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9258AA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</w:t>
      </w:r>
    </w:p>
    <w:p w:rsidR="00086924" w:rsidRPr="00E3232C" w:rsidRDefault="0009581D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A15F85" w:rsidRPr="00C81A7F" w:rsidRDefault="00A15F85" w:rsidP="00A15F85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December 18, 2019</w:t>
      </w:r>
    </w:p>
    <w:p w:rsidR="00CF458F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CE3C06" w:rsidRDefault="00086924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 xml:space="preserve">Welcome </w:t>
      </w:r>
      <w:r w:rsidR="00834031" w:rsidRPr="00853B07">
        <w:rPr>
          <w:rFonts w:ascii="Georgia" w:hAnsi="Georgia"/>
          <w:sz w:val="24"/>
          <w:szCs w:val="24"/>
        </w:rPr>
        <w:t>and</w:t>
      </w:r>
      <w:r w:rsidR="00A65176" w:rsidRPr="00853B07">
        <w:rPr>
          <w:rFonts w:ascii="Georgia" w:hAnsi="Georgia"/>
          <w:sz w:val="24"/>
          <w:szCs w:val="24"/>
        </w:rPr>
        <w:t xml:space="preserve"> </w:t>
      </w:r>
      <w:r w:rsidRPr="00853B07">
        <w:rPr>
          <w:rFonts w:ascii="Georgia" w:hAnsi="Georgia"/>
          <w:sz w:val="24"/>
          <w:szCs w:val="24"/>
        </w:rPr>
        <w:t>Introductions</w:t>
      </w:r>
    </w:p>
    <w:p w:rsidR="00A15F85" w:rsidRDefault="00A15F85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A15F85">
        <w:rPr>
          <w:rFonts w:ascii="Georgia" w:hAnsi="Georgia"/>
          <w:sz w:val="24"/>
          <w:szCs w:val="24"/>
        </w:rPr>
        <w:t>Presentation—Lisa Daymonde and Brendan Burke</w:t>
      </w:r>
      <w:r w:rsidR="00AD4137">
        <w:rPr>
          <w:rFonts w:ascii="Georgia" w:hAnsi="Georgia"/>
          <w:sz w:val="24"/>
          <w:szCs w:val="24"/>
        </w:rPr>
        <w:t>:</w:t>
      </w:r>
      <w:r w:rsidRPr="00A15F85">
        <w:rPr>
          <w:rFonts w:ascii="Georgia" w:hAnsi="Georgia"/>
          <w:sz w:val="24"/>
          <w:szCs w:val="24"/>
        </w:rPr>
        <w:t xml:space="preserve"> CAPTA</w:t>
      </w:r>
      <w:r>
        <w:rPr>
          <w:rFonts w:ascii="Georgia" w:hAnsi="Georgia"/>
          <w:sz w:val="24"/>
          <w:szCs w:val="24"/>
        </w:rPr>
        <w:t xml:space="preserve"> Requirements</w:t>
      </w:r>
      <w:r w:rsidRPr="00A15F85">
        <w:rPr>
          <w:rFonts w:ascii="Georgia" w:hAnsi="Georgia"/>
          <w:sz w:val="24"/>
          <w:szCs w:val="24"/>
        </w:rPr>
        <w:t>-DCF Careline Portal Substance Exposed Infants</w:t>
      </w:r>
      <w:r w:rsidR="00AD4137">
        <w:rPr>
          <w:rFonts w:ascii="Georgia" w:hAnsi="Georgia"/>
          <w:sz w:val="24"/>
          <w:szCs w:val="24"/>
        </w:rPr>
        <w:t>-Emerging Data</w:t>
      </w:r>
    </w:p>
    <w:p w:rsidR="001C2C0C" w:rsidRDefault="00102F2A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Overview</w:t>
      </w:r>
      <w:r w:rsidR="009258AA" w:rsidRPr="00853B07">
        <w:rPr>
          <w:rFonts w:ascii="Georgia" w:hAnsi="Georgia"/>
          <w:sz w:val="24"/>
          <w:szCs w:val="24"/>
        </w:rPr>
        <w:t>—</w:t>
      </w:r>
      <w:r w:rsidRPr="00853B07">
        <w:rPr>
          <w:rFonts w:ascii="Georgia" w:hAnsi="Georgia"/>
          <w:sz w:val="24"/>
          <w:szCs w:val="24"/>
        </w:rPr>
        <w:t xml:space="preserve">CFRP Packets </w:t>
      </w:r>
    </w:p>
    <w:p w:rsidR="00CE3C06" w:rsidRPr="00DC0BF1" w:rsidRDefault="00A15F85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Approval of November</w:t>
      </w:r>
      <w:r w:rsidR="00DC0BF1">
        <w:rPr>
          <w:rFonts w:ascii="Georgia" w:hAnsi="Georgia"/>
          <w:sz w:val="24"/>
          <w:szCs w:val="24"/>
        </w:rPr>
        <w:t xml:space="preserve"> 20, 2019</w:t>
      </w:r>
      <w:r>
        <w:rPr>
          <w:rFonts w:ascii="Georgia" w:hAnsi="Georgia"/>
          <w:sz w:val="24"/>
          <w:szCs w:val="24"/>
        </w:rPr>
        <w:t xml:space="preserve"> </w:t>
      </w:r>
      <w:r w:rsidR="00943C12">
        <w:rPr>
          <w:rFonts w:ascii="Georgia" w:hAnsi="Georgia"/>
          <w:sz w:val="24"/>
          <w:szCs w:val="24"/>
        </w:rPr>
        <w:t>Minutes</w:t>
      </w:r>
    </w:p>
    <w:p w:rsidR="00DC0BF1" w:rsidRPr="00A15F85" w:rsidRDefault="00DC0BF1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Survey Results Update</w:t>
      </w:r>
      <w:bookmarkStart w:id="0" w:name="_GoBack"/>
      <w:bookmarkEnd w:id="0"/>
    </w:p>
    <w:p w:rsidR="00A15F85" w:rsidRPr="00853B07" w:rsidRDefault="00A15F85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2020 Schedule </w:t>
      </w:r>
    </w:p>
    <w:p w:rsidR="00853B07" w:rsidRPr="00853B07" w:rsidRDefault="00853B07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 w:cs="Arial"/>
          <w:color w:val="000000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 xml:space="preserve">Follow-up </w:t>
      </w:r>
      <w:r w:rsidR="00AD4137">
        <w:rPr>
          <w:rFonts w:ascii="Georgia" w:hAnsi="Georgia"/>
          <w:sz w:val="24"/>
          <w:szCs w:val="24"/>
        </w:rPr>
        <w:t>from Retreat</w:t>
      </w:r>
    </w:p>
    <w:p w:rsidR="00853B07" w:rsidRPr="00853B07" w:rsidRDefault="00853B07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 w:cs="Arial"/>
          <w:color w:val="000000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Family First Prevention Services Act</w:t>
      </w:r>
      <w:r w:rsidR="00AD4137">
        <w:rPr>
          <w:rFonts w:ascii="Georgia" w:hAnsi="Georgia"/>
          <w:sz w:val="24"/>
          <w:szCs w:val="24"/>
        </w:rPr>
        <w:t xml:space="preserve"> CT Update</w:t>
      </w:r>
    </w:p>
    <w:p w:rsidR="00CD40D9" w:rsidRPr="00853B07" w:rsidRDefault="007D3DF7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Executive Session</w:t>
      </w:r>
    </w:p>
    <w:p w:rsidR="00CD40D9" w:rsidRPr="00853B07" w:rsidRDefault="009258AA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New Business</w:t>
      </w:r>
    </w:p>
    <w:p w:rsidR="00CD40D9" w:rsidRPr="00853B07" w:rsidRDefault="006A1656" w:rsidP="00A15F85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Old Business</w:t>
      </w:r>
    </w:p>
    <w:p w:rsidR="00CD40D9" w:rsidRPr="00A15F85" w:rsidRDefault="00CD40D9" w:rsidP="00A15F85">
      <w:pPr>
        <w:pStyle w:val="BodyText"/>
        <w:numPr>
          <w:ilvl w:val="0"/>
          <w:numId w:val="33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A15F85">
        <w:rPr>
          <w:rFonts w:ascii="Georgia" w:hAnsi="Georgia"/>
          <w:sz w:val="24"/>
          <w:szCs w:val="24"/>
        </w:rPr>
        <w:t xml:space="preserve">Update on OCA review regarding 2018 infants-SEI and Safe Sleep </w:t>
      </w:r>
    </w:p>
    <w:p w:rsidR="00085493" w:rsidRPr="00853B07" w:rsidRDefault="009076F1" w:rsidP="00A15F85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48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 xml:space="preserve">Next </w:t>
      </w:r>
      <w:r w:rsidR="00A15F85">
        <w:rPr>
          <w:rFonts w:ascii="Georgia" w:hAnsi="Georgia"/>
          <w:sz w:val="24"/>
          <w:szCs w:val="24"/>
        </w:rPr>
        <w:t xml:space="preserve">January </w:t>
      </w:r>
      <w:r w:rsidR="00AD4137">
        <w:rPr>
          <w:rFonts w:ascii="Georgia" w:hAnsi="Georgia"/>
          <w:sz w:val="24"/>
          <w:szCs w:val="24"/>
        </w:rPr>
        <w:t>22, 2020</w:t>
      </w:r>
    </w:p>
    <w:sectPr w:rsidR="00085493" w:rsidRPr="00853B07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EF77011"/>
    <w:multiLevelType w:val="hybridMultilevel"/>
    <w:tmpl w:val="877C40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6"/>
  </w:num>
  <w:num w:numId="5">
    <w:abstractNumId w:val="23"/>
  </w:num>
  <w:num w:numId="6">
    <w:abstractNumId w:val="18"/>
  </w:num>
  <w:num w:numId="7">
    <w:abstractNumId w:val="26"/>
  </w:num>
  <w:num w:numId="8">
    <w:abstractNumId w:val="21"/>
  </w:num>
  <w:num w:numId="9">
    <w:abstractNumId w:val="11"/>
  </w:num>
  <w:num w:numId="10">
    <w:abstractNumId w:val="31"/>
  </w:num>
  <w:num w:numId="11">
    <w:abstractNumId w:val="13"/>
  </w:num>
  <w:num w:numId="12">
    <w:abstractNumId w:val="4"/>
  </w:num>
  <w:num w:numId="13">
    <w:abstractNumId w:val="22"/>
  </w:num>
  <w:num w:numId="14">
    <w:abstractNumId w:val="1"/>
  </w:num>
  <w:num w:numId="15">
    <w:abstractNumId w:val="17"/>
  </w:num>
  <w:num w:numId="16">
    <w:abstractNumId w:val="8"/>
  </w:num>
  <w:num w:numId="17">
    <w:abstractNumId w:val="12"/>
  </w:num>
  <w:num w:numId="18">
    <w:abstractNumId w:val="19"/>
  </w:num>
  <w:num w:numId="19">
    <w:abstractNumId w:val="14"/>
  </w:num>
  <w:num w:numId="20">
    <w:abstractNumId w:val="15"/>
  </w:num>
  <w:num w:numId="21">
    <w:abstractNumId w:val="29"/>
  </w:num>
  <w:num w:numId="22">
    <w:abstractNumId w:val="27"/>
  </w:num>
  <w:num w:numId="23">
    <w:abstractNumId w:val="28"/>
  </w:num>
  <w:num w:numId="24">
    <w:abstractNumId w:val="20"/>
  </w:num>
  <w:num w:numId="25">
    <w:abstractNumId w:val="24"/>
  </w:num>
  <w:num w:numId="26">
    <w:abstractNumId w:val="3"/>
  </w:num>
  <w:num w:numId="27">
    <w:abstractNumId w:val="10"/>
  </w:num>
  <w:num w:numId="28">
    <w:abstractNumId w:val="25"/>
  </w:num>
  <w:num w:numId="29">
    <w:abstractNumId w:val="16"/>
  </w:num>
  <w:num w:numId="30">
    <w:abstractNumId w:val="2"/>
  </w:num>
  <w:num w:numId="31">
    <w:abstractNumId w:val="33"/>
  </w:num>
  <w:num w:numId="32">
    <w:abstractNumId w:val="9"/>
  </w:num>
  <w:num w:numId="33">
    <w:abstractNumId w:val="3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15F85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D4137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D40D9"/>
    <w:rsid w:val="00CE3C06"/>
    <w:rsid w:val="00CE72AA"/>
    <w:rsid w:val="00CF1C4B"/>
    <w:rsid w:val="00CF458F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0BF1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5005FF0D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BD53F-1D60-4B5D-BAE7-BA5FD83C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2019-12-17T14:04:00Z</cp:lastPrinted>
  <dcterms:created xsi:type="dcterms:W3CDTF">2019-12-17T13:40:00Z</dcterms:created>
  <dcterms:modified xsi:type="dcterms:W3CDTF">2019-12-17T14:04:00Z</dcterms:modified>
</cp:coreProperties>
</file>