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8C7E5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March 2</w:t>
      </w:r>
      <w:r w:rsidR="006D7CF5">
        <w:rPr>
          <w:rFonts w:ascii="Bell MT" w:hAnsi="Bell MT"/>
          <w:sz w:val="24"/>
          <w:szCs w:val="24"/>
        </w:rPr>
        <w:t>1, 2018</w:t>
      </w: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10:00am-1</w:t>
      </w:r>
      <w:r w:rsidR="001C0B09" w:rsidRPr="00A43FE6">
        <w:rPr>
          <w:rFonts w:ascii="Bell MT" w:hAnsi="Bell MT"/>
          <w:sz w:val="24"/>
          <w:szCs w:val="24"/>
        </w:rPr>
        <w:t>2</w:t>
      </w:r>
      <w:r w:rsidRPr="00A43FE6">
        <w:rPr>
          <w:rFonts w:ascii="Bell MT" w:hAnsi="Bell MT"/>
          <w:sz w:val="24"/>
          <w:szCs w:val="24"/>
        </w:rPr>
        <w:t>:30pm</w:t>
      </w:r>
    </w:p>
    <w:p w:rsidR="00A64C90" w:rsidRPr="00A43FE6" w:rsidRDefault="00A64C9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892E18" w:rsidRPr="00A43FE6" w:rsidRDefault="00892E1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287C5D" w:rsidRDefault="00AF09BF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Minutes </w:t>
      </w:r>
      <w:r w:rsidR="00134847" w:rsidRPr="00287C5D">
        <w:rPr>
          <w:rFonts w:ascii="Bell MT" w:hAnsi="Bell MT"/>
          <w:sz w:val="24"/>
          <w:szCs w:val="24"/>
        </w:rPr>
        <w:t>Approval</w:t>
      </w:r>
      <w:r w:rsidR="00D97AE0" w:rsidRPr="00287C5D">
        <w:rPr>
          <w:rFonts w:ascii="Bell MT" w:hAnsi="Bell MT"/>
          <w:sz w:val="24"/>
          <w:szCs w:val="24"/>
        </w:rPr>
        <w:t xml:space="preserve"> </w:t>
      </w:r>
      <w:r w:rsidR="008C7E58">
        <w:rPr>
          <w:rFonts w:ascii="Bell MT" w:hAnsi="Bell MT"/>
          <w:sz w:val="24"/>
          <w:szCs w:val="24"/>
        </w:rPr>
        <w:t>February 21</w:t>
      </w:r>
      <w:r w:rsidR="00671E5C" w:rsidRPr="00287C5D">
        <w:rPr>
          <w:rFonts w:ascii="Bell MT" w:hAnsi="Bell MT"/>
          <w:sz w:val="24"/>
          <w:szCs w:val="24"/>
        </w:rPr>
        <w:t>, 201</w:t>
      </w:r>
      <w:r w:rsidR="008C7E58">
        <w:rPr>
          <w:rFonts w:ascii="Bell MT" w:hAnsi="Bell MT"/>
          <w:sz w:val="24"/>
          <w:szCs w:val="24"/>
        </w:rPr>
        <w:t>8</w:t>
      </w:r>
    </w:p>
    <w:p w:rsidR="00287C5D" w:rsidRDefault="00A43FE6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</w:p>
    <w:p w:rsidR="008C7E58" w:rsidRPr="00761B98" w:rsidRDefault="008C7E58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  <w:u w:val="single"/>
        </w:rPr>
      </w:pPr>
      <w:r>
        <w:rPr>
          <w:rFonts w:ascii="Bell MT" w:hAnsi="Bell MT"/>
          <w:sz w:val="24"/>
          <w:szCs w:val="24"/>
        </w:rPr>
        <w:t>Presentation—Ken Mysogland and Rita Pellagi, Department of Children and Families</w:t>
      </w:r>
      <w:r w:rsidR="00DA3231">
        <w:rPr>
          <w:rFonts w:ascii="Bell MT" w:hAnsi="Bell MT"/>
          <w:sz w:val="24"/>
          <w:szCs w:val="24"/>
        </w:rPr>
        <w:t xml:space="preserve"> </w:t>
      </w:r>
      <w:r w:rsidR="00DA3231" w:rsidRPr="00761B98">
        <w:rPr>
          <w:rFonts w:ascii="Bell MT" w:hAnsi="Bell MT"/>
          <w:sz w:val="24"/>
          <w:szCs w:val="24"/>
          <w:u w:val="single"/>
        </w:rPr>
        <w:t>Learning Forum on Infants.</w:t>
      </w:r>
      <w:r w:rsidRPr="00761B98">
        <w:rPr>
          <w:rFonts w:ascii="Bell MT" w:hAnsi="Bell MT"/>
          <w:sz w:val="24"/>
          <w:szCs w:val="24"/>
          <w:u w:val="single"/>
        </w:rPr>
        <w:t xml:space="preserve"> 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97092C" w:rsidRPr="00EA36BF" w:rsidRDefault="0097092C" w:rsidP="00CE72AA">
      <w:pPr>
        <w:pStyle w:val="BodyText"/>
        <w:numPr>
          <w:ilvl w:val="0"/>
          <w:numId w:val="13"/>
        </w:numPr>
        <w:tabs>
          <w:tab w:val="left" w:pos="108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240A1F" w:rsidRDefault="00240A1F" w:rsidP="00CE72AA">
      <w:pPr>
        <w:pStyle w:val="BodyText"/>
        <w:numPr>
          <w:ilvl w:val="0"/>
          <w:numId w:val="18"/>
        </w:numPr>
        <w:tabs>
          <w:tab w:val="left" w:pos="1080"/>
        </w:tabs>
        <w:spacing w:after="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Case Update</w:t>
      </w:r>
      <w:r w:rsidR="00E3419B">
        <w:rPr>
          <w:rFonts w:ascii="Bell MT" w:hAnsi="Bell MT"/>
          <w:sz w:val="24"/>
          <w:szCs w:val="24"/>
        </w:rPr>
        <w:t>s</w:t>
      </w:r>
    </w:p>
    <w:p w:rsidR="00DA3231" w:rsidRDefault="00DA3231" w:rsidP="00CE72AA">
      <w:pPr>
        <w:pStyle w:val="BodyText"/>
        <w:numPr>
          <w:ilvl w:val="0"/>
          <w:numId w:val="18"/>
        </w:numPr>
        <w:tabs>
          <w:tab w:val="left" w:pos="1080"/>
        </w:tabs>
        <w:spacing w:after="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Investigation</w:t>
      </w:r>
      <w:r w:rsidR="00761B98">
        <w:rPr>
          <w:rFonts w:ascii="Bell MT" w:hAnsi="Bell MT"/>
          <w:sz w:val="24"/>
          <w:szCs w:val="24"/>
        </w:rPr>
        <w:t>(s)</w:t>
      </w:r>
      <w:r>
        <w:rPr>
          <w:rFonts w:ascii="Bell MT" w:hAnsi="Bell MT"/>
          <w:sz w:val="24"/>
          <w:szCs w:val="24"/>
        </w:rPr>
        <w:t xml:space="preserve"> Updates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  <w:r w:rsidR="008C7E58">
        <w:rPr>
          <w:rFonts w:ascii="Bell MT" w:hAnsi="Bell MT"/>
          <w:sz w:val="24"/>
          <w:szCs w:val="24"/>
        </w:rPr>
        <w:t>—Benadryl Alert to Pharmacies</w:t>
      </w:r>
    </w:p>
    <w:p w:rsidR="00B04CC6" w:rsidRPr="00181BCB" w:rsidRDefault="009076F1" w:rsidP="00CE72AA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8C7E58">
        <w:rPr>
          <w:rFonts w:ascii="Bell MT" w:hAnsi="Bell MT"/>
          <w:sz w:val="24"/>
          <w:szCs w:val="24"/>
        </w:rPr>
        <w:t xml:space="preserve">April </w:t>
      </w:r>
      <w:r w:rsidR="003D3D84">
        <w:rPr>
          <w:rFonts w:ascii="Bell MT" w:hAnsi="Bell MT"/>
          <w:sz w:val="24"/>
          <w:szCs w:val="24"/>
        </w:rPr>
        <w:t>18,</w:t>
      </w:r>
      <w:r w:rsidR="00E3419B">
        <w:rPr>
          <w:rFonts w:ascii="Bell MT" w:hAnsi="Bell MT"/>
          <w:sz w:val="24"/>
          <w:szCs w:val="24"/>
        </w:rPr>
        <w:t xml:space="preserve"> 2018</w:t>
      </w:r>
      <w:bookmarkStart w:id="0" w:name="_GoBack"/>
      <w:bookmarkEnd w:id="0"/>
    </w:p>
    <w:sectPr w:rsidR="00B04CC6" w:rsidRPr="00181BC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757EC0E0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86924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74A2A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5045A2"/>
    <w:rsid w:val="00512B66"/>
    <w:rsid w:val="00530812"/>
    <w:rsid w:val="005316EA"/>
    <w:rsid w:val="00561D73"/>
    <w:rsid w:val="00561D85"/>
    <w:rsid w:val="005656A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4A63"/>
    <w:rsid w:val="007C1592"/>
    <w:rsid w:val="007C78ED"/>
    <w:rsid w:val="007D50DB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747D8"/>
    <w:rsid w:val="00C832DD"/>
    <w:rsid w:val="00CB1830"/>
    <w:rsid w:val="00CB691F"/>
    <w:rsid w:val="00CC5A18"/>
    <w:rsid w:val="00CE72AA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30A0-D376-4B3A-8539-6A686331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4</cp:revision>
  <cp:lastPrinted>2018-03-21T12:37:00Z</cp:lastPrinted>
  <dcterms:created xsi:type="dcterms:W3CDTF">2018-03-20T21:37:00Z</dcterms:created>
  <dcterms:modified xsi:type="dcterms:W3CDTF">2018-03-21T12:37:00Z</dcterms:modified>
</cp:coreProperties>
</file>