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6E" w:rsidRDefault="00E45A6E" w:rsidP="00E45A6E">
      <w:pPr>
        <w:jc w:val="center"/>
        <w:rPr>
          <w:b/>
          <w:sz w:val="36"/>
          <w:szCs w:val="36"/>
        </w:rPr>
      </w:pPr>
      <w:r>
        <w:rPr>
          <w:b/>
          <w:sz w:val="36"/>
          <w:szCs w:val="36"/>
        </w:rPr>
        <w:t>PUBLIC NOTICE</w:t>
      </w:r>
    </w:p>
    <w:p w:rsidR="00E45A6E" w:rsidRPr="0034118C" w:rsidRDefault="00C03975" w:rsidP="00E45A6E">
      <w:pPr>
        <w:jc w:val="center"/>
        <w:rPr>
          <w:b/>
          <w:sz w:val="36"/>
          <w:szCs w:val="36"/>
        </w:rPr>
      </w:pPr>
      <w:r>
        <w:rPr>
          <w:b/>
          <w:sz w:val="36"/>
          <w:szCs w:val="36"/>
        </w:rPr>
        <w:t>PROGRAM INCOME</w:t>
      </w:r>
      <w:r w:rsidR="00234216">
        <w:rPr>
          <w:b/>
          <w:sz w:val="36"/>
          <w:szCs w:val="36"/>
        </w:rPr>
        <w:t xml:space="preserve"> PROPOSED CHANG</w:t>
      </w:r>
      <w:bookmarkStart w:id="0" w:name="_GoBack"/>
      <w:bookmarkEnd w:id="0"/>
      <w:r w:rsidR="00234216">
        <w:rPr>
          <w:b/>
          <w:sz w:val="36"/>
          <w:szCs w:val="36"/>
        </w:rPr>
        <w:t>E OF USE</w:t>
      </w:r>
    </w:p>
    <w:p w:rsidR="00C03975" w:rsidRDefault="00C03975" w:rsidP="00E45A6E">
      <w:pPr>
        <w:jc w:val="center"/>
        <w:rPr>
          <w:b/>
          <w:sz w:val="28"/>
          <w:szCs w:val="28"/>
        </w:rPr>
      </w:pPr>
    </w:p>
    <w:p w:rsidR="00E45A6E" w:rsidRPr="00234216" w:rsidRDefault="00E45A6E" w:rsidP="00E45A6E">
      <w:pPr>
        <w:jc w:val="center"/>
        <w:rPr>
          <w:b/>
          <w:sz w:val="36"/>
          <w:szCs w:val="36"/>
        </w:rPr>
      </w:pPr>
      <w:r w:rsidRPr="00234216">
        <w:rPr>
          <w:b/>
          <w:sz w:val="36"/>
          <w:szCs w:val="36"/>
        </w:rPr>
        <w:t>CITY/TOWN OF _________</w:t>
      </w:r>
    </w:p>
    <w:p w:rsidR="00E45A6E" w:rsidRPr="0034118C" w:rsidRDefault="00E45A6E" w:rsidP="00E45A6E">
      <w:pPr>
        <w:jc w:val="center"/>
        <w:rPr>
          <w:b/>
          <w:sz w:val="28"/>
          <w:szCs w:val="28"/>
        </w:rPr>
      </w:pPr>
    </w:p>
    <w:p w:rsidR="00E45A6E" w:rsidRPr="00C03975" w:rsidRDefault="00E45A6E" w:rsidP="00C03975">
      <w:pPr>
        <w:jc w:val="both"/>
        <w:rPr>
          <w:color w:val="BFBFBF" w:themeColor="background1" w:themeShade="BF"/>
        </w:rPr>
      </w:pPr>
      <w:r w:rsidRPr="00C03975">
        <w:rPr>
          <w:color w:val="BFBFBF" w:themeColor="background1" w:themeShade="BF"/>
        </w:rPr>
        <w:t xml:space="preserve">Use </w:t>
      </w:r>
      <w:r w:rsidR="00C03975" w:rsidRPr="00C03975">
        <w:rPr>
          <w:color w:val="BFBFBF" w:themeColor="background1" w:themeShade="BF"/>
        </w:rPr>
        <w:t xml:space="preserve">this notice to advise citizens </w:t>
      </w:r>
      <w:r w:rsidRPr="00C03975">
        <w:rPr>
          <w:color w:val="BFBFBF" w:themeColor="background1" w:themeShade="BF"/>
        </w:rPr>
        <w:t xml:space="preserve">of </w:t>
      </w:r>
      <w:r w:rsidR="00C03975" w:rsidRPr="00C03975">
        <w:rPr>
          <w:color w:val="BFBFBF" w:themeColor="background1" w:themeShade="BF"/>
        </w:rPr>
        <w:t xml:space="preserve">a proposed change to the </w:t>
      </w:r>
      <w:r w:rsidRPr="00C03975">
        <w:rPr>
          <w:color w:val="BFBFBF" w:themeColor="background1" w:themeShade="BF"/>
        </w:rPr>
        <w:t xml:space="preserve">State CDBG Program Income for an </w:t>
      </w:r>
      <w:r w:rsidR="00C03975" w:rsidRPr="00C03975">
        <w:rPr>
          <w:color w:val="BFBFBF" w:themeColor="background1" w:themeShade="BF"/>
        </w:rPr>
        <w:t>activity that is Different from the original activity that g</w:t>
      </w:r>
      <w:r w:rsidRPr="00C03975">
        <w:rPr>
          <w:color w:val="BFBFBF" w:themeColor="background1" w:themeShade="BF"/>
        </w:rPr>
        <w:t>enerated the Program Income</w:t>
      </w:r>
    </w:p>
    <w:p w:rsidR="00E45A6E" w:rsidRPr="001245A9" w:rsidRDefault="00E45A6E" w:rsidP="00E45A6E">
      <w:pPr>
        <w:jc w:val="center"/>
      </w:pPr>
      <w:r>
        <w:t>________________________________________________________________________</w:t>
      </w:r>
    </w:p>
    <w:p w:rsidR="00E45A6E" w:rsidRDefault="00E45A6E" w:rsidP="00E45A6E"/>
    <w:p w:rsidR="00E45A6E" w:rsidRDefault="00E45A6E" w:rsidP="00C03975">
      <w:pPr>
        <w:jc w:val="both"/>
      </w:pPr>
      <w:r>
        <w:t xml:space="preserve">This is to notify all citizens that the City/Town of ______ plans to request approval from the State of Connecticut Department of Housing to modify its Program Income Reuse Plan in order to use State Community Development Block Grant (CDBG) program income funds for an activity that is different from the original activity which generated the program income.  These State CDBG program income funds were generated by </w:t>
      </w:r>
      <w:r w:rsidRPr="00C03975">
        <w:rPr>
          <w:u w:val="single"/>
        </w:rPr>
        <w:t>__</w:t>
      </w:r>
      <w:proofErr w:type="gramStart"/>
      <w:r w:rsidRPr="00C03975">
        <w:rPr>
          <w:u w:val="single"/>
        </w:rPr>
        <w:t>_</w:t>
      </w:r>
      <w:r w:rsidRPr="00C03975">
        <w:rPr>
          <w:color w:val="BFBFBF" w:themeColor="background1" w:themeShade="BF"/>
          <w:u w:val="single"/>
        </w:rPr>
        <w:t>(</w:t>
      </w:r>
      <w:proofErr w:type="gramEnd"/>
      <w:r w:rsidRPr="00C03975">
        <w:rPr>
          <w:color w:val="BFBFBF" w:themeColor="background1" w:themeShade="BF"/>
          <w:u w:val="single"/>
        </w:rPr>
        <w:t>description of old activity</w:t>
      </w:r>
      <w:r w:rsidRPr="00C03975">
        <w:rPr>
          <w:u w:val="single"/>
        </w:rPr>
        <w:t>)__</w:t>
      </w:r>
      <w:r>
        <w:rPr>
          <w:u w:val="single"/>
        </w:rPr>
        <w:t>_</w:t>
      </w:r>
      <w:r>
        <w:t>, and the regulations for the State CDBG Program require the City/Town of _</w:t>
      </w:r>
      <w:r w:rsidR="00EF4B06" w:rsidRPr="00EF4B06">
        <w:rPr>
          <w:color w:val="BFBFBF" w:themeColor="background1" w:themeShade="BF"/>
        </w:rPr>
        <w:t>XX</w:t>
      </w:r>
      <w:r>
        <w:t xml:space="preserve">__ to provide its citizens with reasonable advance notice of, and </w:t>
      </w:r>
      <w:r w:rsidR="00C03975">
        <w:t xml:space="preserve">an </w:t>
      </w:r>
      <w:r>
        <w:t>opportunity to comment on, its proposed use of these funds for an activity that is different than the original activity that generated them.  The Town proposes to reprogram $______ of these funds for _</w:t>
      </w:r>
      <w:r w:rsidR="00EF4B06">
        <w:rPr>
          <w:color w:val="BFBFBF" w:themeColor="background1" w:themeShade="BF"/>
        </w:rPr>
        <w:t>_</w:t>
      </w:r>
      <w:proofErr w:type="gramStart"/>
      <w:r w:rsidR="00EF4B06">
        <w:rPr>
          <w:color w:val="BFBFBF" w:themeColor="background1" w:themeShade="BF"/>
        </w:rPr>
        <w:t>_</w:t>
      </w:r>
      <w:r w:rsidRPr="00EF4B06">
        <w:rPr>
          <w:color w:val="BFBFBF" w:themeColor="background1" w:themeShade="BF"/>
          <w:u w:val="single"/>
        </w:rPr>
        <w:t>(</w:t>
      </w:r>
      <w:proofErr w:type="gramEnd"/>
      <w:r w:rsidRPr="00EF4B06">
        <w:rPr>
          <w:color w:val="BFBFBF" w:themeColor="background1" w:themeShade="BF"/>
          <w:u w:val="single"/>
        </w:rPr>
        <w:t>new eligible activity)____</w:t>
      </w:r>
      <w:r w:rsidRPr="00EF4B06">
        <w:rPr>
          <w:color w:val="BFBFBF" w:themeColor="background1" w:themeShade="BF"/>
        </w:rPr>
        <w:t>.</w:t>
      </w:r>
    </w:p>
    <w:p w:rsidR="00E45A6E" w:rsidRDefault="00E45A6E" w:rsidP="00C03975">
      <w:pPr>
        <w:jc w:val="both"/>
      </w:pPr>
    </w:p>
    <w:p w:rsidR="00E45A6E" w:rsidRDefault="00E45A6E" w:rsidP="00C03975">
      <w:pPr>
        <w:jc w:val="both"/>
      </w:pPr>
      <w:r>
        <w:t>Questions or verbal and written comments about the City/Town of __</w:t>
      </w:r>
      <w:r w:rsidR="00EF4B06" w:rsidRPr="00EF4B06">
        <w:rPr>
          <w:color w:val="BFBFBF" w:themeColor="background1" w:themeShade="BF"/>
          <w:u w:val="single"/>
        </w:rPr>
        <w:t>XX</w:t>
      </w:r>
      <w:r>
        <w:t>_____’s proposed reallocation of these State CDBG program income funds may be directed to __</w:t>
      </w:r>
      <w:r w:rsidRPr="00C03975">
        <w:rPr>
          <w:color w:val="BFBFBF" w:themeColor="background1" w:themeShade="BF"/>
          <w:u w:val="single"/>
        </w:rPr>
        <w:t>(name)</w:t>
      </w:r>
      <w:r>
        <w:rPr>
          <w:u w:val="single"/>
        </w:rPr>
        <w:t>___</w:t>
      </w:r>
      <w:r w:rsidR="00C03975">
        <w:t xml:space="preserve">, </w:t>
      </w:r>
      <w:r w:rsidR="00C03975" w:rsidRPr="00C03975">
        <w:rPr>
          <w:color w:val="BFBFBF" w:themeColor="background1" w:themeShade="BF"/>
        </w:rPr>
        <w:t>_</w:t>
      </w:r>
      <w:proofErr w:type="gramStart"/>
      <w:r w:rsidR="00C03975" w:rsidRPr="00C03975">
        <w:rPr>
          <w:color w:val="BFBFBF" w:themeColor="background1" w:themeShade="BF"/>
        </w:rPr>
        <w:t>_</w:t>
      </w:r>
      <w:r w:rsidRPr="00C03975">
        <w:rPr>
          <w:color w:val="BFBFBF" w:themeColor="background1" w:themeShade="BF"/>
          <w:u w:val="single"/>
        </w:rPr>
        <w:t>(</w:t>
      </w:r>
      <w:proofErr w:type="gramEnd"/>
      <w:r w:rsidRPr="00C03975">
        <w:rPr>
          <w:color w:val="BFBFBF" w:themeColor="background1" w:themeShade="BF"/>
          <w:u w:val="single"/>
        </w:rPr>
        <w:t>job title)__</w:t>
      </w:r>
      <w:r>
        <w:rPr>
          <w:u w:val="single"/>
        </w:rPr>
        <w:t>__</w:t>
      </w:r>
      <w:r>
        <w:t>.  Contact information is as follows:</w:t>
      </w:r>
    </w:p>
    <w:p w:rsidR="00E45A6E" w:rsidRDefault="00E45A6E" w:rsidP="00E45A6E"/>
    <w:p w:rsidR="00E45A6E" w:rsidRDefault="00E45A6E" w:rsidP="00E45A6E">
      <w:r>
        <w:t>Mailing address:</w:t>
      </w:r>
      <w:r>
        <w:tab/>
      </w:r>
    </w:p>
    <w:p w:rsidR="00E45A6E" w:rsidRDefault="00E45A6E" w:rsidP="00E45A6E">
      <w:r>
        <w:t xml:space="preserve">Phone:  </w:t>
      </w:r>
      <w:r>
        <w:tab/>
      </w:r>
      <w:r>
        <w:tab/>
      </w:r>
    </w:p>
    <w:p w:rsidR="00E45A6E" w:rsidRDefault="00E45A6E" w:rsidP="00E45A6E">
      <w:r>
        <w:t>Fax:</w:t>
      </w:r>
      <w:r>
        <w:tab/>
      </w:r>
      <w:r>
        <w:tab/>
      </w:r>
      <w:r>
        <w:tab/>
      </w:r>
    </w:p>
    <w:p w:rsidR="00E45A6E" w:rsidRDefault="00E45A6E" w:rsidP="00E45A6E">
      <w:r>
        <w:t>Email:</w:t>
      </w:r>
      <w:r>
        <w:tab/>
      </w:r>
      <w:r>
        <w:tab/>
      </w:r>
      <w:r>
        <w:tab/>
      </w:r>
    </w:p>
    <w:p w:rsidR="00E45A6E" w:rsidRDefault="00E45A6E" w:rsidP="00E45A6E">
      <w:r>
        <w:t>Website:</w:t>
      </w:r>
      <w:r>
        <w:tab/>
      </w:r>
      <w:r>
        <w:tab/>
      </w:r>
    </w:p>
    <w:p w:rsidR="00E45A6E" w:rsidRDefault="00E45A6E" w:rsidP="00E45A6E"/>
    <w:p w:rsidR="0040635A" w:rsidRPr="00E45A6E" w:rsidRDefault="00E45A6E">
      <w:pPr>
        <w:rPr>
          <w:b/>
        </w:rPr>
      </w:pPr>
      <w:r w:rsidRPr="00442918">
        <w:rPr>
          <w:b/>
        </w:rPr>
        <w:t>All questions comments and inquiries must be received within fifteen (15) days of the publicati</w:t>
      </w:r>
      <w:r>
        <w:rPr>
          <w:b/>
        </w:rPr>
        <w:t>on date of this notice.</w:t>
      </w:r>
    </w:p>
    <w:sectPr w:rsidR="0040635A" w:rsidRPr="00E45A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6E"/>
    <w:rsid w:val="00234216"/>
    <w:rsid w:val="0040635A"/>
    <w:rsid w:val="00C03975"/>
    <w:rsid w:val="00E45A6E"/>
    <w:rsid w:val="00E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F7E6"/>
  <w15:chartTrackingRefBased/>
  <w15:docId w15:val="{5F24040F-88B2-4226-A854-E532667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Mihm, Jerome</dc:creator>
  <cp:keywords/>
  <dc:description/>
  <cp:lastModifiedBy>Carew, Dominic A</cp:lastModifiedBy>
  <cp:revision>2</cp:revision>
  <dcterms:created xsi:type="dcterms:W3CDTF">2020-08-07T17:27:00Z</dcterms:created>
  <dcterms:modified xsi:type="dcterms:W3CDTF">2020-08-07T17:27:00Z</dcterms:modified>
</cp:coreProperties>
</file>