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15AEB" w14:textId="310A076A" w:rsidR="00697D15" w:rsidRDefault="002A684E">
      <w:pPr>
        <w:pStyle w:val="MSGENFONTSTYLENAMETEMPLATEROLELEVELMSGENFONTSTYLENAMEBYROLEHEADING10"/>
        <w:keepNext/>
        <w:keepLines/>
        <w:shd w:val="clear" w:color="auto" w:fill="auto"/>
        <w:ind w:left="60"/>
      </w:pPr>
      <w:bookmarkStart w:id="0" w:name="bookmark0"/>
      <w:r>
        <w:t>SAMPLE</w:t>
      </w:r>
      <w:bookmarkEnd w:id="0"/>
    </w:p>
    <w:p w14:paraId="7DE15AEC" w14:textId="77777777" w:rsidR="00697D15" w:rsidRDefault="002A684E">
      <w:pPr>
        <w:pStyle w:val="MSGENFONTSTYLENAMETEMPLATEROLELEVELMSGENFONTSTYLENAMEBYROLEHEADING10"/>
        <w:keepNext/>
        <w:keepLines/>
        <w:shd w:val="clear" w:color="auto" w:fill="auto"/>
        <w:spacing w:after="633"/>
        <w:ind w:left="60"/>
      </w:pPr>
      <w:bookmarkStart w:id="1" w:name="bookmark1"/>
      <w:r>
        <w:t>TRIBAL CONSULTATION LETTER</w:t>
      </w:r>
      <w:bookmarkEnd w:id="1"/>
    </w:p>
    <w:p w14:paraId="7DE15AED" w14:textId="77777777" w:rsidR="00697D15" w:rsidRDefault="002A684E">
      <w:pPr>
        <w:pStyle w:val="MSGENFONTSTYLENAMETEMPLATEROLENUMBERMSGENFONTSTYLENAMEBYROLETEXT20"/>
        <w:shd w:val="clear" w:color="auto" w:fill="auto"/>
        <w:spacing w:before="0" w:after="28"/>
      </w:pPr>
      <w:r>
        <w:t>Date</w:t>
      </w:r>
    </w:p>
    <w:p w14:paraId="7DE15AEE" w14:textId="77777777" w:rsidR="00697D15" w:rsidRDefault="002A684E">
      <w:pPr>
        <w:pStyle w:val="MSGENFONTSTYLENAMETEMPLATEROLENUMBERMSGENFONTSTYLENAMEBYROLETEXT20"/>
        <w:shd w:val="clear" w:color="auto" w:fill="auto"/>
        <w:spacing w:before="0" w:after="0" w:line="586" w:lineRule="exact"/>
      </w:pPr>
      <w:r>
        <w:t>«</w:t>
      </w:r>
      <w:proofErr w:type="spellStart"/>
      <w:r>
        <w:t>AddressBlock</w:t>
      </w:r>
      <w:proofErr w:type="spellEnd"/>
      <w:r>
        <w:t>»</w:t>
      </w:r>
    </w:p>
    <w:p w14:paraId="7DE15AEF" w14:textId="77777777" w:rsidR="00697D15" w:rsidRDefault="002A684E">
      <w:pPr>
        <w:pStyle w:val="MSGENFONTSTYLENAMETEMPLATEROLENUMBERMSGENFONTSTYLENAMEBYROLETEXT20"/>
        <w:shd w:val="clear" w:color="auto" w:fill="auto"/>
        <w:spacing w:before="0" w:after="0" w:line="586" w:lineRule="exact"/>
        <w:ind w:right="4220"/>
      </w:pPr>
      <w:r>
        <w:t>RE: Name and address of project &amp; Name of HUD Program «</w:t>
      </w:r>
      <w:proofErr w:type="spellStart"/>
      <w:r>
        <w:t>GreetingLine</w:t>
      </w:r>
      <w:proofErr w:type="spellEnd"/>
      <w:r>
        <w:t>»</w:t>
      </w:r>
    </w:p>
    <w:p w14:paraId="7DE15AF0" w14:textId="77777777" w:rsidR="00697D15" w:rsidRDefault="002A684E">
      <w:pPr>
        <w:pStyle w:val="MSGENFONTSTYLENAMETEMPLATEROLENUMBERMSGENFONTSTYLENAMEBYROLETEXT20"/>
        <w:shd w:val="clear" w:color="auto" w:fill="auto"/>
        <w:spacing w:before="0" w:line="293" w:lineRule="exact"/>
      </w:pPr>
      <w:r>
        <w:t xml:space="preserve">The [name of HUD grantee] is considering funding the project listed above with federal funds from the U.S. Department of </w:t>
      </w:r>
      <w:r>
        <w:t>Housing and Urban Development (HUD). Under HUD regulation 24 CFR 58.4, the [name of HUD grantee] has assumed HUD's environmental review responsibilities for the project, including tribal consultation related to historic properties. Historic properties incl</w:t>
      </w:r>
      <w:r>
        <w:t>ude archeological sites, burial grounds, sacred landscapes or features, ceremonial areas, traditional cultural places and landscapes, plant and animal communities, and buildings and structures with significant tribal association.</w:t>
      </w:r>
    </w:p>
    <w:p w14:paraId="7DE15AF1" w14:textId="77777777" w:rsidR="00697D15" w:rsidRDefault="002A684E">
      <w:pPr>
        <w:pStyle w:val="MSGENFONTSTYLENAMETEMPLATEROLENUMBERMSGENFONTSTYLENAMEBYROLETEXT20"/>
        <w:shd w:val="clear" w:color="auto" w:fill="auto"/>
        <w:spacing w:before="0" w:after="308" w:line="293" w:lineRule="exact"/>
      </w:pPr>
      <w:r>
        <w:t>[Name of HUD grantee] will</w:t>
      </w:r>
      <w:r>
        <w:t xml:space="preserve"> conduct a review of this project to comply with Section 106 of the National Historic Preservation Act and its implementing regulations 36 CFR Part 800. We would like to invite you to be a consulting party in this review to help identify historic propertie</w:t>
      </w:r>
      <w:r>
        <w:t>s in the project area that may have religious and cultural significance to your tribe, and if such properties exist, to help assess how the project might affect them. If the project might have an adverse effect, we would like to discuss possible ways to av</w:t>
      </w:r>
      <w:r>
        <w:t>oid, minimize or mitigate potential adverse effects.</w:t>
      </w:r>
    </w:p>
    <w:p w14:paraId="7DE15AF2" w14:textId="77777777" w:rsidR="00697D15" w:rsidRDefault="002A684E">
      <w:pPr>
        <w:pStyle w:val="MSGENFONTSTYLENAMETEMPLATEROLENUMBERMSGENFONTSTYLENAMEBYROLETEXT20"/>
        <w:shd w:val="clear" w:color="auto" w:fill="auto"/>
        <w:spacing w:before="0" w:after="292" w:line="283" w:lineRule="exact"/>
      </w:pPr>
      <w:r>
        <w:t>Enclosed is a map that shows the project area and, if applicable, an additional area of potential indirect effects. The project consists of [insert project description]. More information on the Section 1</w:t>
      </w:r>
      <w:r>
        <w:t>06 review process is available at</w:t>
      </w:r>
      <w:hyperlink r:id="rId6" w:history="1">
        <w:r>
          <w:t xml:space="preserve"> </w:t>
        </w:r>
        <w:r>
          <w:rPr>
            <w:rStyle w:val="MSGENFONTSTYLENAMETEMPLATEROLENUMBERMSGENFONTSTYLENAMEBYROLETEXT21"/>
          </w:rPr>
          <w:t>http://www.comcon.org/sites/default/files/historic preservation/</w:t>
        </w:r>
        <w:r>
          <w:rPr>
            <w:rStyle w:val="MSGENFONTSTYLENAMETEMPLATEROLENUMBERMSGENFONTSTYLENAMEBYROLETEXT22"/>
          </w:rPr>
          <w:t xml:space="preserve"> </w:t>
        </w:r>
      </w:hyperlink>
      <w:r>
        <w:t xml:space="preserve">and HUD's process for tribal consultation under Section 106 is described in a </w:t>
      </w:r>
      <w:r>
        <w:t xml:space="preserve">Notice available at </w:t>
      </w:r>
      <w:r>
        <w:rPr>
          <w:rStyle w:val="MSGENFONTSTYLENAMETEMPLATEROLENUMBERMSGENFONTSTYLENAMEBYROLETEXT22"/>
        </w:rPr>
        <w:t>http://portal.hud.gov/hudportal/HUD?src=/program offices/comm planning/environment/</w:t>
      </w:r>
      <w:proofErr w:type="spellStart"/>
      <w:r>
        <w:rPr>
          <w:rStyle w:val="MSGENFONTSTYLENAMETEMPLATEROLENUMBERMSGENFONTSTYLENAMEBYROLETEXT22"/>
        </w:rPr>
        <w:t>atec</w:t>
      </w:r>
      <w:proofErr w:type="spellEnd"/>
      <w:r>
        <w:rPr>
          <w:rStyle w:val="MSGENFONTSTYLENAMETEMPLATEROLENUMBERMSGENFONTSTYLENAMEBYROLETEXT22"/>
        </w:rPr>
        <w:t xml:space="preserve"> </w:t>
      </w:r>
      <w:r>
        <w:t>.</w:t>
      </w:r>
    </w:p>
    <w:p w14:paraId="7DE15AF3" w14:textId="77777777" w:rsidR="00697D15" w:rsidRDefault="002A684E">
      <w:pPr>
        <w:pStyle w:val="MSGENFONTSTYLENAMETEMPLATEROLENUMBERMSGENFONTSTYLENAMEBYROLETEXT20"/>
        <w:shd w:val="clear" w:color="auto" w:fill="auto"/>
        <w:spacing w:before="0" w:after="338" w:line="293" w:lineRule="exact"/>
      </w:pPr>
      <w:r>
        <w:t>To meet project timeframes, if you would like to be a consulting party on this project, can you please let us know of your interest within 30 days</w:t>
      </w:r>
      <w:r>
        <w:t>? If you have any initial concerns with impacts of the project on religious or cultural properties, can you please note them in your response? If you do not wish to consult on this project, can you please inform us? We value your assistance and look forwar</w:t>
      </w:r>
      <w:r>
        <w:t>d to consulting further if there are historic properties of religious and cultural significance to your tribe that may be affected by this project.</w:t>
      </w:r>
    </w:p>
    <w:p w14:paraId="7DE15AF4" w14:textId="77777777" w:rsidR="00697D15" w:rsidRDefault="002A684E">
      <w:pPr>
        <w:pStyle w:val="MSGENFONTSTYLENAMETEMPLATEROLENUMBERMSGENFONTSTYLENAMEBYROLETEXT20"/>
        <w:shd w:val="clear" w:color="auto" w:fill="auto"/>
        <w:spacing w:before="0"/>
      </w:pPr>
      <w:r>
        <w:t>Sincerely,</w:t>
      </w:r>
    </w:p>
    <w:p w14:paraId="7DE15AF5" w14:textId="77777777" w:rsidR="00697D15" w:rsidRDefault="002A684E">
      <w:pPr>
        <w:pStyle w:val="MSGENFONTSTYLENAMETEMPLATEROLENUMBERMSGENFONTSTYLENAMEBYROLETEXT20"/>
        <w:shd w:val="clear" w:color="auto" w:fill="auto"/>
        <w:spacing w:before="0" w:after="251"/>
      </w:pPr>
      <w:r>
        <w:t>Name, Title cc: THPO</w:t>
      </w:r>
    </w:p>
    <w:sectPr w:rsidR="00697D15">
      <w:headerReference w:type="default" r:id="rId7"/>
      <w:pgSz w:w="12240" w:h="15840"/>
      <w:pgMar w:top="1473" w:right="1195" w:bottom="1276" w:left="112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15AFA" w14:textId="77777777" w:rsidR="00000000" w:rsidRDefault="002A684E">
      <w:r>
        <w:separator/>
      </w:r>
    </w:p>
  </w:endnote>
  <w:endnote w:type="continuationSeparator" w:id="0">
    <w:p w14:paraId="7DE15AFC" w14:textId="77777777" w:rsidR="00000000" w:rsidRDefault="002A6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15AF6" w14:textId="77777777" w:rsidR="00697D15" w:rsidRDefault="00697D15"/>
  </w:footnote>
  <w:footnote w:type="continuationSeparator" w:id="0">
    <w:p w14:paraId="7DE15AF7" w14:textId="77777777" w:rsidR="00697D15" w:rsidRDefault="00697D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04A77" w14:textId="4699D297" w:rsidR="002A684E" w:rsidRDefault="002A684E">
    <w:pPr>
      <w:pStyle w:val="Header"/>
    </w:pPr>
    <w:r>
      <w:rPr>
        <w:noProof/>
      </w:rPr>
      <w:pict w14:anchorId="1DF7CDAB">
        <v:shapetype id="_x0000_t202" coordsize="21600,21600" o:spt="202" path="m,l,21600r21600,l21600,xe">
          <v:stroke joinstyle="miter"/>
          <v:path gradientshapeok="t" o:connecttype="rect"/>
        </v:shapetype>
        <v:shape id="Text Box 2" o:spid="_x0000_s2049" type="#_x0000_t202" style="position:absolute;margin-left:387.85pt;margin-top:24.75pt;width:121.7pt;height:24.05pt;z-index:251659264;visibility:visible;mso-wrap-style:square;mso-width-percent:0;mso-height-percent:200;mso-wrap-distance-left:9pt;mso-wrap-distance-top:3.6pt;mso-wrap-distance-right:9pt;mso-wrap-distance-bottom:3.6pt;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ssTIgIAAEUEAAAOAAAAZHJzL2Uyb0RvYy54bWysU11v2yAUfZ+0/4B4X+y4TtpacaouXaZJ&#10;3YfU7gdgjGM04DIgsbtf3wtOs6h72jQ/IPC9HM49597VzagVOQjnJZiazmc5JcJwaKXZ1fT74/bd&#10;FSU+MNMyBUbU9El4erN++2Y12EoU0INqhSMIYnw12Jr2IdgqyzzvhWZ+BlYYDHbgNAt4dLusdWxA&#10;dK2yIs+X2QCutQ648B7/3k1Buk74XSd4+Np1XgSiaorcQlpdWpu4ZusVq3aO2V7yIw32Dyw0kwYf&#10;PUHdscDI3sk/oLTkDjx0YcZBZ9B1kotUA1Yzz19V89AzK1ItKI63J5n8/4PlXw7fHJFtTYv5JSWG&#10;aTTpUYyBvIeRFFGfwfoK0x4sJoYRf6PPqVZv74H/8MTApmdmJ26dg6EXrEV+83gzO7s64fgI0gyf&#10;ocVn2D5AAho7p6N4KAdBdPTp6eRNpMLjk4tycXGxpIRjbF7m5bJI7mWserlunQ8fBWgSNzV1aH6C&#10;Z4d7HyIdVr2kxNc8KNlupVLpEBtObJQjB4at0uymAl5lKUOGml4visUkwN8jaBmw35XUNb3K4zd1&#10;YFTtg2lTNwYm1bRHwsocZYzKTRqGsRmPtjTQPqGgDqa+xjnETQ/uFyUD9nRN/c89c4IS9cmgKdfz&#10;soxDkA7l4hIVJO480pxHmOEIVdNAybTdhDQ4SS57i+ZtZZI1ujwxOXLFXk1qH+cqDsP5OWX9nv71&#10;MwAAAP//AwBQSwMEFAAGAAgAAAAhAFwBUnLhAAAACwEAAA8AAABkcnMvZG93bnJldi54bWxMj01P&#10;g0AQhu8m/ofNmHizi6AFkaExJvXQgx/VJh637AhEdhbZLaX/3uWkx5l58s7zFqvJdGKkwbWWEa4X&#10;EQjiyuqWa4SP9/VVBsJ5xVp1lgnhRA5W5flZoXJtj/xG49bXIoSwyxVC432fS+mqhoxyC9sTh9uX&#10;HYzyYRxqqQd1DOGmk3EULaVRLYcPjerpsaHqe3swCC4bd7z53Pj16+5kn9Pl+JM+vSBeXkwP9yA8&#10;Tf4Phlk/qEMZnPb2wNqJDiFLkruAIsQ3odMMRGmagNjPm9sYZFnI/x3KXwAAAP//AwBQSwECLQAU&#10;AAYACAAAACEAtoM4kv4AAADhAQAAEwAAAAAAAAAAAAAAAAAAAAAAW0NvbnRlbnRfVHlwZXNdLnht&#10;bFBLAQItABQABgAIAAAAIQA4/SH/1gAAAJQBAAALAAAAAAAAAAAAAAAAAC8BAABfcmVscy8ucmVs&#10;c1BLAQItABQABgAIAAAAIQCIIssTIgIAAEUEAAAOAAAAAAAAAAAAAAAAAC4CAABkcnMvZTJvRG9j&#10;LnhtbFBLAQItABQABgAIAAAAIQBcAVJy4QAAAAsBAAAPAAAAAAAAAAAAAAAAAHwEAABkcnMvZG93&#10;bnJldi54bWxQSwUGAAAAAAQABADzAAAAigUAAAAA&#10;" fillcolor="white [3212]" strokecolor="white [3212]">
          <v:textbox style="mso-fit-shape-to-text:t">
            <w:txbxContent>
              <w:p w14:paraId="714024C5" w14:textId="69CB3D41" w:rsidR="002A684E" w:rsidRPr="007E26E2" w:rsidRDefault="002A684E" w:rsidP="002A684E">
                <w:pPr>
                  <w:jc w:val="right"/>
                  <w:rPr>
                    <w:rFonts w:ascii="Arial" w:hAnsi="Arial" w:cs="Arial"/>
                    <w:b/>
                    <w:bCs/>
                    <w:color w:val="174E86"/>
                    <w:sz w:val="28"/>
                    <w:szCs w:val="28"/>
                  </w:rPr>
                </w:pPr>
                <w:r w:rsidRPr="007E26E2">
                  <w:rPr>
                    <w:rFonts w:ascii="Arial" w:hAnsi="Arial" w:cs="Arial"/>
                    <w:b/>
                    <w:bCs/>
                    <w:color w:val="174E86"/>
                    <w:sz w:val="28"/>
                    <w:szCs w:val="28"/>
                  </w:rPr>
                  <w:t>Attachment 2-</w:t>
                </w:r>
                <w:r>
                  <w:rPr>
                    <w:rFonts w:ascii="Arial" w:hAnsi="Arial" w:cs="Arial"/>
                    <w:b/>
                    <w:bCs/>
                    <w:color w:val="174E86"/>
                    <w:sz w:val="28"/>
                    <w:szCs w:val="28"/>
                  </w:rPr>
                  <w:t>4</w:t>
                </w:r>
              </w:p>
            </w:txbxContent>
          </v:textbox>
          <w10:wrap type="squar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697D15"/>
    <w:rsid w:val="002A684E"/>
    <w:rsid w:val="00697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DE15AEB"/>
  <w15:docId w15:val="{4FCD6CA2-DB5C-45E5-B42A-872724A10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0"/>
    <w:rPr>
      <w:rFonts w:ascii="Arial" w:eastAsia="Arial" w:hAnsi="Arial" w:cs="Arial"/>
      <w:b/>
      <w:bCs/>
      <w:i w:val="0"/>
      <w:iCs w:val="0"/>
      <w:smallCaps w:val="0"/>
      <w:strike w:val="0"/>
      <w:sz w:val="19"/>
      <w:szCs w:val="19"/>
      <w:u w:val="none"/>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Pr>
      <w:rFonts w:ascii="Arial" w:eastAsia="Arial" w:hAnsi="Arial" w:cs="Arial"/>
      <w:b w:val="0"/>
      <w:bCs w:val="0"/>
      <w:i w:val="0"/>
      <w:iCs w:val="0"/>
      <w:smallCaps w:val="0"/>
      <w:strike w:val="0"/>
      <w:sz w:val="22"/>
      <w:szCs w:val="22"/>
      <w:u w:val="none"/>
    </w:rPr>
  </w:style>
  <w:style w:type="character" w:customStyle="1" w:styleId="MSGENFONTSTYLENAMETEMPLATEROLENUMBERMSGENFONTSTYLENAMEBYROLETEXT21">
    <w:name w:val="MSG_EN_FONT_STYLE_NAME_TEMPLATE_ROLE_NUMBER MSG_EN_FONT_STYLE_NAME_BY_ROLE_TEXT 2"/>
    <w:basedOn w:val="MSGENFONTSTYLENAMETEMPLATEROLENUMBERMSGENFONTSTYLENAMEBYROLETEXT2"/>
    <w:rPr>
      <w:rFonts w:ascii="Arial" w:eastAsia="Arial" w:hAnsi="Arial" w:cs="Arial"/>
      <w:b w:val="0"/>
      <w:bCs w:val="0"/>
      <w:i w:val="0"/>
      <w:iCs w:val="0"/>
      <w:smallCaps w:val="0"/>
      <w:strike w:val="0"/>
      <w:color w:val="0000FF"/>
      <w:spacing w:val="0"/>
      <w:w w:val="100"/>
      <w:position w:val="0"/>
      <w:sz w:val="22"/>
      <w:szCs w:val="22"/>
      <w:u w:val="single"/>
      <w:lang w:val="en-US" w:eastAsia="en-US" w:bidi="en-US"/>
    </w:rPr>
  </w:style>
  <w:style w:type="character" w:customStyle="1" w:styleId="MSGENFONTSTYLENAMETEMPLATEROLENUMBERMSGENFONTSTYLENAMEBYROLETEXT22">
    <w:name w:val="MSG_EN_FONT_STYLE_NAME_TEMPLATE_ROLE_NUMBER MSG_EN_FONT_STYLE_NAME_BY_ROLE_TEXT 2"/>
    <w:basedOn w:val="MSGENFONTSTYLENAMETEMPLATEROLENUMBERMSGENFONTSTYLENAMEBYROLETEXT2"/>
    <w:rPr>
      <w:rFonts w:ascii="Arial" w:eastAsia="Arial" w:hAnsi="Arial" w:cs="Arial"/>
      <w:b w:val="0"/>
      <w:bCs w:val="0"/>
      <w:i w:val="0"/>
      <w:iCs w:val="0"/>
      <w:smallCaps w:val="0"/>
      <w:strike w:val="0"/>
      <w:color w:val="0000FF"/>
      <w:spacing w:val="0"/>
      <w:w w:val="100"/>
      <w:position w:val="0"/>
      <w:sz w:val="22"/>
      <w:szCs w:val="22"/>
      <w:u w:val="none"/>
      <w:lang w:val="en-US" w:eastAsia="en-US" w:bidi="en-US"/>
    </w:rPr>
  </w:style>
  <w:style w:type="paragraph" w:customStyle="1" w:styleId="MSGENFONTSTYLENAMETEMPLATEROLELEVELMSGENFONTSTYLENAMEBYROLEHEADING10">
    <w:name w:val="MSG_EN_FONT_STYLE_NAME_TEMPLATE_ROLE_LEVEL MSG_EN_FONT_STYLE_NAME_BY_ROLE_HEADING 1"/>
    <w:basedOn w:val="Normal"/>
    <w:link w:val="MSGENFONTSTYLENAMETEMPLATEROLELEVELMSGENFONTSTYLENAMEBYROLEHEADING1"/>
    <w:pPr>
      <w:shd w:val="clear" w:color="auto" w:fill="FFFFFF"/>
      <w:spacing w:after="120" w:line="212" w:lineRule="exact"/>
      <w:jc w:val="center"/>
      <w:outlineLvl w:val="0"/>
    </w:pPr>
    <w:rPr>
      <w:rFonts w:ascii="Arial" w:eastAsia="Arial" w:hAnsi="Arial" w:cs="Arial"/>
      <w:b/>
      <w:bCs/>
      <w:sz w:val="19"/>
      <w:szCs w:val="19"/>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pPr>
      <w:shd w:val="clear" w:color="auto" w:fill="FFFFFF"/>
      <w:spacing w:before="660" w:after="300" w:line="246" w:lineRule="exact"/>
    </w:pPr>
    <w:rPr>
      <w:rFonts w:ascii="Arial" w:eastAsia="Arial" w:hAnsi="Arial" w:cs="Arial"/>
      <w:sz w:val="22"/>
      <w:szCs w:val="22"/>
    </w:rPr>
  </w:style>
  <w:style w:type="paragraph" w:styleId="Header">
    <w:name w:val="header"/>
    <w:basedOn w:val="Normal"/>
    <w:link w:val="HeaderChar"/>
    <w:uiPriority w:val="99"/>
    <w:unhideWhenUsed/>
    <w:rsid w:val="002A684E"/>
    <w:pPr>
      <w:tabs>
        <w:tab w:val="center" w:pos="4680"/>
        <w:tab w:val="right" w:pos="9360"/>
      </w:tabs>
    </w:pPr>
  </w:style>
  <w:style w:type="character" w:customStyle="1" w:styleId="HeaderChar">
    <w:name w:val="Header Char"/>
    <w:basedOn w:val="DefaultParagraphFont"/>
    <w:link w:val="Header"/>
    <w:uiPriority w:val="99"/>
    <w:rsid w:val="002A684E"/>
    <w:rPr>
      <w:color w:val="000000"/>
    </w:rPr>
  </w:style>
  <w:style w:type="paragraph" w:styleId="Footer">
    <w:name w:val="footer"/>
    <w:basedOn w:val="Normal"/>
    <w:link w:val="FooterChar"/>
    <w:uiPriority w:val="99"/>
    <w:unhideWhenUsed/>
    <w:rsid w:val="002A684E"/>
    <w:pPr>
      <w:tabs>
        <w:tab w:val="center" w:pos="4680"/>
        <w:tab w:val="right" w:pos="9360"/>
      </w:tabs>
    </w:pPr>
  </w:style>
  <w:style w:type="character" w:customStyle="1" w:styleId="FooterChar">
    <w:name w:val="Footer Char"/>
    <w:basedOn w:val="DefaultParagraphFont"/>
    <w:link w:val="Footer"/>
    <w:uiPriority w:val="99"/>
    <w:rsid w:val="002A684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con.org/sites/default/files/historic_preservatio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2104</Characters>
  <Application>Microsoft Office Word</Application>
  <DocSecurity>0</DocSecurity>
  <Lines>17</Lines>
  <Paragraphs>4</Paragraphs>
  <ScaleCrop>false</ScaleCrop>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KY CDBG 2015 Handbook</dc:title>
  <dc:subject/>
  <dc:creator>KY DLG</dc:creator>
  <cp:keywords/>
  <cp:lastModifiedBy>Kathleen Weissenberger</cp:lastModifiedBy>
  <cp:revision>2</cp:revision>
  <dcterms:created xsi:type="dcterms:W3CDTF">2020-04-23T20:32:00Z</dcterms:created>
  <dcterms:modified xsi:type="dcterms:W3CDTF">2020-04-23T20:33:00Z</dcterms:modified>
</cp:coreProperties>
</file>