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A92D" w14:textId="77777777" w:rsidR="00EC25F7" w:rsidRDefault="00EC25F7" w:rsidP="002D2E61">
      <w:pPr>
        <w:pStyle w:val="Sub-question"/>
        <w:tabs>
          <w:tab w:val="left" w:pos="720"/>
        </w:tabs>
        <w:ind w:left="0"/>
        <w:rPr>
          <w:b/>
          <w:sz w:val="24"/>
          <w:szCs w:val="24"/>
        </w:rPr>
      </w:pPr>
    </w:p>
    <w:p w14:paraId="103E7684" w14:textId="77777777" w:rsidR="00F74B44" w:rsidRDefault="00F74B44" w:rsidP="002D2E61">
      <w:pPr>
        <w:pStyle w:val="Default"/>
        <w:spacing w:line="360" w:lineRule="auto"/>
        <w:rPr>
          <w:sz w:val="20"/>
          <w:szCs w:val="20"/>
        </w:rPr>
      </w:pPr>
    </w:p>
    <w:p w14:paraId="47A0E87F" w14:textId="77E11062" w:rsidR="00EC25F7" w:rsidRDefault="002D2E61" w:rsidP="002D2E61">
      <w:pPr>
        <w:pStyle w:val="Default"/>
        <w:spacing w:line="360" w:lineRule="auto"/>
        <w:rPr>
          <w:sz w:val="20"/>
          <w:szCs w:val="20"/>
        </w:rPr>
      </w:pPr>
      <w:r>
        <w:rPr>
          <w:sz w:val="20"/>
          <w:szCs w:val="20"/>
        </w:rPr>
        <w:t xml:space="preserve">Within the following exhibits, </w:t>
      </w:r>
      <w:r w:rsidRPr="002D2E61">
        <w:rPr>
          <w:sz w:val="20"/>
          <w:szCs w:val="20"/>
        </w:rPr>
        <w:t>indicate the status of project design, anticipated time to complete design and bid, status and duration of local approval processes, estimated construction cost, and procurement process. Check all that apply and submit all supporting information indicated.</w:t>
      </w:r>
    </w:p>
    <w:p w14:paraId="6F7EB4FB" w14:textId="77777777" w:rsidR="002D2E61" w:rsidRDefault="002D2E61" w:rsidP="002D2E61">
      <w:pPr>
        <w:pStyle w:val="Default"/>
        <w:spacing w:line="360" w:lineRule="auto"/>
        <w:rPr>
          <w:sz w:val="20"/>
          <w:szCs w:val="20"/>
        </w:rPr>
      </w:pPr>
    </w:p>
    <w:p w14:paraId="77F4EF63" w14:textId="77777777" w:rsidR="002D2E61" w:rsidRPr="004D2EFA" w:rsidRDefault="002D2E61" w:rsidP="002D2E61">
      <w:pPr>
        <w:pStyle w:val="Default"/>
        <w:numPr>
          <w:ilvl w:val="0"/>
          <w:numId w:val="10"/>
        </w:numPr>
        <w:spacing w:line="360" w:lineRule="auto"/>
      </w:pPr>
      <w:r w:rsidRPr="000B360D">
        <w:rPr>
          <w:b/>
          <w:bCs/>
        </w:rPr>
        <w:t xml:space="preserve">Construction Documents Status </w:t>
      </w:r>
      <w:r w:rsidRPr="000B360D">
        <w:t xml:space="preserve">(All Projects) </w:t>
      </w:r>
    </w:p>
    <w:p w14:paraId="617FE52B" w14:textId="77777777" w:rsidR="002D2E61" w:rsidRDefault="002D2E61" w:rsidP="00EC25F7">
      <w:pPr>
        <w:pStyle w:val="Default"/>
        <w:rPr>
          <w:b/>
          <w:bCs/>
          <w:sz w:val="23"/>
          <w:szCs w:val="23"/>
        </w:rPr>
      </w:pPr>
    </w:p>
    <w:p w14:paraId="03043A64" w14:textId="33DBB06B" w:rsidR="00EC25F7" w:rsidRPr="002D2E61" w:rsidRDefault="00EC25F7" w:rsidP="004D2EFA">
      <w:pPr>
        <w:pStyle w:val="Default"/>
        <w:spacing w:line="360" w:lineRule="auto"/>
        <w:rPr>
          <w:sz w:val="20"/>
          <w:szCs w:val="20"/>
        </w:rPr>
      </w:pPr>
      <w:r w:rsidRPr="002D2E61">
        <w:rPr>
          <w:sz w:val="20"/>
          <w:szCs w:val="20"/>
        </w:rPr>
        <w:t>A</w:t>
      </w:r>
      <w:r w:rsidR="004A6E1B" w:rsidRPr="002D2E61">
        <w:rPr>
          <w:sz w:val="20"/>
          <w:szCs w:val="20"/>
        </w:rPr>
        <w:t>1</w:t>
      </w:r>
      <w:r w:rsidRPr="002D2E61">
        <w:rPr>
          <w:sz w:val="20"/>
          <w:szCs w:val="20"/>
        </w:rPr>
        <w:t>. Drawings Completion Level</w:t>
      </w:r>
    </w:p>
    <w:p w14:paraId="5440B12B" w14:textId="4A363377" w:rsidR="00EC25F7" w:rsidRDefault="00EC25F7" w:rsidP="00EC25F7">
      <w:pPr>
        <w:pStyle w:val="Default"/>
        <w:ind w:firstLine="720"/>
        <w:rPr>
          <w:sz w:val="20"/>
          <w:szCs w:val="20"/>
        </w:rPr>
      </w:pPr>
      <w:r w:rsidRPr="004D2EFA">
        <w:rPr>
          <w:sz w:val="20"/>
          <w:szCs w:val="20"/>
        </w:rPr>
        <w:t xml:space="preserve">None ____ Schematic____ Design Development_____ Construction/Final_____ </w:t>
      </w:r>
    </w:p>
    <w:p w14:paraId="24063DCC" w14:textId="77777777" w:rsidR="002D2E61" w:rsidRPr="000B360D" w:rsidRDefault="002D2E61" w:rsidP="00EC25F7">
      <w:pPr>
        <w:pStyle w:val="Default"/>
        <w:rPr>
          <w:sz w:val="22"/>
          <w:szCs w:val="22"/>
        </w:rPr>
      </w:pPr>
    </w:p>
    <w:p w14:paraId="496410E4" w14:textId="32E5C5A2" w:rsidR="00EC25F7" w:rsidRPr="002D2E61" w:rsidRDefault="004A6E1B" w:rsidP="004D2EFA">
      <w:pPr>
        <w:spacing w:line="360" w:lineRule="auto"/>
        <w:rPr>
          <w:sz w:val="20"/>
          <w:szCs w:val="20"/>
        </w:rPr>
      </w:pPr>
      <w:r w:rsidRPr="002D2E61">
        <w:rPr>
          <w:sz w:val="20"/>
          <w:szCs w:val="20"/>
        </w:rPr>
        <w:t>A2</w:t>
      </w:r>
      <w:r w:rsidR="00EC25F7" w:rsidRPr="002D2E61">
        <w:rPr>
          <w:sz w:val="20"/>
          <w:szCs w:val="20"/>
        </w:rPr>
        <w:t>. Specifications Completion Level</w:t>
      </w:r>
    </w:p>
    <w:p w14:paraId="66E2A264" w14:textId="7CAFB47C" w:rsidR="00EC25F7" w:rsidRDefault="00EC25F7" w:rsidP="002D2E61">
      <w:pPr>
        <w:pStyle w:val="Default"/>
        <w:ind w:firstLine="720"/>
        <w:rPr>
          <w:sz w:val="23"/>
          <w:szCs w:val="23"/>
        </w:rPr>
      </w:pPr>
      <w:r w:rsidRPr="004D2EFA">
        <w:rPr>
          <w:sz w:val="20"/>
          <w:szCs w:val="20"/>
        </w:rPr>
        <w:t>None ____ Schematic____ Design Development_____ Construction/Final_____</w:t>
      </w:r>
      <w:r w:rsidRPr="000B360D">
        <w:rPr>
          <w:sz w:val="22"/>
          <w:szCs w:val="22"/>
        </w:rPr>
        <w:t xml:space="preserve"> </w:t>
      </w:r>
    </w:p>
    <w:p w14:paraId="02039387" w14:textId="77777777" w:rsidR="004D2EFA" w:rsidRDefault="004D2EFA" w:rsidP="00EC25F7">
      <w:pPr>
        <w:pStyle w:val="Default"/>
        <w:rPr>
          <w:sz w:val="23"/>
          <w:szCs w:val="23"/>
        </w:rPr>
      </w:pPr>
    </w:p>
    <w:p w14:paraId="1F7CD1BD" w14:textId="79E1F054" w:rsidR="00EC25F7" w:rsidRPr="002D2E61" w:rsidRDefault="004A6E1B" w:rsidP="004D2EFA">
      <w:pPr>
        <w:spacing w:line="360" w:lineRule="auto"/>
        <w:rPr>
          <w:bCs/>
          <w:sz w:val="22"/>
          <w:szCs w:val="22"/>
        </w:rPr>
      </w:pPr>
      <w:r w:rsidRPr="002D2E61">
        <w:rPr>
          <w:bCs/>
          <w:sz w:val="20"/>
          <w:szCs w:val="20"/>
        </w:rPr>
        <w:t>A3</w:t>
      </w:r>
      <w:r w:rsidR="00EC25F7" w:rsidRPr="002D2E61">
        <w:rPr>
          <w:bCs/>
          <w:sz w:val="20"/>
          <w:szCs w:val="20"/>
        </w:rPr>
        <w:t>. Electronic Drawings &amp; Specifications Submi</w:t>
      </w:r>
      <w:r w:rsidR="00F74B44">
        <w:rPr>
          <w:bCs/>
          <w:sz w:val="20"/>
          <w:szCs w:val="20"/>
        </w:rPr>
        <w:t>tted?</w:t>
      </w:r>
    </w:p>
    <w:p w14:paraId="1286F95C" w14:textId="77777777" w:rsidR="00EC25F7" w:rsidRPr="003C109E" w:rsidRDefault="00EC25F7" w:rsidP="00EC25F7">
      <w:r>
        <w:rPr>
          <w:b/>
        </w:rPr>
        <w:tab/>
      </w:r>
      <w:r w:rsidRPr="004D2EFA">
        <w:rPr>
          <w:sz w:val="20"/>
          <w:szCs w:val="20"/>
        </w:rPr>
        <w:t>___Yes   ___No</w:t>
      </w:r>
    </w:p>
    <w:p w14:paraId="3D70501F" w14:textId="7BABF234" w:rsidR="004D2EFA" w:rsidRPr="002D2E61" w:rsidRDefault="00EC25F7" w:rsidP="00EC25F7">
      <w:pPr>
        <w:rPr>
          <w:b/>
        </w:rPr>
      </w:pPr>
      <w:r>
        <w:rPr>
          <w:b/>
        </w:rPr>
        <w:tab/>
      </w:r>
    </w:p>
    <w:p w14:paraId="5A3B9F47" w14:textId="5B81D9CB" w:rsidR="00EC25F7" w:rsidRPr="002D2E61" w:rsidRDefault="004A6E1B" w:rsidP="004D2EFA">
      <w:pPr>
        <w:pStyle w:val="Default"/>
        <w:spacing w:line="360" w:lineRule="auto"/>
        <w:rPr>
          <w:sz w:val="20"/>
          <w:szCs w:val="20"/>
        </w:rPr>
      </w:pPr>
      <w:r w:rsidRPr="002D2E61">
        <w:rPr>
          <w:sz w:val="20"/>
          <w:szCs w:val="20"/>
        </w:rPr>
        <w:t>A4</w:t>
      </w:r>
      <w:r w:rsidR="00EC25F7" w:rsidRPr="002D2E61">
        <w:rPr>
          <w:sz w:val="20"/>
          <w:szCs w:val="20"/>
        </w:rPr>
        <w:t xml:space="preserve">. Length of Construction Period: </w:t>
      </w:r>
    </w:p>
    <w:p w14:paraId="3C5A541D" w14:textId="77777777" w:rsidR="00EC25F7" w:rsidRDefault="00EC25F7" w:rsidP="00EC25F7">
      <w:pPr>
        <w:ind w:firstLine="720"/>
        <w:rPr>
          <w:sz w:val="23"/>
          <w:szCs w:val="23"/>
        </w:rPr>
      </w:pPr>
      <w:r w:rsidRPr="004D2EFA">
        <w:rPr>
          <w:sz w:val="20"/>
          <w:szCs w:val="20"/>
        </w:rPr>
        <w:t>&lt; 6 mos.__ 6–9 mos.___ 9–12 mos. ___ 12–15 mos. ___ &gt;15 mos.___</w:t>
      </w:r>
    </w:p>
    <w:p w14:paraId="7059B6E5" w14:textId="77777777" w:rsidR="00EC25F7" w:rsidRPr="00407455" w:rsidRDefault="00EC25F7" w:rsidP="00EC25F7">
      <w:pPr>
        <w:pStyle w:val="Question"/>
        <w:ind w:left="0" w:firstLine="0"/>
        <w:rPr>
          <w:rFonts w:eastAsia="Calibri"/>
          <w:b w:val="0"/>
          <w:sz w:val="23"/>
          <w:szCs w:val="23"/>
        </w:rPr>
      </w:pPr>
    </w:p>
    <w:p w14:paraId="3CCA71A4" w14:textId="77777777" w:rsidR="00EC25F7" w:rsidRPr="00407455" w:rsidRDefault="00EC25F7" w:rsidP="00EC25F7">
      <w:pPr>
        <w:pStyle w:val="Question"/>
        <w:ind w:left="0" w:firstLine="0"/>
        <w:rPr>
          <w:rFonts w:eastAsia="Calibri"/>
          <w:b w:val="0"/>
          <w:sz w:val="23"/>
          <w:szCs w:val="23"/>
        </w:rPr>
      </w:pPr>
    </w:p>
    <w:p w14:paraId="3D76838F" w14:textId="0ED9F185" w:rsidR="00EC25F7" w:rsidRDefault="00EC25F7" w:rsidP="00EC25F7">
      <w:pPr>
        <w:pStyle w:val="Question"/>
        <w:ind w:left="0" w:firstLine="0"/>
        <w:rPr>
          <w:rFonts w:eastAsia="Calibri"/>
          <w:b w:val="0"/>
          <w:sz w:val="23"/>
          <w:szCs w:val="23"/>
        </w:rPr>
      </w:pPr>
    </w:p>
    <w:p w14:paraId="24DD9616" w14:textId="77777777" w:rsidR="004D2EFA" w:rsidRPr="00407455" w:rsidRDefault="004D2EFA" w:rsidP="00EC25F7">
      <w:pPr>
        <w:pStyle w:val="Question"/>
        <w:ind w:left="0" w:firstLine="0"/>
        <w:rPr>
          <w:rFonts w:eastAsia="Calibri"/>
          <w:b w:val="0"/>
          <w:sz w:val="23"/>
          <w:szCs w:val="23"/>
        </w:rPr>
      </w:pPr>
    </w:p>
    <w:p w14:paraId="06A1DCC5" w14:textId="77777777" w:rsidR="00EC25F7" w:rsidRPr="00407455" w:rsidRDefault="00EC25F7" w:rsidP="00EC25F7">
      <w:pPr>
        <w:pStyle w:val="Question"/>
        <w:ind w:left="0" w:firstLine="0"/>
        <w:rPr>
          <w:rFonts w:eastAsia="Calibri"/>
          <w:b w:val="0"/>
          <w:sz w:val="23"/>
          <w:szCs w:val="23"/>
        </w:rPr>
      </w:pPr>
    </w:p>
    <w:p w14:paraId="0A9F208D" w14:textId="77777777" w:rsidR="00EC25F7" w:rsidRPr="00407455" w:rsidRDefault="00EC25F7" w:rsidP="00EC25F7">
      <w:pPr>
        <w:pStyle w:val="Question"/>
        <w:ind w:left="0" w:firstLine="0"/>
        <w:rPr>
          <w:rFonts w:eastAsia="Calibri"/>
          <w:b w:val="0"/>
          <w:sz w:val="23"/>
          <w:szCs w:val="23"/>
        </w:rPr>
      </w:pPr>
    </w:p>
    <w:p w14:paraId="15B0706E" w14:textId="77777777" w:rsidR="00EC25F7" w:rsidRDefault="00EC25F7" w:rsidP="00EC25F7">
      <w:pPr>
        <w:pStyle w:val="Question"/>
        <w:pBdr>
          <w:top w:val="single" w:sz="4" w:space="1" w:color="auto"/>
          <w:left w:val="single" w:sz="4" w:space="4" w:color="auto"/>
          <w:bottom w:val="single" w:sz="4" w:space="8" w:color="auto"/>
          <w:right w:val="single" w:sz="4" w:space="4" w:color="auto"/>
        </w:pBdr>
        <w:ind w:left="0" w:firstLine="0"/>
        <w:jc w:val="center"/>
        <w:rPr>
          <w:sz w:val="24"/>
          <w:szCs w:val="24"/>
        </w:rPr>
      </w:pPr>
    </w:p>
    <w:p w14:paraId="2CD5F012" w14:textId="72864DA8" w:rsidR="00EC25F7" w:rsidRPr="00F74B44" w:rsidRDefault="00EC25F7" w:rsidP="00F74B44">
      <w:pPr>
        <w:pStyle w:val="Question"/>
        <w:pBdr>
          <w:top w:val="single" w:sz="4" w:space="1" w:color="auto"/>
          <w:left w:val="single" w:sz="4" w:space="4" w:color="auto"/>
          <w:bottom w:val="single" w:sz="4" w:space="8" w:color="auto"/>
          <w:right w:val="single" w:sz="4" w:space="4" w:color="auto"/>
        </w:pBdr>
        <w:spacing w:line="276" w:lineRule="auto"/>
        <w:ind w:left="0" w:firstLine="0"/>
        <w:rPr>
          <w:b w:val="0"/>
          <w:szCs w:val="22"/>
        </w:rPr>
      </w:pPr>
      <w:r w:rsidRPr="00F74B44">
        <w:rPr>
          <w:szCs w:val="22"/>
        </w:rPr>
        <w:t>Multifamily Design Requirements</w:t>
      </w:r>
      <w:r w:rsidR="00F74B44" w:rsidRPr="00F74B44">
        <w:rPr>
          <w:bCs/>
          <w:szCs w:val="22"/>
        </w:rPr>
        <w:t>:</w:t>
      </w:r>
      <w:r w:rsidRPr="00F74B44">
        <w:rPr>
          <w:b w:val="0"/>
          <w:szCs w:val="22"/>
        </w:rPr>
        <w:t xml:space="preserve"> </w:t>
      </w:r>
      <w:r w:rsidR="00F74B44" w:rsidRPr="00F74B44">
        <w:rPr>
          <w:b w:val="0"/>
          <w:sz w:val="20"/>
        </w:rPr>
        <w:t>Utilize</w:t>
      </w:r>
      <w:r w:rsidRPr="00F74B44">
        <w:rPr>
          <w:b w:val="0"/>
          <w:sz w:val="20"/>
        </w:rPr>
        <w:t xml:space="preserve"> CHFA (Current Year) Multifamily Design, Construction and Sustainability Standards at chfa.org.</w:t>
      </w:r>
      <w:r w:rsidR="00F74B44" w:rsidRPr="00F74B44">
        <w:rPr>
          <w:b w:val="0"/>
          <w:sz w:val="20"/>
        </w:rPr>
        <w:t xml:space="preserve"> </w:t>
      </w:r>
      <w:r w:rsidRPr="00F74B44">
        <w:rPr>
          <w:b w:val="0"/>
          <w:sz w:val="20"/>
        </w:rPr>
        <w:t>Under Rental Housing, click “for Developers &amp; Sponsors”, then click “Developer Document Library”</w:t>
      </w:r>
    </w:p>
    <w:p w14:paraId="2667C0A7" w14:textId="77777777" w:rsidR="00EC25F7" w:rsidRPr="00523CB6"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rPr>
          <w:b w:val="0"/>
          <w:sz w:val="24"/>
          <w:szCs w:val="24"/>
        </w:rPr>
      </w:pPr>
      <w:r w:rsidRPr="00523CB6">
        <w:rPr>
          <w:b w:val="0"/>
          <w:sz w:val="24"/>
          <w:szCs w:val="24"/>
        </w:rPr>
        <w:tab/>
      </w:r>
      <w:r w:rsidRPr="00523CB6">
        <w:rPr>
          <w:b w:val="0"/>
          <w:sz w:val="24"/>
          <w:szCs w:val="24"/>
        </w:rPr>
        <w:tab/>
      </w:r>
    </w:p>
    <w:p w14:paraId="75567F89" w14:textId="777AAA66" w:rsidR="00EC25F7" w:rsidRPr="00F74B44" w:rsidRDefault="00EC25F7" w:rsidP="00F74B44">
      <w:pPr>
        <w:pStyle w:val="Question"/>
        <w:pBdr>
          <w:top w:val="single" w:sz="4" w:space="1" w:color="auto"/>
          <w:left w:val="single" w:sz="4" w:space="4" w:color="auto"/>
          <w:bottom w:val="single" w:sz="4" w:space="8" w:color="auto"/>
          <w:right w:val="single" w:sz="4" w:space="4" w:color="auto"/>
        </w:pBdr>
        <w:tabs>
          <w:tab w:val="num" w:pos="540"/>
        </w:tabs>
        <w:ind w:left="0" w:firstLine="0"/>
        <w:rPr>
          <w:b w:val="0"/>
          <w:szCs w:val="22"/>
        </w:rPr>
      </w:pPr>
      <w:r w:rsidRPr="00F74B44">
        <w:rPr>
          <w:szCs w:val="22"/>
        </w:rPr>
        <w:t>Non-Residential Design Requirements</w:t>
      </w:r>
      <w:r w:rsidR="00F74B44" w:rsidRPr="00F74B44">
        <w:rPr>
          <w:szCs w:val="22"/>
        </w:rPr>
        <w:t xml:space="preserve">: </w:t>
      </w:r>
      <w:r w:rsidR="00F74B44" w:rsidRPr="00F74B44">
        <w:rPr>
          <w:b w:val="0"/>
          <w:bCs/>
          <w:sz w:val="20"/>
        </w:rPr>
        <w:t>Review</w:t>
      </w:r>
      <w:r w:rsidRPr="00F74B44">
        <w:rPr>
          <w:sz w:val="20"/>
        </w:rPr>
        <w:t xml:space="preserve"> </w:t>
      </w:r>
      <w:r w:rsidR="00F74B44" w:rsidRPr="00F74B44">
        <w:rPr>
          <w:b w:val="0"/>
          <w:sz w:val="20"/>
        </w:rPr>
        <w:t>c</w:t>
      </w:r>
      <w:r w:rsidRPr="00F74B44">
        <w:rPr>
          <w:b w:val="0"/>
          <w:sz w:val="20"/>
        </w:rPr>
        <w:t>urrent</w:t>
      </w:r>
      <w:r w:rsidRPr="00F74B44">
        <w:rPr>
          <w:sz w:val="20"/>
        </w:rPr>
        <w:t xml:space="preserve"> </w:t>
      </w:r>
      <w:r w:rsidRPr="00F74B44">
        <w:rPr>
          <w:b w:val="0"/>
          <w:sz w:val="20"/>
        </w:rPr>
        <w:t>CT Building Code</w:t>
      </w:r>
    </w:p>
    <w:p w14:paraId="1267A5CE" w14:textId="77777777" w:rsidR="00EC25F7" w:rsidRPr="00523CB6" w:rsidRDefault="00EC25F7" w:rsidP="00F74B44">
      <w:pPr>
        <w:pStyle w:val="Question"/>
        <w:pBdr>
          <w:top w:val="single" w:sz="4" w:space="1" w:color="auto"/>
          <w:left w:val="single" w:sz="4" w:space="4" w:color="auto"/>
          <w:bottom w:val="single" w:sz="4" w:space="8" w:color="auto"/>
          <w:right w:val="single" w:sz="4" w:space="4" w:color="auto"/>
        </w:pBdr>
        <w:tabs>
          <w:tab w:val="num" w:pos="540"/>
        </w:tabs>
        <w:rPr>
          <w:sz w:val="24"/>
          <w:szCs w:val="24"/>
        </w:rPr>
      </w:pPr>
    </w:p>
    <w:p w14:paraId="2D508D34" w14:textId="77777777" w:rsidR="00EC25F7" w:rsidRPr="00F74B44" w:rsidRDefault="00EC25F7" w:rsidP="00F74B44">
      <w:pPr>
        <w:pStyle w:val="Question"/>
        <w:pBdr>
          <w:top w:val="single" w:sz="4" w:space="1" w:color="auto"/>
          <w:left w:val="single" w:sz="4" w:space="4" w:color="auto"/>
          <w:bottom w:val="single" w:sz="4" w:space="8" w:color="auto"/>
          <w:right w:val="single" w:sz="4" w:space="4" w:color="auto"/>
        </w:pBdr>
        <w:tabs>
          <w:tab w:val="num" w:pos="540"/>
        </w:tabs>
        <w:spacing w:line="276" w:lineRule="auto"/>
        <w:rPr>
          <w:b w:val="0"/>
          <w:caps/>
          <w:szCs w:val="22"/>
        </w:rPr>
      </w:pPr>
      <w:r w:rsidRPr="00F74B44">
        <w:rPr>
          <w:szCs w:val="22"/>
        </w:rPr>
        <w:t xml:space="preserve">Drawing &amp; Specifications Submission Requirements </w:t>
      </w:r>
      <w:r w:rsidRPr="00F74B44">
        <w:rPr>
          <w:b w:val="0"/>
          <w:szCs w:val="22"/>
        </w:rPr>
        <w:t>(All Projects)</w:t>
      </w:r>
    </w:p>
    <w:p w14:paraId="0645D4AB" w14:textId="77777777" w:rsidR="00EC25F7" w:rsidRPr="00F74B44" w:rsidRDefault="00EC25F7" w:rsidP="00F74B44">
      <w:pPr>
        <w:pStyle w:val="Question"/>
        <w:pBdr>
          <w:top w:val="single" w:sz="4" w:space="1" w:color="auto"/>
          <w:left w:val="single" w:sz="4" w:space="4" w:color="auto"/>
          <w:bottom w:val="single" w:sz="4" w:space="8" w:color="auto"/>
          <w:right w:val="single" w:sz="4" w:space="4" w:color="auto"/>
        </w:pBdr>
        <w:tabs>
          <w:tab w:val="num" w:pos="540"/>
        </w:tabs>
        <w:spacing w:line="276" w:lineRule="auto"/>
        <w:ind w:left="0" w:firstLine="0"/>
        <w:rPr>
          <w:b w:val="0"/>
          <w:sz w:val="18"/>
        </w:rPr>
      </w:pPr>
      <w:r w:rsidRPr="00F74B44">
        <w:rPr>
          <w:b w:val="0"/>
          <w:sz w:val="20"/>
        </w:rPr>
        <w:t>See</w:t>
      </w:r>
      <w:r w:rsidRPr="00F74B44">
        <w:rPr>
          <w:b w:val="0"/>
          <w:caps/>
          <w:sz w:val="20"/>
        </w:rPr>
        <w:t xml:space="preserve"> CDBG</w:t>
      </w:r>
      <w:r w:rsidRPr="00F74B44">
        <w:rPr>
          <w:caps/>
          <w:sz w:val="20"/>
        </w:rPr>
        <w:t xml:space="preserve"> </w:t>
      </w:r>
      <w:r w:rsidRPr="00F74B44">
        <w:rPr>
          <w:b w:val="0"/>
          <w:sz w:val="20"/>
        </w:rPr>
        <w:t xml:space="preserve">Drawing &amp; Specifications Submission Requirements, </w:t>
      </w:r>
      <w:r w:rsidRPr="00F74B44">
        <w:rPr>
          <w:b w:val="0"/>
          <w:caps/>
          <w:sz w:val="20"/>
          <w:szCs w:val="22"/>
        </w:rPr>
        <w:t>DOH/</w:t>
      </w:r>
      <w:r w:rsidRPr="00F74B44">
        <w:rPr>
          <w:b w:val="0"/>
          <w:sz w:val="20"/>
          <w:szCs w:val="22"/>
        </w:rPr>
        <w:t>CDBG website</w:t>
      </w:r>
    </w:p>
    <w:p w14:paraId="3FFC5041" w14:textId="77777777" w:rsidR="00EC25F7" w:rsidRPr="00072CA0"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Cs w:val="24"/>
        </w:rPr>
      </w:pPr>
    </w:p>
    <w:p w14:paraId="4D9FA6ED" w14:textId="77777777" w:rsidR="00EC25F7" w:rsidRDefault="00EC25F7" w:rsidP="00EC25F7">
      <w:pPr>
        <w:autoSpaceDE w:val="0"/>
        <w:autoSpaceDN w:val="0"/>
        <w:adjustRightInd w:val="0"/>
      </w:pPr>
    </w:p>
    <w:p w14:paraId="2339AE57" w14:textId="77777777" w:rsidR="00603F9A" w:rsidRDefault="00603F9A" w:rsidP="00EC25F7">
      <w:pPr>
        <w:autoSpaceDE w:val="0"/>
        <w:autoSpaceDN w:val="0"/>
        <w:adjustRightInd w:val="0"/>
      </w:pPr>
    </w:p>
    <w:sectPr w:rsidR="00603F9A"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CB29" w14:textId="77777777" w:rsidR="00B20E7C" w:rsidRDefault="00B20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30992248" w:displacedByCustomXml="next"/>
  <w:sdt>
    <w:sdtPr>
      <w:id w:val="349223606"/>
      <w:docPartObj>
        <w:docPartGallery w:val="Page Numbers (Bottom of Page)"/>
        <w:docPartUnique/>
      </w:docPartObj>
    </w:sdtPr>
    <w:sdtEndPr>
      <w:rPr>
        <w:noProof/>
      </w:rPr>
    </w:sdtEndPr>
    <w:sdtContent>
      <w:p w14:paraId="25376D4F" w14:textId="41B40A17" w:rsidR="004D0EF8" w:rsidRPr="002675C8" w:rsidRDefault="004D0EF8" w:rsidP="004D0EF8">
        <w:pPr>
          <w:pStyle w:val="Footer"/>
          <w:pBdr>
            <w:top w:val="thinThickSmallGap" w:sz="24" w:space="1" w:color="622423"/>
          </w:pBdr>
          <w:rPr>
            <w:rFonts w:ascii="Cambria" w:hAnsi="Cambria"/>
          </w:rPr>
        </w:pPr>
        <w:r>
          <w:rPr>
            <w:rFonts w:ascii="Cambria" w:hAnsi="Cambria"/>
          </w:rPr>
          <w:t>202</w:t>
        </w:r>
        <w:r w:rsidR="00B20E7C">
          <w:rPr>
            <w:rFonts w:ascii="Cambria" w:hAnsi="Cambria"/>
          </w:rPr>
          <w:t>5</w:t>
        </w:r>
        <w:r>
          <w:rPr>
            <w:rFonts w:ascii="Cambria" w:hAnsi="Cambria"/>
          </w:rPr>
          <w:t xml:space="preserve"> </w:t>
        </w:r>
        <w:r w:rsidRPr="002675C8">
          <w:rPr>
            <w:rFonts w:ascii="Cambria" w:hAnsi="Cambria"/>
          </w:rPr>
          <w:t>Application Exhibits</w:t>
        </w:r>
        <w:r w:rsidRPr="002675C8">
          <w:rPr>
            <w:rFonts w:ascii="Cambria" w:hAnsi="Cambria"/>
          </w:rPr>
          <w:tab/>
        </w:r>
        <w:r w:rsidRPr="002675C8">
          <w:rPr>
            <w:rFonts w:ascii="Cambria" w:hAnsi="Cambria"/>
          </w:rPr>
          <w:tab/>
        </w:r>
      </w:p>
      <w:bookmarkEnd w:id="0"/>
      <w:p w14:paraId="6AF8B507" w14:textId="5A69414B" w:rsidR="004D0EF8" w:rsidRDefault="004D0E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3EFA" w14:textId="77777777" w:rsidR="00B20E7C" w:rsidRDefault="00B20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DD5F" w14:textId="77777777" w:rsidR="00B20E7C" w:rsidRDefault="00B20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15EB" w14:textId="45D6C95E" w:rsidR="005C5F1D" w:rsidRDefault="00997569" w:rsidP="00997569">
    <w:pPr>
      <w:pStyle w:val="Sub-question"/>
      <w:tabs>
        <w:tab w:val="left" w:pos="720"/>
      </w:tabs>
      <w:ind w:hanging="720"/>
      <w:jc w:val="right"/>
      <w:rPr>
        <w:b/>
        <w:sz w:val="28"/>
        <w:szCs w:val="28"/>
      </w:rPr>
    </w:pPr>
    <w:r w:rsidRPr="000D2D41">
      <w:rPr>
        <w:b/>
        <w:sz w:val="28"/>
        <w:szCs w:val="28"/>
      </w:rPr>
      <w:t xml:space="preserve">Exhibit 4.5 </w:t>
    </w:r>
  </w:p>
  <w:p w14:paraId="5BF7FBBB" w14:textId="538113F1" w:rsidR="004D0EF8" w:rsidRDefault="004D0EF8" w:rsidP="00997569">
    <w:pPr>
      <w:pStyle w:val="Sub-question"/>
      <w:tabs>
        <w:tab w:val="left" w:pos="720"/>
      </w:tabs>
      <w:ind w:hanging="720"/>
      <w:jc w:val="right"/>
      <w:rPr>
        <w:b/>
        <w:sz w:val="28"/>
        <w:szCs w:val="28"/>
      </w:rPr>
    </w:pPr>
  </w:p>
  <w:p w14:paraId="4D203941" w14:textId="0DB9A409" w:rsidR="004D0EF8" w:rsidRPr="00997569" w:rsidRDefault="00F74B44" w:rsidP="004D0EF8">
    <w:pPr>
      <w:pStyle w:val="Sub-question"/>
      <w:tabs>
        <w:tab w:val="left" w:pos="720"/>
      </w:tabs>
      <w:ind w:hanging="720"/>
      <w:jc w:val="center"/>
      <w:rPr>
        <w:b/>
        <w:sz w:val="28"/>
        <w:szCs w:val="28"/>
      </w:rPr>
    </w:pPr>
    <w:r w:rsidRPr="002675C8">
      <w:rPr>
        <w:b/>
      </w:rPr>
      <w:t>CDBG CONSTRUCTION DRAWINGS AND SPECIFICATIONS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31D6" w14:textId="77777777" w:rsidR="00B20E7C" w:rsidRDefault="00B20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5DDC0247"/>
    <w:multiLevelType w:val="hybridMultilevel"/>
    <w:tmpl w:val="3C6AFD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16cid:durableId="1551762869">
    <w:abstractNumId w:val="9"/>
  </w:num>
  <w:num w:numId="2" w16cid:durableId="74523256">
    <w:abstractNumId w:val="2"/>
  </w:num>
  <w:num w:numId="3" w16cid:durableId="1718427400">
    <w:abstractNumId w:val="0"/>
  </w:num>
  <w:num w:numId="4" w16cid:durableId="1010833044">
    <w:abstractNumId w:val="8"/>
  </w:num>
  <w:num w:numId="5" w16cid:durableId="1252738992">
    <w:abstractNumId w:val="5"/>
  </w:num>
  <w:num w:numId="6" w16cid:durableId="1870410617">
    <w:abstractNumId w:val="4"/>
  </w:num>
  <w:num w:numId="7" w16cid:durableId="1729961558">
    <w:abstractNumId w:val="1"/>
  </w:num>
  <w:num w:numId="8" w16cid:durableId="379938627">
    <w:abstractNumId w:val="6"/>
  </w:num>
  <w:num w:numId="9" w16cid:durableId="887184446">
    <w:abstractNumId w:val="7"/>
  </w:num>
  <w:num w:numId="10" w16cid:durableId="10403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B360D"/>
    <w:rsid w:val="000C79BB"/>
    <w:rsid w:val="000D2D41"/>
    <w:rsid w:val="001151DD"/>
    <w:rsid w:val="00126972"/>
    <w:rsid w:val="00130FC9"/>
    <w:rsid w:val="00154958"/>
    <w:rsid w:val="001579F3"/>
    <w:rsid w:val="00157E55"/>
    <w:rsid w:val="00181810"/>
    <w:rsid w:val="001A09F2"/>
    <w:rsid w:val="001B4555"/>
    <w:rsid w:val="001E21C4"/>
    <w:rsid w:val="001F5FAF"/>
    <w:rsid w:val="00240A7D"/>
    <w:rsid w:val="00263A46"/>
    <w:rsid w:val="002675C8"/>
    <w:rsid w:val="00272DB6"/>
    <w:rsid w:val="00273EDC"/>
    <w:rsid w:val="0028112A"/>
    <w:rsid w:val="002935EB"/>
    <w:rsid w:val="002A2430"/>
    <w:rsid w:val="002C5C2B"/>
    <w:rsid w:val="002D2E61"/>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83CE6"/>
    <w:rsid w:val="004906A4"/>
    <w:rsid w:val="00494A95"/>
    <w:rsid w:val="004A6E1B"/>
    <w:rsid w:val="004B4E19"/>
    <w:rsid w:val="004B5882"/>
    <w:rsid w:val="004B699E"/>
    <w:rsid w:val="004D0EF8"/>
    <w:rsid w:val="004D2EFA"/>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633AE"/>
    <w:rsid w:val="007844A4"/>
    <w:rsid w:val="0078545F"/>
    <w:rsid w:val="007A0682"/>
    <w:rsid w:val="007C61A3"/>
    <w:rsid w:val="007C6D4B"/>
    <w:rsid w:val="007E60D9"/>
    <w:rsid w:val="007F08FA"/>
    <w:rsid w:val="007F5CD0"/>
    <w:rsid w:val="007F7677"/>
    <w:rsid w:val="0080518D"/>
    <w:rsid w:val="00843418"/>
    <w:rsid w:val="008570E5"/>
    <w:rsid w:val="00862F8F"/>
    <w:rsid w:val="00863025"/>
    <w:rsid w:val="008A22BA"/>
    <w:rsid w:val="008A41B9"/>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20E7C"/>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B5864"/>
    <w:rsid w:val="00DD1FB9"/>
    <w:rsid w:val="00DD43A6"/>
    <w:rsid w:val="00DD54FC"/>
    <w:rsid w:val="00DD608E"/>
    <w:rsid w:val="00DF2C19"/>
    <w:rsid w:val="00E067EC"/>
    <w:rsid w:val="00E0789C"/>
    <w:rsid w:val="00E12E77"/>
    <w:rsid w:val="00E158CF"/>
    <w:rsid w:val="00E44AFC"/>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74B44"/>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3.xml><?xml version="1.0" encoding="utf-8"?>
<ds:datastoreItem xmlns:ds="http://schemas.openxmlformats.org/officeDocument/2006/customXml" ds:itemID="{F3326001-A758-4982-B33F-69463E87F73F}">
  <ds:schemaRefs>
    <ds:schemaRef ds:uri="http://schemas.openxmlformats.org/officeDocument/2006/bibliography"/>
  </ds:schemaRefs>
</ds:datastoreItem>
</file>

<file path=customXml/itemProps4.xml><?xml version="1.0" encoding="utf-8"?>
<ds:datastoreItem xmlns:ds="http://schemas.openxmlformats.org/officeDocument/2006/customXml" ds:itemID="{EDCD0327-15D7-44D5-91B3-4742C9EB23D0}">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8d554644-35aa-4fa9-924c-73f8208ea6e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147</Words>
  <Characters>1008</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Carew, Dominic A</cp:lastModifiedBy>
  <cp:revision>4</cp:revision>
  <cp:lastPrinted>2011-02-14T19:57:00Z</cp:lastPrinted>
  <dcterms:created xsi:type="dcterms:W3CDTF">2023-03-29T13:48:00Z</dcterms:created>
  <dcterms:modified xsi:type="dcterms:W3CDTF">2025-04-03T17:40:00Z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y fmtid="{D5CDD505-2E9C-101B-9397-08002B2CF9AE}" pid="3" name="GrammarlyDocumentId">
    <vt:lpwstr>41e7a802559525a45d653260adb224024740ec1fa9666fd49b4d5b2a2a0ac9c6</vt:lpwstr>
  </property>
</Properties>
</file>