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57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D227F" w:rsidTr="00D0660B">
        <w:tc>
          <w:tcPr>
            <w:tcW w:w="11016" w:type="dxa"/>
            <w:shd w:val="clear" w:color="auto" w:fill="F2DBDB" w:themeFill="accent2" w:themeFillTint="33"/>
          </w:tcPr>
          <w:p w:rsidR="00CD227F" w:rsidRPr="00CD227F" w:rsidRDefault="00CD227F" w:rsidP="00D0660B">
            <w:pPr>
              <w:jc w:val="center"/>
              <w:rPr>
                <w:b/>
                <w:sz w:val="32"/>
                <w:szCs w:val="32"/>
              </w:rPr>
            </w:pPr>
            <w:r w:rsidRPr="00CD227F">
              <w:rPr>
                <w:b/>
                <w:sz w:val="32"/>
                <w:szCs w:val="32"/>
              </w:rPr>
              <w:t>BEFORE</w:t>
            </w:r>
          </w:p>
        </w:tc>
      </w:tr>
      <w:tr w:rsidR="00CD227F" w:rsidTr="00D0660B">
        <w:tc>
          <w:tcPr>
            <w:tcW w:w="11016" w:type="dxa"/>
          </w:tcPr>
          <w:p w:rsidR="00CD227F" w:rsidRDefault="00CD227F" w:rsidP="00D0660B"/>
          <w:p w:rsidR="00CD227F" w:rsidRDefault="0066472B" w:rsidP="008057A1">
            <w:pPr>
              <w:pStyle w:val="ListParagraph"/>
              <w:numPr>
                <w:ilvl w:val="0"/>
                <w:numId w:val="9"/>
              </w:numPr>
            </w:pPr>
            <w:r>
              <w:t>Be familiar with</w:t>
            </w:r>
            <w:r w:rsidR="0035664F">
              <w:t xml:space="preserve"> L</w:t>
            </w:r>
            <w:r w:rsidR="00CD227F">
              <w:t xml:space="preserve">ife </w:t>
            </w:r>
            <w:r w:rsidR="0035664F">
              <w:t>C</w:t>
            </w:r>
            <w:r w:rsidR="00CD227F">
              <w:t xml:space="preserve">ourse </w:t>
            </w:r>
            <w:r>
              <w:t>Portfolio materials</w:t>
            </w:r>
          </w:p>
          <w:p w:rsidR="00CD227F" w:rsidRDefault="00CD227F" w:rsidP="008057A1">
            <w:pPr>
              <w:pStyle w:val="ListParagraph"/>
              <w:numPr>
                <w:ilvl w:val="0"/>
                <w:numId w:val="9"/>
              </w:numPr>
            </w:pPr>
            <w:r>
              <w:t xml:space="preserve">Prepare </w:t>
            </w:r>
            <w:r w:rsidR="004A35E9">
              <w:t xml:space="preserve">and forward all Individual Progress Reviews, </w:t>
            </w:r>
            <w:r w:rsidR="004A35E9">
              <w:t>reports</w:t>
            </w:r>
            <w:r w:rsidR="004A35E9">
              <w:t xml:space="preserve">, </w:t>
            </w:r>
            <w:r>
              <w:t>assessments, protocol, guidelines, incl</w:t>
            </w:r>
            <w:r w:rsidR="008057A1">
              <w:t>uding</w:t>
            </w:r>
            <w:r w:rsidR="004A35E9">
              <w:t xml:space="preserve"> nursing/behavioral to all </w:t>
            </w:r>
            <w:r w:rsidR="008057A1">
              <w:t>team members</w:t>
            </w:r>
            <w:r>
              <w:t xml:space="preserve"> 14 days prior to meeting.</w:t>
            </w:r>
          </w:p>
          <w:p w:rsidR="00CD227F" w:rsidRDefault="00CD227F" w:rsidP="008057A1">
            <w:pPr>
              <w:pStyle w:val="ListParagraph"/>
              <w:numPr>
                <w:ilvl w:val="0"/>
                <w:numId w:val="9"/>
              </w:numPr>
            </w:pPr>
            <w:r>
              <w:t>Review LON and provide updates as indicated – send back to case manager 14 days prior</w:t>
            </w:r>
            <w:r w:rsidR="004A35E9">
              <w:t xml:space="preserve"> to IP</w:t>
            </w:r>
            <w:r>
              <w:t>.</w:t>
            </w:r>
          </w:p>
          <w:p w:rsidR="0057485F" w:rsidRPr="004A35E9" w:rsidRDefault="0057485F" w:rsidP="008057A1">
            <w:pPr>
              <w:pStyle w:val="ListParagraph"/>
              <w:numPr>
                <w:ilvl w:val="0"/>
                <w:numId w:val="9"/>
              </w:numPr>
            </w:pPr>
            <w:r w:rsidRPr="004A35E9">
              <w:t>Review IP and be prepared to provide status updates/summaries.</w:t>
            </w:r>
          </w:p>
          <w:p w:rsidR="005E747C" w:rsidRPr="004A35E9" w:rsidRDefault="008057A1" w:rsidP="008057A1">
            <w:pPr>
              <w:pStyle w:val="ListParagraph"/>
              <w:numPr>
                <w:ilvl w:val="0"/>
                <w:numId w:val="9"/>
              </w:numPr>
            </w:pPr>
            <w:r w:rsidRPr="004A35E9">
              <w:t>Prepare</w:t>
            </w:r>
            <w:r w:rsidR="005E747C" w:rsidRPr="004A35E9">
              <w:t xml:space="preserve"> financial assessment</w:t>
            </w:r>
            <w:r w:rsidRPr="004A35E9">
              <w:t xml:space="preserve"> as required</w:t>
            </w:r>
          </w:p>
          <w:p w:rsidR="005E747C" w:rsidRDefault="004A35E9" w:rsidP="008057A1">
            <w:pPr>
              <w:pStyle w:val="ListParagraph"/>
              <w:numPr>
                <w:ilvl w:val="0"/>
                <w:numId w:val="9"/>
              </w:numPr>
            </w:pPr>
            <w:r>
              <w:t>Review Incident Report</w:t>
            </w:r>
            <w:r w:rsidR="005E747C">
              <w:t xml:space="preserve">s in preparation for meeting. </w:t>
            </w:r>
          </w:p>
          <w:p w:rsidR="008057A1" w:rsidRDefault="004A35E9" w:rsidP="004A35E9">
            <w:pPr>
              <w:pStyle w:val="ListParagraph"/>
              <w:numPr>
                <w:ilvl w:val="0"/>
                <w:numId w:val="9"/>
              </w:numPr>
            </w:pPr>
            <w:r>
              <w:t>Assist individual to participate in their IP meeting.</w:t>
            </w:r>
          </w:p>
          <w:p w:rsidR="00CD227F" w:rsidRDefault="00CD227F" w:rsidP="00D0660B"/>
        </w:tc>
      </w:tr>
      <w:tr w:rsidR="008057A1" w:rsidTr="00D0660B">
        <w:tc>
          <w:tcPr>
            <w:tcW w:w="11016" w:type="dxa"/>
          </w:tcPr>
          <w:p w:rsidR="008057A1" w:rsidRDefault="008057A1" w:rsidP="00D0660B"/>
        </w:tc>
      </w:tr>
      <w:tr w:rsidR="008057A1" w:rsidTr="00D0660B">
        <w:tc>
          <w:tcPr>
            <w:tcW w:w="11016" w:type="dxa"/>
          </w:tcPr>
          <w:p w:rsidR="008057A1" w:rsidRDefault="008057A1" w:rsidP="00D0660B"/>
        </w:tc>
      </w:tr>
    </w:tbl>
    <w:p w:rsidR="00CD227F" w:rsidRDefault="00CD227F"/>
    <w:tbl>
      <w:tblPr>
        <w:tblStyle w:val="TableGrid"/>
        <w:tblpPr w:leftFromText="180" w:rightFromText="180" w:vertAnchor="text" w:horzAnchor="margin" w:tblpY="4490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D227F" w:rsidTr="00D0660B">
        <w:tc>
          <w:tcPr>
            <w:tcW w:w="11016" w:type="dxa"/>
            <w:shd w:val="clear" w:color="auto" w:fill="F2DBDB" w:themeFill="accent2" w:themeFillTint="33"/>
          </w:tcPr>
          <w:p w:rsidR="00CD227F" w:rsidRPr="00CD227F" w:rsidRDefault="00CD227F" w:rsidP="00D0660B">
            <w:pPr>
              <w:jc w:val="center"/>
              <w:rPr>
                <w:b/>
                <w:sz w:val="32"/>
                <w:szCs w:val="32"/>
              </w:rPr>
            </w:pPr>
            <w:r w:rsidRPr="00CD227F">
              <w:rPr>
                <w:b/>
                <w:sz w:val="32"/>
                <w:szCs w:val="32"/>
              </w:rPr>
              <w:t>DURING</w:t>
            </w:r>
          </w:p>
        </w:tc>
      </w:tr>
      <w:tr w:rsidR="00CD227F" w:rsidTr="00D0660B">
        <w:tc>
          <w:tcPr>
            <w:tcW w:w="11016" w:type="dxa"/>
          </w:tcPr>
          <w:p w:rsidR="00CD227F" w:rsidRDefault="00CD227F" w:rsidP="00D0660B"/>
          <w:p w:rsidR="0057485F" w:rsidRPr="004A35E9" w:rsidRDefault="0057485F" w:rsidP="008057A1">
            <w:pPr>
              <w:pStyle w:val="ListParagraph"/>
              <w:numPr>
                <w:ilvl w:val="0"/>
                <w:numId w:val="1"/>
              </w:numPr>
            </w:pPr>
            <w:r w:rsidRPr="004A35E9">
              <w:t>Assist with taking minutes during meeting as needed</w:t>
            </w:r>
          </w:p>
          <w:p w:rsidR="008057A1" w:rsidRPr="004A35E9" w:rsidRDefault="008057A1" w:rsidP="008057A1">
            <w:pPr>
              <w:pStyle w:val="ListParagraph"/>
              <w:numPr>
                <w:ilvl w:val="0"/>
                <w:numId w:val="1"/>
              </w:numPr>
            </w:pPr>
            <w:r w:rsidRPr="004A35E9">
              <w:t>Participate in development of individual’s plan</w:t>
            </w:r>
          </w:p>
          <w:p w:rsidR="008057A1" w:rsidRPr="004A35E9" w:rsidRDefault="008057A1" w:rsidP="008057A1">
            <w:pPr>
              <w:pStyle w:val="ListParagraph"/>
              <w:numPr>
                <w:ilvl w:val="0"/>
                <w:numId w:val="1"/>
              </w:numPr>
            </w:pPr>
            <w:r w:rsidRPr="004A35E9">
              <w:t>Bring required reports and assessments</w:t>
            </w:r>
            <w:r w:rsidR="0057485F" w:rsidRPr="004A35E9">
              <w:t>, be ready to provide summaries for status updates</w:t>
            </w:r>
          </w:p>
          <w:p w:rsidR="00CD227F" w:rsidRPr="004A35E9" w:rsidRDefault="00CD227F" w:rsidP="008057A1">
            <w:pPr>
              <w:pStyle w:val="ListParagraph"/>
              <w:numPr>
                <w:ilvl w:val="0"/>
                <w:numId w:val="1"/>
              </w:numPr>
            </w:pPr>
            <w:r w:rsidRPr="004A35E9">
              <w:t xml:space="preserve">Ensure </w:t>
            </w:r>
            <w:r w:rsidR="004A35E9">
              <w:t xml:space="preserve">any </w:t>
            </w:r>
            <w:r w:rsidRPr="004A35E9">
              <w:t>consents are signed</w:t>
            </w:r>
          </w:p>
          <w:p w:rsidR="00CD227F" w:rsidRDefault="00CD227F" w:rsidP="00D0660B">
            <w:pPr>
              <w:pStyle w:val="ListParagraph"/>
              <w:numPr>
                <w:ilvl w:val="0"/>
                <w:numId w:val="1"/>
              </w:numPr>
            </w:pPr>
            <w:r>
              <w:t>Ensure emergency fact sheets are updated</w:t>
            </w:r>
          </w:p>
          <w:p w:rsidR="00CD227F" w:rsidRDefault="00700B49" w:rsidP="00D0660B">
            <w:pPr>
              <w:pStyle w:val="ListParagraph"/>
              <w:numPr>
                <w:ilvl w:val="0"/>
                <w:numId w:val="1"/>
              </w:numPr>
            </w:pPr>
            <w:r>
              <w:t>Assist individual to attend</w:t>
            </w:r>
            <w:r w:rsidR="00CD227F">
              <w:t xml:space="preserve"> </w:t>
            </w:r>
            <w:r w:rsidR="0057485F">
              <w:t xml:space="preserve">and participate in their </w:t>
            </w:r>
            <w:r w:rsidR="00CD227F">
              <w:t>IP meeting</w:t>
            </w:r>
          </w:p>
          <w:p w:rsidR="00CD227F" w:rsidRDefault="00CD227F" w:rsidP="005E747C">
            <w:pPr>
              <w:pStyle w:val="ListParagraph"/>
            </w:pPr>
          </w:p>
        </w:tc>
      </w:tr>
    </w:tbl>
    <w:tbl>
      <w:tblPr>
        <w:tblStyle w:val="TableGrid"/>
        <w:tblpPr w:leftFromText="180" w:rightFromText="180" w:vertAnchor="text" w:horzAnchor="margin" w:tblpY="7334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D227F" w:rsidTr="00CD227F">
        <w:tc>
          <w:tcPr>
            <w:tcW w:w="11016" w:type="dxa"/>
            <w:shd w:val="clear" w:color="auto" w:fill="F2DBDB" w:themeFill="accent2" w:themeFillTint="33"/>
          </w:tcPr>
          <w:p w:rsidR="00CD227F" w:rsidRPr="00CD227F" w:rsidRDefault="00CD227F" w:rsidP="00CD227F">
            <w:pPr>
              <w:jc w:val="center"/>
              <w:rPr>
                <w:b/>
                <w:sz w:val="32"/>
                <w:szCs w:val="32"/>
              </w:rPr>
            </w:pPr>
            <w:r w:rsidRPr="00CD227F">
              <w:rPr>
                <w:b/>
                <w:sz w:val="32"/>
                <w:szCs w:val="32"/>
              </w:rPr>
              <w:t>AFTER</w:t>
            </w:r>
          </w:p>
        </w:tc>
      </w:tr>
      <w:tr w:rsidR="00CD227F" w:rsidTr="004A35E9">
        <w:trPr>
          <w:trHeight w:val="2939"/>
        </w:trPr>
        <w:tc>
          <w:tcPr>
            <w:tcW w:w="11016" w:type="dxa"/>
          </w:tcPr>
          <w:p w:rsidR="00CD227F" w:rsidRDefault="00CD227F" w:rsidP="00CD227F"/>
          <w:p w:rsidR="00CD227F" w:rsidRDefault="00CD227F" w:rsidP="00CD227F">
            <w:pPr>
              <w:pStyle w:val="ListParagraph"/>
              <w:numPr>
                <w:ilvl w:val="0"/>
                <w:numId w:val="3"/>
              </w:numPr>
            </w:pPr>
            <w:r>
              <w:t>Notify case manager within 2 weeks of receipt if not in agreement of plan</w:t>
            </w:r>
          </w:p>
          <w:p w:rsidR="004A35E9" w:rsidRDefault="00525972" w:rsidP="00525972">
            <w:pPr>
              <w:pStyle w:val="ListParagraph"/>
              <w:numPr>
                <w:ilvl w:val="0"/>
                <w:numId w:val="3"/>
              </w:numPr>
            </w:pPr>
            <w:r>
              <w:t xml:space="preserve">Identified </w:t>
            </w:r>
            <w:r w:rsidR="004A35E9">
              <w:t xml:space="preserve">Health and Safety procedures and services will be implemented </w:t>
            </w:r>
            <w:r>
              <w:t>from date</w:t>
            </w:r>
            <w:bookmarkStart w:id="0" w:name="_GoBack"/>
            <w:bookmarkEnd w:id="0"/>
            <w:r>
              <w:t xml:space="preserve"> of IP meeting as well</w:t>
            </w:r>
            <w:r w:rsidR="004A35E9">
              <w:t xml:space="preserve"> as supports </w:t>
            </w:r>
            <w:r>
              <w:t xml:space="preserve">identified in the IP as funded and </w:t>
            </w:r>
            <w:r w:rsidR="004A35E9">
              <w:t>continued from last year</w:t>
            </w:r>
            <w:r>
              <w:t>.</w:t>
            </w:r>
          </w:p>
          <w:p w:rsidR="00CD227F" w:rsidRDefault="00525972" w:rsidP="00CD227F">
            <w:pPr>
              <w:pStyle w:val="ListParagraph"/>
              <w:numPr>
                <w:ilvl w:val="0"/>
                <w:numId w:val="3"/>
              </w:numPr>
            </w:pPr>
            <w:r>
              <w:t>New s</w:t>
            </w:r>
            <w:r w:rsidR="00CD227F">
              <w:t>upports and services shall be developed, implemented in line with IP, including teaching strategies, protocols, guidelines and program plans</w:t>
            </w:r>
            <w:r w:rsidR="00700B49">
              <w:t xml:space="preserve"> within 30 days</w:t>
            </w:r>
            <w:r w:rsidR="00CD227F">
              <w:t>.</w:t>
            </w:r>
          </w:p>
          <w:p w:rsidR="00CD227F" w:rsidRDefault="00D0660B" w:rsidP="00CD227F">
            <w:pPr>
              <w:pStyle w:val="ListParagraph"/>
              <w:numPr>
                <w:ilvl w:val="0"/>
                <w:numId w:val="3"/>
              </w:numPr>
            </w:pPr>
            <w:r>
              <w:t>Maintain data</w:t>
            </w:r>
          </w:p>
          <w:p w:rsidR="00D0660B" w:rsidRDefault="00D0660B" w:rsidP="00CD227F">
            <w:pPr>
              <w:pStyle w:val="ListParagraph"/>
              <w:numPr>
                <w:ilvl w:val="0"/>
                <w:numId w:val="3"/>
              </w:numPr>
            </w:pPr>
            <w:r>
              <w:t>Document progress on goals and specific plans</w:t>
            </w:r>
          </w:p>
          <w:p w:rsidR="00D0660B" w:rsidRDefault="00D0660B" w:rsidP="00CD227F">
            <w:pPr>
              <w:pStyle w:val="ListParagraph"/>
              <w:numPr>
                <w:ilvl w:val="0"/>
                <w:numId w:val="3"/>
              </w:numPr>
            </w:pPr>
            <w:r>
              <w:t>Complete and forward 6 month reports to team</w:t>
            </w:r>
          </w:p>
          <w:p w:rsidR="00D0660B" w:rsidRDefault="00D0660B" w:rsidP="005E747C">
            <w:pPr>
              <w:pStyle w:val="ListParagraph"/>
            </w:pPr>
          </w:p>
        </w:tc>
      </w:tr>
    </w:tbl>
    <w:p w:rsidR="0003602B" w:rsidRDefault="00CD22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19A32" wp14:editId="51F55E9C">
                <wp:simplePos x="0" y="0"/>
                <wp:positionH relativeFrom="column">
                  <wp:posOffset>636270</wp:posOffset>
                </wp:positionH>
                <wp:positionV relativeFrom="paragraph">
                  <wp:posOffset>-248285</wp:posOffset>
                </wp:positionV>
                <wp:extent cx="5280660" cy="563880"/>
                <wp:effectExtent l="0" t="0" r="1524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563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7F" w:rsidRPr="00CD227F" w:rsidRDefault="00D0660B" w:rsidP="00CD227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PROVIDER</w:t>
                            </w:r>
                            <w:r w:rsidR="00CD227F" w:rsidRPr="00CD227F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CHE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C</w:t>
                            </w:r>
                            <w:r w:rsidR="00CD227F" w:rsidRPr="00CD227F">
                              <w:rPr>
                                <w:b/>
                                <w:sz w:val="44"/>
                                <w:szCs w:val="44"/>
                              </w:rPr>
                              <w:t>KLIST FOR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1pt;margin-top:-19.55pt;width:415.8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" fillcolor="#e5b8b7 [1301]">
                <v:textbox>
                  <w:txbxContent>
                    <w:p w:rsidR="00CD227F" w:rsidRPr="00CD227F" w:rsidRDefault="00D0660B" w:rsidP="00CD227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PROVIDER</w:t>
                      </w:r>
                      <w:r w:rsidR="00CD227F" w:rsidRPr="00CD227F">
                        <w:rPr>
                          <w:b/>
                          <w:sz w:val="44"/>
                          <w:szCs w:val="44"/>
                        </w:rPr>
                        <w:t xml:space="preserve"> CHE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C</w:t>
                      </w:r>
                      <w:r w:rsidR="00CD227F" w:rsidRPr="00CD227F">
                        <w:rPr>
                          <w:b/>
                          <w:sz w:val="44"/>
                          <w:szCs w:val="44"/>
                        </w:rPr>
                        <w:t>KLIST FOR IP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602B" w:rsidSect="00CD22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3FA"/>
    <w:multiLevelType w:val="hybridMultilevel"/>
    <w:tmpl w:val="E224F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480"/>
    <w:multiLevelType w:val="hybridMultilevel"/>
    <w:tmpl w:val="115EA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03A56"/>
    <w:multiLevelType w:val="hybridMultilevel"/>
    <w:tmpl w:val="5DC6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44A53"/>
    <w:multiLevelType w:val="hybridMultilevel"/>
    <w:tmpl w:val="BD9692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F47B0"/>
    <w:multiLevelType w:val="hybridMultilevel"/>
    <w:tmpl w:val="3C32C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42349"/>
    <w:multiLevelType w:val="hybridMultilevel"/>
    <w:tmpl w:val="3D3233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A5E85"/>
    <w:multiLevelType w:val="hybridMultilevel"/>
    <w:tmpl w:val="DA5820BC"/>
    <w:lvl w:ilvl="0" w:tplc="3C4209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AD02B1"/>
    <w:multiLevelType w:val="hybridMultilevel"/>
    <w:tmpl w:val="C632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A7405"/>
    <w:multiLevelType w:val="hybridMultilevel"/>
    <w:tmpl w:val="8FE2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7F"/>
    <w:rsid w:val="0003602B"/>
    <w:rsid w:val="0035664F"/>
    <w:rsid w:val="004A35E9"/>
    <w:rsid w:val="00525972"/>
    <w:rsid w:val="0057485F"/>
    <w:rsid w:val="005E747C"/>
    <w:rsid w:val="0066472B"/>
    <w:rsid w:val="00700B49"/>
    <w:rsid w:val="008057A1"/>
    <w:rsid w:val="00CD227F"/>
    <w:rsid w:val="00D0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2ECE7988.dotm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RogersL</dc:creator>
  <cp:lastModifiedBy>smithrc</cp:lastModifiedBy>
  <cp:revision>2</cp:revision>
  <dcterms:created xsi:type="dcterms:W3CDTF">2018-06-06T17:40:00Z</dcterms:created>
  <dcterms:modified xsi:type="dcterms:W3CDTF">2018-06-06T17:40:00Z</dcterms:modified>
</cp:coreProperties>
</file>