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D227F" w:rsidTr="008874E7">
        <w:tc>
          <w:tcPr>
            <w:tcW w:w="11016" w:type="dxa"/>
            <w:shd w:val="clear" w:color="auto" w:fill="8DB3E2" w:themeFill="text2" w:themeFillTint="66"/>
          </w:tcPr>
          <w:p w:rsidR="00CD227F" w:rsidRPr="00CD227F" w:rsidRDefault="00CD227F" w:rsidP="00D0660B">
            <w:pPr>
              <w:jc w:val="center"/>
              <w:rPr>
                <w:b/>
                <w:sz w:val="32"/>
                <w:szCs w:val="32"/>
              </w:rPr>
            </w:pPr>
            <w:r w:rsidRPr="00CD227F">
              <w:rPr>
                <w:b/>
                <w:sz w:val="32"/>
                <w:szCs w:val="32"/>
              </w:rPr>
              <w:t>BEFORE</w:t>
            </w:r>
          </w:p>
        </w:tc>
      </w:tr>
      <w:tr w:rsidR="004A75C5" w:rsidTr="003B67E9">
        <w:trPr>
          <w:trHeight w:val="6081"/>
        </w:trPr>
        <w:tc>
          <w:tcPr>
            <w:tcW w:w="11016" w:type="dxa"/>
          </w:tcPr>
          <w:p w:rsidR="004A75C5" w:rsidRDefault="004A75C5" w:rsidP="00D0660B"/>
          <w:p w:rsidR="00461BFD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 xml:space="preserve">Schedule meeting </w:t>
            </w:r>
            <w:r w:rsidR="00E304BE">
              <w:t xml:space="preserve">to ensure individual’s participation </w:t>
            </w:r>
            <w:r>
              <w:t>and send writt</w:t>
            </w:r>
            <w:r w:rsidR="00461BFD">
              <w:t>en verification to team members. (Use either email or US mail as needed for team members for all noted correspondence)</w:t>
            </w:r>
          </w:p>
          <w:p w:rsidR="00B96AA5" w:rsidRDefault="00B96AA5" w:rsidP="00B96AA5">
            <w:pPr>
              <w:pStyle w:val="ListParagraph"/>
              <w:numPr>
                <w:ilvl w:val="0"/>
                <w:numId w:val="4"/>
              </w:numPr>
            </w:pPr>
            <w:r>
              <w:t xml:space="preserve">Send out Life Course portfolio and Annual Notification form </w:t>
            </w:r>
            <w:r w:rsidR="004A75C5">
              <w:t>to individual/guardian.</w:t>
            </w:r>
          </w:p>
          <w:p w:rsidR="004A75C5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>Clone LON and send it out to team members prior to meeting.</w:t>
            </w:r>
          </w:p>
          <w:p w:rsidR="004A75C5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 xml:space="preserve">Review providers’ reports including behavioral, nursing, guidelines, protocols, </w:t>
            </w:r>
            <w:r w:rsidR="00191671">
              <w:t>and assessments</w:t>
            </w:r>
            <w:r>
              <w:t xml:space="preserve"> received from providers 14 days prior to IP date.</w:t>
            </w:r>
          </w:p>
          <w:p w:rsidR="004A75C5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>Send late docs memo to agency, resource manager if not received from providers 14 days prior to IP.</w:t>
            </w:r>
          </w:p>
          <w:p w:rsidR="004A75C5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>Verify e-CAMRIS information is accurate – check</w:t>
            </w:r>
            <w:r w:rsidR="00B96AA5">
              <w:t>: status of guardianship, PRRP info</w:t>
            </w:r>
            <w:r w:rsidR="00E3666C">
              <w:t>. Can print out summary sheet and review at meeting for accuracy.</w:t>
            </w:r>
          </w:p>
          <w:p w:rsidR="00B96AA5" w:rsidRDefault="00B96AA5" w:rsidP="00B96AA5">
            <w:pPr>
              <w:pStyle w:val="ListParagraph"/>
              <w:numPr>
                <w:ilvl w:val="0"/>
                <w:numId w:val="4"/>
              </w:numPr>
            </w:pPr>
            <w:r>
              <w:t>Check master file for:  HIPPA Notification, Legal Liability Notification, guardianship info</w:t>
            </w:r>
          </w:p>
          <w:p w:rsidR="00461BFD" w:rsidRDefault="00461BFD" w:rsidP="00B96AA5">
            <w:pPr>
              <w:pStyle w:val="ListParagraph"/>
              <w:numPr>
                <w:ilvl w:val="0"/>
                <w:numId w:val="4"/>
              </w:numPr>
            </w:pPr>
            <w:r>
              <w:t>Print out Signature Sheet</w:t>
            </w:r>
            <w:r w:rsidR="005A3ADF">
              <w:t>, review for errors</w:t>
            </w:r>
          </w:p>
          <w:p w:rsidR="004A75C5" w:rsidRDefault="004A75C5" w:rsidP="00B96AA5">
            <w:pPr>
              <w:pStyle w:val="ListParagraph"/>
              <w:numPr>
                <w:ilvl w:val="0"/>
                <w:numId w:val="4"/>
              </w:numPr>
            </w:pPr>
            <w:r>
              <w:t>Gather copies of:</w:t>
            </w:r>
          </w:p>
          <w:p w:rsidR="00B96AA5" w:rsidRDefault="004A75C5" w:rsidP="00B96AA5">
            <w:pPr>
              <w:pStyle w:val="ListParagraph"/>
            </w:pPr>
            <w:r>
              <w:t>Voter Registration</w:t>
            </w:r>
            <w:r w:rsidR="00B96AA5">
              <w:t xml:space="preserve"> form and Declination form ED682</w:t>
            </w:r>
          </w:p>
          <w:p w:rsidR="00B96AA5" w:rsidRDefault="00B96AA5" w:rsidP="00B96AA5">
            <w:pPr>
              <w:pStyle w:val="ListParagraph"/>
            </w:pPr>
            <w:r>
              <w:t>HIPPA Notification, Legal Liability Notification (if change in guardianship)</w:t>
            </w:r>
          </w:p>
          <w:p w:rsidR="004A75C5" w:rsidRDefault="004A75C5" w:rsidP="00B96AA5">
            <w:pPr>
              <w:pStyle w:val="ListParagraph"/>
            </w:pPr>
            <w:r>
              <w:t>One Page Notification form</w:t>
            </w:r>
            <w:r w:rsidR="00B96AA5">
              <w:t xml:space="preserve"> (as needed for those without email)</w:t>
            </w:r>
          </w:p>
          <w:p w:rsidR="005A3ADF" w:rsidRDefault="005A3ADF" w:rsidP="00B96AA5">
            <w:pPr>
              <w:pStyle w:val="ListParagraph"/>
            </w:pPr>
            <w:r>
              <w:t>IP document and signature page</w:t>
            </w:r>
          </w:p>
          <w:p w:rsidR="005A3ADF" w:rsidRDefault="005A3ADF" w:rsidP="00B96AA5">
            <w:pPr>
              <w:pStyle w:val="ListParagraph"/>
            </w:pPr>
            <w:r>
              <w:t>Fall Risk Screening/Assessment</w:t>
            </w:r>
          </w:p>
          <w:p w:rsidR="004A75C5" w:rsidRDefault="005A3ADF" w:rsidP="004A75C5">
            <w:pPr>
              <w:pStyle w:val="ListParagraph"/>
              <w:numPr>
                <w:ilvl w:val="0"/>
                <w:numId w:val="4"/>
              </w:numPr>
            </w:pPr>
            <w:r>
              <w:t>Review</w:t>
            </w:r>
            <w:r w:rsidR="004A75C5">
              <w:t xml:space="preserve"> all incident reports and IPSP/OPA information</w:t>
            </w:r>
            <w:r>
              <w:t>, PRC/HRC data and recommendations/next URR date</w:t>
            </w:r>
          </w:p>
          <w:p w:rsidR="004A75C5" w:rsidRDefault="004A75C5" w:rsidP="001130CE">
            <w:pPr>
              <w:pStyle w:val="ListParagraph"/>
              <w:numPr>
                <w:ilvl w:val="0"/>
                <w:numId w:val="4"/>
              </w:numPr>
            </w:pPr>
            <w:r>
              <w:t xml:space="preserve">If </w:t>
            </w:r>
            <w:r w:rsidR="00461BFD">
              <w:t>IP meeting</w:t>
            </w:r>
            <w:r>
              <w:t xml:space="preserve"> is held </w:t>
            </w:r>
            <w:r w:rsidR="00461BFD">
              <w:t>beyond the</w:t>
            </w:r>
            <w:r>
              <w:t xml:space="preserve"> same </w:t>
            </w:r>
            <w:r w:rsidR="005A3ADF">
              <w:t xml:space="preserve">calendar </w:t>
            </w:r>
            <w:r>
              <w:t>month as the previous IP – complete extension process</w:t>
            </w:r>
          </w:p>
          <w:p w:rsidR="004A75C5" w:rsidRDefault="005A3ADF" w:rsidP="004A75C5">
            <w:r>
              <w:t xml:space="preserve">    </w:t>
            </w:r>
          </w:p>
        </w:tc>
      </w:tr>
    </w:tbl>
    <w:tbl>
      <w:tblPr>
        <w:tblStyle w:val="TableGrid"/>
        <w:tblpPr w:leftFromText="180" w:rightFromText="180" w:vertAnchor="text" w:horzAnchor="margin" w:tblpY="8725"/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F0499D" w:rsidRPr="00E17B18" w:rsidTr="00574DC0">
        <w:tc>
          <w:tcPr>
            <w:tcW w:w="11088" w:type="dxa"/>
            <w:shd w:val="clear" w:color="auto" w:fill="8DB3E2" w:themeFill="text2" w:themeFillTint="66"/>
          </w:tcPr>
          <w:p w:rsidR="00F0499D" w:rsidRPr="00E17B18" w:rsidRDefault="00F0499D" w:rsidP="00F0499D">
            <w:pPr>
              <w:jc w:val="center"/>
              <w:rPr>
                <w:sz w:val="32"/>
                <w:szCs w:val="32"/>
              </w:rPr>
            </w:pPr>
            <w:r w:rsidRPr="00E17B18">
              <w:rPr>
                <w:sz w:val="32"/>
                <w:szCs w:val="32"/>
              </w:rPr>
              <w:t>DURING</w:t>
            </w:r>
          </w:p>
        </w:tc>
      </w:tr>
      <w:tr w:rsidR="00F0499D" w:rsidTr="00574DC0">
        <w:tc>
          <w:tcPr>
            <w:tcW w:w="11088" w:type="dxa"/>
          </w:tcPr>
          <w:p w:rsidR="00F0499D" w:rsidRDefault="00F0499D" w:rsidP="00F0499D"/>
          <w:p w:rsidR="005A3ADF" w:rsidRDefault="005A3ADF" w:rsidP="00834B5F">
            <w:pPr>
              <w:pStyle w:val="ListParagraph"/>
              <w:numPr>
                <w:ilvl w:val="0"/>
                <w:numId w:val="11"/>
              </w:numPr>
            </w:pPr>
            <w:r>
              <w:t xml:space="preserve">Facilitate meeting, unless individual </w:t>
            </w:r>
            <w:r w:rsidR="00FA660D">
              <w:t xml:space="preserve">chooses to do it or </w:t>
            </w:r>
            <w:bookmarkStart w:id="0" w:name="_GoBack"/>
            <w:bookmarkEnd w:id="0"/>
            <w:r>
              <w:t>identifies an alternate facilitator</w:t>
            </w:r>
          </w:p>
          <w:p w:rsidR="005A3ADF" w:rsidRDefault="005A3ADF" w:rsidP="00834B5F">
            <w:pPr>
              <w:pStyle w:val="ListParagraph"/>
              <w:numPr>
                <w:ilvl w:val="0"/>
                <w:numId w:val="11"/>
              </w:numPr>
            </w:pPr>
            <w:r>
              <w:t>Ask for volunteer to take meeting minutes</w:t>
            </w:r>
            <w:r w:rsidR="005310D6">
              <w:t xml:space="preserve"> if appropriate</w:t>
            </w:r>
          </w:p>
          <w:p w:rsidR="005A3ADF" w:rsidRDefault="005A3ADF" w:rsidP="00834B5F">
            <w:pPr>
              <w:pStyle w:val="ListParagraph"/>
              <w:numPr>
                <w:ilvl w:val="0"/>
                <w:numId w:val="11"/>
              </w:numPr>
            </w:pPr>
            <w:r>
              <w:t>Complete “My Life Course Portfolio” and “Vision for a Good Life”</w:t>
            </w:r>
          </w:p>
          <w:p w:rsidR="005A3ADF" w:rsidRDefault="005A3ADF" w:rsidP="00834B5F">
            <w:pPr>
              <w:pStyle w:val="ListParagraph"/>
              <w:numPr>
                <w:ilvl w:val="0"/>
                <w:numId w:val="11"/>
              </w:numPr>
            </w:pPr>
            <w:r>
              <w:t>Review LON/Summary make corrections as needed</w:t>
            </w:r>
          </w:p>
          <w:p w:rsidR="00050049" w:rsidRDefault="00050049" w:rsidP="00834B5F">
            <w:pPr>
              <w:pStyle w:val="ListParagraph"/>
              <w:numPr>
                <w:ilvl w:val="0"/>
                <w:numId w:val="11"/>
              </w:numPr>
            </w:pPr>
            <w:r>
              <w:t xml:space="preserve">Complete IP being certain to address LON risk areas and review and discuss: </w:t>
            </w:r>
            <w:r w:rsidR="005310D6">
              <w:t xml:space="preserve">Incident Reports, Financial Support Needs, </w:t>
            </w:r>
            <w:r>
              <w:t>Guidelines, Assessments, Reports, Protocol, Nursing, Behavior, IPSP/AID, BRS/DORS, Aquatic Activity Screening, Self-Medication, Falls Risk, Referrals for Declining Treatment as necessary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>Provide HIPPA/Legal Liability</w:t>
            </w:r>
            <w:r w:rsidR="00CC6460">
              <w:t>, form 222</w:t>
            </w:r>
            <w:r>
              <w:t xml:space="preserve"> if change in guardian or marriage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 xml:space="preserve">Complete </w:t>
            </w:r>
            <w:r w:rsidR="00834B5F">
              <w:t>Annual Declining to Register To Vote</w:t>
            </w:r>
            <w:r w:rsidR="00050049">
              <w:t xml:space="preserve"> form </w:t>
            </w:r>
          </w:p>
          <w:p w:rsidR="00834B5F" w:rsidRDefault="00834B5F" w:rsidP="00834B5F">
            <w:pPr>
              <w:pStyle w:val="ListParagraph"/>
              <w:numPr>
                <w:ilvl w:val="0"/>
                <w:numId w:val="11"/>
              </w:numPr>
            </w:pPr>
            <w:r>
              <w:t>Assist person with Voter Registration as needed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 xml:space="preserve">Provide </w:t>
            </w:r>
            <w:r w:rsidR="005A3ADF">
              <w:t xml:space="preserve">one page </w:t>
            </w:r>
            <w:r>
              <w:t>An</w:t>
            </w:r>
            <w:r w:rsidR="005A3ADF">
              <w:t>nual Notification to those without email (or if not previously sent)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>Consents (PRAT, Release of Information, HCBS forms as indicated)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 xml:space="preserve">Ensure LON, IP, </w:t>
            </w:r>
            <w:r w:rsidR="00834B5F">
              <w:t xml:space="preserve">Nursing Plan, </w:t>
            </w:r>
            <w:r>
              <w:t xml:space="preserve">Behavior Plan, Level of Supervision, </w:t>
            </w:r>
            <w:r w:rsidR="00834B5F">
              <w:t xml:space="preserve"> PRC/HRC, </w:t>
            </w:r>
            <w:r w:rsidR="00CC6460">
              <w:t>URR contains consistent information</w:t>
            </w:r>
          </w:p>
          <w:p w:rsidR="00F0499D" w:rsidRDefault="00F0499D" w:rsidP="00834B5F">
            <w:pPr>
              <w:pStyle w:val="ListParagraph"/>
              <w:numPr>
                <w:ilvl w:val="0"/>
                <w:numId w:val="11"/>
              </w:numPr>
            </w:pPr>
            <w:r>
              <w:t>Identify 6 month meeting date as indicated</w:t>
            </w:r>
          </w:p>
          <w:p w:rsidR="00F0499D" w:rsidRDefault="00050049" w:rsidP="00574DC0">
            <w:pPr>
              <w:pStyle w:val="ListParagraph"/>
              <w:numPr>
                <w:ilvl w:val="0"/>
                <w:numId w:val="11"/>
              </w:numPr>
            </w:pPr>
            <w:r>
              <w:t>Complete and have team sign Signature Sheet</w:t>
            </w:r>
          </w:p>
          <w:p w:rsidR="00574DC0" w:rsidRDefault="00574DC0" w:rsidP="00574DC0">
            <w:pPr>
              <w:pStyle w:val="ListParagraph"/>
            </w:pPr>
          </w:p>
        </w:tc>
      </w:tr>
    </w:tbl>
    <w:p w:rsidR="00397BED" w:rsidRDefault="00397BED"/>
    <w:p w:rsidR="00CE44CB" w:rsidRDefault="00CE44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E44CB" w:rsidTr="00CE44CB">
        <w:tc>
          <w:tcPr>
            <w:tcW w:w="11016" w:type="dxa"/>
            <w:shd w:val="clear" w:color="auto" w:fill="8DB3E2" w:themeFill="text2" w:themeFillTint="66"/>
          </w:tcPr>
          <w:p w:rsidR="00CE44CB" w:rsidRPr="00CE44CB" w:rsidRDefault="00CE44CB" w:rsidP="00CE44CB">
            <w:pPr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 w:rsidRPr="00CE44CB">
              <w:rPr>
                <w:b/>
                <w:sz w:val="32"/>
                <w:szCs w:val="32"/>
              </w:rPr>
              <w:t>AFTER</w:t>
            </w:r>
          </w:p>
        </w:tc>
      </w:tr>
      <w:tr w:rsidR="00CE44CB" w:rsidTr="00CE44CB">
        <w:tc>
          <w:tcPr>
            <w:tcW w:w="11016" w:type="dxa"/>
          </w:tcPr>
          <w:p w:rsidR="00CE44CB" w:rsidRDefault="00CE44CB"/>
          <w:p w:rsidR="00461BFD" w:rsidRDefault="00461BFD" w:rsidP="00CE44CB">
            <w:pPr>
              <w:pStyle w:val="ListParagraph"/>
              <w:numPr>
                <w:ilvl w:val="0"/>
                <w:numId w:val="10"/>
              </w:numPr>
            </w:pPr>
            <w:r>
              <w:t xml:space="preserve">Write case note regarding meeting and progress 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Update LON</w:t>
            </w:r>
            <w:r w:rsidR="00866B69">
              <w:t xml:space="preserve"> and distribute as needed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Type Individual Plan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Send plan out to all team members along with attachments to team within 2 weeks to review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Update e-CAMRIS (IP date, Voter Registration date, Check Probate Court information)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File in Master Record</w:t>
            </w:r>
          </w:p>
          <w:p w:rsidR="00866B69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Monitor via 6 month IPR, q</w:t>
            </w:r>
            <w:r w:rsidR="00866B69">
              <w:t>uarterlies for behavior/nursing;</w:t>
            </w:r>
            <w:r>
              <w:t xml:space="preserve"> 6 month meeting as indicated</w:t>
            </w:r>
            <w:r w:rsidR="00866B69">
              <w:t>.</w:t>
            </w:r>
            <w:r>
              <w:t xml:space="preserve"> 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QSR completion annually</w:t>
            </w:r>
          </w:p>
          <w:p w:rsidR="00CE44CB" w:rsidRDefault="00CE44CB" w:rsidP="00CE44CB">
            <w:pPr>
              <w:pStyle w:val="ListParagraph"/>
              <w:numPr>
                <w:ilvl w:val="0"/>
                <w:numId w:val="10"/>
              </w:numPr>
            </w:pPr>
            <w:r>
              <w:t>Maintain minimum of quarterly contact</w:t>
            </w:r>
          </w:p>
          <w:p w:rsidR="00CE44CB" w:rsidRDefault="00CE44CB" w:rsidP="00461BFD">
            <w:pPr>
              <w:pStyle w:val="ListParagraph"/>
            </w:pPr>
          </w:p>
        </w:tc>
      </w:tr>
    </w:tbl>
    <w:p w:rsidR="00F0499D" w:rsidRDefault="00F0499D"/>
    <w:sectPr w:rsidR="00F0499D" w:rsidSect="00574DC0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27" w:rsidRDefault="00980E27" w:rsidP="00F0499D">
      <w:r>
        <w:separator/>
      </w:r>
    </w:p>
  </w:endnote>
  <w:endnote w:type="continuationSeparator" w:id="0">
    <w:p w:rsidR="00980E27" w:rsidRDefault="00980E27" w:rsidP="00F0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27" w:rsidRDefault="00980E27" w:rsidP="00F0499D">
      <w:r>
        <w:separator/>
      </w:r>
    </w:p>
  </w:footnote>
  <w:footnote w:type="continuationSeparator" w:id="0">
    <w:p w:rsidR="00980E27" w:rsidRDefault="00980E27" w:rsidP="00F0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18" w:rsidRDefault="00E17B18" w:rsidP="00E17B18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  <w:r w:rsidRPr="00E17B18">
      <w:rPr>
        <w:rFonts w:ascii="Arial" w:hAnsi="Arial" w:cs="Arial"/>
        <w:b/>
        <w:sz w:val="32"/>
        <w:szCs w:val="32"/>
        <w:u w:val="single"/>
      </w:rPr>
      <w:t>Case Manager Annual Plan Reminder Checklist</w:t>
    </w:r>
  </w:p>
  <w:p w:rsidR="00574DC0" w:rsidRPr="00E17B18" w:rsidRDefault="00574DC0" w:rsidP="00E17B18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  <w:p w:rsidR="00574DC0" w:rsidRDefault="00574D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C6C"/>
    <w:multiLevelType w:val="hybridMultilevel"/>
    <w:tmpl w:val="1D0C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57B8"/>
    <w:multiLevelType w:val="hybridMultilevel"/>
    <w:tmpl w:val="F6E0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03A56"/>
    <w:multiLevelType w:val="hybridMultilevel"/>
    <w:tmpl w:val="5DC6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63AB"/>
    <w:multiLevelType w:val="hybridMultilevel"/>
    <w:tmpl w:val="61EC19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E42D6E"/>
    <w:multiLevelType w:val="hybridMultilevel"/>
    <w:tmpl w:val="29B2DA5C"/>
    <w:lvl w:ilvl="0" w:tplc="38046BAC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F47B0"/>
    <w:multiLevelType w:val="hybridMultilevel"/>
    <w:tmpl w:val="3C32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B0194"/>
    <w:multiLevelType w:val="hybridMultilevel"/>
    <w:tmpl w:val="A9E2EDD4"/>
    <w:lvl w:ilvl="0" w:tplc="927C4056">
      <w:start w:val="5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8673826"/>
    <w:multiLevelType w:val="hybridMultilevel"/>
    <w:tmpl w:val="1B1C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D29D0"/>
    <w:multiLevelType w:val="hybridMultilevel"/>
    <w:tmpl w:val="846E0F46"/>
    <w:lvl w:ilvl="0" w:tplc="927C4056">
      <w:start w:val="5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D1F1C"/>
    <w:multiLevelType w:val="hybridMultilevel"/>
    <w:tmpl w:val="3CCE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D02B1"/>
    <w:multiLevelType w:val="hybridMultilevel"/>
    <w:tmpl w:val="DE9E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7F"/>
    <w:rsid w:val="0003602B"/>
    <w:rsid w:val="00050049"/>
    <w:rsid w:val="001130CE"/>
    <w:rsid w:val="00191671"/>
    <w:rsid w:val="00397BED"/>
    <w:rsid w:val="00461BFD"/>
    <w:rsid w:val="004A75C5"/>
    <w:rsid w:val="005310D6"/>
    <w:rsid w:val="00574DC0"/>
    <w:rsid w:val="005A3ADF"/>
    <w:rsid w:val="00834B5F"/>
    <w:rsid w:val="00866B69"/>
    <w:rsid w:val="008874E7"/>
    <w:rsid w:val="00980E27"/>
    <w:rsid w:val="00B929D4"/>
    <w:rsid w:val="00B96AA5"/>
    <w:rsid w:val="00CC6460"/>
    <w:rsid w:val="00CD227F"/>
    <w:rsid w:val="00CE40A6"/>
    <w:rsid w:val="00CE44CB"/>
    <w:rsid w:val="00D0660B"/>
    <w:rsid w:val="00E17B18"/>
    <w:rsid w:val="00E304BE"/>
    <w:rsid w:val="00E3666C"/>
    <w:rsid w:val="00F0499D"/>
    <w:rsid w:val="00F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9D"/>
  </w:style>
  <w:style w:type="paragraph" w:styleId="Footer">
    <w:name w:val="footer"/>
    <w:basedOn w:val="Normal"/>
    <w:link w:val="FooterChar"/>
    <w:uiPriority w:val="99"/>
    <w:unhideWhenUsed/>
    <w:rsid w:val="00F04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9D"/>
  </w:style>
  <w:style w:type="paragraph" w:styleId="Footer">
    <w:name w:val="footer"/>
    <w:basedOn w:val="Normal"/>
    <w:link w:val="FooterChar"/>
    <w:uiPriority w:val="99"/>
    <w:unhideWhenUsed/>
    <w:rsid w:val="00F04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8E20466E.dotm</Template>
  <TotalTime>0</TotalTime>
  <Pages>2</Pages>
  <Words>455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RogersL</dc:creator>
  <cp:lastModifiedBy>smithrc</cp:lastModifiedBy>
  <cp:revision>2</cp:revision>
  <cp:lastPrinted>2018-05-01T20:31:00Z</cp:lastPrinted>
  <dcterms:created xsi:type="dcterms:W3CDTF">2018-06-11T12:56:00Z</dcterms:created>
  <dcterms:modified xsi:type="dcterms:W3CDTF">2018-06-11T12:56:00Z</dcterms:modified>
</cp:coreProperties>
</file>