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42E" w:rsidRPr="00923C8D" w:rsidRDefault="00C4242E" w:rsidP="0067107B">
      <w:pPr>
        <w:pStyle w:val="Default"/>
        <w:jc w:val="center"/>
        <w:rPr>
          <w:rFonts w:ascii="Times New Roman" w:hAnsi="Times New Roman" w:cs="Times New Roman"/>
          <w:bCs/>
          <w:iCs/>
          <w:color w:val="auto"/>
        </w:rPr>
      </w:pPr>
      <w:bookmarkStart w:id="0" w:name="_GoBack"/>
      <w:bookmarkEnd w:id="0"/>
    </w:p>
    <w:p w:rsidR="0067107B" w:rsidRDefault="0067107B" w:rsidP="0067107B">
      <w:pPr>
        <w:pStyle w:val="Default"/>
        <w:jc w:val="center"/>
        <w:rPr>
          <w:rFonts w:ascii="Times New Roman" w:hAnsi="Times New Roman" w:cs="Times New Roman"/>
          <w:color w:val="auto"/>
          <w:sz w:val="32"/>
          <w:szCs w:val="32"/>
        </w:rPr>
      </w:pPr>
      <w:r>
        <w:rPr>
          <w:rFonts w:ascii="Times New Roman" w:hAnsi="Times New Roman" w:cs="Times New Roman"/>
          <w:b/>
          <w:bCs/>
          <w:i/>
          <w:iCs/>
          <w:color w:val="auto"/>
          <w:sz w:val="32"/>
          <w:szCs w:val="32"/>
        </w:rPr>
        <w:t>Community Residential Facility Loan Program</w:t>
      </w:r>
    </w:p>
    <w:p w:rsidR="0067107B" w:rsidRDefault="0067107B" w:rsidP="0067107B">
      <w:pPr>
        <w:pStyle w:val="Default"/>
        <w:jc w:val="center"/>
        <w:rPr>
          <w:rFonts w:ascii="Times New Roman" w:hAnsi="Times New Roman" w:cs="Times New Roman"/>
          <w:color w:val="auto"/>
          <w:sz w:val="32"/>
          <w:szCs w:val="32"/>
        </w:rPr>
      </w:pPr>
      <w:r>
        <w:rPr>
          <w:rFonts w:ascii="Times New Roman" w:hAnsi="Times New Roman" w:cs="Times New Roman"/>
          <w:b/>
          <w:bCs/>
          <w:i/>
          <w:iCs/>
          <w:color w:val="auto"/>
          <w:sz w:val="32"/>
          <w:szCs w:val="32"/>
        </w:rPr>
        <w:t>Application</w:t>
      </w:r>
    </w:p>
    <w:p w:rsidR="0067107B" w:rsidRDefault="0067107B" w:rsidP="00EC5AFD">
      <w:pPr>
        <w:pStyle w:val="Default"/>
        <w:jc w:val="center"/>
        <w:rPr>
          <w:rFonts w:ascii="Times New Roman" w:hAnsi="Times New Roman" w:cs="Times New Roman"/>
          <w:color w:val="auto"/>
          <w:sz w:val="32"/>
          <w:szCs w:val="32"/>
        </w:rPr>
      </w:pPr>
      <w:r>
        <w:rPr>
          <w:rFonts w:ascii="Times New Roman" w:hAnsi="Times New Roman" w:cs="Times New Roman"/>
          <w:b/>
          <w:bCs/>
          <w:i/>
          <w:iCs/>
          <w:color w:val="auto"/>
          <w:sz w:val="32"/>
          <w:szCs w:val="32"/>
        </w:rPr>
        <w:t>Capital Repair &amp; Improvements Loans</w:t>
      </w:r>
    </w:p>
    <w:p w:rsidR="0067107B" w:rsidRDefault="0067107B" w:rsidP="0067107B">
      <w:pPr>
        <w:pStyle w:val="Default"/>
        <w:rPr>
          <w:rFonts w:ascii="Times New Roman" w:hAnsi="Times New Roman" w:cs="Times New Roman"/>
          <w:b/>
          <w:bCs/>
          <w:color w:val="auto"/>
        </w:rPr>
      </w:pPr>
    </w:p>
    <w:p w:rsidR="0067107B" w:rsidRPr="006E066C" w:rsidRDefault="0067107B" w:rsidP="0067107B">
      <w:pPr>
        <w:pStyle w:val="Default"/>
        <w:rPr>
          <w:rFonts w:ascii="Times New Roman" w:hAnsi="Times New Roman" w:cs="Times New Roman"/>
          <w:color w:val="auto"/>
        </w:rPr>
      </w:pPr>
      <w:r w:rsidRPr="006E066C">
        <w:rPr>
          <w:rFonts w:ascii="Times New Roman" w:hAnsi="Times New Roman" w:cs="Times New Roman"/>
          <w:b/>
          <w:bCs/>
          <w:color w:val="auto"/>
        </w:rPr>
        <w:t>Date:</w:t>
      </w:r>
      <w:r w:rsidRPr="006E066C">
        <w:rPr>
          <w:rFonts w:ascii="Times New Roman" w:hAnsi="Times New Roman" w:cs="Times New Roman"/>
          <w:b/>
          <w:bCs/>
          <w:color w:val="auto"/>
        </w:rPr>
        <w:tab/>
      </w:r>
      <w:r w:rsidR="00B23BD7" w:rsidRPr="006E066C">
        <w:rPr>
          <w:rFonts w:ascii="Times New Roman" w:hAnsi="Times New Roman" w:cs="Times New Roman"/>
          <w:bCs/>
          <w:u w:val="single"/>
        </w:rPr>
        <w:fldChar w:fldCharType="begin">
          <w:ffData>
            <w:name w:val="Text27"/>
            <w:enabled/>
            <w:calcOnExit w:val="0"/>
            <w:textInput>
              <w:maxLength w:val="10"/>
            </w:textInput>
          </w:ffData>
        </w:fldChar>
      </w:r>
      <w:bookmarkStart w:id="1" w:name="Text27"/>
      <w:r w:rsidR="00B23BD7" w:rsidRPr="006E066C">
        <w:rPr>
          <w:rFonts w:ascii="Times New Roman" w:hAnsi="Times New Roman" w:cs="Times New Roman"/>
          <w:bCs/>
          <w:u w:val="single"/>
        </w:rPr>
        <w:instrText xml:space="preserve"> FORMTEXT </w:instrText>
      </w:r>
      <w:r w:rsidR="00B23BD7" w:rsidRPr="006E066C">
        <w:rPr>
          <w:rFonts w:ascii="Times New Roman" w:hAnsi="Times New Roman" w:cs="Times New Roman"/>
          <w:bCs/>
          <w:u w:val="single"/>
        </w:rPr>
      </w:r>
      <w:r w:rsidR="00B23BD7" w:rsidRPr="006E066C">
        <w:rPr>
          <w:rFonts w:ascii="Times New Roman" w:hAnsi="Times New Roman" w:cs="Times New Roman"/>
          <w:bCs/>
          <w:u w:val="single"/>
        </w:rPr>
        <w:fldChar w:fldCharType="separate"/>
      </w:r>
      <w:r w:rsidR="00B23BD7" w:rsidRPr="006E066C">
        <w:rPr>
          <w:rFonts w:ascii="Times New Roman" w:hAnsi="Times New Roman" w:cs="Times New Roman"/>
          <w:bCs/>
          <w:noProof/>
          <w:u w:val="single"/>
        </w:rPr>
        <w:t> </w:t>
      </w:r>
      <w:r w:rsidR="00B23BD7" w:rsidRPr="006E066C">
        <w:rPr>
          <w:rFonts w:ascii="Times New Roman" w:hAnsi="Times New Roman" w:cs="Times New Roman"/>
          <w:bCs/>
          <w:noProof/>
          <w:u w:val="single"/>
        </w:rPr>
        <w:t> </w:t>
      </w:r>
      <w:r w:rsidR="00B23BD7" w:rsidRPr="006E066C">
        <w:rPr>
          <w:rFonts w:ascii="Times New Roman" w:hAnsi="Times New Roman" w:cs="Times New Roman"/>
          <w:bCs/>
          <w:noProof/>
          <w:u w:val="single"/>
        </w:rPr>
        <w:t> </w:t>
      </w:r>
      <w:r w:rsidR="00B23BD7" w:rsidRPr="006E066C">
        <w:rPr>
          <w:rFonts w:ascii="Times New Roman" w:hAnsi="Times New Roman" w:cs="Times New Roman"/>
          <w:bCs/>
          <w:noProof/>
          <w:u w:val="single"/>
        </w:rPr>
        <w:t> </w:t>
      </w:r>
      <w:r w:rsidR="00B23BD7" w:rsidRPr="006E066C">
        <w:rPr>
          <w:rFonts w:ascii="Times New Roman" w:hAnsi="Times New Roman" w:cs="Times New Roman"/>
          <w:bCs/>
          <w:noProof/>
          <w:u w:val="single"/>
        </w:rPr>
        <w:t> </w:t>
      </w:r>
      <w:r w:rsidR="00B23BD7" w:rsidRPr="006E066C">
        <w:rPr>
          <w:rFonts w:ascii="Times New Roman" w:hAnsi="Times New Roman" w:cs="Times New Roman"/>
          <w:bCs/>
          <w:u w:val="single"/>
        </w:rPr>
        <w:fldChar w:fldCharType="end"/>
      </w:r>
      <w:bookmarkEnd w:id="1"/>
      <w:r w:rsidRPr="006E066C">
        <w:rPr>
          <w:rFonts w:ascii="Times New Roman" w:hAnsi="Times New Roman" w:cs="Times New Roman"/>
          <w:b/>
          <w:bCs/>
          <w:color w:val="auto"/>
        </w:rPr>
        <w:tab/>
      </w:r>
      <w:r w:rsidRPr="006E066C">
        <w:rPr>
          <w:rFonts w:ascii="Times New Roman" w:hAnsi="Times New Roman" w:cs="Times New Roman"/>
          <w:b/>
          <w:bCs/>
          <w:color w:val="auto"/>
        </w:rPr>
        <w:tab/>
      </w:r>
      <w:r w:rsidRPr="006E066C">
        <w:rPr>
          <w:rFonts w:ascii="Times New Roman" w:hAnsi="Times New Roman" w:cs="Times New Roman"/>
          <w:b/>
          <w:bCs/>
          <w:color w:val="auto"/>
        </w:rPr>
        <w:tab/>
        <w:t xml:space="preserve">DDS Region: </w:t>
      </w:r>
      <w:r w:rsidR="00B23BD7" w:rsidRPr="006E066C">
        <w:rPr>
          <w:rFonts w:ascii="Times New Roman" w:hAnsi="Times New Roman" w:cs="Times New Roman"/>
        </w:rPr>
        <w:fldChar w:fldCharType="begin">
          <w:ffData>
            <w:name w:val="Dropdown1"/>
            <w:enabled/>
            <w:calcOnExit w:val="0"/>
            <w:ddList>
              <w:listEntry w:val="___________"/>
              <w:listEntry w:val="North"/>
              <w:listEntry w:val="South"/>
              <w:listEntry w:val="West"/>
            </w:ddList>
          </w:ffData>
        </w:fldChar>
      </w:r>
      <w:bookmarkStart w:id="2" w:name="Dropdown1"/>
      <w:r w:rsidR="00B23BD7" w:rsidRPr="006E066C">
        <w:rPr>
          <w:rFonts w:ascii="Times New Roman" w:hAnsi="Times New Roman" w:cs="Times New Roman"/>
        </w:rPr>
        <w:instrText xml:space="preserve"> FORMDROPDOWN </w:instrText>
      </w:r>
      <w:r w:rsidR="005D2143">
        <w:rPr>
          <w:rFonts w:ascii="Times New Roman" w:hAnsi="Times New Roman" w:cs="Times New Roman"/>
        </w:rPr>
      </w:r>
      <w:r w:rsidR="005D2143">
        <w:rPr>
          <w:rFonts w:ascii="Times New Roman" w:hAnsi="Times New Roman" w:cs="Times New Roman"/>
        </w:rPr>
        <w:fldChar w:fldCharType="separate"/>
      </w:r>
      <w:r w:rsidR="00B23BD7" w:rsidRPr="006E066C">
        <w:rPr>
          <w:rFonts w:ascii="Times New Roman" w:hAnsi="Times New Roman" w:cs="Times New Roman"/>
        </w:rPr>
        <w:fldChar w:fldCharType="end"/>
      </w:r>
      <w:bookmarkEnd w:id="2"/>
    </w:p>
    <w:p w:rsidR="0067107B" w:rsidRPr="006E066C" w:rsidRDefault="0067107B" w:rsidP="0067107B">
      <w:pPr>
        <w:pStyle w:val="Default"/>
        <w:rPr>
          <w:rFonts w:ascii="Times New Roman" w:hAnsi="Times New Roman" w:cs="Times New Roman"/>
          <w:b/>
          <w:bCs/>
          <w:color w:val="auto"/>
        </w:rPr>
      </w:pPr>
    </w:p>
    <w:p w:rsidR="0067107B" w:rsidRPr="006E066C" w:rsidRDefault="0067107B" w:rsidP="0067107B">
      <w:pPr>
        <w:pStyle w:val="Default"/>
        <w:rPr>
          <w:rFonts w:ascii="Times New Roman" w:hAnsi="Times New Roman" w:cs="Times New Roman"/>
          <w:color w:val="auto"/>
        </w:rPr>
      </w:pPr>
      <w:r w:rsidRPr="006E066C">
        <w:rPr>
          <w:rFonts w:ascii="Times New Roman" w:hAnsi="Times New Roman" w:cs="Times New Roman"/>
          <w:b/>
          <w:bCs/>
          <w:color w:val="auto"/>
        </w:rPr>
        <w:t>Name of Agency:</w:t>
      </w:r>
      <w:r w:rsidR="00EC5AFD" w:rsidRPr="006E066C">
        <w:rPr>
          <w:rFonts w:ascii="Times New Roman" w:hAnsi="Times New Roman" w:cs="Times New Roman"/>
          <w:b/>
          <w:bCs/>
          <w:color w:val="auto"/>
        </w:rPr>
        <w:t xml:space="preserve"> </w:t>
      </w:r>
      <w:r w:rsidR="00C1478D" w:rsidRPr="006E066C">
        <w:rPr>
          <w:rFonts w:ascii="Times New Roman" w:hAnsi="Times New Roman" w:cs="Times New Roman"/>
          <w:u w:val="single"/>
        </w:rPr>
        <w:fldChar w:fldCharType="begin">
          <w:ffData>
            <w:name w:val="Text3"/>
            <w:enabled/>
            <w:calcOnExit w:val="0"/>
            <w:textInput>
              <w:maxLength w:val="44"/>
            </w:textInput>
          </w:ffData>
        </w:fldChar>
      </w:r>
      <w:bookmarkStart w:id="3" w:name="Text3"/>
      <w:r w:rsidR="00C1478D" w:rsidRPr="006E066C">
        <w:rPr>
          <w:rFonts w:ascii="Times New Roman" w:hAnsi="Times New Roman" w:cs="Times New Roman"/>
          <w:u w:val="single"/>
        </w:rPr>
        <w:instrText xml:space="preserve"> FORMTEXT </w:instrText>
      </w:r>
      <w:r w:rsidR="00C1478D" w:rsidRPr="006E066C">
        <w:rPr>
          <w:rFonts w:ascii="Times New Roman" w:hAnsi="Times New Roman" w:cs="Times New Roman"/>
          <w:u w:val="single"/>
        </w:rPr>
      </w:r>
      <w:r w:rsidR="00C1478D" w:rsidRPr="006E066C">
        <w:rPr>
          <w:rFonts w:ascii="Times New Roman" w:hAnsi="Times New Roman" w:cs="Times New Roman"/>
          <w:u w:val="single"/>
        </w:rPr>
        <w:fldChar w:fldCharType="separate"/>
      </w:r>
      <w:r w:rsidR="00C1478D" w:rsidRPr="006E066C">
        <w:rPr>
          <w:rFonts w:ascii="Times New Roman" w:hAnsi="Times New Roman" w:cs="Times New Roman"/>
          <w:noProof/>
          <w:u w:val="single"/>
        </w:rPr>
        <w:t> </w:t>
      </w:r>
      <w:r w:rsidR="00C1478D" w:rsidRPr="006E066C">
        <w:rPr>
          <w:rFonts w:ascii="Times New Roman" w:hAnsi="Times New Roman" w:cs="Times New Roman"/>
          <w:noProof/>
          <w:u w:val="single"/>
        </w:rPr>
        <w:t> </w:t>
      </w:r>
      <w:r w:rsidR="00C1478D" w:rsidRPr="006E066C">
        <w:rPr>
          <w:rFonts w:ascii="Times New Roman" w:hAnsi="Times New Roman" w:cs="Times New Roman"/>
          <w:noProof/>
          <w:u w:val="single"/>
        </w:rPr>
        <w:t> </w:t>
      </w:r>
      <w:r w:rsidR="00C1478D" w:rsidRPr="006E066C">
        <w:rPr>
          <w:rFonts w:ascii="Times New Roman" w:hAnsi="Times New Roman" w:cs="Times New Roman"/>
          <w:noProof/>
          <w:u w:val="single"/>
        </w:rPr>
        <w:t> </w:t>
      </w:r>
      <w:r w:rsidR="00C1478D" w:rsidRPr="006E066C">
        <w:rPr>
          <w:rFonts w:ascii="Times New Roman" w:hAnsi="Times New Roman" w:cs="Times New Roman"/>
          <w:noProof/>
          <w:u w:val="single"/>
        </w:rPr>
        <w:t> </w:t>
      </w:r>
      <w:r w:rsidR="00C1478D" w:rsidRPr="006E066C">
        <w:rPr>
          <w:rFonts w:ascii="Times New Roman" w:hAnsi="Times New Roman" w:cs="Times New Roman"/>
          <w:u w:val="single"/>
        </w:rPr>
        <w:fldChar w:fldCharType="end"/>
      </w:r>
      <w:bookmarkEnd w:id="3"/>
    </w:p>
    <w:p w:rsidR="0067107B" w:rsidRPr="006E066C" w:rsidRDefault="0067107B" w:rsidP="0067107B">
      <w:pPr>
        <w:pStyle w:val="Default"/>
        <w:rPr>
          <w:rFonts w:ascii="Times New Roman" w:hAnsi="Times New Roman" w:cs="Times New Roman"/>
          <w:b/>
          <w:bCs/>
          <w:color w:val="auto"/>
        </w:rPr>
      </w:pPr>
    </w:p>
    <w:p w:rsidR="0067107B" w:rsidRPr="006E066C" w:rsidRDefault="0067107B" w:rsidP="0067107B">
      <w:pPr>
        <w:pStyle w:val="Default"/>
        <w:rPr>
          <w:rFonts w:ascii="Times New Roman" w:hAnsi="Times New Roman" w:cs="Times New Roman"/>
          <w:color w:val="auto"/>
        </w:rPr>
      </w:pPr>
      <w:r w:rsidRPr="006E066C">
        <w:rPr>
          <w:rFonts w:ascii="Times New Roman" w:hAnsi="Times New Roman" w:cs="Times New Roman"/>
          <w:b/>
          <w:bCs/>
          <w:color w:val="auto"/>
        </w:rPr>
        <w:t xml:space="preserve">Address of Agency: </w:t>
      </w:r>
      <w:r w:rsidR="00B23BD7" w:rsidRPr="006E066C">
        <w:rPr>
          <w:rFonts w:ascii="Times New Roman" w:hAnsi="Times New Roman" w:cs="Times New Roman"/>
          <w:u w:val="single"/>
        </w:rPr>
        <w:fldChar w:fldCharType="begin">
          <w:ffData>
            <w:name w:val="Text2"/>
            <w:enabled/>
            <w:calcOnExit w:val="0"/>
            <w:textInput>
              <w:maxLength w:val="60"/>
            </w:textInput>
          </w:ffData>
        </w:fldChar>
      </w:r>
      <w:bookmarkStart w:id="4" w:name="Text2"/>
      <w:r w:rsidR="00B23BD7" w:rsidRPr="006E066C">
        <w:rPr>
          <w:rFonts w:ascii="Times New Roman" w:hAnsi="Times New Roman" w:cs="Times New Roman"/>
          <w:u w:val="single"/>
        </w:rPr>
        <w:instrText xml:space="preserve"> FORMTEXT </w:instrText>
      </w:r>
      <w:r w:rsidR="00B23BD7" w:rsidRPr="006E066C">
        <w:rPr>
          <w:rFonts w:ascii="Times New Roman" w:hAnsi="Times New Roman" w:cs="Times New Roman"/>
          <w:u w:val="single"/>
        </w:rPr>
      </w:r>
      <w:r w:rsidR="00B23BD7" w:rsidRPr="006E066C">
        <w:rPr>
          <w:rFonts w:ascii="Times New Roman" w:hAnsi="Times New Roman" w:cs="Times New Roman"/>
          <w:u w:val="single"/>
        </w:rPr>
        <w:fldChar w:fldCharType="separate"/>
      </w:r>
      <w:r w:rsidR="00B23BD7" w:rsidRPr="006E066C">
        <w:rPr>
          <w:rFonts w:ascii="Times New Roman" w:hAnsi="Times New Roman" w:cs="Times New Roman"/>
          <w:noProof/>
          <w:u w:val="single"/>
        </w:rPr>
        <w:t> </w:t>
      </w:r>
      <w:r w:rsidR="00B23BD7" w:rsidRPr="006E066C">
        <w:rPr>
          <w:rFonts w:ascii="Times New Roman" w:hAnsi="Times New Roman" w:cs="Times New Roman"/>
          <w:noProof/>
          <w:u w:val="single"/>
        </w:rPr>
        <w:t> </w:t>
      </w:r>
      <w:r w:rsidR="00B23BD7" w:rsidRPr="006E066C">
        <w:rPr>
          <w:rFonts w:ascii="Times New Roman" w:hAnsi="Times New Roman" w:cs="Times New Roman"/>
          <w:noProof/>
          <w:u w:val="single"/>
        </w:rPr>
        <w:t> </w:t>
      </w:r>
      <w:r w:rsidR="00B23BD7" w:rsidRPr="006E066C">
        <w:rPr>
          <w:rFonts w:ascii="Times New Roman" w:hAnsi="Times New Roman" w:cs="Times New Roman"/>
          <w:noProof/>
          <w:u w:val="single"/>
        </w:rPr>
        <w:t> </w:t>
      </w:r>
      <w:r w:rsidR="00B23BD7" w:rsidRPr="006E066C">
        <w:rPr>
          <w:rFonts w:ascii="Times New Roman" w:hAnsi="Times New Roman" w:cs="Times New Roman"/>
          <w:noProof/>
          <w:u w:val="single"/>
        </w:rPr>
        <w:t> </w:t>
      </w:r>
      <w:r w:rsidR="00B23BD7" w:rsidRPr="006E066C">
        <w:rPr>
          <w:rFonts w:ascii="Times New Roman" w:hAnsi="Times New Roman" w:cs="Times New Roman"/>
          <w:u w:val="single"/>
        </w:rPr>
        <w:fldChar w:fldCharType="end"/>
      </w:r>
      <w:bookmarkEnd w:id="4"/>
    </w:p>
    <w:p w:rsidR="0067107B" w:rsidRPr="006E066C" w:rsidRDefault="0067107B" w:rsidP="0067107B">
      <w:pPr>
        <w:pStyle w:val="Default"/>
        <w:rPr>
          <w:rFonts w:ascii="Times New Roman" w:hAnsi="Times New Roman" w:cs="Times New Roman"/>
          <w:b/>
          <w:bCs/>
          <w:color w:val="auto"/>
        </w:rPr>
      </w:pPr>
    </w:p>
    <w:p w:rsidR="0067107B" w:rsidRPr="006E066C" w:rsidRDefault="0067107B" w:rsidP="0067107B">
      <w:pPr>
        <w:pStyle w:val="Default"/>
        <w:rPr>
          <w:rFonts w:ascii="Times New Roman" w:hAnsi="Times New Roman" w:cs="Times New Roman"/>
          <w:color w:val="auto"/>
        </w:rPr>
      </w:pPr>
      <w:r w:rsidRPr="006E066C">
        <w:rPr>
          <w:rFonts w:ascii="Times New Roman" w:hAnsi="Times New Roman" w:cs="Times New Roman"/>
          <w:b/>
          <w:bCs/>
          <w:color w:val="auto"/>
        </w:rPr>
        <w:t xml:space="preserve">Address of Property: </w:t>
      </w:r>
      <w:r w:rsidR="00B23BD7" w:rsidRPr="006E066C">
        <w:rPr>
          <w:rFonts w:ascii="Times New Roman" w:hAnsi="Times New Roman" w:cs="Times New Roman"/>
          <w:u w:val="single"/>
        </w:rPr>
        <w:fldChar w:fldCharType="begin">
          <w:ffData>
            <w:name w:val="Text2"/>
            <w:enabled/>
            <w:calcOnExit w:val="0"/>
            <w:textInput>
              <w:maxLength w:val="60"/>
            </w:textInput>
          </w:ffData>
        </w:fldChar>
      </w:r>
      <w:r w:rsidR="00B23BD7" w:rsidRPr="006E066C">
        <w:rPr>
          <w:rFonts w:ascii="Times New Roman" w:hAnsi="Times New Roman" w:cs="Times New Roman"/>
          <w:u w:val="single"/>
        </w:rPr>
        <w:instrText xml:space="preserve"> FORMTEXT </w:instrText>
      </w:r>
      <w:r w:rsidR="00B23BD7" w:rsidRPr="006E066C">
        <w:rPr>
          <w:rFonts w:ascii="Times New Roman" w:hAnsi="Times New Roman" w:cs="Times New Roman"/>
          <w:u w:val="single"/>
        </w:rPr>
      </w:r>
      <w:r w:rsidR="00B23BD7" w:rsidRPr="006E066C">
        <w:rPr>
          <w:rFonts w:ascii="Times New Roman" w:hAnsi="Times New Roman" w:cs="Times New Roman"/>
          <w:u w:val="single"/>
        </w:rPr>
        <w:fldChar w:fldCharType="separate"/>
      </w:r>
      <w:r w:rsidR="00B23BD7" w:rsidRPr="006E066C">
        <w:rPr>
          <w:rFonts w:ascii="Times New Roman" w:hAnsi="Times New Roman" w:cs="Times New Roman"/>
          <w:noProof/>
          <w:u w:val="single"/>
        </w:rPr>
        <w:t> </w:t>
      </w:r>
      <w:r w:rsidR="00B23BD7" w:rsidRPr="006E066C">
        <w:rPr>
          <w:rFonts w:ascii="Times New Roman" w:hAnsi="Times New Roman" w:cs="Times New Roman"/>
          <w:noProof/>
          <w:u w:val="single"/>
        </w:rPr>
        <w:t> </w:t>
      </w:r>
      <w:r w:rsidR="00B23BD7" w:rsidRPr="006E066C">
        <w:rPr>
          <w:rFonts w:ascii="Times New Roman" w:hAnsi="Times New Roman" w:cs="Times New Roman"/>
          <w:noProof/>
          <w:u w:val="single"/>
        </w:rPr>
        <w:t> </w:t>
      </w:r>
      <w:r w:rsidR="00B23BD7" w:rsidRPr="006E066C">
        <w:rPr>
          <w:rFonts w:ascii="Times New Roman" w:hAnsi="Times New Roman" w:cs="Times New Roman"/>
          <w:noProof/>
          <w:u w:val="single"/>
        </w:rPr>
        <w:t> </w:t>
      </w:r>
      <w:r w:rsidR="00B23BD7" w:rsidRPr="006E066C">
        <w:rPr>
          <w:rFonts w:ascii="Times New Roman" w:hAnsi="Times New Roman" w:cs="Times New Roman"/>
          <w:noProof/>
          <w:u w:val="single"/>
        </w:rPr>
        <w:t> </w:t>
      </w:r>
      <w:r w:rsidR="00B23BD7" w:rsidRPr="006E066C">
        <w:rPr>
          <w:rFonts w:ascii="Times New Roman" w:hAnsi="Times New Roman" w:cs="Times New Roman"/>
          <w:u w:val="single"/>
        </w:rPr>
        <w:fldChar w:fldCharType="end"/>
      </w:r>
    </w:p>
    <w:p w:rsidR="0067107B" w:rsidRPr="006E066C" w:rsidRDefault="0067107B" w:rsidP="0067107B">
      <w:pPr>
        <w:pStyle w:val="Default"/>
        <w:rPr>
          <w:rFonts w:ascii="Times New Roman" w:hAnsi="Times New Roman" w:cs="Times New Roman"/>
          <w:b/>
          <w:bCs/>
          <w:color w:val="auto"/>
        </w:rPr>
      </w:pPr>
    </w:p>
    <w:p w:rsidR="0067107B" w:rsidRPr="006E066C" w:rsidRDefault="0067107B" w:rsidP="0067107B">
      <w:pPr>
        <w:pStyle w:val="Default"/>
        <w:rPr>
          <w:rFonts w:ascii="Times New Roman" w:hAnsi="Times New Roman" w:cs="Times New Roman"/>
          <w:color w:val="auto"/>
        </w:rPr>
      </w:pPr>
      <w:r w:rsidRPr="006E066C">
        <w:rPr>
          <w:rFonts w:ascii="Times New Roman" w:hAnsi="Times New Roman" w:cs="Times New Roman"/>
          <w:b/>
          <w:bCs/>
          <w:color w:val="auto"/>
        </w:rPr>
        <w:t xml:space="preserve">Amount of Loan Request: $ </w:t>
      </w:r>
      <w:r w:rsidR="006E066C">
        <w:rPr>
          <w:rFonts w:ascii="Times New Roman" w:hAnsi="Times New Roman" w:cs="Times New Roman"/>
          <w:bCs/>
          <w:u w:val="single"/>
        </w:rPr>
        <w:fldChar w:fldCharType="begin">
          <w:ffData>
            <w:name w:val="Text28"/>
            <w:enabled/>
            <w:calcOnExit w:val="0"/>
            <w:textInput>
              <w:maxLength w:val="10"/>
            </w:textInput>
          </w:ffData>
        </w:fldChar>
      </w:r>
      <w:bookmarkStart w:id="5" w:name="Text28"/>
      <w:r w:rsidR="006E066C">
        <w:rPr>
          <w:rFonts w:ascii="Times New Roman" w:hAnsi="Times New Roman" w:cs="Times New Roman"/>
          <w:bCs/>
          <w:u w:val="single"/>
        </w:rPr>
        <w:instrText xml:space="preserve"> FORMTEXT </w:instrText>
      </w:r>
      <w:r w:rsidR="006E066C">
        <w:rPr>
          <w:rFonts w:ascii="Times New Roman" w:hAnsi="Times New Roman" w:cs="Times New Roman"/>
          <w:bCs/>
          <w:u w:val="single"/>
        </w:rPr>
      </w:r>
      <w:r w:rsidR="006E066C">
        <w:rPr>
          <w:rFonts w:ascii="Times New Roman" w:hAnsi="Times New Roman" w:cs="Times New Roman"/>
          <w:bCs/>
          <w:u w:val="single"/>
        </w:rPr>
        <w:fldChar w:fldCharType="separate"/>
      </w:r>
      <w:r w:rsidR="006E066C">
        <w:rPr>
          <w:rFonts w:ascii="Times New Roman" w:hAnsi="Times New Roman" w:cs="Times New Roman"/>
          <w:bCs/>
          <w:noProof/>
          <w:u w:val="single"/>
        </w:rPr>
        <w:t> </w:t>
      </w:r>
      <w:r w:rsidR="006E066C">
        <w:rPr>
          <w:rFonts w:ascii="Times New Roman" w:hAnsi="Times New Roman" w:cs="Times New Roman"/>
          <w:bCs/>
          <w:noProof/>
          <w:u w:val="single"/>
        </w:rPr>
        <w:t> </w:t>
      </w:r>
      <w:r w:rsidR="006E066C">
        <w:rPr>
          <w:rFonts w:ascii="Times New Roman" w:hAnsi="Times New Roman" w:cs="Times New Roman"/>
          <w:bCs/>
          <w:noProof/>
          <w:u w:val="single"/>
        </w:rPr>
        <w:t> </w:t>
      </w:r>
      <w:r w:rsidR="006E066C">
        <w:rPr>
          <w:rFonts w:ascii="Times New Roman" w:hAnsi="Times New Roman" w:cs="Times New Roman"/>
          <w:bCs/>
          <w:noProof/>
          <w:u w:val="single"/>
        </w:rPr>
        <w:t> </w:t>
      </w:r>
      <w:r w:rsidR="006E066C">
        <w:rPr>
          <w:rFonts w:ascii="Times New Roman" w:hAnsi="Times New Roman" w:cs="Times New Roman"/>
          <w:bCs/>
          <w:noProof/>
          <w:u w:val="single"/>
        </w:rPr>
        <w:t> </w:t>
      </w:r>
      <w:r w:rsidR="006E066C">
        <w:rPr>
          <w:rFonts w:ascii="Times New Roman" w:hAnsi="Times New Roman" w:cs="Times New Roman"/>
          <w:bCs/>
          <w:u w:val="single"/>
        </w:rPr>
        <w:fldChar w:fldCharType="end"/>
      </w:r>
      <w:bookmarkEnd w:id="5"/>
    </w:p>
    <w:p w:rsidR="0067107B" w:rsidRPr="006E066C" w:rsidRDefault="0067107B" w:rsidP="0067107B">
      <w:pPr>
        <w:pStyle w:val="Default"/>
        <w:rPr>
          <w:rFonts w:ascii="Times New Roman" w:hAnsi="Times New Roman" w:cs="Times New Roman"/>
          <w:b/>
          <w:bCs/>
          <w:color w:val="auto"/>
        </w:rPr>
      </w:pPr>
    </w:p>
    <w:p w:rsidR="0067107B" w:rsidRDefault="0067107B" w:rsidP="0067107B">
      <w:pPr>
        <w:pStyle w:val="Default"/>
        <w:rPr>
          <w:rFonts w:ascii="Times New Roman" w:hAnsi="Times New Roman" w:cs="Times New Roman"/>
          <w:b/>
          <w:bCs/>
          <w:i/>
          <w:iCs/>
          <w:color w:val="auto"/>
        </w:rPr>
      </w:pPr>
      <w:r w:rsidRPr="006E066C">
        <w:rPr>
          <w:rFonts w:ascii="Times New Roman" w:hAnsi="Times New Roman" w:cs="Times New Roman"/>
          <w:b/>
          <w:bCs/>
          <w:color w:val="auto"/>
        </w:rPr>
        <w:t>Agency Contact Person: Telephone Number</w:t>
      </w:r>
      <w:r w:rsidRPr="006E066C">
        <w:rPr>
          <w:rFonts w:ascii="Times New Roman" w:hAnsi="Times New Roman" w:cs="Times New Roman"/>
          <w:color w:val="auto"/>
        </w:rPr>
        <w:t xml:space="preserve">: </w:t>
      </w:r>
      <w:r w:rsidR="00B23BD7" w:rsidRPr="006E066C">
        <w:rPr>
          <w:rFonts w:ascii="Times New Roman" w:eastAsia="Times New Roman" w:hAnsi="Times New Roman" w:cs="Times New Roman"/>
          <w:color w:val="auto"/>
          <w:u w:val="single"/>
        </w:rPr>
        <w:fldChar w:fldCharType="begin">
          <w:ffData>
            <w:name w:val="Text5"/>
            <w:enabled/>
            <w:calcOnExit w:val="0"/>
            <w:textInput>
              <w:maxLength w:val="14"/>
            </w:textInput>
          </w:ffData>
        </w:fldChar>
      </w:r>
      <w:bookmarkStart w:id="6" w:name="Text5"/>
      <w:r w:rsidR="00B23BD7" w:rsidRPr="006E066C">
        <w:rPr>
          <w:rFonts w:ascii="Times New Roman" w:eastAsia="Times New Roman" w:hAnsi="Times New Roman" w:cs="Times New Roman"/>
          <w:color w:val="auto"/>
          <w:u w:val="single"/>
        </w:rPr>
        <w:instrText xml:space="preserve"> FORMTEXT </w:instrText>
      </w:r>
      <w:r w:rsidR="00B23BD7" w:rsidRPr="006E066C">
        <w:rPr>
          <w:rFonts w:ascii="Times New Roman" w:eastAsia="Times New Roman" w:hAnsi="Times New Roman" w:cs="Times New Roman"/>
          <w:color w:val="auto"/>
          <w:u w:val="single"/>
        </w:rPr>
      </w:r>
      <w:r w:rsidR="00B23BD7" w:rsidRPr="006E066C">
        <w:rPr>
          <w:rFonts w:ascii="Times New Roman" w:eastAsia="Times New Roman" w:hAnsi="Times New Roman" w:cs="Times New Roman"/>
          <w:color w:val="auto"/>
          <w:u w:val="single"/>
        </w:rPr>
        <w:fldChar w:fldCharType="separate"/>
      </w:r>
      <w:r w:rsidR="00B23BD7" w:rsidRPr="006E066C">
        <w:rPr>
          <w:rFonts w:ascii="Times New Roman" w:eastAsia="Times New Roman" w:hAnsi="Times New Roman" w:cs="Times New Roman"/>
          <w:noProof/>
          <w:color w:val="auto"/>
          <w:u w:val="single"/>
        </w:rPr>
        <w:t> </w:t>
      </w:r>
      <w:r w:rsidR="00B23BD7" w:rsidRPr="006E066C">
        <w:rPr>
          <w:rFonts w:ascii="Times New Roman" w:eastAsia="Times New Roman" w:hAnsi="Times New Roman" w:cs="Times New Roman"/>
          <w:noProof/>
          <w:color w:val="auto"/>
          <w:u w:val="single"/>
        </w:rPr>
        <w:t> </w:t>
      </w:r>
      <w:r w:rsidR="00B23BD7" w:rsidRPr="006E066C">
        <w:rPr>
          <w:rFonts w:ascii="Times New Roman" w:eastAsia="Times New Roman" w:hAnsi="Times New Roman" w:cs="Times New Roman"/>
          <w:noProof/>
          <w:color w:val="auto"/>
          <w:u w:val="single"/>
        </w:rPr>
        <w:t> </w:t>
      </w:r>
      <w:r w:rsidR="00B23BD7" w:rsidRPr="006E066C">
        <w:rPr>
          <w:rFonts w:ascii="Times New Roman" w:eastAsia="Times New Roman" w:hAnsi="Times New Roman" w:cs="Times New Roman"/>
          <w:noProof/>
          <w:color w:val="auto"/>
          <w:u w:val="single"/>
        </w:rPr>
        <w:t> </w:t>
      </w:r>
      <w:r w:rsidR="00B23BD7" w:rsidRPr="006E066C">
        <w:rPr>
          <w:rFonts w:ascii="Times New Roman" w:eastAsia="Times New Roman" w:hAnsi="Times New Roman" w:cs="Times New Roman"/>
          <w:noProof/>
          <w:color w:val="auto"/>
          <w:u w:val="single"/>
        </w:rPr>
        <w:t> </w:t>
      </w:r>
      <w:r w:rsidR="00B23BD7" w:rsidRPr="006E066C">
        <w:rPr>
          <w:rFonts w:ascii="Times New Roman" w:eastAsia="Times New Roman" w:hAnsi="Times New Roman" w:cs="Times New Roman"/>
          <w:color w:val="auto"/>
          <w:u w:val="single"/>
        </w:rPr>
        <w:fldChar w:fldCharType="end"/>
      </w:r>
      <w:bookmarkEnd w:id="6"/>
      <w:r w:rsidR="00B23BD7" w:rsidRPr="00B23BD7">
        <w:rPr>
          <w:rFonts w:ascii="Times New Roman" w:eastAsia="Times New Roman" w:hAnsi="Times New Roman" w:cs="Times New Roman"/>
          <w:color w:val="auto"/>
        </w:rPr>
        <w:t xml:space="preserve"> </w:t>
      </w:r>
      <w:r w:rsidR="00E60DC8">
        <w:rPr>
          <w:rFonts w:ascii="Times New Roman" w:hAnsi="Times New Roman" w:cs="Times New Roman"/>
          <w:b/>
          <w:bCs/>
          <w:i/>
          <w:iCs/>
          <w:color w:val="auto"/>
        </w:rPr>
        <w:t>__________________________________________________________________________________________</w:t>
      </w:r>
    </w:p>
    <w:p w:rsidR="00E60DC8" w:rsidRPr="009952A7" w:rsidRDefault="00E60DC8" w:rsidP="0067107B">
      <w:pPr>
        <w:pStyle w:val="Default"/>
        <w:rPr>
          <w:rFonts w:ascii="Times New Roman" w:hAnsi="Times New Roman" w:cs="Times New Roman"/>
          <w:bCs/>
          <w:iCs/>
          <w:color w:val="auto"/>
        </w:rPr>
      </w:pPr>
    </w:p>
    <w:p w:rsidR="0067107B" w:rsidRPr="0067107B" w:rsidRDefault="0067107B" w:rsidP="0067107B">
      <w:pPr>
        <w:pStyle w:val="Default"/>
        <w:rPr>
          <w:rFonts w:ascii="Times New Roman" w:hAnsi="Times New Roman" w:cs="Times New Roman"/>
          <w:color w:val="auto"/>
        </w:rPr>
      </w:pPr>
      <w:r w:rsidRPr="0067107B">
        <w:rPr>
          <w:rFonts w:ascii="Times New Roman" w:hAnsi="Times New Roman" w:cs="Times New Roman"/>
          <w:b/>
          <w:bCs/>
          <w:i/>
          <w:iCs/>
          <w:color w:val="auto"/>
          <w:sz w:val="28"/>
          <w:szCs w:val="28"/>
        </w:rPr>
        <w:t>Project Description</w:t>
      </w:r>
      <w:r w:rsidRPr="0067107B">
        <w:rPr>
          <w:rFonts w:ascii="Times New Roman" w:hAnsi="Times New Roman" w:cs="Times New Roman"/>
          <w:color w:val="auto"/>
          <w:sz w:val="28"/>
          <w:szCs w:val="28"/>
        </w:rPr>
        <w:t>:</w:t>
      </w:r>
      <w:r w:rsidRPr="0067107B">
        <w:rPr>
          <w:rFonts w:ascii="Times New Roman" w:hAnsi="Times New Roman" w:cs="Times New Roman"/>
          <w:color w:val="auto"/>
        </w:rPr>
        <w:t xml:space="preserve"> Describe in detail the Capital Repairs or Improvements to be funded by this request. The description should detail the work to be performed, the life safety issues that will be addressed by this project, and the tentative timetable and elapsed time projected to complete this project.</w:t>
      </w:r>
    </w:p>
    <w:p w:rsidR="004D67A0" w:rsidRPr="006E066C" w:rsidRDefault="006E066C" w:rsidP="004A0250">
      <w:pPr>
        <w:rPr>
          <w:rFonts w:ascii="Times New Roman" w:hAnsi="Times New Roman"/>
          <w:szCs w:val="24"/>
          <w:u w:val="single"/>
        </w:rPr>
      </w:pPr>
      <w:r w:rsidRPr="006E066C">
        <w:rPr>
          <w:rFonts w:ascii="Times New Roman" w:hAnsi="Times New Roman"/>
          <w:bCs/>
          <w:u w:val="single"/>
        </w:rPr>
        <w:fldChar w:fldCharType="begin">
          <w:ffData>
            <w:name w:val="Text20"/>
            <w:enabled/>
            <w:calcOnExit w:val="0"/>
            <w:textInput>
              <w:maxLength w:val="1000"/>
            </w:textInput>
          </w:ffData>
        </w:fldChar>
      </w:r>
      <w:bookmarkStart w:id="7" w:name="Text20"/>
      <w:r w:rsidRPr="006E066C">
        <w:rPr>
          <w:rFonts w:ascii="Times New Roman" w:hAnsi="Times New Roman"/>
          <w:bCs/>
          <w:u w:val="single"/>
        </w:rPr>
        <w:instrText xml:space="preserve"> FORMTEXT </w:instrText>
      </w:r>
      <w:r w:rsidRPr="006E066C">
        <w:rPr>
          <w:rFonts w:ascii="Times New Roman" w:hAnsi="Times New Roman"/>
          <w:bCs/>
          <w:u w:val="single"/>
        </w:rPr>
      </w:r>
      <w:r w:rsidRPr="006E066C">
        <w:rPr>
          <w:rFonts w:ascii="Times New Roman" w:hAnsi="Times New Roman"/>
          <w:bCs/>
          <w:u w:val="single"/>
        </w:rPr>
        <w:fldChar w:fldCharType="separate"/>
      </w:r>
      <w:r w:rsidRPr="006E066C">
        <w:rPr>
          <w:rFonts w:ascii="Times New Roman" w:hAnsi="Times New Roman"/>
          <w:bCs/>
          <w:noProof/>
          <w:u w:val="single"/>
        </w:rPr>
        <w:t> </w:t>
      </w:r>
      <w:r w:rsidRPr="006E066C">
        <w:rPr>
          <w:rFonts w:ascii="Times New Roman" w:hAnsi="Times New Roman"/>
          <w:bCs/>
          <w:noProof/>
          <w:u w:val="single"/>
        </w:rPr>
        <w:t> </w:t>
      </w:r>
      <w:r w:rsidRPr="006E066C">
        <w:rPr>
          <w:rFonts w:ascii="Times New Roman" w:hAnsi="Times New Roman"/>
          <w:bCs/>
          <w:noProof/>
          <w:u w:val="single"/>
        </w:rPr>
        <w:t> </w:t>
      </w:r>
      <w:r w:rsidRPr="006E066C">
        <w:rPr>
          <w:rFonts w:ascii="Times New Roman" w:hAnsi="Times New Roman"/>
          <w:bCs/>
          <w:noProof/>
          <w:u w:val="single"/>
        </w:rPr>
        <w:t> </w:t>
      </w:r>
      <w:r w:rsidRPr="006E066C">
        <w:rPr>
          <w:rFonts w:ascii="Times New Roman" w:hAnsi="Times New Roman"/>
          <w:bCs/>
          <w:noProof/>
          <w:u w:val="single"/>
        </w:rPr>
        <w:t> </w:t>
      </w:r>
      <w:r w:rsidRPr="006E066C">
        <w:rPr>
          <w:rFonts w:ascii="Times New Roman" w:hAnsi="Times New Roman"/>
          <w:bCs/>
          <w:u w:val="single"/>
        </w:rPr>
        <w:fldChar w:fldCharType="end"/>
      </w:r>
      <w:bookmarkEnd w:id="7"/>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Default="00E60DC8" w:rsidP="004A0250">
      <w:pPr>
        <w:rPr>
          <w:rFonts w:ascii="Times New Roman" w:hAnsi="Times New Roman"/>
          <w:szCs w:val="24"/>
        </w:rPr>
      </w:pPr>
    </w:p>
    <w:p w:rsidR="00E60DC8" w:rsidRPr="009952A7" w:rsidRDefault="00E60DC8" w:rsidP="00E60DC8">
      <w:pPr>
        <w:pStyle w:val="Default"/>
        <w:pageBreakBefore/>
        <w:rPr>
          <w:rFonts w:ascii="Times New Roman" w:hAnsi="Times New Roman" w:cs="Times New Roman"/>
          <w:color w:val="auto"/>
        </w:rPr>
      </w:pPr>
      <w:r w:rsidRPr="009952A7">
        <w:rPr>
          <w:rFonts w:ascii="Times New Roman" w:hAnsi="Times New Roman" w:cs="Times New Roman"/>
          <w:b/>
          <w:bCs/>
          <w:i/>
          <w:iCs/>
          <w:color w:val="auto"/>
          <w:sz w:val="28"/>
          <w:szCs w:val="28"/>
        </w:rPr>
        <w:lastRenderedPageBreak/>
        <w:t>Project Costs</w:t>
      </w:r>
      <w:r w:rsidRPr="009952A7">
        <w:rPr>
          <w:rFonts w:ascii="Times New Roman" w:hAnsi="Times New Roman" w:cs="Times New Roman"/>
          <w:color w:val="auto"/>
          <w:sz w:val="28"/>
          <w:szCs w:val="28"/>
        </w:rPr>
        <w:t>:</w:t>
      </w:r>
      <w:r w:rsidRPr="009952A7">
        <w:rPr>
          <w:rFonts w:ascii="Times New Roman" w:hAnsi="Times New Roman" w:cs="Times New Roman"/>
          <w:color w:val="auto"/>
        </w:rPr>
        <w:t xml:space="preserve"> Itemize the costs to be incurred to complete this capital repair and improvement project. (Note: A final accounting accompanied by documentation of 3 bids will be required before this loan will be finalized and disbursed)</w:t>
      </w:r>
    </w:p>
    <w:p w:rsidR="006E066C" w:rsidRPr="006E066C" w:rsidRDefault="006E066C" w:rsidP="006E066C">
      <w:pPr>
        <w:rPr>
          <w:rFonts w:ascii="Times New Roman" w:hAnsi="Times New Roman"/>
          <w:szCs w:val="24"/>
          <w:u w:val="single"/>
        </w:rPr>
      </w:pPr>
      <w:r w:rsidRPr="006E066C">
        <w:rPr>
          <w:rFonts w:ascii="Times New Roman" w:hAnsi="Times New Roman"/>
          <w:bCs/>
          <w:u w:val="single"/>
        </w:rPr>
        <w:fldChar w:fldCharType="begin">
          <w:ffData>
            <w:name w:val="Text20"/>
            <w:enabled/>
            <w:calcOnExit w:val="0"/>
            <w:textInput>
              <w:maxLength w:val="1000"/>
            </w:textInput>
          </w:ffData>
        </w:fldChar>
      </w:r>
      <w:r w:rsidRPr="006E066C">
        <w:rPr>
          <w:rFonts w:ascii="Times New Roman" w:hAnsi="Times New Roman"/>
          <w:bCs/>
          <w:u w:val="single"/>
        </w:rPr>
        <w:instrText xml:space="preserve"> FORMTEXT </w:instrText>
      </w:r>
      <w:r w:rsidRPr="006E066C">
        <w:rPr>
          <w:rFonts w:ascii="Times New Roman" w:hAnsi="Times New Roman"/>
          <w:bCs/>
          <w:u w:val="single"/>
        </w:rPr>
      </w:r>
      <w:r w:rsidRPr="006E066C">
        <w:rPr>
          <w:rFonts w:ascii="Times New Roman" w:hAnsi="Times New Roman"/>
          <w:bCs/>
          <w:u w:val="single"/>
        </w:rPr>
        <w:fldChar w:fldCharType="separate"/>
      </w:r>
      <w:r w:rsidRPr="006E066C">
        <w:rPr>
          <w:rFonts w:ascii="Times New Roman" w:hAnsi="Times New Roman"/>
          <w:bCs/>
          <w:noProof/>
          <w:u w:val="single"/>
        </w:rPr>
        <w:t> </w:t>
      </w:r>
      <w:r w:rsidRPr="006E066C">
        <w:rPr>
          <w:rFonts w:ascii="Times New Roman" w:hAnsi="Times New Roman"/>
          <w:bCs/>
          <w:noProof/>
          <w:u w:val="single"/>
        </w:rPr>
        <w:t> </w:t>
      </w:r>
      <w:r w:rsidRPr="006E066C">
        <w:rPr>
          <w:rFonts w:ascii="Times New Roman" w:hAnsi="Times New Roman"/>
          <w:bCs/>
          <w:noProof/>
          <w:u w:val="single"/>
        </w:rPr>
        <w:t> </w:t>
      </w:r>
      <w:r w:rsidRPr="006E066C">
        <w:rPr>
          <w:rFonts w:ascii="Times New Roman" w:hAnsi="Times New Roman"/>
          <w:bCs/>
          <w:noProof/>
          <w:u w:val="single"/>
        </w:rPr>
        <w:t> </w:t>
      </w:r>
      <w:r w:rsidRPr="006E066C">
        <w:rPr>
          <w:rFonts w:ascii="Times New Roman" w:hAnsi="Times New Roman"/>
          <w:bCs/>
          <w:noProof/>
          <w:u w:val="single"/>
        </w:rPr>
        <w:t> </w:t>
      </w:r>
      <w:r w:rsidRPr="006E066C">
        <w:rPr>
          <w:rFonts w:ascii="Times New Roman" w:hAnsi="Times New Roman"/>
          <w:bCs/>
          <w:u w:val="single"/>
        </w:rPr>
        <w:fldChar w:fldCharType="end"/>
      </w: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9952A7" w:rsidRPr="009952A7" w:rsidRDefault="009952A7" w:rsidP="00E60DC8">
      <w:pPr>
        <w:pStyle w:val="Default"/>
        <w:rPr>
          <w:rFonts w:ascii="Times New Roman" w:hAnsi="Times New Roman" w:cs="Times New Roman"/>
          <w:color w:val="auto"/>
        </w:rPr>
      </w:pPr>
    </w:p>
    <w:p w:rsidR="00E60DC8" w:rsidRPr="009952A7" w:rsidRDefault="00E60DC8" w:rsidP="00E60DC8">
      <w:pPr>
        <w:pStyle w:val="Default"/>
        <w:rPr>
          <w:rFonts w:ascii="Times New Roman" w:hAnsi="Times New Roman" w:cs="Times New Roman"/>
          <w:color w:val="auto"/>
        </w:rPr>
      </w:pPr>
      <w:r w:rsidRPr="009952A7">
        <w:rPr>
          <w:rFonts w:ascii="Times New Roman" w:hAnsi="Times New Roman" w:cs="Times New Roman"/>
          <w:color w:val="auto"/>
        </w:rPr>
        <w:t xml:space="preserve">This application should be accompanied with the agency’s latest audited financial statements. </w:t>
      </w:r>
    </w:p>
    <w:p w:rsidR="009952A7" w:rsidRDefault="009952A7" w:rsidP="00E60DC8">
      <w:pPr>
        <w:pStyle w:val="Default"/>
        <w:rPr>
          <w:rFonts w:ascii="Times New Roman" w:hAnsi="Times New Roman" w:cs="Times New Roman"/>
          <w:color w:val="auto"/>
        </w:rPr>
      </w:pPr>
    </w:p>
    <w:p w:rsidR="00E60DC8" w:rsidRPr="009952A7" w:rsidRDefault="00E60DC8" w:rsidP="00E60DC8">
      <w:pPr>
        <w:pStyle w:val="Default"/>
        <w:rPr>
          <w:rFonts w:ascii="Times New Roman" w:hAnsi="Times New Roman" w:cs="Times New Roman"/>
          <w:color w:val="auto"/>
        </w:rPr>
      </w:pPr>
      <w:r w:rsidRPr="009952A7">
        <w:rPr>
          <w:rFonts w:ascii="Times New Roman" w:hAnsi="Times New Roman" w:cs="Times New Roman"/>
          <w:color w:val="auto"/>
        </w:rPr>
        <w:t>________________________________</w:t>
      </w:r>
      <w:r w:rsidR="009952A7">
        <w:rPr>
          <w:rFonts w:ascii="Times New Roman" w:hAnsi="Times New Roman" w:cs="Times New Roman"/>
          <w:color w:val="auto"/>
        </w:rPr>
        <w:t>__</w:t>
      </w:r>
      <w:r w:rsidRPr="009952A7">
        <w:rPr>
          <w:rFonts w:ascii="Times New Roman" w:hAnsi="Times New Roman" w:cs="Times New Roman"/>
          <w:color w:val="auto"/>
        </w:rPr>
        <w:t xml:space="preserve"> </w:t>
      </w:r>
      <w:r w:rsidR="009952A7">
        <w:rPr>
          <w:rFonts w:ascii="Times New Roman" w:hAnsi="Times New Roman" w:cs="Times New Roman"/>
          <w:color w:val="auto"/>
        </w:rPr>
        <w:tab/>
      </w:r>
      <w:r w:rsidRPr="009952A7">
        <w:rPr>
          <w:rFonts w:ascii="Times New Roman" w:hAnsi="Times New Roman" w:cs="Times New Roman"/>
          <w:color w:val="auto"/>
        </w:rPr>
        <w:t xml:space="preserve">___________________ </w:t>
      </w:r>
    </w:p>
    <w:p w:rsidR="00E60DC8" w:rsidRPr="009952A7" w:rsidRDefault="00E60DC8" w:rsidP="00E60DC8">
      <w:pPr>
        <w:pStyle w:val="Default"/>
        <w:rPr>
          <w:rFonts w:ascii="Times New Roman" w:hAnsi="Times New Roman" w:cs="Times New Roman"/>
          <w:color w:val="auto"/>
        </w:rPr>
      </w:pPr>
      <w:r w:rsidRPr="009952A7">
        <w:rPr>
          <w:rFonts w:ascii="Times New Roman" w:hAnsi="Times New Roman" w:cs="Times New Roman"/>
          <w:color w:val="auto"/>
        </w:rPr>
        <w:t xml:space="preserve">Signature of Authorized Agency Officer </w:t>
      </w:r>
      <w:r w:rsidR="009952A7">
        <w:rPr>
          <w:rFonts w:ascii="Times New Roman" w:hAnsi="Times New Roman" w:cs="Times New Roman"/>
          <w:color w:val="auto"/>
        </w:rPr>
        <w:tab/>
      </w:r>
      <w:r w:rsidRPr="009952A7">
        <w:rPr>
          <w:rFonts w:ascii="Times New Roman" w:hAnsi="Times New Roman" w:cs="Times New Roman"/>
          <w:color w:val="auto"/>
        </w:rPr>
        <w:t xml:space="preserve">Date </w:t>
      </w:r>
    </w:p>
    <w:p w:rsidR="009952A7" w:rsidRDefault="009952A7" w:rsidP="00E60DC8">
      <w:pPr>
        <w:pStyle w:val="Default"/>
        <w:rPr>
          <w:rFonts w:ascii="Times New Roman" w:hAnsi="Times New Roman" w:cs="Times New Roman"/>
          <w:color w:val="auto"/>
        </w:rPr>
      </w:pPr>
    </w:p>
    <w:p w:rsidR="00E60DC8" w:rsidRPr="009952A7" w:rsidRDefault="00E60DC8" w:rsidP="00E60DC8">
      <w:pPr>
        <w:pStyle w:val="Default"/>
        <w:rPr>
          <w:rFonts w:ascii="Times New Roman" w:hAnsi="Times New Roman" w:cs="Times New Roman"/>
          <w:color w:val="auto"/>
        </w:rPr>
      </w:pPr>
      <w:r w:rsidRPr="009952A7">
        <w:rPr>
          <w:rFonts w:ascii="Times New Roman" w:hAnsi="Times New Roman" w:cs="Times New Roman"/>
          <w:color w:val="auto"/>
        </w:rPr>
        <w:t>________________________________</w:t>
      </w:r>
      <w:r w:rsidR="009952A7">
        <w:rPr>
          <w:rFonts w:ascii="Times New Roman" w:hAnsi="Times New Roman" w:cs="Times New Roman"/>
          <w:color w:val="auto"/>
        </w:rPr>
        <w:t>__</w:t>
      </w:r>
      <w:r w:rsidR="009952A7">
        <w:rPr>
          <w:rFonts w:ascii="Times New Roman" w:hAnsi="Times New Roman" w:cs="Times New Roman"/>
          <w:color w:val="auto"/>
        </w:rPr>
        <w:tab/>
      </w:r>
      <w:r w:rsidRPr="009952A7">
        <w:rPr>
          <w:rFonts w:ascii="Times New Roman" w:hAnsi="Times New Roman" w:cs="Times New Roman"/>
          <w:color w:val="auto"/>
        </w:rPr>
        <w:t xml:space="preserve">____________________ </w:t>
      </w:r>
    </w:p>
    <w:p w:rsidR="00E60DC8" w:rsidRPr="009952A7" w:rsidRDefault="00E60DC8" w:rsidP="00E60DC8">
      <w:pPr>
        <w:pStyle w:val="Default"/>
        <w:rPr>
          <w:rFonts w:ascii="Times New Roman" w:hAnsi="Times New Roman" w:cs="Times New Roman"/>
          <w:color w:val="auto"/>
        </w:rPr>
      </w:pPr>
      <w:r w:rsidRPr="009952A7">
        <w:rPr>
          <w:rFonts w:ascii="Times New Roman" w:hAnsi="Times New Roman" w:cs="Times New Roman"/>
          <w:color w:val="auto"/>
        </w:rPr>
        <w:t xml:space="preserve">Signature of Agency Executive Director </w:t>
      </w:r>
      <w:r w:rsidR="009952A7">
        <w:rPr>
          <w:rFonts w:ascii="Times New Roman" w:hAnsi="Times New Roman" w:cs="Times New Roman"/>
          <w:color w:val="auto"/>
        </w:rPr>
        <w:tab/>
      </w:r>
      <w:r w:rsidRPr="009952A7">
        <w:rPr>
          <w:rFonts w:ascii="Times New Roman" w:hAnsi="Times New Roman" w:cs="Times New Roman"/>
          <w:color w:val="auto"/>
        </w:rPr>
        <w:t xml:space="preserve">Date </w:t>
      </w:r>
    </w:p>
    <w:p w:rsidR="009952A7" w:rsidRDefault="009952A7" w:rsidP="00E60DC8">
      <w:pPr>
        <w:pStyle w:val="Default"/>
        <w:rPr>
          <w:rFonts w:ascii="Times New Roman" w:hAnsi="Times New Roman" w:cs="Times New Roman"/>
          <w:b/>
          <w:bCs/>
          <w:color w:val="auto"/>
        </w:rPr>
      </w:pPr>
    </w:p>
    <w:p w:rsidR="00E60DC8" w:rsidRPr="009952A7" w:rsidRDefault="00E60DC8" w:rsidP="00E60DC8">
      <w:pPr>
        <w:pStyle w:val="Default"/>
        <w:rPr>
          <w:rFonts w:ascii="Times New Roman" w:hAnsi="Times New Roman" w:cs="Times New Roman"/>
          <w:color w:val="auto"/>
        </w:rPr>
      </w:pPr>
      <w:r w:rsidRPr="009952A7">
        <w:rPr>
          <w:rFonts w:ascii="Times New Roman" w:hAnsi="Times New Roman" w:cs="Times New Roman"/>
          <w:b/>
          <w:bCs/>
          <w:color w:val="auto"/>
        </w:rPr>
        <w:t>If the Capital Repair Loan request is between $3,000 and $7,499 and the project was not approved by DDS and DSS in the Capital Improvement process due to approval limit changes, then review and approval by DDS Region is required.</w:t>
      </w:r>
    </w:p>
    <w:p w:rsidR="009952A7" w:rsidRDefault="009952A7" w:rsidP="00E60DC8">
      <w:pPr>
        <w:pStyle w:val="Default"/>
        <w:rPr>
          <w:rFonts w:ascii="Times New Roman" w:hAnsi="Times New Roman" w:cs="Times New Roman"/>
          <w:b/>
          <w:bCs/>
          <w:color w:val="auto"/>
        </w:rPr>
      </w:pPr>
    </w:p>
    <w:p w:rsidR="00E60DC8" w:rsidRPr="009952A7" w:rsidRDefault="00E60DC8" w:rsidP="00E60DC8">
      <w:pPr>
        <w:pStyle w:val="Default"/>
        <w:rPr>
          <w:rFonts w:ascii="Times New Roman" w:hAnsi="Times New Roman" w:cs="Times New Roman"/>
          <w:color w:val="auto"/>
        </w:rPr>
      </w:pPr>
      <w:r w:rsidRPr="009952A7">
        <w:rPr>
          <w:rFonts w:ascii="Times New Roman" w:hAnsi="Times New Roman" w:cs="Times New Roman"/>
          <w:b/>
          <w:bCs/>
          <w:color w:val="auto"/>
        </w:rPr>
        <w:t>______________________________</w:t>
      </w:r>
      <w:r w:rsidR="009952A7">
        <w:rPr>
          <w:rFonts w:ascii="Times New Roman" w:hAnsi="Times New Roman" w:cs="Times New Roman"/>
          <w:b/>
          <w:bCs/>
          <w:color w:val="auto"/>
        </w:rPr>
        <w:t>___</w:t>
      </w:r>
      <w:r w:rsidR="009952A7">
        <w:rPr>
          <w:rFonts w:ascii="Times New Roman" w:hAnsi="Times New Roman" w:cs="Times New Roman"/>
          <w:b/>
          <w:bCs/>
          <w:color w:val="auto"/>
        </w:rPr>
        <w:tab/>
      </w:r>
      <w:r w:rsidRPr="009952A7">
        <w:rPr>
          <w:rFonts w:ascii="Times New Roman" w:hAnsi="Times New Roman" w:cs="Times New Roman"/>
          <w:b/>
          <w:bCs/>
          <w:color w:val="auto"/>
        </w:rPr>
        <w:t xml:space="preserve">____________________ </w:t>
      </w:r>
    </w:p>
    <w:p w:rsidR="00E60DC8" w:rsidRPr="009952A7" w:rsidRDefault="00E60DC8" w:rsidP="00E60DC8">
      <w:pPr>
        <w:pStyle w:val="Default"/>
        <w:rPr>
          <w:rFonts w:ascii="Times New Roman" w:hAnsi="Times New Roman" w:cs="Times New Roman"/>
          <w:color w:val="auto"/>
        </w:rPr>
      </w:pPr>
      <w:r w:rsidRPr="009952A7">
        <w:rPr>
          <w:rFonts w:ascii="Times New Roman" w:hAnsi="Times New Roman" w:cs="Times New Roman"/>
          <w:color w:val="auto"/>
        </w:rPr>
        <w:t>Signature of DDS Regional Director</w:t>
      </w:r>
      <w:r w:rsidR="009952A7">
        <w:rPr>
          <w:rFonts w:ascii="Times New Roman" w:hAnsi="Times New Roman" w:cs="Times New Roman"/>
          <w:color w:val="auto"/>
        </w:rPr>
        <w:tab/>
      </w:r>
      <w:r w:rsidR="009952A7">
        <w:rPr>
          <w:rFonts w:ascii="Times New Roman" w:hAnsi="Times New Roman" w:cs="Times New Roman"/>
          <w:color w:val="auto"/>
        </w:rPr>
        <w:tab/>
      </w:r>
      <w:r w:rsidRPr="009952A7">
        <w:rPr>
          <w:rFonts w:ascii="Times New Roman" w:hAnsi="Times New Roman" w:cs="Times New Roman"/>
          <w:color w:val="auto"/>
        </w:rPr>
        <w:t xml:space="preserve">Date </w:t>
      </w:r>
    </w:p>
    <w:p w:rsidR="00E60DC8" w:rsidRPr="009952A7" w:rsidRDefault="00E60DC8" w:rsidP="00E60DC8">
      <w:pPr>
        <w:rPr>
          <w:szCs w:val="24"/>
        </w:rPr>
      </w:pPr>
      <w:r w:rsidRPr="009952A7">
        <w:rPr>
          <w:rFonts w:ascii="Times New Roman" w:hAnsi="Times New Roman"/>
          <w:szCs w:val="24"/>
        </w:rPr>
        <w:t>Or Authorized Designee</w:t>
      </w:r>
    </w:p>
    <w:sectPr w:rsidR="00E60DC8" w:rsidRPr="009952A7" w:rsidSect="00273575">
      <w:headerReference w:type="first" r:id="rId9"/>
      <w:footerReference w:type="first" r:id="rId10"/>
      <w:pgSz w:w="12240" w:h="15840" w:code="1"/>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217" w:rsidRDefault="006F7217">
      <w:r>
        <w:separator/>
      </w:r>
    </w:p>
  </w:endnote>
  <w:endnote w:type="continuationSeparator" w:id="0">
    <w:p w:rsidR="006F7217" w:rsidRDefault="006F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A5" w:rsidRPr="00366F02" w:rsidRDefault="00410EA5">
    <w:pPr>
      <w:jc w:val="center"/>
      <w:rPr>
        <w:rFonts w:ascii="Garamond" w:hAnsi="Garamond"/>
        <w:color w:val="0000FF"/>
        <w:sz w:val="22"/>
      </w:rPr>
    </w:pPr>
    <w:r w:rsidRPr="00366F02">
      <w:rPr>
        <w:rFonts w:ascii="Garamond" w:hAnsi="Garamond"/>
        <w:color w:val="0000FF"/>
        <w:sz w:val="22"/>
      </w:rPr>
      <w:t xml:space="preserve">Phone: 860 418-6000 </w:t>
    </w:r>
    <w:r w:rsidRPr="00366F02">
      <w:rPr>
        <w:rFonts w:ascii="Wingdings" w:hAnsi="Wingdings"/>
        <w:color w:val="0000FF"/>
        <w:sz w:val="22"/>
      </w:rPr>
      <w:t></w:t>
    </w:r>
    <w:r w:rsidRPr="00366F02">
      <w:rPr>
        <w:rFonts w:ascii="Garamond" w:hAnsi="Garamond"/>
        <w:color w:val="0000FF"/>
        <w:sz w:val="22"/>
      </w:rPr>
      <w:t xml:space="preserve"> TDD 860 418-6079 </w:t>
    </w:r>
    <w:r w:rsidRPr="00366F02">
      <w:rPr>
        <w:rFonts w:ascii="Wingdings" w:hAnsi="Wingdings"/>
        <w:color w:val="0000FF"/>
        <w:sz w:val="22"/>
      </w:rPr>
      <w:t></w:t>
    </w:r>
    <w:r w:rsidRPr="00366F02">
      <w:rPr>
        <w:rFonts w:ascii="Garamond" w:hAnsi="Garamond"/>
        <w:color w:val="0000FF"/>
        <w:sz w:val="22"/>
      </w:rPr>
      <w:t xml:space="preserve"> Fax: 860 418-6001 </w:t>
    </w:r>
  </w:p>
  <w:p w:rsidR="00410EA5" w:rsidRPr="00366F02" w:rsidRDefault="00410EA5">
    <w:pPr>
      <w:jc w:val="center"/>
      <w:rPr>
        <w:rFonts w:ascii="Garamond" w:hAnsi="Garamond"/>
        <w:color w:val="0000FF"/>
        <w:sz w:val="22"/>
      </w:rPr>
    </w:pPr>
    <w:r w:rsidRPr="00366F02">
      <w:rPr>
        <w:rFonts w:ascii="Garamond" w:hAnsi="Garamond"/>
        <w:color w:val="0000FF"/>
        <w:sz w:val="22"/>
      </w:rPr>
      <w:t xml:space="preserve">460 Capitol Avenue </w:t>
    </w:r>
    <w:r w:rsidRPr="00366F02">
      <w:rPr>
        <w:rFonts w:ascii="Wingdings" w:hAnsi="Wingdings"/>
        <w:color w:val="0000FF"/>
        <w:sz w:val="22"/>
      </w:rPr>
      <w:t></w:t>
    </w:r>
    <w:r w:rsidRPr="00366F02">
      <w:rPr>
        <w:rFonts w:ascii="Garamond" w:hAnsi="Garamond"/>
        <w:color w:val="0000FF"/>
        <w:sz w:val="22"/>
      </w:rPr>
      <w:t xml:space="preserve"> Hartford, Connecticut 06106</w:t>
    </w:r>
  </w:p>
  <w:p w:rsidR="00410EA5" w:rsidRPr="00366F02" w:rsidRDefault="005D2143">
    <w:pPr>
      <w:jc w:val="center"/>
      <w:rPr>
        <w:rFonts w:ascii="Garamond" w:hAnsi="Garamond"/>
        <w:color w:val="0000FF"/>
        <w:sz w:val="22"/>
      </w:rPr>
    </w:pPr>
    <w:hyperlink r:id="rId1" w:history="1">
      <w:r w:rsidR="00410EA5" w:rsidRPr="00366F02">
        <w:rPr>
          <w:rStyle w:val="Hyperlink"/>
          <w:rFonts w:ascii="Garamond" w:hAnsi="Garamond"/>
          <w:sz w:val="22"/>
        </w:rPr>
        <w:t>www.ct.gov/dds</w:t>
      </w:r>
    </w:hyperlink>
    <w:r w:rsidR="00410EA5" w:rsidRPr="00366F02">
      <w:rPr>
        <w:rFonts w:ascii="Garamond" w:hAnsi="Garamond"/>
        <w:color w:val="0000FF"/>
        <w:sz w:val="22"/>
      </w:rPr>
      <w:t xml:space="preserve"> </w:t>
    </w:r>
    <w:r w:rsidR="00410EA5" w:rsidRPr="00366F02">
      <w:rPr>
        <w:rFonts w:ascii="Wingdings" w:hAnsi="Wingdings"/>
        <w:color w:val="0000FF"/>
        <w:sz w:val="22"/>
      </w:rPr>
      <w:t></w:t>
    </w:r>
    <w:r w:rsidR="00410EA5" w:rsidRPr="00366F02">
      <w:rPr>
        <w:rFonts w:ascii="Garamond" w:hAnsi="Garamond"/>
        <w:color w:val="0000FF"/>
        <w:sz w:val="22"/>
      </w:rPr>
      <w:t xml:space="preserve"> e-mail: </w:t>
    </w:r>
    <w:hyperlink r:id="rId2" w:history="1">
      <w:r w:rsidR="00410EA5" w:rsidRPr="00366F02">
        <w:rPr>
          <w:rStyle w:val="Hyperlink"/>
          <w:rFonts w:ascii="Garamond" w:hAnsi="Garamond"/>
          <w:sz w:val="22"/>
        </w:rPr>
        <w:t>ddsct.co@ct.gov</w:t>
      </w:r>
    </w:hyperlink>
    <w:r w:rsidR="00410EA5" w:rsidRPr="00366F02">
      <w:rPr>
        <w:rFonts w:ascii="Garamond" w:hAnsi="Garamond"/>
        <w:color w:val="0000FF"/>
        <w:sz w:val="22"/>
      </w:rPr>
      <w:t xml:space="preserve"> </w:t>
    </w:r>
  </w:p>
  <w:p w:rsidR="00410EA5" w:rsidRPr="00366F02" w:rsidRDefault="00410EA5" w:rsidP="00E92CDD">
    <w:pPr>
      <w:shd w:val="clear" w:color="auto" w:fill="FFFFFF"/>
      <w:jc w:val="center"/>
      <w:rPr>
        <w:rFonts w:ascii="Garamond" w:hAnsi="Garamond"/>
        <w:i/>
        <w:color w:val="0000FF"/>
        <w:sz w:val="22"/>
        <w:szCs w:val="22"/>
      </w:rPr>
    </w:pPr>
    <w:r w:rsidRPr="00366F02">
      <w:rPr>
        <w:rFonts w:ascii="Garamond" w:hAnsi="Garamond"/>
        <w:i/>
        <w:color w:val="0000FF"/>
        <w:sz w:val="22"/>
        <w:szCs w:val="22"/>
      </w:rPr>
      <w:t>An Affirmative Action/Equal Opportunity Employer</w:t>
    </w:r>
  </w:p>
  <w:p w:rsidR="00410EA5" w:rsidRPr="00366F02" w:rsidRDefault="00410EA5">
    <w:pPr>
      <w:jc w:val="center"/>
      <w:rPr>
        <w:rFonts w:ascii="Garamond" w:hAnsi="Garamond"/>
        <w:color w:val="0000FF"/>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217" w:rsidRDefault="006F7217">
      <w:r>
        <w:separator/>
      </w:r>
    </w:p>
  </w:footnote>
  <w:footnote w:type="continuationSeparator" w:id="0">
    <w:p w:rsidR="006F7217" w:rsidRDefault="006F7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0B" w:rsidRPr="00366F02" w:rsidRDefault="006B091B" w:rsidP="00377D0B">
    <w:pPr>
      <w:rPr>
        <w:color w:val="0000D2"/>
      </w:rPr>
    </w:pPr>
    <w:r w:rsidRPr="00B8329F">
      <w:rPr>
        <w:noProof/>
        <w:color w:val="0000D2"/>
      </w:rPr>
      <mc:AlternateContent>
        <mc:Choice Requires="wps">
          <w:drawing>
            <wp:anchor distT="0" distB="0" distL="114300" distR="114300" simplePos="0" relativeHeight="251661312" behindDoc="0" locked="0" layoutInCell="1" allowOverlap="1" wp14:anchorId="5C14B865" wp14:editId="21F2F427">
              <wp:simplePos x="0" y="0"/>
              <wp:positionH relativeFrom="column">
                <wp:align>center</wp:align>
              </wp:positionH>
              <wp:positionV relativeFrom="paragraph">
                <wp:posOffset>0</wp:posOffset>
              </wp:positionV>
              <wp:extent cx="4057650" cy="7391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057650" cy="739140"/>
                      </a:xfrm>
                      <a:prstGeom prst="rect">
                        <a:avLst/>
                      </a:prstGeom>
                      <a:solidFill>
                        <a:srgbClr val="FFFFFF"/>
                      </a:solidFill>
                      <a:ln w="0">
                        <a:noFill/>
                        <a:miter lim="800000"/>
                        <a:headEnd/>
                        <a:tailEnd/>
                      </a:ln>
                    </wps:spPr>
                    <wps:txbx>
                      <w:txbxContent>
                        <w:p w:rsidR="006B091B" w:rsidRPr="006E066C" w:rsidRDefault="006B091B" w:rsidP="006B091B">
                          <w:pPr>
                            <w:pStyle w:val="Heading1"/>
                            <w:rPr>
                              <w:color w:val="0000D2"/>
                              <w:sz w:val="32"/>
                              <w:szCs w:val="32"/>
                            </w:rPr>
                          </w:pPr>
                          <w:r w:rsidRPr="006E066C">
                            <w:rPr>
                              <w:color w:val="0000D2"/>
                              <w:sz w:val="32"/>
                              <w:szCs w:val="32"/>
                            </w:rPr>
                            <w:t>State of Connecticut</w:t>
                          </w:r>
                        </w:p>
                        <w:p w:rsidR="006B091B" w:rsidRPr="00B23BD7" w:rsidRDefault="006B091B" w:rsidP="006B091B">
                          <w:pPr>
                            <w:pStyle w:val="Heading1"/>
                            <w:rPr>
                              <w:color w:val="0000D2"/>
                              <w:sz w:val="36"/>
                              <w:szCs w:val="36"/>
                            </w:rPr>
                          </w:pPr>
                          <w:r w:rsidRPr="006E066C">
                            <w:rPr>
                              <w:color w:val="0000D2"/>
                              <w:sz w:val="32"/>
                              <w:szCs w:val="32"/>
                            </w:rPr>
                            <w:t>Department of Developmental Services</w:t>
                          </w:r>
                        </w:p>
                        <w:p w:rsidR="00B8329F" w:rsidRPr="00923C8D" w:rsidRDefault="00B8329F" w:rsidP="006B091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19.5pt;height:58.2pt;rotation:180;flip:y;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aDKwIAADoEAAAOAAAAZHJzL2Uyb0RvYy54bWysU0tvGyEQvlfqf0Dc6107dpyuvI5Sp64q&#10;pQ8pae8sC15UYChg76a/vgPr2lZ6q8oBMQ++mflmZnU7GE0OwgcFtqbTSUmJsBxaZXc1/fa0fXND&#10;SYjMtkyDFTV9FoHerl+/WvWuEjPoQLfCEwSxoepdTbsYXVUUgXfCsDABJywaJXjDIop+V7Se9Yhu&#10;dDEry+uiB986D1yEgNr70UjXGV9KweMXKYOIRNcUc4v59vlu0l2sV6zaeeY6xY9psH/IwjBlMegJ&#10;6p5FRvZe/QVlFPcQQMYJB1OAlIqLXANWMy1fVPPYMSdyLUhOcCeawv+D5Z8PXz1RbU2vyiUllhls&#10;0pMYInkHA5klfnoXKnR7dOgYB1Rjn3OtwT0A/xGIhU3H7E7ceQ99J1iL+U3Tz+Li64gTEkjTf4IW&#10;w7B9hAw0SG+IB2zOtLwp06FEauW+/4mEPBEMi+rnU9NSjhyV83KxvF6giaNtefV2Os9dLViVYFNP&#10;nA/xgwBD0qOmHocih2WHhxBTmmeX5B5Aq3artM6C3zUb7cmB4QBt88mVvXDTlvQps/TFQvqcB8uo&#10;iNOtlanpsa6sThy9t21+R6b0+MY0tD2SlngaGYtDM+T+ZEYToQ20z8hi5gvLxuXDojrwvyjpcZBr&#10;Gn7umReU6I8WO4GEICMkZmG+WM5Q8JeW5tLCLEeomkZKxucm5m0ZC7vDjkmVOTtnckwZBzRTeVym&#10;tAGXcvY6r/z6NwAAAP//AwBQSwMEFAAGAAgAAAAhAGoF3zrbAAAABQEAAA8AAABkcnMvZG93bnJl&#10;di54bWxMj0FLw0AQhe+C/2EZwZvd1EqwMZsiih6CCK1C6W2THbOhu7Mxu23jv3f0opeBx3u8+V65&#10;mrwTRxxjH0jBfJaBQGqD6alT8P72dHULIiZNRrtAqOALI6yq87NSFyacaI3HTeoEl1AstAKb0lBI&#10;GVuLXsdZGJDY+wij14nl2Ekz6hOXeyevsyyXXvfEH6we8MFiu98cvILH5tnX+12d8s/twtX2hc3X&#10;nVKXF9P9HYiEU/oLww8+o0PFTE04kInCKeAh6feyly+WLBsOzfMbkFUp/9NX3wAAAP//AwBQSwEC&#10;LQAUAAYACAAAACEAtoM4kv4AAADhAQAAEwAAAAAAAAAAAAAAAAAAAAAAW0NvbnRlbnRfVHlwZXNd&#10;LnhtbFBLAQItABQABgAIAAAAIQA4/SH/1gAAAJQBAAALAAAAAAAAAAAAAAAAAC8BAABfcmVscy8u&#10;cmVsc1BLAQItABQABgAIAAAAIQAuIlaDKwIAADoEAAAOAAAAAAAAAAAAAAAAAC4CAABkcnMvZTJv&#10;RG9jLnhtbFBLAQItABQABgAIAAAAIQBqBd862wAAAAUBAAAPAAAAAAAAAAAAAAAAAIUEAABkcnMv&#10;ZG93bnJldi54bWxQSwUGAAAAAAQABADzAAAAjQUAAAAA&#10;" stroked="f" strokeweight="0">
              <v:textbox>
                <w:txbxContent>
                  <w:p w:rsidR="006B091B" w:rsidRPr="006E066C" w:rsidRDefault="006B091B" w:rsidP="006B091B">
                    <w:pPr>
                      <w:pStyle w:val="Heading1"/>
                      <w:rPr>
                        <w:color w:val="0000D2"/>
                        <w:sz w:val="32"/>
                        <w:szCs w:val="32"/>
                      </w:rPr>
                    </w:pPr>
                    <w:r w:rsidRPr="006E066C">
                      <w:rPr>
                        <w:color w:val="0000D2"/>
                        <w:sz w:val="32"/>
                        <w:szCs w:val="32"/>
                      </w:rPr>
                      <w:t>State of Connecticut</w:t>
                    </w:r>
                  </w:p>
                  <w:p w:rsidR="006B091B" w:rsidRPr="00B23BD7" w:rsidRDefault="006B091B" w:rsidP="006B091B">
                    <w:pPr>
                      <w:pStyle w:val="Heading1"/>
                      <w:rPr>
                        <w:color w:val="0000D2"/>
                        <w:sz w:val="36"/>
                        <w:szCs w:val="36"/>
                      </w:rPr>
                    </w:pPr>
                    <w:r w:rsidRPr="006E066C">
                      <w:rPr>
                        <w:color w:val="0000D2"/>
                        <w:sz w:val="32"/>
                        <w:szCs w:val="32"/>
                      </w:rPr>
                      <w:t>Department of Developmental Services</w:t>
                    </w:r>
                  </w:p>
                  <w:p w:rsidR="00B8329F" w:rsidRPr="00923C8D" w:rsidRDefault="00B8329F" w:rsidP="006B091B">
                    <w:pPr>
                      <w:jc w:val="center"/>
                    </w:pPr>
                  </w:p>
                </w:txbxContent>
              </v:textbox>
            </v:shape>
          </w:pict>
        </mc:Fallback>
      </mc:AlternateContent>
    </w:r>
    <w:r w:rsidR="00377D0B" w:rsidRPr="00366F02">
      <w:rPr>
        <w:noProof/>
        <w:color w:val="0000D2"/>
        <w:sz w:val="20"/>
      </w:rPr>
      <mc:AlternateContent>
        <mc:Choice Requires="wps">
          <w:drawing>
            <wp:anchor distT="0" distB="0" distL="114300" distR="114300" simplePos="0" relativeHeight="251659264" behindDoc="0" locked="0" layoutInCell="1" allowOverlap="1" wp14:anchorId="188E7A2B" wp14:editId="2CF19525">
              <wp:simplePos x="0" y="0"/>
              <wp:positionH relativeFrom="column">
                <wp:posOffset>-76200</wp:posOffset>
              </wp:positionH>
              <wp:positionV relativeFrom="paragraph">
                <wp:posOffset>-190500</wp:posOffset>
              </wp:positionV>
              <wp:extent cx="1125855" cy="9772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D0B" w:rsidRDefault="00377D0B" w:rsidP="00377D0B">
                          <w:r>
                            <w:rPr>
                              <w:noProof/>
                            </w:rPr>
                            <w:drawing>
                              <wp:inline distT="0" distB="0" distL="0" distR="0" wp14:anchorId="709D722A" wp14:editId="63319D7B">
                                <wp:extent cx="942975" cy="695325"/>
                                <wp:effectExtent l="19050" t="0" r="9525" b="0"/>
                                <wp:docPr id="3" name="Picture 3" descr="ct-state-seal-vecto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tate-seal-vector-cmyk"/>
                                        <pic:cNvPicPr>
                                          <a:picLocks noChangeAspect="1" noChangeArrowheads="1"/>
                                        </pic:cNvPicPr>
                                      </pic:nvPicPr>
                                      <pic:blipFill>
                                        <a:blip r:embed="rId1"/>
                                        <a:srcRect/>
                                        <a:stretch>
                                          <a:fillRect/>
                                        </a:stretch>
                                      </pic:blipFill>
                                      <pic:spPr bwMode="auto">
                                        <a:xfrm>
                                          <a:off x="0" y="0"/>
                                          <a:ext cx="942975" cy="6953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6pt;margin-top:-15pt;width:88.65pt;height: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xagQIAAA8FAAAOAAAAZHJzL2Uyb0RvYy54bWysVNuO2yAQfa/Uf0C8Z32RncTWOqvublNV&#10;2l6k3X4AARyjYqBAYm+r/nsHnGSzvUhVVT9ghhnOXM4Ml1djL9GeWye0anB2kWLEFdVMqG2DPz2s&#10;Z0uMnCeKEakVb/Ajd/hq9fLF5WBqnutOS8YtAhDl6sE0uPPe1EniaMd74i604QqUrbY98SDabcIs&#10;GQC9l0mepvNk0JYZqyl3Dk5vJyVeRfy25dR/aFvHPZINhth8XG1cN2FNVpek3lpiOkEPYZB/iKIn&#10;QoHTE9Qt8QTtrPgFqhfUaqdbf0F1n+i2FZTHHCCbLP0pm/uOGB5zgeI4cyqT+3+w9P3+o0WCNTjH&#10;SJEeKHrgo0fXekRZqM5gXA1G9wbM/AjHwHLM1Jk7TT87pPRNR9SWv7JWDx0nDKKLN5OzqxOOCyCb&#10;4Z1m4IbsvI5AY2v7UDooBgJ0YOnxxEwIhQaXWV4uyxIjCrpqscjnZQguIfXxtrHOv+G6R2HTYAvM&#10;R3Syv3N+Mj2aBGdOS8HWQsoo2O3mRlq0J9Al6/gd0J+ZSRWMlQ7XJsTpBIIEH0EXwo2sf6uyvEiv&#10;82q2ni8Xs2JdlLNqkS5naVZdV/O0qIrb9fcQYFbUnWCMqzuh+LEDs+LvGD7MwtQ7sQfRAPUp83Ki&#10;6I9JpvH7XZK98DCQUvQNXp6MSB2Ifa0YpE1qT4Sc9snz8CMhUIPjP1YltkFgfuoBP25GQAm9sdHs&#10;ERrCauALWIdXBDadtl8xGmAiG+y+7IjlGMm3CpqqyooijHAUinKRg2DPNZtzDVEUoBrsMZq2N34a&#10;+52xYtuBp6mNlX4FjdiK2CNPUUEKQYCpi8kcXogw1udytHp6x1Y/AAAA//8DAFBLAwQUAAYACAAA&#10;ACEAPcxz4d8AAAALAQAADwAAAGRycy9kb3ducmV2LnhtbEyPwW7CMBBE75X6D9Yi9VKBQ1JCSeOg&#10;tlKrXqF8gBMvSUS8jmJDwt93OZXbG+1odibfTrYTFxx860jBchGBQKqcaalWcPj9mr+C8EGT0Z0j&#10;VHBFD9vi8SHXmXEj7fCyD7XgEPKZVtCE0GdS+qpBq/3C9Uh8O7rB6sByqKUZ9MjhtpNxFKXS6pb4&#10;Q6N7/GywOu3PVsHxZ3xebcbyOxzWu5f0Q7fr0l2VeppN728gAk7h3wy3+lwdCu5UujMZLzoF82XM&#10;WwJDEjHcHOkqAVEyxMkGZJHL+w3FHwAAAP//AwBQSwECLQAUAAYACAAAACEAtoM4kv4AAADhAQAA&#10;EwAAAAAAAAAAAAAAAAAAAAAAW0NvbnRlbnRfVHlwZXNdLnhtbFBLAQItABQABgAIAAAAIQA4/SH/&#10;1gAAAJQBAAALAAAAAAAAAAAAAAAAAC8BAABfcmVscy8ucmVsc1BLAQItABQABgAIAAAAIQDf2hxa&#10;gQIAAA8FAAAOAAAAAAAAAAAAAAAAAC4CAABkcnMvZTJvRG9jLnhtbFBLAQItABQABgAIAAAAIQA9&#10;zHPh3wAAAAsBAAAPAAAAAAAAAAAAAAAAANsEAABkcnMvZG93bnJldi54bWxQSwUGAAAAAAQABADz&#10;AAAA5wUAAAAA&#10;" stroked="f">
              <v:textbox>
                <w:txbxContent>
                  <w:p w:rsidR="00377D0B" w:rsidRDefault="00377D0B" w:rsidP="00377D0B">
                    <w:r>
                      <w:rPr>
                        <w:noProof/>
                      </w:rPr>
                      <w:drawing>
                        <wp:inline distT="0" distB="0" distL="0" distR="0" wp14:anchorId="709D722A" wp14:editId="63319D7B">
                          <wp:extent cx="942975" cy="695325"/>
                          <wp:effectExtent l="19050" t="0" r="9525" b="0"/>
                          <wp:docPr id="3" name="Picture 3" descr="ct-state-seal-vecto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tate-seal-vector-cmyk"/>
                                  <pic:cNvPicPr>
                                    <a:picLocks noChangeAspect="1" noChangeArrowheads="1"/>
                                  </pic:cNvPicPr>
                                </pic:nvPicPr>
                                <pic:blipFill>
                                  <a:blip r:embed="rId2"/>
                                  <a:srcRect/>
                                  <a:stretch>
                                    <a:fillRect/>
                                  </a:stretch>
                                </pic:blipFill>
                                <pic:spPr bwMode="auto">
                                  <a:xfrm>
                                    <a:off x="0" y="0"/>
                                    <a:ext cx="942975" cy="695325"/>
                                  </a:xfrm>
                                  <a:prstGeom prst="rect">
                                    <a:avLst/>
                                  </a:prstGeom>
                                  <a:noFill/>
                                  <a:ln w="9525">
                                    <a:noFill/>
                                    <a:miter lim="800000"/>
                                    <a:headEnd/>
                                    <a:tailEnd/>
                                  </a:ln>
                                </pic:spPr>
                              </pic:pic>
                            </a:graphicData>
                          </a:graphic>
                        </wp:inline>
                      </w:drawing>
                    </w:r>
                  </w:p>
                </w:txbxContent>
              </v:textbox>
            </v:shape>
          </w:pict>
        </mc:Fallback>
      </mc:AlternateContent>
    </w:r>
    <w:r w:rsidR="00377D0B" w:rsidRPr="00366F02">
      <w:rPr>
        <w:noProof/>
        <w:color w:val="0000D2"/>
      </w:rPr>
      <w:t xml:space="preserve">                                                                                                                                </w:t>
    </w:r>
    <w:r w:rsidR="00AD0F59">
      <w:rPr>
        <w:noProof/>
        <w:color w:val="0000D2"/>
      </w:rPr>
      <w:t xml:space="preserve"> </w:t>
    </w:r>
    <w:r w:rsidR="00377D0B" w:rsidRPr="00366F02">
      <w:rPr>
        <w:noProof/>
        <w:color w:val="0000D2"/>
      </w:rPr>
      <w:t xml:space="preserve">  </w:t>
    </w:r>
    <w:r w:rsidR="00C029D0">
      <w:rPr>
        <w:noProof/>
      </w:rPr>
      <w:drawing>
        <wp:inline distT="0" distB="0" distL="0" distR="0" wp14:anchorId="4AF377E5" wp14:editId="794B62A8">
          <wp:extent cx="885825" cy="384414"/>
          <wp:effectExtent l="0" t="0" r="0" b="0"/>
          <wp:docPr id="6" name="Picture 6" descr="DDS-Logo-fo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S-Logo-for-wor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6453" cy="38902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6333E"/>
    <w:multiLevelType w:val="hybridMultilevel"/>
    <w:tmpl w:val="09FC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F5072A"/>
    <w:multiLevelType w:val="hybridMultilevel"/>
    <w:tmpl w:val="B7D29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715702"/>
    <w:multiLevelType w:val="hybridMultilevel"/>
    <w:tmpl w:val="40243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7C7D4C"/>
    <w:multiLevelType w:val="hybridMultilevel"/>
    <w:tmpl w:val="41FA8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yMDMzNzMzNDIzs7BQ0lEKTi0uzszPAykwqgUA0hO1qSwAAAA="/>
  </w:docVars>
  <w:rsids>
    <w:rsidRoot w:val="000D34CF"/>
    <w:rsid w:val="00000469"/>
    <w:rsid w:val="00036E26"/>
    <w:rsid w:val="0003777F"/>
    <w:rsid w:val="000442E5"/>
    <w:rsid w:val="00055BEC"/>
    <w:rsid w:val="00084E33"/>
    <w:rsid w:val="000B0CFC"/>
    <w:rsid w:val="000B3A39"/>
    <w:rsid w:val="000B767D"/>
    <w:rsid w:val="000D34CF"/>
    <w:rsid w:val="000D719A"/>
    <w:rsid w:val="000E21C1"/>
    <w:rsid w:val="0010281E"/>
    <w:rsid w:val="00137496"/>
    <w:rsid w:val="001415EC"/>
    <w:rsid w:val="001421F7"/>
    <w:rsid w:val="001A5F53"/>
    <w:rsid w:val="001B04EC"/>
    <w:rsid w:val="001B4BAE"/>
    <w:rsid w:val="001B764F"/>
    <w:rsid w:val="001D1FA7"/>
    <w:rsid w:val="001D36EE"/>
    <w:rsid w:val="001E00D3"/>
    <w:rsid w:val="001E7447"/>
    <w:rsid w:val="00240896"/>
    <w:rsid w:val="00266672"/>
    <w:rsid w:val="00273575"/>
    <w:rsid w:val="00280F08"/>
    <w:rsid w:val="00283F4F"/>
    <w:rsid w:val="002A028A"/>
    <w:rsid w:val="002B0C01"/>
    <w:rsid w:val="002C2B0B"/>
    <w:rsid w:val="002D0E71"/>
    <w:rsid w:val="002E2D51"/>
    <w:rsid w:val="003105F9"/>
    <w:rsid w:val="003217C0"/>
    <w:rsid w:val="00353F51"/>
    <w:rsid w:val="003569A2"/>
    <w:rsid w:val="003572EF"/>
    <w:rsid w:val="0035766D"/>
    <w:rsid w:val="00366F02"/>
    <w:rsid w:val="003670F5"/>
    <w:rsid w:val="00377D0B"/>
    <w:rsid w:val="003816FC"/>
    <w:rsid w:val="003B0AA9"/>
    <w:rsid w:val="003B45C8"/>
    <w:rsid w:val="003F1DE6"/>
    <w:rsid w:val="00410EA5"/>
    <w:rsid w:val="0042238B"/>
    <w:rsid w:val="00430B98"/>
    <w:rsid w:val="004409AE"/>
    <w:rsid w:val="00450CD6"/>
    <w:rsid w:val="004662A4"/>
    <w:rsid w:val="004A0250"/>
    <w:rsid w:val="004D67A0"/>
    <w:rsid w:val="004D7F5D"/>
    <w:rsid w:val="004E0255"/>
    <w:rsid w:val="004F2A6C"/>
    <w:rsid w:val="0051175F"/>
    <w:rsid w:val="005148DD"/>
    <w:rsid w:val="005157DE"/>
    <w:rsid w:val="005259A3"/>
    <w:rsid w:val="005451FC"/>
    <w:rsid w:val="005617AB"/>
    <w:rsid w:val="0059006C"/>
    <w:rsid w:val="005D2143"/>
    <w:rsid w:val="005E399C"/>
    <w:rsid w:val="00616C22"/>
    <w:rsid w:val="0063728C"/>
    <w:rsid w:val="00656A6B"/>
    <w:rsid w:val="00660693"/>
    <w:rsid w:val="006650E4"/>
    <w:rsid w:val="006655EC"/>
    <w:rsid w:val="0067107B"/>
    <w:rsid w:val="00693E56"/>
    <w:rsid w:val="006B091B"/>
    <w:rsid w:val="006B3E20"/>
    <w:rsid w:val="006D1495"/>
    <w:rsid w:val="006E066C"/>
    <w:rsid w:val="006F7217"/>
    <w:rsid w:val="00701FC8"/>
    <w:rsid w:val="00707BBE"/>
    <w:rsid w:val="007130E0"/>
    <w:rsid w:val="0073578A"/>
    <w:rsid w:val="00736FBD"/>
    <w:rsid w:val="00743B28"/>
    <w:rsid w:val="00755211"/>
    <w:rsid w:val="00755FDA"/>
    <w:rsid w:val="00765F20"/>
    <w:rsid w:val="00773D66"/>
    <w:rsid w:val="007A39A2"/>
    <w:rsid w:val="007C5040"/>
    <w:rsid w:val="007D699D"/>
    <w:rsid w:val="00800D6F"/>
    <w:rsid w:val="008102EC"/>
    <w:rsid w:val="008127A0"/>
    <w:rsid w:val="00830F7B"/>
    <w:rsid w:val="00833AE0"/>
    <w:rsid w:val="008358FE"/>
    <w:rsid w:val="00876C5E"/>
    <w:rsid w:val="008A0EA9"/>
    <w:rsid w:val="008B0594"/>
    <w:rsid w:val="008D6E22"/>
    <w:rsid w:val="008E5A61"/>
    <w:rsid w:val="008F4CEB"/>
    <w:rsid w:val="009077FB"/>
    <w:rsid w:val="00917366"/>
    <w:rsid w:val="00923C8D"/>
    <w:rsid w:val="00941991"/>
    <w:rsid w:val="009555AC"/>
    <w:rsid w:val="009569B5"/>
    <w:rsid w:val="00994AD5"/>
    <w:rsid w:val="009952A7"/>
    <w:rsid w:val="009A090E"/>
    <w:rsid w:val="009B2754"/>
    <w:rsid w:val="009B67CF"/>
    <w:rsid w:val="009C29A8"/>
    <w:rsid w:val="009C5AB4"/>
    <w:rsid w:val="009D6AD4"/>
    <w:rsid w:val="009E53E7"/>
    <w:rsid w:val="009E578A"/>
    <w:rsid w:val="009E59A0"/>
    <w:rsid w:val="00A10FC3"/>
    <w:rsid w:val="00A15D25"/>
    <w:rsid w:val="00A21671"/>
    <w:rsid w:val="00AC6C3A"/>
    <w:rsid w:val="00AD0F59"/>
    <w:rsid w:val="00AF1C9D"/>
    <w:rsid w:val="00AF51ED"/>
    <w:rsid w:val="00B073E7"/>
    <w:rsid w:val="00B23BD7"/>
    <w:rsid w:val="00B24DBE"/>
    <w:rsid w:val="00B61FFD"/>
    <w:rsid w:val="00B8329F"/>
    <w:rsid w:val="00B92001"/>
    <w:rsid w:val="00B95046"/>
    <w:rsid w:val="00BB0B44"/>
    <w:rsid w:val="00BC38A0"/>
    <w:rsid w:val="00BD5869"/>
    <w:rsid w:val="00BE25D6"/>
    <w:rsid w:val="00BF0E9D"/>
    <w:rsid w:val="00C029D0"/>
    <w:rsid w:val="00C04985"/>
    <w:rsid w:val="00C1478D"/>
    <w:rsid w:val="00C21E5B"/>
    <w:rsid w:val="00C249BC"/>
    <w:rsid w:val="00C30888"/>
    <w:rsid w:val="00C40941"/>
    <w:rsid w:val="00C4242E"/>
    <w:rsid w:val="00C65E50"/>
    <w:rsid w:val="00C844AB"/>
    <w:rsid w:val="00CB402B"/>
    <w:rsid w:val="00CB71E4"/>
    <w:rsid w:val="00CB73BD"/>
    <w:rsid w:val="00CC7A0C"/>
    <w:rsid w:val="00CE64D5"/>
    <w:rsid w:val="00CF2373"/>
    <w:rsid w:val="00CF47FA"/>
    <w:rsid w:val="00CF5913"/>
    <w:rsid w:val="00CF73D3"/>
    <w:rsid w:val="00D31344"/>
    <w:rsid w:val="00D41BE1"/>
    <w:rsid w:val="00D64394"/>
    <w:rsid w:val="00D814C6"/>
    <w:rsid w:val="00D92D93"/>
    <w:rsid w:val="00DB6A6A"/>
    <w:rsid w:val="00DB6E4C"/>
    <w:rsid w:val="00DC66DC"/>
    <w:rsid w:val="00DF2D50"/>
    <w:rsid w:val="00E204B8"/>
    <w:rsid w:val="00E26BE8"/>
    <w:rsid w:val="00E45F27"/>
    <w:rsid w:val="00E55A0C"/>
    <w:rsid w:val="00E60DC8"/>
    <w:rsid w:val="00E6441B"/>
    <w:rsid w:val="00E776F1"/>
    <w:rsid w:val="00E80F2B"/>
    <w:rsid w:val="00E92CDD"/>
    <w:rsid w:val="00EB139B"/>
    <w:rsid w:val="00EC5AFD"/>
    <w:rsid w:val="00ED29A6"/>
    <w:rsid w:val="00EE1234"/>
    <w:rsid w:val="00EE2C63"/>
    <w:rsid w:val="00F024D5"/>
    <w:rsid w:val="00F410A3"/>
    <w:rsid w:val="00F81375"/>
    <w:rsid w:val="00FC0DA9"/>
    <w:rsid w:val="00FE1D78"/>
    <w:rsid w:val="00FF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75"/>
    <w:rPr>
      <w:rFonts w:ascii="Arial" w:hAnsi="Arial"/>
      <w:sz w:val="24"/>
    </w:rPr>
  </w:style>
  <w:style w:type="paragraph" w:styleId="Heading1">
    <w:name w:val="heading 1"/>
    <w:basedOn w:val="Normal"/>
    <w:next w:val="Normal"/>
    <w:link w:val="Heading1Char"/>
    <w:qFormat/>
    <w:rsid w:val="00273575"/>
    <w:pPr>
      <w:keepNext/>
      <w:jc w:val="center"/>
      <w:outlineLvl w:val="0"/>
    </w:pPr>
    <w:rPr>
      <w:rFonts w:ascii="Garamond" w:hAnsi="Garamond"/>
      <w:b/>
      <w:bCs/>
      <w:color w:val="000080"/>
      <w:sz w:val="28"/>
    </w:rPr>
  </w:style>
  <w:style w:type="paragraph" w:styleId="Heading2">
    <w:name w:val="heading 2"/>
    <w:basedOn w:val="Normal"/>
    <w:next w:val="Normal"/>
    <w:qFormat/>
    <w:rsid w:val="00273575"/>
    <w:pPr>
      <w:keepNext/>
      <w:jc w:val="center"/>
      <w:outlineLvl w:val="1"/>
    </w:pPr>
    <w:rPr>
      <w:rFonts w:ascii="Garamond" w:hAnsi="Garamond"/>
      <w:i/>
      <w:color w:val="000080"/>
    </w:rPr>
  </w:style>
  <w:style w:type="paragraph" w:styleId="Heading3">
    <w:name w:val="heading 3"/>
    <w:basedOn w:val="Normal"/>
    <w:next w:val="Normal"/>
    <w:qFormat/>
    <w:rsid w:val="00273575"/>
    <w:pPr>
      <w:keepNext/>
      <w:jc w:val="center"/>
      <w:outlineLvl w:val="2"/>
    </w:pPr>
    <w:rPr>
      <w:rFonts w:ascii="Garamond" w:hAnsi="Garamond"/>
      <w:b/>
      <w:bCs/>
      <w:color w:val="FF0000"/>
      <w:sz w:val="36"/>
    </w:rPr>
  </w:style>
  <w:style w:type="paragraph" w:styleId="Heading4">
    <w:name w:val="heading 4"/>
    <w:basedOn w:val="Normal"/>
    <w:next w:val="Normal"/>
    <w:qFormat/>
    <w:rsid w:val="00273575"/>
    <w:pPr>
      <w:keepNext/>
      <w:jc w:val="center"/>
      <w:outlineLvl w:val="3"/>
    </w:pPr>
    <w:rPr>
      <w:rFonts w:ascii="Garamond" w:hAnsi="Garamond"/>
      <w:i/>
      <w:iCs/>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73575"/>
    <w:rPr>
      <w:color w:val="0000FF"/>
      <w:u w:val="single"/>
    </w:rPr>
  </w:style>
  <w:style w:type="paragraph" w:styleId="Header">
    <w:name w:val="header"/>
    <w:basedOn w:val="Normal"/>
    <w:semiHidden/>
    <w:rsid w:val="00273575"/>
    <w:pPr>
      <w:tabs>
        <w:tab w:val="center" w:pos="4320"/>
        <w:tab w:val="right" w:pos="8640"/>
      </w:tabs>
    </w:pPr>
  </w:style>
  <w:style w:type="paragraph" w:styleId="Footer">
    <w:name w:val="footer"/>
    <w:basedOn w:val="Normal"/>
    <w:semiHidden/>
    <w:rsid w:val="00273575"/>
    <w:pPr>
      <w:tabs>
        <w:tab w:val="center" w:pos="4320"/>
        <w:tab w:val="right" w:pos="8640"/>
      </w:tabs>
    </w:pPr>
  </w:style>
  <w:style w:type="character" w:styleId="FollowedHyperlink">
    <w:name w:val="FollowedHyperlink"/>
    <w:basedOn w:val="DefaultParagraphFont"/>
    <w:semiHidden/>
    <w:rsid w:val="00273575"/>
    <w:rPr>
      <w:color w:val="800080"/>
      <w:u w:val="single"/>
    </w:rPr>
  </w:style>
  <w:style w:type="paragraph" w:styleId="PlainText">
    <w:name w:val="Plain Text"/>
    <w:basedOn w:val="Normal"/>
    <w:link w:val="PlainTextChar"/>
    <w:uiPriority w:val="99"/>
    <w:unhideWhenUsed/>
    <w:rsid w:val="00F81375"/>
    <w:rPr>
      <w:rFonts w:ascii="Calibri" w:eastAsia="Calibri" w:hAnsi="Calibri"/>
      <w:sz w:val="22"/>
      <w:szCs w:val="21"/>
    </w:rPr>
  </w:style>
  <w:style w:type="character" w:customStyle="1" w:styleId="PlainTextChar">
    <w:name w:val="Plain Text Char"/>
    <w:basedOn w:val="DefaultParagraphFont"/>
    <w:link w:val="PlainText"/>
    <w:uiPriority w:val="99"/>
    <w:rsid w:val="00F81375"/>
    <w:rPr>
      <w:rFonts w:ascii="Calibri" w:eastAsia="Calibri" w:hAnsi="Calibri" w:cs="Times New Roman"/>
      <w:sz w:val="22"/>
      <w:szCs w:val="21"/>
    </w:rPr>
  </w:style>
  <w:style w:type="character" w:customStyle="1" w:styleId="Heading1Char">
    <w:name w:val="Heading 1 Char"/>
    <w:basedOn w:val="DefaultParagraphFont"/>
    <w:link w:val="Heading1"/>
    <w:rsid w:val="005617AB"/>
    <w:rPr>
      <w:rFonts w:ascii="Garamond" w:hAnsi="Garamond"/>
      <w:b/>
      <w:bCs/>
      <w:color w:val="000080"/>
      <w:sz w:val="28"/>
    </w:rPr>
  </w:style>
  <w:style w:type="paragraph" w:styleId="Title">
    <w:name w:val="Title"/>
    <w:basedOn w:val="Normal"/>
    <w:link w:val="TitleChar"/>
    <w:qFormat/>
    <w:rsid w:val="00616C22"/>
    <w:pPr>
      <w:jc w:val="center"/>
    </w:pPr>
    <w:rPr>
      <w:rFonts w:cs="Arial"/>
      <w:sz w:val="32"/>
      <w:szCs w:val="24"/>
    </w:rPr>
  </w:style>
  <w:style w:type="character" w:customStyle="1" w:styleId="TitleChar">
    <w:name w:val="Title Char"/>
    <w:basedOn w:val="DefaultParagraphFont"/>
    <w:link w:val="Title"/>
    <w:rsid w:val="00616C22"/>
    <w:rPr>
      <w:rFonts w:ascii="Arial" w:hAnsi="Arial" w:cs="Arial"/>
      <w:sz w:val="32"/>
      <w:szCs w:val="24"/>
    </w:rPr>
  </w:style>
  <w:style w:type="paragraph" w:styleId="BalloonText">
    <w:name w:val="Balloon Text"/>
    <w:basedOn w:val="Normal"/>
    <w:link w:val="BalloonTextChar"/>
    <w:uiPriority w:val="99"/>
    <w:semiHidden/>
    <w:unhideWhenUsed/>
    <w:rsid w:val="00743B28"/>
    <w:rPr>
      <w:rFonts w:ascii="Tahoma" w:hAnsi="Tahoma" w:cs="Tahoma"/>
      <w:sz w:val="16"/>
      <w:szCs w:val="16"/>
    </w:rPr>
  </w:style>
  <w:style w:type="character" w:customStyle="1" w:styleId="BalloonTextChar">
    <w:name w:val="Balloon Text Char"/>
    <w:basedOn w:val="DefaultParagraphFont"/>
    <w:link w:val="BalloonText"/>
    <w:uiPriority w:val="99"/>
    <w:semiHidden/>
    <w:rsid w:val="00743B28"/>
    <w:rPr>
      <w:rFonts w:ascii="Tahoma" w:hAnsi="Tahoma" w:cs="Tahoma"/>
      <w:sz w:val="16"/>
      <w:szCs w:val="16"/>
    </w:rPr>
  </w:style>
  <w:style w:type="paragraph" w:styleId="ListParagraph">
    <w:name w:val="List Paragraph"/>
    <w:basedOn w:val="Normal"/>
    <w:uiPriority w:val="34"/>
    <w:qFormat/>
    <w:rsid w:val="000B767D"/>
    <w:pPr>
      <w:ind w:left="720"/>
    </w:pPr>
    <w:rPr>
      <w:rFonts w:ascii="Calibri" w:eastAsiaTheme="minorHAnsi" w:hAnsi="Calibri"/>
      <w:sz w:val="22"/>
      <w:szCs w:val="22"/>
    </w:rPr>
  </w:style>
  <w:style w:type="paragraph" w:customStyle="1" w:styleId="DefaultText">
    <w:name w:val="Default Text"/>
    <w:basedOn w:val="z-TopofForm"/>
    <w:rsid w:val="001421F7"/>
    <w:pPr>
      <w:pBdr>
        <w:bottom w:val="none" w:sz="0" w:space="0" w:color="auto"/>
      </w:pBdr>
      <w:spacing w:after="287"/>
      <w:ind w:firstLine="720"/>
      <w:jc w:val="left"/>
    </w:pPr>
    <w:rPr>
      <w:rFonts w:ascii="Times New Roman" w:hAnsi="Times New Roman" w:cs="Times New Roman"/>
      <w:vanish w:val="0"/>
      <w:sz w:val="24"/>
      <w:szCs w:val="20"/>
    </w:rPr>
  </w:style>
  <w:style w:type="paragraph" w:styleId="z-TopofForm">
    <w:name w:val="HTML Top of Form"/>
    <w:basedOn w:val="Normal"/>
    <w:next w:val="Normal"/>
    <w:link w:val="z-TopofFormChar"/>
    <w:hidden/>
    <w:uiPriority w:val="99"/>
    <w:semiHidden/>
    <w:unhideWhenUsed/>
    <w:rsid w:val="001421F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421F7"/>
    <w:rPr>
      <w:rFonts w:ascii="Arial" w:hAnsi="Arial" w:cs="Arial"/>
      <w:vanish/>
      <w:sz w:val="16"/>
      <w:szCs w:val="16"/>
    </w:rPr>
  </w:style>
  <w:style w:type="paragraph" w:styleId="NoSpacing">
    <w:name w:val="No Spacing"/>
    <w:uiPriority w:val="1"/>
    <w:qFormat/>
    <w:rsid w:val="008B0594"/>
    <w:rPr>
      <w:rFonts w:asciiTheme="minorHAnsi" w:eastAsiaTheme="minorHAnsi" w:hAnsiTheme="minorHAnsi" w:cstheme="minorBidi"/>
      <w:sz w:val="22"/>
      <w:szCs w:val="22"/>
    </w:rPr>
  </w:style>
  <w:style w:type="paragraph" w:customStyle="1" w:styleId="AveryStyle1">
    <w:name w:val="Avery Style 1"/>
    <w:uiPriority w:val="99"/>
    <w:rsid w:val="00E45F27"/>
    <w:pPr>
      <w:ind w:left="1039" w:right="132"/>
    </w:pPr>
    <w:rPr>
      <w:rFonts w:asciiTheme="minorHAnsi" w:eastAsiaTheme="minorEastAsia" w:hAnsiTheme="minorHAnsi" w:cstheme="minorBidi"/>
      <w:bCs/>
      <w:color w:val="000000"/>
      <w:szCs w:val="22"/>
    </w:rPr>
  </w:style>
  <w:style w:type="character" w:styleId="Strong">
    <w:name w:val="Strong"/>
    <w:basedOn w:val="DefaultParagraphFont"/>
    <w:qFormat/>
    <w:rsid w:val="00876C5E"/>
    <w:rPr>
      <w:b/>
      <w:bCs/>
    </w:rPr>
  </w:style>
  <w:style w:type="paragraph" w:customStyle="1" w:styleId="Default">
    <w:name w:val="Default"/>
    <w:rsid w:val="0067107B"/>
    <w:pPr>
      <w:autoSpaceDE w:val="0"/>
      <w:autoSpaceDN w:val="0"/>
      <w:adjustRightInd w:val="0"/>
    </w:pPr>
    <w:rPr>
      <w:rFonts w:ascii="Garamond" w:eastAsiaTheme="minorHAnsi"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75"/>
    <w:rPr>
      <w:rFonts w:ascii="Arial" w:hAnsi="Arial"/>
      <w:sz w:val="24"/>
    </w:rPr>
  </w:style>
  <w:style w:type="paragraph" w:styleId="Heading1">
    <w:name w:val="heading 1"/>
    <w:basedOn w:val="Normal"/>
    <w:next w:val="Normal"/>
    <w:link w:val="Heading1Char"/>
    <w:qFormat/>
    <w:rsid w:val="00273575"/>
    <w:pPr>
      <w:keepNext/>
      <w:jc w:val="center"/>
      <w:outlineLvl w:val="0"/>
    </w:pPr>
    <w:rPr>
      <w:rFonts w:ascii="Garamond" w:hAnsi="Garamond"/>
      <w:b/>
      <w:bCs/>
      <w:color w:val="000080"/>
      <w:sz w:val="28"/>
    </w:rPr>
  </w:style>
  <w:style w:type="paragraph" w:styleId="Heading2">
    <w:name w:val="heading 2"/>
    <w:basedOn w:val="Normal"/>
    <w:next w:val="Normal"/>
    <w:qFormat/>
    <w:rsid w:val="00273575"/>
    <w:pPr>
      <w:keepNext/>
      <w:jc w:val="center"/>
      <w:outlineLvl w:val="1"/>
    </w:pPr>
    <w:rPr>
      <w:rFonts w:ascii="Garamond" w:hAnsi="Garamond"/>
      <w:i/>
      <w:color w:val="000080"/>
    </w:rPr>
  </w:style>
  <w:style w:type="paragraph" w:styleId="Heading3">
    <w:name w:val="heading 3"/>
    <w:basedOn w:val="Normal"/>
    <w:next w:val="Normal"/>
    <w:qFormat/>
    <w:rsid w:val="00273575"/>
    <w:pPr>
      <w:keepNext/>
      <w:jc w:val="center"/>
      <w:outlineLvl w:val="2"/>
    </w:pPr>
    <w:rPr>
      <w:rFonts w:ascii="Garamond" w:hAnsi="Garamond"/>
      <w:b/>
      <w:bCs/>
      <w:color w:val="FF0000"/>
      <w:sz w:val="36"/>
    </w:rPr>
  </w:style>
  <w:style w:type="paragraph" w:styleId="Heading4">
    <w:name w:val="heading 4"/>
    <w:basedOn w:val="Normal"/>
    <w:next w:val="Normal"/>
    <w:qFormat/>
    <w:rsid w:val="00273575"/>
    <w:pPr>
      <w:keepNext/>
      <w:jc w:val="center"/>
      <w:outlineLvl w:val="3"/>
    </w:pPr>
    <w:rPr>
      <w:rFonts w:ascii="Garamond" w:hAnsi="Garamond"/>
      <w:i/>
      <w:iCs/>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73575"/>
    <w:rPr>
      <w:color w:val="0000FF"/>
      <w:u w:val="single"/>
    </w:rPr>
  </w:style>
  <w:style w:type="paragraph" w:styleId="Header">
    <w:name w:val="header"/>
    <w:basedOn w:val="Normal"/>
    <w:semiHidden/>
    <w:rsid w:val="00273575"/>
    <w:pPr>
      <w:tabs>
        <w:tab w:val="center" w:pos="4320"/>
        <w:tab w:val="right" w:pos="8640"/>
      </w:tabs>
    </w:pPr>
  </w:style>
  <w:style w:type="paragraph" w:styleId="Footer">
    <w:name w:val="footer"/>
    <w:basedOn w:val="Normal"/>
    <w:semiHidden/>
    <w:rsid w:val="00273575"/>
    <w:pPr>
      <w:tabs>
        <w:tab w:val="center" w:pos="4320"/>
        <w:tab w:val="right" w:pos="8640"/>
      </w:tabs>
    </w:pPr>
  </w:style>
  <w:style w:type="character" w:styleId="FollowedHyperlink">
    <w:name w:val="FollowedHyperlink"/>
    <w:basedOn w:val="DefaultParagraphFont"/>
    <w:semiHidden/>
    <w:rsid w:val="00273575"/>
    <w:rPr>
      <w:color w:val="800080"/>
      <w:u w:val="single"/>
    </w:rPr>
  </w:style>
  <w:style w:type="paragraph" w:styleId="PlainText">
    <w:name w:val="Plain Text"/>
    <w:basedOn w:val="Normal"/>
    <w:link w:val="PlainTextChar"/>
    <w:uiPriority w:val="99"/>
    <w:unhideWhenUsed/>
    <w:rsid w:val="00F81375"/>
    <w:rPr>
      <w:rFonts w:ascii="Calibri" w:eastAsia="Calibri" w:hAnsi="Calibri"/>
      <w:sz w:val="22"/>
      <w:szCs w:val="21"/>
    </w:rPr>
  </w:style>
  <w:style w:type="character" w:customStyle="1" w:styleId="PlainTextChar">
    <w:name w:val="Plain Text Char"/>
    <w:basedOn w:val="DefaultParagraphFont"/>
    <w:link w:val="PlainText"/>
    <w:uiPriority w:val="99"/>
    <w:rsid w:val="00F81375"/>
    <w:rPr>
      <w:rFonts w:ascii="Calibri" w:eastAsia="Calibri" w:hAnsi="Calibri" w:cs="Times New Roman"/>
      <w:sz w:val="22"/>
      <w:szCs w:val="21"/>
    </w:rPr>
  </w:style>
  <w:style w:type="character" w:customStyle="1" w:styleId="Heading1Char">
    <w:name w:val="Heading 1 Char"/>
    <w:basedOn w:val="DefaultParagraphFont"/>
    <w:link w:val="Heading1"/>
    <w:rsid w:val="005617AB"/>
    <w:rPr>
      <w:rFonts w:ascii="Garamond" w:hAnsi="Garamond"/>
      <w:b/>
      <w:bCs/>
      <w:color w:val="000080"/>
      <w:sz w:val="28"/>
    </w:rPr>
  </w:style>
  <w:style w:type="paragraph" w:styleId="Title">
    <w:name w:val="Title"/>
    <w:basedOn w:val="Normal"/>
    <w:link w:val="TitleChar"/>
    <w:qFormat/>
    <w:rsid w:val="00616C22"/>
    <w:pPr>
      <w:jc w:val="center"/>
    </w:pPr>
    <w:rPr>
      <w:rFonts w:cs="Arial"/>
      <w:sz w:val="32"/>
      <w:szCs w:val="24"/>
    </w:rPr>
  </w:style>
  <w:style w:type="character" w:customStyle="1" w:styleId="TitleChar">
    <w:name w:val="Title Char"/>
    <w:basedOn w:val="DefaultParagraphFont"/>
    <w:link w:val="Title"/>
    <w:rsid w:val="00616C22"/>
    <w:rPr>
      <w:rFonts w:ascii="Arial" w:hAnsi="Arial" w:cs="Arial"/>
      <w:sz w:val="32"/>
      <w:szCs w:val="24"/>
    </w:rPr>
  </w:style>
  <w:style w:type="paragraph" w:styleId="BalloonText">
    <w:name w:val="Balloon Text"/>
    <w:basedOn w:val="Normal"/>
    <w:link w:val="BalloonTextChar"/>
    <w:uiPriority w:val="99"/>
    <w:semiHidden/>
    <w:unhideWhenUsed/>
    <w:rsid w:val="00743B28"/>
    <w:rPr>
      <w:rFonts w:ascii="Tahoma" w:hAnsi="Tahoma" w:cs="Tahoma"/>
      <w:sz w:val="16"/>
      <w:szCs w:val="16"/>
    </w:rPr>
  </w:style>
  <w:style w:type="character" w:customStyle="1" w:styleId="BalloonTextChar">
    <w:name w:val="Balloon Text Char"/>
    <w:basedOn w:val="DefaultParagraphFont"/>
    <w:link w:val="BalloonText"/>
    <w:uiPriority w:val="99"/>
    <w:semiHidden/>
    <w:rsid w:val="00743B28"/>
    <w:rPr>
      <w:rFonts w:ascii="Tahoma" w:hAnsi="Tahoma" w:cs="Tahoma"/>
      <w:sz w:val="16"/>
      <w:szCs w:val="16"/>
    </w:rPr>
  </w:style>
  <w:style w:type="paragraph" w:styleId="ListParagraph">
    <w:name w:val="List Paragraph"/>
    <w:basedOn w:val="Normal"/>
    <w:uiPriority w:val="34"/>
    <w:qFormat/>
    <w:rsid w:val="000B767D"/>
    <w:pPr>
      <w:ind w:left="720"/>
    </w:pPr>
    <w:rPr>
      <w:rFonts w:ascii="Calibri" w:eastAsiaTheme="minorHAnsi" w:hAnsi="Calibri"/>
      <w:sz w:val="22"/>
      <w:szCs w:val="22"/>
    </w:rPr>
  </w:style>
  <w:style w:type="paragraph" w:customStyle="1" w:styleId="DefaultText">
    <w:name w:val="Default Text"/>
    <w:basedOn w:val="z-TopofForm"/>
    <w:rsid w:val="001421F7"/>
    <w:pPr>
      <w:pBdr>
        <w:bottom w:val="none" w:sz="0" w:space="0" w:color="auto"/>
      </w:pBdr>
      <w:spacing w:after="287"/>
      <w:ind w:firstLine="720"/>
      <w:jc w:val="left"/>
    </w:pPr>
    <w:rPr>
      <w:rFonts w:ascii="Times New Roman" w:hAnsi="Times New Roman" w:cs="Times New Roman"/>
      <w:vanish w:val="0"/>
      <w:sz w:val="24"/>
      <w:szCs w:val="20"/>
    </w:rPr>
  </w:style>
  <w:style w:type="paragraph" w:styleId="z-TopofForm">
    <w:name w:val="HTML Top of Form"/>
    <w:basedOn w:val="Normal"/>
    <w:next w:val="Normal"/>
    <w:link w:val="z-TopofFormChar"/>
    <w:hidden/>
    <w:uiPriority w:val="99"/>
    <w:semiHidden/>
    <w:unhideWhenUsed/>
    <w:rsid w:val="001421F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421F7"/>
    <w:rPr>
      <w:rFonts w:ascii="Arial" w:hAnsi="Arial" w:cs="Arial"/>
      <w:vanish/>
      <w:sz w:val="16"/>
      <w:szCs w:val="16"/>
    </w:rPr>
  </w:style>
  <w:style w:type="paragraph" w:styleId="NoSpacing">
    <w:name w:val="No Spacing"/>
    <w:uiPriority w:val="1"/>
    <w:qFormat/>
    <w:rsid w:val="008B0594"/>
    <w:rPr>
      <w:rFonts w:asciiTheme="minorHAnsi" w:eastAsiaTheme="minorHAnsi" w:hAnsiTheme="minorHAnsi" w:cstheme="minorBidi"/>
      <w:sz w:val="22"/>
      <w:szCs w:val="22"/>
    </w:rPr>
  </w:style>
  <w:style w:type="paragraph" w:customStyle="1" w:styleId="AveryStyle1">
    <w:name w:val="Avery Style 1"/>
    <w:uiPriority w:val="99"/>
    <w:rsid w:val="00E45F27"/>
    <w:pPr>
      <w:ind w:left="1039" w:right="132"/>
    </w:pPr>
    <w:rPr>
      <w:rFonts w:asciiTheme="minorHAnsi" w:eastAsiaTheme="minorEastAsia" w:hAnsiTheme="minorHAnsi" w:cstheme="minorBidi"/>
      <w:bCs/>
      <w:color w:val="000000"/>
      <w:szCs w:val="22"/>
    </w:rPr>
  </w:style>
  <w:style w:type="character" w:styleId="Strong">
    <w:name w:val="Strong"/>
    <w:basedOn w:val="DefaultParagraphFont"/>
    <w:qFormat/>
    <w:rsid w:val="00876C5E"/>
    <w:rPr>
      <w:b/>
      <w:bCs/>
    </w:rPr>
  </w:style>
  <w:style w:type="paragraph" w:customStyle="1" w:styleId="Default">
    <w:name w:val="Default"/>
    <w:rsid w:val="0067107B"/>
    <w:pPr>
      <w:autoSpaceDE w:val="0"/>
      <w:autoSpaceDN w:val="0"/>
      <w:adjustRightInd w:val="0"/>
    </w:pPr>
    <w:rPr>
      <w:rFonts w:ascii="Garamond" w:eastAsiaTheme="minorHAns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74054">
      <w:bodyDiv w:val="1"/>
      <w:marLeft w:val="0"/>
      <w:marRight w:val="0"/>
      <w:marTop w:val="0"/>
      <w:marBottom w:val="0"/>
      <w:divBdr>
        <w:top w:val="none" w:sz="0" w:space="0" w:color="auto"/>
        <w:left w:val="none" w:sz="0" w:space="0" w:color="auto"/>
        <w:bottom w:val="none" w:sz="0" w:space="0" w:color="auto"/>
        <w:right w:val="none" w:sz="0" w:space="0" w:color="auto"/>
      </w:divBdr>
    </w:div>
    <w:div w:id="275649051">
      <w:bodyDiv w:val="1"/>
      <w:marLeft w:val="0"/>
      <w:marRight w:val="0"/>
      <w:marTop w:val="0"/>
      <w:marBottom w:val="0"/>
      <w:divBdr>
        <w:top w:val="none" w:sz="0" w:space="0" w:color="auto"/>
        <w:left w:val="none" w:sz="0" w:space="0" w:color="auto"/>
        <w:bottom w:val="none" w:sz="0" w:space="0" w:color="auto"/>
        <w:right w:val="none" w:sz="0" w:space="0" w:color="auto"/>
      </w:divBdr>
    </w:div>
    <w:div w:id="433326945">
      <w:bodyDiv w:val="1"/>
      <w:marLeft w:val="0"/>
      <w:marRight w:val="0"/>
      <w:marTop w:val="0"/>
      <w:marBottom w:val="0"/>
      <w:divBdr>
        <w:top w:val="none" w:sz="0" w:space="0" w:color="auto"/>
        <w:left w:val="none" w:sz="0" w:space="0" w:color="auto"/>
        <w:bottom w:val="none" w:sz="0" w:space="0" w:color="auto"/>
        <w:right w:val="none" w:sz="0" w:space="0" w:color="auto"/>
      </w:divBdr>
    </w:div>
    <w:div w:id="503711061">
      <w:bodyDiv w:val="1"/>
      <w:marLeft w:val="0"/>
      <w:marRight w:val="0"/>
      <w:marTop w:val="0"/>
      <w:marBottom w:val="0"/>
      <w:divBdr>
        <w:top w:val="none" w:sz="0" w:space="0" w:color="auto"/>
        <w:left w:val="none" w:sz="0" w:space="0" w:color="auto"/>
        <w:bottom w:val="none" w:sz="0" w:space="0" w:color="auto"/>
        <w:right w:val="none" w:sz="0" w:space="0" w:color="auto"/>
      </w:divBdr>
    </w:div>
    <w:div w:id="530344152">
      <w:bodyDiv w:val="1"/>
      <w:marLeft w:val="0"/>
      <w:marRight w:val="0"/>
      <w:marTop w:val="0"/>
      <w:marBottom w:val="0"/>
      <w:divBdr>
        <w:top w:val="none" w:sz="0" w:space="0" w:color="auto"/>
        <w:left w:val="none" w:sz="0" w:space="0" w:color="auto"/>
        <w:bottom w:val="none" w:sz="0" w:space="0" w:color="auto"/>
        <w:right w:val="none" w:sz="0" w:space="0" w:color="auto"/>
      </w:divBdr>
    </w:div>
    <w:div w:id="558175180">
      <w:bodyDiv w:val="1"/>
      <w:marLeft w:val="0"/>
      <w:marRight w:val="0"/>
      <w:marTop w:val="0"/>
      <w:marBottom w:val="0"/>
      <w:divBdr>
        <w:top w:val="none" w:sz="0" w:space="0" w:color="auto"/>
        <w:left w:val="none" w:sz="0" w:space="0" w:color="auto"/>
        <w:bottom w:val="none" w:sz="0" w:space="0" w:color="auto"/>
        <w:right w:val="none" w:sz="0" w:space="0" w:color="auto"/>
      </w:divBdr>
    </w:div>
    <w:div w:id="706418836">
      <w:bodyDiv w:val="1"/>
      <w:marLeft w:val="0"/>
      <w:marRight w:val="0"/>
      <w:marTop w:val="0"/>
      <w:marBottom w:val="0"/>
      <w:divBdr>
        <w:top w:val="none" w:sz="0" w:space="0" w:color="auto"/>
        <w:left w:val="none" w:sz="0" w:space="0" w:color="auto"/>
        <w:bottom w:val="none" w:sz="0" w:space="0" w:color="auto"/>
        <w:right w:val="none" w:sz="0" w:space="0" w:color="auto"/>
      </w:divBdr>
    </w:div>
    <w:div w:id="829374294">
      <w:bodyDiv w:val="1"/>
      <w:marLeft w:val="0"/>
      <w:marRight w:val="0"/>
      <w:marTop w:val="0"/>
      <w:marBottom w:val="0"/>
      <w:divBdr>
        <w:top w:val="none" w:sz="0" w:space="0" w:color="auto"/>
        <w:left w:val="none" w:sz="0" w:space="0" w:color="auto"/>
        <w:bottom w:val="none" w:sz="0" w:space="0" w:color="auto"/>
        <w:right w:val="none" w:sz="0" w:space="0" w:color="auto"/>
      </w:divBdr>
    </w:div>
    <w:div w:id="918515313">
      <w:bodyDiv w:val="1"/>
      <w:marLeft w:val="0"/>
      <w:marRight w:val="0"/>
      <w:marTop w:val="0"/>
      <w:marBottom w:val="0"/>
      <w:divBdr>
        <w:top w:val="none" w:sz="0" w:space="0" w:color="auto"/>
        <w:left w:val="none" w:sz="0" w:space="0" w:color="auto"/>
        <w:bottom w:val="none" w:sz="0" w:space="0" w:color="auto"/>
        <w:right w:val="none" w:sz="0" w:space="0" w:color="auto"/>
      </w:divBdr>
      <w:divsChild>
        <w:div w:id="202720104">
          <w:marLeft w:val="0"/>
          <w:marRight w:val="0"/>
          <w:marTop w:val="0"/>
          <w:marBottom w:val="0"/>
          <w:divBdr>
            <w:top w:val="none" w:sz="0" w:space="0" w:color="auto"/>
            <w:left w:val="none" w:sz="0" w:space="0" w:color="auto"/>
            <w:bottom w:val="none" w:sz="0" w:space="0" w:color="auto"/>
            <w:right w:val="none" w:sz="0" w:space="0" w:color="auto"/>
          </w:divBdr>
          <w:divsChild>
            <w:div w:id="1123156519">
              <w:marLeft w:val="0"/>
              <w:marRight w:val="0"/>
              <w:marTop w:val="0"/>
              <w:marBottom w:val="0"/>
              <w:divBdr>
                <w:top w:val="none" w:sz="0" w:space="0" w:color="auto"/>
                <w:left w:val="none" w:sz="0" w:space="0" w:color="auto"/>
                <w:bottom w:val="none" w:sz="0" w:space="0" w:color="auto"/>
                <w:right w:val="none" w:sz="0" w:space="0" w:color="auto"/>
              </w:divBdr>
            </w:div>
            <w:div w:id="3919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5632">
      <w:bodyDiv w:val="1"/>
      <w:marLeft w:val="0"/>
      <w:marRight w:val="0"/>
      <w:marTop w:val="0"/>
      <w:marBottom w:val="0"/>
      <w:divBdr>
        <w:top w:val="none" w:sz="0" w:space="0" w:color="auto"/>
        <w:left w:val="none" w:sz="0" w:space="0" w:color="auto"/>
        <w:bottom w:val="none" w:sz="0" w:space="0" w:color="auto"/>
        <w:right w:val="none" w:sz="0" w:space="0" w:color="auto"/>
      </w:divBdr>
    </w:div>
    <w:div w:id="1252929733">
      <w:bodyDiv w:val="1"/>
      <w:marLeft w:val="0"/>
      <w:marRight w:val="0"/>
      <w:marTop w:val="0"/>
      <w:marBottom w:val="0"/>
      <w:divBdr>
        <w:top w:val="none" w:sz="0" w:space="0" w:color="auto"/>
        <w:left w:val="none" w:sz="0" w:space="0" w:color="auto"/>
        <w:bottom w:val="none" w:sz="0" w:space="0" w:color="auto"/>
        <w:right w:val="none" w:sz="0" w:space="0" w:color="auto"/>
      </w:divBdr>
    </w:div>
    <w:div w:id="1456831621">
      <w:bodyDiv w:val="1"/>
      <w:marLeft w:val="0"/>
      <w:marRight w:val="0"/>
      <w:marTop w:val="0"/>
      <w:marBottom w:val="0"/>
      <w:divBdr>
        <w:top w:val="none" w:sz="0" w:space="0" w:color="auto"/>
        <w:left w:val="none" w:sz="0" w:space="0" w:color="auto"/>
        <w:bottom w:val="none" w:sz="0" w:space="0" w:color="auto"/>
        <w:right w:val="none" w:sz="0" w:space="0" w:color="auto"/>
      </w:divBdr>
    </w:div>
    <w:div w:id="1628505224">
      <w:bodyDiv w:val="1"/>
      <w:marLeft w:val="0"/>
      <w:marRight w:val="0"/>
      <w:marTop w:val="0"/>
      <w:marBottom w:val="0"/>
      <w:divBdr>
        <w:top w:val="none" w:sz="0" w:space="0" w:color="auto"/>
        <w:left w:val="none" w:sz="0" w:space="0" w:color="auto"/>
        <w:bottom w:val="none" w:sz="0" w:space="0" w:color="auto"/>
        <w:right w:val="none" w:sz="0" w:space="0" w:color="auto"/>
      </w:divBdr>
    </w:div>
    <w:div w:id="1826820511">
      <w:bodyDiv w:val="1"/>
      <w:marLeft w:val="0"/>
      <w:marRight w:val="0"/>
      <w:marTop w:val="0"/>
      <w:marBottom w:val="0"/>
      <w:divBdr>
        <w:top w:val="none" w:sz="0" w:space="0" w:color="auto"/>
        <w:left w:val="none" w:sz="0" w:space="0" w:color="auto"/>
        <w:bottom w:val="none" w:sz="0" w:space="0" w:color="auto"/>
        <w:right w:val="none" w:sz="0" w:space="0" w:color="auto"/>
      </w:divBdr>
    </w:div>
    <w:div w:id="1872181806">
      <w:bodyDiv w:val="1"/>
      <w:marLeft w:val="0"/>
      <w:marRight w:val="0"/>
      <w:marTop w:val="0"/>
      <w:marBottom w:val="0"/>
      <w:divBdr>
        <w:top w:val="none" w:sz="0" w:space="0" w:color="auto"/>
        <w:left w:val="none" w:sz="0" w:space="0" w:color="auto"/>
        <w:bottom w:val="none" w:sz="0" w:space="0" w:color="auto"/>
        <w:right w:val="none" w:sz="0" w:space="0" w:color="auto"/>
      </w:divBdr>
    </w:div>
    <w:div w:id="208938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ddsct.co@ct.gov" TargetMode="External"/><Relationship Id="rId1" Type="http://schemas.openxmlformats.org/officeDocument/2006/relationships/hyperlink" Target="http://www.ct.gov/dd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19C4C-7BD8-40A5-A022-1B51E72D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1756</CharactersWithSpaces>
  <SharedDoc>false</SharedDoc>
  <HLinks>
    <vt:vector size="12" baseType="variant">
      <vt:variant>
        <vt:i4>4653102</vt:i4>
      </vt:variant>
      <vt:variant>
        <vt:i4>3</vt:i4>
      </vt:variant>
      <vt:variant>
        <vt:i4>0</vt:i4>
      </vt:variant>
      <vt:variant>
        <vt:i4>5</vt:i4>
      </vt:variant>
      <vt:variant>
        <vt:lpwstr>mailto:ddsct.co@ct.gov</vt:lpwstr>
      </vt:variant>
      <vt:variant>
        <vt:lpwstr/>
      </vt:variant>
      <vt:variant>
        <vt:i4>4325457</vt:i4>
      </vt:variant>
      <vt:variant>
        <vt:i4>0</vt:i4>
      </vt:variant>
      <vt:variant>
        <vt:i4>0</vt:i4>
      </vt:variant>
      <vt:variant>
        <vt:i4>5</vt:i4>
      </vt:variant>
      <vt:variant>
        <vt:lpwstr>http://www.ct.gov/dds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barnishj</dc:creator>
  <cp:lastModifiedBy>LawtonK</cp:lastModifiedBy>
  <cp:revision>2</cp:revision>
  <cp:lastPrinted>2018-02-08T19:42:00Z</cp:lastPrinted>
  <dcterms:created xsi:type="dcterms:W3CDTF">2019-02-08T15:23:00Z</dcterms:created>
  <dcterms:modified xsi:type="dcterms:W3CDTF">2019-02-08T15:23:00Z</dcterms:modified>
</cp:coreProperties>
</file>