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13A4C" w14:textId="77777777" w:rsidR="00DC4487" w:rsidRPr="009D75CD" w:rsidRDefault="00DC4487" w:rsidP="00DC4487">
      <w:pPr>
        <w:pStyle w:val="NoSpacing"/>
        <w:jc w:val="center"/>
        <w:rPr>
          <w:b/>
          <w:bCs/>
          <w:sz w:val="28"/>
          <w:szCs w:val="28"/>
        </w:rPr>
      </w:pPr>
      <w:r w:rsidRPr="009D75CD">
        <w:rPr>
          <w:b/>
          <w:bCs/>
          <w:sz w:val="28"/>
          <w:szCs w:val="28"/>
        </w:rPr>
        <w:t>Department of Aging and Disability Services</w:t>
      </w:r>
    </w:p>
    <w:p w14:paraId="67466639" w14:textId="77777777" w:rsidR="00DC4487" w:rsidRPr="009D75CD" w:rsidRDefault="00DC4487" w:rsidP="00DC4487">
      <w:pPr>
        <w:pStyle w:val="NoSpacing"/>
        <w:jc w:val="center"/>
        <w:rPr>
          <w:b/>
          <w:bCs/>
          <w:sz w:val="28"/>
          <w:szCs w:val="28"/>
        </w:rPr>
      </w:pPr>
      <w:r w:rsidRPr="009D75CD">
        <w:rPr>
          <w:b/>
          <w:bCs/>
          <w:sz w:val="28"/>
          <w:szCs w:val="28"/>
        </w:rPr>
        <w:t>State Unit on Aging</w:t>
      </w:r>
    </w:p>
    <w:p w14:paraId="12CC9936" w14:textId="77777777" w:rsidR="00DC4487" w:rsidRDefault="00DC4487" w:rsidP="00DC4487">
      <w:pPr>
        <w:pStyle w:val="NoSpacing"/>
      </w:pPr>
    </w:p>
    <w:p w14:paraId="4E1E73CC" w14:textId="77777777" w:rsidR="00DC4487" w:rsidRPr="009D75CD" w:rsidRDefault="00DC4487" w:rsidP="00DC4487">
      <w:pPr>
        <w:pStyle w:val="NoSpacing"/>
        <w:jc w:val="center"/>
        <w:rPr>
          <w:b/>
          <w:bCs/>
          <w:sz w:val="24"/>
          <w:szCs w:val="24"/>
        </w:rPr>
      </w:pPr>
      <w:r w:rsidRPr="009D75CD">
        <w:rPr>
          <w:b/>
          <w:bCs/>
          <w:sz w:val="24"/>
          <w:szCs w:val="24"/>
        </w:rPr>
        <w:t>Nutrition Service Stakeholder Meeting</w:t>
      </w:r>
    </w:p>
    <w:p w14:paraId="014D4862" w14:textId="77777777" w:rsidR="00DC4487" w:rsidRPr="009D75CD" w:rsidRDefault="00DC4487" w:rsidP="00DC4487">
      <w:pPr>
        <w:pStyle w:val="NoSpacing"/>
        <w:jc w:val="center"/>
        <w:rPr>
          <w:sz w:val="24"/>
          <w:szCs w:val="24"/>
        </w:rPr>
      </w:pPr>
    </w:p>
    <w:p w14:paraId="0CDE80F7" w14:textId="3EA75A62" w:rsidR="00DC4487" w:rsidRPr="009D75CD" w:rsidRDefault="00DC4487" w:rsidP="00DC4487">
      <w:pPr>
        <w:pStyle w:val="NoSpacing"/>
        <w:jc w:val="center"/>
        <w:rPr>
          <w:sz w:val="24"/>
          <w:szCs w:val="24"/>
        </w:rPr>
      </w:pPr>
      <w:r w:rsidRPr="009D75CD">
        <w:rPr>
          <w:sz w:val="24"/>
          <w:szCs w:val="24"/>
        </w:rPr>
        <w:t xml:space="preserve">Tuesday, </w:t>
      </w:r>
      <w:r>
        <w:rPr>
          <w:sz w:val="24"/>
          <w:szCs w:val="24"/>
        </w:rPr>
        <w:t xml:space="preserve">February </w:t>
      </w:r>
      <w:r w:rsidR="002221A0">
        <w:rPr>
          <w:sz w:val="24"/>
          <w:szCs w:val="24"/>
        </w:rPr>
        <w:t>20</w:t>
      </w:r>
      <w:r>
        <w:rPr>
          <w:sz w:val="24"/>
          <w:szCs w:val="24"/>
        </w:rPr>
        <w:t>, 2024</w:t>
      </w:r>
    </w:p>
    <w:p w14:paraId="4F064166" w14:textId="0F4508F7" w:rsidR="00DC4487" w:rsidRDefault="00DC4487" w:rsidP="00DC4487">
      <w:pPr>
        <w:pStyle w:val="NoSpacing"/>
        <w:jc w:val="center"/>
        <w:rPr>
          <w:sz w:val="24"/>
          <w:szCs w:val="24"/>
        </w:rPr>
      </w:pPr>
      <w:r w:rsidRPr="009D75CD">
        <w:rPr>
          <w:sz w:val="24"/>
          <w:szCs w:val="24"/>
        </w:rPr>
        <w:t>1</w:t>
      </w:r>
      <w:r w:rsidR="002221A0">
        <w:rPr>
          <w:sz w:val="24"/>
          <w:szCs w:val="24"/>
        </w:rPr>
        <w:t>2</w:t>
      </w:r>
      <w:r w:rsidRPr="009D75CD">
        <w:rPr>
          <w:sz w:val="24"/>
          <w:szCs w:val="24"/>
        </w:rPr>
        <w:t>:</w:t>
      </w:r>
      <w:r w:rsidR="002221A0">
        <w:rPr>
          <w:sz w:val="24"/>
          <w:szCs w:val="24"/>
        </w:rPr>
        <w:t>30</w:t>
      </w:r>
      <w:r w:rsidRPr="009D75CD">
        <w:rPr>
          <w:sz w:val="24"/>
          <w:szCs w:val="24"/>
        </w:rPr>
        <w:t>pm – 2:</w:t>
      </w:r>
      <w:r w:rsidR="002221A0">
        <w:rPr>
          <w:sz w:val="24"/>
          <w:szCs w:val="24"/>
        </w:rPr>
        <w:t>00</w:t>
      </w:r>
      <w:r w:rsidRPr="009D75CD">
        <w:rPr>
          <w:sz w:val="24"/>
          <w:szCs w:val="24"/>
        </w:rPr>
        <w:t>pm</w:t>
      </w:r>
    </w:p>
    <w:p w14:paraId="66759863" w14:textId="3C3FE539" w:rsidR="002221A0" w:rsidRPr="002221A0" w:rsidRDefault="002221A0" w:rsidP="00DC4487">
      <w:pPr>
        <w:pStyle w:val="NoSpacing"/>
        <w:jc w:val="center"/>
        <w:rPr>
          <w:b/>
          <w:bCs/>
          <w:sz w:val="24"/>
          <w:szCs w:val="24"/>
        </w:rPr>
      </w:pPr>
      <w:r w:rsidRPr="002221A0">
        <w:rPr>
          <w:b/>
          <w:bCs/>
          <w:sz w:val="24"/>
          <w:szCs w:val="24"/>
          <w:highlight w:val="yellow"/>
        </w:rPr>
        <w:t>PLEASE NOTE RESCHEDULED DATE AND TIME</w:t>
      </w:r>
    </w:p>
    <w:p w14:paraId="3E07B7D7" w14:textId="77777777" w:rsidR="00DC4487" w:rsidRDefault="00DC4487" w:rsidP="00DC4487">
      <w:pPr>
        <w:pStyle w:val="NoSpacing"/>
        <w:jc w:val="center"/>
        <w:rPr>
          <w:sz w:val="24"/>
          <w:szCs w:val="24"/>
        </w:rPr>
      </w:pPr>
    </w:p>
    <w:p w14:paraId="4227FA99" w14:textId="42E3472A" w:rsidR="00DC4487" w:rsidRDefault="00DC4487" w:rsidP="00DC4487">
      <w:pPr>
        <w:jc w:val="center"/>
        <w:rPr>
          <w:rFonts w:ascii="Segoe UI" w:eastAsia="Times New Roman" w:hAnsi="Segoe UI" w:cs="Segoe UI"/>
          <w:color w:val="252424"/>
        </w:rPr>
      </w:pPr>
      <w:r w:rsidRPr="000565F7">
        <w:rPr>
          <w:rFonts w:cstheme="minorHAnsi"/>
          <w:b/>
          <w:bCs/>
        </w:rPr>
        <w:t xml:space="preserve">Join TEAM Meeting:  </w:t>
      </w:r>
      <w:hyperlink r:id="rId5" w:tgtFrame="_blank" w:history="1">
        <w:r>
          <w:rPr>
            <w:rStyle w:val="Hyperlink"/>
            <w:rFonts w:ascii="Segoe UI Semibold" w:eastAsia="Times New Roman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18DE617F" w14:textId="12C5A1F7" w:rsidR="00DC4487" w:rsidRPr="00C07019" w:rsidRDefault="00DC4487" w:rsidP="00DC4487">
      <w:pPr>
        <w:jc w:val="center"/>
        <w:rPr>
          <w:rFonts w:cstheme="minorHAnsi"/>
          <w:b/>
          <w:bCs/>
        </w:rPr>
      </w:pPr>
      <w:r w:rsidRPr="00C07019">
        <w:rPr>
          <w:rFonts w:cstheme="minorHAnsi"/>
          <w:b/>
          <w:bCs/>
        </w:rPr>
        <w:t>OR</w:t>
      </w:r>
    </w:p>
    <w:p w14:paraId="264F0055" w14:textId="77777777" w:rsidR="00DC4487" w:rsidRPr="007C4C29" w:rsidRDefault="00DC4487" w:rsidP="00DC4487">
      <w:pPr>
        <w:jc w:val="center"/>
        <w:rPr>
          <w:rFonts w:cstheme="minorHAnsi"/>
          <w:b/>
          <w:bCs/>
          <w:color w:val="000000"/>
        </w:rPr>
      </w:pPr>
      <w:r w:rsidRPr="007C4C29">
        <w:rPr>
          <w:rFonts w:cstheme="minorHAnsi"/>
          <w:b/>
          <w:bCs/>
          <w:color w:val="000000"/>
        </w:rPr>
        <w:t>Call in Number: 860-840-2075</w:t>
      </w:r>
    </w:p>
    <w:p w14:paraId="3FCC8363" w14:textId="4911E416" w:rsidR="00DC4487" w:rsidRPr="000565F7" w:rsidRDefault="00DC4487" w:rsidP="00DC4487">
      <w:pPr>
        <w:jc w:val="center"/>
        <w:rPr>
          <w:rFonts w:cstheme="minorHAnsi"/>
          <w:b/>
          <w:bCs/>
        </w:rPr>
      </w:pPr>
      <w:r w:rsidRPr="007C4C29">
        <w:rPr>
          <w:rFonts w:cstheme="minorHAnsi"/>
          <w:b/>
          <w:bCs/>
          <w:color w:val="000000"/>
        </w:rPr>
        <w:t>Call in Meeting ID</w:t>
      </w:r>
      <w:r w:rsidRPr="000565F7">
        <w:rPr>
          <w:rFonts w:cstheme="minorHAnsi"/>
          <w:b/>
          <w:bCs/>
          <w:color w:val="000000"/>
        </w:rPr>
        <w:t xml:space="preserve">: </w:t>
      </w:r>
      <w:r>
        <w:rPr>
          <w:rFonts w:cstheme="minorHAnsi"/>
          <w:b/>
          <w:bCs/>
          <w:color w:val="252424"/>
        </w:rPr>
        <w:t>638 379 924</w:t>
      </w:r>
      <w:r w:rsidRPr="000565F7">
        <w:rPr>
          <w:rFonts w:cstheme="minorHAnsi"/>
          <w:b/>
          <w:bCs/>
          <w:color w:val="252424"/>
        </w:rPr>
        <w:t>#</w:t>
      </w:r>
    </w:p>
    <w:p w14:paraId="23D943E2" w14:textId="77777777" w:rsidR="00DC4487" w:rsidRPr="009D75CD" w:rsidRDefault="00DC4487" w:rsidP="00DC448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D75CD">
        <w:rPr>
          <w:sz w:val="24"/>
          <w:szCs w:val="24"/>
        </w:rPr>
        <w:t>Welcome and</w:t>
      </w:r>
      <w:r>
        <w:rPr>
          <w:sz w:val="24"/>
          <w:szCs w:val="24"/>
        </w:rPr>
        <w:t xml:space="preserve"> introduction</w:t>
      </w:r>
    </w:p>
    <w:p w14:paraId="610E038D" w14:textId="77777777" w:rsidR="00DC4487" w:rsidRPr="009D75CD" w:rsidRDefault="00DC4487" w:rsidP="00DC448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D75CD">
        <w:rPr>
          <w:sz w:val="24"/>
          <w:szCs w:val="24"/>
        </w:rPr>
        <w:t xml:space="preserve">Public </w:t>
      </w:r>
      <w:r>
        <w:rPr>
          <w:sz w:val="24"/>
          <w:szCs w:val="24"/>
        </w:rPr>
        <w:t>c</w:t>
      </w:r>
      <w:r w:rsidRPr="009D75CD">
        <w:rPr>
          <w:sz w:val="24"/>
          <w:szCs w:val="24"/>
        </w:rPr>
        <w:t>omment</w:t>
      </w:r>
    </w:p>
    <w:p w14:paraId="71AB18E1" w14:textId="77777777" w:rsidR="00DC4487" w:rsidRDefault="00DC4487" w:rsidP="00DC448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D75CD">
        <w:rPr>
          <w:sz w:val="24"/>
          <w:szCs w:val="24"/>
        </w:rPr>
        <w:t xml:space="preserve">Update and </w:t>
      </w:r>
      <w:r>
        <w:rPr>
          <w:sz w:val="24"/>
          <w:szCs w:val="24"/>
        </w:rPr>
        <w:t>r</w:t>
      </w:r>
      <w:r w:rsidRPr="009D75CD">
        <w:rPr>
          <w:sz w:val="24"/>
          <w:szCs w:val="24"/>
        </w:rPr>
        <w:t xml:space="preserve">ecap of </w:t>
      </w:r>
      <w:r>
        <w:rPr>
          <w:sz w:val="24"/>
          <w:szCs w:val="24"/>
        </w:rPr>
        <w:t>p</w:t>
      </w:r>
      <w:r w:rsidRPr="009D75CD">
        <w:rPr>
          <w:sz w:val="24"/>
          <w:szCs w:val="24"/>
        </w:rPr>
        <w:t xml:space="preserve">rior </w:t>
      </w:r>
      <w:r>
        <w:rPr>
          <w:sz w:val="24"/>
          <w:szCs w:val="24"/>
        </w:rPr>
        <w:t>m</w:t>
      </w:r>
      <w:r w:rsidRPr="009D75CD">
        <w:rPr>
          <w:sz w:val="24"/>
          <w:szCs w:val="24"/>
        </w:rPr>
        <w:t>eeting</w:t>
      </w:r>
    </w:p>
    <w:p w14:paraId="4BE655B7" w14:textId="77777777" w:rsidR="00DC4487" w:rsidRDefault="00DC4487" w:rsidP="00DC448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Nutrition Task Force</w:t>
      </w:r>
    </w:p>
    <w:p w14:paraId="5E732F8F" w14:textId="0FAB4A67" w:rsidR="00DC4487" w:rsidRDefault="00DC4487" w:rsidP="00DC448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377D7">
        <w:rPr>
          <w:sz w:val="24"/>
          <w:szCs w:val="24"/>
        </w:rPr>
        <w:t>Federal funding update</w:t>
      </w:r>
    </w:p>
    <w:p w14:paraId="39520A70" w14:textId="1D4DD501" w:rsidR="00DC4487" w:rsidRDefault="00DC4487" w:rsidP="00DC448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Food safety training</w:t>
      </w:r>
    </w:p>
    <w:p w14:paraId="50858681" w14:textId="4DF15B0F" w:rsidR="00DC4487" w:rsidRDefault="00DC4487" w:rsidP="00DC448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Weather closures</w:t>
      </w:r>
    </w:p>
    <w:p w14:paraId="3F3F242B" w14:textId="43CF649C" w:rsidR="00DC4487" w:rsidRDefault="00DC4487" w:rsidP="00DC448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Senior Nutrition Program Month </w:t>
      </w:r>
    </w:p>
    <w:p w14:paraId="2D85F13C" w14:textId="77777777" w:rsidR="00DC4487" w:rsidRPr="009D75CD" w:rsidRDefault="00DC4487" w:rsidP="00DC448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D75CD">
        <w:rPr>
          <w:sz w:val="24"/>
          <w:szCs w:val="24"/>
        </w:rPr>
        <w:t>Invitations and Attendance</w:t>
      </w:r>
    </w:p>
    <w:p w14:paraId="068453A2" w14:textId="77777777" w:rsidR="00DC4487" w:rsidRDefault="00DC4487" w:rsidP="00DC448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D75CD">
        <w:rPr>
          <w:sz w:val="24"/>
          <w:szCs w:val="24"/>
        </w:rPr>
        <w:t>Other Business</w:t>
      </w:r>
      <w:r>
        <w:rPr>
          <w:sz w:val="24"/>
          <w:szCs w:val="24"/>
        </w:rPr>
        <w:t>/Discussion</w:t>
      </w:r>
    </w:p>
    <w:p w14:paraId="0F106CC2" w14:textId="79E8F88E" w:rsidR="00DC4487" w:rsidRPr="00DC4487" w:rsidRDefault="00DC4487" w:rsidP="00DC4487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Next meeting </w:t>
      </w:r>
      <w:r w:rsidRPr="00DC4487">
        <w:rPr>
          <w:sz w:val="24"/>
          <w:szCs w:val="24"/>
        </w:rPr>
        <w:t>Tuesday, May 14 at 1:00pm</w:t>
      </w:r>
    </w:p>
    <w:p w14:paraId="76CA64B6" w14:textId="77777777" w:rsidR="003C0B67" w:rsidRDefault="003C0B67"/>
    <w:sectPr w:rsidR="003C0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52D41"/>
    <w:multiLevelType w:val="hybridMultilevel"/>
    <w:tmpl w:val="A2147E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FE57FAA"/>
    <w:multiLevelType w:val="hybridMultilevel"/>
    <w:tmpl w:val="7CFAF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C1E"/>
    <w:rsid w:val="00177C1E"/>
    <w:rsid w:val="002221A0"/>
    <w:rsid w:val="003C0B67"/>
    <w:rsid w:val="008125EB"/>
    <w:rsid w:val="00DC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A4AB1"/>
  <w15:chartTrackingRefBased/>
  <w15:docId w15:val="{0A2ACB54-9A4B-482E-8A0C-1D19F948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4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4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448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C44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6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MzA5MjJkOTEtYzQ2YS00NzhlLWJmMTUtYmM3ZTNkN2U5Mzhi%40thread.v2/0?context=%7b%22Tid%22%3a%22118b7cfa-a3dd-48b9-b026-31ff69bb738b%22%2c%22Oid%22%3a%22f8dd80dc-6fa1-4f06-94e1-033ea3ddc050%22%7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699</Characters>
  <Application>Microsoft Office Word</Application>
  <DocSecurity>4</DocSecurity>
  <Lines>11</Lines>
  <Paragraphs>4</Paragraphs>
  <ScaleCrop>false</ScaleCrop>
  <Company>State of Connecticut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Estey, Erin</dc:creator>
  <cp:keywords/>
  <dc:description/>
  <cp:lastModifiedBy>Sullivan, Kathleen</cp:lastModifiedBy>
  <cp:revision>2</cp:revision>
  <dcterms:created xsi:type="dcterms:W3CDTF">2024-02-13T13:31:00Z</dcterms:created>
  <dcterms:modified xsi:type="dcterms:W3CDTF">2024-02-13T13:31:00Z</dcterms:modified>
</cp:coreProperties>
</file>