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960E" w14:textId="77777777" w:rsidR="00EA0A5B" w:rsidRDefault="005346EB">
      <w:pPr>
        <w:spacing w:before="109"/>
        <w:ind w:left="2443" w:right="2455"/>
        <w:jc w:val="center"/>
        <w:rPr>
          <w:b/>
          <w:sz w:val="32"/>
        </w:rPr>
      </w:pPr>
      <w:r>
        <w:rPr>
          <w:b/>
          <w:w w:val="105"/>
          <w:sz w:val="32"/>
        </w:rPr>
        <w:t>Policy</w:t>
      </w:r>
      <w:r>
        <w:rPr>
          <w:b/>
          <w:spacing w:val="-9"/>
          <w:w w:val="105"/>
          <w:sz w:val="32"/>
        </w:rPr>
        <w:t xml:space="preserve"> </w:t>
      </w:r>
      <w:r>
        <w:rPr>
          <w:b/>
          <w:w w:val="105"/>
          <w:sz w:val="32"/>
        </w:rPr>
        <w:t>Manual-February,</w:t>
      </w:r>
      <w:r>
        <w:rPr>
          <w:b/>
          <w:spacing w:val="2"/>
          <w:w w:val="105"/>
          <w:sz w:val="32"/>
        </w:rPr>
        <w:t xml:space="preserve"> </w:t>
      </w:r>
      <w:r>
        <w:rPr>
          <w:b/>
          <w:spacing w:val="-4"/>
          <w:w w:val="105"/>
          <w:sz w:val="32"/>
        </w:rPr>
        <w:t>2021</w:t>
      </w:r>
    </w:p>
    <w:p w14:paraId="0A848B27" w14:textId="77777777" w:rsidR="00EA0A5B" w:rsidRDefault="005346EB">
      <w:pPr>
        <w:spacing w:before="374"/>
        <w:ind w:left="628" w:right="651" w:firstLine="9"/>
        <w:jc w:val="center"/>
        <w:rPr>
          <w:b/>
          <w:sz w:val="32"/>
        </w:rPr>
      </w:pPr>
      <w:r>
        <w:rPr>
          <w:b/>
          <w:sz w:val="32"/>
        </w:rPr>
        <w:t>Department of Aging and Disability Services (ADS) Bureau</w:t>
      </w:r>
      <w:r>
        <w:rPr>
          <w:b/>
          <w:spacing w:val="-5"/>
          <w:sz w:val="32"/>
        </w:rPr>
        <w:t xml:space="preserve"> </w:t>
      </w:r>
      <w:r>
        <w:rPr>
          <w:b/>
          <w:sz w:val="32"/>
        </w:rPr>
        <w:t>of</w:t>
      </w:r>
      <w:r>
        <w:rPr>
          <w:b/>
          <w:spacing w:val="-3"/>
          <w:sz w:val="32"/>
        </w:rPr>
        <w:t xml:space="preserve"> </w:t>
      </w:r>
      <w:r>
        <w:rPr>
          <w:b/>
          <w:sz w:val="32"/>
        </w:rPr>
        <w:t>Education</w:t>
      </w:r>
      <w:r>
        <w:rPr>
          <w:b/>
          <w:spacing w:val="-10"/>
          <w:sz w:val="32"/>
        </w:rPr>
        <w:t xml:space="preserve"> </w:t>
      </w:r>
      <w:r>
        <w:rPr>
          <w:b/>
          <w:sz w:val="32"/>
        </w:rPr>
        <w:t>and</w:t>
      </w:r>
      <w:r>
        <w:rPr>
          <w:b/>
          <w:spacing w:val="-10"/>
          <w:sz w:val="32"/>
        </w:rPr>
        <w:t xml:space="preserve"> </w:t>
      </w:r>
      <w:r>
        <w:rPr>
          <w:b/>
          <w:sz w:val="32"/>
        </w:rPr>
        <w:t>Services</w:t>
      </w:r>
      <w:r>
        <w:rPr>
          <w:b/>
          <w:spacing w:val="-9"/>
          <w:sz w:val="32"/>
        </w:rPr>
        <w:t xml:space="preserve"> </w:t>
      </w:r>
      <w:r>
        <w:rPr>
          <w:b/>
          <w:sz w:val="32"/>
        </w:rPr>
        <w:t>for</w:t>
      </w:r>
      <w:r>
        <w:rPr>
          <w:b/>
          <w:spacing w:val="-4"/>
          <w:sz w:val="32"/>
        </w:rPr>
        <w:t xml:space="preserve"> </w:t>
      </w:r>
      <w:r>
        <w:rPr>
          <w:b/>
          <w:sz w:val="32"/>
        </w:rPr>
        <w:t>the</w:t>
      </w:r>
      <w:r>
        <w:rPr>
          <w:b/>
          <w:spacing w:val="-7"/>
          <w:sz w:val="32"/>
        </w:rPr>
        <w:t xml:space="preserve"> </w:t>
      </w:r>
      <w:r>
        <w:rPr>
          <w:b/>
          <w:sz w:val="32"/>
        </w:rPr>
        <w:t>Blind (BESB) Vocational Rehabilitation Program (VR)</w:t>
      </w:r>
    </w:p>
    <w:p w14:paraId="19DB1882" w14:textId="77777777" w:rsidR="00EA0A5B" w:rsidRDefault="00EA0A5B">
      <w:pPr>
        <w:pStyle w:val="BodyText"/>
        <w:spacing w:before="2"/>
        <w:rPr>
          <w:b/>
          <w:sz w:val="42"/>
        </w:rPr>
      </w:pPr>
    </w:p>
    <w:p w14:paraId="0547F5B1" w14:textId="77777777" w:rsidR="00EA0A5B" w:rsidRDefault="005346EB">
      <w:pPr>
        <w:ind w:left="125"/>
        <w:rPr>
          <w:b/>
          <w:sz w:val="32"/>
        </w:rPr>
      </w:pPr>
      <w:r>
        <w:rPr>
          <w:b/>
          <w:spacing w:val="-2"/>
          <w:sz w:val="32"/>
        </w:rPr>
        <w:t>Contents</w:t>
      </w:r>
    </w:p>
    <w:p w14:paraId="34A93F33" w14:textId="77777777" w:rsidR="00EA0A5B" w:rsidRDefault="005346EB">
      <w:pPr>
        <w:tabs>
          <w:tab w:val="right" w:leader="dot" w:pos="9487"/>
        </w:tabs>
        <w:spacing w:before="54"/>
        <w:ind w:left="125"/>
        <w:rPr>
          <w:b/>
          <w:sz w:val="32"/>
        </w:rPr>
      </w:pPr>
      <w:r>
        <w:rPr>
          <w:b/>
          <w:sz w:val="32"/>
        </w:rPr>
        <w:t>CHAPTER</w:t>
      </w:r>
      <w:r>
        <w:rPr>
          <w:b/>
          <w:spacing w:val="-11"/>
          <w:sz w:val="32"/>
        </w:rPr>
        <w:t xml:space="preserve"> </w:t>
      </w:r>
      <w:r>
        <w:rPr>
          <w:b/>
          <w:sz w:val="32"/>
        </w:rPr>
        <w:t>1</w:t>
      </w:r>
      <w:r>
        <w:rPr>
          <w:b/>
          <w:spacing w:val="8"/>
          <w:sz w:val="32"/>
        </w:rPr>
        <w:t xml:space="preserve"> </w:t>
      </w:r>
      <w:r>
        <w:rPr>
          <w:b/>
          <w:sz w:val="32"/>
        </w:rPr>
        <w:t>-</w:t>
      </w:r>
      <w:r>
        <w:rPr>
          <w:b/>
          <w:spacing w:val="4"/>
          <w:sz w:val="32"/>
        </w:rPr>
        <w:t xml:space="preserve"> </w:t>
      </w:r>
      <w:r>
        <w:rPr>
          <w:b/>
          <w:sz w:val="32"/>
        </w:rPr>
        <w:t>GENERAL</w:t>
      </w:r>
      <w:r>
        <w:rPr>
          <w:b/>
          <w:spacing w:val="-8"/>
          <w:sz w:val="32"/>
        </w:rPr>
        <w:t xml:space="preserve"> </w:t>
      </w:r>
      <w:r>
        <w:rPr>
          <w:b/>
          <w:spacing w:val="-2"/>
          <w:sz w:val="32"/>
        </w:rPr>
        <w:t>INFORMATION</w:t>
      </w:r>
      <w:r>
        <w:rPr>
          <w:rFonts w:ascii="Times New Roman"/>
          <w:sz w:val="32"/>
        </w:rPr>
        <w:tab/>
      </w:r>
      <w:r>
        <w:rPr>
          <w:b/>
          <w:spacing w:val="-10"/>
          <w:sz w:val="32"/>
        </w:rPr>
        <w:t>8</w:t>
      </w:r>
    </w:p>
    <w:p w14:paraId="5BEA4E55" w14:textId="77777777" w:rsidR="00EA0A5B" w:rsidRDefault="005346EB">
      <w:pPr>
        <w:spacing w:before="157"/>
        <w:ind w:left="344"/>
        <w:rPr>
          <w:b/>
          <w:sz w:val="32"/>
        </w:rPr>
      </w:pPr>
      <w:r>
        <w:rPr>
          <w:b/>
          <w:sz w:val="32"/>
        </w:rPr>
        <w:t>Section</w:t>
      </w:r>
      <w:r>
        <w:rPr>
          <w:b/>
          <w:spacing w:val="-14"/>
          <w:sz w:val="32"/>
        </w:rPr>
        <w:t xml:space="preserve"> </w:t>
      </w:r>
      <w:r>
        <w:rPr>
          <w:b/>
          <w:sz w:val="32"/>
        </w:rPr>
        <w:t>1.</w:t>
      </w:r>
      <w:r>
        <w:rPr>
          <w:b/>
          <w:spacing w:val="11"/>
          <w:sz w:val="32"/>
        </w:rPr>
        <w:t xml:space="preserve"> </w:t>
      </w:r>
      <w:r>
        <w:rPr>
          <w:b/>
          <w:sz w:val="32"/>
        </w:rPr>
        <w:t>-</w:t>
      </w:r>
      <w:r>
        <w:rPr>
          <w:b/>
          <w:spacing w:val="-4"/>
          <w:sz w:val="32"/>
        </w:rPr>
        <w:t xml:space="preserve"> </w:t>
      </w:r>
      <w:r>
        <w:rPr>
          <w:b/>
          <w:sz w:val="32"/>
        </w:rPr>
        <w:t>Bureau</w:t>
      </w:r>
      <w:r>
        <w:rPr>
          <w:b/>
          <w:spacing w:val="-7"/>
          <w:sz w:val="32"/>
        </w:rPr>
        <w:t xml:space="preserve"> </w:t>
      </w:r>
      <w:r>
        <w:rPr>
          <w:b/>
          <w:sz w:val="32"/>
        </w:rPr>
        <w:t>of Education</w:t>
      </w:r>
      <w:r>
        <w:rPr>
          <w:b/>
          <w:spacing w:val="-3"/>
          <w:sz w:val="32"/>
        </w:rPr>
        <w:t xml:space="preserve"> </w:t>
      </w:r>
      <w:r>
        <w:rPr>
          <w:b/>
          <w:sz w:val="32"/>
        </w:rPr>
        <w:t>and</w:t>
      </w:r>
      <w:r>
        <w:rPr>
          <w:b/>
          <w:spacing w:val="-2"/>
          <w:sz w:val="32"/>
        </w:rPr>
        <w:t xml:space="preserve"> </w:t>
      </w:r>
      <w:r>
        <w:rPr>
          <w:b/>
          <w:sz w:val="32"/>
        </w:rPr>
        <w:t>Services</w:t>
      </w:r>
      <w:r>
        <w:rPr>
          <w:b/>
          <w:spacing w:val="-4"/>
          <w:sz w:val="32"/>
        </w:rPr>
        <w:t xml:space="preserve"> </w:t>
      </w:r>
      <w:r>
        <w:rPr>
          <w:b/>
          <w:sz w:val="32"/>
        </w:rPr>
        <w:t>for</w:t>
      </w:r>
      <w:r>
        <w:rPr>
          <w:b/>
          <w:spacing w:val="-6"/>
          <w:sz w:val="32"/>
        </w:rPr>
        <w:t xml:space="preserve"> </w:t>
      </w:r>
      <w:r>
        <w:rPr>
          <w:b/>
          <w:sz w:val="32"/>
        </w:rPr>
        <w:t>the</w:t>
      </w:r>
      <w:r>
        <w:rPr>
          <w:b/>
          <w:spacing w:val="-4"/>
          <w:sz w:val="32"/>
        </w:rPr>
        <w:t xml:space="preserve"> </w:t>
      </w:r>
      <w:r>
        <w:rPr>
          <w:b/>
          <w:spacing w:val="-2"/>
          <w:sz w:val="32"/>
        </w:rPr>
        <w:t>Blind8</w:t>
      </w:r>
    </w:p>
    <w:p w14:paraId="46CC05AB" w14:textId="77777777" w:rsidR="00EA0A5B" w:rsidRDefault="005346EB">
      <w:pPr>
        <w:pStyle w:val="ListParagraph"/>
        <w:numPr>
          <w:ilvl w:val="0"/>
          <w:numId w:val="66"/>
        </w:numPr>
        <w:tabs>
          <w:tab w:val="left" w:pos="938"/>
          <w:tab w:val="right" w:leader="dot" w:pos="9487"/>
        </w:tabs>
        <w:spacing w:before="156"/>
        <w:ind w:left="938" w:hanging="377"/>
        <w:rPr>
          <w:b/>
          <w:sz w:val="32"/>
        </w:rPr>
      </w:pPr>
      <w:r>
        <w:rPr>
          <w:b/>
          <w:sz w:val="32"/>
        </w:rPr>
        <w:t>Affirmative</w:t>
      </w:r>
      <w:r>
        <w:rPr>
          <w:b/>
          <w:spacing w:val="-6"/>
          <w:sz w:val="32"/>
        </w:rPr>
        <w:t xml:space="preserve"> </w:t>
      </w:r>
      <w:r>
        <w:rPr>
          <w:b/>
          <w:spacing w:val="-2"/>
          <w:sz w:val="32"/>
        </w:rPr>
        <w:t>Action</w:t>
      </w:r>
      <w:r>
        <w:rPr>
          <w:rFonts w:ascii="Times New Roman"/>
          <w:sz w:val="32"/>
        </w:rPr>
        <w:tab/>
      </w:r>
      <w:r>
        <w:rPr>
          <w:b/>
          <w:spacing w:val="-10"/>
          <w:sz w:val="32"/>
        </w:rPr>
        <w:t>8</w:t>
      </w:r>
    </w:p>
    <w:p w14:paraId="1C025574" w14:textId="77777777" w:rsidR="00EA0A5B" w:rsidRDefault="005346EB">
      <w:pPr>
        <w:pStyle w:val="ListParagraph"/>
        <w:numPr>
          <w:ilvl w:val="0"/>
          <w:numId w:val="66"/>
        </w:numPr>
        <w:tabs>
          <w:tab w:val="left" w:pos="959"/>
          <w:tab w:val="right" w:leader="dot" w:pos="9487"/>
        </w:tabs>
        <w:spacing w:before="154"/>
        <w:ind w:left="959" w:hanging="393"/>
        <w:rPr>
          <w:b/>
          <w:sz w:val="32"/>
        </w:rPr>
      </w:pPr>
      <w:r>
        <w:rPr>
          <w:b/>
          <w:sz w:val="32"/>
        </w:rPr>
        <w:t>BESB</w:t>
      </w:r>
      <w:r>
        <w:rPr>
          <w:b/>
          <w:spacing w:val="-5"/>
          <w:sz w:val="32"/>
        </w:rPr>
        <w:t xml:space="preserve"> </w:t>
      </w:r>
      <w:r>
        <w:rPr>
          <w:b/>
          <w:sz w:val="32"/>
        </w:rPr>
        <w:t>Mission</w:t>
      </w:r>
      <w:r>
        <w:rPr>
          <w:b/>
          <w:spacing w:val="-9"/>
          <w:sz w:val="32"/>
        </w:rPr>
        <w:t xml:space="preserve"> </w:t>
      </w:r>
      <w:r>
        <w:rPr>
          <w:b/>
          <w:spacing w:val="-2"/>
          <w:sz w:val="32"/>
        </w:rPr>
        <w:t>Statement</w:t>
      </w:r>
      <w:r>
        <w:rPr>
          <w:rFonts w:ascii="Times New Roman"/>
          <w:sz w:val="32"/>
        </w:rPr>
        <w:tab/>
      </w:r>
      <w:r>
        <w:rPr>
          <w:b/>
          <w:spacing w:val="-10"/>
          <w:sz w:val="32"/>
        </w:rPr>
        <w:t>8</w:t>
      </w:r>
    </w:p>
    <w:p w14:paraId="2094FEF0" w14:textId="77777777" w:rsidR="00EA0A5B" w:rsidRDefault="005346EB">
      <w:pPr>
        <w:tabs>
          <w:tab w:val="right" w:leader="dot" w:pos="9488"/>
        </w:tabs>
        <w:spacing w:before="157"/>
        <w:ind w:left="344"/>
        <w:rPr>
          <w:b/>
          <w:sz w:val="32"/>
        </w:rPr>
      </w:pPr>
      <w:r>
        <w:rPr>
          <w:b/>
          <w:sz w:val="32"/>
        </w:rPr>
        <w:t>Section</w:t>
      </w:r>
      <w:r>
        <w:rPr>
          <w:b/>
          <w:spacing w:val="-17"/>
          <w:sz w:val="32"/>
        </w:rPr>
        <w:t xml:space="preserve"> </w:t>
      </w:r>
      <w:r>
        <w:rPr>
          <w:b/>
          <w:sz w:val="32"/>
        </w:rPr>
        <w:t>2.</w:t>
      </w:r>
      <w:r>
        <w:rPr>
          <w:b/>
          <w:spacing w:val="7"/>
          <w:sz w:val="32"/>
        </w:rPr>
        <w:t xml:space="preserve"> </w:t>
      </w:r>
      <w:r>
        <w:rPr>
          <w:b/>
          <w:sz w:val="32"/>
        </w:rPr>
        <w:t>-</w:t>
      </w:r>
      <w:r>
        <w:rPr>
          <w:b/>
          <w:spacing w:val="-5"/>
          <w:sz w:val="32"/>
        </w:rPr>
        <w:t xml:space="preserve"> </w:t>
      </w:r>
      <w:r>
        <w:rPr>
          <w:b/>
          <w:sz w:val="32"/>
        </w:rPr>
        <w:t>Vocational</w:t>
      </w:r>
      <w:r>
        <w:rPr>
          <w:b/>
          <w:spacing w:val="-7"/>
          <w:sz w:val="32"/>
        </w:rPr>
        <w:t xml:space="preserve"> </w:t>
      </w:r>
      <w:r>
        <w:rPr>
          <w:b/>
          <w:sz w:val="32"/>
        </w:rPr>
        <w:t>Rehabilitation</w:t>
      </w:r>
      <w:r>
        <w:rPr>
          <w:b/>
          <w:spacing w:val="-11"/>
          <w:sz w:val="32"/>
        </w:rPr>
        <w:t xml:space="preserve"> </w:t>
      </w:r>
      <w:r>
        <w:rPr>
          <w:b/>
          <w:spacing w:val="-2"/>
          <w:sz w:val="32"/>
        </w:rPr>
        <w:t>Services</w:t>
      </w:r>
      <w:r>
        <w:rPr>
          <w:rFonts w:ascii="Times New Roman"/>
          <w:sz w:val="32"/>
        </w:rPr>
        <w:tab/>
      </w:r>
      <w:r>
        <w:rPr>
          <w:b/>
          <w:spacing w:val="-10"/>
          <w:sz w:val="32"/>
        </w:rPr>
        <w:t>9</w:t>
      </w:r>
    </w:p>
    <w:p w14:paraId="0F04EEB8" w14:textId="77777777" w:rsidR="00EA0A5B" w:rsidRDefault="005346EB">
      <w:pPr>
        <w:pStyle w:val="ListParagraph"/>
        <w:numPr>
          <w:ilvl w:val="0"/>
          <w:numId w:val="65"/>
        </w:numPr>
        <w:tabs>
          <w:tab w:val="left" w:pos="938"/>
          <w:tab w:val="right" w:leader="dot" w:pos="9487"/>
        </w:tabs>
        <w:spacing w:before="156"/>
        <w:ind w:left="938" w:hanging="372"/>
        <w:rPr>
          <w:b/>
          <w:sz w:val="32"/>
        </w:rPr>
      </w:pPr>
      <w:r>
        <w:rPr>
          <w:b/>
          <w:sz w:val="32"/>
        </w:rPr>
        <w:t>Administration</w:t>
      </w:r>
      <w:r>
        <w:rPr>
          <w:b/>
          <w:spacing w:val="-7"/>
          <w:sz w:val="32"/>
        </w:rPr>
        <w:t xml:space="preserve"> </w:t>
      </w:r>
      <w:r>
        <w:rPr>
          <w:b/>
          <w:sz w:val="32"/>
        </w:rPr>
        <w:t>of</w:t>
      </w:r>
      <w:r>
        <w:rPr>
          <w:b/>
          <w:spacing w:val="2"/>
          <w:sz w:val="32"/>
        </w:rPr>
        <w:t xml:space="preserve"> </w:t>
      </w:r>
      <w:r>
        <w:rPr>
          <w:b/>
          <w:sz w:val="32"/>
        </w:rPr>
        <w:t>Vocational</w:t>
      </w:r>
      <w:r>
        <w:rPr>
          <w:b/>
          <w:spacing w:val="-7"/>
          <w:sz w:val="32"/>
        </w:rPr>
        <w:t xml:space="preserve"> </w:t>
      </w:r>
      <w:r>
        <w:rPr>
          <w:b/>
          <w:sz w:val="32"/>
        </w:rPr>
        <w:t>Rehabilitation</w:t>
      </w:r>
      <w:r>
        <w:rPr>
          <w:b/>
          <w:spacing w:val="-10"/>
          <w:sz w:val="32"/>
        </w:rPr>
        <w:t xml:space="preserve"> </w:t>
      </w:r>
      <w:r>
        <w:rPr>
          <w:b/>
          <w:spacing w:val="-2"/>
          <w:sz w:val="32"/>
        </w:rPr>
        <w:t>Services</w:t>
      </w:r>
      <w:r>
        <w:rPr>
          <w:rFonts w:ascii="Times New Roman"/>
          <w:sz w:val="32"/>
        </w:rPr>
        <w:tab/>
      </w:r>
      <w:r>
        <w:rPr>
          <w:b/>
          <w:spacing w:val="-10"/>
          <w:sz w:val="32"/>
        </w:rPr>
        <w:t>9</w:t>
      </w:r>
    </w:p>
    <w:p w14:paraId="4B46BECB" w14:textId="77777777" w:rsidR="00EA0A5B" w:rsidRDefault="005346EB">
      <w:pPr>
        <w:pStyle w:val="ListParagraph"/>
        <w:numPr>
          <w:ilvl w:val="0"/>
          <w:numId w:val="65"/>
        </w:numPr>
        <w:tabs>
          <w:tab w:val="left" w:pos="958"/>
          <w:tab w:val="right" w:leader="dot" w:pos="9495"/>
        </w:tabs>
        <w:spacing w:before="159"/>
        <w:ind w:left="958" w:hanging="392"/>
        <w:rPr>
          <w:b/>
          <w:sz w:val="32"/>
        </w:rPr>
      </w:pPr>
      <w:r>
        <w:rPr>
          <w:b/>
          <w:sz w:val="32"/>
        </w:rPr>
        <w:t>State</w:t>
      </w:r>
      <w:r>
        <w:rPr>
          <w:b/>
          <w:spacing w:val="-6"/>
          <w:sz w:val="32"/>
        </w:rPr>
        <w:t xml:space="preserve"> </w:t>
      </w:r>
      <w:r>
        <w:rPr>
          <w:b/>
          <w:sz w:val="32"/>
        </w:rPr>
        <w:t>Rehabilitation</w:t>
      </w:r>
      <w:r>
        <w:rPr>
          <w:b/>
          <w:spacing w:val="-8"/>
          <w:sz w:val="32"/>
        </w:rPr>
        <w:t xml:space="preserve"> </w:t>
      </w:r>
      <w:r>
        <w:rPr>
          <w:b/>
          <w:spacing w:val="-2"/>
          <w:sz w:val="32"/>
        </w:rPr>
        <w:t>Council</w:t>
      </w:r>
      <w:r>
        <w:rPr>
          <w:rFonts w:ascii="Times New Roman"/>
          <w:sz w:val="32"/>
        </w:rPr>
        <w:tab/>
      </w:r>
      <w:r>
        <w:rPr>
          <w:b/>
          <w:spacing w:val="-5"/>
          <w:sz w:val="32"/>
        </w:rPr>
        <w:t>10</w:t>
      </w:r>
    </w:p>
    <w:p w14:paraId="74124331" w14:textId="77777777" w:rsidR="00EA0A5B" w:rsidRDefault="005346EB">
      <w:pPr>
        <w:tabs>
          <w:tab w:val="right" w:leader="dot" w:pos="9486"/>
        </w:tabs>
        <w:spacing w:before="155"/>
        <w:ind w:left="125"/>
        <w:rPr>
          <w:b/>
          <w:sz w:val="32"/>
        </w:rPr>
      </w:pPr>
      <w:r>
        <w:rPr>
          <w:b/>
          <w:sz w:val="32"/>
        </w:rPr>
        <w:t>CHAPTER</w:t>
      </w:r>
      <w:r>
        <w:rPr>
          <w:b/>
          <w:spacing w:val="-10"/>
          <w:sz w:val="32"/>
        </w:rPr>
        <w:t xml:space="preserve"> </w:t>
      </w:r>
      <w:r>
        <w:rPr>
          <w:b/>
          <w:sz w:val="32"/>
        </w:rPr>
        <w:t>2</w:t>
      </w:r>
      <w:r>
        <w:rPr>
          <w:b/>
          <w:spacing w:val="7"/>
          <w:sz w:val="32"/>
        </w:rPr>
        <w:t xml:space="preserve"> </w:t>
      </w:r>
      <w:r>
        <w:rPr>
          <w:b/>
          <w:sz w:val="32"/>
        </w:rPr>
        <w:t>-</w:t>
      </w:r>
      <w:r>
        <w:rPr>
          <w:b/>
          <w:spacing w:val="4"/>
          <w:sz w:val="32"/>
        </w:rPr>
        <w:t xml:space="preserve"> </w:t>
      </w:r>
      <w:r>
        <w:rPr>
          <w:b/>
          <w:sz w:val="32"/>
        </w:rPr>
        <w:t>GENERAL</w:t>
      </w:r>
      <w:r>
        <w:rPr>
          <w:b/>
          <w:spacing w:val="-10"/>
          <w:sz w:val="32"/>
        </w:rPr>
        <w:t xml:space="preserve"> </w:t>
      </w:r>
      <w:r>
        <w:rPr>
          <w:b/>
          <w:spacing w:val="-2"/>
          <w:sz w:val="32"/>
        </w:rPr>
        <w:t>POLICIES</w:t>
      </w:r>
      <w:r>
        <w:rPr>
          <w:rFonts w:ascii="Times New Roman"/>
          <w:sz w:val="32"/>
        </w:rPr>
        <w:tab/>
      </w:r>
      <w:r>
        <w:rPr>
          <w:b/>
          <w:spacing w:val="-5"/>
          <w:sz w:val="32"/>
        </w:rPr>
        <w:t>17</w:t>
      </w:r>
    </w:p>
    <w:p w14:paraId="7BA899A5" w14:textId="77777777" w:rsidR="00EA0A5B" w:rsidRDefault="005346EB">
      <w:pPr>
        <w:tabs>
          <w:tab w:val="right" w:leader="dot" w:pos="9487"/>
        </w:tabs>
        <w:spacing w:before="156"/>
        <w:ind w:left="344"/>
        <w:rPr>
          <w:b/>
          <w:sz w:val="32"/>
        </w:rPr>
      </w:pPr>
      <w:r>
        <w:rPr>
          <w:b/>
          <w:sz w:val="32"/>
        </w:rPr>
        <w:t>Section</w:t>
      </w:r>
      <w:r>
        <w:rPr>
          <w:b/>
          <w:spacing w:val="-14"/>
          <w:sz w:val="32"/>
        </w:rPr>
        <w:t xml:space="preserve"> </w:t>
      </w:r>
      <w:r>
        <w:rPr>
          <w:b/>
          <w:sz w:val="32"/>
        </w:rPr>
        <w:t>1.</w:t>
      </w:r>
      <w:r>
        <w:rPr>
          <w:b/>
          <w:spacing w:val="11"/>
          <w:sz w:val="32"/>
        </w:rPr>
        <w:t xml:space="preserve"> </w:t>
      </w:r>
      <w:r>
        <w:rPr>
          <w:b/>
          <w:sz w:val="32"/>
        </w:rPr>
        <w:t>-</w:t>
      </w:r>
      <w:r>
        <w:rPr>
          <w:b/>
          <w:spacing w:val="-3"/>
          <w:sz w:val="32"/>
        </w:rPr>
        <w:t xml:space="preserve"> </w:t>
      </w:r>
      <w:r>
        <w:rPr>
          <w:b/>
          <w:sz w:val="32"/>
        </w:rPr>
        <w:t>Client</w:t>
      </w:r>
      <w:r>
        <w:rPr>
          <w:b/>
          <w:spacing w:val="3"/>
          <w:sz w:val="32"/>
        </w:rPr>
        <w:t xml:space="preserve"> </w:t>
      </w:r>
      <w:r>
        <w:rPr>
          <w:b/>
          <w:sz w:val="32"/>
        </w:rPr>
        <w:t>Assistance Program</w:t>
      </w:r>
      <w:r>
        <w:rPr>
          <w:b/>
          <w:spacing w:val="10"/>
          <w:sz w:val="32"/>
        </w:rPr>
        <w:t xml:space="preserve"> </w:t>
      </w:r>
      <w:r>
        <w:rPr>
          <w:b/>
          <w:spacing w:val="-2"/>
          <w:sz w:val="32"/>
        </w:rPr>
        <w:t>(CAP)</w:t>
      </w:r>
      <w:r>
        <w:rPr>
          <w:rFonts w:ascii="Times New Roman"/>
          <w:sz w:val="32"/>
        </w:rPr>
        <w:tab/>
      </w:r>
      <w:r>
        <w:rPr>
          <w:b/>
          <w:spacing w:val="-5"/>
          <w:sz w:val="32"/>
        </w:rPr>
        <w:t>17</w:t>
      </w:r>
    </w:p>
    <w:p w14:paraId="0E1B500C" w14:textId="77777777" w:rsidR="00EA0A5B" w:rsidRDefault="005346EB">
      <w:pPr>
        <w:tabs>
          <w:tab w:val="right" w:leader="dot" w:pos="9487"/>
        </w:tabs>
        <w:spacing w:before="155"/>
        <w:ind w:left="344"/>
        <w:rPr>
          <w:b/>
          <w:sz w:val="32"/>
        </w:rPr>
      </w:pPr>
      <w:r>
        <w:rPr>
          <w:b/>
          <w:sz w:val="32"/>
        </w:rPr>
        <w:t>Section</w:t>
      </w:r>
      <w:r>
        <w:rPr>
          <w:b/>
          <w:spacing w:val="-15"/>
          <w:sz w:val="32"/>
        </w:rPr>
        <w:t xml:space="preserve"> </w:t>
      </w:r>
      <w:r>
        <w:rPr>
          <w:b/>
          <w:sz w:val="32"/>
        </w:rPr>
        <w:t>2.</w:t>
      </w:r>
      <w:r>
        <w:rPr>
          <w:b/>
          <w:spacing w:val="9"/>
          <w:sz w:val="32"/>
        </w:rPr>
        <w:t xml:space="preserve"> </w:t>
      </w:r>
      <w:r>
        <w:rPr>
          <w:b/>
          <w:sz w:val="32"/>
        </w:rPr>
        <w:t>-</w:t>
      </w:r>
      <w:r>
        <w:rPr>
          <w:b/>
          <w:spacing w:val="-4"/>
          <w:sz w:val="32"/>
        </w:rPr>
        <w:t xml:space="preserve"> </w:t>
      </w:r>
      <w:r>
        <w:rPr>
          <w:b/>
          <w:sz w:val="32"/>
        </w:rPr>
        <w:t>Case</w:t>
      </w:r>
      <w:r>
        <w:rPr>
          <w:b/>
          <w:spacing w:val="-2"/>
          <w:sz w:val="32"/>
        </w:rPr>
        <w:t xml:space="preserve"> </w:t>
      </w:r>
      <w:r>
        <w:rPr>
          <w:b/>
          <w:sz w:val="32"/>
        </w:rPr>
        <w:t>Record</w:t>
      </w:r>
      <w:r>
        <w:rPr>
          <w:b/>
          <w:spacing w:val="3"/>
          <w:sz w:val="32"/>
        </w:rPr>
        <w:t xml:space="preserve"> </w:t>
      </w:r>
      <w:r>
        <w:rPr>
          <w:b/>
          <w:sz w:val="32"/>
        </w:rPr>
        <w:t>of</w:t>
      </w:r>
      <w:r>
        <w:rPr>
          <w:b/>
          <w:spacing w:val="-5"/>
          <w:sz w:val="32"/>
        </w:rPr>
        <w:t xml:space="preserve"> </w:t>
      </w:r>
      <w:r>
        <w:rPr>
          <w:b/>
          <w:spacing w:val="-2"/>
          <w:sz w:val="32"/>
        </w:rPr>
        <w:t>Services</w:t>
      </w:r>
      <w:r>
        <w:rPr>
          <w:rFonts w:ascii="Times New Roman"/>
          <w:sz w:val="32"/>
        </w:rPr>
        <w:tab/>
      </w:r>
      <w:r>
        <w:rPr>
          <w:b/>
          <w:spacing w:val="-5"/>
          <w:sz w:val="32"/>
        </w:rPr>
        <w:t>19</w:t>
      </w:r>
    </w:p>
    <w:p w14:paraId="48DA8EA3" w14:textId="77777777" w:rsidR="00EA0A5B" w:rsidRDefault="005346EB">
      <w:pPr>
        <w:tabs>
          <w:tab w:val="right" w:leader="dot" w:pos="9495"/>
        </w:tabs>
        <w:spacing w:before="157"/>
        <w:ind w:left="344"/>
        <w:rPr>
          <w:b/>
          <w:sz w:val="32"/>
        </w:rPr>
      </w:pPr>
      <w:r>
        <w:rPr>
          <w:b/>
          <w:sz w:val="32"/>
        </w:rPr>
        <w:t>Section</w:t>
      </w:r>
      <w:r>
        <w:rPr>
          <w:b/>
          <w:spacing w:val="-5"/>
          <w:sz w:val="32"/>
        </w:rPr>
        <w:t xml:space="preserve"> </w:t>
      </w:r>
      <w:r>
        <w:rPr>
          <w:b/>
          <w:sz w:val="32"/>
        </w:rPr>
        <w:t>3.</w:t>
      </w:r>
      <w:r>
        <w:rPr>
          <w:b/>
          <w:spacing w:val="9"/>
          <w:sz w:val="32"/>
        </w:rPr>
        <w:t xml:space="preserve"> </w:t>
      </w:r>
      <w:r>
        <w:rPr>
          <w:b/>
          <w:sz w:val="32"/>
        </w:rPr>
        <w:t>-</w:t>
      </w:r>
      <w:r>
        <w:rPr>
          <w:b/>
          <w:spacing w:val="-4"/>
          <w:sz w:val="32"/>
        </w:rPr>
        <w:t xml:space="preserve"> </w:t>
      </w:r>
      <w:r>
        <w:rPr>
          <w:b/>
          <w:sz w:val="32"/>
        </w:rPr>
        <w:t>Case</w:t>
      </w:r>
      <w:r>
        <w:rPr>
          <w:b/>
          <w:spacing w:val="-1"/>
          <w:sz w:val="32"/>
        </w:rPr>
        <w:t xml:space="preserve"> </w:t>
      </w:r>
      <w:r>
        <w:rPr>
          <w:b/>
          <w:spacing w:val="-2"/>
          <w:sz w:val="32"/>
        </w:rPr>
        <w:t>Recording</w:t>
      </w:r>
      <w:r>
        <w:rPr>
          <w:rFonts w:ascii="Times New Roman"/>
          <w:sz w:val="32"/>
        </w:rPr>
        <w:tab/>
      </w:r>
      <w:r>
        <w:rPr>
          <w:b/>
          <w:spacing w:val="-5"/>
          <w:sz w:val="32"/>
        </w:rPr>
        <w:t>24</w:t>
      </w:r>
    </w:p>
    <w:p w14:paraId="039ED87D" w14:textId="77777777" w:rsidR="00EA0A5B" w:rsidRDefault="005346EB">
      <w:pPr>
        <w:tabs>
          <w:tab w:val="right" w:leader="dot" w:pos="9486"/>
        </w:tabs>
        <w:spacing w:before="157"/>
        <w:ind w:left="350"/>
        <w:rPr>
          <w:b/>
          <w:sz w:val="32"/>
        </w:rPr>
      </w:pPr>
      <w:r>
        <w:rPr>
          <w:b/>
          <w:sz w:val="32"/>
        </w:rPr>
        <w:t>Section</w:t>
      </w:r>
      <w:r>
        <w:rPr>
          <w:b/>
          <w:spacing w:val="-22"/>
          <w:sz w:val="32"/>
        </w:rPr>
        <w:t xml:space="preserve"> </w:t>
      </w:r>
      <w:r>
        <w:rPr>
          <w:b/>
          <w:sz w:val="32"/>
        </w:rPr>
        <w:t>4.</w:t>
      </w:r>
      <w:r>
        <w:rPr>
          <w:b/>
          <w:spacing w:val="1"/>
          <w:sz w:val="32"/>
        </w:rPr>
        <w:t xml:space="preserve"> </w:t>
      </w:r>
      <w:r>
        <w:rPr>
          <w:b/>
          <w:sz w:val="32"/>
        </w:rPr>
        <w:t>-</w:t>
      </w:r>
      <w:r>
        <w:rPr>
          <w:b/>
          <w:spacing w:val="3"/>
          <w:sz w:val="32"/>
        </w:rPr>
        <w:t xml:space="preserve"> </w:t>
      </w:r>
      <w:r>
        <w:rPr>
          <w:b/>
          <w:sz w:val="32"/>
        </w:rPr>
        <w:t>Civil</w:t>
      </w:r>
      <w:r>
        <w:rPr>
          <w:b/>
          <w:spacing w:val="23"/>
          <w:sz w:val="32"/>
        </w:rPr>
        <w:t xml:space="preserve"> </w:t>
      </w:r>
      <w:r>
        <w:rPr>
          <w:b/>
          <w:spacing w:val="-2"/>
          <w:sz w:val="32"/>
        </w:rPr>
        <w:t>Rights</w:t>
      </w:r>
      <w:r>
        <w:rPr>
          <w:rFonts w:ascii="Times New Roman"/>
          <w:sz w:val="32"/>
        </w:rPr>
        <w:tab/>
      </w:r>
      <w:r>
        <w:rPr>
          <w:b/>
          <w:spacing w:val="-5"/>
          <w:sz w:val="32"/>
        </w:rPr>
        <w:t>27</w:t>
      </w:r>
    </w:p>
    <w:p w14:paraId="7FE3DBA5" w14:textId="77777777" w:rsidR="00EA0A5B" w:rsidRDefault="005346EB">
      <w:pPr>
        <w:tabs>
          <w:tab w:val="right" w:leader="dot" w:pos="9487"/>
        </w:tabs>
        <w:spacing w:before="156"/>
        <w:ind w:left="350"/>
        <w:rPr>
          <w:b/>
          <w:sz w:val="32"/>
        </w:rPr>
      </w:pPr>
      <w:r>
        <w:rPr>
          <w:b/>
          <w:sz w:val="32"/>
        </w:rPr>
        <w:t>Section</w:t>
      </w:r>
      <w:r>
        <w:rPr>
          <w:b/>
          <w:spacing w:val="-6"/>
          <w:sz w:val="32"/>
        </w:rPr>
        <w:t xml:space="preserve"> </w:t>
      </w:r>
      <w:r>
        <w:rPr>
          <w:b/>
          <w:sz w:val="32"/>
        </w:rPr>
        <w:t>5.</w:t>
      </w:r>
      <w:r>
        <w:rPr>
          <w:b/>
          <w:spacing w:val="-1"/>
          <w:sz w:val="32"/>
        </w:rPr>
        <w:t xml:space="preserve"> </w:t>
      </w:r>
      <w:r>
        <w:rPr>
          <w:b/>
          <w:sz w:val="32"/>
        </w:rPr>
        <w:t>-</w:t>
      </w:r>
      <w:r>
        <w:rPr>
          <w:b/>
          <w:spacing w:val="-6"/>
          <w:sz w:val="32"/>
        </w:rPr>
        <w:t xml:space="preserve"> </w:t>
      </w:r>
      <w:r>
        <w:rPr>
          <w:b/>
          <w:sz w:val="32"/>
        </w:rPr>
        <w:t>Comparable</w:t>
      </w:r>
      <w:r>
        <w:rPr>
          <w:b/>
          <w:spacing w:val="-5"/>
          <w:sz w:val="32"/>
        </w:rPr>
        <w:t xml:space="preserve"> </w:t>
      </w:r>
      <w:r>
        <w:rPr>
          <w:b/>
          <w:sz w:val="32"/>
        </w:rPr>
        <w:t>Services</w:t>
      </w:r>
      <w:r>
        <w:rPr>
          <w:b/>
          <w:spacing w:val="-6"/>
          <w:sz w:val="32"/>
        </w:rPr>
        <w:t xml:space="preserve"> </w:t>
      </w:r>
      <w:r>
        <w:rPr>
          <w:b/>
          <w:sz w:val="32"/>
        </w:rPr>
        <w:t>and</w:t>
      </w:r>
      <w:r>
        <w:rPr>
          <w:b/>
          <w:spacing w:val="-5"/>
          <w:sz w:val="32"/>
        </w:rPr>
        <w:t xml:space="preserve"> </w:t>
      </w:r>
      <w:r>
        <w:rPr>
          <w:b/>
          <w:spacing w:val="-2"/>
          <w:sz w:val="32"/>
        </w:rPr>
        <w:t>Benefits</w:t>
      </w:r>
      <w:r>
        <w:rPr>
          <w:rFonts w:ascii="Times New Roman"/>
          <w:sz w:val="32"/>
        </w:rPr>
        <w:tab/>
      </w:r>
      <w:r>
        <w:rPr>
          <w:b/>
          <w:spacing w:val="-5"/>
          <w:sz w:val="32"/>
        </w:rPr>
        <w:t>28</w:t>
      </w:r>
    </w:p>
    <w:p w14:paraId="636E3789" w14:textId="77777777" w:rsidR="00EA0A5B" w:rsidRDefault="005346EB">
      <w:pPr>
        <w:pStyle w:val="ListParagraph"/>
        <w:numPr>
          <w:ilvl w:val="0"/>
          <w:numId w:val="64"/>
        </w:numPr>
        <w:tabs>
          <w:tab w:val="left" w:pos="957"/>
          <w:tab w:val="right" w:leader="dot" w:pos="9487"/>
        </w:tabs>
        <w:spacing w:before="157"/>
        <w:ind w:hanging="396"/>
        <w:rPr>
          <w:b/>
          <w:sz w:val="32"/>
        </w:rPr>
      </w:pPr>
      <w:r>
        <w:rPr>
          <w:b/>
          <w:spacing w:val="-2"/>
          <w:sz w:val="32"/>
        </w:rPr>
        <w:t>Requirements</w:t>
      </w:r>
      <w:r>
        <w:rPr>
          <w:rFonts w:ascii="Times New Roman"/>
          <w:sz w:val="32"/>
        </w:rPr>
        <w:tab/>
      </w:r>
      <w:r>
        <w:rPr>
          <w:b/>
          <w:spacing w:val="-5"/>
          <w:sz w:val="32"/>
        </w:rPr>
        <w:t>28</w:t>
      </w:r>
    </w:p>
    <w:p w14:paraId="16556082" w14:textId="77777777" w:rsidR="00EA0A5B" w:rsidRDefault="005346EB">
      <w:pPr>
        <w:pStyle w:val="ListParagraph"/>
        <w:numPr>
          <w:ilvl w:val="0"/>
          <w:numId w:val="64"/>
        </w:numPr>
        <w:tabs>
          <w:tab w:val="left" w:pos="974"/>
          <w:tab w:val="right" w:leader="dot" w:pos="9487"/>
        </w:tabs>
        <w:spacing w:before="159"/>
        <w:ind w:left="974" w:hanging="394"/>
        <w:rPr>
          <w:b/>
          <w:sz w:val="32"/>
        </w:rPr>
      </w:pPr>
      <w:r>
        <w:rPr>
          <w:b/>
          <w:spacing w:val="-2"/>
          <w:sz w:val="32"/>
        </w:rPr>
        <w:t>Exemptions:</w:t>
      </w:r>
      <w:r>
        <w:rPr>
          <w:rFonts w:ascii="Times New Roman"/>
          <w:sz w:val="32"/>
        </w:rPr>
        <w:tab/>
      </w:r>
      <w:r>
        <w:rPr>
          <w:b/>
          <w:spacing w:val="-5"/>
          <w:sz w:val="32"/>
        </w:rPr>
        <w:t>29</w:t>
      </w:r>
    </w:p>
    <w:p w14:paraId="6464179E" w14:textId="77777777" w:rsidR="00EA0A5B" w:rsidRDefault="005346EB">
      <w:pPr>
        <w:pStyle w:val="ListParagraph"/>
        <w:numPr>
          <w:ilvl w:val="0"/>
          <w:numId w:val="64"/>
        </w:numPr>
        <w:tabs>
          <w:tab w:val="left" w:pos="960"/>
          <w:tab w:val="right" w:leader="dot" w:pos="9487"/>
        </w:tabs>
        <w:spacing w:before="157"/>
        <w:ind w:left="960" w:hanging="394"/>
        <w:rPr>
          <w:b/>
          <w:sz w:val="32"/>
        </w:rPr>
      </w:pPr>
      <w:r>
        <w:rPr>
          <w:b/>
          <w:sz w:val="32"/>
        </w:rPr>
        <w:t>Provision</w:t>
      </w:r>
      <w:r>
        <w:rPr>
          <w:b/>
          <w:spacing w:val="-9"/>
          <w:sz w:val="32"/>
        </w:rPr>
        <w:t xml:space="preserve"> </w:t>
      </w:r>
      <w:r>
        <w:rPr>
          <w:b/>
          <w:sz w:val="32"/>
        </w:rPr>
        <w:t>of</w:t>
      </w:r>
      <w:r>
        <w:rPr>
          <w:b/>
          <w:spacing w:val="-16"/>
          <w:sz w:val="32"/>
        </w:rPr>
        <w:t xml:space="preserve"> </w:t>
      </w:r>
      <w:r>
        <w:rPr>
          <w:b/>
          <w:spacing w:val="-2"/>
          <w:sz w:val="32"/>
        </w:rPr>
        <w:t>Services:</w:t>
      </w:r>
      <w:r>
        <w:rPr>
          <w:rFonts w:ascii="Times New Roman"/>
          <w:sz w:val="32"/>
        </w:rPr>
        <w:tab/>
      </w:r>
      <w:r>
        <w:rPr>
          <w:b/>
          <w:spacing w:val="-5"/>
          <w:sz w:val="32"/>
        </w:rPr>
        <w:t>29</w:t>
      </w:r>
    </w:p>
    <w:p w14:paraId="6EEAF1AC" w14:textId="77777777" w:rsidR="00EA0A5B" w:rsidRDefault="005346EB">
      <w:pPr>
        <w:spacing w:before="156"/>
        <w:ind w:left="344"/>
        <w:rPr>
          <w:b/>
          <w:sz w:val="32"/>
        </w:rPr>
      </w:pPr>
      <w:r>
        <w:rPr>
          <w:b/>
          <w:sz w:val="32"/>
        </w:rPr>
        <w:t>Section</w:t>
      </w:r>
      <w:r>
        <w:rPr>
          <w:b/>
          <w:spacing w:val="-7"/>
          <w:sz w:val="32"/>
        </w:rPr>
        <w:t xml:space="preserve"> </w:t>
      </w:r>
      <w:r>
        <w:rPr>
          <w:b/>
          <w:sz w:val="32"/>
        </w:rPr>
        <w:t>6.</w:t>
      </w:r>
      <w:r>
        <w:rPr>
          <w:b/>
          <w:spacing w:val="4"/>
          <w:sz w:val="32"/>
        </w:rPr>
        <w:t xml:space="preserve"> </w:t>
      </w:r>
      <w:r>
        <w:rPr>
          <w:b/>
          <w:sz w:val="32"/>
        </w:rPr>
        <w:t>-</w:t>
      </w:r>
      <w:r>
        <w:rPr>
          <w:b/>
          <w:spacing w:val="-8"/>
          <w:sz w:val="32"/>
        </w:rPr>
        <w:t xml:space="preserve"> </w:t>
      </w:r>
      <w:r>
        <w:rPr>
          <w:b/>
          <w:sz w:val="32"/>
        </w:rPr>
        <w:t>Confidentiality</w:t>
      </w:r>
      <w:r>
        <w:rPr>
          <w:b/>
          <w:spacing w:val="-8"/>
          <w:sz w:val="32"/>
        </w:rPr>
        <w:t xml:space="preserve"> </w:t>
      </w:r>
      <w:r>
        <w:rPr>
          <w:b/>
          <w:sz w:val="32"/>
        </w:rPr>
        <w:t>and</w:t>
      </w:r>
      <w:r>
        <w:rPr>
          <w:b/>
          <w:spacing w:val="-8"/>
          <w:sz w:val="32"/>
        </w:rPr>
        <w:t xml:space="preserve"> </w:t>
      </w:r>
      <w:r>
        <w:rPr>
          <w:b/>
          <w:sz w:val="32"/>
        </w:rPr>
        <w:t>Availability</w:t>
      </w:r>
      <w:r>
        <w:rPr>
          <w:b/>
          <w:spacing w:val="-9"/>
          <w:sz w:val="32"/>
        </w:rPr>
        <w:t xml:space="preserve"> </w:t>
      </w:r>
      <w:r>
        <w:rPr>
          <w:b/>
          <w:sz w:val="32"/>
        </w:rPr>
        <w:t>of</w:t>
      </w:r>
      <w:r>
        <w:rPr>
          <w:b/>
          <w:spacing w:val="-4"/>
          <w:sz w:val="32"/>
        </w:rPr>
        <w:t xml:space="preserve"> </w:t>
      </w:r>
      <w:r>
        <w:rPr>
          <w:b/>
          <w:sz w:val="32"/>
        </w:rPr>
        <w:t>Case</w:t>
      </w:r>
      <w:r>
        <w:rPr>
          <w:b/>
          <w:spacing w:val="-9"/>
          <w:sz w:val="32"/>
        </w:rPr>
        <w:t xml:space="preserve"> </w:t>
      </w:r>
      <w:r>
        <w:rPr>
          <w:b/>
          <w:spacing w:val="-2"/>
          <w:sz w:val="32"/>
        </w:rPr>
        <w:t>Record</w:t>
      </w:r>
    </w:p>
    <w:p w14:paraId="46463531" w14:textId="77777777" w:rsidR="00EA0A5B" w:rsidRDefault="005346EB">
      <w:pPr>
        <w:spacing w:before="53"/>
        <w:ind w:left="413"/>
        <w:rPr>
          <w:b/>
          <w:sz w:val="32"/>
        </w:rPr>
      </w:pPr>
      <w:r>
        <w:rPr>
          <w:spacing w:val="12"/>
          <w:w w:val="130"/>
          <w:sz w:val="10"/>
        </w:rPr>
        <w:t>■■■■■■■■■■■■■■■■■■■■■■■■■■■■■■■■■■■■■■■■■■■■■■■■■■■■■■■■■■■■■■■■■■■■■■■■■■■■■■■■■■■■■■■■■■■■■■■</w:t>
      </w:r>
      <w:r>
        <w:rPr>
          <w:spacing w:val="21"/>
          <w:w w:val="130"/>
          <w:sz w:val="10"/>
        </w:rPr>
        <w:t xml:space="preserve"> </w:t>
      </w:r>
      <w:r>
        <w:rPr>
          <w:b/>
          <w:spacing w:val="-5"/>
          <w:w w:val="125"/>
          <w:sz w:val="32"/>
        </w:rPr>
        <w:t>30</w:t>
      </w:r>
    </w:p>
    <w:p w14:paraId="0E736D40" w14:textId="77777777" w:rsidR="00EA0A5B" w:rsidRDefault="005346EB">
      <w:pPr>
        <w:pStyle w:val="ListParagraph"/>
        <w:numPr>
          <w:ilvl w:val="0"/>
          <w:numId w:val="63"/>
        </w:numPr>
        <w:tabs>
          <w:tab w:val="left" w:pos="939"/>
          <w:tab w:val="right" w:leader="dot" w:pos="9485"/>
        </w:tabs>
        <w:spacing w:before="158"/>
        <w:ind w:left="939" w:hanging="378"/>
        <w:rPr>
          <w:b/>
          <w:sz w:val="32"/>
        </w:rPr>
      </w:pPr>
      <w:r>
        <w:rPr>
          <w:b/>
          <w:sz w:val="32"/>
        </w:rPr>
        <w:t>General</w:t>
      </w:r>
      <w:r>
        <w:rPr>
          <w:b/>
          <w:spacing w:val="20"/>
          <w:sz w:val="32"/>
        </w:rPr>
        <w:t xml:space="preserve"> </w:t>
      </w:r>
      <w:r>
        <w:rPr>
          <w:b/>
          <w:spacing w:val="-2"/>
          <w:sz w:val="32"/>
        </w:rPr>
        <w:t>Provisions</w:t>
      </w:r>
      <w:r>
        <w:rPr>
          <w:rFonts w:ascii="Times New Roman"/>
          <w:sz w:val="32"/>
        </w:rPr>
        <w:tab/>
      </w:r>
      <w:r>
        <w:rPr>
          <w:b/>
          <w:spacing w:val="-5"/>
          <w:sz w:val="32"/>
        </w:rPr>
        <w:t>30</w:t>
      </w:r>
    </w:p>
    <w:p w14:paraId="7D32D88F" w14:textId="77777777" w:rsidR="00EA0A5B" w:rsidRDefault="005346EB">
      <w:pPr>
        <w:spacing w:before="347"/>
        <w:ind w:right="6"/>
        <w:jc w:val="center"/>
        <w:rPr>
          <w:rFonts w:ascii="Corbel Light"/>
        </w:rPr>
      </w:pPr>
      <w:r>
        <w:rPr>
          <w:rFonts w:ascii="Corbel Light"/>
          <w:w w:val="99"/>
        </w:rPr>
        <w:t>1</w:t>
      </w:r>
    </w:p>
    <w:p w14:paraId="22AADB84" w14:textId="77777777" w:rsidR="00EA0A5B" w:rsidRDefault="00EA0A5B">
      <w:pPr>
        <w:jc w:val="center"/>
        <w:rPr>
          <w:rFonts w:ascii="Corbel Light"/>
        </w:rPr>
        <w:sectPr w:rsidR="00EA0A5B">
          <w:type w:val="continuous"/>
          <w:pgSz w:w="12240" w:h="15840"/>
          <w:pgMar w:top="1700" w:right="1280" w:bottom="280" w:left="1320" w:header="720" w:footer="720" w:gutter="0"/>
          <w:cols w:space="720"/>
        </w:sectPr>
      </w:pPr>
    </w:p>
    <w:p w14:paraId="0FB40A48" w14:textId="77777777" w:rsidR="00EA0A5B" w:rsidRDefault="005346EB">
      <w:pPr>
        <w:pStyle w:val="ListParagraph"/>
        <w:numPr>
          <w:ilvl w:val="0"/>
          <w:numId w:val="63"/>
        </w:numPr>
        <w:tabs>
          <w:tab w:val="left" w:pos="957"/>
          <w:tab w:val="left" w:leader="dot" w:pos="9156"/>
        </w:tabs>
        <w:spacing w:before="65"/>
        <w:ind w:left="957" w:hanging="389"/>
        <w:rPr>
          <w:sz w:val="31"/>
        </w:rPr>
      </w:pPr>
      <w:r>
        <w:rPr>
          <w:w w:val="110"/>
          <w:sz w:val="31"/>
        </w:rPr>
        <w:lastRenderedPageBreak/>
        <w:t>State</w:t>
      </w:r>
      <w:r>
        <w:rPr>
          <w:spacing w:val="-12"/>
          <w:w w:val="110"/>
          <w:sz w:val="31"/>
        </w:rPr>
        <w:t xml:space="preserve"> </w:t>
      </w:r>
      <w:r>
        <w:rPr>
          <w:w w:val="110"/>
          <w:sz w:val="31"/>
        </w:rPr>
        <w:t>Program</w:t>
      </w:r>
      <w:r>
        <w:rPr>
          <w:spacing w:val="-1"/>
          <w:w w:val="110"/>
          <w:sz w:val="31"/>
        </w:rPr>
        <w:t xml:space="preserve"> </w:t>
      </w:r>
      <w:r>
        <w:rPr>
          <w:spacing w:val="-5"/>
          <w:w w:val="110"/>
          <w:sz w:val="31"/>
        </w:rPr>
        <w:t>Use</w:t>
      </w:r>
      <w:r>
        <w:rPr>
          <w:sz w:val="31"/>
        </w:rPr>
        <w:tab/>
      </w:r>
      <w:r>
        <w:rPr>
          <w:spacing w:val="-5"/>
          <w:w w:val="110"/>
          <w:sz w:val="31"/>
        </w:rPr>
        <w:t>31</w:t>
      </w:r>
    </w:p>
    <w:p w14:paraId="08FB2FE5" w14:textId="77777777" w:rsidR="00EA0A5B" w:rsidRDefault="005346EB">
      <w:pPr>
        <w:pStyle w:val="ListParagraph"/>
        <w:numPr>
          <w:ilvl w:val="0"/>
          <w:numId w:val="63"/>
        </w:numPr>
        <w:tabs>
          <w:tab w:val="left" w:pos="938"/>
          <w:tab w:val="left" w:leader="dot" w:pos="9156"/>
        </w:tabs>
        <w:spacing w:before="167"/>
        <w:ind w:left="938" w:hanging="372"/>
        <w:rPr>
          <w:sz w:val="31"/>
        </w:rPr>
      </w:pPr>
      <w:r>
        <w:rPr>
          <w:w w:val="110"/>
          <w:sz w:val="31"/>
        </w:rPr>
        <w:t>Release</w:t>
      </w:r>
      <w:r>
        <w:rPr>
          <w:spacing w:val="11"/>
          <w:w w:val="110"/>
          <w:sz w:val="31"/>
        </w:rPr>
        <w:t xml:space="preserve"> </w:t>
      </w:r>
      <w:r>
        <w:rPr>
          <w:w w:val="110"/>
          <w:sz w:val="31"/>
        </w:rPr>
        <w:t>to</w:t>
      </w:r>
      <w:r>
        <w:rPr>
          <w:spacing w:val="26"/>
          <w:w w:val="110"/>
          <w:sz w:val="31"/>
        </w:rPr>
        <w:t xml:space="preserve"> </w:t>
      </w:r>
      <w:r>
        <w:rPr>
          <w:w w:val="110"/>
          <w:sz w:val="31"/>
        </w:rPr>
        <w:t>Applicants</w:t>
      </w:r>
      <w:r>
        <w:rPr>
          <w:spacing w:val="18"/>
          <w:w w:val="110"/>
          <w:sz w:val="31"/>
        </w:rPr>
        <w:t xml:space="preserve"> </w:t>
      </w:r>
      <w:r>
        <w:rPr>
          <w:w w:val="110"/>
          <w:sz w:val="31"/>
        </w:rPr>
        <w:t>and</w:t>
      </w:r>
      <w:r>
        <w:rPr>
          <w:spacing w:val="-10"/>
          <w:w w:val="110"/>
          <w:sz w:val="31"/>
        </w:rPr>
        <w:t xml:space="preserve"> </w:t>
      </w:r>
      <w:r>
        <w:rPr>
          <w:w w:val="110"/>
          <w:sz w:val="31"/>
        </w:rPr>
        <w:t>Recipients</w:t>
      </w:r>
      <w:r>
        <w:rPr>
          <w:spacing w:val="2"/>
          <w:w w:val="110"/>
          <w:sz w:val="31"/>
        </w:rPr>
        <w:t xml:space="preserve"> </w:t>
      </w:r>
      <w:r>
        <w:rPr>
          <w:w w:val="110"/>
          <w:sz w:val="31"/>
        </w:rPr>
        <w:t>of</w:t>
      </w:r>
      <w:r>
        <w:rPr>
          <w:spacing w:val="2"/>
          <w:w w:val="110"/>
          <w:sz w:val="31"/>
        </w:rPr>
        <w:t xml:space="preserve"> </w:t>
      </w:r>
      <w:r>
        <w:rPr>
          <w:spacing w:val="-2"/>
          <w:w w:val="110"/>
          <w:sz w:val="31"/>
        </w:rPr>
        <w:t>Services</w:t>
      </w:r>
      <w:r>
        <w:rPr>
          <w:sz w:val="31"/>
        </w:rPr>
        <w:tab/>
      </w:r>
      <w:r>
        <w:rPr>
          <w:spacing w:val="-5"/>
          <w:w w:val="110"/>
          <w:sz w:val="31"/>
        </w:rPr>
        <w:t>32</w:t>
      </w:r>
    </w:p>
    <w:p w14:paraId="27691F76" w14:textId="77777777" w:rsidR="00EA0A5B" w:rsidRDefault="005346EB">
      <w:pPr>
        <w:pStyle w:val="ListParagraph"/>
        <w:numPr>
          <w:ilvl w:val="0"/>
          <w:numId w:val="63"/>
        </w:numPr>
        <w:tabs>
          <w:tab w:val="left" w:pos="956"/>
          <w:tab w:val="left" w:leader="dot" w:pos="9156"/>
        </w:tabs>
        <w:spacing w:before="167"/>
        <w:ind w:left="956" w:hanging="388"/>
        <w:rPr>
          <w:sz w:val="31"/>
        </w:rPr>
      </w:pPr>
      <w:r>
        <w:rPr>
          <w:w w:val="110"/>
          <w:sz w:val="31"/>
        </w:rPr>
        <w:t>Release</w:t>
      </w:r>
      <w:r>
        <w:rPr>
          <w:spacing w:val="6"/>
          <w:w w:val="110"/>
          <w:sz w:val="31"/>
        </w:rPr>
        <w:t xml:space="preserve"> </w:t>
      </w:r>
      <w:r>
        <w:rPr>
          <w:w w:val="110"/>
          <w:sz w:val="31"/>
        </w:rPr>
        <w:t>for</w:t>
      </w:r>
      <w:r>
        <w:rPr>
          <w:spacing w:val="27"/>
          <w:w w:val="110"/>
          <w:sz w:val="31"/>
        </w:rPr>
        <w:t xml:space="preserve"> </w:t>
      </w:r>
      <w:r>
        <w:rPr>
          <w:w w:val="110"/>
          <w:sz w:val="31"/>
        </w:rPr>
        <w:t>Audit,</w:t>
      </w:r>
      <w:r>
        <w:rPr>
          <w:spacing w:val="-12"/>
          <w:w w:val="110"/>
          <w:sz w:val="31"/>
        </w:rPr>
        <w:t xml:space="preserve"> </w:t>
      </w:r>
      <w:r>
        <w:rPr>
          <w:w w:val="110"/>
          <w:sz w:val="31"/>
        </w:rPr>
        <w:t>Evaluation,</w:t>
      </w:r>
      <w:r>
        <w:rPr>
          <w:spacing w:val="-2"/>
          <w:w w:val="110"/>
          <w:sz w:val="31"/>
        </w:rPr>
        <w:t xml:space="preserve"> </w:t>
      </w:r>
      <w:r>
        <w:rPr>
          <w:w w:val="110"/>
          <w:sz w:val="31"/>
        </w:rPr>
        <w:t>and</w:t>
      </w:r>
      <w:r>
        <w:rPr>
          <w:spacing w:val="-15"/>
          <w:w w:val="110"/>
          <w:sz w:val="31"/>
        </w:rPr>
        <w:t xml:space="preserve"> </w:t>
      </w:r>
      <w:r>
        <w:rPr>
          <w:spacing w:val="-2"/>
          <w:w w:val="110"/>
          <w:sz w:val="31"/>
        </w:rPr>
        <w:t>Research</w:t>
      </w:r>
      <w:r>
        <w:rPr>
          <w:sz w:val="31"/>
        </w:rPr>
        <w:tab/>
      </w:r>
      <w:r>
        <w:rPr>
          <w:spacing w:val="-5"/>
          <w:w w:val="110"/>
          <w:sz w:val="31"/>
        </w:rPr>
        <w:t>33</w:t>
      </w:r>
    </w:p>
    <w:p w14:paraId="06E8BF59" w14:textId="77777777" w:rsidR="00EA0A5B" w:rsidRDefault="005346EB">
      <w:pPr>
        <w:pStyle w:val="ListParagraph"/>
        <w:numPr>
          <w:ilvl w:val="0"/>
          <w:numId w:val="63"/>
        </w:numPr>
        <w:tabs>
          <w:tab w:val="left" w:pos="936"/>
          <w:tab w:val="left" w:leader="dot" w:pos="9156"/>
        </w:tabs>
        <w:spacing w:before="173"/>
        <w:ind w:left="936" w:hanging="374"/>
        <w:rPr>
          <w:sz w:val="31"/>
        </w:rPr>
      </w:pPr>
      <w:r>
        <w:rPr>
          <w:w w:val="110"/>
          <w:sz w:val="31"/>
        </w:rPr>
        <w:t>Release</w:t>
      </w:r>
      <w:r>
        <w:rPr>
          <w:spacing w:val="-1"/>
          <w:w w:val="110"/>
          <w:sz w:val="31"/>
        </w:rPr>
        <w:t xml:space="preserve"> </w:t>
      </w:r>
      <w:r>
        <w:rPr>
          <w:w w:val="110"/>
          <w:sz w:val="31"/>
        </w:rPr>
        <w:t>to</w:t>
      </w:r>
      <w:r>
        <w:rPr>
          <w:spacing w:val="8"/>
          <w:w w:val="110"/>
          <w:sz w:val="31"/>
        </w:rPr>
        <w:t xml:space="preserve"> </w:t>
      </w:r>
      <w:r>
        <w:rPr>
          <w:w w:val="110"/>
          <w:sz w:val="31"/>
        </w:rPr>
        <w:t>Other</w:t>
      </w:r>
      <w:r>
        <w:rPr>
          <w:spacing w:val="-13"/>
          <w:w w:val="110"/>
          <w:sz w:val="31"/>
        </w:rPr>
        <w:t xml:space="preserve"> </w:t>
      </w:r>
      <w:r>
        <w:rPr>
          <w:w w:val="110"/>
          <w:sz w:val="31"/>
        </w:rPr>
        <w:t>Programs</w:t>
      </w:r>
      <w:r>
        <w:rPr>
          <w:spacing w:val="-2"/>
          <w:w w:val="110"/>
          <w:sz w:val="31"/>
        </w:rPr>
        <w:t xml:space="preserve"> </w:t>
      </w:r>
      <w:r>
        <w:rPr>
          <w:w w:val="110"/>
          <w:sz w:val="31"/>
        </w:rPr>
        <w:t>or</w:t>
      </w:r>
      <w:r>
        <w:rPr>
          <w:spacing w:val="-6"/>
          <w:w w:val="110"/>
          <w:sz w:val="31"/>
        </w:rPr>
        <w:t xml:space="preserve"> </w:t>
      </w:r>
      <w:r>
        <w:rPr>
          <w:spacing w:val="-2"/>
          <w:w w:val="110"/>
          <w:sz w:val="31"/>
        </w:rPr>
        <w:t>Authorities</w:t>
      </w:r>
      <w:r>
        <w:rPr>
          <w:sz w:val="31"/>
        </w:rPr>
        <w:tab/>
      </w:r>
      <w:r>
        <w:rPr>
          <w:spacing w:val="-5"/>
          <w:w w:val="110"/>
          <w:sz w:val="31"/>
        </w:rPr>
        <w:t>34</w:t>
      </w:r>
    </w:p>
    <w:p w14:paraId="2A0165C4" w14:textId="77777777" w:rsidR="00EA0A5B" w:rsidRDefault="005346EB">
      <w:pPr>
        <w:pStyle w:val="ListParagraph"/>
        <w:numPr>
          <w:ilvl w:val="0"/>
          <w:numId w:val="63"/>
        </w:numPr>
        <w:tabs>
          <w:tab w:val="left" w:pos="870"/>
          <w:tab w:val="left" w:leader="dot" w:pos="9156"/>
        </w:tabs>
        <w:spacing w:before="167"/>
        <w:ind w:left="870" w:hanging="304"/>
        <w:rPr>
          <w:sz w:val="31"/>
        </w:rPr>
      </w:pPr>
      <w:r>
        <w:rPr>
          <w:w w:val="110"/>
          <w:sz w:val="31"/>
        </w:rPr>
        <w:t>Access</w:t>
      </w:r>
      <w:r>
        <w:rPr>
          <w:spacing w:val="13"/>
          <w:w w:val="110"/>
          <w:sz w:val="31"/>
        </w:rPr>
        <w:t xml:space="preserve"> </w:t>
      </w:r>
      <w:r>
        <w:rPr>
          <w:w w:val="110"/>
          <w:sz w:val="31"/>
        </w:rPr>
        <w:t>to</w:t>
      </w:r>
      <w:r>
        <w:rPr>
          <w:spacing w:val="13"/>
          <w:w w:val="110"/>
          <w:sz w:val="31"/>
        </w:rPr>
        <w:t xml:space="preserve"> </w:t>
      </w:r>
      <w:r>
        <w:rPr>
          <w:spacing w:val="-2"/>
          <w:w w:val="110"/>
          <w:sz w:val="31"/>
        </w:rPr>
        <w:t>Records</w:t>
      </w:r>
      <w:r>
        <w:rPr>
          <w:sz w:val="31"/>
        </w:rPr>
        <w:tab/>
      </w:r>
      <w:r>
        <w:rPr>
          <w:spacing w:val="-5"/>
          <w:w w:val="110"/>
          <w:sz w:val="31"/>
        </w:rPr>
        <w:t>35</w:t>
      </w:r>
    </w:p>
    <w:p w14:paraId="12A9DF08" w14:textId="77777777" w:rsidR="00EA0A5B" w:rsidRDefault="005346EB">
      <w:pPr>
        <w:tabs>
          <w:tab w:val="left" w:leader="dot" w:pos="9156"/>
        </w:tabs>
        <w:spacing w:before="172"/>
        <w:ind w:left="343"/>
        <w:rPr>
          <w:sz w:val="31"/>
        </w:rPr>
      </w:pPr>
      <w:r>
        <w:rPr>
          <w:w w:val="110"/>
          <w:sz w:val="31"/>
        </w:rPr>
        <w:t>Section</w:t>
      </w:r>
      <w:r>
        <w:rPr>
          <w:spacing w:val="3"/>
          <w:w w:val="110"/>
          <w:sz w:val="31"/>
        </w:rPr>
        <w:t xml:space="preserve"> </w:t>
      </w:r>
      <w:r>
        <w:rPr>
          <w:w w:val="110"/>
          <w:sz w:val="31"/>
        </w:rPr>
        <w:t>7.</w:t>
      </w:r>
      <w:r>
        <w:rPr>
          <w:spacing w:val="1"/>
          <w:w w:val="110"/>
          <w:sz w:val="31"/>
        </w:rPr>
        <w:t xml:space="preserve"> </w:t>
      </w:r>
      <w:r>
        <w:rPr>
          <w:w w:val="110"/>
          <w:sz w:val="31"/>
        </w:rPr>
        <w:t>-</w:t>
      </w:r>
      <w:r>
        <w:rPr>
          <w:spacing w:val="-23"/>
          <w:w w:val="110"/>
          <w:sz w:val="31"/>
        </w:rPr>
        <w:t xml:space="preserve"> </w:t>
      </w:r>
      <w:r>
        <w:rPr>
          <w:w w:val="110"/>
          <w:sz w:val="31"/>
        </w:rPr>
        <w:t>Informed</w:t>
      </w:r>
      <w:r>
        <w:rPr>
          <w:spacing w:val="12"/>
          <w:w w:val="110"/>
          <w:sz w:val="31"/>
        </w:rPr>
        <w:t xml:space="preserve"> </w:t>
      </w:r>
      <w:r>
        <w:rPr>
          <w:spacing w:val="-2"/>
          <w:w w:val="110"/>
          <w:sz w:val="31"/>
        </w:rPr>
        <w:t>Choice</w:t>
      </w:r>
      <w:r>
        <w:rPr>
          <w:sz w:val="31"/>
        </w:rPr>
        <w:tab/>
      </w:r>
      <w:r>
        <w:rPr>
          <w:spacing w:val="-5"/>
          <w:w w:val="110"/>
          <w:sz w:val="31"/>
        </w:rPr>
        <w:t>36</w:t>
      </w:r>
    </w:p>
    <w:p w14:paraId="19DDECAE" w14:textId="77777777" w:rsidR="00EA0A5B" w:rsidRDefault="005346EB">
      <w:pPr>
        <w:tabs>
          <w:tab w:val="left" w:leader="dot" w:pos="9156"/>
        </w:tabs>
        <w:spacing w:before="167"/>
        <w:ind w:left="343"/>
        <w:rPr>
          <w:sz w:val="31"/>
        </w:rPr>
      </w:pPr>
      <w:r>
        <w:rPr>
          <w:w w:val="110"/>
          <w:sz w:val="31"/>
        </w:rPr>
        <w:t>Section</w:t>
      </w:r>
      <w:r>
        <w:rPr>
          <w:spacing w:val="-5"/>
          <w:w w:val="110"/>
          <w:sz w:val="31"/>
        </w:rPr>
        <w:t xml:space="preserve"> </w:t>
      </w:r>
      <w:r>
        <w:rPr>
          <w:w w:val="110"/>
          <w:sz w:val="31"/>
        </w:rPr>
        <w:t>8.</w:t>
      </w:r>
      <w:r>
        <w:rPr>
          <w:spacing w:val="-8"/>
          <w:w w:val="110"/>
          <w:sz w:val="31"/>
        </w:rPr>
        <w:t xml:space="preserve"> </w:t>
      </w:r>
      <w:r>
        <w:rPr>
          <w:w w:val="110"/>
          <w:sz w:val="31"/>
        </w:rPr>
        <w:t>-</w:t>
      </w:r>
      <w:r>
        <w:rPr>
          <w:spacing w:val="-20"/>
          <w:w w:val="110"/>
          <w:sz w:val="31"/>
        </w:rPr>
        <w:t xml:space="preserve"> </w:t>
      </w:r>
      <w:r>
        <w:rPr>
          <w:w w:val="110"/>
          <w:sz w:val="31"/>
        </w:rPr>
        <w:t>Order</w:t>
      </w:r>
      <w:r>
        <w:rPr>
          <w:spacing w:val="4"/>
          <w:w w:val="110"/>
          <w:sz w:val="31"/>
        </w:rPr>
        <w:t xml:space="preserve"> </w:t>
      </w:r>
      <w:r>
        <w:rPr>
          <w:w w:val="110"/>
          <w:sz w:val="31"/>
        </w:rPr>
        <w:t>of</w:t>
      </w:r>
      <w:r>
        <w:rPr>
          <w:spacing w:val="7"/>
          <w:w w:val="110"/>
          <w:sz w:val="31"/>
        </w:rPr>
        <w:t xml:space="preserve"> </w:t>
      </w:r>
      <w:r>
        <w:rPr>
          <w:spacing w:val="-2"/>
          <w:w w:val="110"/>
          <w:sz w:val="31"/>
        </w:rPr>
        <w:t>Selection</w:t>
      </w:r>
      <w:r>
        <w:rPr>
          <w:sz w:val="31"/>
        </w:rPr>
        <w:tab/>
      </w:r>
      <w:r>
        <w:rPr>
          <w:spacing w:val="-5"/>
          <w:w w:val="110"/>
          <w:sz w:val="31"/>
        </w:rPr>
        <w:t>39</w:t>
      </w:r>
    </w:p>
    <w:p w14:paraId="71CDA095" w14:textId="77777777" w:rsidR="00EA0A5B" w:rsidRDefault="005346EB">
      <w:pPr>
        <w:pStyle w:val="ListParagraph"/>
        <w:numPr>
          <w:ilvl w:val="0"/>
          <w:numId w:val="62"/>
        </w:numPr>
        <w:tabs>
          <w:tab w:val="left" w:pos="937"/>
          <w:tab w:val="left" w:leader="dot" w:pos="9156"/>
        </w:tabs>
        <w:spacing w:before="163"/>
        <w:ind w:left="937" w:hanging="370"/>
        <w:rPr>
          <w:sz w:val="31"/>
        </w:rPr>
      </w:pPr>
      <w:r>
        <w:rPr>
          <w:w w:val="110"/>
          <w:sz w:val="31"/>
        </w:rPr>
        <w:t>Requirements</w:t>
      </w:r>
      <w:r>
        <w:rPr>
          <w:spacing w:val="20"/>
          <w:w w:val="110"/>
          <w:sz w:val="31"/>
        </w:rPr>
        <w:t xml:space="preserve"> </w:t>
      </w:r>
      <w:r>
        <w:rPr>
          <w:w w:val="110"/>
          <w:sz w:val="31"/>
        </w:rPr>
        <w:t>and</w:t>
      </w:r>
      <w:r>
        <w:rPr>
          <w:spacing w:val="-23"/>
          <w:w w:val="110"/>
          <w:sz w:val="31"/>
        </w:rPr>
        <w:t xml:space="preserve"> </w:t>
      </w:r>
      <w:r>
        <w:rPr>
          <w:spacing w:val="-2"/>
          <w:w w:val="110"/>
          <w:sz w:val="31"/>
        </w:rPr>
        <w:t>Implementation</w:t>
      </w:r>
      <w:r>
        <w:rPr>
          <w:sz w:val="31"/>
        </w:rPr>
        <w:tab/>
      </w:r>
      <w:r>
        <w:rPr>
          <w:spacing w:val="-5"/>
          <w:w w:val="110"/>
          <w:sz w:val="31"/>
        </w:rPr>
        <w:t>39</w:t>
      </w:r>
    </w:p>
    <w:p w14:paraId="78965801" w14:textId="77777777" w:rsidR="00EA0A5B" w:rsidRDefault="005346EB">
      <w:pPr>
        <w:pStyle w:val="ListParagraph"/>
        <w:numPr>
          <w:ilvl w:val="0"/>
          <w:numId w:val="64"/>
        </w:numPr>
        <w:tabs>
          <w:tab w:val="left" w:pos="956"/>
          <w:tab w:val="left" w:leader="dot" w:pos="9156"/>
        </w:tabs>
        <w:spacing w:before="172"/>
        <w:ind w:left="956" w:hanging="388"/>
        <w:rPr>
          <w:sz w:val="31"/>
        </w:rPr>
      </w:pPr>
      <w:r>
        <w:rPr>
          <w:w w:val="110"/>
          <w:sz w:val="31"/>
        </w:rPr>
        <w:t>Referral</w:t>
      </w:r>
      <w:r>
        <w:rPr>
          <w:spacing w:val="-13"/>
          <w:w w:val="110"/>
          <w:sz w:val="31"/>
        </w:rPr>
        <w:t xml:space="preserve"> </w:t>
      </w:r>
      <w:r>
        <w:rPr>
          <w:spacing w:val="-2"/>
          <w:w w:val="110"/>
          <w:sz w:val="31"/>
        </w:rPr>
        <w:t>Services</w:t>
      </w:r>
      <w:r>
        <w:rPr>
          <w:sz w:val="31"/>
        </w:rPr>
        <w:tab/>
      </w:r>
      <w:r>
        <w:rPr>
          <w:spacing w:val="-5"/>
          <w:w w:val="110"/>
          <w:sz w:val="31"/>
        </w:rPr>
        <w:t>46</w:t>
      </w:r>
    </w:p>
    <w:p w14:paraId="3ABB2383" w14:textId="77777777" w:rsidR="00EA0A5B" w:rsidRDefault="005346EB">
      <w:pPr>
        <w:tabs>
          <w:tab w:val="left" w:leader="dot" w:pos="9156"/>
        </w:tabs>
        <w:spacing w:before="168"/>
        <w:ind w:left="343"/>
        <w:rPr>
          <w:sz w:val="31"/>
        </w:rPr>
      </w:pPr>
      <w:r>
        <w:rPr>
          <w:w w:val="110"/>
          <w:sz w:val="31"/>
        </w:rPr>
        <w:t>Section</w:t>
      </w:r>
      <w:r>
        <w:rPr>
          <w:spacing w:val="-7"/>
          <w:w w:val="110"/>
          <w:sz w:val="31"/>
        </w:rPr>
        <w:t xml:space="preserve"> </w:t>
      </w:r>
      <w:r>
        <w:rPr>
          <w:w w:val="110"/>
          <w:sz w:val="31"/>
        </w:rPr>
        <w:t>9.</w:t>
      </w:r>
      <w:r>
        <w:rPr>
          <w:spacing w:val="-9"/>
          <w:w w:val="110"/>
          <w:sz w:val="31"/>
        </w:rPr>
        <w:t xml:space="preserve"> </w:t>
      </w:r>
      <w:r>
        <w:rPr>
          <w:w w:val="110"/>
          <w:sz w:val="31"/>
        </w:rPr>
        <w:t>-</w:t>
      </w:r>
      <w:r>
        <w:rPr>
          <w:spacing w:val="-23"/>
          <w:w w:val="110"/>
          <w:sz w:val="31"/>
        </w:rPr>
        <w:t xml:space="preserve"> </w:t>
      </w:r>
      <w:r>
        <w:rPr>
          <w:w w:val="110"/>
          <w:sz w:val="31"/>
        </w:rPr>
        <w:t>Purchase</w:t>
      </w:r>
      <w:r>
        <w:rPr>
          <w:spacing w:val="10"/>
          <w:w w:val="110"/>
          <w:sz w:val="31"/>
        </w:rPr>
        <w:t xml:space="preserve"> </w:t>
      </w:r>
      <w:r>
        <w:rPr>
          <w:w w:val="110"/>
          <w:sz w:val="31"/>
        </w:rPr>
        <w:t>of</w:t>
      </w:r>
      <w:r>
        <w:rPr>
          <w:spacing w:val="9"/>
          <w:w w:val="110"/>
          <w:sz w:val="31"/>
        </w:rPr>
        <w:t xml:space="preserve"> </w:t>
      </w:r>
      <w:r>
        <w:rPr>
          <w:spacing w:val="-2"/>
          <w:w w:val="110"/>
          <w:sz w:val="31"/>
        </w:rPr>
        <w:t>Services</w:t>
      </w:r>
      <w:r>
        <w:rPr>
          <w:sz w:val="31"/>
        </w:rPr>
        <w:tab/>
      </w:r>
      <w:r>
        <w:rPr>
          <w:spacing w:val="-5"/>
          <w:w w:val="110"/>
          <w:sz w:val="31"/>
        </w:rPr>
        <w:t>49</w:t>
      </w:r>
    </w:p>
    <w:p w14:paraId="384E29E3" w14:textId="77777777" w:rsidR="00EA0A5B" w:rsidRDefault="005346EB">
      <w:pPr>
        <w:tabs>
          <w:tab w:val="left" w:leader="dot" w:pos="9161"/>
        </w:tabs>
        <w:spacing w:before="167" w:line="288" w:lineRule="auto"/>
        <w:ind w:left="347" w:right="127" w:hanging="5"/>
        <w:rPr>
          <w:sz w:val="31"/>
        </w:rPr>
      </w:pPr>
      <w:r>
        <w:rPr>
          <w:w w:val="110"/>
          <w:sz w:val="31"/>
        </w:rPr>
        <w:t>Section 10. -</w:t>
      </w:r>
      <w:r>
        <w:rPr>
          <w:spacing w:val="-8"/>
          <w:w w:val="110"/>
          <w:sz w:val="31"/>
        </w:rPr>
        <w:t xml:space="preserve"> </w:t>
      </w:r>
      <w:r>
        <w:rPr>
          <w:w w:val="110"/>
          <w:sz w:val="31"/>
        </w:rPr>
        <w:t>Review of Determinations Made by Personnel of</w:t>
      </w:r>
      <w:r>
        <w:rPr>
          <w:spacing w:val="22"/>
          <w:w w:val="110"/>
          <w:sz w:val="31"/>
        </w:rPr>
        <w:t xml:space="preserve"> </w:t>
      </w:r>
      <w:r>
        <w:rPr>
          <w:w w:val="110"/>
          <w:sz w:val="31"/>
        </w:rPr>
        <w:t>the</w:t>
      </w:r>
      <w:r>
        <w:rPr>
          <w:spacing w:val="13"/>
          <w:w w:val="110"/>
          <w:sz w:val="31"/>
        </w:rPr>
        <w:t xml:space="preserve"> </w:t>
      </w:r>
      <w:r>
        <w:rPr>
          <w:w w:val="110"/>
          <w:sz w:val="31"/>
        </w:rPr>
        <w:t>Vocational</w:t>
      </w:r>
      <w:r>
        <w:rPr>
          <w:spacing w:val="26"/>
          <w:w w:val="110"/>
          <w:sz w:val="31"/>
        </w:rPr>
        <w:t xml:space="preserve"> </w:t>
      </w:r>
      <w:r>
        <w:rPr>
          <w:w w:val="110"/>
          <w:sz w:val="31"/>
        </w:rPr>
        <w:t>Rehabilitation</w:t>
      </w:r>
      <w:r>
        <w:rPr>
          <w:spacing w:val="-4"/>
          <w:w w:val="110"/>
          <w:sz w:val="31"/>
        </w:rPr>
        <w:t xml:space="preserve"> </w:t>
      </w:r>
      <w:r>
        <w:rPr>
          <w:spacing w:val="-2"/>
          <w:w w:val="110"/>
          <w:sz w:val="31"/>
        </w:rPr>
        <w:t>Program</w:t>
      </w:r>
      <w:r>
        <w:rPr>
          <w:sz w:val="31"/>
        </w:rPr>
        <w:tab/>
      </w:r>
      <w:r>
        <w:rPr>
          <w:spacing w:val="-12"/>
          <w:w w:val="105"/>
          <w:sz w:val="31"/>
        </w:rPr>
        <w:t>50</w:t>
      </w:r>
    </w:p>
    <w:p w14:paraId="29A9C661" w14:textId="77777777" w:rsidR="00EA0A5B" w:rsidRDefault="005346EB">
      <w:pPr>
        <w:pStyle w:val="ListParagraph"/>
        <w:numPr>
          <w:ilvl w:val="0"/>
          <w:numId w:val="61"/>
        </w:numPr>
        <w:tabs>
          <w:tab w:val="left" w:pos="932"/>
          <w:tab w:val="left" w:leader="dot" w:pos="9162"/>
        </w:tabs>
        <w:spacing w:before="96"/>
        <w:ind w:left="932" w:hanging="365"/>
        <w:rPr>
          <w:sz w:val="31"/>
        </w:rPr>
      </w:pPr>
      <w:r>
        <w:rPr>
          <w:w w:val="110"/>
          <w:sz w:val="31"/>
        </w:rPr>
        <w:t>Impartial</w:t>
      </w:r>
      <w:r>
        <w:rPr>
          <w:spacing w:val="6"/>
          <w:w w:val="110"/>
          <w:sz w:val="31"/>
        </w:rPr>
        <w:t xml:space="preserve"> </w:t>
      </w:r>
      <w:r>
        <w:rPr>
          <w:w w:val="110"/>
          <w:sz w:val="31"/>
        </w:rPr>
        <w:t>Due</w:t>
      </w:r>
      <w:r>
        <w:rPr>
          <w:spacing w:val="-9"/>
          <w:w w:val="110"/>
          <w:sz w:val="31"/>
        </w:rPr>
        <w:t xml:space="preserve"> </w:t>
      </w:r>
      <w:r>
        <w:rPr>
          <w:w w:val="110"/>
          <w:sz w:val="31"/>
        </w:rPr>
        <w:t>Process</w:t>
      </w:r>
      <w:r>
        <w:rPr>
          <w:spacing w:val="8"/>
          <w:w w:val="110"/>
          <w:sz w:val="31"/>
        </w:rPr>
        <w:t xml:space="preserve"> </w:t>
      </w:r>
      <w:r>
        <w:rPr>
          <w:spacing w:val="-2"/>
          <w:w w:val="110"/>
          <w:sz w:val="31"/>
        </w:rPr>
        <w:t>Hearings</w:t>
      </w:r>
      <w:r>
        <w:rPr>
          <w:sz w:val="31"/>
        </w:rPr>
        <w:tab/>
      </w:r>
      <w:r>
        <w:rPr>
          <w:spacing w:val="-5"/>
          <w:w w:val="110"/>
          <w:sz w:val="30"/>
        </w:rPr>
        <w:t>52</w:t>
      </w:r>
    </w:p>
    <w:p w14:paraId="712C33B4" w14:textId="77777777" w:rsidR="00EA0A5B" w:rsidRDefault="005346EB">
      <w:pPr>
        <w:pStyle w:val="ListParagraph"/>
        <w:numPr>
          <w:ilvl w:val="0"/>
          <w:numId w:val="61"/>
        </w:numPr>
        <w:tabs>
          <w:tab w:val="left" w:pos="957"/>
          <w:tab w:val="left" w:leader="dot" w:pos="9161"/>
        </w:tabs>
        <w:spacing w:before="167"/>
        <w:ind w:left="957" w:hanging="389"/>
        <w:rPr>
          <w:sz w:val="31"/>
        </w:rPr>
      </w:pPr>
      <w:r>
        <w:rPr>
          <w:spacing w:val="-2"/>
          <w:w w:val="105"/>
          <w:sz w:val="31"/>
        </w:rPr>
        <w:t>Mediation</w:t>
      </w:r>
      <w:r>
        <w:rPr>
          <w:sz w:val="31"/>
        </w:rPr>
        <w:tab/>
      </w:r>
      <w:r>
        <w:rPr>
          <w:spacing w:val="-5"/>
          <w:w w:val="105"/>
          <w:sz w:val="31"/>
        </w:rPr>
        <w:t>54</w:t>
      </w:r>
    </w:p>
    <w:p w14:paraId="47C870A2" w14:textId="77777777" w:rsidR="00EA0A5B" w:rsidRDefault="005346EB">
      <w:pPr>
        <w:pStyle w:val="ListParagraph"/>
        <w:numPr>
          <w:ilvl w:val="0"/>
          <w:numId w:val="61"/>
        </w:numPr>
        <w:tabs>
          <w:tab w:val="left" w:pos="933"/>
          <w:tab w:val="left" w:leader="dot" w:pos="9161"/>
        </w:tabs>
        <w:spacing w:before="168"/>
        <w:ind w:left="933"/>
        <w:rPr>
          <w:sz w:val="31"/>
        </w:rPr>
      </w:pPr>
      <w:r>
        <w:rPr>
          <w:w w:val="110"/>
          <w:sz w:val="31"/>
        </w:rPr>
        <w:t>Informal</w:t>
      </w:r>
      <w:r>
        <w:rPr>
          <w:spacing w:val="19"/>
          <w:w w:val="110"/>
          <w:sz w:val="31"/>
        </w:rPr>
        <w:t xml:space="preserve"> </w:t>
      </w:r>
      <w:r>
        <w:rPr>
          <w:w w:val="110"/>
          <w:sz w:val="31"/>
        </w:rPr>
        <w:t>Dispute</w:t>
      </w:r>
      <w:r>
        <w:rPr>
          <w:spacing w:val="15"/>
          <w:w w:val="110"/>
          <w:sz w:val="31"/>
        </w:rPr>
        <w:t xml:space="preserve"> </w:t>
      </w:r>
      <w:r>
        <w:rPr>
          <w:spacing w:val="-2"/>
          <w:w w:val="110"/>
          <w:sz w:val="31"/>
        </w:rPr>
        <w:t>Resolution</w:t>
      </w:r>
      <w:r>
        <w:rPr>
          <w:sz w:val="31"/>
        </w:rPr>
        <w:tab/>
      </w:r>
      <w:r>
        <w:rPr>
          <w:spacing w:val="-5"/>
          <w:w w:val="110"/>
          <w:sz w:val="31"/>
        </w:rPr>
        <w:t>56</w:t>
      </w:r>
    </w:p>
    <w:p w14:paraId="6F95D496" w14:textId="77777777" w:rsidR="00EA0A5B" w:rsidRDefault="005346EB">
      <w:pPr>
        <w:pStyle w:val="ListParagraph"/>
        <w:numPr>
          <w:ilvl w:val="0"/>
          <w:numId w:val="61"/>
        </w:numPr>
        <w:tabs>
          <w:tab w:val="left" w:pos="956"/>
          <w:tab w:val="left" w:leader="dot" w:pos="9162"/>
        </w:tabs>
        <w:spacing w:before="167"/>
        <w:ind w:left="956" w:hanging="387"/>
        <w:rPr>
          <w:sz w:val="30"/>
        </w:rPr>
      </w:pPr>
      <w:r>
        <w:rPr>
          <w:w w:val="105"/>
          <w:sz w:val="30"/>
        </w:rPr>
        <w:t>C</w:t>
      </w:r>
      <w:r>
        <w:rPr>
          <w:w w:val="105"/>
          <w:sz w:val="31"/>
        </w:rPr>
        <w:t>ivi</w:t>
      </w:r>
      <w:r>
        <w:rPr>
          <w:w w:val="105"/>
          <w:sz w:val="30"/>
        </w:rPr>
        <w:t>I</w:t>
      </w:r>
      <w:r>
        <w:rPr>
          <w:spacing w:val="67"/>
          <w:w w:val="105"/>
          <w:sz w:val="30"/>
        </w:rPr>
        <w:t xml:space="preserve"> </w:t>
      </w:r>
      <w:r>
        <w:rPr>
          <w:w w:val="105"/>
          <w:sz w:val="30"/>
        </w:rPr>
        <w:t>A</w:t>
      </w:r>
      <w:r>
        <w:rPr>
          <w:w w:val="105"/>
          <w:sz w:val="31"/>
        </w:rPr>
        <w:t>ct</w:t>
      </w:r>
      <w:r>
        <w:rPr>
          <w:spacing w:val="-43"/>
          <w:w w:val="105"/>
          <w:sz w:val="31"/>
        </w:rPr>
        <w:t xml:space="preserve"> </w:t>
      </w:r>
      <w:r>
        <w:rPr>
          <w:spacing w:val="-5"/>
          <w:w w:val="105"/>
          <w:sz w:val="31"/>
        </w:rPr>
        <w:t>ion</w:t>
      </w:r>
      <w:r>
        <w:rPr>
          <w:sz w:val="31"/>
        </w:rPr>
        <w:tab/>
      </w:r>
      <w:r>
        <w:rPr>
          <w:spacing w:val="-5"/>
          <w:w w:val="105"/>
          <w:sz w:val="30"/>
        </w:rPr>
        <w:t>56</w:t>
      </w:r>
    </w:p>
    <w:p w14:paraId="6209613F" w14:textId="77777777" w:rsidR="00EA0A5B" w:rsidRDefault="005346EB">
      <w:pPr>
        <w:tabs>
          <w:tab w:val="left" w:leader="dot" w:pos="9161"/>
        </w:tabs>
        <w:spacing w:before="167"/>
        <w:ind w:left="343"/>
        <w:rPr>
          <w:sz w:val="31"/>
        </w:rPr>
      </w:pPr>
      <w:r>
        <w:rPr>
          <w:w w:val="110"/>
          <w:sz w:val="31"/>
        </w:rPr>
        <w:t>Section</w:t>
      </w:r>
      <w:r>
        <w:rPr>
          <w:spacing w:val="-6"/>
          <w:w w:val="110"/>
          <w:sz w:val="31"/>
        </w:rPr>
        <w:t xml:space="preserve"> </w:t>
      </w:r>
      <w:r>
        <w:rPr>
          <w:w w:val="110"/>
          <w:sz w:val="31"/>
        </w:rPr>
        <w:t>11.</w:t>
      </w:r>
      <w:r>
        <w:rPr>
          <w:spacing w:val="1"/>
          <w:w w:val="110"/>
          <w:sz w:val="31"/>
        </w:rPr>
        <w:t xml:space="preserve"> </w:t>
      </w:r>
      <w:r>
        <w:rPr>
          <w:w w:val="110"/>
          <w:sz w:val="31"/>
        </w:rPr>
        <w:t>-</w:t>
      </w:r>
      <w:r>
        <w:rPr>
          <w:spacing w:val="-15"/>
          <w:w w:val="110"/>
          <w:sz w:val="31"/>
        </w:rPr>
        <w:t xml:space="preserve"> </w:t>
      </w:r>
      <w:r>
        <w:rPr>
          <w:w w:val="110"/>
          <w:sz w:val="31"/>
        </w:rPr>
        <w:t>Rights</w:t>
      </w:r>
      <w:r>
        <w:rPr>
          <w:spacing w:val="5"/>
          <w:w w:val="110"/>
          <w:sz w:val="31"/>
        </w:rPr>
        <w:t xml:space="preserve"> </w:t>
      </w:r>
      <w:r>
        <w:rPr>
          <w:w w:val="110"/>
          <w:sz w:val="31"/>
        </w:rPr>
        <w:t>and</w:t>
      </w:r>
      <w:r>
        <w:rPr>
          <w:spacing w:val="-2"/>
          <w:w w:val="110"/>
          <w:sz w:val="31"/>
        </w:rPr>
        <w:t xml:space="preserve"> Responsibilities</w:t>
      </w:r>
      <w:r>
        <w:rPr>
          <w:sz w:val="31"/>
        </w:rPr>
        <w:tab/>
      </w:r>
      <w:r>
        <w:rPr>
          <w:spacing w:val="-5"/>
          <w:w w:val="115"/>
          <w:sz w:val="31"/>
        </w:rPr>
        <w:t>57</w:t>
      </w:r>
    </w:p>
    <w:p w14:paraId="1CE49750" w14:textId="77777777" w:rsidR="00EA0A5B" w:rsidRDefault="005346EB">
      <w:pPr>
        <w:spacing w:before="173"/>
        <w:ind w:left="343"/>
        <w:rPr>
          <w:sz w:val="31"/>
        </w:rPr>
      </w:pPr>
      <w:r>
        <w:rPr>
          <w:w w:val="110"/>
          <w:sz w:val="31"/>
        </w:rPr>
        <w:t>Section</w:t>
      </w:r>
      <w:r>
        <w:rPr>
          <w:spacing w:val="-8"/>
          <w:w w:val="110"/>
          <w:sz w:val="31"/>
        </w:rPr>
        <w:t xml:space="preserve"> </w:t>
      </w:r>
      <w:r>
        <w:rPr>
          <w:w w:val="110"/>
          <w:sz w:val="31"/>
        </w:rPr>
        <w:t>12. -</w:t>
      </w:r>
      <w:r>
        <w:rPr>
          <w:spacing w:val="-17"/>
          <w:w w:val="110"/>
          <w:sz w:val="31"/>
        </w:rPr>
        <w:t xml:space="preserve"> </w:t>
      </w:r>
      <w:r>
        <w:rPr>
          <w:w w:val="110"/>
          <w:sz w:val="31"/>
        </w:rPr>
        <w:t>Scope</w:t>
      </w:r>
      <w:r>
        <w:rPr>
          <w:spacing w:val="6"/>
          <w:w w:val="110"/>
          <w:sz w:val="31"/>
        </w:rPr>
        <w:t xml:space="preserve"> </w:t>
      </w:r>
      <w:r>
        <w:rPr>
          <w:w w:val="110"/>
          <w:sz w:val="31"/>
        </w:rPr>
        <w:t>of</w:t>
      </w:r>
      <w:r>
        <w:rPr>
          <w:spacing w:val="14"/>
          <w:w w:val="110"/>
          <w:sz w:val="31"/>
        </w:rPr>
        <w:t xml:space="preserve"> </w:t>
      </w:r>
      <w:r>
        <w:rPr>
          <w:w w:val="110"/>
          <w:sz w:val="31"/>
        </w:rPr>
        <w:t>Vocational</w:t>
      </w:r>
      <w:r>
        <w:rPr>
          <w:spacing w:val="17"/>
          <w:w w:val="110"/>
          <w:sz w:val="31"/>
        </w:rPr>
        <w:t xml:space="preserve"> </w:t>
      </w:r>
      <w:r>
        <w:rPr>
          <w:w w:val="110"/>
          <w:sz w:val="31"/>
        </w:rPr>
        <w:t>Rehabilitation</w:t>
      </w:r>
      <w:r>
        <w:rPr>
          <w:spacing w:val="-11"/>
          <w:w w:val="110"/>
          <w:sz w:val="31"/>
        </w:rPr>
        <w:t xml:space="preserve"> </w:t>
      </w:r>
      <w:r>
        <w:rPr>
          <w:w w:val="110"/>
          <w:sz w:val="31"/>
        </w:rPr>
        <w:t>Services.</w:t>
      </w:r>
      <w:r>
        <w:rPr>
          <w:spacing w:val="-37"/>
          <w:w w:val="110"/>
          <w:sz w:val="31"/>
        </w:rPr>
        <w:t xml:space="preserve"> </w:t>
      </w:r>
      <w:r>
        <w:rPr>
          <w:spacing w:val="-5"/>
          <w:w w:val="110"/>
          <w:sz w:val="31"/>
        </w:rPr>
        <w:t>60</w:t>
      </w:r>
    </w:p>
    <w:p w14:paraId="088DA159" w14:textId="77777777" w:rsidR="00EA0A5B" w:rsidRDefault="005346EB">
      <w:pPr>
        <w:pStyle w:val="ListParagraph"/>
        <w:numPr>
          <w:ilvl w:val="0"/>
          <w:numId w:val="60"/>
        </w:numPr>
        <w:tabs>
          <w:tab w:val="left" w:pos="937"/>
          <w:tab w:val="left" w:leader="dot" w:pos="9158"/>
        </w:tabs>
        <w:spacing w:before="167"/>
        <w:ind w:left="937" w:hanging="370"/>
        <w:rPr>
          <w:sz w:val="31"/>
        </w:rPr>
      </w:pPr>
      <w:r>
        <w:rPr>
          <w:w w:val="110"/>
          <w:sz w:val="31"/>
        </w:rPr>
        <w:t>Pre-Employment</w:t>
      </w:r>
      <w:r>
        <w:rPr>
          <w:spacing w:val="1"/>
          <w:w w:val="110"/>
          <w:sz w:val="31"/>
        </w:rPr>
        <w:t xml:space="preserve"> </w:t>
      </w:r>
      <w:r>
        <w:rPr>
          <w:w w:val="110"/>
          <w:sz w:val="31"/>
        </w:rPr>
        <w:t>Transition</w:t>
      </w:r>
      <w:r>
        <w:rPr>
          <w:spacing w:val="30"/>
          <w:w w:val="110"/>
          <w:sz w:val="31"/>
        </w:rPr>
        <w:t xml:space="preserve"> </w:t>
      </w:r>
      <w:r>
        <w:rPr>
          <w:spacing w:val="-2"/>
          <w:w w:val="110"/>
          <w:sz w:val="31"/>
        </w:rPr>
        <w:t>Services</w:t>
      </w:r>
      <w:r>
        <w:rPr>
          <w:sz w:val="31"/>
        </w:rPr>
        <w:tab/>
      </w:r>
      <w:r>
        <w:rPr>
          <w:spacing w:val="-5"/>
          <w:w w:val="110"/>
          <w:sz w:val="31"/>
        </w:rPr>
        <w:t>60</w:t>
      </w:r>
    </w:p>
    <w:p w14:paraId="3C73792C" w14:textId="77777777" w:rsidR="00EA0A5B" w:rsidRDefault="005346EB">
      <w:pPr>
        <w:pStyle w:val="ListParagraph"/>
        <w:numPr>
          <w:ilvl w:val="0"/>
          <w:numId w:val="60"/>
        </w:numPr>
        <w:tabs>
          <w:tab w:val="left" w:pos="956"/>
          <w:tab w:val="left" w:leader="dot" w:pos="9158"/>
        </w:tabs>
        <w:spacing w:before="167" w:line="285" w:lineRule="auto"/>
        <w:ind w:left="564" w:right="124" w:firstLine="3"/>
        <w:rPr>
          <w:sz w:val="31"/>
        </w:rPr>
      </w:pPr>
      <w:r>
        <w:rPr>
          <w:w w:val="110"/>
          <w:sz w:val="31"/>
        </w:rPr>
        <w:t xml:space="preserve">Services Provided to Individuals who have Applied For or Been Determined Eligible for Vocational Rehabilitation </w:t>
      </w:r>
      <w:r>
        <w:rPr>
          <w:spacing w:val="-2"/>
          <w:w w:val="110"/>
          <w:sz w:val="31"/>
        </w:rPr>
        <w:t>Services</w:t>
      </w:r>
      <w:r>
        <w:rPr>
          <w:sz w:val="31"/>
        </w:rPr>
        <w:tab/>
      </w:r>
      <w:r>
        <w:rPr>
          <w:spacing w:val="-9"/>
          <w:w w:val="105"/>
          <w:sz w:val="31"/>
        </w:rPr>
        <w:t>63</w:t>
      </w:r>
    </w:p>
    <w:p w14:paraId="34FC5C69" w14:textId="77777777" w:rsidR="00EA0A5B" w:rsidRDefault="005346EB">
      <w:pPr>
        <w:pStyle w:val="ListParagraph"/>
        <w:numPr>
          <w:ilvl w:val="0"/>
          <w:numId w:val="60"/>
        </w:numPr>
        <w:tabs>
          <w:tab w:val="left" w:pos="938"/>
          <w:tab w:val="left" w:leader="dot" w:pos="9158"/>
        </w:tabs>
        <w:spacing w:before="102"/>
        <w:ind w:left="938"/>
        <w:rPr>
          <w:sz w:val="31"/>
        </w:rPr>
      </w:pPr>
      <w:r>
        <w:rPr>
          <w:w w:val="110"/>
          <w:sz w:val="31"/>
        </w:rPr>
        <w:t>Services</w:t>
      </w:r>
      <w:r>
        <w:rPr>
          <w:spacing w:val="12"/>
          <w:w w:val="110"/>
          <w:sz w:val="31"/>
        </w:rPr>
        <w:t xml:space="preserve"> </w:t>
      </w:r>
      <w:r>
        <w:rPr>
          <w:w w:val="110"/>
          <w:sz w:val="31"/>
        </w:rPr>
        <w:t>Provided</w:t>
      </w:r>
      <w:r>
        <w:rPr>
          <w:spacing w:val="10"/>
          <w:w w:val="110"/>
          <w:sz w:val="31"/>
        </w:rPr>
        <w:t xml:space="preserve"> </w:t>
      </w:r>
      <w:r>
        <w:rPr>
          <w:w w:val="110"/>
          <w:sz w:val="31"/>
        </w:rPr>
        <w:t>to</w:t>
      </w:r>
      <w:r>
        <w:rPr>
          <w:spacing w:val="18"/>
          <w:w w:val="110"/>
          <w:sz w:val="31"/>
        </w:rPr>
        <w:t xml:space="preserve"> </w:t>
      </w:r>
      <w:r>
        <w:rPr>
          <w:w w:val="110"/>
          <w:sz w:val="31"/>
        </w:rPr>
        <w:t>Groups</w:t>
      </w:r>
      <w:r>
        <w:rPr>
          <w:spacing w:val="6"/>
          <w:w w:val="110"/>
          <w:sz w:val="31"/>
        </w:rPr>
        <w:t xml:space="preserve"> </w:t>
      </w:r>
      <w:r>
        <w:rPr>
          <w:w w:val="110"/>
          <w:sz w:val="31"/>
        </w:rPr>
        <w:t>of</w:t>
      </w:r>
      <w:r>
        <w:rPr>
          <w:spacing w:val="6"/>
          <w:w w:val="110"/>
          <w:sz w:val="31"/>
        </w:rPr>
        <w:t xml:space="preserve"> </w:t>
      </w:r>
      <w:r>
        <w:rPr>
          <w:spacing w:val="-2"/>
          <w:w w:val="110"/>
          <w:sz w:val="31"/>
        </w:rPr>
        <w:t>Individuals</w:t>
      </w:r>
      <w:r>
        <w:rPr>
          <w:sz w:val="31"/>
        </w:rPr>
        <w:tab/>
      </w:r>
      <w:r>
        <w:rPr>
          <w:spacing w:val="-5"/>
          <w:w w:val="110"/>
          <w:sz w:val="31"/>
        </w:rPr>
        <w:t>68</w:t>
      </w:r>
    </w:p>
    <w:p w14:paraId="5071F04D" w14:textId="77777777" w:rsidR="00EA0A5B" w:rsidRDefault="005346EB">
      <w:pPr>
        <w:tabs>
          <w:tab w:val="left" w:leader="dot" w:pos="9155"/>
        </w:tabs>
        <w:spacing w:before="167"/>
        <w:ind w:left="125"/>
        <w:rPr>
          <w:sz w:val="31"/>
        </w:rPr>
      </w:pPr>
      <w:r>
        <w:rPr>
          <w:w w:val="105"/>
          <w:sz w:val="31"/>
        </w:rPr>
        <w:t>CHAPTER</w:t>
      </w:r>
      <w:r>
        <w:rPr>
          <w:spacing w:val="-5"/>
          <w:w w:val="105"/>
          <w:sz w:val="31"/>
        </w:rPr>
        <w:t xml:space="preserve"> </w:t>
      </w:r>
      <w:r>
        <w:rPr>
          <w:w w:val="105"/>
          <w:sz w:val="31"/>
        </w:rPr>
        <w:t>3</w:t>
      </w:r>
      <w:r>
        <w:rPr>
          <w:spacing w:val="-20"/>
          <w:w w:val="105"/>
          <w:sz w:val="31"/>
        </w:rPr>
        <w:t xml:space="preserve"> </w:t>
      </w:r>
      <w:r>
        <w:rPr>
          <w:w w:val="105"/>
          <w:sz w:val="31"/>
        </w:rPr>
        <w:t>-</w:t>
      </w:r>
      <w:r>
        <w:rPr>
          <w:spacing w:val="-23"/>
          <w:w w:val="105"/>
          <w:sz w:val="31"/>
        </w:rPr>
        <w:t xml:space="preserve"> </w:t>
      </w:r>
      <w:r>
        <w:rPr>
          <w:w w:val="105"/>
          <w:sz w:val="31"/>
        </w:rPr>
        <w:t>CASE</w:t>
      </w:r>
      <w:r>
        <w:rPr>
          <w:spacing w:val="-15"/>
          <w:w w:val="105"/>
          <w:sz w:val="31"/>
        </w:rPr>
        <w:t xml:space="preserve"> </w:t>
      </w:r>
      <w:r>
        <w:rPr>
          <w:w w:val="105"/>
          <w:sz w:val="31"/>
        </w:rPr>
        <w:t>PROCESSING</w:t>
      </w:r>
      <w:r>
        <w:rPr>
          <w:spacing w:val="2"/>
          <w:w w:val="105"/>
          <w:sz w:val="31"/>
        </w:rPr>
        <w:t xml:space="preserve"> </w:t>
      </w:r>
      <w:r>
        <w:rPr>
          <w:spacing w:val="-2"/>
          <w:w w:val="105"/>
          <w:sz w:val="31"/>
        </w:rPr>
        <w:t>POLICIES</w:t>
      </w:r>
      <w:r>
        <w:rPr>
          <w:sz w:val="31"/>
        </w:rPr>
        <w:tab/>
      </w:r>
      <w:r>
        <w:rPr>
          <w:spacing w:val="-5"/>
          <w:w w:val="105"/>
          <w:sz w:val="31"/>
        </w:rPr>
        <w:t>73</w:t>
      </w:r>
    </w:p>
    <w:p w14:paraId="3E1C90BD" w14:textId="77777777" w:rsidR="00EA0A5B" w:rsidRDefault="005346EB">
      <w:pPr>
        <w:tabs>
          <w:tab w:val="left" w:leader="dot" w:pos="9155"/>
        </w:tabs>
        <w:spacing w:before="168"/>
        <w:ind w:left="343"/>
        <w:rPr>
          <w:sz w:val="31"/>
        </w:rPr>
      </w:pPr>
      <w:r>
        <w:rPr>
          <w:w w:val="110"/>
          <w:sz w:val="31"/>
        </w:rPr>
        <w:t>Section</w:t>
      </w:r>
      <w:r>
        <w:rPr>
          <w:spacing w:val="1"/>
          <w:w w:val="110"/>
          <w:sz w:val="31"/>
        </w:rPr>
        <w:t xml:space="preserve"> </w:t>
      </w:r>
      <w:r>
        <w:rPr>
          <w:w w:val="110"/>
          <w:sz w:val="31"/>
        </w:rPr>
        <w:t>1.</w:t>
      </w:r>
      <w:r>
        <w:rPr>
          <w:spacing w:val="2"/>
          <w:w w:val="110"/>
          <w:sz w:val="31"/>
        </w:rPr>
        <w:t xml:space="preserve"> </w:t>
      </w:r>
      <w:r>
        <w:rPr>
          <w:w w:val="110"/>
          <w:sz w:val="31"/>
        </w:rPr>
        <w:t>-</w:t>
      </w:r>
      <w:r>
        <w:rPr>
          <w:spacing w:val="-10"/>
          <w:w w:val="110"/>
          <w:sz w:val="31"/>
        </w:rPr>
        <w:t xml:space="preserve"> </w:t>
      </w:r>
      <w:r>
        <w:rPr>
          <w:w w:val="110"/>
          <w:sz w:val="31"/>
        </w:rPr>
        <w:t>Vocational</w:t>
      </w:r>
      <w:r>
        <w:rPr>
          <w:spacing w:val="22"/>
          <w:w w:val="110"/>
          <w:sz w:val="31"/>
        </w:rPr>
        <w:t xml:space="preserve"> </w:t>
      </w:r>
      <w:r>
        <w:rPr>
          <w:w w:val="110"/>
          <w:sz w:val="31"/>
        </w:rPr>
        <w:t>Rehabilitation</w:t>
      </w:r>
      <w:r>
        <w:rPr>
          <w:spacing w:val="-3"/>
          <w:w w:val="110"/>
          <w:sz w:val="31"/>
        </w:rPr>
        <w:t xml:space="preserve"> </w:t>
      </w:r>
      <w:r>
        <w:rPr>
          <w:w w:val="110"/>
          <w:sz w:val="31"/>
        </w:rPr>
        <w:t>Status</w:t>
      </w:r>
      <w:r>
        <w:rPr>
          <w:spacing w:val="17"/>
          <w:w w:val="110"/>
          <w:sz w:val="31"/>
        </w:rPr>
        <w:t xml:space="preserve"> </w:t>
      </w:r>
      <w:r>
        <w:rPr>
          <w:spacing w:val="-2"/>
          <w:w w:val="110"/>
          <w:sz w:val="31"/>
        </w:rPr>
        <w:t>System</w:t>
      </w:r>
      <w:r>
        <w:rPr>
          <w:sz w:val="31"/>
        </w:rPr>
        <w:tab/>
      </w:r>
      <w:r>
        <w:rPr>
          <w:spacing w:val="-5"/>
          <w:w w:val="110"/>
          <w:sz w:val="31"/>
        </w:rPr>
        <w:t>73</w:t>
      </w:r>
    </w:p>
    <w:p w14:paraId="68E98989" w14:textId="77777777" w:rsidR="00EA0A5B" w:rsidRDefault="00EA0A5B">
      <w:pPr>
        <w:rPr>
          <w:sz w:val="31"/>
        </w:rPr>
        <w:sectPr w:rsidR="00EA0A5B">
          <w:footerReference w:type="default" r:id="rId7"/>
          <w:pgSz w:w="12240" w:h="15840"/>
          <w:pgMar w:top="1360" w:right="1280" w:bottom="1180" w:left="1320" w:header="0" w:footer="992" w:gutter="0"/>
          <w:pgNumType w:start="2"/>
          <w:cols w:space="720"/>
        </w:sectPr>
      </w:pPr>
    </w:p>
    <w:p w14:paraId="624E35AB" w14:textId="77777777" w:rsidR="00EA0A5B" w:rsidRDefault="005346EB">
      <w:pPr>
        <w:pStyle w:val="ListParagraph"/>
        <w:numPr>
          <w:ilvl w:val="0"/>
          <w:numId w:val="59"/>
        </w:numPr>
        <w:tabs>
          <w:tab w:val="left" w:pos="937"/>
          <w:tab w:val="left" w:leader="dot" w:pos="9154"/>
        </w:tabs>
        <w:spacing w:before="75"/>
        <w:ind w:left="937" w:hanging="370"/>
        <w:rPr>
          <w:sz w:val="32"/>
        </w:rPr>
      </w:pPr>
      <w:r>
        <w:rPr>
          <w:w w:val="105"/>
          <w:sz w:val="32"/>
        </w:rPr>
        <w:lastRenderedPageBreak/>
        <w:t>Status</w:t>
      </w:r>
      <w:r>
        <w:rPr>
          <w:spacing w:val="23"/>
          <w:w w:val="105"/>
          <w:sz w:val="32"/>
        </w:rPr>
        <w:t xml:space="preserve"> </w:t>
      </w:r>
      <w:r>
        <w:rPr>
          <w:spacing w:val="-2"/>
          <w:w w:val="105"/>
          <w:sz w:val="32"/>
        </w:rPr>
        <w:t>Summaries</w:t>
      </w:r>
      <w:r>
        <w:rPr>
          <w:sz w:val="32"/>
        </w:rPr>
        <w:tab/>
      </w:r>
      <w:r>
        <w:rPr>
          <w:spacing w:val="-5"/>
          <w:w w:val="105"/>
          <w:sz w:val="32"/>
        </w:rPr>
        <w:t>73</w:t>
      </w:r>
    </w:p>
    <w:p w14:paraId="6D6DC659" w14:textId="77777777" w:rsidR="00EA0A5B" w:rsidRDefault="005346EB">
      <w:pPr>
        <w:pStyle w:val="ListParagraph"/>
        <w:numPr>
          <w:ilvl w:val="0"/>
          <w:numId w:val="59"/>
        </w:numPr>
        <w:tabs>
          <w:tab w:val="left" w:pos="953"/>
          <w:tab w:val="left" w:leader="dot" w:pos="9156"/>
        </w:tabs>
        <w:spacing w:before="156"/>
        <w:ind w:left="953" w:hanging="391"/>
        <w:rPr>
          <w:sz w:val="32"/>
        </w:rPr>
      </w:pPr>
      <w:r>
        <w:rPr>
          <w:w w:val="105"/>
          <w:sz w:val="32"/>
        </w:rPr>
        <w:t>Time</w:t>
      </w:r>
      <w:r>
        <w:rPr>
          <w:spacing w:val="3"/>
          <w:w w:val="105"/>
          <w:sz w:val="32"/>
        </w:rPr>
        <w:t xml:space="preserve"> </w:t>
      </w:r>
      <w:r>
        <w:rPr>
          <w:w w:val="105"/>
          <w:sz w:val="32"/>
        </w:rPr>
        <w:t>in</w:t>
      </w:r>
      <w:r>
        <w:rPr>
          <w:spacing w:val="15"/>
          <w:w w:val="105"/>
          <w:sz w:val="32"/>
        </w:rPr>
        <w:t xml:space="preserve"> </w:t>
      </w:r>
      <w:r>
        <w:rPr>
          <w:spacing w:val="-2"/>
          <w:w w:val="105"/>
          <w:sz w:val="32"/>
        </w:rPr>
        <w:t>Status</w:t>
      </w:r>
      <w:r>
        <w:rPr>
          <w:sz w:val="32"/>
        </w:rPr>
        <w:tab/>
      </w:r>
      <w:r>
        <w:rPr>
          <w:spacing w:val="-5"/>
          <w:w w:val="105"/>
          <w:sz w:val="32"/>
        </w:rPr>
        <w:t>80</w:t>
      </w:r>
    </w:p>
    <w:p w14:paraId="275F2D62" w14:textId="77777777" w:rsidR="00EA0A5B" w:rsidRDefault="005346EB">
      <w:pPr>
        <w:pStyle w:val="BodyText"/>
        <w:tabs>
          <w:tab w:val="left" w:leader="dot" w:pos="9156"/>
        </w:tabs>
        <w:spacing w:before="156"/>
        <w:ind w:left="343"/>
      </w:pPr>
      <w:r>
        <w:rPr>
          <w:w w:val="105"/>
        </w:rPr>
        <w:t>Section</w:t>
      </w:r>
      <w:r>
        <w:rPr>
          <w:spacing w:val="14"/>
          <w:w w:val="105"/>
        </w:rPr>
        <w:t xml:space="preserve"> </w:t>
      </w:r>
      <w:r>
        <w:rPr>
          <w:w w:val="105"/>
        </w:rPr>
        <w:t>2.</w:t>
      </w:r>
      <w:r>
        <w:rPr>
          <w:spacing w:val="8"/>
          <w:w w:val="105"/>
        </w:rPr>
        <w:t xml:space="preserve"> </w:t>
      </w:r>
      <w:r>
        <w:rPr>
          <w:w w:val="105"/>
        </w:rPr>
        <w:t>-</w:t>
      </w:r>
      <w:r>
        <w:rPr>
          <w:spacing w:val="-7"/>
          <w:w w:val="105"/>
        </w:rPr>
        <w:t xml:space="preserve"> </w:t>
      </w:r>
      <w:r>
        <w:rPr>
          <w:w w:val="105"/>
        </w:rPr>
        <w:t>Authorization</w:t>
      </w:r>
      <w:r>
        <w:rPr>
          <w:spacing w:val="33"/>
          <w:w w:val="105"/>
        </w:rPr>
        <w:t xml:space="preserve"> </w:t>
      </w:r>
      <w:r>
        <w:rPr>
          <w:w w:val="105"/>
        </w:rPr>
        <w:t>of</w:t>
      </w:r>
      <w:r>
        <w:rPr>
          <w:spacing w:val="26"/>
          <w:w w:val="105"/>
        </w:rPr>
        <w:t xml:space="preserve"> </w:t>
      </w:r>
      <w:r>
        <w:rPr>
          <w:w w:val="105"/>
        </w:rPr>
        <w:t>and Payment</w:t>
      </w:r>
      <w:r>
        <w:rPr>
          <w:spacing w:val="27"/>
          <w:w w:val="105"/>
        </w:rPr>
        <w:t xml:space="preserve"> </w:t>
      </w:r>
      <w:r>
        <w:rPr>
          <w:w w:val="105"/>
        </w:rPr>
        <w:t>for</w:t>
      </w:r>
      <w:r>
        <w:rPr>
          <w:spacing w:val="40"/>
          <w:w w:val="105"/>
        </w:rPr>
        <w:t xml:space="preserve"> </w:t>
      </w:r>
      <w:r>
        <w:rPr>
          <w:spacing w:val="-2"/>
          <w:w w:val="105"/>
        </w:rPr>
        <w:t>Services</w:t>
      </w:r>
      <w:r>
        <w:tab/>
      </w:r>
      <w:r>
        <w:rPr>
          <w:spacing w:val="-5"/>
          <w:w w:val="105"/>
        </w:rPr>
        <w:t>82</w:t>
      </w:r>
    </w:p>
    <w:p w14:paraId="095CD58E" w14:textId="77777777" w:rsidR="00EA0A5B" w:rsidRDefault="005346EB">
      <w:pPr>
        <w:pStyle w:val="BodyText"/>
        <w:tabs>
          <w:tab w:val="left" w:leader="dot" w:pos="9156"/>
        </w:tabs>
        <w:spacing w:before="161"/>
        <w:ind w:left="343"/>
      </w:pPr>
      <w:r>
        <w:rPr>
          <w:w w:val="105"/>
        </w:rPr>
        <w:t>Section</w:t>
      </w:r>
      <w:r>
        <w:rPr>
          <w:spacing w:val="18"/>
          <w:w w:val="105"/>
        </w:rPr>
        <w:t xml:space="preserve"> </w:t>
      </w:r>
      <w:r>
        <w:rPr>
          <w:w w:val="105"/>
        </w:rPr>
        <w:t>3.</w:t>
      </w:r>
      <w:r>
        <w:rPr>
          <w:spacing w:val="11"/>
          <w:w w:val="105"/>
        </w:rPr>
        <w:t xml:space="preserve"> </w:t>
      </w:r>
      <w:r>
        <w:rPr>
          <w:w w:val="105"/>
        </w:rPr>
        <w:t>-</w:t>
      </w:r>
      <w:r>
        <w:rPr>
          <w:spacing w:val="-5"/>
          <w:w w:val="105"/>
        </w:rPr>
        <w:t xml:space="preserve"> </w:t>
      </w:r>
      <w:r>
        <w:rPr>
          <w:w w:val="105"/>
        </w:rPr>
        <w:t>Assignment</w:t>
      </w:r>
      <w:r>
        <w:rPr>
          <w:spacing w:val="39"/>
          <w:w w:val="105"/>
        </w:rPr>
        <w:t xml:space="preserve"> </w:t>
      </w:r>
      <w:r>
        <w:rPr>
          <w:w w:val="105"/>
        </w:rPr>
        <w:t>of</w:t>
      </w:r>
      <w:r>
        <w:rPr>
          <w:spacing w:val="28"/>
          <w:w w:val="105"/>
        </w:rPr>
        <w:t xml:space="preserve"> </w:t>
      </w:r>
      <w:r>
        <w:rPr>
          <w:spacing w:val="-2"/>
          <w:w w:val="105"/>
        </w:rPr>
        <w:t>Clients</w:t>
      </w:r>
      <w:r>
        <w:tab/>
      </w:r>
      <w:r>
        <w:rPr>
          <w:spacing w:val="-5"/>
          <w:w w:val="105"/>
        </w:rPr>
        <w:t>83</w:t>
      </w:r>
    </w:p>
    <w:p w14:paraId="497970F7" w14:textId="77777777" w:rsidR="00EA0A5B" w:rsidRDefault="005346EB">
      <w:pPr>
        <w:pStyle w:val="BodyText"/>
        <w:tabs>
          <w:tab w:val="left" w:leader="dot" w:pos="9156"/>
        </w:tabs>
        <w:spacing w:before="156"/>
        <w:ind w:left="343"/>
      </w:pPr>
      <w:r>
        <w:rPr>
          <w:w w:val="105"/>
        </w:rPr>
        <w:t>Section</w:t>
      </w:r>
      <w:r>
        <w:rPr>
          <w:spacing w:val="23"/>
          <w:w w:val="105"/>
        </w:rPr>
        <w:t xml:space="preserve"> </w:t>
      </w:r>
      <w:r>
        <w:rPr>
          <w:w w:val="105"/>
        </w:rPr>
        <w:t>4.</w:t>
      </w:r>
      <w:r>
        <w:rPr>
          <w:spacing w:val="11"/>
          <w:w w:val="105"/>
        </w:rPr>
        <w:t xml:space="preserve"> </w:t>
      </w:r>
      <w:r>
        <w:rPr>
          <w:w w:val="105"/>
        </w:rPr>
        <w:t>-</w:t>
      </w:r>
      <w:r>
        <w:rPr>
          <w:spacing w:val="-11"/>
          <w:w w:val="105"/>
        </w:rPr>
        <w:t xml:space="preserve"> </w:t>
      </w:r>
      <w:r>
        <w:rPr>
          <w:w w:val="105"/>
        </w:rPr>
        <w:t>Referral</w:t>
      </w:r>
      <w:r>
        <w:rPr>
          <w:spacing w:val="33"/>
          <w:w w:val="105"/>
        </w:rPr>
        <w:t xml:space="preserve"> </w:t>
      </w:r>
      <w:r>
        <w:rPr>
          <w:w w:val="105"/>
        </w:rPr>
        <w:t>and</w:t>
      </w:r>
      <w:r>
        <w:rPr>
          <w:spacing w:val="15"/>
          <w:w w:val="105"/>
        </w:rPr>
        <w:t xml:space="preserve"> </w:t>
      </w:r>
      <w:r>
        <w:rPr>
          <w:w w:val="105"/>
        </w:rPr>
        <w:t>Application</w:t>
      </w:r>
      <w:r>
        <w:rPr>
          <w:spacing w:val="33"/>
          <w:w w:val="105"/>
        </w:rPr>
        <w:t xml:space="preserve"> </w:t>
      </w:r>
      <w:r>
        <w:rPr>
          <w:w w:val="105"/>
        </w:rPr>
        <w:t>for</w:t>
      </w:r>
      <w:r>
        <w:rPr>
          <w:spacing w:val="17"/>
          <w:w w:val="105"/>
        </w:rPr>
        <w:t xml:space="preserve"> </w:t>
      </w:r>
      <w:r>
        <w:rPr>
          <w:spacing w:val="-2"/>
          <w:w w:val="105"/>
        </w:rPr>
        <w:t>Services</w:t>
      </w:r>
      <w:r>
        <w:tab/>
      </w:r>
      <w:r>
        <w:rPr>
          <w:spacing w:val="-5"/>
          <w:w w:val="105"/>
        </w:rPr>
        <w:t>83</w:t>
      </w:r>
    </w:p>
    <w:p w14:paraId="52EF9F67" w14:textId="77777777" w:rsidR="00EA0A5B" w:rsidRDefault="005346EB">
      <w:pPr>
        <w:pStyle w:val="ListParagraph"/>
        <w:numPr>
          <w:ilvl w:val="0"/>
          <w:numId w:val="58"/>
        </w:numPr>
        <w:tabs>
          <w:tab w:val="left" w:pos="936"/>
          <w:tab w:val="left" w:leader="dot" w:pos="9156"/>
        </w:tabs>
        <w:spacing w:before="155"/>
        <w:ind w:left="936" w:hanging="369"/>
        <w:rPr>
          <w:sz w:val="32"/>
        </w:rPr>
      </w:pPr>
      <w:r>
        <w:rPr>
          <w:w w:val="105"/>
          <w:sz w:val="32"/>
        </w:rPr>
        <w:t>Referral</w:t>
      </w:r>
      <w:r>
        <w:rPr>
          <w:spacing w:val="15"/>
          <w:w w:val="105"/>
          <w:sz w:val="32"/>
        </w:rPr>
        <w:t xml:space="preserve"> </w:t>
      </w:r>
      <w:r>
        <w:rPr>
          <w:w w:val="105"/>
          <w:sz w:val="32"/>
        </w:rPr>
        <w:t>(Status</w:t>
      </w:r>
      <w:r>
        <w:rPr>
          <w:spacing w:val="15"/>
          <w:w w:val="105"/>
          <w:sz w:val="32"/>
        </w:rPr>
        <w:t xml:space="preserve"> </w:t>
      </w:r>
      <w:r>
        <w:rPr>
          <w:spacing w:val="-5"/>
          <w:w w:val="105"/>
          <w:sz w:val="32"/>
        </w:rPr>
        <w:t>00)</w:t>
      </w:r>
      <w:r>
        <w:rPr>
          <w:sz w:val="32"/>
        </w:rPr>
        <w:tab/>
      </w:r>
      <w:r>
        <w:rPr>
          <w:spacing w:val="-5"/>
          <w:w w:val="105"/>
          <w:sz w:val="32"/>
        </w:rPr>
        <w:t>83</w:t>
      </w:r>
    </w:p>
    <w:p w14:paraId="4DC30CEE" w14:textId="77777777" w:rsidR="00EA0A5B" w:rsidRDefault="005346EB">
      <w:pPr>
        <w:pStyle w:val="ListParagraph"/>
        <w:numPr>
          <w:ilvl w:val="0"/>
          <w:numId w:val="58"/>
        </w:numPr>
        <w:tabs>
          <w:tab w:val="left" w:pos="961"/>
          <w:tab w:val="left" w:leader="dot" w:pos="9156"/>
        </w:tabs>
        <w:spacing w:before="161"/>
        <w:ind w:left="961" w:hanging="399"/>
        <w:rPr>
          <w:sz w:val="32"/>
        </w:rPr>
      </w:pPr>
      <w:r>
        <w:rPr>
          <w:w w:val="105"/>
          <w:sz w:val="32"/>
        </w:rPr>
        <w:t>Applicant</w:t>
      </w:r>
      <w:r>
        <w:rPr>
          <w:spacing w:val="47"/>
          <w:w w:val="105"/>
          <w:sz w:val="32"/>
        </w:rPr>
        <w:t xml:space="preserve"> </w:t>
      </w:r>
      <w:r>
        <w:rPr>
          <w:w w:val="105"/>
          <w:sz w:val="32"/>
        </w:rPr>
        <w:t>(Status</w:t>
      </w:r>
      <w:r>
        <w:rPr>
          <w:spacing w:val="34"/>
          <w:w w:val="105"/>
          <w:sz w:val="32"/>
        </w:rPr>
        <w:t xml:space="preserve"> </w:t>
      </w:r>
      <w:r>
        <w:rPr>
          <w:spacing w:val="-5"/>
          <w:w w:val="105"/>
          <w:sz w:val="32"/>
        </w:rPr>
        <w:t>02)</w:t>
      </w:r>
      <w:r>
        <w:rPr>
          <w:sz w:val="32"/>
        </w:rPr>
        <w:tab/>
      </w:r>
      <w:r>
        <w:rPr>
          <w:spacing w:val="-5"/>
          <w:w w:val="105"/>
          <w:sz w:val="32"/>
        </w:rPr>
        <w:t>84</w:t>
      </w:r>
    </w:p>
    <w:p w14:paraId="4ED3F07C" w14:textId="77777777" w:rsidR="00EA0A5B" w:rsidRDefault="005346EB">
      <w:pPr>
        <w:pStyle w:val="BodyText"/>
        <w:tabs>
          <w:tab w:val="left" w:leader="dot" w:pos="9156"/>
        </w:tabs>
        <w:spacing w:before="156" w:line="276" w:lineRule="auto"/>
        <w:ind w:left="342" w:right="124"/>
      </w:pPr>
      <w:r>
        <w:rPr>
          <w:w w:val="105"/>
        </w:rPr>
        <w:t>Section 5. - Assessment for Determining Eligibility and</w:t>
      </w:r>
      <w:r>
        <w:rPr>
          <w:spacing w:val="40"/>
          <w:w w:val="105"/>
        </w:rPr>
        <w:t xml:space="preserve"> </w:t>
      </w:r>
      <w:r>
        <w:rPr>
          <w:w w:val="105"/>
        </w:rPr>
        <w:t>Priority</w:t>
      </w:r>
      <w:r>
        <w:rPr>
          <w:spacing w:val="33"/>
          <w:w w:val="105"/>
        </w:rPr>
        <w:t xml:space="preserve"> </w:t>
      </w:r>
      <w:r>
        <w:rPr>
          <w:w w:val="105"/>
        </w:rPr>
        <w:t>for</w:t>
      </w:r>
      <w:r>
        <w:rPr>
          <w:spacing w:val="23"/>
          <w:w w:val="105"/>
        </w:rPr>
        <w:t xml:space="preserve"> </w:t>
      </w:r>
      <w:r>
        <w:rPr>
          <w:w w:val="105"/>
        </w:rPr>
        <w:t>Services</w:t>
      </w:r>
      <w:r>
        <w:rPr>
          <w:spacing w:val="39"/>
          <w:w w:val="105"/>
        </w:rPr>
        <w:t xml:space="preserve"> </w:t>
      </w:r>
      <w:r>
        <w:rPr>
          <w:w w:val="105"/>
        </w:rPr>
        <w:t>(Status</w:t>
      </w:r>
      <w:r>
        <w:rPr>
          <w:spacing w:val="21"/>
          <w:w w:val="105"/>
        </w:rPr>
        <w:t xml:space="preserve"> </w:t>
      </w:r>
      <w:r>
        <w:rPr>
          <w:w w:val="105"/>
        </w:rPr>
        <w:t>02-</w:t>
      </w:r>
      <w:r>
        <w:rPr>
          <w:spacing w:val="-5"/>
          <w:w w:val="105"/>
        </w:rPr>
        <w:t>10)</w:t>
      </w:r>
      <w:r>
        <w:tab/>
      </w:r>
      <w:r>
        <w:rPr>
          <w:spacing w:val="-13"/>
          <w:w w:val="105"/>
        </w:rPr>
        <w:t>86</w:t>
      </w:r>
    </w:p>
    <w:p w14:paraId="33BD9FB6" w14:textId="77777777" w:rsidR="00EA0A5B" w:rsidRDefault="005346EB">
      <w:pPr>
        <w:pStyle w:val="ListParagraph"/>
        <w:numPr>
          <w:ilvl w:val="0"/>
          <w:numId w:val="57"/>
        </w:numPr>
        <w:tabs>
          <w:tab w:val="left" w:pos="936"/>
          <w:tab w:val="left" w:leader="dot" w:pos="9156"/>
        </w:tabs>
        <w:spacing w:before="100"/>
        <w:ind w:left="936" w:hanging="369"/>
        <w:rPr>
          <w:sz w:val="32"/>
        </w:rPr>
      </w:pPr>
      <w:r>
        <w:rPr>
          <w:spacing w:val="2"/>
          <w:w w:val="105"/>
          <w:sz w:val="32"/>
        </w:rPr>
        <w:t>Eligibility</w:t>
      </w:r>
      <w:r>
        <w:rPr>
          <w:spacing w:val="58"/>
          <w:w w:val="150"/>
          <w:sz w:val="32"/>
        </w:rPr>
        <w:t xml:space="preserve"> </w:t>
      </w:r>
      <w:r>
        <w:rPr>
          <w:spacing w:val="-2"/>
          <w:w w:val="105"/>
          <w:sz w:val="32"/>
        </w:rPr>
        <w:t>Requirements</w:t>
      </w:r>
      <w:r>
        <w:rPr>
          <w:sz w:val="32"/>
        </w:rPr>
        <w:tab/>
      </w:r>
      <w:r>
        <w:rPr>
          <w:spacing w:val="-5"/>
          <w:w w:val="105"/>
          <w:sz w:val="32"/>
        </w:rPr>
        <w:t>86</w:t>
      </w:r>
    </w:p>
    <w:p w14:paraId="0CA4DAB8" w14:textId="77777777" w:rsidR="00EA0A5B" w:rsidRDefault="005346EB">
      <w:pPr>
        <w:pStyle w:val="ListParagraph"/>
        <w:numPr>
          <w:ilvl w:val="0"/>
          <w:numId w:val="57"/>
        </w:numPr>
        <w:tabs>
          <w:tab w:val="left" w:pos="955"/>
          <w:tab w:val="left" w:leader="dot" w:pos="9156"/>
        </w:tabs>
        <w:spacing w:before="156"/>
        <w:ind w:left="955" w:hanging="393"/>
        <w:rPr>
          <w:sz w:val="32"/>
        </w:rPr>
      </w:pPr>
      <w:r>
        <w:rPr>
          <w:w w:val="105"/>
          <w:sz w:val="32"/>
        </w:rPr>
        <w:t>Presumption</w:t>
      </w:r>
      <w:r>
        <w:rPr>
          <w:spacing w:val="47"/>
          <w:w w:val="105"/>
          <w:sz w:val="32"/>
        </w:rPr>
        <w:t xml:space="preserve"> </w:t>
      </w:r>
      <w:r>
        <w:rPr>
          <w:w w:val="105"/>
          <w:sz w:val="32"/>
        </w:rPr>
        <w:t>of</w:t>
      </w:r>
      <w:r>
        <w:rPr>
          <w:spacing w:val="33"/>
          <w:w w:val="105"/>
          <w:sz w:val="32"/>
        </w:rPr>
        <w:t xml:space="preserve"> </w:t>
      </w:r>
      <w:r>
        <w:rPr>
          <w:spacing w:val="-2"/>
          <w:w w:val="105"/>
          <w:sz w:val="32"/>
        </w:rPr>
        <w:t>Benefit</w:t>
      </w:r>
      <w:r>
        <w:rPr>
          <w:sz w:val="32"/>
        </w:rPr>
        <w:tab/>
      </w:r>
      <w:r>
        <w:rPr>
          <w:spacing w:val="-5"/>
          <w:w w:val="105"/>
          <w:sz w:val="32"/>
        </w:rPr>
        <w:t>89</w:t>
      </w:r>
    </w:p>
    <w:p w14:paraId="2B6770E7" w14:textId="77777777" w:rsidR="00EA0A5B" w:rsidRDefault="005346EB">
      <w:pPr>
        <w:pStyle w:val="ListParagraph"/>
        <w:numPr>
          <w:ilvl w:val="0"/>
          <w:numId w:val="57"/>
        </w:numPr>
        <w:tabs>
          <w:tab w:val="left" w:pos="937"/>
          <w:tab w:val="left" w:leader="dot" w:pos="9151"/>
        </w:tabs>
        <w:spacing w:before="161" w:line="276" w:lineRule="auto"/>
        <w:ind w:left="565" w:right="126" w:firstLine="0"/>
        <w:rPr>
          <w:sz w:val="32"/>
        </w:rPr>
      </w:pPr>
      <w:r>
        <w:rPr>
          <w:w w:val="110"/>
          <w:sz w:val="32"/>
        </w:rPr>
        <w:t xml:space="preserve">Presumption of Eligibility for Social Security </w:t>
      </w:r>
      <w:r>
        <w:rPr>
          <w:spacing w:val="-2"/>
          <w:w w:val="110"/>
          <w:sz w:val="32"/>
        </w:rPr>
        <w:t>Beneficiaries</w:t>
      </w:r>
      <w:r>
        <w:rPr>
          <w:sz w:val="32"/>
        </w:rPr>
        <w:tab/>
      </w:r>
      <w:r>
        <w:rPr>
          <w:spacing w:val="-12"/>
          <w:w w:val="105"/>
          <w:sz w:val="32"/>
        </w:rPr>
        <w:t>90</w:t>
      </w:r>
    </w:p>
    <w:p w14:paraId="3A632044" w14:textId="77777777" w:rsidR="00EA0A5B" w:rsidRDefault="005346EB">
      <w:pPr>
        <w:pStyle w:val="ListParagraph"/>
        <w:numPr>
          <w:ilvl w:val="0"/>
          <w:numId w:val="57"/>
        </w:numPr>
        <w:tabs>
          <w:tab w:val="left" w:pos="962"/>
          <w:tab w:val="left" w:leader="dot" w:pos="9151"/>
        </w:tabs>
        <w:spacing w:before="100"/>
        <w:ind w:left="962" w:hanging="394"/>
        <w:rPr>
          <w:sz w:val="32"/>
        </w:rPr>
      </w:pPr>
      <w:r>
        <w:rPr>
          <w:w w:val="105"/>
          <w:sz w:val="32"/>
        </w:rPr>
        <w:t>Achievement</w:t>
      </w:r>
      <w:r>
        <w:rPr>
          <w:spacing w:val="47"/>
          <w:w w:val="105"/>
          <w:sz w:val="32"/>
        </w:rPr>
        <w:t xml:space="preserve"> </w:t>
      </w:r>
      <w:r>
        <w:rPr>
          <w:w w:val="105"/>
          <w:sz w:val="32"/>
        </w:rPr>
        <w:t>of</w:t>
      </w:r>
      <w:r>
        <w:rPr>
          <w:spacing w:val="17"/>
          <w:w w:val="105"/>
          <w:sz w:val="32"/>
        </w:rPr>
        <w:t xml:space="preserve"> </w:t>
      </w:r>
      <w:r>
        <w:rPr>
          <w:w w:val="105"/>
          <w:sz w:val="32"/>
        </w:rPr>
        <w:t>an</w:t>
      </w:r>
      <w:r>
        <w:rPr>
          <w:spacing w:val="-6"/>
          <w:w w:val="105"/>
          <w:sz w:val="32"/>
        </w:rPr>
        <w:t xml:space="preserve"> </w:t>
      </w:r>
      <w:r>
        <w:rPr>
          <w:w w:val="105"/>
          <w:sz w:val="32"/>
        </w:rPr>
        <w:t>Employment</w:t>
      </w:r>
      <w:r>
        <w:rPr>
          <w:spacing w:val="35"/>
          <w:w w:val="105"/>
          <w:sz w:val="32"/>
        </w:rPr>
        <w:t xml:space="preserve"> </w:t>
      </w:r>
      <w:r>
        <w:rPr>
          <w:spacing w:val="-2"/>
          <w:w w:val="105"/>
          <w:sz w:val="32"/>
        </w:rPr>
        <w:t>Outcome</w:t>
      </w:r>
      <w:r>
        <w:rPr>
          <w:sz w:val="32"/>
        </w:rPr>
        <w:tab/>
      </w:r>
      <w:r>
        <w:rPr>
          <w:spacing w:val="-5"/>
          <w:w w:val="105"/>
          <w:sz w:val="32"/>
        </w:rPr>
        <w:t>90</w:t>
      </w:r>
    </w:p>
    <w:p w14:paraId="07D99C16" w14:textId="77777777" w:rsidR="00EA0A5B" w:rsidRDefault="005346EB">
      <w:pPr>
        <w:pStyle w:val="ListParagraph"/>
        <w:numPr>
          <w:ilvl w:val="0"/>
          <w:numId w:val="57"/>
        </w:numPr>
        <w:tabs>
          <w:tab w:val="left" w:pos="563"/>
          <w:tab w:val="left" w:pos="1026"/>
          <w:tab w:val="left" w:leader="dot" w:pos="9151"/>
        </w:tabs>
        <w:spacing w:before="156" w:line="276" w:lineRule="auto"/>
        <w:ind w:left="563" w:right="112" w:hanging="2"/>
        <w:rPr>
          <w:sz w:val="32"/>
        </w:rPr>
      </w:pPr>
      <w:r>
        <w:rPr>
          <w:w w:val="105"/>
          <w:sz w:val="32"/>
        </w:rPr>
        <w:t>Review and Assessment of Data for</w:t>
      </w:r>
      <w:r>
        <w:rPr>
          <w:spacing w:val="40"/>
          <w:w w:val="105"/>
          <w:sz w:val="32"/>
        </w:rPr>
        <w:t xml:space="preserve"> </w:t>
      </w:r>
      <w:r>
        <w:rPr>
          <w:w w:val="105"/>
          <w:sz w:val="32"/>
        </w:rPr>
        <w:t xml:space="preserve">Eligibility </w:t>
      </w:r>
      <w:r>
        <w:rPr>
          <w:spacing w:val="-2"/>
          <w:w w:val="105"/>
          <w:sz w:val="32"/>
        </w:rPr>
        <w:t>Determination</w:t>
      </w:r>
      <w:r>
        <w:rPr>
          <w:sz w:val="32"/>
        </w:rPr>
        <w:tab/>
      </w:r>
      <w:r>
        <w:rPr>
          <w:spacing w:val="-6"/>
          <w:w w:val="105"/>
          <w:sz w:val="32"/>
        </w:rPr>
        <w:t>91</w:t>
      </w:r>
    </w:p>
    <w:p w14:paraId="4245A121" w14:textId="77777777" w:rsidR="00EA0A5B" w:rsidRDefault="005346EB">
      <w:pPr>
        <w:pStyle w:val="ListParagraph"/>
        <w:numPr>
          <w:ilvl w:val="0"/>
          <w:numId w:val="57"/>
        </w:numPr>
        <w:tabs>
          <w:tab w:val="left" w:pos="864"/>
          <w:tab w:val="left" w:leader="dot" w:pos="9151"/>
        </w:tabs>
        <w:spacing w:before="101" w:line="278" w:lineRule="auto"/>
        <w:ind w:left="563" w:right="126" w:firstLine="2"/>
        <w:rPr>
          <w:sz w:val="32"/>
        </w:rPr>
      </w:pPr>
      <w:r>
        <w:rPr>
          <w:w w:val="105"/>
          <w:sz w:val="32"/>
        </w:rPr>
        <w:t>Data for</w:t>
      </w:r>
      <w:r>
        <w:rPr>
          <w:spacing w:val="40"/>
          <w:w w:val="105"/>
          <w:sz w:val="32"/>
        </w:rPr>
        <w:t xml:space="preserve"> </w:t>
      </w:r>
      <w:r>
        <w:rPr>
          <w:w w:val="105"/>
          <w:sz w:val="32"/>
        </w:rPr>
        <w:t>Determination of Priority for Services Under an Order of Selection</w:t>
      </w:r>
      <w:r>
        <w:rPr>
          <w:sz w:val="32"/>
        </w:rPr>
        <w:tab/>
      </w:r>
      <w:r>
        <w:rPr>
          <w:spacing w:val="-12"/>
          <w:w w:val="105"/>
          <w:sz w:val="32"/>
        </w:rPr>
        <w:t>92</w:t>
      </w:r>
    </w:p>
    <w:p w14:paraId="04433E1E" w14:textId="77777777" w:rsidR="00EA0A5B" w:rsidRDefault="005346EB">
      <w:pPr>
        <w:pStyle w:val="BodyText"/>
        <w:tabs>
          <w:tab w:val="left" w:leader="dot" w:pos="9151"/>
        </w:tabs>
        <w:spacing w:before="102" w:line="276" w:lineRule="auto"/>
        <w:ind w:left="343" w:right="122"/>
      </w:pPr>
      <w:r>
        <w:rPr>
          <w:w w:val="105"/>
        </w:rPr>
        <w:t>Section 6. - Trial Work Experiences for Individuals with Significant Disabilities (Status 06)</w:t>
      </w:r>
      <w:r>
        <w:tab/>
      </w:r>
      <w:r>
        <w:rPr>
          <w:spacing w:val="-10"/>
          <w:w w:val="105"/>
        </w:rPr>
        <w:t>93</w:t>
      </w:r>
    </w:p>
    <w:p w14:paraId="22B2B12F" w14:textId="77777777" w:rsidR="00EA0A5B" w:rsidRDefault="005346EB">
      <w:pPr>
        <w:pStyle w:val="BodyText"/>
        <w:tabs>
          <w:tab w:val="left" w:leader="dot" w:pos="9151"/>
        </w:tabs>
        <w:spacing w:before="101" w:line="276" w:lineRule="auto"/>
        <w:ind w:left="342" w:right="115"/>
      </w:pPr>
      <w:r>
        <w:rPr>
          <w:w w:val="105"/>
        </w:rPr>
        <w:t>Section</w:t>
      </w:r>
      <w:r>
        <w:rPr>
          <w:spacing w:val="40"/>
          <w:w w:val="105"/>
        </w:rPr>
        <w:t xml:space="preserve"> </w:t>
      </w:r>
      <w:r>
        <w:rPr>
          <w:w w:val="105"/>
        </w:rPr>
        <w:t>7. - Case</w:t>
      </w:r>
      <w:r>
        <w:rPr>
          <w:spacing w:val="40"/>
          <w:w w:val="105"/>
        </w:rPr>
        <w:t xml:space="preserve"> </w:t>
      </w:r>
      <w:r>
        <w:rPr>
          <w:w w:val="105"/>
        </w:rPr>
        <w:t>Closure</w:t>
      </w:r>
      <w:r>
        <w:rPr>
          <w:spacing w:val="40"/>
          <w:w w:val="105"/>
        </w:rPr>
        <w:t xml:space="preserve"> </w:t>
      </w:r>
      <w:r>
        <w:rPr>
          <w:w w:val="105"/>
        </w:rPr>
        <w:t>Without</w:t>
      </w:r>
      <w:r>
        <w:rPr>
          <w:spacing w:val="40"/>
          <w:w w:val="105"/>
        </w:rPr>
        <w:t xml:space="preserve"> </w:t>
      </w:r>
      <w:r>
        <w:rPr>
          <w:w w:val="105"/>
        </w:rPr>
        <w:t>an Eligibility Determination</w:t>
      </w:r>
      <w:r>
        <w:rPr>
          <w:spacing w:val="41"/>
          <w:w w:val="105"/>
        </w:rPr>
        <w:t xml:space="preserve"> </w:t>
      </w:r>
      <w:r>
        <w:rPr>
          <w:w w:val="105"/>
        </w:rPr>
        <w:t>(Status</w:t>
      </w:r>
      <w:r>
        <w:rPr>
          <w:spacing w:val="27"/>
          <w:w w:val="105"/>
        </w:rPr>
        <w:t xml:space="preserve"> </w:t>
      </w:r>
      <w:r>
        <w:rPr>
          <w:spacing w:val="-5"/>
          <w:w w:val="105"/>
        </w:rPr>
        <w:t>08)</w:t>
      </w:r>
      <w:r>
        <w:tab/>
      </w:r>
      <w:r>
        <w:rPr>
          <w:spacing w:val="-5"/>
          <w:w w:val="105"/>
        </w:rPr>
        <w:t>94</w:t>
      </w:r>
    </w:p>
    <w:p w14:paraId="3C4418F6" w14:textId="77777777" w:rsidR="00EA0A5B" w:rsidRDefault="005346EB">
      <w:pPr>
        <w:pStyle w:val="ListParagraph"/>
        <w:numPr>
          <w:ilvl w:val="0"/>
          <w:numId w:val="56"/>
        </w:numPr>
        <w:tabs>
          <w:tab w:val="left" w:pos="936"/>
          <w:tab w:val="left" w:leader="dot" w:pos="9151"/>
        </w:tabs>
        <w:spacing w:before="105"/>
        <w:ind w:left="936" w:hanging="369"/>
        <w:rPr>
          <w:sz w:val="32"/>
        </w:rPr>
      </w:pPr>
      <w:r>
        <w:rPr>
          <w:w w:val="105"/>
          <w:sz w:val="32"/>
        </w:rPr>
        <w:t>Client</w:t>
      </w:r>
      <w:r>
        <w:rPr>
          <w:spacing w:val="6"/>
          <w:w w:val="105"/>
          <w:sz w:val="32"/>
        </w:rPr>
        <w:t xml:space="preserve"> </w:t>
      </w:r>
      <w:r>
        <w:rPr>
          <w:w w:val="105"/>
          <w:sz w:val="32"/>
        </w:rPr>
        <w:t>Unavailable</w:t>
      </w:r>
      <w:r>
        <w:rPr>
          <w:spacing w:val="24"/>
          <w:w w:val="105"/>
          <w:sz w:val="32"/>
        </w:rPr>
        <w:t xml:space="preserve"> </w:t>
      </w:r>
      <w:r>
        <w:rPr>
          <w:w w:val="105"/>
          <w:sz w:val="32"/>
        </w:rPr>
        <w:t>or</w:t>
      </w:r>
      <w:r>
        <w:rPr>
          <w:spacing w:val="26"/>
          <w:w w:val="105"/>
          <w:sz w:val="32"/>
        </w:rPr>
        <w:t xml:space="preserve"> </w:t>
      </w:r>
      <w:r>
        <w:rPr>
          <w:w w:val="105"/>
          <w:sz w:val="32"/>
        </w:rPr>
        <w:t>Declines</w:t>
      </w:r>
      <w:r>
        <w:rPr>
          <w:spacing w:val="24"/>
          <w:w w:val="105"/>
          <w:sz w:val="32"/>
        </w:rPr>
        <w:t xml:space="preserve"> </w:t>
      </w:r>
      <w:r>
        <w:rPr>
          <w:spacing w:val="-2"/>
          <w:w w:val="105"/>
          <w:sz w:val="32"/>
        </w:rPr>
        <w:t>Participation</w:t>
      </w:r>
      <w:r>
        <w:rPr>
          <w:sz w:val="32"/>
        </w:rPr>
        <w:tab/>
      </w:r>
      <w:r>
        <w:rPr>
          <w:spacing w:val="-5"/>
          <w:w w:val="105"/>
          <w:sz w:val="32"/>
        </w:rPr>
        <w:t>94</w:t>
      </w:r>
    </w:p>
    <w:p w14:paraId="1B7E7ABF" w14:textId="77777777" w:rsidR="00EA0A5B" w:rsidRDefault="005346EB">
      <w:pPr>
        <w:pStyle w:val="ListParagraph"/>
        <w:numPr>
          <w:ilvl w:val="0"/>
          <w:numId w:val="56"/>
        </w:numPr>
        <w:tabs>
          <w:tab w:val="left" w:pos="951"/>
          <w:tab w:val="left" w:leader="dot" w:pos="9151"/>
        </w:tabs>
        <w:spacing w:before="156"/>
        <w:ind w:left="951" w:hanging="384"/>
        <w:rPr>
          <w:sz w:val="32"/>
        </w:rPr>
      </w:pPr>
      <w:r>
        <w:rPr>
          <w:w w:val="105"/>
          <w:sz w:val="32"/>
        </w:rPr>
        <w:t>Ineligible</w:t>
      </w:r>
      <w:r>
        <w:rPr>
          <w:spacing w:val="44"/>
          <w:w w:val="105"/>
          <w:sz w:val="32"/>
        </w:rPr>
        <w:t xml:space="preserve"> </w:t>
      </w:r>
      <w:r>
        <w:rPr>
          <w:w w:val="105"/>
          <w:sz w:val="32"/>
        </w:rPr>
        <w:t>for</w:t>
      </w:r>
      <w:r>
        <w:rPr>
          <w:spacing w:val="44"/>
          <w:w w:val="105"/>
          <w:sz w:val="32"/>
        </w:rPr>
        <w:t xml:space="preserve"> </w:t>
      </w:r>
      <w:r>
        <w:rPr>
          <w:spacing w:val="-2"/>
          <w:w w:val="105"/>
          <w:sz w:val="32"/>
        </w:rPr>
        <w:t>Services</w:t>
      </w:r>
      <w:r>
        <w:rPr>
          <w:sz w:val="32"/>
        </w:rPr>
        <w:tab/>
      </w:r>
      <w:r>
        <w:rPr>
          <w:spacing w:val="-5"/>
          <w:w w:val="105"/>
          <w:sz w:val="32"/>
        </w:rPr>
        <w:t>95</w:t>
      </w:r>
    </w:p>
    <w:p w14:paraId="5E37C202" w14:textId="77777777" w:rsidR="00EA0A5B" w:rsidRDefault="005346EB">
      <w:pPr>
        <w:pStyle w:val="BodyText"/>
        <w:tabs>
          <w:tab w:val="left" w:leader="dot" w:pos="9151"/>
        </w:tabs>
        <w:spacing w:before="156"/>
        <w:ind w:left="343"/>
      </w:pPr>
      <w:r>
        <w:rPr>
          <w:w w:val="105"/>
        </w:rPr>
        <w:t>Section</w:t>
      </w:r>
      <w:r>
        <w:rPr>
          <w:spacing w:val="37"/>
          <w:w w:val="105"/>
        </w:rPr>
        <w:t xml:space="preserve"> </w:t>
      </w:r>
      <w:r>
        <w:rPr>
          <w:w w:val="105"/>
        </w:rPr>
        <w:t>8.</w:t>
      </w:r>
      <w:r>
        <w:rPr>
          <w:spacing w:val="23"/>
          <w:w w:val="105"/>
        </w:rPr>
        <w:t xml:space="preserve"> </w:t>
      </w:r>
      <w:r>
        <w:rPr>
          <w:w w:val="105"/>
        </w:rPr>
        <w:t>-</w:t>
      </w:r>
      <w:r>
        <w:rPr>
          <w:spacing w:val="-2"/>
          <w:w w:val="105"/>
        </w:rPr>
        <w:t xml:space="preserve"> </w:t>
      </w:r>
      <w:r>
        <w:rPr>
          <w:w w:val="105"/>
        </w:rPr>
        <w:t>Eligibility</w:t>
      </w:r>
      <w:r>
        <w:rPr>
          <w:spacing w:val="42"/>
          <w:w w:val="105"/>
        </w:rPr>
        <w:t xml:space="preserve"> </w:t>
      </w:r>
      <w:r>
        <w:rPr>
          <w:w w:val="105"/>
        </w:rPr>
        <w:t>(Status</w:t>
      </w:r>
      <w:r>
        <w:rPr>
          <w:spacing w:val="23"/>
          <w:w w:val="105"/>
        </w:rPr>
        <w:t xml:space="preserve"> </w:t>
      </w:r>
      <w:r>
        <w:rPr>
          <w:spacing w:val="-5"/>
          <w:w w:val="105"/>
        </w:rPr>
        <w:t>10)</w:t>
      </w:r>
      <w:r>
        <w:tab/>
      </w:r>
      <w:r>
        <w:rPr>
          <w:spacing w:val="-5"/>
          <w:w w:val="105"/>
        </w:rPr>
        <w:t>97</w:t>
      </w:r>
    </w:p>
    <w:p w14:paraId="1C1AB1A7" w14:textId="77777777" w:rsidR="00EA0A5B" w:rsidRDefault="00EA0A5B">
      <w:pPr>
        <w:sectPr w:rsidR="00EA0A5B">
          <w:pgSz w:w="12240" w:h="15840"/>
          <w:pgMar w:top="1340" w:right="1280" w:bottom="1180" w:left="1320" w:header="0" w:footer="992" w:gutter="0"/>
          <w:cols w:space="720"/>
        </w:sectPr>
      </w:pPr>
    </w:p>
    <w:p w14:paraId="471E0EDC" w14:textId="77777777" w:rsidR="00EA0A5B" w:rsidRDefault="005346EB">
      <w:pPr>
        <w:pStyle w:val="BodyText"/>
        <w:tabs>
          <w:tab w:val="left" w:leader="dot" w:pos="9151"/>
        </w:tabs>
        <w:spacing w:before="75" w:line="276" w:lineRule="auto"/>
        <w:ind w:left="342" w:right="122"/>
      </w:pPr>
      <w:r>
        <w:rPr>
          <w:w w:val="105"/>
        </w:rPr>
        <w:t>Section</w:t>
      </w:r>
      <w:r>
        <w:rPr>
          <w:spacing w:val="40"/>
          <w:w w:val="105"/>
        </w:rPr>
        <w:t xml:space="preserve"> </w:t>
      </w:r>
      <w:r>
        <w:rPr>
          <w:w w:val="105"/>
        </w:rPr>
        <w:t>9.</w:t>
      </w:r>
      <w:r>
        <w:rPr>
          <w:spacing w:val="40"/>
          <w:w w:val="105"/>
        </w:rPr>
        <w:t xml:space="preserve"> </w:t>
      </w:r>
      <w:r>
        <w:rPr>
          <w:w w:val="105"/>
        </w:rPr>
        <w:t>- Planning</w:t>
      </w:r>
      <w:r>
        <w:rPr>
          <w:spacing w:val="40"/>
          <w:w w:val="105"/>
        </w:rPr>
        <w:t xml:space="preserve"> </w:t>
      </w:r>
      <w:r>
        <w:rPr>
          <w:w w:val="105"/>
        </w:rPr>
        <w:t>and Individualized Plan</w:t>
      </w:r>
      <w:r>
        <w:rPr>
          <w:spacing w:val="40"/>
          <w:w w:val="105"/>
        </w:rPr>
        <w:t xml:space="preserve"> </w:t>
      </w:r>
      <w:r>
        <w:rPr>
          <w:w w:val="105"/>
        </w:rPr>
        <w:t>for Employment {IPE) Development {Status 10 - 12)</w:t>
      </w:r>
      <w:r>
        <w:tab/>
      </w:r>
      <w:r>
        <w:rPr>
          <w:spacing w:val="-10"/>
          <w:w w:val="105"/>
        </w:rPr>
        <w:t>97</w:t>
      </w:r>
    </w:p>
    <w:p w14:paraId="672CFACA" w14:textId="77777777" w:rsidR="00EA0A5B" w:rsidRDefault="005346EB">
      <w:pPr>
        <w:pStyle w:val="ListParagraph"/>
        <w:numPr>
          <w:ilvl w:val="0"/>
          <w:numId w:val="55"/>
        </w:numPr>
        <w:tabs>
          <w:tab w:val="left" w:pos="943"/>
          <w:tab w:val="left" w:leader="dot" w:pos="9151"/>
        </w:tabs>
        <w:spacing w:before="101" w:line="278" w:lineRule="auto"/>
        <w:ind w:right="122" w:firstLine="3"/>
        <w:rPr>
          <w:sz w:val="32"/>
        </w:rPr>
      </w:pPr>
      <w:r>
        <w:rPr>
          <w:w w:val="110"/>
          <w:sz w:val="32"/>
        </w:rPr>
        <w:t>Assessment</w:t>
      </w:r>
      <w:r>
        <w:rPr>
          <w:spacing w:val="-3"/>
          <w:w w:val="110"/>
          <w:sz w:val="32"/>
        </w:rPr>
        <w:t xml:space="preserve"> </w:t>
      </w:r>
      <w:r>
        <w:rPr>
          <w:w w:val="110"/>
          <w:sz w:val="32"/>
        </w:rPr>
        <w:t>to</w:t>
      </w:r>
      <w:r>
        <w:rPr>
          <w:spacing w:val="-11"/>
          <w:w w:val="110"/>
          <w:sz w:val="32"/>
        </w:rPr>
        <w:t xml:space="preserve"> </w:t>
      </w:r>
      <w:r>
        <w:rPr>
          <w:w w:val="110"/>
          <w:sz w:val="32"/>
        </w:rPr>
        <w:t>Determine</w:t>
      </w:r>
      <w:r>
        <w:rPr>
          <w:spacing w:val="-4"/>
          <w:w w:val="110"/>
          <w:sz w:val="32"/>
        </w:rPr>
        <w:t xml:space="preserve"> </w:t>
      </w:r>
      <w:r>
        <w:rPr>
          <w:w w:val="110"/>
          <w:sz w:val="32"/>
        </w:rPr>
        <w:t>the</w:t>
      </w:r>
      <w:r>
        <w:rPr>
          <w:spacing w:val="-25"/>
          <w:w w:val="110"/>
          <w:sz w:val="32"/>
        </w:rPr>
        <w:t xml:space="preserve"> </w:t>
      </w:r>
      <w:r>
        <w:rPr>
          <w:w w:val="110"/>
          <w:sz w:val="32"/>
        </w:rPr>
        <w:t>Vocational</w:t>
      </w:r>
      <w:r>
        <w:rPr>
          <w:spacing w:val="-13"/>
          <w:w w:val="110"/>
          <w:sz w:val="32"/>
        </w:rPr>
        <w:t xml:space="preserve"> </w:t>
      </w:r>
      <w:r>
        <w:rPr>
          <w:w w:val="110"/>
          <w:sz w:val="32"/>
        </w:rPr>
        <w:t>Rehabilitation Needs for Eligible Individuals</w:t>
      </w:r>
      <w:r>
        <w:rPr>
          <w:sz w:val="32"/>
        </w:rPr>
        <w:tab/>
      </w:r>
      <w:r>
        <w:rPr>
          <w:spacing w:val="-10"/>
          <w:w w:val="105"/>
          <w:sz w:val="32"/>
        </w:rPr>
        <w:t>98</w:t>
      </w:r>
    </w:p>
    <w:p w14:paraId="439E14AA" w14:textId="77777777" w:rsidR="00EA0A5B" w:rsidRDefault="005346EB">
      <w:pPr>
        <w:pStyle w:val="ListParagraph"/>
        <w:numPr>
          <w:ilvl w:val="0"/>
          <w:numId w:val="55"/>
        </w:numPr>
        <w:tabs>
          <w:tab w:val="left" w:pos="563"/>
          <w:tab w:val="left" w:pos="955"/>
          <w:tab w:val="left" w:leader="dot" w:pos="9151"/>
        </w:tabs>
        <w:spacing w:before="98" w:line="276" w:lineRule="auto"/>
        <w:ind w:left="563" w:right="122" w:hanging="1"/>
        <w:rPr>
          <w:sz w:val="32"/>
        </w:rPr>
      </w:pPr>
      <w:r>
        <w:rPr>
          <w:w w:val="110"/>
          <w:sz w:val="32"/>
        </w:rPr>
        <w:t>Options for Developing an</w:t>
      </w:r>
      <w:r>
        <w:rPr>
          <w:spacing w:val="-17"/>
          <w:w w:val="110"/>
          <w:sz w:val="32"/>
        </w:rPr>
        <w:t xml:space="preserve"> </w:t>
      </w:r>
      <w:r>
        <w:rPr>
          <w:w w:val="110"/>
          <w:sz w:val="32"/>
        </w:rPr>
        <w:t>Individualized</w:t>
      </w:r>
      <w:r>
        <w:rPr>
          <w:spacing w:val="-14"/>
          <w:w w:val="110"/>
          <w:sz w:val="32"/>
        </w:rPr>
        <w:t xml:space="preserve"> </w:t>
      </w:r>
      <w:r>
        <w:rPr>
          <w:w w:val="110"/>
          <w:sz w:val="32"/>
        </w:rPr>
        <w:t>Plan</w:t>
      </w:r>
      <w:r>
        <w:rPr>
          <w:spacing w:val="-3"/>
          <w:w w:val="110"/>
          <w:sz w:val="32"/>
        </w:rPr>
        <w:t xml:space="preserve"> </w:t>
      </w:r>
      <w:r>
        <w:rPr>
          <w:w w:val="110"/>
          <w:sz w:val="32"/>
        </w:rPr>
        <w:t xml:space="preserve">for </w:t>
      </w:r>
      <w:r>
        <w:rPr>
          <w:spacing w:val="-2"/>
          <w:w w:val="110"/>
          <w:sz w:val="32"/>
        </w:rPr>
        <w:t>Employment</w:t>
      </w:r>
      <w:r>
        <w:rPr>
          <w:sz w:val="32"/>
        </w:rPr>
        <w:tab/>
      </w:r>
      <w:r>
        <w:rPr>
          <w:spacing w:val="-10"/>
          <w:w w:val="105"/>
          <w:sz w:val="32"/>
        </w:rPr>
        <w:t>98</w:t>
      </w:r>
    </w:p>
    <w:p w14:paraId="228B8C36" w14:textId="77777777" w:rsidR="00EA0A5B" w:rsidRDefault="005346EB">
      <w:pPr>
        <w:pStyle w:val="ListParagraph"/>
        <w:numPr>
          <w:ilvl w:val="0"/>
          <w:numId w:val="55"/>
        </w:numPr>
        <w:tabs>
          <w:tab w:val="left" w:pos="937"/>
          <w:tab w:val="left" w:leader="dot" w:pos="8967"/>
        </w:tabs>
        <w:spacing w:before="105"/>
        <w:ind w:left="937" w:hanging="371"/>
        <w:rPr>
          <w:sz w:val="32"/>
        </w:rPr>
      </w:pPr>
      <w:r>
        <w:rPr>
          <w:w w:val="105"/>
          <w:sz w:val="32"/>
        </w:rPr>
        <w:t>Required</w:t>
      </w:r>
      <w:r>
        <w:rPr>
          <w:spacing w:val="15"/>
          <w:w w:val="105"/>
          <w:sz w:val="32"/>
        </w:rPr>
        <w:t xml:space="preserve"> </w:t>
      </w:r>
      <w:r>
        <w:rPr>
          <w:spacing w:val="-2"/>
          <w:w w:val="105"/>
          <w:sz w:val="32"/>
        </w:rPr>
        <w:t>Process</w:t>
      </w:r>
      <w:r>
        <w:rPr>
          <w:sz w:val="32"/>
        </w:rPr>
        <w:tab/>
      </w:r>
      <w:r>
        <w:rPr>
          <w:spacing w:val="-5"/>
          <w:w w:val="105"/>
          <w:sz w:val="32"/>
        </w:rPr>
        <w:t>100</w:t>
      </w:r>
    </w:p>
    <w:p w14:paraId="5E8EADE9" w14:textId="77777777" w:rsidR="00EA0A5B" w:rsidRDefault="005346EB">
      <w:pPr>
        <w:pStyle w:val="ListParagraph"/>
        <w:numPr>
          <w:ilvl w:val="0"/>
          <w:numId w:val="55"/>
        </w:numPr>
        <w:tabs>
          <w:tab w:val="left" w:pos="1046"/>
          <w:tab w:val="left" w:leader="dot" w:pos="8967"/>
        </w:tabs>
        <w:spacing w:before="156" w:line="278" w:lineRule="auto"/>
        <w:ind w:left="563" w:right="125" w:firstLine="5"/>
        <w:rPr>
          <w:sz w:val="32"/>
        </w:rPr>
      </w:pPr>
      <w:r>
        <w:rPr>
          <w:w w:val="110"/>
          <w:sz w:val="32"/>
        </w:rPr>
        <w:t>Timeline for Developing the</w:t>
      </w:r>
      <w:r>
        <w:rPr>
          <w:spacing w:val="-23"/>
          <w:w w:val="110"/>
          <w:sz w:val="32"/>
        </w:rPr>
        <w:t xml:space="preserve"> </w:t>
      </w:r>
      <w:r>
        <w:rPr>
          <w:w w:val="110"/>
          <w:sz w:val="32"/>
        </w:rPr>
        <w:t>Individualized</w:t>
      </w:r>
      <w:r>
        <w:rPr>
          <w:spacing w:val="-32"/>
          <w:w w:val="110"/>
          <w:sz w:val="32"/>
        </w:rPr>
        <w:t xml:space="preserve"> </w:t>
      </w:r>
      <w:r>
        <w:rPr>
          <w:w w:val="110"/>
          <w:sz w:val="32"/>
        </w:rPr>
        <w:t>Plan</w:t>
      </w:r>
      <w:r>
        <w:rPr>
          <w:spacing w:val="-7"/>
          <w:w w:val="110"/>
          <w:sz w:val="32"/>
        </w:rPr>
        <w:t xml:space="preserve"> </w:t>
      </w:r>
      <w:r>
        <w:rPr>
          <w:w w:val="110"/>
          <w:sz w:val="32"/>
        </w:rPr>
        <w:t xml:space="preserve">for </w:t>
      </w:r>
      <w:r>
        <w:rPr>
          <w:spacing w:val="-2"/>
          <w:w w:val="110"/>
          <w:sz w:val="32"/>
        </w:rPr>
        <w:t>Employment</w:t>
      </w:r>
      <w:r>
        <w:rPr>
          <w:sz w:val="32"/>
        </w:rPr>
        <w:tab/>
      </w:r>
      <w:r>
        <w:rPr>
          <w:spacing w:val="-8"/>
          <w:w w:val="105"/>
          <w:sz w:val="32"/>
        </w:rPr>
        <w:t>102</w:t>
      </w:r>
    </w:p>
    <w:p w14:paraId="22B2A9A0" w14:textId="77777777" w:rsidR="00EA0A5B" w:rsidRDefault="005346EB">
      <w:pPr>
        <w:pStyle w:val="ListParagraph"/>
        <w:numPr>
          <w:ilvl w:val="0"/>
          <w:numId w:val="55"/>
        </w:numPr>
        <w:tabs>
          <w:tab w:val="left" w:pos="563"/>
          <w:tab w:val="left" w:pos="937"/>
          <w:tab w:val="left" w:leader="dot" w:pos="8967"/>
        </w:tabs>
        <w:spacing w:before="97" w:line="276" w:lineRule="auto"/>
        <w:ind w:left="563" w:right="125" w:hanging="1"/>
        <w:rPr>
          <w:sz w:val="32"/>
        </w:rPr>
      </w:pPr>
      <w:r>
        <w:rPr>
          <w:w w:val="110"/>
          <w:sz w:val="32"/>
        </w:rPr>
        <w:t>Data</w:t>
      </w:r>
      <w:r>
        <w:rPr>
          <w:spacing w:val="-7"/>
          <w:w w:val="110"/>
          <w:sz w:val="32"/>
        </w:rPr>
        <w:t xml:space="preserve"> </w:t>
      </w:r>
      <w:r>
        <w:rPr>
          <w:w w:val="110"/>
          <w:sz w:val="32"/>
        </w:rPr>
        <w:t>for</w:t>
      </w:r>
      <w:r>
        <w:rPr>
          <w:spacing w:val="32"/>
          <w:w w:val="110"/>
          <w:sz w:val="32"/>
        </w:rPr>
        <w:t xml:space="preserve"> </w:t>
      </w:r>
      <w:r>
        <w:rPr>
          <w:w w:val="110"/>
          <w:sz w:val="32"/>
        </w:rPr>
        <w:t>Preparing the</w:t>
      </w:r>
      <w:r>
        <w:rPr>
          <w:spacing w:val="-20"/>
          <w:w w:val="110"/>
          <w:sz w:val="32"/>
        </w:rPr>
        <w:t xml:space="preserve"> </w:t>
      </w:r>
      <w:r>
        <w:rPr>
          <w:w w:val="110"/>
          <w:sz w:val="32"/>
        </w:rPr>
        <w:t>Individualized</w:t>
      </w:r>
      <w:r>
        <w:rPr>
          <w:spacing w:val="-37"/>
          <w:w w:val="110"/>
          <w:sz w:val="32"/>
        </w:rPr>
        <w:t xml:space="preserve"> </w:t>
      </w:r>
      <w:r>
        <w:rPr>
          <w:w w:val="110"/>
          <w:sz w:val="32"/>
        </w:rPr>
        <w:t>Plan</w:t>
      </w:r>
      <w:r>
        <w:rPr>
          <w:spacing w:val="-9"/>
          <w:w w:val="110"/>
          <w:sz w:val="32"/>
        </w:rPr>
        <w:t xml:space="preserve"> </w:t>
      </w:r>
      <w:r>
        <w:rPr>
          <w:w w:val="110"/>
          <w:sz w:val="32"/>
        </w:rPr>
        <w:t xml:space="preserve">for </w:t>
      </w:r>
      <w:r>
        <w:rPr>
          <w:spacing w:val="-2"/>
          <w:w w:val="110"/>
          <w:sz w:val="32"/>
        </w:rPr>
        <w:t>Employment</w:t>
      </w:r>
      <w:r>
        <w:rPr>
          <w:sz w:val="32"/>
        </w:rPr>
        <w:tab/>
      </w:r>
      <w:r>
        <w:rPr>
          <w:spacing w:val="-8"/>
          <w:w w:val="105"/>
          <w:sz w:val="32"/>
        </w:rPr>
        <w:t>103</w:t>
      </w:r>
    </w:p>
    <w:p w14:paraId="3B221AC5" w14:textId="77777777" w:rsidR="00EA0A5B" w:rsidRDefault="005346EB">
      <w:pPr>
        <w:pStyle w:val="ListParagraph"/>
        <w:numPr>
          <w:ilvl w:val="0"/>
          <w:numId w:val="55"/>
        </w:numPr>
        <w:tabs>
          <w:tab w:val="left" w:pos="864"/>
          <w:tab w:val="left" w:leader="dot" w:pos="8967"/>
        </w:tabs>
        <w:spacing w:before="101"/>
        <w:ind w:left="864" w:hanging="298"/>
        <w:rPr>
          <w:sz w:val="32"/>
        </w:rPr>
      </w:pPr>
      <w:r>
        <w:rPr>
          <w:w w:val="110"/>
          <w:sz w:val="32"/>
        </w:rPr>
        <w:t>Content</w:t>
      </w:r>
      <w:r>
        <w:rPr>
          <w:spacing w:val="-25"/>
          <w:w w:val="110"/>
          <w:sz w:val="32"/>
        </w:rPr>
        <w:t xml:space="preserve"> </w:t>
      </w:r>
      <w:r>
        <w:rPr>
          <w:w w:val="110"/>
          <w:sz w:val="32"/>
        </w:rPr>
        <w:t>of</w:t>
      </w:r>
      <w:r>
        <w:rPr>
          <w:spacing w:val="-13"/>
          <w:w w:val="110"/>
          <w:sz w:val="32"/>
        </w:rPr>
        <w:t xml:space="preserve"> </w:t>
      </w:r>
      <w:r>
        <w:rPr>
          <w:w w:val="110"/>
          <w:sz w:val="32"/>
        </w:rPr>
        <w:t>the</w:t>
      </w:r>
      <w:r>
        <w:rPr>
          <w:spacing w:val="-24"/>
          <w:w w:val="110"/>
          <w:sz w:val="32"/>
        </w:rPr>
        <w:t xml:space="preserve"> </w:t>
      </w:r>
      <w:r>
        <w:rPr>
          <w:w w:val="110"/>
          <w:sz w:val="32"/>
        </w:rPr>
        <w:t>Individualized</w:t>
      </w:r>
      <w:r>
        <w:rPr>
          <w:spacing w:val="-37"/>
          <w:w w:val="110"/>
          <w:sz w:val="32"/>
        </w:rPr>
        <w:t xml:space="preserve"> </w:t>
      </w:r>
      <w:r>
        <w:rPr>
          <w:w w:val="110"/>
          <w:sz w:val="32"/>
        </w:rPr>
        <w:t>Plan</w:t>
      </w:r>
      <w:r>
        <w:rPr>
          <w:spacing w:val="-22"/>
          <w:w w:val="110"/>
          <w:sz w:val="32"/>
        </w:rPr>
        <w:t xml:space="preserve"> </w:t>
      </w:r>
      <w:r>
        <w:rPr>
          <w:w w:val="110"/>
          <w:sz w:val="32"/>
        </w:rPr>
        <w:t>for</w:t>
      </w:r>
      <w:r>
        <w:rPr>
          <w:spacing w:val="-4"/>
          <w:w w:val="110"/>
          <w:sz w:val="32"/>
        </w:rPr>
        <w:t xml:space="preserve"> </w:t>
      </w:r>
      <w:r>
        <w:rPr>
          <w:spacing w:val="-2"/>
          <w:w w:val="110"/>
          <w:sz w:val="32"/>
        </w:rPr>
        <w:t>Employment</w:t>
      </w:r>
      <w:r>
        <w:rPr>
          <w:sz w:val="32"/>
        </w:rPr>
        <w:tab/>
      </w:r>
      <w:r>
        <w:rPr>
          <w:spacing w:val="-5"/>
          <w:w w:val="110"/>
          <w:sz w:val="32"/>
        </w:rPr>
        <w:t>104</w:t>
      </w:r>
    </w:p>
    <w:p w14:paraId="2669C186" w14:textId="77777777" w:rsidR="00EA0A5B" w:rsidRDefault="005346EB">
      <w:pPr>
        <w:pStyle w:val="ListParagraph"/>
        <w:numPr>
          <w:ilvl w:val="0"/>
          <w:numId w:val="55"/>
        </w:numPr>
        <w:tabs>
          <w:tab w:val="left" w:pos="956"/>
          <w:tab w:val="left" w:leader="dot" w:pos="8967"/>
        </w:tabs>
        <w:spacing w:before="161"/>
        <w:ind w:left="956" w:hanging="388"/>
        <w:rPr>
          <w:sz w:val="32"/>
        </w:rPr>
      </w:pPr>
      <w:r>
        <w:rPr>
          <w:w w:val="105"/>
          <w:sz w:val="32"/>
        </w:rPr>
        <w:t>Supported</w:t>
      </w:r>
      <w:r>
        <w:rPr>
          <w:spacing w:val="34"/>
          <w:w w:val="105"/>
          <w:sz w:val="32"/>
        </w:rPr>
        <w:t xml:space="preserve"> </w:t>
      </w:r>
      <w:r>
        <w:rPr>
          <w:w w:val="105"/>
          <w:sz w:val="32"/>
        </w:rPr>
        <w:t>Employment</w:t>
      </w:r>
      <w:r>
        <w:rPr>
          <w:spacing w:val="55"/>
          <w:w w:val="105"/>
          <w:sz w:val="32"/>
        </w:rPr>
        <w:t xml:space="preserve"> </w:t>
      </w:r>
      <w:r>
        <w:rPr>
          <w:spacing w:val="-2"/>
          <w:w w:val="105"/>
          <w:sz w:val="32"/>
        </w:rPr>
        <w:t>Requirements</w:t>
      </w:r>
      <w:r>
        <w:rPr>
          <w:sz w:val="32"/>
        </w:rPr>
        <w:tab/>
      </w:r>
      <w:r>
        <w:rPr>
          <w:spacing w:val="-5"/>
          <w:w w:val="105"/>
          <w:sz w:val="32"/>
        </w:rPr>
        <w:t>106</w:t>
      </w:r>
    </w:p>
    <w:p w14:paraId="4231EFDF" w14:textId="77777777" w:rsidR="00EA0A5B" w:rsidRDefault="005346EB">
      <w:pPr>
        <w:pStyle w:val="ListParagraph"/>
        <w:numPr>
          <w:ilvl w:val="0"/>
          <w:numId w:val="55"/>
        </w:numPr>
        <w:tabs>
          <w:tab w:val="left" w:pos="956"/>
          <w:tab w:val="left" w:leader="dot" w:pos="8967"/>
        </w:tabs>
        <w:spacing w:before="155"/>
        <w:ind w:left="956" w:hanging="389"/>
        <w:rPr>
          <w:sz w:val="32"/>
        </w:rPr>
      </w:pPr>
      <w:r>
        <w:rPr>
          <w:w w:val="105"/>
          <w:sz w:val="32"/>
        </w:rPr>
        <w:t>Post-Employment</w:t>
      </w:r>
      <w:r>
        <w:rPr>
          <w:spacing w:val="58"/>
          <w:w w:val="105"/>
          <w:sz w:val="32"/>
        </w:rPr>
        <w:t xml:space="preserve"> </w:t>
      </w:r>
      <w:r>
        <w:rPr>
          <w:spacing w:val="-2"/>
          <w:w w:val="105"/>
          <w:sz w:val="32"/>
        </w:rPr>
        <w:t>Services</w:t>
      </w:r>
      <w:r>
        <w:rPr>
          <w:sz w:val="32"/>
        </w:rPr>
        <w:tab/>
      </w:r>
      <w:r>
        <w:rPr>
          <w:spacing w:val="-5"/>
          <w:w w:val="105"/>
          <w:sz w:val="32"/>
        </w:rPr>
        <w:t>107</w:t>
      </w:r>
    </w:p>
    <w:p w14:paraId="10CC0EB6" w14:textId="77777777" w:rsidR="00EA0A5B" w:rsidRDefault="005346EB">
      <w:pPr>
        <w:pStyle w:val="ListParagraph"/>
        <w:numPr>
          <w:ilvl w:val="0"/>
          <w:numId w:val="55"/>
        </w:numPr>
        <w:tabs>
          <w:tab w:val="left" w:pos="849"/>
        </w:tabs>
        <w:spacing w:before="156"/>
        <w:ind w:left="849" w:hanging="282"/>
        <w:rPr>
          <w:sz w:val="32"/>
        </w:rPr>
      </w:pPr>
      <w:r>
        <w:rPr>
          <w:w w:val="110"/>
          <w:sz w:val="32"/>
        </w:rPr>
        <w:t>Coordination</w:t>
      </w:r>
      <w:r>
        <w:rPr>
          <w:spacing w:val="-10"/>
          <w:w w:val="110"/>
          <w:sz w:val="32"/>
        </w:rPr>
        <w:t xml:space="preserve"> </w:t>
      </w:r>
      <w:r>
        <w:rPr>
          <w:w w:val="110"/>
          <w:sz w:val="32"/>
        </w:rPr>
        <w:t>of</w:t>
      </w:r>
      <w:r>
        <w:rPr>
          <w:spacing w:val="-23"/>
          <w:w w:val="110"/>
          <w:sz w:val="32"/>
        </w:rPr>
        <w:t xml:space="preserve"> </w:t>
      </w:r>
      <w:r>
        <w:rPr>
          <w:w w:val="110"/>
          <w:sz w:val="32"/>
        </w:rPr>
        <w:t>Services</w:t>
      </w:r>
      <w:r>
        <w:rPr>
          <w:spacing w:val="-5"/>
          <w:w w:val="110"/>
          <w:sz w:val="32"/>
        </w:rPr>
        <w:t xml:space="preserve"> </w:t>
      </w:r>
      <w:r>
        <w:rPr>
          <w:w w:val="110"/>
          <w:sz w:val="32"/>
        </w:rPr>
        <w:t>for</w:t>
      </w:r>
      <w:r>
        <w:rPr>
          <w:spacing w:val="-11"/>
          <w:w w:val="110"/>
          <w:sz w:val="32"/>
        </w:rPr>
        <w:t xml:space="preserve"> </w:t>
      </w:r>
      <w:r>
        <w:rPr>
          <w:w w:val="110"/>
          <w:sz w:val="32"/>
        </w:rPr>
        <w:t>Students</w:t>
      </w:r>
      <w:r>
        <w:rPr>
          <w:spacing w:val="-9"/>
          <w:w w:val="110"/>
          <w:sz w:val="32"/>
        </w:rPr>
        <w:t xml:space="preserve"> </w:t>
      </w:r>
      <w:r>
        <w:rPr>
          <w:w w:val="110"/>
          <w:sz w:val="32"/>
        </w:rPr>
        <w:t>with</w:t>
      </w:r>
      <w:r>
        <w:rPr>
          <w:spacing w:val="-20"/>
          <w:w w:val="110"/>
          <w:sz w:val="32"/>
        </w:rPr>
        <w:t xml:space="preserve"> </w:t>
      </w:r>
      <w:r>
        <w:rPr>
          <w:spacing w:val="-2"/>
          <w:w w:val="110"/>
          <w:sz w:val="32"/>
        </w:rPr>
        <w:t>Disabilities</w:t>
      </w:r>
    </w:p>
    <w:p w14:paraId="7F5D27A4" w14:textId="77777777" w:rsidR="00EA0A5B" w:rsidRDefault="005346EB">
      <w:pPr>
        <w:tabs>
          <w:tab w:val="left" w:leader="dot" w:pos="8963"/>
        </w:tabs>
        <w:spacing w:before="43"/>
        <w:ind w:left="598"/>
        <w:rPr>
          <w:rFonts w:ascii="Times New Roman"/>
          <w:sz w:val="33"/>
        </w:rPr>
      </w:pPr>
      <w:r>
        <w:rPr>
          <w:rFonts w:ascii="Times New Roman"/>
          <w:spacing w:val="-10"/>
          <w:w w:val="110"/>
          <w:sz w:val="33"/>
        </w:rPr>
        <w:t>.</w:t>
      </w:r>
      <w:r>
        <w:rPr>
          <w:rFonts w:ascii="Times New Roman"/>
          <w:sz w:val="33"/>
        </w:rPr>
        <w:tab/>
      </w:r>
      <w:r>
        <w:rPr>
          <w:rFonts w:ascii="Times New Roman"/>
          <w:spacing w:val="-5"/>
          <w:w w:val="110"/>
          <w:sz w:val="33"/>
        </w:rPr>
        <w:t>107</w:t>
      </w:r>
    </w:p>
    <w:p w14:paraId="33C6C261" w14:textId="77777777" w:rsidR="00EA0A5B" w:rsidRDefault="005346EB">
      <w:pPr>
        <w:pStyle w:val="ListParagraph"/>
        <w:numPr>
          <w:ilvl w:val="0"/>
          <w:numId w:val="55"/>
        </w:numPr>
        <w:tabs>
          <w:tab w:val="left" w:pos="849"/>
          <w:tab w:val="left" w:leader="dot" w:pos="8967"/>
        </w:tabs>
        <w:spacing w:before="157" w:line="276" w:lineRule="auto"/>
        <w:ind w:left="553" w:right="125" w:firstLine="10"/>
        <w:rPr>
          <w:sz w:val="32"/>
        </w:rPr>
      </w:pPr>
      <w:r>
        <w:rPr>
          <w:w w:val="110"/>
          <w:sz w:val="32"/>
        </w:rPr>
        <w:t>Scope</w:t>
      </w:r>
      <w:r>
        <w:rPr>
          <w:spacing w:val="-4"/>
          <w:w w:val="110"/>
          <w:sz w:val="32"/>
        </w:rPr>
        <w:t xml:space="preserve"> </w:t>
      </w:r>
      <w:r>
        <w:rPr>
          <w:w w:val="110"/>
          <w:sz w:val="32"/>
        </w:rPr>
        <w:t>of Vocational Rehabilitation</w:t>
      </w:r>
      <w:r>
        <w:rPr>
          <w:spacing w:val="-26"/>
          <w:w w:val="110"/>
          <w:sz w:val="32"/>
        </w:rPr>
        <w:t xml:space="preserve"> </w:t>
      </w:r>
      <w:r>
        <w:rPr>
          <w:w w:val="110"/>
          <w:sz w:val="32"/>
        </w:rPr>
        <w:t>Services for Individuals with Disabilities:</w:t>
      </w:r>
      <w:r>
        <w:rPr>
          <w:sz w:val="32"/>
        </w:rPr>
        <w:tab/>
      </w:r>
      <w:r>
        <w:rPr>
          <w:spacing w:val="-8"/>
          <w:w w:val="105"/>
          <w:sz w:val="32"/>
        </w:rPr>
        <w:t>108</w:t>
      </w:r>
    </w:p>
    <w:p w14:paraId="6B1BCA31" w14:textId="77777777" w:rsidR="00EA0A5B" w:rsidRDefault="005346EB">
      <w:pPr>
        <w:pStyle w:val="ListParagraph"/>
        <w:numPr>
          <w:ilvl w:val="0"/>
          <w:numId w:val="55"/>
        </w:numPr>
        <w:tabs>
          <w:tab w:val="left" w:pos="563"/>
          <w:tab w:val="left" w:pos="937"/>
        </w:tabs>
        <w:spacing w:before="105" w:line="276" w:lineRule="auto"/>
        <w:ind w:left="563" w:right="237" w:hanging="2"/>
        <w:rPr>
          <w:sz w:val="32"/>
        </w:rPr>
      </w:pPr>
      <w:r>
        <w:rPr>
          <w:w w:val="105"/>
          <w:sz w:val="32"/>
        </w:rPr>
        <w:t>Services for Individuals Who have Applied For or Been Determined</w:t>
      </w:r>
      <w:r>
        <w:rPr>
          <w:spacing w:val="40"/>
          <w:w w:val="105"/>
          <w:sz w:val="32"/>
        </w:rPr>
        <w:t xml:space="preserve"> </w:t>
      </w:r>
      <w:r>
        <w:rPr>
          <w:w w:val="105"/>
          <w:sz w:val="32"/>
        </w:rPr>
        <w:t>Eligible</w:t>
      </w:r>
      <w:r>
        <w:rPr>
          <w:spacing w:val="40"/>
          <w:w w:val="105"/>
          <w:sz w:val="32"/>
        </w:rPr>
        <w:t xml:space="preserve"> </w:t>
      </w:r>
      <w:r>
        <w:rPr>
          <w:w w:val="105"/>
          <w:sz w:val="32"/>
        </w:rPr>
        <w:t>for</w:t>
      </w:r>
      <w:r>
        <w:rPr>
          <w:spacing w:val="40"/>
          <w:w w:val="105"/>
          <w:sz w:val="32"/>
        </w:rPr>
        <w:t xml:space="preserve"> </w:t>
      </w:r>
      <w:r>
        <w:rPr>
          <w:w w:val="105"/>
          <w:sz w:val="32"/>
        </w:rPr>
        <w:t>Vocational</w:t>
      </w:r>
      <w:r>
        <w:rPr>
          <w:spacing w:val="40"/>
          <w:w w:val="105"/>
          <w:sz w:val="32"/>
        </w:rPr>
        <w:t xml:space="preserve"> </w:t>
      </w:r>
      <w:r>
        <w:rPr>
          <w:w w:val="105"/>
          <w:sz w:val="32"/>
        </w:rPr>
        <w:t>Rehabilitation Services</w:t>
      </w:r>
    </w:p>
    <w:p w14:paraId="2428BA88" w14:textId="77777777" w:rsidR="00EA0A5B" w:rsidRDefault="005346EB">
      <w:pPr>
        <w:tabs>
          <w:tab w:val="left" w:leader="dot" w:pos="8968"/>
        </w:tabs>
        <w:spacing w:before="9"/>
        <w:ind w:left="593"/>
        <w:rPr>
          <w:sz w:val="31"/>
        </w:rPr>
      </w:pPr>
      <w:r>
        <w:rPr>
          <w:spacing w:val="-10"/>
          <w:w w:val="105"/>
          <w:sz w:val="31"/>
        </w:rPr>
        <w:t>.</w:t>
      </w:r>
      <w:r>
        <w:rPr>
          <w:sz w:val="31"/>
        </w:rPr>
        <w:tab/>
      </w:r>
      <w:r>
        <w:rPr>
          <w:spacing w:val="-5"/>
          <w:w w:val="105"/>
          <w:sz w:val="31"/>
        </w:rPr>
        <w:t>111</w:t>
      </w:r>
    </w:p>
    <w:p w14:paraId="4988A948" w14:textId="77777777" w:rsidR="00EA0A5B" w:rsidRDefault="005346EB">
      <w:pPr>
        <w:pStyle w:val="ListParagraph"/>
        <w:numPr>
          <w:ilvl w:val="1"/>
          <w:numId w:val="55"/>
        </w:numPr>
        <w:tabs>
          <w:tab w:val="left" w:pos="856"/>
          <w:tab w:val="left" w:leader="dot" w:pos="8967"/>
        </w:tabs>
        <w:spacing w:before="158"/>
        <w:ind w:left="856" w:hanging="298"/>
        <w:rPr>
          <w:sz w:val="32"/>
        </w:rPr>
      </w:pPr>
      <w:r>
        <w:rPr>
          <w:w w:val="105"/>
          <w:sz w:val="32"/>
        </w:rPr>
        <w:t>Availability</w:t>
      </w:r>
      <w:r>
        <w:rPr>
          <w:spacing w:val="45"/>
          <w:w w:val="105"/>
          <w:sz w:val="32"/>
        </w:rPr>
        <w:t xml:space="preserve"> </w:t>
      </w:r>
      <w:r>
        <w:rPr>
          <w:w w:val="105"/>
          <w:sz w:val="32"/>
        </w:rPr>
        <w:t>of</w:t>
      </w:r>
      <w:r>
        <w:rPr>
          <w:spacing w:val="20"/>
          <w:w w:val="105"/>
          <w:sz w:val="32"/>
        </w:rPr>
        <w:t xml:space="preserve"> </w:t>
      </w:r>
      <w:r>
        <w:rPr>
          <w:w w:val="105"/>
          <w:sz w:val="32"/>
        </w:rPr>
        <w:t>Comparable</w:t>
      </w:r>
      <w:r>
        <w:rPr>
          <w:spacing w:val="33"/>
          <w:w w:val="105"/>
          <w:sz w:val="32"/>
        </w:rPr>
        <w:t xml:space="preserve"> </w:t>
      </w:r>
      <w:r>
        <w:rPr>
          <w:w w:val="105"/>
          <w:sz w:val="32"/>
        </w:rPr>
        <w:t>Services</w:t>
      </w:r>
      <w:r>
        <w:rPr>
          <w:spacing w:val="42"/>
          <w:w w:val="105"/>
          <w:sz w:val="32"/>
        </w:rPr>
        <w:t xml:space="preserve"> </w:t>
      </w:r>
      <w:r>
        <w:rPr>
          <w:w w:val="105"/>
          <w:sz w:val="32"/>
        </w:rPr>
        <w:t>and</w:t>
      </w:r>
      <w:r>
        <w:rPr>
          <w:spacing w:val="7"/>
          <w:w w:val="105"/>
          <w:sz w:val="32"/>
        </w:rPr>
        <w:t xml:space="preserve"> </w:t>
      </w:r>
      <w:r>
        <w:rPr>
          <w:spacing w:val="-2"/>
          <w:w w:val="105"/>
          <w:sz w:val="32"/>
        </w:rPr>
        <w:t>Benefits</w:t>
      </w:r>
      <w:r>
        <w:rPr>
          <w:sz w:val="32"/>
        </w:rPr>
        <w:tab/>
      </w:r>
      <w:r>
        <w:rPr>
          <w:spacing w:val="-5"/>
          <w:w w:val="105"/>
          <w:sz w:val="32"/>
        </w:rPr>
        <w:t>115</w:t>
      </w:r>
    </w:p>
    <w:p w14:paraId="1AD2F9A3" w14:textId="77777777" w:rsidR="00EA0A5B" w:rsidRDefault="005346EB">
      <w:pPr>
        <w:pStyle w:val="ListParagraph"/>
        <w:numPr>
          <w:ilvl w:val="0"/>
          <w:numId w:val="54"/>
        </w:numPr>
        <w:tabs>
          <w:tab w:val="left" w:pos="1043"/>
          <w:tab w:val="left" w:leader="dot" w:pos="8967"/>
        </w:tabs>
        <w:spacing w:before="156"/>
        <w:ind w:left="1043" w:hanging="481"/>
        <w:rPr>
          <w:sz w:val="32"/>
        </w:rPr>
      </w:pPr>
      <w:r>
        <w:rPr>
          <w:w w:val="105"/>
          <w:sz w:val="32"/>
        </w:rPr>
        <w:t>Exempt</w:t>
      </w:r>
      <w:r>
        <w:rPr>
          <w:spacing w:val="17"/>
          <w:w w:val="105"/>
          <w:sz w:val="32"/>
        </w:rPr>
        <w:t xml:space="preserve"> </w:t>
      </w:r>
      <w:r>
        <w:rPr>
          <w:spacing w:val="-2"/>
          <w:w w:val="105"/>
          <w:sz w:val="32"/>
        </w:rPr>
        <w:t>Services</w:t>
      </w:r>
      <w:r>
        <w:rPr>
          <w:sz w:val="32"/>
        </w:rPr>
        <w:tab/>
      </w:r>
      <w:r>
        <w:rPr>
          <w:spacing w:val="-5"/>
          <w:w w:val="105"/>
          <w:sz w:val="32"/>
        </w:rPr>
        <w:t>116</w:t>
      </w:r>
    </w:p>
    <w:p w14:paraId="2ABFAAD2" w14:textId="77777777" w:rsidR="00EA0A5B" w:rsidRDefault="005346EB">
      <w:pPr>
        <w:pStyle w:val="ListParagraph"/>
        <w:numPr>
          <w:ilvl w:val="0"/>
          <w:numId w:val="54"/>
        </w:numPr>
        <w:tabs>
          <w:tab w:val="left" w:pos="956"/>
          <w:tab w:val="left" w:leader="dot" w:pos="8967"/>
        </w:tabs>
        <w:spacing w:before="160" w:line="276" w:lineRule="auto"/>
        <w:ind w:left="563" w:right="125" w:firstLine="4"/>
        <w:rPr>
          <w:sz w:val="32"/>
        </w:rPr>
      </w:pPr>
      <w:r>
        <w:rPr>
          <w:w w:val="110"/>
          <w:sz w:val="32"/>
        </w:rPr>
        <w:t>Periodic Review of the</w:t>
      </w:r>
      <w:r>
        <w:rPr>
          <w:spacing w:val="-16"/>
          <w:w w:val="110"/>
          <w:sz w:val="32"/>
        </w:rPr>
        <w:t xml:space="preserve"> </w:t>
      </w:r>
      <w:r>
        <w:rPr>
          <w:w w:val="110"/>
          <w:sz w:val="32"/>
        </w:rPr>
        <w:t>Individualized</w:t>
      </w:r>
      <w:r>
        <w:rPr>
          <w:spacing w:val="-36"/>
          <w:w w:val="110"/>
          <w:sz w:val="32"/>
        </w:rPr>
        <w:t xml:space="preserve"> </w:t>
      </w:r>
      <w:r>
        <w:rPr>
          <w:w w:val="110"/>
          <w:sz w:val="32"/>
        </w:rPr>
        <w:t>Plan</w:t>
      </w:r>
      <w:r>
        <w:rPr>
          <w:spacing w:val="-9"/>
          <w:w w:val="110"/>
          <w:sz w:val="32"/>
        </w:rPr>
        <w:t xml:space="preserve"> </w:t>
      </w:r>
      <w:r>
        <w:rPr>
          <w:w w:val="110"/>
          <w:sz w:val="32"/>
        </w:rPr>
        <w:t xml:space="preserve">for </w:t>
      </w:r>
      <w:r>
        <w:rPr>
          <w:spacing w:val="-2"/>
          <w:w w:val="110"/>
          <w:sz w:val="32"/>
        </w:rPr>
        <w:t>Employment</w:t>
      </w:r>
      <w:r>
        <w:rPr>
          <w:sz w:val="32"/>
        </w:rPr>
        <w:tab/>
      </w:r>
      <w:r>
        <w:rPr>
          <w:spacing w:val="-9"/>
          <w:w w:val="105"/>
          <w:sz w:val="32"/>
        </w:rPr>
        <w:t>117</w:t>
      </w:r>
    </w:p>
    <w:p w14:paraId="16091481" w14:textId="77777777" w:rsidR="00EA0A5B" w:rsidRDefault="005346EB">
      <w:pPr>
        <w:pStyle w:val="ListParagraph"/>
        <w:numPr>
          <w:ilvl w:val="0"/>
          <w:numId w:val="54"/>
        </w:numPr>
        <w:tabs>
          <w:tab w:val="left" w:pos="956"/>
          <w:tab w:val="left" w:leader="dot" w:pos="8967"/>
        </w:tabs>
        <w:spacing w:before="101"/>
        <w:ind w:left="956" w:hanging="388"/>
        <w:rPr>
          <w:sz w:val="32"/>
        </w:rPr>
      </w:pPr>
      <w:r>
        <w:rPr>
          <w:w w:val="105"/>
          <w:sz w:val="32"/>
        </w:rPr>
        <w:t>Subsequent</w:t>
      </w:r>
      <w:r>
        <w:rPr>
          <w:spacing w:val="65"/>
          <w:w w:val="105"/>
          <w:sz w:val="32"/>
        </w:rPr>
        <w:t xml:space="preserve"> </w:t>
      </w:r>
      <w:r>
        <w:rPr>
          <w:w w:val="105"/>
          <w:sz w:val="32"/>
        </w:rPr>
        <w:t>Determinations</w:t>
      </w:r>
      <w:r>
        <w:rPr>
          <w:spacing w:val="13"/>
          <w:w w:val="105"/>
          <w:sz w:val="32"/>
        </w:rPr>
        <w:t xml:space="preserve"> </w:t>
      </w:r>
      <w:r>
        <w:rPr>
          <w:w w:val="105"/>
          <w:sz w:val="32"/>
        </w:rPr>
        <w:t>of</w:t>
      </w:r>
      <w:r>
        <w:rPr>
          <w:spacing w:val="27"/>
          <w:w w:val="105"/>
          <w:sz w:val="32"/>
        </w:rPr>
        <w:t xml:space="preserve"> </w:t>
      </w:r>
      <w:r>
        <w:rPr>
          <w:spacing w:val="-2"/>
          <w:w w:val="105"/>
          <w:sz w:val="32"/>
        </w:rPr>
        <w:t>Ineligibility</w:t>
      </w:r>
      <w:r>
        <w:rPr>
          <w:sz w:val="32"/>
        </w:rPr>
        <w:tab/>
      </w:r>
      <w:r>
        <w:rPr>
          <w:spacing w:val="-5"/>
          <w:w w:val="110"/>
          <w:sz w:val="32"/>
        </w:rPr>
        <w:t>118</w:t>
      </w:r>
    </w:p>
    <w:p w14:paraId="75646703" w14:textId="77777777" w:rsidR="00EA0A5B" w:rsidRDefault="00EA0A5B">
      <w:pPr>
        <w:rPr>
          <w:sz w:val="32"/>
        </w:rPr>
        <w:sectPr w:rsidR="00EA0A5B">
          <w:pgSz w:w="12240" w:h="15840"/>
          <w:pgMar w:top="1340" w:right="1280" w:bottom="1200" w:left="1320" w:header="0" w:footer="992" w:gutter="0"/>
          <w:cols w:space="720"/>
        </w:sectPr>
      </w:pPr>
    </w:p>
    <w:p w14:paraId="27D0C93D" w14:textId="77777777" w:rsidR="00EA0A5B" w:rsidRDefault="005346EB">
      <w:pPr>
        <w:spacing w:before="65"/>
        <w:ind w:left="343"/>
        <w:rPr>
          <w:sz w:val="31"/>
        </w:rPr>
      </w:pPr>
      <w:r>
        <w:rPr>
          <w:w w:val="110"/>
          <w:sz w:val="31"/>
        </w:rPr>
        <w:t>Section</w:t>
      </w:r>
      <w:r>
        <w:rPr>
          <w:spacing w:val="-6"/>
          <w:w w:val="110"/>
          <w:sz w:val="31"/>
        </w:rPr>
        <w:t xml:space="preserve"> </w:t>
      </w:r>
      <w:r>
        <w:rPr>
          <w:w w:val="110"/>
          <w:sz w:val="31"/>
        </w:rPr>
        <w:t>10.</w:t>
      </w:r>
      <w:r>
        <w:rPr>
          <w:spacing w:val="6"/>
          <w:w w:val="110"/>
          <w:sz w:val="31"/>
        </w:rPr>
        <w:t xml:space="preserve"> </w:t>
      </w:r>
      <w:r>
        <w:rPr>
          <w:w w:val="110"/>
          <w:sz w:val="31"/>
        </w:rPr>
        <w:t>-</w:t>
      </w:r>
      <w:r>
        <w:rPr>
          <w:spacing w:val="-11"/>
          <w:w w:val="110"/>
          <w:sz w:val="31"/>
        </w:rPr>
        <w:t xml:space="preserve"> </w:t>
      </w:r>
      <w:r>
        <w:rPr>
          <w:w w:val="110"/>
          <w:sz w:val="31"/>
        </w:rPr>
        <w:t>Provision</w:t>
      </w:r>
      <w:r>
        <w:rPr>
          <w:spacing w:val="17"/>
          <w:w w:val="110"/>
          <w:sz w:val="31"/>
        </w:rPr>
        <w:t xml:space="preserve"> </w:t>
      </w:r>
      <w:r>
        <w:rPr>
          <w:w w:val="110"/>
          <w:sz w:val="31"/>
        </w:rPr>
        <w:t>of</w:t>
      </w:r>
      <w:r>
        <w:rPr>
          <w:spacing w:val="3"/>
          <w:w w:val="110"/>
          <w:sz w:val="31"/>
        </w:rPr>
        <w:t xml:space="preserve"> </w:t>
      </w:r>
      <w:r>
        <w:rPr>
          <w:w w:val="110"/>
          <w:sz w:val="31"/>
        </w:rPr>
        <w:t>Vocational</w:t>
      </w:r>
      <w:r>
        <w:rPr>
          <w:spacing w:val="30"/>
          <w:w w:val="110"/>
          <w:sz w:val="31"/>
        </w:rPr>
        <w:t xml:space="preserve"> </w:t>
      </w:r>
      <w:r>
        <w:rPr>
          <w:spacing w:val="-2"/>
          <w:w w:val="110"/>
          <w:sz w:val="31"/>
        </w:rPr>
        <w:t>Rehabilitation</w:t>
      </w:r>
    </w:p>
    <w:p w14:paraId="0FC4F969" w14:textId="77777777" w:rsidR="00EA0A5B" w:rsidRDefault="005346EB">
      <w:pPr>
        <w:tabs>
          <w:tab w:val="left" w:leader="dot" w:pos="8977"/>
        </w:tabs>
        <w:spacing w:before="66"/>
        <w:ind w:left="346"/>
        <w:rPr>
          <w:b/>
          <w:sz w:val="31"/>
        </w:rPr>
      </w:pPr>
      <w:r>
        <w:rPr>
          <w:b/>
          <w:spacing w:val="-2"/>
          <w:w w:val="105"/>
          <w:sz w:val="31"/>
        </w:rPr>
        <w:t>Services</w:t>
      </w:r>
      <w:r>
        <w:rPr>
          <w:b/>
          <w:spacing w:val="-8"/>
          <w:w w:val="105"/>
          <w:sz w:val="31"/>
        </w:rPr>
        <w:t xml:space="preserve"> </w:t>
      </w:r>
      <w:r>
        <w:rPr>
          <w:b/>
          <w:spacing w:val="-2"/>
          <w:w w:val="105"/>
          <w:sz w:val="31"/>
        </w:rPr>
        <w:t>(Status</w:t>
      </w:r>
      <w:r>
        <w:rPr>
          <w:b/>
          <w:spacing w:val="-14"/>
          <w:w w:val="105"/>
          <w:sz w:val="31"/>
        </w:rPr>
        <w:t xml:space="preserve"> </w:t>
      </w:r>
      <w:r>
        <w:rPr>
          <w:b/>
          <w:spacing w:val="-5"/>
          <w:w w:val="105"/>
          <w:sz w:val="31"/>
        </w:rPr>
        <w:t>18)</w:t>
      </w:r>
      <w:r>
        <w:rPr>
          <w:b/>
          <w:sz w:val="31"/>
        </w:rPr>
        <w:tab/>
      </w:r>
      <w:r>
        <w:rPr>
          <w:b/>
          <w:spacing w:val="-5"/>
          <w:w w:val="105"/>
          <w:sz w:val="31"/>
        </w:rPr>
        <w:t>119</w:t>
      </w:r>
    </w:p>
    <w:p w14:paraId="12A0F93B" w14:textId="77777777" w:rsidR="00EA0A5B" w:rsidRDefault="005346EB">
      <w:pPr>
        <w:pStyle w:val="ListParagraph"/>
        <w:numPr>
          <w:ilvl w:val="0"/>
          <w:numId w:val="53"/>
        </w:numPr>
        <w:tabs>
          <w:tab w:val="left" w:pos="940"/>
          <w:tab w:val="left" w:leader="dot" w:pos="8968"/>
        </w:tabs>
        <w:spacing w:before="167"/>
        <w:ind w:left="940" w:hanging="378"/>
        <w:rPr>
          <w:sz w:val="31"/>
        </w:rPr>
      </w:pPr>
      <w:r>
        <w:rPr>
          <w:w w:val="110"/>
          <w:sz w:val="31"/>
        </w:rPr>
        <w:t>Vocational</w:t>
      </w:r>
      <w:r>
        <w:rPr>
          <w:spacing w:val="10"/>
          <w:w w:val="110"/>
          <w:sz w:val="31"/>
        </w:rPr>
        <w:t xml:space="preserve"> </w:t>
      </w:r>
      <w:r>
        <w:rPr>
          <w:w w:val="110"/>
          <w:sz w:val="31"/>
        </w:rPr>
        <w:t>Counseling</w:t>
      </w:r>
      <w:r>
        <w:rPr>
          <w:spacing w:val="25"/>
          <w:w w:val="110"/>
          <w:sz w:val="31"/>
        </w:rPr>
        <w:t xml:space="preserve"> </w:t>
      </w:r>
      <w:r>
        <w:rPr>
          <w:w w:val="110"/>
          <w:sz w:val="31"/>
        </w:rPr>
        <w:t>and</w:t>
      </w:r>
      <w:r>
        <w:rPr>
          <w:spacing w:val="-3"/>
          <w:w w:val="110"/>
          <w:sz w:val="31"/>
        </w:rPr>
        <w:t xml:space="preserve"> </w:t>
      </w:r>
      <w:r>
        <w:rPr>
          <w:spacing w:val="-2"/>
          <w:w w:val="110"/>
          <w:sz w:val="31"/>
        </w:rPr>
        <w:t>Guidance</w:t>
      </w:r>
      <w:r>
        <w:rPr>
          <w:sz w:val="31"/>
        </w:rPr>
        <w:tab/>
      </w:r>
      <w:r>
        <w:rPr>
          <w:spacing w:val="-5"/>
          <w:w w:val="110"/>
          <w:sz w:val="31"/>
        </w:rPr>
        <w:t>120</w:t>
      </w:r>
    </w:p>
    <w:p w14:paraId="4485F5DE" w14:textId="77777777" w:rsidR="00EA0A5B" w:rsidRDefault="005346EB">
      <w:pPr>
        <w:pStyle w:val="ListParagraph"/>
        <w:numPr>
          <w:ilvl w:val="0"/>
          <w:numId w:val="53"/>
        </w:numPr>
        <w:tabs>
          <w:tab w:val="left" w:pos="958"/>
          <w:tab w:val="left" w:leader="dot" w:pos="8977"/>
        </w:tabs>
        <w:spacing w:before="173"/>
        <w:ind w:left="958" w:hanging="395"/>
        <w:rPr>
          <w:b/>
          <w:sz w:val="31"/>
        </w:rPr>
      </w:pPr>
      <w:r>
        <w:rPr>
          <w:b/>
          <w:sz w:val="31"/>
        </w:rPr>
        <w:t>Referral</w:t>
      </w:r>
      <w:r>
        <w:rPr>
          <w:b/>
          <w:spacing w:val="39"/>
          <w:sz w:val="31"/>
        </w:rPr>
        <w:t xml:space="preserve"> </w:t>
      </w:r>
      <w:r>
        <w:rPr>
          <w:b/>
          <w:spacing w:val="-2"/>
          <w:sz w:val="31"/>
        </w:rPr>
        <w:t>Services</w:t>
      </w:r>
      <w:r>
        <w:rPr>
          <w:b/>
          <w:sz w:val="31"/>
        </w:rPr>
        <w:tab/>
      </w:r>
      <w:r>
        <w:rPr>
          <w:b/>
          <w:spacing w:val="-5"/>
          <w:sz w:val="31"/>
        </w:rPr>
        <w:t>120</w:t>
      </w:r>
    </w:p>
    <w:p w14:paraId="623630A5" w14:textId="77777777" w:rsidR="00EA0A5B" w:rsidRDefault="005346EB">
      <w:pPr>
        <w:pStyle w:val="ListParagraph"/>
        <w:numPr>
          <w:ilvl w:val="0"/>
          <w:numId w:val="53"/>
        </w:numPr>
        <w:tabs>
          <w:tab w:val="left" w:pos="938"/>
          <w:tab w:val="left" w:leader="dot" w:pos="8968"/>
        </w:tabs>
        <w:spacing w:before="167"/>
        <w:ind w:left="938" w:hanging="372"/>
        <w:rPr>
          <w:sz w:val="31"/>
        </w:rPr>
      </w:pPr>
      <w:r>
        <w:rPr>
          <w:w w:val="110"/>
          <w:sz w:val="31"/>
        </w:rPr>
        <w:t>Physical</w:t>
      </w:r>
      <w:r>
        <w:rPr>
          <w:spacing w:val="19"/>
          <w:w w:val="110"/>
          <w:sz w:val="31"/>
        </w:rPr>
        <w:t xml:space="preserve"> </w:t>
      </w:r>
      <w:r>
        <w:rPr>
          <w:spacing w:val="-2"/>
          <w:w w:val="110"/>
          <w:sz w:val="31"/>
        </w:rPr>
        <w:t>Restoration</w:t>
      </w:r>
      <w:r>
        <w:rPr>
          <w:sz w:val="31"/>
        </w:rPr>
        <w:tab/>
      </w:r>
      <w:r>
        <w:rPr>
          <w:spacing w:val="-5"/>
          <w:w w:val="110"/>
          <w:sz w:val="31"/>
        </w:rPr>
        <w:t>121</w:t>
      </w:r>
    </w:p>
    <w:p w14:paraId="53F51277" w14:textId="77777777" w:rsidR="00EA0A5B" w:rsidRDefault="005346EB">
      <w:pPr>
        <w:pStyle w:val="ListParagraph"/>
        <w:numPr>
          <w:ilvl w:val="0"/>
          <w:numId w:val="53"/>
        </w:numPr>
        <w:tabs>
          <w:tab w:val="left" w:pos="960"/>
          <w:tab w:val="left" w:leader="dot" w:pos="8968"/>
        </w:tabs>
        <w:spacing w:before="167"/>
        <w:ind w:left="960" w:hanging="392"/>
        <w:rPr>
          <w:sz w:val="31"/>
        </w:rPr>
      </w:pPr>
      <w:r>
        <w:rPr>
          <w:w w:val="110"/>
          <w:sz w:val="31"/>
        </w:rPr>
        <w:t>Vocational</w:t>
      </w:r>
      <w:r>
        <w:rPr>
          <w:spacing w:val="20"/>
          <w:w w:val="110"/>
          <w:sz w:val="31"/>
        </w:rPr>
        <w:t xml:space="preserve"> </w:t>
      </w:r>
      <w:r>
        <w:rPr>
          <w:w w:val="110"/>
          <w:sz w:val="31"/>
        </w:rPr>
        <w:t>and</w:t>
      </w:r>
      <w:r>
        <w:rPr>
          <w:spacing w:val="-6"/>
          <w:w w:val="110"/>
          <w:sz w:val="31"/>
        </w:rPr>
        <w:t xml:space="preserve"> </w:t>
      </w:r>
      <w:r>
        <w:rPr>
          <w:w w:val="110"/>
          <w:sz w:val="31"/>
        </w:rPr>
        <w:t>Other</w:t>
      </w:r>
      <w:r>
        <w:rPr>
          <w:spacing w:val="-3"/>
          <w:w w:val="110"/>
          <w:sz w:val="31"/>
        </w:rPr>
        <w:t xml:space="preserve"> </w:t>
      </w:r>
      <w:r>
        <w:rPr>
          <w:w w:val="110"/>
          <w:sz w:val="31"/>
        </w:rPr>
        <w:t>Training</w:t>
      </w:r>
      <w:r>
        <w:rPr>
          <w:spacing w:val="11"/>
          <w:w w:val="110"/>
          <w:sz w:val="31"/>
        </w:rPr>
        <w:t xml:space="preserve"> </w:t>
      </w:r>
      <w:r>
        <w:rPr>
          <w:spacing w:val="-2"/>
          <w:w w:val="110"/>
          <w:sz w:val="31"/>
        </w:rPr>
        <w:t>Services</w:t>
      </w:r>
      <w:r>
        <w:rPr>
          <w:sz w:val="31"/>
        </w:rPr>
        <w:tab/>
      </w:r>
      <w:r>
        <w:rPr>
          <w:spacing w:val="-5"/>
          <w:w w:val="110"/>
          <w:sz w:val="31"/>
        </w:rPr>
        <w:t>123</w:t>
      </w:r>
    </w:p>
    <w:p w14:paraId="7BD247FA" w14:textId="77777777" w:rsidR="00EA0A5B" w:rsidRDefault="005346EB">
      <w:pPr>
        <w:pStyle w:val="ListParagraph"/>
        <w:numPr>
          <w:ilvl w:val="0"/>
          <w:numId w:val="53"/>
        </w:numPr>
        <w:tabs>
          <w:tab w:val="left" w:pos="936"/>
          <w:tab w:val="left" w:leader="dot" w:pos="8968"/>
        </w:tabs>
        <w:spacing w:before="173"/>
        <w:ind w:left="936" w:hanging="374"/>
        <w:rPr>
          <w:sz w:val="31"/>
        </w:rPr>
      </w:pPr>
      <w:r>
        <w:rPr>
          <w:w w:val="110"/>
          <w:sz w:val="31"/>
        </w:rPr>
        <w:t>Other</w:t>
      </w:r>
      <w:r>
        <w:rPr>
          <w:spacing w:val="3"/>
          <w:w w:val="110"/>
          <w:sz w:val="31"/>
        </w:rPr>
        <w:t xml:space="preserve"> </w:t>
      </w:r>
      <w:r>
        <w:rPr>
          <w:w w:val="110"/>
          <w:sz w:val="31"/>
        </w:rPr>
        <w:t>Goods</w:t>
      </w:r>
      <w:r>
        <w:rPr>
          <w:spacing w:val="4"/>
          <w:w w:val="110"/>
          <w:sz w:val="31"/>
        </w:rPr>
        <w:t xml:space="preserve"> </w:t>
      </w:r>
      <w:r>
        <w:rPr>
          <w:w w:val="110"/>
          <w:sz w:val="31"/>
        </w:rPr>
        <w:t>and</w:t>
      </w:r>
      <w:r>
        <w:rPr>
          <w:spacing w:val="-13"/>
          <w:w w:val="110"/>
          <w:sz w:val="31"/>
        </w:rPr>
        <w:t xml:space="preserve"> </w:t>
      </w:r>
      <w:r>
        <w:rPr>
          <w:spacing w:val="-2"/>
          <w:w w:val="110"/>
          <w:sz w:val="31"/>
        </w:rPr>
        <w:t>Services</w:t>
      </w:r>
      <w:r>
        <w:rPr>
          <w:sz w:val="31"/>
        </w:rPr>
        <w:tab/>
      </w:r>
      <w:r>
        <w:rPr>
          <w:spacing w:val="-5"/>
          <w:w w:val="110"/>
          <w:sz w:val="31"/>
        </w:rPr>
        <w:t>145</w:t>
      </w:r>
    </w:p>
    <w:p w14:paraId="4D203F79" w14:textId="77777777" w:rsidR="00EA0A5B" w:rsidRDefault="005346EB">
      <w:pPr>
        <w:tabs>
          <w:tab w:val="left" w:leader="dot" w:pos="8968"/>
        </w:tabs>
        <w:spacing w:before="167"/>
        <w:ind w:left="343"/>
        <w:rPr>
          <w:sz w:val="31"/>
        </w:rPr>
      </w:pPr>
      <w:r>
        <w:rPr>
          <w:w w:val="110"/>
          <w:sz w:val="31"/>
        </w:rPr>
        <w:t>Section</w:t>
      </w:r>
      <w:r>
        <w:rPr>
          <w:spacing w:val="-13"/>
          <w:w w:val="110"/>
          <w:sz w:val="31"/>
        </w:rPr>
        <w:t xml:space="preserve"> </w:t>
      </w:r>
      <w:r>
        <w:rPr>
          <w:w w:val="110"/>
          <w:sz w:val="31"/>
        </w:rPr>
        <w:t>11.</w:t>
      </w:r>
      <w:r>
        <w:rPr>
          <w:spacing w:val="-2"/>
          <w:w w:val="110"/>
          <w:sz w:val="31"/>
        </w:rPr>
        <w:t xml:space="preserve"> </w:t>
      </w:r>
      <w:r>
        <w:rPr>
          <w:w w:val="110"/>
          <w:sz w:val="31"/>
        </w:rPr>
        <w:t>-</w:t>
      </w:r>
      <w:r>
        <w:rPr>
          <w:spacing w:val="-18"/>
          <w:w w:val="110"/>
          <w:sz w:val="31"/>
        </w:rPr>
        <w:t xml:space="preserve"> </w:t>
      </w:r>
      <w:r>
        <w:rPr>
          <w:w w:val="110"/>
          <w:sz w:val="31"/>
        </w:rPr>
        <w:t>Employed</w:t>
      </w:r>
      <w:r>
        <w:rPr>
          <w:spacing w:val="-5"/>
          <w:w w:val="110"/>
          <w:sz w:val="31"/>
        </w:rPr>
        <w:t xml:space="preserve"> </w:t>
      </w:r>
      <w:r>
        <w:rPr>
          <w:w w:val="110"/>
          <w:sz w:val="31"/>
        </w:rPr>
        <w:t>(Status</w:t>
      </w:r>
      <w:r>
        <w:rPr>
          <w:spacing w:val="3"/>
          <w:w w:val="110"/>
          <w:sz w:val="31"/>
        </w:rPr>
        <w:t xml:space="preserve"> </w:t>
      </w:r>
      <w:r>
        <w:rPr>
          <w:spacing w:val="-5"/>
          <w:w w:val="110"/>
          <w:sz w:val="31"/>
        </w:rPr>
        <w:t>22)</w:t>
      </w:r>
      <w:r>
        <w:rPr>
          <w:sz w:val="31"/>
        </w:rPr>
        <w:tab/>
      </w:r>
      <w:r>
        <w:rPr>
          <w:spacing w:val="-5"/>
          <w:w w:val="110"/>
          <w:sz w:val="31"/>
        </w:rPr>
        <w:t>182</w:t>
      </w:r>
    </w:p>
    <w:p w14:paraId="692FF652" w14:textId="77777777" w:rsidR="00EA0A5B" w:rsidRDefault="005346EB">
      <w:pPr>
        <w:spacing w:before="167"/>
        <w:ind w:left="343"/>
        <w:rPr>
          <w:sz w:val="31"/>
        </w:rPr>
      </w:pPr>
      <w:r>
        <w:rPr>
          <w:w w:val="110"/>
          <w:sz w:val="31"/>
        </w:rPr>
        <w:t>Section</w:t>
      </w:r>
      <w:r>
        <w:rPr>
          <w:spacing w:val="-10"/>
          <w:w w:val="110"/>
          <w:sz w:val="31"/>
        </w:rPr>
        <w:t xml:space="preserve"> </w:t>
      </w:r>
      <w:r>
        <w:rPr>
          <w:w w:val="110"/>
          <w:sz w:val="31"/>
        </w:rPr>
        <w:t>12.</w:t>
      </w:r>
      <w:r>
        <w:rPr>
          <w:spacing w:val="3"/>
          <w:w w:val="110"/>
          <w:sz w:val="31"/>
        </w:rPr>
        <w:t xml:space="preserve"> </w:t>
      </w:r>
      <w:r>
        <w:rPr>
          <w:w w:val="110"/>
          <w:sz w:val="31"/>
        </w:rPr>
        <w:t>-</w:t>
      </w:r>
      <w:r>
        <w:rPr>
          <w:spacing w:val="-10"/>
          <w:w w:val="110"/>
          <w:sz w:val="31"/>
        </w:rPr>
        <w:t xml:space="preserve"> </w:t>
      </w:r>
      <w:r>
        <w:rPr>
          <w:w w:val="110"/>
          <w:sz w:val="31"/>
        </w:rPr>
        <w:t>Vocational</w:t>
      </w:r>
      <w:r>
        <w:rPr>
          <w:spacing w:val="30"/>
          <w:w w:val="110"/>
          <w:sz w:val="31"/>
        </w:rPr>
        <w:t xml:space="preserve"> </w:t>
      </w:r>
      <w:r>
        <w:rPr>
          <w:w w:val="110"/>
          <w:sz w:val="31"/>
        </w:rPr>
        <w:t>Rehabilitation</w:t>
      </w:r>
      <w:r>
        <w:rPr>
          <w:spacing w:val="-8"/>
          <w:w w:val="110"/>
          <w:sz w:val="31"/>
        </w:rPr>
        <w:t xml:space="preserve"> </w:t>
      </w:r>
      <w:r>
        <w:rPr>
          <w:w w:val="110"/>
          <w:sz w:val="31"/>
        </w:rPr>
        <w:t xml:space="preserve">Services </w:t>
      </w:r>
      <w:r>
        <w:rPr>
          <w:spacing w:val="-2"/>
          <w:w w:val="110"/>
          <w:sz w:val="31"/>
        </w:rPr>
        <w:t>Interrupted</w:t>
      </w:r>
    </w:p>
    <w:p w14:paraId="7009A12C" w14:textId="77777777" w:rsidR="00EA0A5B" w:rsidRDefault="005346EB">
      <w:pPr>
        <w:tabs>
          <w:tab w:val="left" w:leader="dot" w:pos="8977"/>
        </w:tabs>
        <w:spacing w:before="62"/>
        <w:ind w:left="341"/>
        <w:rPr>
          <w:b/>
          <w:sz w:val="31"/>
        </w:rPr>
      </w:pPr>
      <w:r>
        <w:rPr>
          <w:b/>
          <w:w w:val="105"/>
          <w:sz w:val="31"/>
        </w:rPr>
        <w:t>(Status</w:t>
      </w:r>
      <w:r>
        <w:rPr>
          <w:b/>
          <w:spacing w:val="-19"/>
          <w:w w:val="105"/>
          <w:sz w:val="31"/>
        </w:rPr>
        <w:t xml:space="preserve"> </w:t>
      </w:r>
      <w:r>
        <w:rPr>
          <w:b/>
          <w:spacing w:val="-5"/>
          <w:w w:val="105"/>
          <w:sz w:val="31"/>
        </w:rPr>
        <w:t>24)</w:t>
      </w:r>
      <w:r>
        <w:rPr>
          <w:b/>
          <w:sz w:val="31"/>
        </w:rPr>
        <w:tab/>
      </w:r>
      <w:r>
        <w:rPr>
          <w:b/>
          <w:spacing w:val="-5"/>
          <w:w w:val="105"/>
          <w:sz w:val="31"/>
        </w:rPr>
        <w:t>183</w:t>
      </w:r>
    </w:p>
    <w:p w14:paraId="3C78F8B7" w14:textId="77777777" w:rsidR="00EA0A5B" w:rsidRDefault="005346EB">
      <w:pPr>
        <w:spacing w:before="177"/>
        <w:ind w:left="343"/>
        <w:rPr>
          <w:sz w:val="31"/>
        </w:rPr>
      </w:pPr>
      <w:r>
        <w:rPr>
          <w:w w:val="110"/>
          <w:sz w:val="31"/>
        </w:rPr>
        <w:t>Section</w:t>
      </w:r>
      <w:r>
        <w:rPr>
          <w:spacing w:val="-24"/>
          <w:w w:val="110"/>
          <w:sz w:val="31"/>
        </w:rPr>
        <w:t xml:space="preserve"> </w:t>
      </w:r>
      <w:r>
        <w:rPr>
          <w:w w:val="110"/>
          <w:sz w:val="31"/>
        </w:rPr>
        <w:t>13.</w:t>
      </w:r>
      <w:r>
        <w:rPr>
          <w:spacing w:val="-24"/>
          <w:w w:val="110"/>
          <w:sz w:val="31"/>
        </w:rPr>
        <w:t xml:space="preserve"> </w:t>
      </w:r>
      <w:r>
        <w:rPr>
          <w:w w:val="110"/>
          <w:sz w:val="31"/>
        </w:rPr>
        <w:t>-</w:t>
      </w:r>
      <w:r>
        <w:rPr>
          <w:spacing w:val="-24"/>
          <w:w w:val="110"/>
          <w:sz w:val="31"/>
        </w:rPr>
        <w:t xml:space="preserve"> </w:t>
      </w:r>
      <w:r>
        <w:rPr>
          <w:w w:val="110"/>
          <w:sz w:val="31"/>
        </w:rPr>
        <w:t>Case</w:t>
      </w:r>
      <w:r>
        <w:rPr>
          <w:spacing w:val="-21"/>
          <w:w w:val="110"/>
          <w:sz w:val="31"/>
        </w:rPr>
        <w:t xml:space="preserve"> </w:t>
      </w:r>
      <w:r>
        <w:rPr>
          <w:w w:val="110"/>
          <w:sz w:val="31"/>
        </w:rPr>
        <w:t>Inactivation</w:t>
      </w:r>
      <w:r>
        <w:rPr>
          <w:spacing w:val="-6"/>
          <w:w w:val="110"/>
          <w:sz w:val="31"/>
        </w:rPr>
        <w:t xml:space="preserve"> </w:t>
      </w:r>
      <w:r>
        <w:rPr>
          <w:w w:val="110"/>
          <w:sz w:val="31"/>
        </w:rPr>
        <w:t>(Status</w:t>
      </w:r>
      <w:r>
        <w:rPr>
          <w:spacing w:val="-8"/>
          <w:w w:val="110"/>
          <w:sz w:val="31"/>
        </w:rPr>
        <w:t xml:space="preserve"> </w:t>
      </w:r>
      <w:r>
        <w:rPr>
          <w:w w:val="110"/>
          <w:sz w:val="31"/>
        </w:rPr>
        <w:t>08,</w:t>
      </w:r>
      <w:r>
        <w:rPr>
          <w:spacing w:val="-22"/>
          <w:w w:val="110"/>
          <w:sz w:val="31"/>
        </w:rPr>
        <w:t xml:space="preserve"> </w:t>
      </w:r>
      <w:r>
        <w:rPr>
          <w:w w:val="110"/>
          <w:sz w:val="31"/>
        </w:rPr>
        <w:t>26,</w:t>
      </w:r>
      <w:r>
        <w:rPr>
          <w:spacing w:val="-19"/>
          <w:w w:val="110"/>
          <w:sz w:val="31"/>
        </w:rPr>
        <w:t xml:space="preserve"> </w:t>
      </w:r>
      <w:r>
        <w:rPr>
          <w:w w:val="110"/>
          <w:sz w:val="31"/>
        </w:rPr>
        <w:t>28,</w:t>
      </w:r>
      <w:r>
        <w:rPr>
          <w:spacing w:val="-18"/>
          <w:w w:val="110"/>
          <w:sz w:val="31"/>
        </w:rPr>
        <w:t xml:space="preserve"> </w:t>
      </w:r>
      <w:r>
        <w:rPr>
          <w:w w:val="110"/>
          <w:sz w:val="31"/>
        </w:rPr>
        <w:t>30,</w:t>
      </w:r>
      <w:r>
        <w:rPr>
          <w:spacing w:val="-19"/>
          <w:w w:val="110"/>
          <w:sz w:val="31"/>
        </w:rPr>
        <w:t xml:space="preserve"> </w:t>
      </w:r>
      <w:r>
        <w:rPr>
          <w:w w:val="110"/>
          <w:sz w:val="31"/>
        </w:rPr>
        <w:t>36</w:t>
      </w:r>
      <w:r>
        <w:rPr>
          <w:spacing w:val="-21"/>
          <w:w w:val="110"/>
          <w:sz w:val="31"/>
        </w:rPr>
        <w:t xml:space="preserve"> </w:t>
      </w:r>
      <w:r>
        <w:rPr>
          <w:spacing w:val="-5"/>
          <w:w w:val="110"/>
          <w:sz w:val="31"/>
        </w:rPr>
        <w:t>and</w:t>
      </w:r>
    </w:p>
    <w:p w14:paraId="07EA5555" w14:textId="77777777" w:rsidR="00EA0A5B" w:rsidRDefault="005346EB">
      <w:pPr>
        <w:pStyle w:val="ListParagraph"/>
        <w:numPr>
          <w:ilvl w:val="0"/>
          <w:numId w:val="52"/>
        </w:numPr>
        <w:tabs>
          <w:tab w:val="left" w:leader="dot" w:pos="8977"/>
        </w:tabs>
        <w:spacing w:before="61"/>
        <w:ind w:left="8977" w:hanging="8635"/>
        <w:rPr>
          <w:b/>
          <w:sz w:val="31"/>
        </w:rPr>
      </w:pPr>
      <w:r>
        <w:rPr>
          <w:b/>
          <w:spacing w:val="-5"/>
          <w:w w:val="105"/>
          <w:sz w:val="31"/>
        </w:rPr>
        <w:t>184</w:t>
      </w:r>
    </w:p>
    <w:p w14:paraId="43D850FB" w14:textId="77777777" w:rsidR="00EA0A5B" w:rsidRDefault="005346EB">
      <w:pPr>
        <w:pStyle w:val="ListParagraph"/>
        <w:numPr>
          <w:ilvl w:val="1"/>
          <w:numId w:val="52"/>
        </w:numPr>
        <w:tabs>
          <w:tab w:val="left" w:pos="935"/>
          <w:tab w:val="left" w:leader="dot" w:pos="8968"/>
        </w:tabs>
        <w:spacing w:before="173"/>
        <w:ind w:left="935" w:hanging="373"/>
        <w:rPr>
          <w:sz w:val="31"/>
        </w:rPr>
      </w:pPr>
      <w:r>
        <w:rPr>
          <w:w w:val="110"/>
          <w:sz w:val="31"/>
        </w:rPr>
        <w:t>Closing</w:t>
      </w:r>
      <w:r>
        <w:rPr>
          <w:spacing w:val="1"/>
          <w:w w:val="110"/>
          <w:sz w:val="31"/>
        </w:rPr>
        <w:t xml:space="preserve"> </w:t>
      </w:r>
      <w:r>
        <w:rPr>
          <w:w w:val="110"/>
          <w:sz w:val="31"/>
        </w:rPr>
        <w:t>Case</w:t>
      </w:r>
      <w:r>
        <w:rPr>
          <w:spacing w:val="-6"/>
          <w:w w:val="110"/>
          <w:sz w:val="31"/>
        </w:rPr>
        <w:t xml:space="preserve"> </w:t>
      </w:r>
      <w:r>
        <w:rPr>
          <w:spacing w:val="-2"/>
          <w:w w:val="110"/>
          <w:sz w:val="31"/>
        </w:rPr>
        <w:t>Records</w:t>
      </w:r>
      <w:r>
        <w:rPr>
          <w:sz w:val="31"/>
        </w:rPr>
        <w:tab/>
      </w:r>
      <w:r>
        <w:rPr>
          <w:spacing w:val="-5"/>
          <w:w w:val="110"/>
          <w:sz w:val="31"/>
        </w:rPr>
        <w:t>184</w:t>
      </w:r>
    </w:p>
    <w:p w14:paraId="5CA78260" w14:textId="77777777" w:rsidR="00EA0A5B" w:rsidRDefault="005346EB">
      <w:pPr>
        <w:pStyle w:val="ListParagraph"/>
        <w:numPr>
          <w:ilvl w:val="1"/>
          <w:numId w:val="52"/>
        </w:numPr>
        <w:tabs>
          <w:tab w:val="left" w:pos="955"/>
        </w:tabs>
        <w:spacing w:before="167"/>
        <w:ind w:left="955" w:hanging="392"/>
        <w:rPr>
          <w:sz w:val="31"/>
        </w:rPr>
      </w:pPr>
      <w:r>
        <w:rPr>
          <w:w w:val="110"/>
          <w:sz w:val="31"/>
        </w:rPr>
        <w:t>Case Inactivation</w:t>
      </w:r>
      <w:r>
        <w:rPr>
          <w:spacing w:val="17"/>
          <w:w w:val="110"/>
          <w:sz w:val="31"/>
        </w:rPr>
        <w:t xml:space="preserve"> </w:t>
      </w:r>
      <w:r>
        <w:rPr>
          <w:w w:val="110"/>
          <w:sz w:val="31"/>
        </w:rPr>
        <w:t>for</w:t>
      </w:r>
      <w:r>
        <w:rPr>
          <w:spacing w:val="18"/>
          <w:w w:val="110"/>
          <w:sz w:val="31"/>
        </w:rPr>
        <w:t xml:space="preserve"> </w:t>
      </w:r>
      <w:r>
        <w:rPr>
          <w:w w:val="110"/>
          <w:sz w:val="31"/>
        </w:rPr>
        <w:t>Reasons</w:t>
      </w:r>
      <w:r>
        <w:rPr>
          <w:spacing w:val="28"/>
          <w:w w:val="110"/>
          <w:sz w:val="31"/>
        </w:rPr>
        <w:t xml:space="preserve"> </w:t>
      </w:r>
      <w:r>
        <w:rPr>
          <w:w w:val="110"/>
          <w:sz w:val="31"/>
        </w:rPr>
        <w:t>of</w:t>
      </w:r>
      <w:r>
        <w:rPr>
          <w:spacing w:val="19"/>
          <w:w w:val="110"/>
          <w:sz w:val="31"/>
        </w:rPr>
        <w:t xml:space="preserve"> </w:t>
      </w:r>
      <w:r>
        <w:rPr>
          <w:w w:val="110"/>
          <w:sz w:val="31"/>
        </w:rPr>
        <w:t>Ineligibility</w:t>
      </w:r>
      <w:r>
        <w:rPr>
          <w:spacing w:val="28"/>
          <w:w w:val="110"/>
          <w:sz w:val="31"/>
        </w:rPr>
        <w:t xml:space="preserve"> </w:t>
      </w:r>
      <w:r>
        <w:rPr>
          <w:w w:val="110"/>
          <w:sz w:val="31"/>
        </w:rPr>
        <w:t>(Status</w:t>
      </w:r>
      <w:r>
        <w:rPr>
          <w:spacing w:val="11"/>
          <w:w w:val="110"/>
          <w:sz w:val="31"/>
        </w:rPr>
        <w:t xml:space="preserve"> </w:t>
      </w:r>
      <w:r>
        <w:rPr>
          <w:spacing w:val="-5"/>
          <w:w w:val="110"/>
          <w:sz w:val="31"/>
        </w:rPr>
        <w:t>08,</w:t>
      </w:r>
    </w:p>
    <w:p w14:paraId="21418ADF" w14:textId="77777777" w:rsidR="00EA0A5B" w:rsidRDefault="005346EB">
      <w:pPr>
        <w:tabs>
          <w:tab w:val="left" w:leader="dot" w:pos="8977"/>
        </w:tabs>
        <w:spacing w:before="71"/>
        <w:ind w:left="566"/>
        <w:rPr>
          <w:b/>
          <w:sz w:val="31"/>
        </w:rPr>
      </w:pPr>
      <w:r>
        <w:rPr>
          <w:b/>
          <w:sz w:val="31"/>
        </w:rPr>
        <w:t>28,</w:t>
      </w:r>
      <w:r>
        <w:rPr>
          <w:b/>
          <w:spacing w:val="20"/>
          <w:sz w:val="31"/>
        </w:rPr>
        <w:t xml:space="preserve"> </w:t>
      </w:r>
      <w:r>
        <w:rPr>
          <w:b/>
          <w:sz w:val="31"/>
        </w:rPr>
        <w:t>and</w:t>
      </w:r>
      <w:r>
        <w:rPr>
          <w:b/>
          <w:spacing w:val="17"/>
          <w:sz w:val="31"/>
        </w:rPr>
        <w:t xml:space="preserve"> </w:t>
      </w:r>
      <w:r>
        <w:rPr>
          <w:b/>
          <w:spacing w:val="-5"/>
          <w:sz w:val="31"/>
        </w:rPr>
        <w:t>30)</w:t>
      </w:r>
      <w:r>
        <w:rPr>
          <w:b/>
          <w:sz w:val="31"/>
        </w:rPr>
        <w:tab/>
      </w:r>
      <w:r>
        <w:rPr>
          <w:b/>
          <w:spacing w:val="-5"/>
          <w:sz w:val="31"/>
        </w:rPr>
        <w:t>185</w:t>
      </w:r>
    </w:p>
    <w:p w14:paraId="6A79595D" w14:textId="77777777" w:rsidR="00EA0A5B" w:rsidRDefault="005346EB">
      <w:pPr>
        <w:pStyle w:val="ListParagraph"/>
        <w:numPr>
          <w:ilvl w:val="1"/>
          <w:numId w:val="52"/>
        </w:numPr>
        <w:tabs>
          <w:tab w:val="left" w:pos="938"/>
        </w:tabs>
        <w:spacing w:before="168"/>
        <w:ind w:hanging="372"/>
        <w:rPr>
          <w:sz w:val="31"/>
        </w:rPr>
      </w:pPr>
      <w:r>
        <w:rPr>
          <w:w w:val="110"/>
          <w:sz w:val="31"/>
        </w:rPr>
        <w:t>Other</w:t>
      </w:r>
      <w:r>
        <w:rPr>
          <w:spacing w:val="-4"/>
          <w:w w:val="110"/>
          <w:sz w:val="31"/>
        </w:rPr>
        <w:t xml:space="preserve"> </w:t>
      </w:r>
      <w:r>
        <w:rPr>
          <w:w w:val="110"/>
          <w:sz w:val="31"/>
        </w:rPr>
        <w:t>Reasons</w:t>
      </w:r>
      <w:r>
        <w:rPr>
          <w:spacing w:val="-8"/>
          <w:w w:val="110"/>
          <w:sz w:val="31"/>
        </w:rPr>
        <w:t xml:space="preserve"> </w:t>
      </w:r>
      <w:r>
        <w:rPr>
          <w:w w:val="110"/>
          <w:sz w:val="31"/>
        </w:rPr>
        <w:t>for</w:t>
      </w:r>
      <w:r>
        <w:rPr>
          <w:spacing w:val="17"/>
          <w:w w:val="110"/>
          <w:sz w:val="31"/>
        </w:rPr>
        <w:t xml:space="preserve"> </w:t>
      </w:r>
      <w:r>
        <w:rPr>
          <w:w w:val="110"/>
          <w:sz w:val="31"/>
        </w:rPr>
        <w:t>Case</w:t>
      </w:r>
      <w:r>
        <w:rPr>
          <w:spacing w:val="-19"/>
          <w:w w:val="110"/>
          <w:sz w:val="31"/>
        </w:rPr>
        <w:t xml:space="preserve"> </w:t>
      </w:r>
      <w:r>
        <w:rPr>
          <w:w w:val="110"/>
          <w:sz w:val="31"/>
        </w:rPr>
        <w:t>Inactivation</w:t>
      </w:r>
      <w:r>
        <w:rPr>
          <w:spacing w:val="-4"/>
          <w:w w:val="110"/>
          <w:sz w:val="31"/>
        </w:rPr>
        <w:t xml:space="preserve"> </w:t>
      </w:r>
      <w:r>
        <w:rPr>
          <w:w w:val="110"/>
          <w:sz w:val="31"/>
        </w:rPr>
        <w:t>(Status</w:t>
      </w:r>
      <w:r>
        <w:rPr>
          <w:spacing w:val="-7"/>
          <w:w w:val="110"/>
          <w:sz w:val="31"/>
        </w:rPr>
        <w:t xml:space="preserve"> </w:t>
      </w:r>
      <w:r>
        <w:rPr>
          <w:w w:val="110"/>
          <w:sz w:val="31"/>
        </w:rPr>
        <w:t>08,</w:t>
      </w:r>
      <w:r>
        <w:rPr>
          <w:spacing w:val="-19"/>
          <w:w w:val="110"/>
          <w:sz w:val="31"/>
        </w:rPr>
        <w:t xml:space="preserve"> </w:t>
      </w:r>
      <w:r>
        <w:rPr>
          <w:w w:val="110"/>
          <w:sz w:val="31"/>
        </w:rPr>
        <w:t>28,</w:t>
      </w:r>
      <w:r>
        <w:rPr>
          <w:spacing w:val="-19"/>
          <w:w w:val="110"/>
          <w:sz w:val="31"/>
        </w:rPr>
        <w:t xml:space="preserve"> </w:t>
      </w:r>
      <w:r>
        <w:rPr>
          <w:spacing w:val="-5"/>
          <w:w w:val="110"/>
          <w:sz w:val="31"/>
        </w:rPr>
        <w:t>and</w:t>
      </w:r>
    </w:p>
    <w:p w14:paraId="4C662225" w14:textId="77777777" w:rsidR="00EA0A5B" w:rsidRDefault="005346EB">
      <w:pPr>
        <w:tabs>
          <w:tab w:val="left" w:leader="dot" w:pos="8977"/>
        </w:tabs>
        <w:spacing w:before="66"/>
        <w:ind w:left="567"/>
        <w:rPr>
          <w:b/>
          <w:sz w:val="31"/>
        </w:rPr>
      </w:pPr>
      <w:r>
        <w:rPr>
          <w:b/>
          <w:spacing w:val="-5"/>
          <w:w w:val="105"/>
          <w:sz w:val="31"/>
        </w:rPr>
        <w:t>30)</w:t>
      </w:r>
      <w:r>
        <w:rPr>
          <w:b/>
          <w:sz w:val="31"/>
        </w:rPr>
        <w:tab/>
      </w:r>
      <w:r>
        <w:rPr>
          <w:b/>
          <w:spacing w:val="-5"/>
          <w:w w:val="105"/>
          <w:sz w:val="31"/>
        </w:rPr>
        <w:t>187</w:t>
      </w:r>
    </w:p>
    <w:p w14:paraId="0538CBB9" w14:textId="77777777" w:rsidR="00EA0A5B" w:rsidRDefault="005346EB">
      <w:pPr>
        <w:pStyle w:val="ListParagraph"/>
        <w:numPr>
          <w:ilvl w:val="1"/>
          <w:numId w:val="52"/>
        </w:numPr>
        <w:tabs>
          <w:tab w:val="left" w:pos="955"/>
        </w:tabs>
        <w:spacing w:before="167"/>
        <w:ind w:left="955" w:hanging="387"/>
        <w:rPr>
          <w:sz w:val="31"/>
        </w:rPr>
      </w:pPr>
      <w:r>
        <w:rPr>
          <w:w w:val="110"/>
          <w:sz w:val="31"/>
        </w:rPr>
        <w:t>Case</w:t>
      </w:r>
      <w:r>
        <w:rPr>
          <w:spacing w:val="4"/>
          <w:w w:val="110"/>
          <w:sz w:val="31"/>
        </w:rPr>
        <w:t xml:space="preserve"> </w:t>
      </w:r>
      <w:r>
        <w:rPr>
          <w:w w:val="110"/>
          <w:sz w:val="31"/>
        </w:rPr>
        <w:t>Inactivation</w:t>
      </w:r>
      <w:r>
        <w:rPr>
          <w:spacing w:val="22"/>
          <w:w w:val="110"/>
          <w:sz w:val="31"/>
        </w:rPr>
        <w:t xml:space="preserve"> </w:t>
      </w:r>
      <w:r>
        <w:rPr>
          <w:w w:val="110"/>
          <w:sz w:val="31"/>
        </w:rPr>
        <w:t>After</w:t>
      </w:r>
      <w:r>
        <w:rPr>
          <w:spacing w:val="23"/>
          <w:w w:val="110"/>
          <w:sz w:val="31"/>
        </w:rPr>
        <w:t xml:space="preserve"> </w:t>
      </w:r>
      <w:r>
        <w:rPr>
          <w:w w:val="110"/>
          <w:sz w:val="31"/>
        </w:rPr>
        <w:t>Achieving</w:t>
      </w:r>
      <w:r>
        <w:rPr>
          <w:spacing w:val="13"/>
          <w:w w:val="110"/>
          <w:sz w:val="31"/>
        </w:rPr>
        <w:t xml:space="preserve"> </w:t>
      </w:r>
      <w:r>
        <w:rPr>
          <w:spacing w:val="-2"/>
          <w:w w:val="110"/>
          <w:sz w:val="31"/>
        </w:rPr>
        <w:t>Employment</w:t>
      </w:r>
    </w:p>
    <w:p w14:paraId="6EEC295C" w14:textId="77777777" w:rsidR="00EA0A5B" w:rsidRDefault="005346EB">
      <w:pPr>
        <w:tabs>
          <w:tab w:val="left" w:leader="dot" w:pos="8977"/>
        </w:tabs>
        <w:spacing w:before="72"/>
        <w:ind w:left="565"/>
        <w:rPr>
          <w:b/>
          <w:sz w:val="31"/>
        </w:rPr>
      </w:pPr>
      <w:r>
        <w:rPr>
          <w:b/>
          <w:sz w:val="31"/>
        </w:rPr>
        <w:t>Outcome</w:t>
      </w:r>
      <w:r>
        <w:rPr>
          <w:b/>
          <w:spacing w:val="42"/>
          <w:sz w:val="31"/>
        </w:rPr>
        <w:t xml:space="preserve"> </w:t>
      </w:r>
      <w:r>
        <w:rPr>
          <w:b/>
          <w:sz w:val="31"/>
        </w:rPr>
        <w:t>(Status</w:t>
      </w:r>
      <w:r>
        <w:rPr>
          <w:b/>
          <w:spacing w:val="40"/>
          <w:sz w:val="31"/>
        </w:rPr>
        <w:t xml:space="preserve"> </w:t>
      </w:r>
      <w:r>
        <w:rPr>
          <w:b/>
          <w:spacing w:val="-5"/>
          <w:sz w:val="31"/>
        </w:rPr>
        <w:t>26)</w:t>
      </w:r>
      <w:r>
        <w:rPr>
          <w:b/>
          <w:sz w:val="31"/>
        </w:rPr>
        <w:tab/>
      </w:r>
      <w:r>
        <w:rPr>
          <w:b/>
          <w:spacing w:val="-5"/>
          <w:sz w:val="31"/>
        </w:rPr>
        <w:t>191</w:t>
      </w:r>
    </w:p>
    <w:p w14:paraId="74FB8E41" w14:textId="77777777" w:rsidR="00EA0A5B" w:rsidRDefault="005346EB">
      <w:pPr>
        <w:pStyle w:val="ListParagraph"/>
        <w:numPr>
          <w:ilvl w:val="1"/>
          <w:numId w:val="52"/>
        </w:numPr>
        <w:tabs>
          <w:tab w:val="left" w:pos="565"/>
          <w:tab w:val="left" w:pos="935"/>
          <w:tab w:val="left" w:leader="dot" w:pos="8979"/>
        </w:tabs>
        <w:spacing w:before="167" w:line="285" w:lineRule="auto"/>
        <w:ind w:left="565" w:right="124" w:hanging="4"/>
        <w:rPr>
          <w:b/>
          <w:sz w:val="31"/>
        </w:rPr>
      </w:pPr>
      <w:r>
        <w:rPr>
          <w:w w:val="110"/>
          <w:sz w:val="31"/>
        </w:rPr>
        <w:t xml:space="preserve">Closing Cases from Post-Employment Services (Status 34, </w:t>
      </w:r>
      <w:r>
        <w:rPr>
          <w:b/>
          <w:w w:val="110"/>
          <w:sz w:val="31"/>
        </w:rPr>
        <w:t>36 or 40)</w:t>
      </w:r>
      <w:r>
        <w:rPr>
          <w:b/>
          <w:sz w:val="31"/>
        </w:rPr>
        <w:tab/>
      </w:r>
      <w:r>
        <w:rPr>
          <w:b/>
          <w:spacing w:val="-6"/>
          <w:w w:val="105"/>
          <w:sz w:val="31"/>
        </w:rPr>
        <w:t>201</w:t>
      </w:r>
    </w:p>
    <w:p w14:paraId="718D39BD" w14:textId="77777777" w:rsidR="00EA0A5B" w:rsidRDefault="005346EB">
      <w:pPr>
        <w:pStyle w:val="ListParagraph"/>
        <w:numPr>
          <w:ilvl w:val="1"/>
          <w:numId w:val="52"/>
        </w:numPr>
        <w:tabs>
          <w:tab w:val="left" w:pos="863"/>
          <w:tab w:val="left" w:leader="dot" w:pos="8978"/>
        </w:tabs>
        <w:spacing w:before="98" w:line="285" w:lineRule="auto"/>
        <w:ind w:left="564" w:right="131" w:firstLine="1"/>
        <w:rPr>
          <w:sz w:val="31"/>
        </w:rPr>
      </w:pPr>
      <w:r>
        <w:rPr>
          <w:w w:val="110"/>
          <w:sz w:val="31"/>
        </w:rPr>
        <w:t>Closing Cases for Individuals from Underserved Populations</w:t>
      </w:r>
      <w:r>
        <w:rPr>
          <w:spacing w:val="10"/>
          <w:w w:val="110"/>
          <w:sz w:val="31"/>
        </w:rPr>
        <w:t xml:space="preserve"> </w:t>
      </w:r>
      <w:r>
        <w:rPr>
          <w:w w:val="110"/>
          <w:sz w:val="31"/>
        </w:rPr>
        <w:t>(Status</w:t>
      </w:r>
      <w:r>
        <w:rPr>
          <w:spacing w:val="-2"/>
          <w:w w:val="110"/>
          <w:sz w:val="31"/>
        </w:rPr>
        <w:t xml:space="preserve"> </w:t>
      </w:r>
      <w:r>
        <w:rPr>
          <w:w w:val="110"/>
          <w:sz w:val="31"/>
        </w:rPr>
        <w:t>08,</w:t>
      </w:r>
      <w:r>
        <w:rPr>
          <w:spacing w:val="-9"/>
          <w:w w:val="110"/>
          <w:sz w:val="31"/>
        </w:rPr>
        <w:t xml:space="preserve"> </w:t>
      </w:r>
      <w:r>
        <w:rPr>
          <w:w w:val="110"/>
          <w:sz w:val="31"/>
        </w:rPr>
        <w:t>28</w:t>
      </w:r>
      <w:r>
        <w:rPr>
          <w:spacing w:val="-13"/>
          <w:w w:val="110"/>
          <w:sz w:val="31"/>
        </w:rPr>
        <w:t xml:space="preserve"> </w:t>
      </w:r>
      <w:r>
        <w:rPr>
          <w:w w:val="110"/>
          <w:sz w:val="31"/>
        </w:rPr>
        <w:t>and</w:t>
      </w:r>
      <w:r>
        <w:rPr>
          <w:spacing w:val="-8"/>
          <w:w w:val="110"/>
          <w:sz w:val="31"/>
        </w:rPr>
        <w:t xml:space="preserve"> </w:t>
      </w:r>
      <w:r>
        <w:rPr>
          <w:spacing w:val="-5"/>
          <w:w w:val="110"/>
          <w:sz w:val="31"/>
        </w:rPr>
        <w:t>30)</w:t>
      </w:r>
      <w:r>
        <w:rPr>
          <w:sz w:val="31"/>
        </w:rPr>
        <w:tab/>
      </w:r>
      <w:r>
        <w:rPr>
          <w:spacing w:val="-9"/>
          <w:w w:val="105"/>
          <w:sz w:val="31"/>
        </w:rPr>
        <w:t>202</w:t>
      </w:r>
    </w:p>
    <w:p w14:paraId="51ECF7AD" w14:textId="77777777" w:rsidR="00EA0A5B" w:rsidRDefault="005346EB">
      <w:pPr>
        <w:tabs>
          <w:tab w:val="left" w:leader="dot" w:pos="8978"/>
        </w:tabs>
        <w:spacing w:before="104"/>
        <w:ind w:left="343"/>
        <w:rPr>
          <w:sz w:val="31"/>
        </w:rPr>
      </w:pPr>
      <w:r>
        <w:rPr>
          <w:w w:val="110"/>
          <w:sz w:val="31"/>
        </w:rPr>
        <w:t>Section</w:t>
      </w:r>
      <w:r>
        <w:rPr>
          <w:spacing w:val="-9"/>
          <w:w w:val="110"/>
          <w:sz w:val="31"/>
        </w:rPr>
        <w:t xml:space="preserve"> </w:t>
      </w:r>
      <w:r>
        <w:rPr>
          <w:w w:val="110"/>
          <w:sz w:val="31"/>
        </w:rPr>
        <w:t>14.</w:t>
      </w:r>
      <w:r>
        <w:rPr>
          <w:spacing w:val="2"/>
          <w:w w:val="110"/>
          <w:sz w:val="31"/>
        </w:rPr>
        <w:t xml:space="preserve"> </w:t>
      </w:r>
      <w:r>
        <w:rPr>
          <w:w w:val="110"/>
          <w:sz w:val="31"/>
        </w:rPr>
        <w:t>-</w:t>
      </w:r>
      <w:r>
        <w:rPr>
          <w:spacing w:val="-14"/>
          <w:w w:val="110"/>
          <w:sz w:val="31"/>
        </w:rPr>
        <w:t xml:space="preserve"> </w:t>
      </w:r>
      <w:r>
        <w:rPr>
          <w:w w:val="110"/>
          <w:sz w:val="31"/>
        </w:rPr>
        <w:t>Post-Employment</w:t>
      </w:r>
      <w:r>
        <w:rPr>
          <w:spacing w:val="-17"/>
          <w:w w:val="110"/>
          <w:sz w:val="31"/>
        </w:rPr>
        <w:t xml:space="preserve"> </w:t>
      </w:r>
      <w:r>
        <w:rPr>
          <w:w w:val="110"/>
          <w:sz w:val="31"/>
        </w:rPr>
        <w:t>Services</w:t>
      </w:r>
      <w:r>
        <w:rPr>
          <w:spacing w:val="16"/>
          <w:w w:val="110"/>
          <w:sz w:val="31"/>
        </w:rPr>
        <w:t xml:space="preserve"> </w:t>
      </w:r>
      <w:r>
        <w:rPr>
          <w:w w:val="110"/>
          <w:sz w:val="31"/>
        </w:rPr>
        <w:t>(Status</w:t>
      </w:r>
      <w:r>
        <w:rPr>
          <w:spacing w:val="8"/>
          <w:w w:val="110"/>
          <w:sz w:val="31"/>
        </w:rPr>
        <w:t xml:space="preserve"> </w:t>
      </w:r>
      <w:r>
        <w:rPr>
          <w:spacing w:val="-5"/>
          <w:w w:val="110"/>
          <w:sz w:val="31"/>
        </w:rPr>
        <w:t>32)</w:t>
      </w:r>
      <w:r>
        <w:rPr>
          <w:sz w:val="31"/>
        </w:rPr>
        <w:tab/>
      </w:r>
      <w:r>
        <w:rPr>
          <w:spacing w:val="-5"/>
          <w:w w:val="110"/>
          <w:sz w:val="31"/>
        </w:rPr>
        <w:t>202</w:t>
      </w:r>
    </w:p>
    <w:p w14:paraId="0AE696F8" w14:textId="77777777" w:rsidR="00EA0A5B" w:rsidRDefault="005346EB">
      <w:pPr>
        <w:spacing w:before="167" w:line="285" w:lineRule="auto"/>
        <w:ind w:left="346" w:right="115" w:hanging="4"/>
        <w:rPr>
          <w:sz w:val="31"/>
        </w:rPr>
      </w:pPr>
      <w:r>
        <w:rPr>
          <w:w w:val="110"/>
          <w:sz w:val="31"/>
        </w:rPr>
        <w:t>Section</w:t>
      </w:r>
      <w:r>
        <w:rPr>
          <w:spacing w:val="-13"/>
          <w:w w:val="110"/>
          <w:sz w:val="31"/>
        </w:rPr>
        <w:t xml:space="preserve"> </w:t>
      </w:r>
      <w:r>
        <w:rPr>
          <w:w w:val="110"/>
          <w:sz w:val="31"/>
        </w:rPr>
        <w:t>15.</w:t>
      </w:r>
      <w:r>
        <w:rPr>
          <w:spacing w:val="-2"/>
          <w:w w:val="110"/>
          <w:sz w:val="31"/>
        </w:rPr>
        <w:t xml:space="preserve"> </w:t>
      </w:r>
      <w:r>
        <w:rPr>
          <w:w w:val="110"/>
          <w:sz w:val="31"/>
        </w:rPr>
        <w:t>-</w:t>
      </w:r>
      <w:r>
        <w:rPr>
          <w:spacing w:val="-19"/>
          <w:w w:val="110"/>
          <w:sz w:val="31"/>
        </w:rPr>
        <w:t xml:space="preserve"> </w:t>
      </w:r>
      <w:r>
        <w:rPr>
          <w:w w:val="110"/>
          <w:sz w:val="31"/>
        </w:rPr>
        <w:t>Semi-Annual and</w:t>
      </w:r>
      <w:r>
        <w:rPr>
          <w:spacing w:val="-3"/>
          <w:w w:val="110"/>
          <w:sz w:val="31"/>
        </w:rPr>
        <w:t xml:space="preserve"> </w:t>
      </w:r>
      <w:r>
        <w:rPr>
          <w:w w:val="110"/>
          <w:sz w:val="31"/>
        </w:rPr>
        <w:t>Annual Review of Individuals in Extended Employment and other Employment Under</w:t>
      </w:r>
    </w:p>
    <w:p w14:paraId="4B3A69E1" w14:textId="77777777" w:rsidR="00EA0A5B" w:rsidRDefault="00EA0A5B">
      <w:pPr>
        <w:spacing w:line="285" w:lineRule="auto"/>
        <w:rPr>
          <w:sz w:val="31"/>
        </w:rPr>
        <w:sectPr w:rsidR="00EA0A5B">
          <w:pgSz w:w="12240" w:h="15840"/>
          <w:pgMar w:top="1360" w:right="1280" w:bottom="1200" w:left="1320" w:header="0" w:footer="992" w:gutter="0"/>
          <w:cols w:space="720"/>
        </w:sectPr>
      </w:pPr>
    </w:p>
    <w:p w14:paraId="1AFCC903" w14:textId="77777777" w:rsidR="00EA0A5B" w:rsidRDefault="005346EB">
      <w:pPr>
        <w:tabs>
          <w:tab w:val="left" w:leader="dot" w:pos="8978"/>
        </w:tabs>
        <w:spacing w:before="65" w:line="280" w:lineRule="auto"/>
        <w:ind w:left="348" w:right="120" w:hanging="6"/>
        <w:rPr>
          <w:sz w:val="31"/>
        </w:rPr>
      </w:pPr>
      <w:r>
        <w:rPr>
          <w:w w:val="110"/>
          <w:sz w:val="31"/>
        </w:rPr>
        <w:t xml:space="preserve">Special Certificate Provisions of the Fair Labor Standards </w:t>
      </w:r>
      <w:r>
        <w:rPr>
          <w:spacing w:val="-5"/>
          <w:w w:val="110"/>
          <w:sz w:val="31"/>
        </w:rPr>
        <w:t>Act</w:t>
      </w:r>
      <w:r>
        <w:rPr>
          <w:sz w:val="31"/>
        </w:rPr>
        <w:tab/>
      </w:r>
      <w:r>
        <w:rPr>
          <w:spacing w:val="-5"/>
          <w:w w:val="105"/>
          <w:sz w:val="31"/>
        </w:rPr>
        <w:t>204</w:t>
      </w:r>
    </w:p>
    <w:p w14:paraId="6EB83D9F" w14:textId="77777777" w:rsidR="00EA0A5B" w:rsidRDefault="005346EB">
      <w:pPr>
        <w:tabs>
          <w:tab w:val="left" w:leader="dot" w:pos="8978"/>
        </w:tabs>
        <w:spacing w:before="112"/>
        <w:ind w:left="343"/>
        <w:rPr>
          <w:sz w:val="31"/>
        </w:rPr>
      </w:pPr>
      <w:r>
        <w:rPr>
          <w:w w:val="110"/>
          <w:sz w:val="31"/>
        </w:rPr>
        <w:t>Section</w:t>
      </w:r>
      <w:r>
        <w:rPr>
          <w:spacing w:val="-18"/>
          <w:w w:val="110"/>
          <w:sz w:val="31"/>
        </w:rPr>
        <w:t xml:space="preserve"> </w:t>
      </w:r>
      <w:r>
        <w:rPr>
          <w:w w:val="110"/>
          <w:sz w:val="31"/>
        </w:rPr>
        <w:t>16.</w:t>
      </w:r>
      <w:r>
        <w:rPr>
          <w:spacing w:val="-10"/>
          <w:w w:val="110"/>
          <w:sz w:val="31"/>
        </w:rPr>
        <w:t xml:space="preserve"> </w:t>
      </w:r>
      <w:r>
        <w:rPr>
          <w:w w:val="110"/>
          <w:sz w:val="31"/>
        </w:rPr>
        <w:t>-</w:t>
      </w:r>
      <w:r>
        <w:rPr>
          <w:spacing w:val="-24"/>
          <w:w w:val="110"/>
          <w:sz w:val="31"/>
        </w:rPr>
        <w:t xml:space="preserve"> </w:t>
      </w:r>
      <w:r>
        <w:rPr>
          <w:w w:val="110"/>
          <w:sz w:val="31"/>
        </w:rPr>
        <w:t>Subminimum</w:t>
      </w:r>
      <w:r>
        <w:rPr>
          <w:spacing w:val="10"/>
          <w:w w:val="110"/>
          <w:sz w:val="31"/>
        </w:rPr>
        <w:t xml:space="preserve"> </w:t>
      </w:r>
      <w:r>
        <w:rPr>
          <w:w w:val="110"/>
          <w:sz w:val="31"/>
        </w:rPr>
        <w:t xml:space="preserve">Wage </w:t>
      </w:r>
      <w:r>
        <w:rPr>
          <w:spacing w:val="-2"/>
          <w:w w:val="110"/>
          <w:sz w:val="31"/>
        </w:rPr>
        <w:t>Requirements</w:t>
      </w:r>
      <w:r>
        <w:rPr>
          <w:sz w:val="31"/>
        </w:rPr>
        <w:tab/>
      </w:r>
      <w:r>
        <w:rPr>
          <w:spacing w:val="-5"/>
          <w:w w:val="110"/>
          <w:sz w:val="31"/>
        </w:rPr>
        <w:t>205</w:t>
      </w:r>
    </w:p>
    <w:p w14:paraId="2D20EC2E" w14:textId="77777777" w:rsidR="00EA0A5B" w:rsidRDefault="005346EB">
      <w:pPr>
        <w:pStyle w:val="ListParagraph"/>
        <w:numPr>
          <w:ilvl w:val="0"/>
          <w:numId w:val="51"/>
        </w:numPr>
        <w:tabs>
          <w:tab w:val="left" w:pos="937"/>
          <w:tab w:val="left" w:leader="dot" w:pos="8978"/>
        </w:tabs>
        <w:spacing w:before="172"/>
        <w:ind w:left="937" w:hanging="370"/>
        <w:rPr>
          <w:sz w:val="31"/>
        </w:rPr>
      </w:pPr>
      <w:r>
        <w:rPr>
          <w:w w:val="110"/>
          <w:sz w:val="31"/>
        </w:rPr>
        <w:t>Documentation</w:t>
      </w:r>
      <w:r>
        <w:rPr>
          <w:spacing w:val="23"/>
          <w:w w:val="110"/>
          <w:sz w:val="31"/>
        </w:rPr>
        <w:t xml:space="preserve"> </w:t>
      </w:r>
      <w:r>
        <w:rPr>
          <w:spacing w:val="-2"/>
          <w:w w:val="110"/>
          <w:sz w:val="31"/>
        </w:rPr>
        <w:t>Requirements</w:t>
      </w:r>
      <w:r>
        <w:rPr>
          <w:sz w:val="31"/>
        </w:rPr>
        <w:tab/>
      </w:r>
      <w:r>
        <w:rPr>
          <w:spacing w:val="-5"/>
          <w:w w:val="110"/>
          <w:sz w:val="31"/>
        </w:rPr>
        <w:t>205</w:t>
      </w:r>
    </w:p>
    <w:p w14:paraId="63117E72" w14:textId="77777777" w:rsidR="00EA0A5B" w:rsidRDefault="005346EB">
      <w:pPr>
        <w:pStyle w:val="ListParagraph"/>
        <w:numPr>
          <w:ilvl w:val="0"/>
          <w:numId w:val="51"/>
        </w:numPr>
        <w:tabs>
          <w:tab w:val="left" w:pos="959"/>
          <w:tab w:val="left" w:leader="dot" w:pos="8977"/>
        </w:tabs>
        <w:spacing w:before="168" w:line="285" w:lineRule="auto"/>
        <w:ind w:left="564" w:right="126" w:firstLine="3"/>
        <w:rPr>
          <w:sz w:val="31"/>
        </w:rPr>
      </w:pPr>
      <w:r>
        <w:rPr>
          <w:w w:val="115"/>
          <w:sz w:val="31"/>
        </w:rPr>
        <w:t>Vocational Rehabilitation</w:t>
      </w:r>
      <w:r>
        <w:rPr>
          <w:spacing w:val="-19"/>
          <w:w w:val="115"/>
          <w:sz w:val="31"/>
        </w:rPr>
        <w:t xml:space="preserve"> </w:t>
      </w:r>
      <w:r>
        <w:rPr>
          <w:w w:val="115"/>
          <w:sz w:val="31"/>
        </w:rPr>
        <w:t>Program</w:t>
      </w:r>
      <w:r>
        <w:rPr>
          <w:spacing w:val="-8"/>
          <w:w w:val="115"/>
          <w:sz w:val="31"/>
        </w:rPr>
        <w:t xml:space="preserve"> </w:t>
      </w:r>
      <w:r>
        <w:rPr>
          <w:w w:val="115"/>
          <w:sz w:val="31"/>
        </w:rPr>
        <w:t>Responsibilities Prior</w:t>
      </w:r>
      <w:r>
        <w:rPr>
          <w:spacing w:val="-3"/>
          <w:w w:val="115"/>
          <w:sz w:val="31"/>
        </w:rPr>
        <w:t xml:space="preserve"> </w:t>
      </w:r>
      <w:r>
        <w:rPr>
          <w:w w:val="115"/>
          <w:sz w:val="31"/>
        </w:rPr>
        <w:t>to</w:t>
      </w:r>
      <w:r>
        <w:rPr>
          <w:spacing w:val="-3"/>
          <w:w w:val="115"/>
          <w:sz w:val="31"/>
        </w:rPr>
        <w:t xml:space="preserve"> </w:t>
      </w:r>
      <w:r>
        <w:rPr>
          <w:w w:val="115"/>
          <w:sz w:val="31"/>
        </w:rPr>
        <w:t>Youth</w:t>
      </w:r>
      <w:r>
        <w:rPr>
          <w:spacing w:val="-2"/>
          <w:w w:val="115"/>
          <w:sz w:val="31"/>
        </w:rPr>
        <w:t xml:space="preserve"> </w:t>
      </w:r>
      <w:r>
        <w:rPr>
          <w:w w:val="115"/>
          <w:sz w:val="31"/>
        </w:rPr>
        <w:t>with</w:t>
      </w:r>
      <w:r>
        <w:rPr>
          <w:spacing w:val="-10"/>
          <w:w w:val="115"/>
          <w:sz w:val="31"/>
        </w:rPr>
        <w:t xml:space="preserve"> </w:t>
      </w:r>
      <w:r>
        <w:rPr>
          <w:w w:val="115"/>
          <w:sz w:val="31"/>
        </w:rPr>
        <w:t>Disabilities Starting</w:t>
      </w:r>
      <w:r>
        <w:rPr>
          <w:spacing w:val="-8"/>
          <w:w w:val="115"/>
          <w:sz w:val="31"/>
        </w:rPr>
        <w:t xml:space="preserve"> </w:t>
      </w:r>
      <w:r>
        <w:rPr>
          <w:w w:val="115"/>
          <w:sz w:val="31"/>
        </w:rPr>
        <w:t>Subminimum Wage Employment</w:t>
      </w:r>
      <w:r>
        <w:rPr>
          <w:sz w:val="31"/>
        </w:rPr>
        <w:tab/>
      </w:r>
      <w:r>
        <w:rPr>
          <w:spacing w:val="-6"/>
          <w:w w:val="105"/>
          <w:sz w:val="31"/>
        </w:rPr>
        <w:t>208</w:t>
      </w:r>
    </w:p>
    <w:p w14:paraId="312CBE2C" w14:textId="77777777" w:rsidR="00EA0A5B" w:rsidRDefault="005346EB">
      <w:pPr>
        <w:pStyle w:val="ListParagraph"/>
        <w:numPr>
          <w:ilvl w:val="0"/>
          <w:numId w:val="51"/>
        </w:numPr>
        <w:tabs>
          <w:tab w:val="left" w:pos="939"/>
          <w:tab w:val="left" w:leader="dot" w:pos="8978"/>
        </w:tabs>
        <w:spacing w:before="102" w:line="285" w:lineRule="auto"/>
        <w:ind w:left="564" w:right="131" w:firstLine="2"/>
        <w:rPr>
          <w:sz w:val="31"/>
        </w:rPr>
      </w:pPr>
      <w:r>
        <w:rPr>
          <w:w w:val="115"/>
          <w:sz w:val="31"/>
        </w:rPr>
        <w:t>Local</w:t>
      </w:r>
      <w:r>
        <w:rPr>
          <w:spacing w:val="-5"/>
          <w:w w:val="115"/>
          <w:sz w:val="31"/>
        </w:rPr>
        <w:t xml:space="preserve"> </w:t>
      </w:r>
      <w:r>
        <w:rPr>
          <w:w w:val="115"/>
          <w:sz w:val="31"/>
        </w:rPr>
        <w:t>Educational Agency Responsibilities</w:t>
      </w:r>
      <w:r>
        <w:rPr>
          <w:spacing w:val="-30"/>
          <w:w w:val="115"/>
          <w:sz w:val="31"/>
        </w:rPr>
        <w:t xml:space="preserve"> </w:t>
      </w:r>
      <w:r>
        <w:rPr>
          <w:w w:val="115"/>
          <w:sz w:val="31"/>
        </w:rPr>
        <w:t>Prior</w:t>
      </w:r>
      <w:r>
        <w:rPr>
          <w:spacing w:val="-3"/>
          <w:w w:val="115"/>
          <w:sz w:val="31"/>
        </w:rPr>
        <w:t xml:space="preserve"> </w:t>
      </w:r>
      <w:r>
        <w:rPr>
          <w:w w:val="115"/>
          <w:sz w:val="31"/>
        </w:rPr>
        <w:t>to Youth</w:t>
      </w:r>
      <w:r>
        <w:rPr>
          <w:spacing w:val="-13"/>
          <w:w w:val="115"/>
          <w:sz w:val="31"/>
        </w:rPr>
        <w:t xml:space="preserve"> </w:t>
      </w:r>
      <w:r>
        <w:rPr>
          <w:w w:val="115"/>
          <w:sz w:val="31"/>
        </w:rPr>
        <w:t>with</w:t>
      </w:r>
      <w:r>
        <w:rPr>
          <w:spacing w:val="-25"/>
          <w:w w:val="115"/>
          <w:sz w:val="31"/>
        </w:rPr>
        <w:t xml:space="preserve"> </w:t>
      </w:r>
      <w:r>
        <w:rPr>
          <w:w w:val="115"/>
          <w:sz w:val="31"/>
        </w:rPr>
        <w:t>Disabilities</w:t>
      </w:r>
      <w:r>
        <w:rPr>
          <w:spacing w:val="-14"/>
          <w:w w:val="115"/>
          <w:sz w:val="31"/>
        </w:rPr>
        <w:t xml:space="preserve"> </w:t>
      </w:r>
      <w:r>
        <w:rPr>
          <w:w w:val="115"/>
          <w:sz w:val="31"/>
        </w:rPr>
        <w:t>Starting</w:t>
      </w:r>
      <w:r>
        <w:rPr>
          <w:spacing w:val="-21"/>
          <w:w w:val="115"/>
          <w:sz w:val="31"/>
        </w:rPr>
        <w:t xml:space="preserve"> </w:t>
      </w:r>
      <w:r>
        <w:rPr>
          <w:w w:val="115"/>
          <w:sz w:val="31"/>
        </w:rPr>
        <w:t>Subminimum</w:t>
      </w:r>
      <w:r>
        <w:rPr>
          <w:spacing w:val="-3"/>
          <w:w w:val="115"/>
          <w:sz w:val="31"/>
        </w:rPr>
        <w:t xml:space="preserve"> </w:t>
      </w:r>
      <w:r>
        <w:rPr>
          <w:w w:val="115"/>
          <w:sz w:val="31"/>
        </w:rPr>
        <w:t xml:space="preserve">Wage </w:t>
      </w:r>
      <w:r>
        <w:rPr>
          <w:spacing w:val="-2"/>
          <w:w w:val="115"/>
          <w:sz w:val="31"/>
        </w:rPr>
        <w:t>Employment</w:t>
      </w:r>
      <w:r>
        <w:rPr>
          <w:sz w:val="31"/>
        </w:rPr>
        <w:tab/>
      </w:r>
      <w:r>
        <w:rPr>
          <w:spacing w:val="-8"/>
          <w:w w:val="105"/>
          <w:sz w:val="31"/>
        </w:rPr>
        <w:t>210</w:t>
      </w:r>
    </w:p>
    <w:p w14:paraId="1C8860E6" w14:textId="77777777" w:rsidR="00EA0A5B" w:rsidRDefault="005346EB">
      <w:pPr>
        <w:pStyle w:val="ListParagraph"/>
        <w:numPr>
          <w:ilvl w:val="0"/>
          <w:numId w:val="51"/>
        </w:numPr>
        <w:tabs>
          <w:tab w:val="left" w:pos="960"/>
          <w:tab w:val="left" w:leader="dot" w:pos="8974"/>
        </w:tabs>
        <w:spacing w:before="101" w:line="285" w:lineRule="auto"/>
        <w:ind w:left="559" w:right="131" w:firstLine="9"/>
        <w:rPr>
          <w:sz w:val="31"/>
        </w:rPr>
      </w:pPr>
      <w:r>
        <w:rPr>
          <w:w w:val="115"/>
          <w:sz w:val="31"/>
        </w:rPr>
        <w:t>Vocational Rehabilitation</w:t>
      </w:r>
      <w:r>
        <w:rPr>
          <w:spacing w:val="-21"/>
          <w:w w:val="115"/>
          <w:sz w:val="31"/>
        </w:rPr>
        <w:t xml:space="preserve"> </w:t>
      </w:r>
      <w:r>
        <w:rPr>
          <w:w w:val="115"/>
          <w:sz w:val="31"/>
        </w:rPr>
        <w:t>Program Responsibilities</w:t>
      </w:r>
      <w:r>
        <w:rPr>
          <w:spacing w:val="-32"/>
          <w:w w:val="115"/>
          <w:sz w:val="31"/>
        </w:rPr>
        <w:t xml:space="preserve"> </w:t>
      </w:r>
      <w:r>
        <w:rPr>
          <w:w w:val="115"/>
          <w:sz w:val="31"/>
        </w:rPr>
        <w:t>to Individuals</w:t>
      </w:r>
      <w:r>
        <w:rPr>
          <w:spacing w:val="-8"/>
          <w:w w:val="115"/>
          <w:sz w:val="31"/>
        </w:rPr>
        <w:t xml:space="preserve"> </w:t>
      </w:r>
      <w:r>
        <w:rPr>
          <w:w w:val="115"/>
          <w:sz w:val="31"/>
        </w:rPr>
        <w:t>with</w:t>
      </w:r>
      <w:r>
        <w:rPr>
          <w:spacing w:val="-25"/>
          <w:w w:val="115"/>
          <w:sz w:val="31"/>
        </w:rPr>
        <w:t xml:space="preserve"> </w:t>
      </w:r>
      <w:r>
        <w:rPr>
          <w:w w:val="115"/>
          <w:sz w:val="31"/>
        </w:rPr>
        <w:t>Disabilities</w:t>
      </w:r>
      <w:r>
        <w:rPr>
          <w:spacing w:val="-3"/>
          <w:w w:val="115"/>
          <w:sz w:val="31"/>
        </w:rPr>
        <w:t xml:space="preserve"> </w:t>
      </w:r>
      <w:r>
        <w:rPr>
          <w:w w:val="115"/>
          <w:sz w:val="31"/>
        </w:rPr>
        <w:t>During</w:t>
      </w:r>
      <w:r>
        <w:rPr>
          <w:spacing w:val="-20"/>
          <w:w w:val="115"/>
          <w:sz w:val="31"/>
        </w:rPr>
        <w:t xml:space="preserve"> </w:t>
      </w:r>
      <w:r>
        <w:rPr>
          <w:w w:val="115"/>
          <w:sz w:val="31"/>
        </w:rPr>
        <w:t xml:space="preserve">Subminimum Wage </w:t>
      </w:r>
      <w:r>
        <w:rPr>
          <w:spacing w:val="-2"/>
          <w:w w:val="115"/>
          <w:sz w:val="31"/>
        </w:rPr>
        <w:t>Employment</w:t>
      </w:r>
      <w:r>
        <w:rPr>
          <w:sz w:val="31"/>
        </w:rPr>
        <w:tab/>
      </w:r>
      <w:r>
        <w:rPr>
          <w:spacing w:val="-8"/>
          <w:w w:val="105"/>
          <w:sz w:val="31"/>
        </w:rPr>
        <w:t>212</w:t>
      </w:r>
    </w:p>
    <w:p w14:paraId="36FA12E6" w14:textId="77777777" w:rsidR="00EA0A5B" w:rsidRDefault="005346EB">
      <w:pPr>
        <w:pStyle w:val="ListParagraph"/>
        <w:numPr>
          <w:ilvl w:val="0"/>
          <w:numId w:val="51"/>
        </w:numPr>
        <w:tabs>
          <w:tab w:val="left" w:pos="936"/>
          <w:tab w:val="left" w:leader="dot" w:pos="8978"/>
        </w:tabs>
        <w:spacing w:before="102"/>
        <w:ind w:left="936" w:hanging="374"/>
        <w:rPr>
          <w:sz w:val="31"/>
        </w:rPr>
      </w:pPr>
      <w:r>
        <w:rPr>
          <w:w w:val="110"/>
          <w:sz w:val="31"/>
        </w:rPr>
        <w:t>Review</w:t>
      </w:r>
      <w:r>
        <w:rPr>
          <w:spacing w:val="-4"/>
          <w:w w:val="110"/>
          <w:sz w:val="31"/>
        </w:rPr>
        <w:t xml:space="preserve"> </w:t>
      </w:r>
      <w:r>
        <w:rPr>
          <w:w w:val="110"/>
          <w:sz w:val="31"/>
        </w:rPr>
        <w:t>of</w:t>
      </w:r>
      <w:r>
        <w:rPr>
          <w:spacing w:val="-5"/>
          <w:w w:val="110"/>
          <w:sz w:val="31"/>
        </w:rPr>
        <w:t xml:space="preserve"> </w:t>
      </w:r>
      <w:r>
        <w:rPr>
          <w:spacing w:val="-2"/>
          <w:w w:val="110"/>
          <w:sz w:val="31"/>
        </w:rPr>
        <w:t>Documentation</w:t>
      </w:r>
      <w:r>
        <w:rPr>
          <w:sz w:val="31"/>
        </w:rPr>
        <w:tab/>
      </w:r>
      <w:r>
        <w:rPr>
          <w:spacing w:val="-5"/>
          <w:w w:val="110"/>
          <w:sz w:val="31"/>
        </w:rPr>
        <w:t>215</w:t>
      </w:r>
    </w:p>
    <w:p w14:paraId="32B3D600" w14:textId="77777777" w:rsidR="00EA0A5B" w:rsidRDefault="005346EB">
      <w:pPr>
        <w:spacing w:before="168"/>
        <w:ind w:left="126"/>
        <w:rPr>
          <w:b/>
          <w:sz w:val="31"/>
        </w:rPr>
      </w:pPr>
      <w:r>
        <w:rPr>
          <w:b/>
          <w:w w:val="105"/>
          <w:sz w:val="31"/>
        </w:rPr>
        <w:t>CHAPTER</w:t>
      </w:r>
      <w:r>
        <w:rPr>
          <w:b/>
          <w:spacing w:val="-18"/>
          <w:w w:val="105"/>
          <w:sz w:val="31"/>
        </w:rPr>
        <w:t xml:space="preserve"> </w:t>
      </w:r>
      <w:r>
        <w:rPr>
          <w:b/>
          <w:w w:val="105"/>
          <w:sz w:val="31"/>
        </w:rPr>
        <w:t>4</w:t>
      </w:r>
      <w:r>
        <w:rPr>
          <w:b/>
          <w:spacing w:val="-23"/>
          <w:w w:val="105"/>
          <w:sz w:val="31"/>
        </w:rPr>
        <w:t xml:space="preserve"> </w:t>
      </w:r>
      <w:r>
        <w:rPr>
          <w:w w:val="105"/>
          <w:sz w:val="31"/>
        </w:rPr>
        <w:t>-</w:t>
      </w:r>
      <w:r>
        <w:rPr>
          <w:spacing w:val="-22"/>
          <w:w w:val="105"/>
          <w:sz w:val="31"/>
        </w:rPr>
        <w:t xml:space="preserve"> </w:t>
      </w:r>
      <w:r>
        <w:rPr>
          <w:b/>
          <w:w w:val="105"/>
          <w:sz w:val="31"/>
        </w:rPr>
        <w:t>ADMINISTRATIVE</w:t>
      </w:r>
      <w:r>
        <w:rPr>
          <w:b/>
          <w:spacing w:val="-23"/>
          <w:w w:val="105"/>
          <w:sz w:val="31"/>
        </w:rPr>
        <w:t xml:space="preserve"> </w:t>
      </w:r>
      <w:r>
        <w:rPr>
          <w:b/>
          <w:w w:val="105"/>
          <w:sz w:val="31"/>
        </w:rPr>
        <w:t>AND</w:t>
      </w:r>
      <w:r>
        <w:rPr>
          <w:b/>
          <w:spacing w:val="-21"/>
          <w:w w:val="105"/>
          <w:sz w:val="31"/>
        </w:rPr>
        <w:t xml:space="preserve"> </w:t>
      </w:r>
      <w:r>
        <w:rPr>
          <w:b/>
          <w:spacing w:val="-2"/>
          <w:w w:val="105"/>
          <w:sz w:val="31"/>
        </w:rPr>
        <w:t>EMPLOYEE</w:t>
      </w:r>
    </w:p>
    <w:p w14:paraId="38258CAD" w14:textId="77777777" w:rsidR="00EA0A5B" w:rsidRDefault="005346EB">
      <w:pPr>
        <w:tabs>
          <w:tab w:val="left" w:leader="dot" w:pos="8978"/>
        </w:tabs>
        <w:spacing w:before="66"/>
        <w:ind w:left="123"/>
        <w:rPr>
          <w:sz w:val="31"/>
        </w:rPr>
      </w:pPr>
      <w:r>
        <w:rPr>
          <w:b/>
          <w:sz w:val="31"/>
        </w:rPr>
        <w:t>RESPONSI</w:t>
      </w:r>
      <w:r>
        <w:rPr>
          <w:b/>
          <w:spacing w:val="-46"/>
          <w:sz w:val="31"/>
        </w:rPr>
        <w:t xml:space="preserve"> </w:t>
      </w:r>
      <w:r>
        <w:rPr>
          <w:sz w:val="31"/>
        </w:rPr>
        <w:t>Bl</w:t>
      </w:r>
      <w:r>
        <w:rPr>
          <w:spacing w:val="-29"/>
          <w:sz w:val="31"/>
        </w:rPr>
        <w:t xml:space="preserve"> </w:t>
      </w:r>
      <w:r>
        <w:rPr>
          <w:spacing w:val="-2"/>
          <w:sz w:val="31"/>
        </w:rPr>
        <w:t>LITIES</w:t>
      </w:r>
      <w:r>
        <w:rPr>
          <w:sz w:val="31"/>
        </w:rPr>
        <w:tab/>
      </w:r>
      <w:r>
        <w:rPr>
          <w:spacing w:val="-5"/>
          <w:sz w:val="31"/>
        </w:rPr>
        <w:t>217</w:t>
      </w:r>
    </w:p>
    <w:p w14:paraId="1392980D" w14:textId="77777777" w:rsidR="00EA0A5B" w:rsidRDefault="005346EB">
      <w:pPr>
        <w:tabs>
          <w:tab w:val="left" w:leader="dot" w:pos="8978"/>
        </w:tabs>
        <w:spacing w:before="168"/>
        <w:ind w:left="343"/>
        <w:rPr>
          <w:sz w:val="31"/>
        </w:rPr>
      </w:pPr>
      <w:r>
        <w:rPr>
          <w:w w:val="110"/>
          <w:sz w:val="31"/>
        </w:rPr>
        <w:t>Section</w:t>
      </w:r>
      <w:r>
        <w:rPr>
          <w:spacing w:val="-16"/>
          <w:w w:val="110"/>
          <w:sz w:val="31"/>
        </w:rPr>
        <w:t xml:space="preserve"> </w:t>
      </w:r>
      <w:r>
        <w:rPr>
          <w:w w:val="110"/>
          <w:sz w:val="31"/>
        </w:rPr>
        <w:t>1.</w:t>
      </w:r>
      <w:r>
        <w:rPr>
          <w:spacing w:val="-14"/>
          <w:w w:val="110"/>
          <w:sz w:val="31"/>
        </w:rPr>
        <w:t xml:space="preserve"> </w:t>
      </w:r>
      <w:r>
        <w:rPr>
          <w:w w:val="110"/>
          <w:sz w:val="31"/>
        </w:rPr>
        <w:t>-</w:t>
      </w:r>
      <w:r>
        <w:rPr>
          <w:spacing w:val="-24"/>
          <w:w w:val="110"/>
          <w:sz w:val="31"/>
        </w:rPr>
        <w:t xml:space="preserve"> </w:t>
      </w:r>
      <w:r>
        <w:rPr>
          <w:w w:val="110"/>
          <w:sz w:val="31"/>
        </w:rPr>
        <w:t>General</w:t>
      </w:r>
      <w:r>
        <w:rPr>
          <w:spacing w:val="-10"/>
          <w:w w:val="110"/>
          <w:sz w:val="31"/>
        </w:rPr>
        <w:t xml:space="preserve"> </w:t>
      </w:r>
      <w:r>
        <w:rPr>
          <w:spacing w:val="-2"/>
          <w:w w:val="110"/>
          <w:sz w:val="31"/>
        </w:rPr>
        <w:t>Information</w:t>
      </w:r>
      <w:r>
        <w:rPr>
          <w:sz w:val="31"/>
        </w:rPr>
        <w:tab/>
      </w:r>
      <w:r>
        <w:rPr>
          <w:spacing w:val="-5"/>
          <w:w w:val="110"/>
          <w:sz w:val="31"/>
        </w:rPr>
        <w:t>217</w:t>
      </w:r>
    </w:p>
    <w:p w14:paraId="79DFDDF8" w14:textId="77777777" w:rsidR="00EA0A5B" w:rsidRDefault="005346EB">
      <w:pPr>
        <w:tabs>
          <w:tab w:val="left" w:leader="dot" w:pos="8978"/>
        </w:tabs>
        <w:spacing w:before="172"/>
        <w:ind w:left="343"/>
        <w:rPr>
          <w:sz w:val="31"/>
        </w:rPr>
      </w:pPr>
      <w:r>
        <w:rPr>
          <w:w w:val="110"/>
          <w:sz w:val="31"/>
        </w:rPr>
        <w:t>Section 2.</w:t>
      </w:r>
      <w:r>
        <w:rPr>
          <w:spacing w:val="-5"/>
          <w:w w:val="110"/>
          <w:sz w:val="31"/>
        </w:rPr>
        <w:t xml:space="preserve"> </w:t>
      </w:r>
      <w:r>
        <w:rPr>
          <w:w w:val="110"/>
          <w:sz w:val="31"/>
        </w:rPr>
        <w:t>-</w:t>
      </w:r>
      <w:r>
        <w:rPr>
          <w:spacing w:val="-12"/>
          <w:w w:val="110"/>
          <w:sz w:val="31"/>
        </w:rPr>
        <w:t xml:space="preserve"> </w:t>
      </w:r>
      <w:r>
        <w:rPr>
          <w:spacing w:val="-2"/>
          <w:w w:val="110"/>
          <w:sz w:val="31"/>
        </w:rPr>
        <w:t>Lobbying</w:t>
      </w:r>
      <w:r>
        <w:rPr>
          <w:sz w:val="31"/>
        </w:rPr>
        <w:tab/>
      </w:r>
      <w:r>
        <w:rPr>
          <w:spacing w:val="-5"/>
          <w:w w:val="110"/>
          <w:sz w:val="31"/>
        </w:rPr>
        <w:t>217</w:t>
      </w:r>
    </w:p>
    <w:p w14:paraId="1C537C97" w14:textId="77777777" w:rsidR="00EA0A5B" w:rsidRDefault="005346EB">
      <w:pPr>
        <w:tabs>
          <w:tab w:val="left" w:leader="dot" w:pos="8978"/>
        </w:tabs>
        <w:spacing w:before="167"/>
        <w:ind w:left="343"/>
        <w:rPr>
          <w:sz w:val="31"/>
        </w:rPr>
      </w:pPr>
      <w:r>
        <w:rPr>
          <w:w w:val="110"/>
          <w:sz w:val="31"/>
        </w:rPr>
        <w:t>Section</w:t>
      </w:r>
      <w:r>
        <w:rPr>
          <w:spacing w:val="-5"/>
          <w:w w:val="110"/>
          <w:sz w:val="31"/>
        </w:rPr>
        <w:t xml:space="preserve"> </w:t>
      </w:r>
      <w:r>
        <w:rPr>
          <w:w w:val="110"/>
          <w:sz w:val="31"/>
        </w:rPr>
        <w:t>3.</w:t>
      </w:r>
      <w:r>
        <w:rPr>
          <w:spacing w:val="-11"/>
          <w:w w:val="110"/>
          <w:sz w:val="31"/>
        </w:rPr>
        <w:t xml:space="preserve"> </w:t>
      </w:r>
      <w:r>
        <w:rPr>
          <w:w w:val="110"/>
          <w:sz w:val="31"/>
        </w:rPr>
        <w:t>-</w:t>
      </w:r>
      <w:r>
        <w:rPr>
          <w:spacing w:val="-22"/>
          <w:w w:val="110"/>
          <w:sz w:val="31"/>
        </w:rPr>
        <w:t xml:space="preserve"> </w:t>
      </w:r>
      <w:r>
        <w:rPr>
          <w:w w:val="110"/>
          <w:sz w:val="31"/>
        </w:rPr>
        <w:t>Debarment,</w:t>
      </w:r>
      <w:r>
        <w:rPr>
          <w:spacing w:val="5"/>
          <w:w w:val="110"/>
          <w:sz w:val="31"/>
        </w:rPr>
        <w:t xml:space="preserve"> </w:t>
      </w:r>
      <w:r>
        <w:rPr>
          <w:w w:val="110"/>
          <w:sz w:val="31"/>
        </w:rPr>
        <w:t>Suspension,</w:t>
      </w:r>
      <w:r>
        <w:rPr>
          <w:spacing w:val="3"/>
          <w:w w:val="110"/>
          <w:sz w:val="31"/>
        </w:rPr>
        <w:t xml:space="preserve"> </w:t>
      </w:r>
      <w:r>
        <w:rPr>
          <w:w w:val="110"/>
          <w:sz w:val="31"/>
        </w:rPr>
        <w:t>and</w:t>
      </w:r>
      <w:r>
        <w:rPr>
          <w:spacing w:val="-16"/>
          <w:w w:val="110"/>
          <w:sz w:val="31"/>
        </w:rPr>
        <w:t xml:space="preserve"> </w:t>
      </w:r>
      <w:r>
        <w:rPr>
          <w:w w:val="110"/>
          <w:sz w:val="31"/>
        </w:rPr>
        <w:t>Other</w:t>
      </w:r>
      <w:r>
        <w:rPr>
          <w:spacing w:val="-4"/>
          <w:w w:val="110"/>
          <w:sz w:val="31"/>
        </w:rPr>
        <w:t xml:space="preserve"> </w:t>
      </w:r>
      <w:r>
        <w:rPr>
          <w:spacing w:val="-2"/>
          <w:w w:val="110"/>
          <w:sz w:val="31"/>
        </w:rPr>
        <w:t>Matters</w:t>
      </w:r>
      <w:r>
        <w:rPr>
          <w:sz w:val="31"/>
        </w:rPr>
        <w:tab/>
      </w:r>
      <w:r>
        <w:rPr>
          <w:spacing w:val="-5"/>
          <w:w w:val="110"/>
          <w:sz w:val="31"/>
        </w:rPr>
        <w:t>218</w:t>
      </w:r>
    </w:p>
    <w:p w14:paraId="49DF6C52" w14:textId="77777777" w:rsidR="00EA0A5B" w:rsidRDefault="005346EB">
      <w:pPr>
        <w:tabs>
          <w:tab w:val="left" w:leader="dot" w:pos="8978"/>
        </w:tabs>
        <w:spacing w:before="167"/>
        <w:ind w:left="343"/>
        <w:rPr>
          <w:sz w:val="31"/>
        </w:rPr>
      </w:pPr>
      <w:r>
        <w:rPr>
          <w:w w:val="110"/>
          <w:sz w:val="31"/>
        </w:rPr>
        <w:t>Section</w:t>
      </w:r>
      <w:r>
        <w:rPr>
          <w:spacing w:val="-17"/>
          <w:w w:val="110"/>
          <w:sz w:val="31"/>
        </w:rPr>
        <w:t xml:space="preserve"> </w:t>
      </w:r>
      <w:r>
        <w:rPr>
          <w:w w:val="110"/>
          <w:sz w:val="31"/>
        </w:rPr>
        <w:t>4.</w:t>
      </w:r>
      <w:r>
        <w:rPr>
          <w:spacing w:val="-16"/>
          <w:w w:val="110"/>
          <w:sz w:val="31"/>
        </w:rPr>
        <w:t xml:space="preserve"> </w:t>
      </w:r>
      <w:r>
        <w:rPr>
          <w:w w:val="110"/>
          <w:sz w:val="31"/>
        </w:rPr>
        <w:t>-</w:t>
      </w:r>
      <w:r>
        <w:rPr>
          <w:spacing w:val="-24"/>
          <w:w w:val="110"/>
          <w:sz w:val="31"/>
        </w:rPr>
        <w:t xml:space="preserve"> </w:t>
      </w:r>
      <w:r>
        <w:rPr>
          <w:w w:val="110"/>
          <w:sz w:val="31"/>
        </w:rPr>
        <w:t>Drug-Free</w:t>
      </w:r>
      <w:r>
        <w:rPr>
          <w:spacing w:val="1"/>
          <w:w w:val="110"/>
          <w:sz w:val="31"/>
        </w:rPr>
        <w:t xml:space="preserve"> </w:t>
      </w:r>
      <w:r>
        <w:rPr>
          <w:spacing w:val="-2"/>
          <w:w w:val="110"/>
          <w:sz w:val="31"/>
        </w:rPr>
        <w:t>Workplace</w:t>
      </w:r>
      <w:r>
        <w:rPr>
          <w:sz w:val="31"/>
        </w:rPr>
        <w:tab/>
      </w:r>
      <w:r>
        <w:rPr>
          <w:spacing w:val="-5"/>
          <w:w w:val="110"/>
          <w:sz w:val="31"/>
        </w:rPr>
        <w:t>219</w:t>
      </w:r>
    </w:p>
    <w:p w14:paraId="1B4B59DC" w14:textId="77777777" w:rsidR="00EA0A5B" w:rsidRDefault="005346EB">
      <w:pPr>
        <w:tabs>
          <w:tab w:val="left" w:leader="dot" w:pos="8978"/>
        </w:tabs>
        <w:spacing w:before="168" w:line="278" w:lineRule="auto"/>
        <w:ind w:left="342" w:right="123"/>
        <w:rPr>
          <w:sz w:val="31"/>
        </w:rPr>
      </w:pPr>
      <w:r>
        <w:rPr>
          <w:sz w:val="31"/>
        </w:rPr>
        <w:t>Section</w:t>
      </w:r>
      <w:r>
        <w:rPr>
          <w:spacing w:val="80"/>
          <w:sz w:val="31"/>
        </w:rPr>
        <w:t xml:space="preserve"> </w:t>
      </w:r>
      <w:r>
        <w:rPr>
          <w:sz w:val="31"/>
        </w:rPr>
        <w:t>5.</w:t>
      </w:r>
      <w:r>
        <w:rPr>
          <w:spacing w:val="40"/>
          <w:sz w:val="31"/>
        </w:rPr>
        <w:t xml:space="preserve"> </w:t>
      </w:r>
      <w:r>
        <w:rPr>
          <w:sz w:val="31"/>
        </w:rPr>
        <w:t>-</w:t>
      </w:r>
      <w:r>
        <w:rPr>
          <w:spacing w:val="40"/>
          <w:sz w:val="31"/>
        </w:rPr>
        <w:t xml:space="preserve"> </w:t>
      </w:r>
      <w:r>
        <w:rPr>
          <w:sz w:val="31"/>
        </w:rPr>
        <w:t>Cooperative</w:t>
      </w:r>
      <w:r>
        <w:rPr>
          <w:spacing w:val="80"/>
          <w:w w:val="150"/>
          <w:sz w:val="31"/>
        </w:rPr>
        <w:t xml:space="preserve"> </w:t>
      </w:r>
      <w:r>
        <w:rPr>
          <w:sz w:val="31"/>
        </w:rPr>
        <w:t>Agreements</w:t>
      </w:r>
      <w:r>
        <w:rPr>
          <w:spacing w:val="80"/>
          <w:w w:val="150"/>
          <w:sz w:val="31"/>
        </w:rPr>
        <w:t xml:space="preserve"> </w:t>
      </w:r>
      <w:r>
        <w:rPr>
          <w:sz w:val="31"/>
        </w:rPr>
        <w:t>and</w:t>
      </w:r>
      <w:r>
        <w:rPr>
          <w:spacing w:val="40"/>
          <w:sz w:val="31"/>
        </w:rPr>
        <w:t xml:space="preserve"> </w:t>
      </w:r>
      <w:r>
        <w:rPr>
          <w:sz w:val="31"/>
        </w:rPr>
        <w:t>Memoranda</w:t>
      </w:r>
      <w:r>
        <w:rPr>
          <w:spacing w:val="80"/>
          <w:sz w:val="31"/>
        </w:rPr>
        <w:t xml:space="preserve"> </w:t>
      </w:r>
      <w:r>
        <w:rPr>
          <w:sz w:val="31"/>
        </w:rPr>
        <w:t>of Understand</w:t>
      </w:r>
      <w:r>
        <w:rPr>
          <w:rFonts w:ascii="Times New Roman"/>
          <w:sz w:val="32"/>
        </w:rPr>
        <w:t>i</w:t>
      </w:r>
      <w:r>
        <w:rPr>
          <w:sz w:val="31"/>
        </w:rPr>
        <w:t>n g</w:t>
      </w:r>
      <w:r>
        <w:rPr>
          <w:sz w:val="31"/>
        </w:rPr>
        <w:tab/>
      </w:r>
      <w:r>
        <w:rPr>
          <w:spacing w:val="-4"/>
          <w:sz w:val="31"/>
        </w:rPr>
        <w:t>220</w:t>
      </w:r>
    </w:p>
    <w:p w14:paraId="34C31F1F" w14:textId="77777777" w:rsidR="00EA0A5B" w:rsidRDefault="005346EB">
      <w:pPr>
        <w:tabs>
          <w:tab w:val="left" w:leader="dot" w:pos="8978"/>
        </w:tabs>
        <w:spacing w:before="106" w:line="288" w:lineRule="auto"/>
        <w:ind w:left="343" w:right="120"/>
        <w:rPr>
          <w:sz w:val="31"/>
        </w:rPr>
      </w:pPr>
      <w:r>
        <w:rPr>
          <w:w w:val="110"/>
          <w:sz w:val="31"/>
        </w:rPr>
        <w:t xml:space="preserve">Section 6. - Comprehensive System of Personnel </w:t>
      </w:r>
      <w:r>
        <w:rPr>
          <w:spacing w:val="-2"/>
          <w:w w:val="110"/>
          <w:sz w:val="31"/>
        </w:rPr>
        <w:t>Development</w:t>
      </w:r>
      <w:r>
        <w:rPr>
          <w:sz w:val="31"/>
        </w:rPr>
        <w:tab/>
      </w:r>
      <w:r>
        <w:rPr>
          <w:spacing w:val="-5"/>
          <w:w w:val="105"/>
          <w:sz w:val="31"/>
        </w:rPr>
        <w:t>221</w:t>
      </w:r>
    </w:p>
    <w:p w14:paraId="3C8DA5B4" w14:textId="77777777" w:rsidR="00EA0A5B" w:rsidRDefault="005346EB">
      <w:pPr>
        <w:tabs>
          <w:tab w:val="left" w:leader="dot" w:pos="8978"/>
        </w:tabs>
        <w:spacing w:before="96"/>
        <w:ind w:left="343"/>
        <w:rPr>
          <w:sz w:val="31"/>
        </w:rPr>
      </w:pPr>
      <w:r>
        <w:rPr>
          <w:w w:val="110"/>
          <w:sz w:val="31"/>
        </w:rPr>
        <w:t>Section</w:t>
      </w:r>
      <w:r>
        <w:rPr>
          <w:spacing w:val="-3"/>
          <w:w w:val="110"/>
          <w:sz w:val="31"/>
        </w:rPr>
        <w:t xml:space="preserve"> </w:t>
      </w:r>
      <w:r>
        <w:rPr>
          <w:w w:val="110"/>
          <w:sz w:val="31"/>
        </w:rPr>
        <w:t>7.</w:t>
      </w:r>
      <w:r>
        <w:rPr>
          <w:spacing w:val="-6"/>
          <w:w w:val="110"/>
          <w:sz w:val="31"/>
        </w:rPr>
        <w:t xml:space="preserve"> </w:t>
      </w:r>
      <w:r>
        <w:rPr>
          <w:w w:val="110"/>
          <w:sz w:val="31"/>
        </w:rPr>
        <w:t>-</w:t>
      </w:r>
      <w:r>
        <w:rPr>
          <w:spacing w:val="-19"/>
          <w:w w:val="110"/>
          <w:sz w:val="31"/>
        </w:rPr>
        <w:t xml:space="preserve"> </w:t>
      </w:r>
      <w:r>
        <w:rPr>
          <w:w w:val="110"/>
          <w:sz w:val="31"/>
        </w:rPr>
        <w:t>Reversion</w:t>
      </w:r>
      <w:r>
        <w:rPr>
          <w:spacing w:val="10"/>
          <w:w w:val="110"/>
          <w:sz w:val="31"/>
        </w:rPr>
        <w:t xml:space="preserve"> </w:t>
      </w:r>
      <w:r>
        <w:rPr>
          <w:w w:val="110"/>
          <w:sz w:val="31"/>
        </w:rPr>
        <w:t>to</w:t>
      </w:r>
      <w:r>
        <w:rPr>
          <w:spacing w:val="8"/>
          <w:w w:val="110"/>
          <w:sz w:val="31"/>
        </w:rPr>
        <w:t xml:space="preserve"> </w:t>
      </w:r>
      <w:r>
        <w:rPr>
          <w:spacing w:val="-2"/>
          <w:w w:val="110"/>
          <w:sz w:val="31"/>
        </w:rPr>
        <w:t>Donor</w:t>
      </w:r>
      <w:r>
        <w:rPr>
          <w:sz w:val="31"/>
        </w:rPr>
        <w:tab/>
      </w:r>
      <w:r>
        <w:rPr>
          <w:spacing w:val="-5"/>
          <w:w w:val="110"/>
          <w:sz w:val="31"/>
        </w:rPr>
        <w:t>223</w:t>
      </w:r>
    </w:p>
    <w:p w14:paraId="211AC222" w14:textId="77777777" w:rsidR="00EA0A5B" w:rsidRDefault="005346EB">
      <w:pPr>
        <w:tabs>
          <w:tab w:val="left" w:leader="dot" w:pos="8978"/>
        </w:tabs>
        <w:spacing w:before="168" w:line="288" w:lineRule="auto"/>
        <w:ind w:left="343" w:right="126"/>
        <w:rPr>
          <w:sz w:val="31"/>
        </w:rPr>
      </w:pPr>
      <w:r>
        <w:rPr>
          <w:w w:val="110"/>
          <w:sz w:val="31"/>
        </w:rPr>
        <w:t>Section 8.</w:t>
      </w:r>
      <w:r>
        <w:rPr>
          <w:spacing w:val="-4"/>
          <w:w w:val="110"/>
          <w:sz w:val="31"/>
        </w:rPr>
        <w:t xml:space="preserve"> </w:t>
      </w:r>
      <w:r>
        <w:rPr>
          <w:w w:val="110"/>
          <w:sz w:val="31"/>
        </w:rPr>
        <w:t>-</w:t>
      </w:r>
      <w:r>
        <w:rPr>
          <w:spacing w:val="40"/>
          <w:w w:val="110"/>
          <w:sz w:val="31"/>
        </w:rPr>
        <w:t xml:space="preserve"> </w:t>
      </w:r>
      <w:r>
        <w:rPr>
          <w:w w:val="110"/>
          <w:sz w:val="31"/>
        </w:rPr>
        <w:t xml:space="preserve">Services to Individuals from Underserved </w:t>
      </w:r>
      <w:r>
        <w:rPr>
          <w:spacing w:val="-2"/>
          <w:w w:val="110"/>
          <w:sz w:val="31"/>
        </w:rPr>
        <w:t>Populations</w:t>
      </w:r>
      <w:r>
        <w:rPr>
          <w:sz w:val="31"/>
        </w:rPr>
        <w:tab/>
      </w:r>
      <w:r>
        <w:rPr>
          <w:spacing w:val="-6"/>
          <w:w w:val="105"/>
          <w:sz w:val="31"/>
        </w:rPr>
        <w:t>223</w:t>
      </w:r>
    </w:p>
    <w:p w14:paraId="1A9660BB" w14:textId="77777777" w:rsidR="00EA0A5B" w:rsidRDefault="00EA0A5B">
      <w:pPr>
        <w:spacing w:line="288" w:lineRule="auto"/>
        <w:rPr>
          <w:sz w:val="31"/>
        </w:rPr>
        <w:sectPr w:rsidR="00EA0A5B">
          <w:pgSz w:w="12240" w:h="15840"/>
          <w:pgMar w:top="1360" w:right="1280" w:bottom="1200" w:left="1320" w:header="0" w:footer="992" w:gutter="0"/>
          <w:cols w:space="720"/>
        </w:sectPr>
      </w:pPr>
    </w:p>
    <w:p w14:paraId="16099943" w14:textId="77777777" w:rsidR="00EA0A5B" w:rsidRDefault="005346EB">
      <w:pPr>
        <w:pStyle w:val="BodyText"/>
        <w:tabs>
          <w:tab w:val="right" w:leader="dot" w:pos="9512"/>
        </w:tabs>
        <w:spacing w:before="75" w:line="276" w:lineRule="auto"/>
        <w:ind w:left="343" w:right="125" w:hanging="1"/>
      </w:pPr>
      <w:r>
        <w:rPr>
          <w:w w:val="110"/>
        </w:rPr>
        <w:t>Section</w:t>
      </w:r>
      <w:r>
        <w:rPr>
          <w:spacing w:val="-4"/>
          <w:w w:val="110"/>
        </w:rPr>
        <w:t xml:space="preserve"> </w:t>
      </w:r>
      <w:r>
        <w:rPr>
          <w:w w:val="110"/>
        </w:rPr>
        <w:t>9.</w:t>
      </w:r>
      <w:r>
        <w:rPr>
          <w:spacing w:val="-26"/>
          <w:w w:val="110"/>
        </w:rPr>
        <w:t xml:space="preserve"> </w:t>
      </w:r>
      <w:r>
        <w:rPr>
          <w:w w:val="110"/>
        </w:rPr>
        <w:t>-</w:t>
      </w:r>
      <w:r>
        <w:rPr>
          <w:spacing w:val="40"/>
          <w:w w:val="110"/>
        </w:rPr>
        <w:t xml:space="preserve"> </w:t>
      </w:r>
      <w:r>
        <w:rPr>
          <w:w w:val="110"/>
        </w:rPr>
        <w:t>Electronic Communications</w:t>
      </w:r>
      <w:r>
        <w:rPr>
          <w:spacing w:val="-10"/>
          <w:w w:val="110"/>
        </w:rPr>
        <w:t xml:space="preserve"> </w:t>
      </w:r>
      <w:r>
        <w:rPr>
          <w:w w:val="110"/>
        </w:rPr>
        <w:t>and</w:t>
      </w:r>
      <w:r>
        <w:rPr>
          <w:spacing w:val="-19"/>
          <w:w w:val="110"/>
        </w:rPr>
        <w:t xml:space="preserve"> </w:t>
      </w:r>
      <w:r>
        <w:rPr>
          <w:w w:val="110"/>
        </w:rPr>
        <w:t>Use</w:t>
      </w:r>
      <w:r>
        <w:rPr>
          <w:spacing w:val="-4"/>
          <w:w w:val="110"/>
        </w:rPr>
        <w:t xml:space="preserve"> </w:t>
      </w:r>
      <w:r>
        <w:rPr>
          <w:w w:val="110"/>
        </w:rPr>
        <w:t>of Social Media with Clients of the Bureau</w:t>
      </w:r>
      <w:r>
        <w:tab/>
      </w:r>
      <w:r>
        <w:rPr>
          <w:spacing w:val="-4"/>
          <w:w w:val="110"/>
        </w:rPr>
        <w:t>225</w:t>
      </w:r>
    </w:p>
    <w:p w14:paraId="09496314" w14:textId="77777777" w:rsidR="00EA0A5B" w:rsidRDefault="00EA0A5B">
      <w:pPr>
        <w:spacing w:line="276" w:lineRule="auto"/>
        <w:sectPr w:rsidR="00EA0A5B">
          <w:pgSz w:w="12240" w:h="15840"/>
          <w:pgMar w:top="1340" w:right="1280" w:bottom="1200" w:left="1320" w:header="0" w:footer="992" w:gutter="0"/>
          <w:cols w:space="720"/>
        </w:sectPr>
      </w:pPr>
    </w:p>
    <w:p w14:paraId="5F6AB188" w14:textId="77777777" w:rsidR="00EA0A5B" w:rsidRDefault="005346EB">
      <w:pPr>
        <w:spacing w:before="114"/>
        <w:ind w:left="125"/>
        <w:rPr>
          <w:sz w:val="31"/>
        </w:rPr>
      </w:pPr>
      <w:r>
        <w:rPr>
          <w:w w:val="105"/>
          <w:sz w:val="31"/>
        </w:rPr>
        <w:t>CHAPTER 1</w:t>
      </w:r>
      <w:r>
        <w:rPr>
          <w:spacing w:val="-2"/>
          <w:w w:val="105"/>
          <w:sz w:val="31"/>
        </w:rPr>
        <w:t xml:space="preserve"> </w:t>
      </w:r>
      <w:r>
        <w:rPr>
          <w:w w:val="105"/>
          <w:sz w:val="31"/>
        </w:rPr>
        <w:t>-</w:t>
      </w:r>
      <w:r>
        <w:rPr>
          <w:spacing w:val="-20"/>
          <w:w w:val="105"/>
          <w:sz w:val="31"/>
        </w:rPr>
        <w:t xml:space="preserve"> </w:t>
      </w:r>
      <w:r>
        <w:rPr>
          <w:w w:val="105"/>
          <w:sz w:val="31"/>
        </w:rPr>
        <w:t>GENERAL</w:t>
      </w:r>
      <w:r>
        <w:rPr>
          <w:spacing w:val="-4"/>
          <w:w w:val="105"/>
          <w:sz w:val="31"/>
        </w:rPr>
        <w:t xml:space="preserve"> </w:t>
      </w:r>
      <w:r>
        <w:rPr>
          <w:spacing w:val="-2"/>
          <w:w w:val="105"/>
          <w:sz w:val="31"/>
        </w:rPr>
        <w:t>INFORMATION</w:t>
      </w:r>
    </w:p>
    <w:p w14:paraId="1B29A23F" w14:textId="77777777" w:rsidR="00EA0A5B" w:rsidRDefault="00EA0A5B">
      <w:pPr>
        <w:pStyle w:val="BodyText"/>
        <w:spacing w:before="10"/>
        <w:rPr>
          <w:sz w:val="50"/>
        </w:rPr>
      </w:pPr>
    </w:p>
    <w:p w14:paraId="27421DAF" w14:textId="77777777" w:rsidR="00EA0A5B" w:rsidRDefault="005346EB">
      <w:pPr>
        <w:spacing w:before="1" w:line="285" w:lineRule="auto"/>
        <w:ind w:left="122" w:right="124" w:hanging="1"/>
        <w:rPr>
          <w:sz w:val="31"/>
        </w:rPr>
      </w:pPr>
      <w:r>
        <w:rPr>
          <w:w w:val="110"/>
          <w:sz w:val="31"/>
        </w:rPr>
        <w:t>Section</w:t>
      </w:r>
      <w:r>
        <w:rPr>
          <w:spacing w:val="-4"/>
          <w:w w:val="110"/>
          <w:sz w:val="31"/>
        </w:rPr>
        <w:t xml:space="preserve"> </w:t>
      </w:r>
      <w:r>
        <w:rPr>
          <w:w w:val="110"/>
          <w:sz w:val="31"/>
        </w:rPr>
        <w:t>1.</w:t>
      </w:r>
      <w:r>
        <w:rPr>
          <w:spacing w:val="-9"/>
          <w:w w:val="110"/>
          <w:sz w:val="31"/>
        </w:rPr>
        <w:t xml:space="preserve"> </w:t>
      </w:r>
      <w:r>
        <w:rPr>
          <w:w w:val="110"/>
          <w:sz w:val="31"/>
        </w:rPr>
        <w:t>-</w:t>
      </w:r>
      <w:r>
        <w:rPr>
          <w:spacing w:val="-12"/>
          <w:w w:val="110"/>
          <w:sz w:val="31"/>
        </w:rPr>
        <w:t xml:space="preserve"> </w:t>
      </w:r>
      <w:r>
        <w:rPr>
          <w:w w:val="110"/>
          <w:sz w:val="31"/>
        </w:rPr>
        <w:t xml:space="preserve">Bureau of Education and Services for the Blind </w:t>
      </w:r>
      <w:r>
        <w:rPr>
          <w:spacing w:val="-2"/>
          <w:w w:val="110"/>
          <w:sz w:val="31"/>
        </w:rPr>
        <w:t>(BESB)</w:t>
      </w:r>
    </w:p>
    <w:p w14:paraId="2E799166" w14:textId="77777777" w:rsidR="00EA0A5B" w:rsidRDefault="00EA0A5B">
      <w:pPr>
        <w:pStyle w:val="BodyText"/>
        <w:spacing w:before="5"/>
        <w:rPr>
          <w:sz w:val="44"/>
        </w:rPr>
      </w:pPr>
    </w:p>
    <w:p w14:paraId="08CBD332" w14:textId="77777777" w:rsidR="00EA0A5B" w:rsidRDefault="005346EB">
      <w:pPr>
        <w:pStyle w:val="ListParagraph"/>
        <w:numPr>
          <w:ilvl w:val="0"/>
          <w:numId w:val="50"/>
        </w:numPr>
        <w:tabs>
          <w:tab w:val="left" w:pos="500"/>
        </w:tabs>
        <w:ind w:left="500" w:hanging="380"/>
        <w:rPr>
          <w:sz w:val="31"/>
        </w:rPr>
      </w:pPr>
      <w:r>
        <w:rPr>
          <w:spacing w:val="-2"/>
          <w:w w:val="115"/>
          <w:sz w:val="31"/>
        </w:rPr>
        <w:t>Affirmative</w:t>
      </w:r>
      <w:r>
        <w:rPr>
          <w:spacing w:val="-10"/>
          <w:w w:val="115"/>
          <w:sz w:val="31"/>
        </w:rPr>
        <w:t xml:space="preserve"> </w:t>
      </w:r>
      <w:r>
        <w:rPr>
          <w:spacing w:val="-2"/>
          <w:w w:val="115"/>
          <w:sz w:val="31"/>
        </w:rPr>
        <w:t>Action</w:t>
      </w:r>
    </w:p>
    <w:p w14:paraId="0E71D02D" w14:textId="77777777" w:rsidR="00EA0A5B" w:rsidRDefault="00EA0A5B">
      <w:pPr>
        <w:pStyle w:val="BodyText"/>
        <w:spacing w:before="4"/>
        <w:rPr>
          <w:sz w:val="38"/>
        </w:rPr>
      </w:pPr>
    </w:p>
    <w:p w14:paraId="3F4C0BDD" w14:textId="77777777" w:rsidR="00EA0A5B" w:rsidRDefault="005346EB">
      <w:pPr>
        <w:spacing w:before="1" w:line="249" w:lineRule="auto"/>
        <w:ind w:left="121" w:right="324" w:hanging="2"/>
        <w:rPr>
          <w:sz w:val="31"/>
        </w:rPr>
      </w:pPr>
      <w:r>
        <w:rPr>
          <w:w w:val="110"/>
          <w:sz w:val="31"/>
        </w:rPr>
        <w:t>The Connecticut Bureau of Education and Services for the Blind (Bureau), within the</w:t>
      </w:r>
      <w:r>
        <w:rPr>
          <w:spacing w:val="-12"/>
          <w:w w:val="110"/>
          <w:sz w:val="31"/>
        </w:rPr>
        <w:t xml:space="preserve"> </w:t>
      </w:r>
      <w:r>
        <w:rPr>
          <w:w w:val="110"/>
          <w:sz w:val="31"/>
        </w:rPr>
        <w:t>Department of Aging and Disability Services (agency) is an affirmative action employer and strongly supports all state, federal and Constitutional mandates and complies with all policies established by the Department of Aging and Disability Services pursuant to these mandates, laws and regulations.</w:t>
      </w:r>
    </w:p>
    <w:p w14:paraId="636FFBFE" w14:textId="77777777" w:rsidR="00EA0A5B" w:rsidRDefault="00EA0A5B">
      <w:pPr>
        <w:pStyle w:val="BodyText"/>
        <w:spacing w:before="5"/>
        <w:rPr>
          <w:sz w:val="48"/>
        </w:rPr>
      </w:pPr>
    </w:p>
    <w:p w14:paraId="5A232FE4" w14:textId="77777777" w:rsidR="00EA0A5B" w:rsidRDefault="005346EB">
      <w:pPr>
        <w:pStyle w:val="ListParagraph"/>
        <w:numPr>
          <w:ilvl w:val="0"/>
          <w:numId w:val="50"/>
        </w:numPr>
        <w:tabs>
          <w:tab w:val="left" w:pos="515"/>
        </w:tabs>
        <w:ind w:left="515" w:hanging="394"/>
        <w:rPr>
          <w:sz w:val="31"/>
        </w:rPr>
      </w:pPr>
      <w:r>
        <w:rPr>
          <w:w w:val="110"/>
          <w:sz w:val="31"/>
        </w:rPr>
        <w:t>BESB</w:t>
      </w:r>
      <w:r>
        <w:rPr>
          <w:spacing w:val="-2"/>
          <w:w w:val="110"/>
          <w:sz w:val="31"/>
        </w:rPr>
        <w:t xml:space="preserve"> </w:t>
      </w:r>
      <w:r>
        <w:rPr>
          <w:w w:val="110"/>
          <w:sz w:val="31"/>
        </w:rPr>
        <w:t>Mission</w:t>
      </w:r>
      <w:r>
        <w:rPr>
          <w:spacing w:val="-3"/>
          <w:w w:val="110"/>
          <w:sz w:val="31"/>
        </w:rPr>
        <w:t xml:space="preserve"> </w:t>
      </w:r>
      <w:r>
        <w:rPr>
          <w:spacing w:val="-2"/>
          <w:w w:val="110"/>
          <w:sz w:val="31"/>
        </w:rPr>
        <w:t>Statement</w:t>
      </w:r>
    </w:p>
    <w:p w14:paraId="12F117E5" w14:textId="77777777" w:rsidR="00EA0A5B" w:rsidRDefault="00EA0A5B">
      <w:pPr>
        <w:pStyle w:val="BodyText"/>
        <w:spacing w:before="6"/>
        <w:rPr>
          <w:sz w:val="37"/>
        </w:rPr>
      </w:pPr>
    </w:p>
    <w:p w14:paraId="462E6C68" w14:textId="77777777" w:rsidR="00EA0A5B" w:rsidRDefault="005346EB">
      <w:pPr>
        <w:spacing w:line="249" w:lineRule="auto"/>
        <w:ind w:left="120" w:right="294" w:hanging="2"/>
        <w:rPr>
          <w:sz w:val="31"/>
        </w:rPr>
      </w:pPr>
      <w:r>
        <w:rPr>
          <w:w w:val="110"/>
          <w:sz w:val="31"/>
        </w:rPr>
        <w:t xml:space="preserve">The State of Connecticut Department of Aging and Disability Services </w:t>
      </w:r>
      <w:r>
        <w:rPr>
          <w:b/>
          <w:w w:val="110"/>
          <w:sz w:val="31"/>
        </w:rPr>
        <w:t xml:space="preserve">(ADS), </w:t>
      </w:r>
      <w:r>
        <w:rPr>
          <w:w w:val="110"/>
          <w:sz w:val="31"/>
        </w:rPr>
        <w:t>Bureau of Education and Services for the Blind (BESB) is responsible for initiating, coordinating, and implementing the education and training of Connecticut's children</w:t>
      </w:r>
      <w:r>
        <w:rPr>
          <w:spacing w:val="40"/>
          <w:w w:val="110"/>
          <w:sz w:val="31"/>
        </w:rPr>
        <w:t xml:space="preserve"> </w:t>
      </w:r>
      <w:r>
        <w:rPr>
          <w:w w:val="110"/>
          <w:sz w:val="31"/>
        </w:rPr>
        <w:t>who</w:t>
      </w:r>
      <w:r>
        <w:rPr>
          <w:spacing w:val="40"/>
          <w:w w:val="110"/>
          <w:sz w:val="31"/>
        </w:rPr>
        <w:t xml:space="preserve"> </w:t>
      </w:r>
      <w:r>
        <w:rPr>
          <w:w w:val="110"/>
          <w:sz w:val="31"/>
        </w:rPr>
        <w:t>are blind or visually</w:t>
      </w:r>
      <w:r>
        <w:rPr>
          <w:spacing w:val="40"/>
          <w:w w:val="110"/>
          <w:sz w:val="31"/>
        </w:rPr>
        <w:t xml:space="preserve"> </w:t>
      </w:r>
      <w:r>
        <w:rPr>
          <w:w w:val="110"/>
          <w:sz w:val="31"/>
        </w:rPr>
        <w:t>impaired in</w:t>
      </w:r>
      <w:r>
        <w:rPr>
          <w:spacing w:val="40"/>
          <w:w w:val="110"/>
          <w:sz w:val="31"/>
        </w:rPr>
        <w:t xml:space="preserve"> </w:t>
      </w:r>
      <w:r>
        <w:rPr>
          <w:w w:val="110"/>
          <w:sz w:val="31"/>
        </w:rPr>
        <w:t>order to maintain their academic, physical, emotional, and social progress at age-level, grade level or diagnosed ability level. BESB serves Connecticut's adults who are legally blind through ongoing educational, vocational, and living skills programs in order to empower them to achieve employment</w:t>
      </w:r>
      <w:r>
        <w:rPr>
          <w:w w:val="110"/>
          <w:sz w:val="31"/>
        </w:rPr>
        <w:t xml:space="preserve"> success in their chosen profession and to enhance their self­ </w:t>
      </w:r>
      <w:r>
        <w:rPr>
          <w:spacing w:val="-2"/>
          <w:w w:val="110"/>
          <w:sz w:val="31"/>
        </w:rPr>
        <w:t>sufficiency.</w:t>
      </w:r>
    </w:p>
    <w:p w14:paraId="7E019ECE" w14:textId="77777777" w:rsidR="00EA0A5B" w:rsidRDefault="00EA0A5B">
      <w:pPr>
        <w:spacing w:line="249" w:lineRule="auto"/>
        <w:rPr>
          <w:sz w:val="31"/>
        </w:rPr>
        <w:sectPr w:rsidR="00EA0A5B">
          <w:pgSz w:w="12240" w:h="15840"/>
          <w:pgMar w:top="1820" w:right="1280" w:bottom="1200" w:left="1320" w:header="0" w:footer="992" w:gutter="0"/>
          <w:cols w:space="720"/>
        </w:sectPr>
      </w:pPr>
    </w:p>
    <w:p w14:paraId="1F363A8D" w14:textId="77777777" w:rsidR="00EA0A5B" w:rsidRDefault="005346EB">
      <w:pPr>
        <w:spacing w:before="65"/>
        <w:ind w:left="122"/>
        <w:rPr>
          <w:sz w:val="31"/>
        </w:rPr>
      </w:pPr>
      <w:r>
        <w:rPr>
          <w:w w:val="110"/>
          <w:sz w:val="31"/>
        </w:rPr>
        <w:t>Section</w:t>
      </w:r>
      <w:r>
        <w:rPr>
          <w:spacing w:val="7"/>
          <w:w w:val="110"/>
          <w:sz w:val="31"/>
        </w:rPr>
        <w:t xml:space="preserve"> </w:t>
      </w:r>
      <w:r>
        <w:rPr>
          <w:w w:val="110"/>
          <w:sz w:val="31"/>
        </w:rPr>
        <w:t>2.</w:t>
      </w:r>
      <w:r>
        <w:rPr>
          <w:spacing w:val="-4"/>
          <w:w w:val="110"/>
          <w:sz w:val="31"/>
        </w:rPr>
        <w:t xml:space="preserve"> </w:t>
      </w:r>
      <w:r>
        <w:rPr>
          <w:w w:val="110"/>
          <w:sz w:val="31"/>
        </w:rPr>
        <w:t>-</w:t>
      </w:r>
      <w:r>
        <w:rPr>
          <w:spacing w:val="-2"/>
          <w:w w:val="110"/>
          <w:sz w:val="31"/>
        </w:rPr>
        <w:t xml:space="preserve"> </w:t>
      </w:r>
      <w:r>
        <w:rPr>
          <w:w w:val="110"/>
          <w:sz w:val="31"/>
        </w:rPr>
        <w:t>Vocational</w:t>
      </w:r>
      <w:r>
        <w:rPr>
          <w:spacing w:val="31"/>
          <w:w w:val="110"/>
          <w:sz w:val="31"/>
        </w:rPr>
        <w:t xml:space="preserve"> </w:t>
      </w:r>
      <w:r>
        <w:rPr>
          <w:w w:val="110"/>
          <w:sz w:val="31"/>
        </w:rPr>
        <w:t>Rehabilitation</w:t>
      </w:r>
      <w:r>
        <w:rPr>
          <w:spacing w:val="-12"/>
          <w:w w:val="110"/>
          <w:sz w:val="31"/>
        </w:rPr>
        <w:t xml:space="preserve"> </w:t>
      </w:r>
      <w:r>
        <w:rPr>
          <w:spacing w:val="-2"/>
          <w:w w:val="110"/>
          <w:sz w:val="31"/>
        </w:rPr>
        <w:t>Services</w:t>
      </w:r>
    </w:p>
    <w:p w14:paraId="7E70F47B" w14:textId="77777777" w:rsidR="00EA0A5B" w:rsidRDefault="00EA0A5B">
      <w:pPr>
        <w:pStyle w:val="BodyText"/>
        <w:rPr>
          <w:sz w:val="34"/>
        </w:rPr>
      </w:pPr>
    </w:p>
    <w:p w14:paraId="4E601AE7" w14:textId="77777777" w:rsidR="00EA0A5B" w:rsidRDefault="005346EB">
      <w:pPr>
        <w:pStyle w:val="ListParagraph"/>
        <w:numPr>
          <w:ilvl w:val="0"/>
          <w:numId w:val="49"/>
        </w:numPr>
        <w:tabs>
          <w:tab w:val="left" w:pos="500"/>
        </w:tabs>
        <w:spacing w:before="247"/>
        <w:ind w:left="500" w:hanging="380"/>
        <w:rPr>
          <w:sz w:val="31"/>
        </w:rPr>
      </w:pPr>
      <w:r>
        <w:rPr>
          <w:w w:val="110"/>
          <w:sz w:val="31"/>
        </w:rPr>
        <w:t>Administration</w:t>
      </w:r>
      <w:r>
        <w:rPr>
          <w:spacing w:val="34"/>
          <w:w w:val="110"/>
          <w:sz w:val="31"/>
        </w:rPr>
        <w:t xml:space="preserve"> </w:t>
      </w:r>
      <w:r>
        <w:rPr>
          <w:w w:val="110"/>
          <w:sz w:val="31"/>
        </w:rPr>
        <w:t>of</w:t>
      </w:r>
      <w:r>
        <w:rPr>
          <w:spacing w:val="39"/>
          <w:w w:val="110"/>
          <w:sz w:val="31"/>
        </w:rPr>
        <w:t xml:space="preserve"> </w:t>
      </w:r>
      <w:r>
        <w:rPr>
          <w:w w:val="110"/>
          <w:sz w:val="31"/>
        </w:rPr>
        <w:t>Vocational</w:t>
      </w:r>
      <w:r>
        <w:rPr>
          <w:spacing w:val="64"/>
          <w:w w:val="110"/>
          <w:sz w:val="31"/>
        </w:rPr>
        <w:t xml:space="preserve"> </w:t>
      </w:r>
      <w:r>
        <w:rPr>
          <w:w w:val="110"/>
          <w:sz w:val="31"/>
        </w:rPr>
        <w:t>Rehabilitation</w:t>
      </w:r>
      <w:r>
        <w:rPr>
          <w:spacing w:val="6"/>
          <w:w w:val="110"/>
          <w:sz w:val="31"/>
        </w:rPr>
        <w:t xml:space="preserve"> </w:t>
      </w:r>
      <w:r>
        <w:rPr>
          <w:spacing w:val="-2"/>
          <w:w w:val="110"/>
          <w:sz w:val="31"/>
        </w:rPr>
        <w:t>Services</w:t>
      </w:r>
    </w:p>
    <w:p w14:paraId="57F4F273" w14:textId="77777777" w:rsidR="00EA0A5B" w:rsidRDefault="00EA0A5B">
      <w:pPr>
        <w:pStyle w:val="BodyText"/>
        <w:spacing w:before="11"/>
        <w:rPr>
          <w:sz w:val="37"/>
        </w:rPr>
      </w:pPr>
    </w:p>
    <w:p w14:paraId="6B05FA25" w14:textId="77777777" w:rsidR="00EA0A5B" w:rsidRDefault="005346EB">
      <w:pPr>
        <w:spacing w:line="249" w:lineRule="auto"/>
        <w:ind w:left="120" w:right="324" w:hanging="1"/>
        <w:rPr>
          <w:sz w:val="31"/>
        </w:rPr>
      </w:pPr>
      <w:r>
        <w:rPr>
          <w:w w:val="110"/>
          <w:sz w:val="31"/>
        </w:rPr>
        <w:t>The Vocational Rehabilitation Program is one of four major Programs within the</w:t>
      </w:r>
      <w:r>
        <w:rPr>
          <w:spacing w:val="-5"/>
          <w:w w:val="110"/>
          <w:sz w:val="31"/>
        </w:rPr>
        <w:t xml:space="preserve"> </w:t>
      </w:r>
      <w:r>
        <w:rPr>
          <w:w w:val="110"/>
          <w:sz w:val="31"/>
        </w:rPr>
        <w:t>Bureau of Education and Services for the Blind and is responsible for administering the vocational rehabilitation program for individuals in the State of Connecticut who are legally blind. All services will be provided in accordance with the appropriate</w:t>
      </w:r>
      <w:r>
        <w:rPr>
          <w:spacing w:val="40"/>
          <w:w w:val="110"/>
          <w:sz w:val="31"/>
        </w:rPr>
        <w:t xml:space="preserve"> </w:t>
      </w:r>
      <w:r>
        <w:rPr>
          <w:w w:val="110"/>
          <w:sz w:val="31"/>
        </w:rPr>
        <w:t>federal and state statutes and the Bureau's State Plan for Vocational Rehabilitation for individuals who are legally blind as described and included in the Unified State Plan for Connecticut's implementation of the Workforce Innovation and</w:t>
      </w:r>
      <w:r>
        <w:rPr>
          <w:spacing w:val="-8"/>
          <w:w w:val="110"/>
          <w:sz w:val="31"/>
        </w:rPr>
        <w:t xml:space="preserve"> </w:t>
      </w:r>
      <w:r>
        <w:rPr>
          <w:w w:val="110"/>
          <w:sz w:val="31"/>
        </w:rPr>
        <w:t xml:space="preserve">Opportunity </w:t>
      </w:r>
      <w:r>
        <w:rPr>
          <w:b/>
          <w:w w:val="110"/>
          <w:sz w:val="31"/>
        </w:rPr>
        <w:t>Act (</w:t>
      </w:r>
      <w:r>
        <w:rPr>
          <w:b/>
          <w:w w:val="110"/>
          <w:sz w:val="31"/>
        </w:rPr>
        <w:t xml:space="preserve">WIOA). </w:t>
      </w:r>
      <w:r>
        <w:rPr>
          <w:w w:val="110"/>
          <w:sz w:val="31"/>
        </w:rPr>
        <w:t>The Bureau is organizationally located within the</w:t>
      </w:r>
      <w:r>
        <w:rPr>
          <w:spacing w:val="-2"/>
          <w:w w:val="110"/>
          <w:sz w:val="31"/>
        </w:rPr>
        <w:t xml:space="preserve"> </w:t>
      </w:r>
      <w:r>
        <w:rPr>
          <w:w w:val="110"/>
          <w:sz w:val="31"/>
        </w:rPr>
        <w:t xml:space="preserve">Department of Aging and Disability </w:t>
      </w:r>
      <w:r>
        <w:rPr>
          <w:spacing w:val="-2"/>
          <w:w w:val="110"/>
          <w:sz w:val="31"/>
        </w:rPr>
        <w:t>Services.</w:t>
      </w:r>
    </w:p>
    <w:p w14:paraId="5F5A4B82" w14:textId="77777777" w:rsidR="00EA0A5B" w:rsidRDefault="00EA0A5B">
      <w:pPr>
        <w:pStyle w:val="BodyText"/>
        <w:spacing w:before="2"/>
        <w:rPr>
          <w:sz w:val="30"/>
        </w:rPr>
      </w:pPr>
    </w:p>
    <w:p w14:paraId="260FB3FD" w14:textId="77777777" w:rsidR="00EA0A5B" w:rsidRDefault="005346EB">
      <w:pPr>
        <w:spacing w:line="249" w:lineRule="auto"/>
        <w:ind w:left="120" w:right="123" w:hanging="1"/>
        <w:rPr>
          <w:sz w:val="31"/>
        </w:rPr>
      </w:pPr>
      <w:r>
        <w:rPr>
          <w:w w:val="110"/>
          <w:sz w:val="31"/>
        </w:rPr>
        <w:t>The General Statutes of Connecticut, Chapter 174,</w:t>
      </w:r>
      <w:r>
        <w:rPr>
          <w:spacing w:val="-9"/>
          <w:w w:val="110"/>
          <w:sz w:val="31"/>
        </w:rPr>
        <w:t xml:space="preserve"> </w:t>
      </w:r>
      <w:r>
        <w:rPr>
          <w:w w:val="110"/>
          <w:sz w:val="31"/>
        </w:rPr>
        <w:t>Sec.</w:t>
      </w:r>
      <w:r>
        <w:rPr>
          <w:spacing w:val="-6"/>
          <w:w w:val="110"/>
          <w:sz w:val="31"/>
        </w:rPr>
        <w:t xml:space="preserve"> </w:t>
      </w:r>
      <w:r>
        <w:rPr>
          <w:w w:val="110"/>
          <w:sz w:val="31"/>
        </w:rPr>
        <w:t>10- 294a defines blindness for the purpose of delineation of responsibilities of the agency as follows: (a) Central visual acuity which does not exceed 20/200 in the better eye with corrective</w:t>
      </w:r>
      <w:r>
        <w:rPr>
          <w:spacing w:val="40"/>
          <w:w w:val="110"/>
          <w:sz w:val="31"/>
        </w:rPr>
        <w:t xml:space="preserve"> </w:t>
      </w:r>
      <w:r>
        <w:rPr>
          <w:w w:val="110"/>
          <w:sz w:val="31"/>
        </w:rPr>
        <w:t>lenses;</w:t>
      </w:r>
      <w:r>
        <w:rPr>
          <w:spacing w:val="40"/>
          <w:w w:val="110"/>
          <w:sz w:val="31"/>
        </w:rPr>
        <w:t xml:space="preserve"> </w:t>
      </w:r>
      <w:r>
        <w:rPr>
          <w:w w:val="110"/>
          <w:sz w:val="31"/>
        </w:rPr>
        <w:t>or,</w:t>
      </w:r>
      <w:r>
        <w:rPr>
          <w:spacing w:val="36"/>
          <w:w w:val="110"/>
          <w:sz w:val="31"/>
        </w:rPr>
        <w:t xml:space="preserve"> </w:t>
      </w:r>
      <w:r>
        <w:rPr>
          <w:w w:val="110"/>
          <w:sz w:val="31"/>
        </w:rPr>
        <w:t>(b)</w:t>
      </w:r>
      <w:r>
        <w:rPr>
          <w:spacing w:val="36"/>
          <w:w w:val="110"/>
          <w:sz w:val="31"/>
        </w:rPr>
        <w:t xml:space="preserve"> </w:t>
      </w:r>
      <w:r>
        <w:rPr>
          <w:w w:val="110"/>
          <w:sz w:val="31"/>
        </w:rPr>
        <w:t>Limitation</w:t>
      </w:r>
      <w:r>
        <w:rPr>
          <w:spacing w:val="40"/>
          <w:w w:val="110"/>
          <w:sz w:val="31"/>
        </w:rPr>
        <w:t xml:space="preserve"> </w:t>
      </w:r>
      <w:r>
        <w:rPr>
          <w:w w:val="110"/>
          <w:sz w:val="31"/>
        </w:rPr>
        <w:t>in</w:t>
      </w:r>
      <w:r>
        <w:rPr>
          <w:spacing w:val="37"/>
          <w:w w:val="110"/>
          <w:sz w:val="31"/>
        </w:rPr>
        <w:t xml:space="preserve"> </w:t>
      </w:r>
      <w:r>
        <w:rPr>
          <w:w w:val="110"/>
          <w:sz w:val="31"/>
        </w:rPr>
        <w:t>the fields</w:t>
      </w:r>
      <w:r>
        <w:rPr>
          <w:spacing w:val="40"/>
          <w:w w:val="110"/>
          <w:sz w:val="31"/>
        </w:rPr>
        <w:t xml:space="preserve"> </w:t>
      </w:r>
      <w:r>
        <w:rPr>
          <w:w w:val="110"/>
          <w:sz w:val="31"/>
        </w:rPr>
        <w:t>of</w:t>
      </w:r>
      <w:r>
        <w:rPr>
          <w:spacing w:val="40"/>
          <w:w w:val="110"/>
          <w:sz w:val="31"/>
        </w:rPr>
        <w:t xml:space="preserve"> </w:t>
      </w:r>
      <w:r>
        <w:rPr>
          <w:w w:val="110"/>
          <w:sz w:val="31"/>
        </w:rPr>
        <w:t>vision such that the</w:t>
      </w:r>
      <w:r>
        <w:rPr>
          <w:spacing w:val="-9"/>
          <w:w w:val="110"/>
          <w:sz w:val="31"/>
        </w:rPr>
        <w:t xml:space="preserve"> </w:t>
      </w:r>
      <w:r>
        <w:rPr>
          <w:w w:val="110"/>
          <w:sz w:val="31"/>
        </w:rPr>
        <w:t>widest diameter of the visual fields subtends an angle no greater than 20 degrees.</w:t>
      </w:r>
    </w:p>
    <w:p w14:paraId="4378AAC1" w14:textId="77777777" w:rsidR="00EA0A5B" w:rsidRDefault="00EA0A5B">
      <w:pPr>
        <w:pStyle w:val="BodyText"/>
        <w:spacing w:before="10"/>
        <w:rPr>
          <w:sz w:val="30"/>
        </w:rPr>
      </w:pPr>
    </w:p>
    <w:p w14:paraId="073B90A6" w14:textId="77777777" w:rsidR="00EA0A5B" w:rsidRDefault="005346EB">
      <w:pPr>
        <w:spacing w:before="1" w:line="249" w:lineRule="auto"/>
        <w:ind w:left="122" w:right="124" w:hanging="1"/>
        <w:rPr>
          <w:sz w:val="31"/>
        </w:rPr>
      </w:pPr>
      <w:r>
        <w:rPr>
          <w:w w:val="115"/>
          <w:sz w:val="31"/>
        </w:rPr>
        <w:t>Clients</w:t>
      </w:r>
      <w:r>
        <w:rPr>
          <w:spacing w:val="-12"/>
          <w:w w:val="115"/>
          <w:sz w:val="31"/>
        </w:rPr>
        <w:t xml:space="preserve"> </w:t>
      </w:r>
      <w:r>
        <w:rPr>
          <w:w w:val="115"/>
          <w:sz w:val="31"/>
        </w:rPr>
        <w:t>who</w:t>
      </w:r>
      <w:r>
        <w:rPr>
          <w:spacing w:val="-20"/>
          <w:w w:val="115"/>
          <w:sz w:val="31"/>
        </w:rPr>
        <w:t xml:space="preserve"> </w:t>
      </w:r>
      <w:r>
        <w:rPr>
          <w:w w:val="115"/>
          <w:sz w:val="31"/>
        </w:rPr>
        <w:t>are</w:t>
      </w:r>
      <w:r>
        <w:rPr>
          <w:spacing w:val="-25"/>
          <w:w w:val="115"/>
          <w:sz w:val="31"/>
        </w:rPr>
        <w:t xml:space="preserve"> </w:t>
      </w:r>
      <w:r>
        <w:rPr>
          <w:w w:val="115"/>
          <w:sz w:val="31"/>
        </w:rPr>
        <w:t>not blind</w:t>
      </w:r>
      <w:r>
        <w:rPr>
          <w:spacing w:val="-20"/>
          <w:w w:val="115"/>
          <w:sz w:val="31"/>
        </w:rPr>
        <w:t xml:space="preserve"> </w:t>
      </w:r>
      <w:r>
        <w:rPr>
          <w:w w:val="115"/>
          <w:sz w:val="31"/>
        </w:rPr>
        <w:t>at</w:t>
      </w:r>
      <w:r>
        <w:rPr>
          <w:spacing w:val="-22"/>
          <w:w w:val="115"/>
          <w:sz w:val="31"/>
        </w:rPr>
        <w:t xml:space="preserve"> </w:t>
      </w:r>
      <w:r>
        <w:rPr>
          <w:w w:val="115"/>
          <w:sz w:val="31"/>
        </w:rPr>
        <w:t>referral</w:t>
      </w:r>
      <w:r>
        <w:rPr>
          <w:spacing w:val="-14"/>
          <w:w w:val="115"/>
          <w:sz w:val="31"/>
        </w:rPr>
        <w:t xml:space="preserve"> </w:t>
      </w:r>
      <w:r>
        <w:rPr>
          <w:w w:val="115"/>
          <w:sz w:val="31"/>
        </w:rPr>
        <w:t>but</w:t>
      </w:r>
      <w:r>
        <w:rPr>
          <w:spacing w:val="-3"/>
          <w:w w:val="115"/>
          <w:sz w:val="31"/>
        </w:rPr>
        <w:t xml:space="preserve"> </w:t>
      </w:r>
      <w:r>
        <w:rPr>
          <w:w w:val="115"/>
          <w:sz w:val="31"/>
        </w:rPr>
        <w:t>have</w:t>
      </w:r>
      <w:r>
        <w:rPr>
          <w:spacing w:val="-19"/>
          <w:w w:val="115"/>
          <w:sz w:val="31"/>
        </w:rPr>
        <w:t xml:space="preserve"> </w:t>
      </w:r>
      <w:r>
        <w:rPr>
          <w:w w:val="115"/>
          <w:sz w:val="31"/>
        </w:rPr>
        <w:t>a</w:t>
      </w:r>
      <w:r>
        <w:rPr>
          <w:spacing w:val="-25"/>
          <w:w w:val="115"/>
          <w:sz w:val="31"/>
        </w:rPr>
        <w:t xml:space="preserve"> </w:t>
      </w:r>
      <w:r>
        <w:rPr>
          <w:w w:val="115"/>
          <w:sz w:val="31"/>
        </w:rPr>
        <w:t>progressive condition, which will</w:t>
      </w:r>
      <w:r>
        <w:rPr>
          <w:spacing w:val="-9"/>
          <w:w w:val="115"/>
          <w:sz w:val="31"/>
        </w:rPr>
        <w:t xml:space="preserve"> </w:t>
      </w:r>
      <w:r>
        <w:rPr>
          <w:w w:val="115"/>
          <w:sz w:val="31"/>
        </w:rPr>
        <w:t>lead</w:t>
      </w:r>
      <w:r>
        <w:rPr>
          <w:spacing w:val="-11"/>
          <w:w w:val="115"/>
          <w:sz w:val="31"/>
        </w:rPr>
        <w:t xml:space="preserve"> </w:t>
      </w:r>
      <w:r>
        <w:rPr>
          <w:w w:val="115"/>
          <w:sz w:val="31"/>
        </w:rPr>
        <w:t>to blindness in</w:t>
      </w:r>
      <w:r>
        <w:rPr>
          <w:spacing w:val="-1"/>
          <w:w w:val="115"/>
          <w:sz w:val="31"/>
        </w:rPr>
        <w:t xml:space="preserve"> </w:t>
      </w:r>
      <w:r>
        <w:rPr>
          <w:w w:val="115"/>
          <w:sz w:val="31"/>
        </w:rPr>
        <w:t>a</w:t>
      </w:r>
      <w:r>
        <w:rPr>
          <w:spacing w:val="-13"/>
          <w:w w:val="115"/>
          <w:sz w:val="31"/>
        </w:rPr>
        <w:t xml:space="preserve"> </w:t>
      </w:r>
      <w:r>
        <w:rPr>
          <w:w w:val="115"/>
          <w:sz w:val="31"/>
        </w:rPr>
        <w:t>short</w:t>
      </w:r>
      <w:r>
        <w:rPr>
          <w:spacing w:val="-2"/>
          <w:w w:val="115"/>
          <w:sz w:val="31"/>
        </w:rPr>
        <w:t xml:space="preserve"> </w:t>
      </w:r>
      <w:r>
        <w:rPr>
          <w:w w:val="115"/>
          <w:sz w:val="31"/>
        </w:rPr>
        <w:t>period</w:t>
      </w:r>
      <w:r>
        <w:rPr>
          <w:spacing w:val="-4"/>
          <w:w w:val="115"/>
          <w:sz w:val="31"/>
        </w:rPr>
        <w:t xml:space="preserve"> </w:t>
      </w:r>
      <w:r>
        <w:rPr>
          <w:w w:val="115"/>
          <w:sz w:val="31"/>
        </w:rPr>
        <w:t>of time,</w:t>
      </w:r>
      <w:r>
        <w:rPr>
          <w:spacing w:val="-25"/>
          <w:w w:val="115"/>
          <w:sz w:val="31"/>
        </w:rPr>
        <w:t xml:space="preserve"> </w:t>
      </w:r>
      <w:r>
        <w:rPr>
          <w:w w:val="115"/>
          <w:sz w:val="31"/>
        </w:rPr>
        <w:t>may</w:t>
      </w:r>
      <w:r>
        <w:rPr>
          <w:spacing w:val="-25"/>
          <w:w w:val="115"/>
          <w:sz w:val="31"/>
        </w:rPr>
        <w:t xml:space="preserve"> </w:t>
      </w:r>
      <w:r>
        <w:rPr>
          <w:w w:val="115"/>
          <w:sz w:val="31"/>
        </w:rPr>
        <w:t>be</w:t>
      </w:r>
      <w:r>
        <w:rPr>
          <w:spacing w:val="-25"/>
          <w:w w:val="115"/>
          <w:sz w:val="31"/>
        </w:rPr>
        <w:t xml:space="preserve"> </w:t>
      </w:r>
      <w:r>
        <w:rPr>
          <w:w w:val="115"/>
          <w:sz w:val="31"/>
        </w:rPr>
        <w:t>accepted</w:t>
      </w:r>
      <w:r>
        <w:rPr>
          <w:spacing w:val="-11"/>
          <w:w w:val="115"/>
          <w:sz w:val="31"/>
        </w:rPr>
        <w:t xml:space="preserve"> </w:t>
      </w:r>
      <w:r>
        <w:rPr>
          <w:w w:val="115"/>
          <w:sz w:val="31"/>
        </w:rPr>
        <w:t>for</w:t>
      </w:r>
      <w:r>
        <w:rPr>
          <w:spacing w:val="-3"/>
          <w:w w:val="115"/>
          <w:sz w:val="31"/>
        </w:rPr>
        <w:t xml:space="preserve"> </w:t>
      </w:r>
      <w:r>
        <w:rPr>
          <w:w w:val="115"/>
          <w:sz w:val="31"/>
        </w:rPr>
        <w:t>services.</w:t>
      </w:r>
      <w:r>
        <w:rPr>
          <w:spacing w:val="-6"/>
          <w:w w:val="115"/>
          <w:sz w:val="31"/>
        </w:rPr>
        <w:t xml:space="preserve"> </w:t>
      </w:r>
      <w:r>
        <w:rPr>
          <w:w w:val="115"/>
          <w:sz w:val="31"/>
        </w:rPr>
        <w:t>Additionally,</w:t>
      </w:r>
      <w:r>
        <w:rPr>
          <w:spacing w:val="-9"/>
          <w:w w:val="115"/>
          <w:sz w:val="31"/>
        </w:rPr>
        <w:t xml:space="preserve"> </w:t>
      </w:r>
      <w:r>
        <w:rPr>
          <w:w w:val="115"/>
          <w:sz w:val="31"/>
        </w:rPr>
        <w:t>children who</w:t>
      </w:r>
      <w:r>
        <w:rPr>
          <w:spacing w:val="-25"/>
          <w:w w:val="115"/>
          <w:sz w:val="31"/>
        </w:rPr>
        <w:t xml:space="preserve"> </w:t>
      </w:r>
      <w:r>
        <w:rPr>
          <w:w w:val="115"/>
          <w:sz w:val="31"/>
        </w:rPr>
        <w:t>are</w:t>
      </w:r>
      <w:r>
        <w:rPr>
          <w:spacing w:val="-25"/>
          <w:w w:val="115"/>
          <w:sz w:val="31"/>
        </w:rPr>
        <w:t xml:space="preserve"> </w:t>
      </w:r>
      <w:r>
        <w:rPr>
          <w:w w:val="115"/>
          <w:sz w:val="31"/>
        </w:rPr>
        <w:t>or</w:t>
      </w:r>
      <w:r>
        <w:rPr>
          <w:spacing w:val="-23"/>
          <w:w w:val="115"/>
          <w:sz w:val="31"/>
        </w:rPr>
        <w:t xml:space="preserve"> </w:t>
      </w:r>
      <w:r>
        <w:rPr>
          <w:w w:val="115"/>
          <w:sz w:val="31"/>
        </w:rPr>
        <w:t>were</w:t>
      </w:r>
      <w:r>
        <w:rPr>
          <w:spacing w:val="-25"/>
          <w:w w:val="115"/>
          <w:sz w:val="31"/>
        </w:rPr>
        <w:t xml:space="preserve"> </w:t>
      </w:r>
      <w:r>
        <w:rPr>
          <w:w w:val="115"/>
          <w:sz w:val="31"/>
        </w:rPr>
        <w:t>served</w:t>
      </w:r>
      <w:r>
        <w:rPr>
          <w:spacing w:val="-24"/>
          <w:w w:val="115"/>
          <w:sz w:val="31"/>
        </w:rPr>
        <w:t xml:space="preserve"> </w:t>
      </w:r>
      <w:r>
        <w:rPr>
          <w:w w:val="115"/>
          <w:sz w:val="31"/>
        </w:rPr>
        <w:t>by</w:t>
      </w:r>
      <w:r>
        <w:rPr>
          <w:spacing w:val="-25"/>
          <w:w w:val="115"/>
          <w:sz w:val="31"/>
        </w:rPr>
        <w:t xml:space="preserve"> </w:t>
      </w:r>
      <w:r>
        <w:rPr>
          <w:w w:val="115"/>
          <w:sz w:val="31"/>
        </w:rPr>
        <w:t>the</w:t>
      </w:r>
      <w:r>
        <w:rPr>
          <w:spacing w:val="-25"/>
          <w:w w:val="115"/>
          <w:sz w:val="31"/>
        </w:rPr>
        <w:t xml:space="preserve"> </w:t>
      </w:r>
      <w:r>
        <w:rPr>
          <w:w w:val="115"/>
          <w:sz w:val="31"/>
        </w:rPr>
        <w:t>Bureau's</w:t>
      </w:r>
      <w:r>
        <w:rPr>
          <w:spacing w:val="-14"/>
          <w:w w:val="115"/>
          <w:sz w:val="31"/>
        </w:rPr>
        <w:t xml:space="preserve"> </w:t>
      </w:r>
      <w:r>
        <w:rPr>
          <w:w w:val="115"/>
          <w:sz w:val="31"/>
        </w:rPr>
        <w:t>Children's</w:t>
      </w:r>
      <w:r>
        <w:rPr>
          <w:spacing w:val="-20"/>
          <w:w w:val="115"/>
          <w:sz w:val="31"/>
        </w:rPr>
        <w:t xml:space="preserve"> </w:t>
      </w:r>
      <w:r>
        <w:rPr>
          <w:w w:val="115"/>
          <w:sz w:val="31"/>
        </w:rPr>
        <w:t>Services Program</w:t>
      </w:r>
      <w:r>
        <w:rPr>
          <w:spacing w:val="-25"/>
          <w:w w:val="115"/>
          <w:sz w:val="31"/>
        </w:rPr>
        <w:t xml:space="preserve"> </w:t>
      </w:r>
      <w:r>
        <w:rPr>
          <w:w w:val="115"/>
          <w:sz w:val="31"/>
        </w:rPr>
        <w:t>on</w:t>
      </w:r>
      <w:r>
        <w:rPr>
          <w:spacing w:val="-25"/>
          <w:w w:val="115"/>
          <w:sz w:val="31"/>
        </w:rPr>
        <w:t xml:space="preserve"> </w:t>
      </w:r>
      <w:r>
        <w:rPr>
          <w:w w:val="115"/>
          <w:sz w:val="31"/>
        </w:rPr>
        <w:t>or</w:t>
      </w:r>
      <w:r>
        <w:rPr>
          <w:spacing w:val="-25"/>
          <w:w w:val="115"/>
          <w:sz w:val="31"/>
        </w:rPr>
        <w:t xml:space="preserve"> </w:t>
      </w:r>
      <w:r>
        <w:rPr>
          <w:w w:val="115"/>
          <w:sz w:val="31"/>
        </w:rPr>
        <w:t>after</w:t>
      </w:r>
      <w:r>
        <w:rPr>
          <w:spacing w:val="-25"/>
          <w:w w:val="115"/>
          <w:sz w:val="31"/>
        </w:rPr>
        <w:t xml:space="preserve"> </w:t>
      </w:r>
      <w:r>
        <w:rPr>
          <w:w w:val="115"/>
          <w:sz w:val="31"/>
        </w:rPr>
        <w:t>January</w:t>
      </w:r>
      <w:r>
        <w:rPr>
          <w:spacing w:val="-24"/>
          <w:w w:val="115"/>
          <w:sz w:val="31"/>
        </w:rPr>
        <w:t xml:space="preserve"> </w:t>
      </w:r>
      <w:r>
        <w:rPr>
          <w:w w:val="115"/>
          <w:sz w:val="31"/>
        </w:rPr>
        <w:t>1,</w:t>
      </w:r>
      <w:r>
        <w:rPr>
          <w:spacing w:val="-25"/>
          <w:w w:val="115"/>
          <w:sz w:val="31"/>
        </w:rPr>
        <w:t xml:space="preserve"> </w:t>
      </w:r>
      <w:r>
        <w:rPr>
          <w:w w:val="115"/>
          <w:sz w:val="31"/>
        </w:rPr>
        <w:t>2010</w:t>
      </w:r>
      <w:r>
        <w:rPr>
          <w:spacing w:val="-25"/>
          <w:w w:val="115"/>
          <w:sz w:val="31"/>
        </w:rPr>
        <w:t xml:space="preserve"> </w:t>
      </w:r>
      <w:r>
        <w:rPr>
          <w:w w:val="115"/>
          <w:sz w:val="31"/>
        </w:rPr>
        <w:t>and</w:t>
      </w:r>
      <w:r>
        <w:rPr>
          <w:spacing w:val="-25"/>
          <w:w w:val="115"/>
          <w:sz w:val="31"/>
        </w:rPr>
        <w:t xml:space="preserve"> </w:t>
      </w:r>
      <w:r>
        <w:rPr>
          <w:w w:val="115"/>
          <w:sz w:val="31"/>
        </w:rPr>
        <w:t>who</w:t>
      </w:r>
      <w:r>
        <w:rPr>
          <w:spacing w:val="-24"/>
          <w:w w:val="115"/>
          <w:sz w:val="31"/>
        </w:rPr>
        <w:t xml:space="preserve"> </w:t>
      </w:r>
      <w:r>
        <w:rPr>
          <w:w w:val="115"/>
          <w:sz w:val="31"/>
        </w:rPr>
        <w:t>meet</w:t>
      </w:r>
      <w:r>
        <w:rPr>
          <w:spacing w:val="-25"/>
          <w:w w:val="115"/>
          <w:sz w:val="31"/>
        </w:rPr>
        <w:t xml:space="preserve"> </w:t>
      </w:r>
      <w:r>
        <w:rPr>
          <w:w w:val="115"/>
          <w:sz w:val="31"/>
        </w:rPr>
        <w:t>the statutory</w:t>
      </w:r>
      <w:r>
        <w:rPr>
          <w:spacing w:val="-14"/>
          <w:w w:val="115"/>
          <w:sz w:val="31"/>
        </w:rPr>
        <w:t xml:space="preserve"> </w:t>
      </w:r>
      <w:r>
        <w:rPr>
          <w:w w:val="115"/>
          <w:sz w:val="31"/>
        </w:rPr>
        <w:t>definition</w:t>
      </w:r>
      <w:r>
        <w:rPr>
          <w:spacing w:val="-13"/>
          <w:w w:val="115"/>
          <w:sz w:val="31"/>
        </w:rPr>
        <w:t xml:space="preserve"> </w:t>
      </w:r>
      <w:r>
        <w:rPr>
          <w:w w:val="115"/>
          <w:sz w:val="31"/>
        </w:rPr>
        <w:t>of</w:t>
      </w:r>
      <w:r>
        <w:rPr>
          <w:spacing w:val="-25"/>
          <w:w w:val="115"/>
          <w:sz w:val="31"/>
        </w:rPr>
        <w:t xml:space="preserve"> </w:t>
      </w:r>
      <w:r>
        <w:rPr>
          <w:w w:val="115"/>
          <w:sz w:val="31"/>
        </w:rPr>
        <w:t>visually</w:t>
      </w:r>
      <w:r>
        <w:rPr>
          <w:spacing w:val="-15"/>
          <w:w w:val="115"/>
          <w:sz w:val="31"/>
        </w:rPr>
        <w:t xml:space="preserve"> </w:t>
      </w:r>
      <w:r>
        <w:rPr>
          <w:w w:val="115"/>
          <w:sz w:val="31"/>
        </w:rPr>
        <w:t>impaired</w:t>
      </w:r>
      <w:r>
        <w:rPr>
          <w:spacing w:val="-18"/>
          <w:w w:val="115"/>
          <w:sz w:val="31"/>
        </w:rPr>
        <w:t xml:space="preserve"> </w:t>
      </w:r>
      <w:r>
        <w:rPr>
          <w:w w:val="115"/>
          <w:sz w:val="31"/>
        </w:rPr>
        <w:t>(central</w:t>
      </w:r>
      <w:r>
        <w:rPr>
          <w:spacing w:val="-23"/>
          <w:w w:val="115"/>
          <w:sz w:val="31"/>
        </w:rPr>
        <w:t xml:space="preserve"> </w:t>
      </w:r>
      <w:r>
        <w:rPr>
          <w:w w:val="115"/>
          <w:sz w:val="31"/>
        </w:rPr>
        <w:t>visual</w:t>
      </w:r>
      <w:r>
        <w:rPr>
          <w:spacing w:val="-23"/>
          <w:w w:val="115"/>
          <w:sz w:val="31"/>
        </w:rPr>
        <w:t xml:space="preserve"> </w:t>
      </w:r>
      <w:r>
        <w:rPr>
          <w:w w:val="115"/>
          <w:sz w:val="31"/>
        </w:rPr>
        <w:t>acuity that</w:t>
      </w:r>
      <w:r>
        <w:rPr>
          <w:spacing w:val="-25"/>
          <w:w w:val="115"/>
          <w:sz w:val="31"/>
        </w:rPr>
        <w:t xml:space="preserve"> </w:t>
      </w:r>
      <w:r>
        <w:rPr>
          <w:w w:val="115"/>
          <w:sz w:val="31"/>
        </w:rPr>
        <w:t>does</w:t>
      </w:r>
      <w:r>
        <w:rPr>
          <w:spacing w:val="-25"/>
          <w:w w:val="115"/>
          <w:sz w:val="31"/>
        </w:rPr>
        <w:t xml:space="preserve"> </w:t>
      </w:r>
      <w:r>
        <w:rPr>
          <w:w w:val="115"/>
          <w:sz w:val="31"/>
        </w:rPr>
        <w:t>not</w:t>
      </w:r>
      <w:r>
        <w:rPr>
          <w:spacing w:val="-21"/>
          <w:w w:val="115"/>
          <w:sz w:val="31"/>
        </w:rPr>
        <w:t xml:space="preserve"> </w:t>
      </w:r>
      <w:r>
        <w:rPr>
          <w:w w:val="115"/>
          <w:sz w:val="31"/>
        </w:rPr>
        <w:t>exceed</w:t>
      </w:r>
      <w:r>
        <w:rPr>
          <w:spacing w:val="-23"/>
          <w:w w:val="115"/>
          <w:sz w:val="31"/>
        </w:rPr>
        <w:t xml:space="preserve"> </w:t>
      </w:r>
      <w:r>
        <w:rPr>
          <w:w w:val="115"/>
          <w:sz w:val="31"/>
        </w:rPr>
        <w:t>20/70</w:t>
      </w:r>
      <w:r>
        <w:rPr>
          <w:spacing w:val="-21"/>
          <w:w w:val="115"/>
          <w:sz w:val="31"/>
        </w:rPr>
        <w:t xml:space="preserve"> </w:t>
      </w:r>
      <w:r>
        <w:rPr>
          <w:w w:val="115"/>
          <w:sz w:val="31"/>
        </w:rPr>
        <w:t>in</w:t>
      </w:r>
      <w:r>
        <w:rPr>
          <w:spacing w:val="5"/>
          <w:w w:val="115"/>
          <w:sz w:val="31"/>
        </w:rPr>
        <w:t xml:space="preserve"> </w:t>
      </w:r>
      <w:r>
        <w:rPr>
          <w:w w:val="115"/>
          <w:sz w:val="31"/>
        </w:rPr>
        <w:t>the</w:t>
      </w:r>
      <w:r>
        <w:rPr>
          <w:spacing w:val="-25"/>
          <w:w w:val="115"/>
          <w:sz w:val="31"/>
        </w:rPr>
        <w:t xml:space="preserve"> </w:t>
      </w:r>
      <w:r>
        <w:rPr>
          <w:w w:val="115"/>
          <w:sz w:val="31"/>
        </w:rPr>
        <w:t>better</w:t>
      </w:r>
      <w:r>
        <w:rPr>
          <w:spacing w:val="-24"/>
          <w:w w:val="115"/>
          <w:sz w:val="31"/>
        </w:rPr>
        <w:t xml:space="preserve"> </w:t>
      </w:r>
      <w:r>
        <w:rPr>
          <w:w w:val="115"/>
          <w:sz w:val="31"/>
        </w:rPr>
        <w:t>eye</w:t>
      </w:r>
      <w:r>
        <w:rPr>
          <w:spacing w:val="-25"/>
          <w:w w:val="115"/>
          <w:sz w:val="31"/>
        </w:rPr>
        <w:t xml:space="preserve"> </w:t>
      </w:r>
      <w:r>
        <w:rPr>
          <w:w w:val="115"/>
          <w:sz w:val="31"/>
        </w:rPr>
        <w:t>with</w:t>
      </w:r>
      <w:r>
        <w:rPr>
          <w:spacing w:val="-25"/>
          <w:w w:val="115"/>
          <w:sz w:val="31"/>
        </w:rPr>
        <w:t xml:space="preserve"> </w:t>
      </w:r>
      <w:r>
        <w:rPr>
          <w:w w:val="115"/>
          <w:sz w:val="31"/>
        </w:rPr>
        <w:t>correcting</w:t>
      </w:r>
    </w:p>
    <w:p w14:paraId="1328DE50"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1E56AC5" w14:textId="77777777" w:rsidR="00EA0A5B" w:rsidRDefault="005346EB">
      <w:pPr>
        <w:pStyle w:val="BodyText"/>
        <w:spacing w:before="78" w:line="237" w:lineRule="auto"/>
        <w:ind w:left="120" w:right="115" w:firstLine="4"/>
      </w:pPr>
      <w:r>
        <w:rPr>
          <w:w w:val="105"/>
        </w:rPr>
        <w:t>lenses) may be served by the Bureau's Vocational Rehabilitation Program.</w:t>
      </w:r>
    </w:p>
    <w:p w14:paraId="793DDAE2" w14:textId="77777777" w:rsidR="00EA0A5B" w:rsidRDefault="00EA0A5B">
      <w:pPr>
        <w:pStyle w:val="BodyText"/>
        <w:spacing w:before="6"/>
        <w:rPr>
          <w:sz w:val="50"/>
        </w:rPr>
      </w:pPr>
    </w:p>
    <w:p w14:paraId="55030FB4" w14:textId="77777777" w:rsidR="00EA0A5B" w:rsidRDefault="005346EB">
      <w:pPr>
        <w:pStyle w:val="ListParagraph"/>
        <w:numPr>
          <w:ilvl w:val="0"/>
          <w:numId w:val="49"/>
        </w:numPr>
        <w:tabs>
          <w:tab w:val="left" w:pos="513"/>
        </w:tabs>
        <w:ind w:left="513" w:hanging="393"/>
        <w:rPr>
          <w:sz w:val="32"/>
        </w:rPr>
      </w:pPr>
      <w:r>
        <w:rPr>
          <w:spacing w:val="2"/>
          <w:sz w:val="32"/>
        </w:rPr>
        <w:t>State</w:t>
      </w:r>
      <w:r>
        <w:rPr>
          <w:spacing w:val="63"/>
          <w:w w:val="150"/>
          <w:sz w:val="32"/>
        </w:rPr>
        <w:t xml:space="preserve"> </w:t>
      </w:r>
      <w:r>
        <w:rPr>
          <w:spacing w:val="2"/>
          <w:sz w:val="32"/>
        </w:rPr>
        <w:t>Rehabilitation</w:t>
      </w:r>
      <w:r>
        <w:rPr>
          <w:spacing w:val="58"/>
          <w:sz w:val="32"/>
        </w:rPr>
        <w:t xml:space="preserve"> </w:t>
      </w:r>
      <w:r>
        <w:rPr>
          <w:spacing w:val="-2"/>
          <w:sz w:val="32"/>
        </w:rPr>
        <w:t>Council</w:t>
      </w:r>
    </w:p>
    <w:p w14:paraId="717E531D" w14:textId="77777777" w:rsidR="00EA0A5B" w:rsidRDefault="00EA0A5B">
      <w:pPr>
        <w:pStyle w:val="BodyText"/>
        <w:spacing w:before="6"/>
        <w:rPr>
          <w:sz w:val="36"/>
        </w:rPr>
      </w:pPr>
    </w:p>
    <w:p w14:paraId="164780DD" w14:textId="77777777" w:rsidR="00EA0A5B" w:rsidRDefault="005346EB">
      <w:pPr>
        <w:pStyle w:val="ListParagraph"/>
        <w:numPr>
          <w:ilvl w:val="1"/>
          <w:numId w:val="49"/>
        </w:numPr>
        <w:tabs>
          <w:tab w:val="left" w:pos="1327"/>
        </w:tabs>
        <w:ind w:left="1327" w:hanging="484"/>
        <w:rPr>
          <w:sz w:val="32"/>
        </w:rPr>
      </w:pPr>
      <w:r>
        <w:rPr>
          <w:spacing w:val="-2"/>
          <w:w w:val="110"/>
          <w:sz w:val="32"/>
        </w:rPr>
        <w:t>Appointment</w:t>
      </w:r>
    </w:p>
    <w:p w14:paraId="5027658B" w14:textId="77777777" w:rsidR="00EA0A5B" w:rsidRDefault="005346EB">
      <w:pPr>
        <w:pStyle w:val="ListParagraph"/>
        <w:numPr>
          <w:ilvl w:val="2"/>
          <w:numId w:val="49"/>
        </w:numPr>
        <w:tabs>
          <w:tab w:val="left" w:pos="1567"/>
          <w:tab w:val="left" w:pos="2098"/>
        </w:tabs>
        <w:spacing w:before="2" w:line="242" w:lineRule="auto"/>
        <w:ind w:left="1567" w:right="281" w:hanging="4"/>
        <w:rPr>
          <w:sz w:val="32"/>
        </w:rPr>
      </w:pPr>
      <w:r>
        <w:rPr>
          <w:w w:val="105"/>
          <w:sz w:val="32"/>
        </w:rPr>
        <w:t>The members of the Council must be appointed by the Governor.</w:t>
      </w:r>
    </w:p>
    <w:p w14:paraId="126F555F" w14:textId="77777777" w:rsidR="00EA0A5B" w:rsidRDefault="005346EB">
      <w:pPr>
        <w:pStyle w:val="BodyText"/>
        <w:ind w:left="1567" w:right="324" w:hanging="4"/>
      </w:pPr>
      <w:r>
        <w:rPr>
          <w:w w:val="110"/>
        </w:rPr>
        <w:t>(8) The</w:t>
      </w:r>
      <w:r>
        <w:rPr>
          <w:spacing w:val="-6"/>
          <w:w w:val="110"/>
        </w:rPr>
        <w:t xml:space="preserve"> </w:t>
      </w:r>
      <w:r>
        <w:rPr>
          <w:w w:val="110"/>
        </w:rPr>
        <w:t>Governor must</w:t>
      </w:r>
      <w:r>
        <w:rPr>
          <w:spacing w:val="-13"/>
          <w:w w:val="110"/>
        </w:rPr>
        <w:t xml:space="preserve"> </w:t>
      </w:r>
      <w:r>
        <w:rPr>
          <w:w w:val="110"/>
        </w:rPr>
        <w:t>select</w:t>
      </w:r>
      <w:r>
        <w:rPr>
          <w:spacing w:val="-5"/>
          <w:w w:val="110"/>
        </w:rPr>
        <w:t xml:space="preserve"> </w:t>
      </w:r>
      <w:r>
        <w:rPr>
          <w:w w:val="110"/>
        </w:rPr>
        <w:t>members of the Council after soliciting recommendations from representatives</w:t>
      </w:r>
      <w:r>
        <w:rPr>
          <w:spacing w:val="-6"/>
          <w:w w:val="110"/>
        </w:rPr>
        <w:t xml:space="preserve"> </w:t>
      </w:r>
      <w:r>
        <w:rPr>
          <w:w w:val="110"/>
        </w:rPr>
        <w:t>of organizations representing a broad range of individuals with disabilities and organizations interested in individuals with disabilities.</w:t>
      </w:r>
      <w:r>
        <w:rPr>
          <w:spacing w:val="-4"/>
          <w:w w:val="110"/>
        </w:rPr>
        <w:t xml:space="preserve"> </w:t>
      </w:r>
      <w:r>
        <w:rPr>
          <w:w w:val="110"/>
        </w:rPr>
        <w:t>In</w:t>
      </w:r>
      <w:r>
        <w:rPr>
          <w:spacing w:val="-6"/>
          <w:w w:val="110"/>
        </w:rPr>
        <w:t xml:space="preserve"> </w:t>
      </w:r>
      <w:r>
        <w:rPr>
          <w:w w:val="110"/>
        </w:rPr>
        <w:t>selecting members, the Governor must</w:t>
      </w:r>
      <w:r>
        <w:rPr>
          <w:spacing w:val="-25"/>
          <w:w w:val="110"/>
        </w:rPr>
        <w:t xml:space="preserve"> </w:t>
      </w:r>
      <w:r>
        <w:rPr>
          <w:w w:val="110"/>
        </w:rPr>
        <w:t>consider,</w:t>
      </w:r>
      <w:r>
        <w:rPr>
          <w:spacing w:val="-24"/>
          <w:w w:val="110"/>
        </w:rPr>
        <w:t xml:space="preserve"> </w:t>
      </w:r>
      <w:r>
        <w:rPr>
          <w:w w:val="110"/>
        </w:rPr>
        <w:t>to</w:t>
      </w:r>
      <w:r>
        <w:rPr>
          <w:spacing w:val="-25"/>
          <w:w w:val="110"/>
        </w:rPr>
        <w:t xml:space="preserve"> </w:t>
      </w:r>
      <w:r>
        <w:rPr>
          <w:w w:val="110"/>
        </w:rPr>
        <w:t>the</w:t>
      </w:r>
      <w:r>
        <w:rPr>
          <w:spacing w:val="-24"/>
          <w:w w:val="110"/>
        </w:rPr>
        <w:t xml:space="preserve"> </w:t>
      </w:r>
      <w:r>
        <w:rPr>
          <w:w w:val="110"/>
        </w:rPr>
        <w:t>greatest</w:t>
      </w:r>
      <w:r>
        <w:rPr>
          <w:spacing w:val="-25"/>
          <w:w w:val="110"/>
        </w:rPr>
        <w:t xml:space="preserve"> </w:t>
      </w:r>
      <w:r>
        <w:rPr>
          <w:w w:val="110"/>
        </w:rPr>
        <w:t>extent</w:t>
      </w:r>
      <w:r>
        <w:rPr>
          <w:spacing w:val="-24"/>
          <w:w w:val="110"/>
        </w:rPr>
        <w:t xml:space="preserve"> </w:t>
      </w:r>
      <w:r>
        <w:rPr>
          <w:w w:val="110"/>
        </w:rPr>
        <w:t>practicable, the extent to which</w:t>
      </w:r>
      <w:r>
        <w:rPr>
          <w:spacing w:val="-3"/>
          <w:w w:val="110"/>
        </w:rPr>
        <w:t xml:space="preserve"> </w:t>
      </w:r>
      <w:r>
        <w:rPr>
          <w:w w:val="110"/>
        </w:rPr>
        <w:t>minority populations are represented on the Council.</w:t>
      </w:r>
    </w:p>
    <w:p w14:paraId="542AE91D" w14:textId="77777777" w:rsidR="00EA0A5B" w:rsidRDefault="00EA0A5B">
      <w:pPr>
        <w:pStyle w:val="BodyText"/>
        <w:spacing w:before="8"/>
      </w:pPr>
    </w:p>
    <w:p w14:paraId="0D3DE1F1" w14:textId="77777777" w:rsidR="00EA0A5B" w:rsidRDefault="005346EB">
      <w:pPr>
        <w:pStyle w:val="ListParagraph"/>
        <w:numPr>
          <w:ilvl w:val="1"/>
          <w:numId w:val="49"/>
        </w:numPr>
        <w:tabs>
          <w:tab w:val="left" w:pos="1325"/>
        </w:tabs>
        <w:spacing w:line="367" w:lineRule="exact"/>
        <w:ind w:left="1325" w:hanging="482"/>
        <w:rPr>
          <w:sz w:val="32"/>
        </w:rPr>
      </w:pPr>
      <w:r>
        <w:rPr>
          <w:spacing w:val="-2"/>
          <w:w w:val="110"/>
          <w:sz w:val="32"/>
        </w:rPr>
        <w:t>Composition</w:t>
      </w:r>
    </w:p>
    <w:p w14:paraId="1A119D51" w14:textId="77777777" w:rsidR="00EA0A5B" w:rsidRDefault="005346EB">
      <w:pPr>
        <w:pStyle w:val="ListParagraph"/>
        <w:numPr>
          <w:ilvl w:val="2"/>
          <w:numId w:val="49"/>
        </w:numPr>
        <w:tabs>
          <w:tab w:val="left" w:pos="2195"/>
        </w:tabs>
        <w:spacing w:line="247" w:lineRule="auto"/>
        <w:ind w:left="1567" w:right="545" w:firstLine="88"/>
        <w:rPr>
          <w:sz w:val="32"/>
        </w:rPr>
      </w:pPr>
      <w:r>
        <w:rPr>
          <w:w w:val="105"/>
          <w:sz w:val="32"/>
        </w:rPr>
        <w:t>The Council must be composed of at least</w:t>
      </w:r>
      <w:r>
        <w:rPr>
          <w:spacing w:val="-1"/>
          <w:w w:val="105"/>
          <w:sz w:val="32"/>
        </w:rPr>
        <w:t xml:space="preserve"> </w:t>
      </w:r>
      <w:r>
        <w:rPr>
          <w:w w:val="105"/>
          <w:sz w:val="32"/>
        </w:rPr>
        <w:t>15 members, including ----</w:t>
      </w:r>
    </w:p>
    <w:p w14:paraId="30CCD9D5" w14:textId="77777777" w:rsidR="00EA0A5B" w:rsidRDefault="005346EB">
      <w:pPr>
        <w:pStyle w:val="ListParagraph"/>
        <w:numPr>
          <w:ilvl w:val="3"/>
          <w:numId w:val="49"/>
        </w:numPr>
        <w:tabs>
          <w:tab w:val="left" w:pos="2058"/>
        </w:tabs>
        <w:spacing w:line="349" w:lineRule="exact"/>
        <w:ind w:left="2058" w:hanging="403"/>
        <w:rPr>
          <w:sz w:val="32"/>
        </w:rPr>
      </w:pPr>
      <w:r>
        <w:rPr>
          <w:w w:val="105"/>
          <w:sz w:val="32"/>
        </w:rPr>
        <w:t>At</w:t>
      </w:r>
      <w:r>
        <w:rPr>
          <w:spacing w:val="13"/>
          <w:w w:val="105"/>
          <w:sz w:val="32"/>
        </w:rPr>
        <w:t xml:space="preserve"> </w:t>
      </w:r>
      <w:r>
        <w:rPr>
          <w:w w:val="105"/>
          <w:sz w:val="32"/>
        </w:rPr>
        <w:t>least</w:t>
      </w:r>
      <w:r>
        <w:rPr>
          <w:spacing w:val="21"/>
          <w:w w:val="105"/>
          <w:sz w:val="32"/>
        </w:rPr>
        <w:t xml:space="preserve"> </w:t>
      </w:r>
      <w:r>
        <w:rPr>
          <w:w w:val="105"/>
          <w:sz w:val="32"/>
        </w:rPr>
        <w:t>one</w:t>
      </w:r>
      <w:r>
        <w:rPr>
          <w:spacing w:val="18"/>
          <w:w w:val="105"/>
          <w:sz w:val="32"/>
        </w:rPr>
        <w:t xml:space="preserve"> </w:t>
      </w:r>
      <w:r>
        <w:rPr>
          <w:w w:val="105"/>
          <w:sz w:val="32"/>
        </w:rPr>
        <w:t>representative</w:t>
      </w:r>
      <w:r>
        <w:rPr>
          <w:spacing w:val="17"/>
          <w:w w:val="105"/>
          <w:sz w:val="32"/>
        </w:rPr>
        <w:t xml:space="preserve"> </w:t>
      </w:r>
      <w:r>
        <w:rPr>
          <w:w w:val="105"/>
          <w:sz w:val="32"/>
        </w:rPr>
        <w:t>of</w:t>
      </w:r>
      <w:r>
        <w:rPr>
          <w:spacing w:val="18"/>
          <w:w w:val="105"/>
          <w:sz w:val="32"/>
        </w:rPr>
        <w:t xml:space="preserve"> </w:t>
      </w:r>
      <w:r>
        <w:rPr>
          <w:w w:val="105"/>
          <w:sz w:val="32"/>
        </w:rPr>
        <w:t>the</w:t>
      </w:r>
      <w:r>
        <w:rPr>
          <w:spacing w:val="6"/>
          <w:w w:val="105"/>
          <w:sz w:val="32"/>
        </w:rPr>
        <w:t xml:space="preserve"> </w:t>
      </w:r>
      <w:r>
        <w:rPr>
          <w:spacing w:val="-2"/>
          <w:w w:val="105"/>
          <w:sz w:val="32"/>
        </w:rPr>
        <w:t>Statewide</w:t>
      </w:r>
    </w:p>
    <w:p w14:paraId="3DCD9D11" w14:textId="77777777" w:rsidR="00EA0A5B" w:rsidRDefault="005346EB">
      <w:pPr>
        <w:pStyle w:val="BodyText"/>
        <w:spacing w:line="242" w:lineRule="auto"/>
        <w:ind w:left="1650" w:right="818"/>
      </w:pPr>
      <w:r>
        <w:rPr>
          <w:w w:val="110"/>
        </w:rPr>
        <w:t>Independent Living</w:t>
      </w:r>
      <w:r>
        <w:rPr>
          <w:spacing w:val="-1"/>
          <w:w w:val="110"/>
        </w:rPr>
        <w:t xml:space="preserve"> </w:t>
      </w:r>
      <w:r>
        <w:rPr>
          <w:w w:val="110"/>
        </w:rPr>
        <w:t>Council, who must be</w:t>
      </w:r>
      <w:r>
        <w:rPr>
          <w:spacing w:val="-3"/>
          <w:w w:val="110"/>
        </w:rPr>
        <w:t xml:space="preserve"> </w:t>
      </w:r>
      <w:r>
        <w:rPr>
          <w:w w:val="110"/>
        </w:rPr>
        <w:t>the chairperson</w:t>
      </w:r>
      <w:r>
        <w:rPr>
          <w:spacing w:val="-25"/>
          <w:w w:val="110"/>
        </w:rPr>
        <w:t xml:space="preserve"> </w:t>
      </w:r>
      <w:r>
        <w:rPr>
          <w:w w:val="110"/>
        </w:rPr>
        <w:t>or</w:t>
      </w:r>
      <w:r>
        <w:rPr>
          <w:spacing w:val="-24"/>
          <w:w w:val="110"/>
        </w:rPr>
        <w:t xml:space="preserve"> </w:t>
      </w:r>
      <w:r>
        <w:rPr>
          <w:w w:val="110"/>
        </w:rPr>
        <w:t>other</w:t>
      </w:r>
      <w:r>
        <w:rPr>
          <w:spacing w:val="-25"/>
          <w:w w:val="110"/>
        </w:rPr>
        <w:t xml:space="preserve"> </w:t>
      </w:r>
      <w:r>
        <w:rPr>
          <w:w w:val="110"/>
        </w:rPr>
        <w:t>designee</w:t>
      </w:r>
      <w:r>
        <w:rPr>
          <w:spacing w:val="-24"/>
          <w:w w:val="110"/>
        </w:rPr>
        <w:t xml:space="preserve"> </w:t>
      </w:r>
      <w:r>
        <w:rPr>
          <w:w w:val="110"/>
        </w:rPr>
        <w:t>of</w:t>
      </w:r>
      <w:r>
        <w:rPr>
          <w:spacing w:val="-25"/>
          <w:w w:val="110"/>
        </w:rPr>
        <w:t xml:space="preserve"> </w:t>
      </w:r>
      <w:r>
        <w:rPr>
          <w:w w:val="110"/>
        </w:rPr>
        <w:t>the</w:t>
      </w:r>
      <w:r>
        <w:rPr>
          <w:spacing w:val="-24"/>
          <w:w w:val="110"/>
        </w:rPr>
        <w:t xml:space="preserve"> </w:t>
      </w:r>
      <w:r>
        <w:rPr>
          <w:w w:val="110"/>
        </w:rPr>
        <w:t>Statewide Independent Living Council;</w:t>
      </w:r>
    </w:p>
    <w:p w14:paraId="140F631B" w14:textId="77777777" w:rsidR="00EA0A5B" w:rsidRDefault="005346EB">
      <w:pPr>
        <w:pStyle w:val="ListParagraph"/>
        <w:numPr>
          <w:ilvl w:val="3"/>
          <w:numId w:val="49"/>
        </w:numPr>
        <w:tabs>
          <w:tab w:val="left" w:pos="1567"/>
          <w:tab w:val="left" w:pos="2051"/>
        </w:tabs>
        <w:ind w:right="494" w:hanging="4"/>
        <w:rPr>
          <w:sz w:val="32"/>
        </w:rPr>
      </w:pPr>
      <w:r>
        <w:rPr>
          <w:w w:val="110"/>
          <w:sz w:val="32"/>
        </w:rPr>
        <w:t>At</w:t>
      </w:r>
      <w:r>
        <w:rPr>
          <w:spacing w:val="-9"/>
          <w:w w:val="110"/>
          <w:sz w:val="32"/>
        </w:rPr>
        <w:t xml:space="preserve"> </w:t>
      </w:r>
      <w:r>
        <w:rPr>
          <w:w w:val="110"/>
          <w:sz w:val="32"/>
        </w:rPr>
        <w:t>least one representative</w:t>
      </w:r>
      <w:r>
        <w:rPr>
          <w:spacing w:val="-16"/>
          <w:w w:val="110"/>
          <w:sz w:val="32"/>
        </w:rPr>
        <w:t xml:space="preserve"> </w:t>
      </w:r>
      <w:r>
        <w:rPr>
          <w:w w:val="110"/>
          <w:sz w:val="32"/>
        </w:rPr>
        <w:t>of a</w:t>
      </w:r>
      <w:r>
        <w:rPr>
          <w:spacing w:val="-4"/>
          <w:w w:val="110"/>
          <w:sz w:val="32"/>
        </w:rPr>
        <w:t xml:space="preserve"> </w:t>
      </w:r>
      <w:r>
        <w:rPr>
          <w:w w:val="110"/>
          <w:sz w:val="32"/>
        </w:rPr>
        <w:t>parent training and</w:t>
      </w:r>
      <w:r>
        <w:rPr>
          <w:spacing w:val="-3"/>
          <w:w w:val="110"/>
          <w:sz w:val="32"/>
        </w:rPr>
        <w:t xml:space="preserve"> </w:t>
      </w:r>
      <w:r>
        <w:rPr>
          <w:w w:val="110"/>
          <w:sz w:val="32"/>
        </w:rPr>
        <w:t>information center established pursuant to section 682(a) of the</w:t>
      </w:r>
      <w:r>
        <w:rPr>
          <w:spacing w:val="-19"/>
          <w:w w:val="110"/>
          <w:sz w:val="32"/>
        </w:rPr>
        <w:t xml:space="preserve"> </w:t>
      </w:r>
      <w:r>
        <w:rPr>
          <w:w w:val="110"/>
          <w:sz w:val="32"/>
        </w:rPr>
        <w:t>Individuals with</w:t>
      </w:r>
      <w:r>
        <w:rPr>
          <w:spacing w:val="-11"/>
          <w:w w:val="110"/>
          <w:sz w:val="32"/>
        </w:rPr>
        <w:t xml:space="preserve"> </w:t>
      </w:r>
      <w:r>
        <w:rPr>
          <w:w w:val="110"/>
          <w:sz w:val="32"/>
        </w:rPr>
        <w:t>Disabilities Education Act;</w:t>
      </w:r>
    </w:p>
    <w:p w14:paraId="2D59B2B0" w14:textId="77777777" w:rsidR="00EA0A5B" w:rsidRDefault="005346EB">
      <w:pPr>
        <w:pStyle w:val="ListParagraph"/>
        <w:numPr>
          <w:ilvl w:val="3"/>
          <w:numId w:val="49"/>
        </w:numPr>
        <w:tabs>
          <w:tab w:val="left" w:pos="1569"/>
          <w:tab w:val="left" w:pos="2137"/>
        </w:tabs>
        <w:spacing w:before="1"/>
        <w:ind w:left="1569" w:right="481" w:hanging="6"/>
        <w:rPr>
          <w:sz w:val="32"/>
        </w:rPr>
      </w:pPr>
      <w:r>
        <w:rPr>
          <w:w w:val="110"/>
          <w:sz w:val="32"/>
        </w:rPr>
        <w:t>At</w:t>
      </w:r>
      <w:r>
        <w:rPr>
          <w:spacing w:val="-9"/>
          <w:w w:val="110"/>
          <w:sz w:val="32"/>
        </w:rPr>
        <w:t xml:space="preserve"> </w:t>
      </w:r>
      <w:r>
        <w:rPr>
          <w:w w:val="110"/>
          <w:sz w:val="32"/>
        </w:rPr>
        <w:t>least one representative</w:t>
      </w:r>
      <w:r>
        <w:rPr>
          <w:spacing w:val="-1"/>
          <w:w w:val="110"/>
          <w:sz w:val="32"/>
        </w:rPr>
        <w:t xml:space="preserve"> </w:t>
      </w:r>
      <w:r>
        <w:rPr>
          <w:w w:val="110"/>
          <w:sz w:val="32"/>
        </w:rPr>
        <w:t>of the</w:t>
      </w:r>
      <w:r>
        <w:rPr>
          <w:spacing w:val="-3"/>
          <w:w w:val="110"/>
          <w:sz w:val="32"/>
        </w:rPr>
        <w:t xml:space="preserve"> </w:t>
      </w:r>
      <w:r>
        <w:rPr>
          <w:w w:val="110"/>
          <w:sz w:val="32"/>
        </w:rPr>
        <w:t>Client Assistance</w:t>
      </w:r>
      <w:r>
        <w:rPr>
          <w:spacing w:val="-18"/>
          <w:w w:val="110"/>
          <w:sz w:val="32"/>
        </w:rPr>
        <w:t xml:space="preserve"> </w:t>
      </w:r>
      <w:r>
        <w:rPr>
          <w:w w:val="110"/>
          <w:sz w:val="32"/>
        </w:rPr>
        <w:t>Program,</w:t>
      </w:r>
      <w:r>
        <w:rPr>
          <w:spacing w:val="-13"/>
          <w:w w:val="110"/>
          <w:sz w:val="32"/>
        </w:rPr>
        <w:t xml:space="preserve"> </w:t>
      </w:r>
      <w:r>
        <w:rPr>
          <w:w w:val="110"/>
          <w:sz w:val="32"/>
        </w:rPr>
        <w:t>who</w:t>
      </w:r>
      <w:r>
        <w:rPr>
          <w:spacing w:val="-25"/>
          <w:w w:val="110"/>
          <w:sz w:val="32"/>
        </w:rPr>
        <w:t xml:space="preserve"> </w:t>
      </w:r>
      <w:r>
        <w:rPr>
          <w:w w:val="110"/>
          <w:sz w:val="32"/>
        </w:rPr>
        <w:t>must</w:t>
      </w:r>
      <w:r>
        <w:rPr>
          <w:spacing w:val="-21"/>
          <w:w w:val="110"/>
          <w:sz w:val="32"/>
        </w:rPr>
        <w:t xml:space="preserve"> </w:t>
      </w:r>
      <w:r>
        <w:rPr>
          <w:w w:val="110"/>
          <w:sz w:val="32"/>
        </w:rPr>
        <w:t>be</w:t>
      </w:r>
      <w:r>
        <w:rPr>
          <w:spacing w:val="-25"/>
          <w:w w:val="110"/>
          <w:sz w:val="32"/>
        </w:rPr>
        <w:t xml:space="preserve"> </w:t>
      </w:r>
      <w:r>
        <w:rPr>
          <w:w w:val="110"/>
          <w:sz w:val="32"/>
        </w:rPr>
        <w:t>the</w:t>
      </w:r>
      <w:r>
        <w:rPr>
          <w:spacing w:val="-24"/>
          <w:w w:val="110"/>
          <w:sz w:val="32"/>
        </w:rPr>
        <w:t xml:space="preserve"> </w:t>
      </w:r>
      <w:r>
        <w:rPr>
          <w:w w:val="110"/>
          <w:sz w:val="32"/>
        </w:rPr>
        <w:t>director</w:t>
      </w:r>
      <w:r>
        <w:rPr>
          <w:spacing w:val="-14"/>
          <w:w w:val="110"/>
          <w:sz w:val="32"/>
        </w:rPr>
        <w:t xml:space="preserve"> </w:t>
      </w:r>
      <w:r>
        <w:rPr>
          <w:w w:val="110"/>
          <w:sz w:val="32"/>
        </w:rPr>
        <w:t>of, or other</w:t>
      </w:r>
      <w:r>
        <w:rPr>
          <w:spacing w:val="-6"/>
          <w:w w:val="110"/>
          <w:sz w:val="32"/>
        </w:rPr>
        <w:t xml:space="preserve"> </w:t>
      </w:r>
      <w:r>
        <w:rPr>
          <w:w w:val="110"/>
          <w:sz w:val="32"/>
        </w:rPr>
        <w:t>individual recommended by the</w:t>
      </w:r>
      <w:r>
        <w:rPr>
          <w:spacing w:val="-9"/>
          <w:w w:val="110"/>
          <w:sz w:val="32"/>
        </w:rPr>
        <w:t xml:space="preserve"> </w:t>
      </w:r>
      <w:r>
        <w:rPr>
          <w:w w:val="110"/>
          <w:sz w:val="32"/>
        </w:rPr>
        <w:t>Client Assistance Program;</w:t>
      </w:r>
    </w:p>
    <w:p w14:paraId="6528E666" w14:textId="77777777" w:rsidR="00EA0A5B" w:rsidRDefault="00EA0A5B">
      <w:pPr>
        <w:rPr>
          <w:sz w:val="32"/>
        </w:rPr>
        <w:sectPr w:rsidR="00EA0A5B">
          <w:pgSz w:w="12240" w:h="15840"/>
          <w:pgMar w:top="1340" w:right="1280" w:bottom="1200" w:left="1320" w:header="0" w:footer="992" w:gutter="0"/>
          <w:cols w:space="720"/>
        </w:sectPr>
      </w:pPr>
    </w:p>
    <w:p w14:paraId="6D1BB670" w14:textId="77777777" w:rsidR="00EA0A5B" w:rsidRDefault="005346EB">
      <w:pPr>
        <w:pStyle w:val="ListParagraph"/>
        <w:numPr>
          <w:ilvl w:val="3"/>
          <w:numId w:val="49"/>
        </w:numPr>
        <w:tabs>
          <w:tab w:val="left" w:pos="1564"/>
          <w:tab w:val="left" w:pos="2141"/>
        </w:tabs>
        <w:spacing w:before="75"/>
        <w:ind w:left="1564" w:right="481" w:hanging="5"/>
        <w:rPr>
          <w:sz w:val="32"/>
        </w:rPr>
      </w:pPr>
      <w:r>
        <w:rPr>
          <w:w w:val="110"/>
          <w:sz w:val="32"/>
        </w:rPr>
        <w:t>At least one qualified vocational rehabilitation counselor</w:t>
      </w:r>
      <w:r>
        <w:rPr>
          <w:spacing w:val="-9"/>
          <w:w w:val="110"/>
          <w:sz w:val="32"/>
        </w:rPr>
        <w:t xml:space="preserve"> </w:t>
      </w:r>
      <w:r>
        <w:rPr>
          <w:w w:val="110"/>
          <w:sz w:val="32"/>
        </w:rPr>
        <w:t>with</w:t>
      </w:r>
      <w:r>
        <w:rPr>
          <w:spacing w:val="-22"/>
          <w:w w:val="110"/>
          <w:sz w:val="32"/>
        </w:rPr>
        <w:t xml:space="preserve"> </w:t>
      </w:r>
      <w:r>
        <w:rPr>
          <w:w w:val="110"/>
          <w:sz w:val="32"/>
        </w:rPr>
        <w:t>knowledge</w:t>
      </w:r>
      <w:r>
        <w:rPr>
          <w:spacing w:val="-11"/>
          <w:w w:val="110"/>
          <w:sz w:val="32"/>
        </w:rPr>
        <w:t xml:space="preserve"> </w:t>
      </w:r>
      <w:r>
        <w:rPr>
          <w:w w:val="110"/>
          <w:sz w:val="32"/>
        </w:rPr>
        <w:t>of</w:t>
      </w:r>
      <w:r>
        <w:rPr>
          <w:spacing w:val="-18"/>
          <w:w w:val="110"/>
          <w:sz w:val="32"/>
        </w:rPr>
        <w:t xml:space="preserve"> </w:t>
      </w:r>
      <w:r>
        <w:rPr>
          <w:w w:val="110"/>
          <w:sz w:val="32"/>
        </w:rPr>
        <w:t>and</w:t>
      </w:r>
      <w:r>
        <w:rPr>
          <w:spacing w:val="-25"/>
          <w:w w:val="110"/>
          <w:sz w:val="32"/>
        </w:rPr>
        <w:t xml:space="preserve"> </w:t>
      </w:r>
      <w:r>
        <w:rPr>
          <w:w w:val="110"/>
          <w:sz w:val="32"/>
        </w:rPr>
        <w:t>experience</w:t>
      </w:r>
      <w:r>
        <w:rPr>
          <w:spacing w:val="-12"/>
          <w:w w:val="110"/>
          <w:sz w:val="32"/>
        </w:rPr>
        <w:t xml:space="preserve"> </w:t>
      </w:r>
      <w:r>
        <w:rPr>
          <w:w w:val="110"/>
          <w:sz w:val="32"/>
        </w:rPr>
        <w:t>with vocational rehabilitation</w:t>
      </w:r>
      <w:r>
        <w:rPr>
          <w:spacing w:val="-19"/>
          <w:w w:val="110"/>
          <w:sz w:val="32"/>
        </w:rPr>
        <w:t xml:space="preserve"> </w:t>
      </w:r>
      <w:r>
        <w:rPr>
          <w:w w:val="110"/>
          <w:sz w:val="32"/>
        </w:rPr>
        <w:t>programs for individuals who are</w:t>
      </w:r>
      <w:r>
        <w:rPr>
          <w:spacing w:val="-6"/>
          <w:w w:val="110"/>
          <w:sz w:val="32"/>
        </w:rPr>
        <w:t xml:space="preserve"> </w:t>
      </w:r>
      <w:r>
        <w:rPr>
          <w:w w:val="110"/>
          <w:sz w:val="32"/>
        </w:rPr>
        <w:t>blind, who</w:t>
      </w:r>
      <w:r>
        <w:rPr>
          <w:spacing w:val="-2"/>
          <w:w w:val="110"/>
          <w:sz w:val="32"/>
        </w:rPr>
        <w:t xml:space="preserve"> </w:t>
      </w:r>
      <w:r>
        <w:rPr>
          <w:w w:val="110"/>
          <w:sz w:val="32"/>
        </w:rPr>
        <w:t>serves as an</w:t>
      </w:r>
      <w:r>
        <w:rPr>
          <w:spacing w:val="-5"/>
          <w:w w:val="110"/>
          <w:sz w:val="32"/>
        </w:rPr>
        <w:t xml:space="preserve"> </w:t>
      </w:r>
      <w:r>
        <w:rPr>
          <w:w w:val="110"/>
          <w:sz w:val="32"/>
        </w:rPr>
        <w:t>ex officio, nonvoting</w:t>
      </w:r>
      <w:r>
        <w:rPr>
          <w:spacing w:val="-2"/>
          <w:w w:val="110"/>
          <w:sz w:val="32"/>
        </w:rPr>
        <w:t xml:space="preserve"> </w:t>
      </w:r>
      <w:r>
        <w:rPr>
          <w:w w:val="110"/>
          <w:sz w:val="32"/>
        </w:rPr>
        <w:t>member of the</w:t>
      </w:r>
      <w:r>
        <w:rPr>
          <w:spacing w:val="-13"/>
          <w:w w:val="110"/>
          <w:sz w:val="32"/>
        </w:rPr>
        <w:t xml:space="preserve"> </w:t>
      </w:r>
      <w:r>
        <w:rPr>
          <w:w w:val="110"/>
          <w:sz w:val="32"/>
        </w:rPr>
        <w:t>Council</w:t>
      </w:r>
      <w:r>
        <w:rPr>
          <w:spacing w:val="-5"/>
          <w:w w:val="110"/>
          <w:sz w:val="32"/>
        </w:rPr>
        <w:t xml:space="preserve"> </w:t>
      </w:r>
      <w:r>
        <w:rPr>
          <w:w w:val="110"/>
          <w:sz w:val="32"/>
        </w:rPr>
        <w:t>if employed by the Bureau;</w:t>
      </w:r>
    </w:p>
    <w:p w14:paraId="5B32C94B" w14:textId="77777777" w:rsidR="00EA0A5B" w:rsidRDefault="005346EB">
      <w:pPr>
        <w:pStyle w:val="ListParagraph"/>
        <w:numPr>
          <w:ilvl w:val="3"/>
          <w:numId w:val="49"/>
        </w:numPr>
        <w:tabs>
          <w:tab w:val="left" w:pos="1562"/>
          <w:tab w:val="left" w:pos="2048"/>
        </w:tabs>
        <w:spacing w:before="11" w:line="237" w:lineRule="auto"/>
        <w:ind w:left="1562" w:right="1315" w:hanging="4"/>
        <w:rPr>
          <w:sz w:val="32"/>
        </w:rPr>
      </w:pPr>
      <w:r>
        <w:rPr>
          <w:w w:val="110"/>
          <w:sz w:val="32"/>
        </w:rPr>
        <w:t>At least one representative</w:t>
      </w:r>
      <w:r>
        <w:rPr>
          <w:spacing w:val="-10"/>
          <w:w w:val="110"/>
          <w:sz w:val="32"/>
        </w:rPr>
        <w:t xml:space="preserve"> </w:t>
      </w:r>
      <w:r>
        <w:rPr>
          <w:w w:val="110"/>
          <w:sz w:val="32"/>
        </w:rPr>
        <w:t>of community rehabilitation program service providers;</w:t>
      </w:r>
    </w:p>
    <w:p w14:paraId="46611D95" w14:textId="77777777" w:rsidR="00EA0A5B" w:rsidRDefault="005346EB">
      <w:pPr>
        <w:pStyle w:val="ListParagraph"/>
        <w:numPr>
          <w:ilvl w:val="3"/>
          <w:numId w:val="49"/>
        </w:numPr>
        <w:tabs>
          <w:tab w:val="left" w:pos="1568"/>
          <w:tab w:val="left" w:pos="2131"/>
        </w:tabs>
        <w:spacing w:before="8" w:line="242" w:lineRule="auto"/>
        <w:ind w:left="1568" w:right="248" w:hanging="4"/>
        <w:rPr>
          <w:sz w:val="32"/>
        </w:rPr>
      </w:pPr>
      <w:r>
        <w:rPr>
          <w:w w:val="110"/>
          <w:sz w:val="32"/>
        </w:rPr>
        <w:t>Four representatives</w:t>
      </w:r>
      <w:r>
        <w:rPr>
          <w:spacing w:val="-5"/>
          <w:w w:val="110"/>
          <w:sz w:val="32"/>
        </w:rPr>
        <w:t xml:space="preserve"> </w:t>
      </w:r>
      <w:r>
        <w:rPr>
          <w:w w:val="110"/>
          <w:sz w:val="32"/>
        </w:rPr>
        <w:t xml:space="preserve">of business, industry, and </w:t>
      </w:r>
      <w:r>
        <w:rPr>
          <w:spacing w:val="-2"/>
          <w:w w:val="110"/>
          <w:sz w:val="32"/>
        </w:rPr>
        <w:t>labor;</w:t>
      </w:r>
    </w:p>
    <w:p w14:paraId="16B8C715" w14:textId="77777777" w:rsidR="00EA0A5B" w:rsidRDefault="005346EB">
      <w:pPr>
        <w:pStyle w:val="ListParagraph"/>
        <w:numPr>
          <w:ilvl w:val="3"/>
          <w:numId w:val="49"/>
        </w:numPr>
        <w:tabs>
          <w:tab w:val="left" w:pos="1562"/>
          <w:tab w:val="left" w:pos="2221"/>
        </w:tabs>
        <w:ind w:left="1562" w:right="257" w:hanging="4"/>
        <w:rPr>
          <w:sz w:val="32"/>
        </w:rPr>
      </w:pPr>
      <w:r>
        <w:rPr>
          <w:w w:val="110"/>
          <w:sz w:val="32"/>
        </w:rPr>
        <w:t>Representatives</w:t>
      </w:r>
      <w:r>
        <w:rPr>
          <w:spacing w:val="-10"/>
          <w:w w:val="110"/>
          <w:sz w:val="32"/>
        </w:rPr>
        <w:t xml:space="preserve"> </w:t>
      </w:r>
      <w:r>
        <w:rPr>
          <w:w w:val="110"/>
          <w:sz w:val="32"/>
        </w:rPr>
        <w:t>of disability groups of and for individuals who are blind, including at least one representative</w:t>
      </w:r>
      <w:r>
        <w:rPr>
          <w:spacing w:val="-7"/>
          <w:w w:val="110"/>
          <w:sz w:val="32"/>
        </w:rPr>
        <w:t xml:space="preserve"> </w:t>
      </w:r>
      <w:r>
        <w:rPr>
          <w:w w:val="110"/>
          <w:sz w:val="32"/>
        </w:rPr>
        <w:t>of an individual who is blind, has multiple</w:t>
      </w:r>
      <w:r>
        <w:rPr>
          <w:spacing w:val="-8"/>
          <w:w w:val="110"/>
          <w:sz w:val="32"/>
        </w:rPr>
        <w:t xml:space="preserve"> </w:t>
      </w:r>
      <w:r>
        <w:rPr>
          <w:w w:val="110"/>
          <w:sz w:val="32"/>
        </w:rPr>
        <w:t>disabilities, and</w:t>
      </w:r>
      <w:r>
        <w:rPr>
          <w:spacing w:val="-22"/>
          <w:w w:val="110"/>
          <w:sz w:val="32"/>
        </w:rPr>
        <w:t xml:space="preserve"> </w:t>
      </w:r>
      <w:r>
        <w:rPr>
          <w:w w:val="110"/>
          <w:sz w:val="32"/>
        </w:rPr>
        <w:t>has</w:t>
      </w:r>
      <w:r>
        <w:rPr>
          <w:spacing w:val="-8"/>
          <w:w w:val="110"/>
          <w:sz w:val="32"/>
        </w:rPr>
        <w:t xml:space="preserve"> </w:t>
      </w:r>
      <w:r>
        <w:rPr>
          <w:w w:val="110"/>
          <w:sz w:val="32"/>
        </w:rPr>
        <w:t>difficulty representing himself or</w:t>
      </w:r>
      <w:r>
        <w:rPr>
          <w:spacing w:val="-8"/>
          <w:w w:val="110"/>
          <w:sz w:val="32"/>
        </w:rPr>
        <w:t xml:space="preserve"> </w:t>
      </w:r>
      <w:r>
        <w:rPr>
          <w:w w:val="110"/>
          <w:sz w:val="32"/>
        </w:rPr>
        <w:t>herself or</w:t>
      </w:r>
      <w:r>
        <w:rPr>
          <w:spacing w:val="-5"/>
          <w:w w:val="110"/>
          <w:sz w:val="32"/>
        </w:rPr>
        <w:t xml:space="preserve"> </w:t>
      </w:r>
      <w:r>
        <w:rPr>
          <w:w w:val="110"/>
          <w:sz w:val="32"/>
        </w:rPr>
        <w:t>is unable</w:t>
      </w:r>
      <w:r>
        <w:rPr>
          <w:spacing w:val="-10"/>
          <w:w w:val="110"/>
          <w:sz w:val="32"/>
        </w:rPr>
        <w:t xml:space="preserve"> </w:t>
      </w:r>
      <w:r>
        <w:rPr>
          <w:w w:val="110"/>
          <w:sz w:val="32"/>
        </w:rPr>
        <w:t>due</w:t>
      </w:r>
      <w:r>
        <w:rPr>
          <w:spacing w:val="-12"/>
          <w:w w:val="110"/>
          <w:sz w:val="32"/>
        </w:rPr>
        <w:t xml:space="preserve"> </w:t>
      </w:r>
      <w:r>
        <w:rPr>
          <w:w w:val="110"/>
          <w:sz w:val="32"/>
        </w:rPr>
        <w:t>to disabilities to represent himself or herself.</w:t>
      </w:r>
    </w:p>
    <w:p w14:paraId="49BA1DF6" w14:textId="77777777" w:rsidR="00EA0A5B" w:rsidRDefault="005346EB">
      <w:pPr>
        <w:pStyle w:val="ListParagraph"/>
        <w:numPr>
          <w:ilvl w:val="3"/>
          <w:numId w:val="49"/>
        </w:numPr>
        <w:tabs>
          <w:tab w:val="left" w:pos="1568"/>
          <w:tab w:val="left" w:pos="2317"/>
        </w:tabs>
        <w:spacing w:line="242" w:lineRule="auto"/>
        <w:ind w:left="1568" w:right="359" w:hanging="9"/>
        <w:rPr>
          <w:sz w:val="32"/>
        </w:rPr>
      </w:pPr>
      <w:r>
        <w:rPr>
          <w:w w:val="110"/>
          <w:sz w:val="32"/>
        </w:rPr>
        <w:t>Current or former applicants for,</w:t>
      </w:r>
      <w:r>
        <w:rPr>
          <w:spacing w:val="-3"/>
          <w:w w:val="110"/>
          <w:sz w:val="32"/>
        </w:rPr>
        <w:t xml:space="preserve"> </w:t>
      </w:r>
      <w:r>
        <w:rPr>
          <w:w w:val="110"/>
          <w:sz w:val="32"/>
        </w:rPr>
        <w:t>or recipients of, vocational rehabilitation services;</w:t>
      </w:r>
    </w:p>
    <w:p w14:paraId="041C3C17" w14:textId="77777777" w:rsidR="00EA0A5B" w:rsidRDefault="005346EB">
      <w:pPr>
        <w:pStyle w:val="ListParagraph"/>
        <w:numPr>
          <w:ilvl w:val="3"/>
          <w:numId w:val="49"/>
        </w:numPr>
        <w:tabs>
          <w:tab w:val="left" w:pos="1563"/>
          <w:tab w:val="left" w:pos="2131"/>
        </w:tabs>
        <w:ind w:left="1563" w:right="252" w:hanging="2"/>
        <w:rPr>
          <w:b/>
          <w:sz w:val="31"/>
        </w:rPr>
      </w:pPr>
      <w:r>
        <w:rPr>
          <w:w w:val="110"/>
          <w:sz w:val="32"/>
        </w:rPr>
        <w:t>One</w:t>
      </w:r>
      <w:r>
        <w:rPr>
          <w:spacing w:val="-11"/>
          <w:w w:val="110"/>
          <w:sz w:val="32"/>
        </w:rPr>
        <w:t xml:space="preserve"> </w:t>
      </w:r>
      <w:r>
        <w:rPr>
          <w:w w:val="110"/>
          <w:sz w:val="32"/>
        </w:rPr>
        <w:t>representative</w:t>
      </w:r>
      <w:r>
        <w:rPr>
          <w:spacing w:val="-7"/>
          <w:w w:val="110"/>
          <w:sz w:val="32"/>
        </w:rPr>
        <w:t xml:space="preserve"> </w:t>
      </w:r>
      <w:r>
        <w:rPr>
          <w:w w:val="110"/>
          <w:sz w:val="32"/>
        </w:rPr>
        <w:t>from the</w:t>
      </w:r>
      <w:r>
        <w:rPr>
          <w:spacing w:val="-11"/>
          <w:w w:val="110"/>
          <w:sz w:val="32"/>
        </w:rPr>
        <w:t xml:space="preserve"> </w:t>
      </w:r>
      <w:r>
        <w:rPr>
          <w:w w:val="110"/>
          <w:sz w:val="32"/>
        </w:rPr>
        <w:t>Section</w:t>
      </w:r>
      <w:r>
        <w:rPr>
          <w:spacing w:val="-1"/>
          <w:w w:val="110"/>
          <w:sz w:val="32"/>
        </w:rPr>
        <w:t xml:space="preserve"> </w:t>
      </w:r>
      <w:r>
        <w:rPr>
          <w:w w:val="110"/>
          <w:sz w:val="32"/>
        </w:rPr>
        <w:t>121</w:t>
      </w:r>
      <w:r>
        <w:rPr>
          <w:spacing w:val="-12"/>
          <w:w w:val="110"/>
          <w:sz w:val="32"/>
        </w:rPr>
        <w:t xml:space="preserve"> </w:t>
      </w:r>
      <w:r>
        <w:rPr>
          <w:w w:val="110"/>
          <w:sz w:val="32"/>
        </w:rPr>
        <w:t xml:space="preserve">- </w:t>
      </w:r>
      <w:r>
        <w:rPr>
          <w:sz w:val="32"/>
        </w:rPr>
        <w:t>American</w:t>
      </w:r>
      <w:r>
        <w:rPr>
          <w:spacing w:val="80"/>
          <w:sz w:val="32"/>
        </w:rPr>
        <w:t xml:space="preserve"> </w:t>
      </w:r>
      <w:r>
        <w:rPr>
          <w:sz w:val="32"/>
        </w:rPr>
        <w:t>Indian</w:t>
      </w:r>
      <w:r>
        <w:rPr>
          <w:spacing w:val="80"/>
          <w:sz w:val="32"/>
        </w:rPr>
        <w:t xml:space="preserve"> </w:t>
      </w:r>
      <w:r>
        <w:rPr>
          <w:sz w:val="32"/>
        </w:rPr>
        <w:t>Vocational</w:t>
      </w:r>
      <w:r>
        <w:rPr>
          <w:spacing w:val="80"/>
          <w:sz w:val="32"/>
        </w:rPr>
        <w:t xml:space="preserve"> </w:t>
      </w:r>
      <w:r>
        <w:rPr>
          <w:sz w:val="32"/>
        </w:rPr>
        <w:t>Rehabilitation</w:t>
      </w:r>
      <w:r>
        <w:rPr>
          <w:spacing w:val="40"/>
          <w:sz w:val="32"/>
        </w:rPr>
        <w:t xml:space="preserve"> </w:t>
      </w:r>
      <w:r>
        <w:rPr>
          <w:sz w:val="32"/>
        </w:rPr>
        <w:t>Services</w:t>
      </w:r>
      <w:r>
        <w:rPr>
          <w:spacing w:val="40"/>
          <w:w w:val="110"/>
          <w:sz w:val="32"/>
        </w:rPr>
        <w:t xml:space="preserve"> </w:t>
      </w:r>
      <w:r>
        <w:rPr>
          <w:w w:val="110"/>
          <w:sz w:val="32"/>
        </w:rPr>
        <w:t>Project in the State;</w:t>
      </w:r>
    </w:p>
    <w:p w14:paraId="4A39EA0A" w14:textId="77777777" w:rsidR="00EA0A5B" w:rsidRDefault="005346EB">
      <w:pPr>
        <w:pStyle w:val="ListParagraph"/>
        <w:numPr>
          <w:ilvl w:val="3"/>
          <w:numId w:val="49"/>
        </w:numPr>
        <w:tabs>
          <w:tab w:val="left" w:pos="2047"/>
        </w:tabs>
        <w:ind w:left="1562" w:right="271" w:firstLine="0"/>
        <w:rPr>
          <w:b/>
          <w:sz w:val="31"/>
        </w:rPr>
      </w:pPr>
      <w:r>
        <w:rPr>
          <w:b/>
          <w:w w:val="110"/>
          <w:sz w:val="31"/>
        </w:rPr>
        <w:t>At</w:t>
      </w:r>
      <w:r>
        <w:rPr>
          <w:b/>
          <w:spacing w:val="-1"/>
          <w:w w:val="110"/>
          <w:sz w:val="31"/>
        </w:rPr>
        <w:t xml:space="preserve"> </w:t>
      </w:r>
      <w:r>
        <w:rPr>
          <w:w w:val="110"/>
          <w:sz w:val="32"/>
        </w:rPr>
        <w:t>least one</w:t>
      </w:r>
      <w:r>
        <w:rPr>
          <w:spacing w:val="-11"/>
          <w:w w:val="110"/>
          <w:sz w:val="32"/>
        </w:rPr>
        <w:t xml:space="preserve"> </w:t>
      </w:r>
      <w:r>
        <w:rPr>
          <w:w w:val="110"/>
          <w:sz w:val="32"/>
        </w:rPr>
        <w:t>representative</w:t>
      </w:r>
      <w:r>
        <w:rPr>
          <w:spacing w:val="-21"/>
          <w:w w:val="110"/>
          <w:sz w:val="32"/>
        </w:rPr>
        <w:t xml:space="preserve"> </w:t>
      </w:r>
      <w:r>
        <w:rPr>
          <w:w w:val="110"/>
          <w:sz w:val="32"/>
        </w:rPr>
        <w:t>of</w:t>
      </w:r>
      <w:r>
        <w:rPr>
          <w:spacing w:val="-3"/>
          <w:w w:val="110"/>
          <w:sz w:val="32"/>
        </w:rPr>
        <w:t xml:space="preserve"> </w:t>
      </w:r>
      <w:r>
        <w:rPr>
          <w:w w:val="110"/>
          <w:sz w:val="32"/>
        </w:rPr>
        <w:t>the</w:t>
      </w:r>
      <w:r>
        <w:rPr>
          <w:spacing w:val="-6"/>
          <w:w w:val="110"/>
          <w:sz w:val="32"/>
        </w:rPr>
        <w:t xml:space="preserve"> </w:t>
      </w:r>
      <w:r>
        <w:rPr>
          <w:w w:val="110"/>
          <w:sz w:val="32"/>
        </w:rPr>
        <w:t>State educational agency responsible for the</w:t>
      </w:r>
      <w:r>
        <w:rPr>
          <w:spacing w:val="-1"/>
          <w:w w:val="110"/>
          <w:sz w:val="32"/>
        </w:rPr>
        <w:t xml:space="preserve"> </w:t>
      </w:r>
      <w:r>
        <w:rPr>
          <w:w w:val="110"/>
          <w:sz w:val="32"/>
        </w:rPr>
        <w:t>public education of students with disabilities who are eligible to receive services from the</w:t>
      </w:r>
      <w:r>
        <w:rPr>
          <w:spacing w:val="-3"/>
          <w:w w:val="110"/>
          <w:sz w:val="32"/>
        </w:rPr>
        <w:t xml:space="preserve"> </w:t>
      </w:r>
      <w:r>
        <w:rPr>
          <w:w w:val="110"/>
          <w:sz w:val="32"/>
        </w:rPr>
        <w:t>Bureau and part</w:t>
      </w:r>
      <w:r>
        <w:rPr>
          <w:spacing w:val="-17"/>
          <w:w w:val="110"/>
          <w:sz w:val="32"/>
        </w:rPr>
        <w:t xml:space="preserve"> </w:t>
      </w:r>
      <w:r>
        <w:rPr>
          <w:w w:val="110"/>
          <w:sz w:val="32"/>
        </w:rPr>
        <w:t>B</w:t>
      </w:r>
      <w:r>
        <w:rPr>
          <w:spacing w:val="-18"/>
          <w:w w:val="110"/>
          <w:sz w:val="32"/>
        </w:rPr>
        <w:t xml:space="preserve"> </w:t>
      </w:r>
      <w:r>
        <w:rPr>
          <w:w w:val="110"/>
          <w:sz w:val="32"/>
        </w:rPr>
        <w:t>of</w:t>
      </w:r>
      <w:r>
        <w:rPr>
          <w:spacing w:val="-8"/>
          <w:w w:val="110"/>
          <w:sz w:val="32"/>
        </w:rPr>
        <w:t xml:space="preserve"> </w:t>
      </w:r>
      <w:r>
        <w:rPr>
          <w:w w:val="110"/>
          <w:sz w:val="32"/>
        </w:rPr>
        <w:t>the</w:t>
      </w:r>
      <w:r>
        <w:rPr>
          <w:spacing w:val="-25"/>
          <w:w w:val="110"/>
          <w:sz w:val="32"/>
        </w:rPr>
        <w:t xml:space="preserve"> </w:t>
      </w:r>
      <w:r>
        <w:rPr>
          <w:w w:val="110"/>
          <w:sz w:val="32"/>
        </w:rPr>
        <w:t>Individuals with</w:t>
      </w:r>
      <w:r>
        <w:rPr>
          <w:spacing w:val="-17"/>
          <w:w w:val="110"/>
          <w:sz w:val="32"/>
        </w:rPr>
        <w:t xml:space="preserve"> </w:t>
      </w:r>
      <w:r>
        <w:rPr>
          <w:w w:val="110"/>
          <w:sz w:val="32"/>
        </w:rPr>
        <w:t>Disabilities</w:t>
      </w:r>
      <w:r>
        <w:rPr>
          <w:spacing w:val="-4"/>
          <w:w w:val="110"/>
          <w:sz w:val="32"/>
        </w:rPr>
        <w:t xml:space="preserve"> </w:t>
      </w:r>
      <w:r>
        <w:rPr>
          <w:w w:val="110"/>
          <w:sz w:val="32"/>
        </w:rPr>
        <w:t xml:space="preserve">Education </w:t>
      </w:r>
      <w:r>
        <w:rPr>
          <w:spacing w:val="-4"/>
          <w:w w:val="110"/>
          <w:sz w:val="32"/>
        </w:rPr>
        <w:t>Act;</w:t>
      </w:r>
    </w:p>
    <w:p w14:paraId="2AD45781" w14:textId="77777777" w:rsidR="00EA0A5B" w:rsidRDefault="005346EB">
      <w:pPr>
        <w:pStyle w:val="ListParagraph"/>
        <w:numPr>
          <w:ilvl w:val="3"/>
          <w:numId w:val="49"/>
        </w:numPr>
        <w:tabs>
          <w:tab w:val="left" w:pos="1568"/>
          <w:tab w:val="left" w:pos="2138"/>
        </w:tabs>
        <w:spacing w:before="1" w:line="242" w:lineRule="auto"/>
        <w:ind w:left="1568" w:right="1562" w:hanging="6"/>
        <w:rPr>
          <w:b/>
          <w:sz w:val="31"/>
        </w:rPr>
      </w:pPr>
      <w:r>
        <w:rPr>
          <w:b/>
          <w:w w:val="110"/>
          <w:sz w:val="31"/>
        </w:rPr>
        <w:t>At</w:t>
      </w:r>
      <w:r>
        <w:rPr>
          <w:b/>
          <w:spacing w:val="-3"/>
          <w:w w:val="110"/>
          <w:sz w:val="31"/>
        </w:rPr>
        <w:t xml:space="preserve"> </w:t>
      </w:r>
      <w:r>
        <w:rPr>
          <w:w w:val="110"/>
          <w:sz w:val="32"/>
        </w:rPr>
        <w:t>least one</w:t>
      </w:r>
      <w:r>
        <w:rPr>
          <w:spacing w:val="-8"/>
          <w:w w:val="110"/>
          <w:sz w:val="32"/>
        </w:rPr>
        <w:t xml:space="preserve"> </w:t>
      </w:r>
      <w:r>
        <w:rPr>
          <w:w w:val="110"/>
          <w:sz w:val="32"/>
        </w:rPr>
        <w:t>representative</w:t>
      </w:r>
      <w:r>
        <w:rPr>
          <w:spacing w:val="-27"/>
          <w:w w:val="110"/>
          <w:sz w:val="32"/>
        </w:rPr>
        <w:t xml:space="preserve"> </w:t>
      </w:r>
      <w:r>
        <w:rPr>
          <w:w w:val="110"/>
          <w:sz w:val="32"/>
        </w:rPr>
        <w:t>of the</w:t>
      </w:r>
      <w:r>
        <w:rPr>
          <w:spacing w:val="-13"/>
          <w:w w:val="110"/>
          <w:sz w:val="32"/>
        </w:rPr>
        <w:t xml:space="preserve"> </w:t>
      </w:r>
      <w:r>
        <w:rPr>
          <w:w w:val="110"/>
          <w:sz w:val="32"/>
        </w:rPr>
        <w:t>State workforce development board;</w:t>
      </w:r>
    </w:p>
    <w:p w14:paraId="2F2DA97C" w14:textId="77777777" w:rsidR="00EA0A5B" w:rsidRDefault="005346EB">
      <w:pPr>
        <w:pStyle w:val="ListParagraph"/>
        <w:numPr>
          <w:ilvl w:val="3"/>
          <w:numId w:val="49"/>
        </w:numPr>
        <w:tabs>
          <w:tab w:val="left" w:pos="1567"/>
          <w:tab w:val="left" w:pos="2220"/>
        </w:tabs>
        <w:spacing w:line="242" w:lineRule="auto"/>
        <w:ind w:right="891" w:hanging="9"/>
        <w:rPr>
          <w:sz w:val="32"/>
        </w:rPr>
      </w:pPr>
      <w:r>
        <w:rPr>
          <w:w w:val="110"/>
          <w:sz w:val="32"/>
        </w:rPr>
        <w:t>The director of the Bureau as an</w:t>
      </w:r>
      <w:r>
        <w:rPr>
          <w:spacing w:val="-3"/>
          <w:w w:val="110"/>
          <w:sz w:val="32"/>
        </w:rPr>
        <w:t xml:space="preserve"> </w:t>
      </w:r>
      <w:r>
        <w:rPr>
          <w:w w:val="110"/>
          <w:sz w:val="32"/>
        </w:rPr>
        <w:t>ex</w:t>
      </w:r>
      <w:r>
        <w:rPr>
          <w:spacing w:val="-6"/>
          <w:w w:val="110"/>
          <w:sz w:val="32"/>
        </w:rPr>
        <w:t xml:space="preserve"> </w:t>
      </w:r>
      <w:r>
        <w:rPr>
          <w:w w:val="110"/>
          <w:sz w:val="32"/>
        </w:rPr>
        <w:t>officio, nonvoting member of the</w:t>
      </w:r>
      <w:r>
        <w:rPr>
          <w:spacing w:val="-5"/>
          <w:w w:val="110"/>
          <w:sz w:val="32"/>
        </w:rPr>
        <w:t xml:space="preserve"> </w:t>
      </w:r>
      <w:r>
        <w:rPr>
          <w:w w:val="110"/>
          <w:sz w:val="32"/>
        </w:rPr>
        <w:t>Council, and</w:t>
      </w:r>
    </w:p>
    <w:p w14:paraId="05CBC7AD" w14:textId="77777777" w:rsidR="00EA0A5B" w:rsidRDefault="005346EB">
      <w:pPr>
        <w:pStyle w:val="ListParagraph"/>
        <w:numPr>
          <w:ilvl w:val="3"/>
          <w:numId w:val="49"/>
        </w:numPr>
        <w:tabs>
          <w:tab w:val="left" w:pos="2319"/>
        </w:tabs>
        <w:ind w:left="1562" w:right="502" w:firstLine="0"/>
        <w:rPr>
          <w:b/>
          <w:sz w:val="31"/>
        </w:rPr>
      </w:pPr>
      <w:r>
        <w:rPr>
          <w:b/>
          <w:w w:val="110"/>
          <w:sz w:val="31"/>
        </w:rPr>
        <w:t>At</w:t>
      </w:r>
      <w:r>
        <w:rPr>
          <w:b/>
          <w:spacing w:val="-1"/>
          <w:w w:val="110"/>
          <w:sz w:val="31"/>
        </w:rPr>
        <w:t xml:space="preserve"> </w:t>
      </w:r>
      <w:r>
        <w:rPr>
          <w:w w:val="110"/>
          <w:sz w:val="32"/>
        </w:rPr>
        <w:t>least one representative of a</w:t>
      </w:r>
      <w:r>
        <w:rPr>
          <w:spacing w:val="-9"/>
          <w:w w:val="110"/>
          <w:sz w:val="32"/>
        </w:rPr>
        <w:t xml:space="preserve"> </w:t>
      </w:r>
      <w:r>
        <w:rPr>
          <w:w w:val="110"/>
          <w:sz w:val="32"/>
        </w:rPr>
        <w:t>disability advocacy</w:t>
      </w:r>
      <w:r>
        <w:rPr>
          <w:spacing w:val="-21"/>
          <w:w w:val="110"/>
          <w:sz w:val="32"/>
        </w:rPr>
        <w:t xml:space="preserve"> </w:t>
      </w:r>
      <w:r>
        <w:rPr>
          <w:w w:val="110"/>
          <w:sz w:val="32"/>
        </w:rPr>
        <w:t>group</w:t>
      </w:r>
      <w:r>
        <w:rPr>
          <w:spacing w:val="-24"/>
          <w:w w:val="110"/>
          <w:sz w:val="32"/>
        </w:rPr>
        <w:t xml:space="preserve"> </w:t>
      </w:r>
      <w:r>
        <w:rPr>
          <w:w w:val="110"/>
          <w:sz w:val="32"/>
        </w:rPr>
        <w:t>representing</w:t>
      </w:r>
      <w:r>
        <w:rPr>
          <w:spacing w:val="-9"/>
          <w:w w:val="110"/>
          <w:sz w:val="32"/>
        </w:rPr>
        <w:t xml:space="preserve"> </w:t>
      </w:r>
      <w:r>
        <w:rPr>
          <w:w w:val="110"/>
          <w:sz w:val="32"/>
        </w:rPr>
        <w:t>individuals</w:t>
      </w:r>
      <w:r>
        <w:rPr>
          <w:spacing w:val="-18"/>
          <w:w w:val="110"/>
          <w:sz w:val="32"/>
        </w:rPr>
        <w:t xml:space="preserve"> </w:t>
      </w:r>
      <w:r>
        <w:rPr>
          <w:w w:val="110"/>
          <w:sz w:val="32"/>
        </w:rPr>
        <w:t>who</w:t>
      </w:r>
      <w:r>
        <w:rPr>
          <w:spacing w:val="-25"/>
          <w:w w:val="110"/>
          <w:sz w:val="32"/>
        </w:rPr>
        <w:t xml:space="preserve"> </w:t>
      </w:r>
      <w:r>
        <w:rPr>
          <w:w w:val="110"/>
          <w:sz w:val="32"/>
        </w:rPr>
        <w:t xml:space="preserve">are </w:t>
      </w:r>
      <w:r>
        <w:rPr>
          <w:spacing w:val="-2"/>
          <w:w w:val="110"/>
          <w:sz w:val="32"/>
        </w:rPr>
        <w:t>blind.</w:t>
      </w:r>
    </w:p>
    <w:p w14:paraId="75B7F237" w14:textId="77777777" w:rsidR="00EA0A5B" w:rsidRDefault="00EA0A5B">
      <w:pPr>
        <w:rPr>
          <w:sz w:val="31"/>
        </w:rPr>
        <w:sectPr w:rsidR="00EA0A5B">
          <w:pgSz w:w="12240" w:h="15840"/>
          <w:pgMar w:top="1340" w:right="1280" w:bottom="1200" w:left="1320" w:header="0" w:footer="992" w:gutter="0"/>
          <w:cols w:space="720"/>
        </w:sectPr>
      </w:pPr>
    </w:p>
    <w:p w14:paraId="2CD414ED" w14:textId="77777777" w:rsidR="00EA0A5B" w:rsidRDefault="005346EB">
      <w:pPr>
        <w:pStyle w:val="ListParagraph"/>
        <w:numPr>
          <w:ilvl w:val="2"/>
          <w:numId w:val="49"/>
        </w:numPr>
        <w:tabs>
          <w:tab w:val="left" w:pos="1568"/>
          <w:tab w:val="left" w:pos="2100"/>
        </w:tabs>
        <w:spacing w:before="65" w:line="244" w:lineRule="auto"/>
        <w:ind w:left="1568" w:right="815" w:hanging="4"/>
        <w:rPr>
          <w:sz w:val="31"/>
        </w:rPr>
      </w:pPr>
      <w:r>
        <w:rPr>
          <w:w w:val="110"/>
          <w:sz w:val="31"/>
        </w:rPr>
        <w:t>Employees of the Bureau may serve only as nonvoting members of the Council.</w:t>
      </w:r>
    </w:p>
    <w:p w14:paraId="5F33A622" w14:textId="77777777" w:rsidR="00EA0A5B" w:rsidRDefault="00EA0A5B">
      <w:pPr>
        <w:pStyle w:val="BodyText"/>
        <w:spacing w:before="10"/>
      </w:pPr>
    </w:p>
    <w:p w14:paraId="5B793E9E" w14:textId="77777777" w:rsidR="00EA0A5B" w:rsidRDefault="005346EB">
      <w:pPr>
        <w:pStyle w:val="ListParagraph"/>
        <w:numPr>
          <w:ilvl w:val="1"/>
          <w:numId w:val="49"/>
        </w:numPr>
        <w:tabs>
          <w:tab w:val="left" w:pos="1322"/>
        </w:tabs>
        <w:ind w:left="1322" w:hanging="484"/>
        <w:rPr>
          <w:sz w:val="31"/>
        </w:rPr>
      </w:pPr>
      <w:r>
        <w:rPr>
          <w:spacing w:val="-2"/>
          <w:w w:val="110"/>
          <w:sz w:val="31"/>
        </w:rPr>
        <w:t>Majority</w:t>
      </w:r>
    </w:p>
    <w:p w14:paraId="55640C30" w14:textId="77777777" w:rsidR="00EA0A5B" w:rsidRDefault="005346EB">
      <w:pPr>
        <w:pStyle w:val="ListParagraph"/>
        <w:numPr>
          <w:ilvl w:val="2"/>
          <w:numId w:val="49"/>
        </w:numPr>
        <w:tabs>
          <w:tab w:val="left" w:pos="2101"/>
        </w:tabs>
        <w:spacing w:before="13" w:line="249" w:lineRule="auto"/>
        <w:ind w:left="1564" w:right="367" w:firstLine="3"/>
        <w:rPr>
          <w:b/>
          <w:sz w:val="31"/>
        </w:rPr>
      </w:pPr>
      <w:r>
        <w:rPr>
          <w:b/>
          <w:w w:val="110"/>
          <w:sz w:val="31"/>
        </w:rPr>
        <w:t xml:space="preserve">A </w:t>
      </w:r>
      <w:r>
        <w:rPr>
          <w:w w:val="110"/>
          <w:sz w:val="31"/>
        </w:rPr>
        <w:t>majority of the Council members must be individuals who</w:t>
      </w:r>
      <w:r>
        <w:rPr>
          <w:spacing w:val="-9"/>
          <w:w w:val="110"/>
          <w:sz w:val="31"/>
        </w:rPr>
        <w:t xml:space="preserve"> </w:t>
      </w:r>
      <w:r>
        <w:rPr>
          <w:w w:val="110"/>
          <w:sz w:val="31"/>
        </w:rPr>
        <w:t>are</w:t>
      </w:r>
      <w:r>
        <w:rPr>
          <w:spacing w:val="-2"/>
          <w:w w:val="110"/>
          <w:sz w:val="31"/>
        </w:rPr>
        <w:t xml:space="preserve"> </w:t>
      </w:r>
      <w:r>
        <w:rPr>
          <w:w w:val="110"/>
          <w:sz w:val="31"/>
        </w:rPr>
        <w:t>blind and are not</w:t>
      </w:r>
      <w:r>
        <w:rPr>
          <w:spacing w:val="40"/>
          <w:w w:val="110"/>
          <w:sz w:val="31"/>
        </w:rPr>
        <w:t xml:space="preserve"> </w:t>
      </w:r>
      <w:r>
        <w:rPr>
          <w:w w:val="110"/>
          <w:sz w:val="31"/>
        </w:rPr>
        <w:t>employed by the Bureau.</w:t>
      </w:r>
    </w:p>
    <w:p w14:paraId="7A3470A4" w14:textId="77777777" w:rsidR="00EA0A5B" w:rsidRDefault="00EA0A5B">
      <w:pPr>
        <w:pStyle w:val="BodyText"/>
      </w:pPr>
    </w:p>
    <w:p w14:paraId="48D2304D" w14:textId="77777777" w:rsidR="00EA0A5B" w:rsidRDefault="005346EB">
      <w:pPr>
        <w:pStyle w:val="ListParagraph"/>
        <w:numPr>
          <w:ilvl w:val="1"/>
          <w:numId w:val="49"/>
        </w:numPr>
        <w:tabs>
          <w:tab w:val="left" w:pos="1325"/>
        </w:tabs>
        <w:ind w:left="1325"/>
        <w:rPr>
          <w:sz w:val="31"/>
        </w:rPr>
      </w:pPr>
      <w:r>
        <w:rPr>
          <w:spacing w:val="-2"/>
          <w:w w:val="110"/>
          <w:sz w:val="31"/>
        </w:rPr>
        <w:t>Chairperson</w:t>
      </w:r>
    </w:p>
    <w:p w14:paraId="4293C307" w14:textId="77777777" w:rsidR="00EA0A5B" w:rsidRDefault="005346EB">
      <w:pPr>
        <w:pStyle w:val="ListParagraph"/>
        <w:numPr>
          <w:ilvl w:val="2"/>
          <w:numId w:val="49"/>
        </w:numPr>
        <w:tabs>
          <w:tab w:val="left" w:pos="1568"/>
          <w:tab w:val="left" w:pos="2098"/>
        </w:tabs>
        <w:spacing w:before="14" w:line="247" w:lineRule="auto"/>
        <w:ind w:left="1568" w:right="367" w:hanging="4"/>
        <w:rPr>
          <w:sz w:val="31"/>
        </w:rPr>
      </w:pPr>
      <w:r>
        <w:rPr>
          <w:w w:val="110"/>
          <w:sz w:val="31"/>
        </w:rPr>
        <w:t>The chairperson must be selected by</w:t>
      </w:r>
      <w:r>
        <w:rPr>
          <w:spacing w:val="40"/>
          <w:w w:val="110"/>
          <w:sz w:val="31"/>
        </w:rPr>
        <w:t xml:space="preserve"> </w:t>
      </w:r>
      <w:r>
        <w:rPr>
          <w:w w:val="110"/>
          <w:sz w:val="31"/>
        </w:rPr>
        <w:t>the</w:t>
      </w:r>
      <w:r>
        <w:rPr>
          <w:spacing w:val="40"/>
          <w:w w:val="110"/>
          <w:sz w:val="31"/>
        </w:rPr>
        <w:t xml:space="preserve"> </w:t>
      </w:r>
      <w:r>
        <w:rPr>
          <w:w w:val="110"/>
          <w:sz w:val="31"/>
        </w:rPr>
        <w:t>members of the Council from among the voting members of the Council, subject to the</w:t>
      </w:r>
      <w:r>
        <w:rPr>
          <w:spacing w:val="-3"/>
          <w:w w:val="110"/>
          <w:sz w:val="31"/>
        </w:rPr>
        <w:t xml:space="preserve"> </w:t>
      </w:r>
      <w:r>
        <w:rPr>
          <w:w w:val="110"/>
          <w:sz w:val="31"/>
        </w:rPr>
        <w:t>veto</w:t>
      </w:r>
      <w:r>
        <w:rPr>
          <w:spacing w:val="-2"/>
          <w:w w:val="110"/>
          <w:sz w:val="31"/>
        </w:rPr>
        <w:t xml:space="preserve"> </w:t>
      </w:r>
      <w:r>
        <w:rPr>
          <w:w w:val="110"/>
          <w:sz w:val="31"/>
        </w:rPr>
        <w:t>power of the Governor.</w:t>
      </w:r>
    </w:p>
    <w:p w14:paraId="39ADC134" w14:textId="77777777" w:rsidR="00EA0A5B" w:rsidRDefault="00EA0A5B">
      <w:pPr>
        <w:pStyle w:val="BodyText"/>
        <w:spacing w:before="4"/>
      </w:pPr>
    </w:p>
    <w:p w14:paraId="59D9C3AD" w14:textId="77777777" w:rsidR="00EA0A5B" w:rsidRDefault="005346EB">
      <w:pPr>
        <w:pStyle w:val="ListParagraph"/>
        <w:numPr>
          <w:ilvl w:val="1"/>
          <w:numId w:val="49"/>
        </w:numPr>
        <w:tabs>
          <w:tab w:val="left" w:pos="1323"/>
        </w:tabs>
        <w:ind w:left="1323" w:hanging="485"/>
        <w:rPr>
          <w:sz w:val="31"/>
        </w:rPr>
      </w:pPr>
      <w:r>
        <w:rPr>
          <w:w w:val="110"/>
          <w:sz w:val="31"/>
        </w:rPr>
        <w:t>Terms</w:t>
      </w:r>
      <w:r>
        <w:rPr>
          <w:spacing w:val="-1"/>
          <w:w w:val="110"/>
          <w:sz w:val="31"/>
        </w:rPr>
        <w:t xml:space="preserve"> </w:t>
      </w:r>
      <w:r>
        <w:rPr>
          <w:w w:val="110"/>
          <w:sz w:val="31"/>
        </w:rPr>
        <w:t>of</w:t>
      </w:r>
      <w:r>
        <w:rPr>
          <w:spacing w:val="5"/>
          <w:w w:val="110"/>
          <w:sz w:val="31"/>
        </w:rPr>
        <w:t xml:space="preserve"> </w:t>
      </w:r>
      <w:r>
        <w:rPr>
          <w:spacing w:val="-2"/>
          <w:w w:val="110"/>
          <w:sz w:val="31"/>
        </w:rPr>
        <w:t>appointment</w:t>
      </w:r>
    </w:p>
    <w:p w14:paraId="1234B13F" w14:textId="77777777" w:rsidR="00EA0A5B" w:rsidRDefault="005346EB">
      <w:pPr>
        <w:pStyle w:val="ListParagraph"/>
        <w:numPr>
          <w:ilvl w:val="2"/>
          <w:numId w:val="49"/>
        </w:numPr>
        <w:tabs>
          <w:tab w:val="left" w:pos="1566"/>
          <w:tab w:val="left" w:pos="2095"/>
        </w:tabs>
        <w:spacing w:before="14" w:line="249" w:lineRule="auto"/>
        <w:ind w:left="1566" w:right="254" w:hanging="2"/>
        <w:rPr>
          <w:sz w:val="31"/>
        </w:rPr>
      </w:pPr>
      <w:r>
        <w:rPr>
          <w:w w:val="110"/>
          <w:sz w:val="31"/>
        </w:rPr>
        <w:t>Each member of the Council must be appointed for a term of no more than three years, and each member of the Council, other than a representative identified in subsection (b)(2)(A)(iii) or (b)(2)(A)(ix) of this section, may serve for no more than two consecutive full terms.</w:t>
      </w:r>
    </w:p>
    <w:p w14:paraId="0A8078DC" w14:textId="77777777" w:rsidR="00EA0A5B" w:rsidRDefault="005346EB">
      <w:pPr>
        <w:pStyle w:val="ListParagraph"/>
        <w:numPr>
          <w:ilvl w:val="2"/>
          <w:numId w:val="49"/>
        </w:numPr>
        <w:tabs>
          <w:tab w:val="left" w:pos="2100"/>
        </w:tabs>
        <w:spacing w:line="249" w:lineRule="auto"/>
        <w:ind w:left="1564" w:right="293" w:firstLine="0"/>
        <w:rPr>
          <w:sz w:val="31"/>
        </w:rPr>
      </w:pPr>
      <w:r>
        <w:rPr>
          <w:w w:val="110"/>
          <w:sz w:val="31"/>
        </w:rPr>
        <w:t>A member appointed to fill</w:t>
      </w:r>
      <w:r>
        <w:rPr>
          <w:spacing w:val="-6"/>
          <w:w w:val="110"/>
          <w:sz w:val="31"/>
        </w:rPr>
        <w:t xml:space="preserve"> </w:t>
      </w:r>
      <w:r>
        <w:rPr>
          <w:w w:val="110"/>
          <w:sz w:val="31"/>
        </w:rPr>
        <w:t>a</w:t>
      </w:r>
      <w:r>
        <w:rPr>
          <w:spacing w:val="-3"/>
          <w:w w:val="110"/>
          <w:sz w:val="31"/>
        </w:rPr>
        <w:t xml:space="preserve"> </w:t>
      </w:r>
      <w:r>
        <w:rPr>
          <w:w w:val="110"/>
          <w:sz w:val="31"/>
        </w:rPr>
        <w:t>vacancy occurring prior to the</w:t>
      </w:r>
      <w:r>
        <w:rPr>
          <w:spacing w:val="-5"/>
          <w:w w:val="110"/>
          <w:sz w:val="31"/>
        </w:rPr>
        <w:t xml:space="preserve"> </w:t>
      </w:r>
      <w:r>
        <w:rPr>
          <w:w w:val="110"/>
          <w:sz w:val="31"/>
        </w:rPr>
        <w:t>end</w:t>
      </w:r>
      <w:r>
        <w:rPr>
          <w:spacing w:val="-8"/>
          <w:w w:val="110"/>
          <w:sz w:val="31"/>
        </w:rPr>
        <w:t xml:space="preserve"> </w:t>
      </w:r>
      <w:r>
        <w:rPr>
          <w:w w:val="110"/>
          <w:sz w:val="31"/>
        </w:rPr>
        <w:t>of the</w:t>
      </w:r>
      <w:r>
        <w:rPr>
          <w:spacing w:val="-2"/>
          <w:w w:val="110"/>
          <w:sz w:val="31"/>
        </w:rPr>
        <w:t xml:space="preserve"> </w:t>
      </w:r>
      <w:r>
        <w:rPr>
          <w:w w:val="110"/>
          <w:sz w:val="31"/>
        </w:rPr>
        <w:t>term for</w:t>
      </w:r>
      <w:r>
        <w:rPr>
          <w:spacing w:val="40"/>
          <w:w w:val="110"/>
          <w:sz w:val="31"/>
        </w:rPr>
        <w:t xml:space="preserve"> </w:t>
      </w:r>
      <w:r>
        <w:rPr>
          <w:w w:val="110"/>
          <w:sz w:val="31"/>
        </w:rPr>
        <w:t>which the predecessor was appointed must be appointed for the remainder of the predecessor's term.</w:t>
      </w:r>
    </w:p>
    <w:p w14:paraId="7DA94185" w14:textId="77777777" w:rsidR="00EA0A5B" w:rsidRDefault="00EA0A5B">
      <w:pPr>
        <w:pStyle w:val="BodyText"/>
        <w:spacing w:before="8"/>
        <w:rPr>
          <w:sz w:val="30"/>
        </w:rPr>
      </w:pPr>
    </w:p>
    <w:p w14:paraId="614394F5" w14:textId="77777777" w:rsidR="00EA0A5B" w:rsidRDefault="005346EB">
      <w:pPr>
        <w:pStyle w:val="ListParagraph"/>
        <w:numPr>
          <w:ilvl w:val="1"/>
          <w:numId w:val="49"/>
        </w:numPr>
        <w:tabs>
          <w:tab w:val="left" w:pos="1324"/>
        </w:tabs>
        <w:ind w:left="1324" w:hanging="486"/>
        <w:rPr>
          <w:sz w:val="31"/>
        </w:rPr>
      </w:pPr>
      <w:r>
        <w:rPr>
          <w:spacing w:val="-2"/>
          <w:w w:val="110"/>
          <w:sz w:val="31"/>
        </w:rPr>
        <w:t>Vacancies</w:t>
      </w:r>
    </w:p>
    <w:p w14:paraId="78B66EC4" w14:textId="77777777" w:rsidR="00EA0A5B" w:rsidRDefault="005346EB">
      <w:pPr>
        <w:pStyle w:val="ListParagraph"/>
        <w:numPr>
          <w:ilvl w:val="2"/>
          <w:numId w:val="49"/>
        </w:numPr>
        <w:tabs>
          <w:tab w:val="left" w:pos="1567"/>
          <w:tab w:val="left" w:pos="2100"/>
        </w:tabs>
        <w:spacing w:before="9" w:line="249" w:lineRule="auto"/>
        <w:ind w:left="1567" w:right="151" w:hanging="1"/>
        <w:rPr>
          <w:b/>
          <w:sz w:val="31"/>
        </w:rPr>
      </w:pPr>
      <w:r>
        <w:rPr>
          <w:b/>
          <w:w w:val="110"/>
          <w:sz w:val="31"/>
        </w:rPr>
        <w:t xml:space="preserve">A </w:t>
      </w:r>
      <w:r>
        <w:rPr>
          <w:w w:val="110"/>
          <w:sz w:val="31"/>
        </w:rPr>
        <w:t>vacancy in the membership of the Council must be filled in the</w:t>
      </w:r>
      <w:r>
        <w:rPr>
          <w:spacing w:val="-13"/>
          <w:w w:val="110"/>
          <w:sz w:val="31"/>
        </w:rPr>
        <w:t xml:space="preserve"> </w:t>
      </w:r>
      <w:r>
        <w:rPr>
          <w:w w:val="110"/>
          <w:sz w:val="31"/>
        </w:rPr>
        <w:t>same manner as the original appointment, except the</w:t>
      </w:r>
      <w:r>
        <w:rPr>
          <w:spacing w:val="-8"/>
          <w:w w:val="110"/>
          <w:sz w:val="31"/>
        </w:rPr>
        <w:t xml:space="preserve"> </w:t>
      </w:r>
      <w:r>
        <w:rPr>
          <w:w w:val="110"/>
          <w:sz w:val="31"/>
        </w:rPr>
        <w:t>Governor may</w:t>
      </w:r>
      <w:r>
        <w:rPr>
          <w:spacing w:val="-2"/>
          <w:w w:val="110"/>
          <w:sz w:val="31"/>
        </w:rPr>
        <w:t xml:space="preserve"> </w:t>
      </w:r>
      <w:r>
        <w:rPr>
          <w:w w:val="110"/>
          <w:sz w:val="31"/>
        </w:rPr>
        <w:t xml:space="preserve">delegate the authority to fill that vacancy to the remaining members of the Council after making the original </w:t>
      </w:r>
      <w:r>
        <w:rPr>
          <w:spacing w:val="-2"/>
          <w:w w:val="110"/>
          <w:sz w:val="31"/>
        </w:rPr>
        <w:t>appointment.</w:t>
      </w:r>
    </w:p>
    <w:p w14:paraId="09C44766" w14:textId="77777777" w:rsidR="00EA0A5B" w:rsidRDefault="005346EB">
      <w:pPr>
        <w:pStyle w:val="ListParagraph"/>
        <w:numPr>
          <w:ilvl w:val="2"/>
          <w:numId w:val="49"/>
        </w:numPr>
        <w:tabs>
          <w:tab w:val="left" w:pos="1568"/>
          <w:tab w:val="left" w:pos="2096"/>
        </w:tabs>
        <w:spacing w:line="249" w:lineRule="auto"/>
        <w:ind w:left="1568" w:right="451" w:hanging="4"/>
        <w:rPr>
          <w:sz w:val="31"/>
        </w:rPr>
      </w:pPr>
      <w:r>
        <w:rPr>
          <w:w w:val="110"/>
          <w:sz w:val="31"/>
        </w:rPr>
        <w:t>No vacancy affects the power of the remaining members to execute the duties of the Council.</w:t>
      </w:r>
    </w:p>
    <w:p w14:paraId="49F3C0A3" w14:textId="77777777" w:rsidR="00EA0A5B" w:rsidRDefault="00EA0A5B">
      <w:pPr>
        <w:spacing w:line="249" w:lineRule="auto"/>
        <w:rPr>
          <w:sz w:val="31"/>
        </w:rPr>
        <w:sectPr w:rsidR="00EA0A5B">
          <w:pgSz w:w="12240" w:h="15840"/>
          <w:pgMar w:top="1360" w:right="1280" w:bottom="1220" w:left="1320" w:header="0" w:footer="992" w:gutter="0"/>
          <w:cols w:space="720"/>
        </w:sectPr>
      </w:pPr>
    </w:p>
    <w:p w14:paraId="273209FA" w14:textId="77777777" w:rsidR="00EA0A5B" w:rsidRDefault="005346EB">
      <w:pPr>
        <w:pStyle w:val="ListParagraph"/>
        <w:numPr>
          <w:ilvl w:val="1"/>
          <w:numId w:val="49"/>
        </w:numPr>
        <w:tabs>
          <w:tab w:val="left" w:pos="1325"/>
        </w:tabs>
        <w:spacing w:before="70"/>
        <w:ind w:left="1325"/>
        <w:rPr>
          <w:sz w:val="31"/>
        </w:rPr>
      </w:pPr>
      <w:r>
        <w:rPr>
          <w:w w:val="115"/>
          <w:sz w:val="31"/>
        </w:rPr>
        <w:t>Conflict</w:t>
      </w:r>
      <w:r>
        <w:rPr>
          <w:spacing w:val="-6"/>
          <w:w w:val="115"/>
          <w:sz w:val="31"/>
        </w:rPr>
        <w:t xml:space="preserve"> </w:t>
      </w:r>
      <w:r>
        <w:rPr>
          <w:w w:val="115"/>
          <w:sz w:val="31"/>
        </w:rPr>
        <w:t>of</w:t>
      </w:r>
      <w:r>
        <w:rPr>
          <w:spacing w:val="-18"/>
          <w:w w:val="115"/>
          <w:sz w:val="31"/>
        </w:rPr>
        <w:t xml:space="preserve"> </w:t>
      </w:r>
      <w:r>
        <w:rPr>
          <w:spacing w:val="-2"/>
          <w:w w:val="115"/>
          <w:sz w:val="31"/>
        </w:rPr>
        <w:t>Interest</w:t>
      </w:r>
    </w:p>
    <w:p w14:paraId="45B590B7" w14:textId="77777777" w:rsidR="00EA0A5B" w:rsidRDefault="005346EB">
      <w:pPr>
        <w:pStyle w:val="ListParagraph"/>
        <w:numPr>
          <w:ilvl w:val="2"/>
          <w:numId w:val="49"/>
        </w:numPr>
        <w:tabs>
          <w:tab w:val="left" w:pos="1567"/>
          <w:tab w:val="left" w:pos="2100"/>
        </w:tabs>
        <w:spacing w:before="13" w:line="249" w:lineRule="auto"/>
        <w:ind w:left="1567" w:right="168" w:hanging="3"/>
        <w:rPr>
          <w:sz w:val="31"/>
        </w:rPr>
      </w:pPr>
      <w:r>
        <w:rPr>
          <w:w w:val="110"/>
          <w:sz w:val="31"/>
        </w:rPr>
        <w:t>No member of the Council may cast a vote on any matter that would provide direct financial benefit to the member or the member's organization or otherwise give the appearance of a conflict of interest under State law.</w:t>
      </w:r>
    </w:p>
    <w:p w14:paraId="617D8E9A" w14:textId="77777777" w:rsidR="00EA0A5B" w:rsidRDefault="00EA0A5B">
      <w:pPr>
        <w:pStyle w:val="BodyText"/>
        <w:spacing w:before="6"/>
        <w:rPr>
          <w:sz w:val="31"/>
        </w:rPr>
      </w:pPr>
    </w:p>
    <w:p w14:paraId="28D486C9" w14:textId="77777777" w:rsidR="00EA0A5B" w:rsidRDefault="005346EB">
      <w:pPr>
        <w:pStyle w:val="ListParagraph"/>
        <w:numPr>
          <w:ilvl w:val="1"/>
          <w:numId w:val="49"/>
        </w:numPr>
        <w:tabs>
          <w:tab w:val="left" w:pos="1319"/>
        </w:tabs>
        <w:ind w:left="1319" w:hanging="481"/>
        <w:rPr>
          <w:sz w:val="31"/>
        </w:rPr>
      </w:pPr>
      <w:r>
        <w:rPr>
          <w:spacing w:val="-2"/>
          <w:w w:val="115"/>
          <w:sz w:val="31"/>
        </w:rPr>
        <w:t>Functions</w:t>
      </w:r>
    </w:p>
    <w:p w14:paraId="7C438284" w14:textId="77777777" w:rsidR="00EA0A5B" w:rsidRDefault="005346EB">
      <w:pPr>
        <w:pStyle w:val="ListParagraph"/>
        <w:numPr>
          <w:ilvl w:val="2"/>
          <w:numId w:val="49"/>
        </w:numPr>
        <w:tabs>
          <w:tab w:val="left" w:pos="2098"/>
        </w:tabs>
        <w:spacing w:before="18" w:line="244" w:lineRule="auto"/>
        <w:ind w:left="1564" w:right="928" w:firstLine="0"/>
        <w:rPr>
          <w:sz w:val="31"/>
        </w:rPr>
      </w:pPr>
      <w:r>
        <w:rPr>
          <w:w w:val="115"/>
          <w:sz w:val="31"/>
        </w:rPr>
        <w:t>The</w:t>
      </w:r>
      <w:r>
        <w:rPr>
          <w:spacing w:val="-25"/>
          <w:w w:val="115"/>
          <w:sz w:val="31"/>
        </w:rPr>
        <w:t xml:space="preserve"> </w:t>
      </w:r>
      <w:r>
        <w:rPr>
          <w:w w:val="115"/>
          <w:sz w:val="31"/>
        </w:rPr>
        <w:t>Council</w:t>
      </w:r>
      <w:r>
        <w:rPr>
          <w:spacing w:val="-25"/>
          <w:w w:val="115"/>
          <w:sz w:val="31"/>
        </w:rPr>
        <w:t xml:space="preserve"> </w:t>
      </w:r>
      <w:r>
        <w:rPr>
          <w:w w:val="115"/>
          <w:sz w:val="31"/>
        </w:rPr>
        <w:t>must,</w:t>
      </w:r>
      <w:r>
        <w:rPr>
          <w:spacing w:val="-25"/>
          <w:w w:val="115"/>
          <w:sz w:val="31"/>
        </w:rPr>
        <w:t xml:space="preserve"> </w:t>
      </w:r>
      <w:r>
        <w:rPr>
          <w:w w:val="115"/>
          <w:sz w:val="31"/>
        </w:rPr>
        <w:t>after</w:t>
      </w:r>
      <w:r>
        <w:rPr>
          <w:spacing w:val="-25"/>
          <w:w w:val="115"/>
          <w:sz w:val="31"/>
        </w:rPr>
        <w:t xml:space="preserve"> </w:t>
      </w:r>
      <w:r>
        <w:rPr>
          <w:w w:val="115"/>
          <w:sz w:val="31"/>
        </w:rPr>
        <w:t>consulting</w:t>
      </w:r>
      <w:r>
        <w:rPr>
          <w:spacing w:val="-19"/>
          <w:w w:val="115"/>
          <w:sz w:val="31"/>
        </w:rPr>
        <w:t xml:space="preserve"> </w:t>
      </w:r>
      <w:r>
        <w:rPr>
          <w:w w:val="115"/>
          <w:sz w:val="31"/>
        </w:rPr>
        <w:t>with</w:t>
      </w:r>
      <w:r>
        <w:rPr>
          <w:spacing w:val="-25"/>
          <w:w w:val="115"/>
          <w:sz w:val="31"/>
        </w:rPr>
        <w:t xml:space="preserve"> </w:t>
      </w:r>
      <w:r>
        <w:rPr>
          <w:w w:val="115"/>
          <w:sz w:val="31"/>
        </w:rPr>
        <w:t>the State workforce development board-</w:t>
      </w:r>
    </w:p>
    <w:p w14:paraId="44F2F651" w14:textId="77777777" w:rsidR="00EA0A5B" w:rsidRDefault="005346EB">
      <w:pPr>
        <w:pStyle w:val="ListParagraph"/>
        <w:numPr>
          <w:ilvl w:val="3"/>
          <w:numId w:val="49"/>
        </w:numPr>
        <w:tabs>
          <w:tab w:val="left" w:pos="1956"/>
        </w:tabs>
        <w:spacing w:before="8" w:line="247" w:lineRule="auto"/>
        <w:ind w:left="1564" w:right="218" w:firstLine="0"/>
        <w:rPr>
          <w:sz w:val="31"/>
        </w:rPr>
      </w:pPr>
      <w:r>
        <w:rPr>
          <w:w w:val="110"/>
          <w:sz w:val="31"/>
        </w:rPr>
        <w:t>Review, analyze, and advise the Bureau regarding the performance of the Bureau's responsibilities, particularly responsibilities related</w:t>
      </w:r>
      <w:r>
        <w:rPr>
          <w:spacing w:val="40"/>
          <w:w w:val="110"/>
          <w:sz w:val="31"/>
        </w:rPr>
        <w:t xml:space="preserve"> </w:t>
      </w:r>
      <w:r>
        <w:rPr>
          <w:spacing w:val="-4"/>
          <w:w w:val="110"/>
          <w:sz w:val="31"/>
        </w:rPr>
        <w:t>to-</w:t>
      </w:r>
    </w:p>
    <w:p w14:paraId="37E05EB6" w14:textId="77777777" w:rsidR="00EA0A5B" w:rsidRDefault="005346EB">
      <w:pPr>
        <w:pStyle w:val="ListParagraph"/>
        <w:numPr>
          <w:ilvl w:val="4"/>
          <w:numId w:val="49"/>
        </w:numPr>
        <w:tabs>
          <w:tab w:val="left" w:pos="1955"/>
        </w:tabs>
        <w:spacing w:before="7"/>
        <w:ind w:left="1955" w:hanging="391"/>
        <w:rPr>
          <w:sz w:val="31"/>
        </w:rPr>
      </w:pPr>
      <w:r>
        <w:rPr>
          <w:w w:val="115"/>
          <w:sz w:val="31"/>
        </w:rPr>
        <w:t>Eligibility,</w:t>
      </w:r>
      <w:r>
        <w:rPr>
          <w:spacing w:val="-4"/>
          <w:w w:val="115"/>
          <w:sz w:val="31"/>
        </w:rPr>
        <w:t xml:space="preserve"> </w:t>
      </w:r>
      <w:r>
        <w:rPr>
          <w:w w:val="115"/>
          <w:sz w:val="31"/>
        </w:rPr>
        <w:t>including</w:t>
      </w:r>
      <w:r>
        <w:rPr>
          <w:spacing w:val="-4"/>
          <w:w w:val="115"/>
          <w:sz w:val="31"/>
        </w:rPr>
        <w:t xml:space="preserve"> </w:t>
      </w:r>
      <w:r>
        <w:rPr>
          <w:w w:val="115"/>
          <w:sz w:val="31"/>
        </w:rPr>
        <w:t>order</w:t>
      </w:r>
      <w:r>
        <w:rPr>
          <w:spacing w:val="-6"/>
          <w:w w:val="115"/>
          <w:sz w:val="31"/>
        </w:rPr>
        <w:t xml:space="preserve"> </w:t>
      </w:r>
      <w:r>
        <w:rPr>
          <w:w w:val="115"/>
          <w:sz w:val="31"/>
        </w:rPr>
        <w:t>of</w:t>
      </w:r>
      <w:r>
        <w:rPr>
          <w:spacing w:val="-2"/>
          <w:w w:val="115"/>
          <w:sz w:val="31"/>
        </w:rPr>
        <w:t xml:space="preserve"> selection;</w:t>
      </w:r>
    </w:p>
    <w:p w14:paraId="359E4B6D" w14:textId="77777777" w:rsidR="00EA0A5B" w:rsidRDefault="005346EB">
      <w:pPr>
        <w:spacing w:before="14" w:line="249" w:lineRule="auto"/>
        <w:ind w:left="1568" w:hanging="4"/>
        <w:rPr>
          <w:sz w:val="31"/>
        </w:rPr>
      </w:pPr>
      <w:r>
        <w:rPr>
          <w:w w:val="110"/>
          <w:sz w:val="31"/>
        </w:rPr>
        <w:t>(II)</w:t>
      </w:r>
      <w:r>
        <w:rPr>
          <w:spacing w:val="-9"/>
          <w:w w:val="110"/>
          <w:sz w:val="31"/>
        </w:rPr>
        <w:t xml:space="preserve"> </w:t>
      </w:r>
      <w:r>
        <w:rPr>
          <w:w w:val="110"/>
          <w:sz w:val="31"/>
        </w:rPr>
        <w:t>The</w:t>
      </w:r>
      <w:r>
        <w:rPr>
          <w:spacing w:val="-1"/>
          <w:w w:val="110"/>
          <w:sz w:val="31"/>
        </w:rPr>
        <w:t xml:space="preserve"> </w:t>
      </w:r>
      <w:r>
        <w:rPr>
          <w:w w:val="110"/>
          <w:sz w:val="31"/>
        </w:rPr>
        <w:t>extent,</w:t>
      </w:r>
      <w:r>
        <w:rPr>
          <w:spacing w:val="-8"/>
          <w:w w:val="110"/>
          <w:sz w:val="31"/>
        </w:rPr>
        <w:t xml:space="preserve"> </w:t>
      </w:r>
      <w:r>
        <w:rPr>
          <w:w w:val="110"/>
          <w:sz w:val="31"/>
        </w:rPr>
        <w:t>scope,</w:t>
      </w:r>
      <w:r>
        <w:rPr>
          <w:spacing w:val="-7"/>
          <w:w w:val="110"/>
          <w:sz w:val="31"/>
        </w:rPr>
        <w:t xml:space="preserve"> </w:t>
      </w:r>
      <w:r>
        <w:rPr>
          <w:w w:val="110"/>
          <w:sz w:val="31"/>
        </w:rPr>
        <w:t>and</w:t>
      </w:r>
      <w:r>
        <w:rPr>
          <w:spacing w:val="-9"/>
          <w:w w:val="110"/>
          <w:sz w:val="31"/>
        </w:rPr>
        <w:t xml:space="preserve"> </w:t>
      </w:r>
      <w:r>
        <w:rPr>
          <w:w w:val="110"/>
          <w:sz w:val="31"/>
        </w:rPr>
        <w:t>effectiveness of services provided; and</w:t>
      </w:r>
    </w:p>
    <w:p w14:paraId="14C0703D" w14:textId="77777777" w:rsidR="00EA0A5B" w:rsidRDefault="005346EB">
      <w:pPr>
        <w:spacing w:line="249" w:lineRule="auto"/>
        <w:ind w:left="1567" w:right="440" w:hanging="3"/>
        <w:rPr>
          <w:sz w:val="31"/>
        </w:rPr>
      </w:pPr>
      <w:r>
        <w:rPr>
          <w:w w:val="110"/>
          <w:sz w:val="31"/>
        </w:rPr>
        <w:t xml:space="preserve">(Ill) Functions performed by State agencies that affect or potentially affect the ability of individuals with disabilities in achieving employment </w:t>
      </w:r>
      <w:r>
        <w:rPr>
          <w:spacing w:val="-2"/>
          <w:w w:val="110"/>
          <w:sz w:val="31"/>
        </w:rPr>
        <w:t>outcomes;</w:t>
      </w:r>
    </w:p>
    <w:p w14:paraId="359E8D42" w14:textId="77777777" w:rsidR="00EA0A5B" w:rsidRDefault="005346EB">
      <w:pPr>
        <w:pStyle w:val="ListParagraph"/>
        <w:numPr>
          <w:ilvl w:val="2"/>
          <w:numId w:val="49"/>
        </w:numPr>
        <w:tabs>
          <w:tab w:val="left" w:pos="2090"/>
        </w:tabs>
        <w:spacing w:line="344" w:lineRule="exact"/>
        <w:ind w:left="2090" w:hanging="526"/>
        <w:rPr>
          <w:sz w:val="31"/>
        </w:rPr>
      </w:pPr>
      <w:r>
        <w:rPr>
          <w:w w:val="115"/>
          <w:sz w:val="31"/>
        </w:rPr>
        <w:t>In</w:t>
      </w:r>
      <w:r>
        <w:rPr>
          <w:spacing w:val="-25"/>
          <w:w w:val="115"/>
          <w:sz w:val="31"/>
        </w:rPr>
        <w:t xml:space="preserve"> </w:t>
      </w:r>
      <w:r>
        <w:rPr>
          <w:w w:val="115"/>
          <w:sz w:val="31"/>
        </w:rPr>
        <w:t>partnership</w:t>
      </w:r>
      <w:r>
        <w:rPr>
          <w:spacing w:val="-5"/>
          <w:w w:val="115"/>
          <w:sz w:val="31"/>
        </w:rPr>
        <w:t xml:space="preserve"> </w:t>
      </w:r>
      <w:r>
        <w:rPr>
          <w:w w:val="115"/>
          <w:sz w:val="31"/>
        </w:rPr>
        <w:t>with</w:t>
      </w:r>
      <w:r>
        <w:rPr>
          <w:spacing w:val="-25"/>
          <w:w w:val="115"/>
          <w:sz w:val="31"/>
        </w:rPr>
        <w:t xml:space="preserve"> </w:t>
      </w:r>
      <w:r>
        <w:rPr>
          <w:w w:val="115"/>
          <w:sz w:val="31"/>
        </w:rPr>
        <w:t>the</w:t>
      </w:r>
      <w:r>
        <w:rPr>
          <w:spacing w:val="-24"/>
          <w:w w:val="115"/>
          <w:sz w:val="31"/>
        </w:rPr>
        <w:t xml:space="preserve"> </w:t>
      </w:r>
      <w:r>
        <w:rPr>
          <w:spacing w:val="-2"/>
          <w:w w:val="115"/>
          <w:sz w:val="31"/>
        </w:rPr>
        <w:t>Bureau-</w:t>
      </w:r>
    </w:p>
    <w:p w14:paraId="1E9DE031" w14:textId="77777777" w:rsidR="00EA0A5B" w:rsidRDefault="005346EB">
      <w:pPr>
        <w:pStyle w:val="ListParagraph"/>
        <w:numPr>
          <w:ilvl w:val="3"/>
          <w:numId w:val="49"/>
        </w:numPr>
        <w:tabs>
          <w:tab w:val="left" w:pos="1568"/>
          <w:tab w:val="left" w:pos="1956"/>
        </w:tabs>
        <w:spacing w:before="12" w:line="252" w:lineRule="auto"/>
        <w:ind w:left="1568" w:right="693" w:hanging="4"/>
        <w:rPr>
          <w:sz w:val="31"/>
        </w:rPr>
      </w:pPr>
      <w:r>
        <w:rPr>
          <w:w w:val="110"/>
          <w:sz w:val="31"/>
        </w:rPr>
        <w:t>Develop, agree to, and review State goals and priorities; and</w:t>
      </w:r>
    </w:p>
    <w:p w14:paraId="29AE68A8" w14:textId="77777777" w:rsidR="00EA0A5B" w:rsidRDefault="005346EB">
      <w:pPr>
        <w:pStyle w:val="ListParagraph"/>
        <w:numPr>
          <w:ilvl w:val="3"/>
          <w:numId w:val="49"/>
        </w:numPr>
        <w:tabs>
          <w:tab w:val="left" w:pos="1568"/>
          <w:tab w:val="left" w:pos="2042"/>
        </w:tabs>
        <w:spacing w:line="247" w:lineRule="auto"/>
        <w:ind w:left="1568" w:right="935" w:hanging="4"/>
        <w:rPr>
          <w:sz w:val="31"/>
        </w:rPr>
      </w:pPr>
      <w:r>
        <w:rPr>
          <w:w w:val="110"/>
          <w:sz w:val="31"/>
        </w:rPr>
        <w:t>Evaluate the effectiveness of the vocational rehabilitation program and submit reports of progress to the Secretary of Education;</w:t>
      </w:r>
    </w:p>
    <w:p w14:paraId="22F1B8FE" w14:textId="77777777" w:rsidR="00EA0A5B" w:rsidRDefault="005346EB">
      <w:pPr>
        <w:pStyle w:val="ListParagraph"/>
        <w:numPr>
          <w:ilvl w:val="2"/>
          <w:numId w:val="49"/>
        </w:numPr>
        <w:tabs>
          <w:tab w:val="left" w:pos="2100"/>
        </w:tabs>
        <w:spacing w:line="249" w:lineRule="auto"/>
        <w:ind w:left="1564" w:right="161" w:firstLine="0"/>
        <w:rPr>
          <w:sz w:val="31"/>
        </w:rPr>
      </w:pPr>
      <w:r>
        <w:rPr>
          <w:w w:val="110"/>
          <w:sz w:val="31"/>
        </w:rPr>
        <w:t>Advise the Bureau and the Agency regarding activities carried out to assist in the preparation of the vocational rehabilitation services portion of the Unified</w:t>
      </w:r>
      <w:r>
        <w:rPr>
          <w:spacing w:val="-11"/>
          <w:w w:val="110"/>
          <w:sz w:val="31"/>
        </w:rPr>
        <w:t xml:space="preserve"> </w:t>
      </w:r>
      <w:r>
        <w:rPr>
          <w:w w:val="110"/>
          <w:sz w:val="31"/>
        </w:rPr>
        <w:t>or</w:t>
      </w:r>
      <w:r>
        <w:rPr>
          <w:spacing w:val="-2"/>
          <w:w w:val="110"/>
          <w:sz w:val="31"/>
        </w:rPr>
        <w:t xml:space="preserve"> </w:t>
      </w:r>
      <w:r>
        <w:rPr>
          <w:w w:val="110"/>
          <w:sz w:val="31"/>
        </w:rPr>
        <w:t>Combined State</w:t>
      </w:r>
      <w:r>
        <w:rPr>
          <w:spacing w:val="-9"/>
          <w:w w:val="110"/>
          <w:sz w:val="31"/>
        </w:rPr>
        <w:t xml:space="preserve"> </w:t>
      </w:r>
      <w:r>
        <w:rPr>
          <w:w w:val="110"/>
          <w:sz w:val="31"/>
        </w:rPr>
        <w:t>Plan</w:t>
      </w:r>
      <w:r>
        <w:rPr>
          <w:spacing w:val="-11"/>
          <w:w w:val="110"/>
          <w:sz w:val="31"/>
        </w:rPr>
        <w:t xml:space="preserve"> </w:t>
      </w:r>
      <w:r>
        <w:rPr>
          <w:w w:val="110"/>
          <w:sz w:val="31"/>
        </w:rPr>
        <w:t>and</w:t>
      </w:r>
      <w:r>
        <w:rPr>
          <w:spacing w:val="-4"/>
          <w:w w:val="110"/>
          <w:sz w:val="31"/>
        </w:rPr>
        <w:t xml:space="preserve"> </w:t>
      </w:r>
      <w:r>
        <w:rPr>
          <w:w w:val="110"/>
          <w:sz w:val="31"/>
        </w:rPr>
        <w:t>amendments to the plan, applications, reports, needs assessments, and evaluations;</w:t>
      </w:r>
    </w:p>
    <w:p w14:paraId="2E52B873" w14:textId="77777777" w:rsidR="00EA0A5B" w:rsidRDefault="00EA0A5B">
      <w:pPr>
        <w:spacing w:line="249" w:lineRule="auto"/>
        <w:rPr>
          <w:sz w:val="31"/>
        </w:rPr>
        <w:sectPr w:rsidR="00EA0A5B">
          <w:pgSz w:w="12240" w:h="15840"/>
          <w:pgMar w:top="1720" w:right="1280" w:bottom="1200" w:left="1320" w:header="0" w:footer="992" w:gutter="0"/>
          <w:cols w:space="720"/>
        </w:sectPr>
      </w:pPr>
    </w:p>
    <w:p w14:paraId="367AD4E4" w14:textId="77777777" w:rsidR="00EA0A5B" w:rsidRDefault="005346EB">
      <w:pPr>
        <w:pStyle w:val="ListParagraph"/>
        <w:numPr>
          <w:ilvl w:val="2"/>
          <w:numId w:val="49"/>
        </w:numPr>
        <w:tabs>
          <w:tab w:val="left" w:pos="1564"/>
          <w:tab w:val="left" w:pos="2097"/>
        </w:tabs>
        <w:spacing w:before="65" w:line="247" w:lineRule="auto"/>
        <w:ind w:left="1564" w:right="798" w:hanging="5"/>
        <w:rPr>
          <w:sz w:val="31"/>
        </w:rPr>
      </w:pPr>
      <w:r>
        <w:rPr>
          <w:w w:val="110"/>
          <w:sz w:val="31"/>
        </w:rPr>
        <w:t>To the extent feasible, conduct a review and analysis of the effectiveness of, and consumer satisfaction</w:t>
      </w:r>
      <w:r>
        <w:rPr>
          <w:spacing w:val="40"/>
          <w:w w:val="125"/>
          <w:sz w:val="31"/>
        </w:rPr>
        <w:t xml:space="preserve"> </w:t>
      </w:r>
      <w:r>
        <w:rPr>
          <w:w w:val="125"/>
          <w:sz w:val="31"/>
        </w:rPr>
        <w:t>with-</w:t>
      </w:r>
    </w:p>
    <w:p w14:paraId="214602C0" w14:textId="77777777" w:rsidR="00EA0A5B" w:rsidRDefault="005346EB">
      <w:pPr>
        <w:pStyle w:val="ListParagraph"/>
        <w:numPr>
          <w:ilvl w:val="3"/>
          <w:numId w:val="49"/>
        </w:numPr>
        <w:tabs>
          <w:tab w:val="left" w:pos="1567"/>
          <w:tab w:val="left" w:pos="1954"/>
        </w:tabs>
        <w:spacing w:before="3" w:line="249" w:lineRule="auto"/>
        <w:ind w:right="426" w:hanging="3"/>
        <w:rPr>
          <w:sz w:val="31"/>
        </w:rPr>
      </w:pPr>
      <w:r>
        <w:rPr>
          <w:w w:val="110"/>
          <w:sz w:val="31"/>
        </w:rPr>
        <w:t xml:space="preserve">The functions performed by the Bureau and the </w:t>
      </w:r>
      <w:r>
        <w:rPr>
          <w:spacing w:val="-2"/>
          <w:w w:val="110"/>
          <w:sz w:val="31"/>
        </w:rPr>
        <w:t>agency;</w:t>
      </w:r>
    </w:p>
    <w:p w14:paraId="15E44403" w14:textId="77777777" w:rsidR="00EA0A5B" w:rsidRDefault="005346EB">
      <w:pPr>
        <w:pStyle w:val="ListParagraph"/>
        <w:numPr>
          <w:ilvl w:val="3"/>
          <w:numId w:val="49"/>
        </w:numPr>
        <w:tabs>
          <w:tab w:val="left" w:pos="1563"/>
          <w:tab w:val="left" w:pos="2044"/>
        </w:tabs>
        <w:spacing w:line="249" w:lineRule="auto"/>
        <w:ind w:left="1563" w:right="409" w:hanging="4"/>
        <w:rPr>
          <w:sz w:val="31"/>
        </w:rPr>
      </w:pPr>
      <w:r>
        <w:rPr>
          <w:spacing w:val="-2"/>
          <w:w w:val="115"/>
          <w:sz w:val="31"/>
        </w:rPr>
        <w:t>The</w:t>
      </w:r>
      <w:r>
        <w:rPr>
          <w:spacing w:val="-22"/>
          <w:w w:val="115"/>
          <w:sz w:val="31"/>
        </w:rPr>
        <w:t xml:space="preserve"> </w:t>
      </w:r>
      <w:r>
        <w:rPr>
          <w:spacing w:val="-2"/>
          <w:w w:val="115"/>
          <w:sz w:val="31"/>
        </w:rPr>
        <w:t>vocational</w:t>
      </w:r>
      <w:r>
        <w:rPr>
          <w:spacing w:val="-3"/>
          <w:w w:val="115"/>
          <w:sz w:val="31"/>
        </w:rPr>
        <w:t xml:space="preserve"> </w:t>
      </w:r>
      <w:r>
        <w:rPr>
          <w:spacing w:val="-2"/>
          <w:w w:val="115"/>
          <w:sz w:val="31"/>
        </w:rPr>
        <w:t>rehabilitation</w:t>
      </w:r>
      <w:r>
        <w:rPr>
          <w:spacing w:val="-23"/>
          <w:w w:val="115"/>
          <w:sz w:val="31"/>
        </w:rPr>
        <w:t xml:space="preserve"> </w:t>
      </w:r>
      <w:r>
        <w:rPr>
          <w:spacing w:val="-2"/>
          <w:w w:val="115"/>
          <w:sz w:val="31"/>
        </w:rPr>
        <w:t>services</w:t>
      </w:r>
      <w:r>
        <w:rPr>
          <w:spacing w:val="-9"/>
          <w:w w:val="115"/>
          <w:sz w:val="31"/>
        </w:rPr>
        <w:t xml:space="preserve"> </w:t>
      </w:r>
      <w:r>
        <w:rPr>
          <w:spacing w:val="-2"/>
          <w:w w:val="115"/>
          <w:sz w:val="31"/>
        </w:rPr>
        <w:t>provided</w:t>
      </w:r>
      <w:r>
        <w:rPr>
          <w:spacing w:val="-15"/>
          <w:w w:val="115"/>
          <w:sz w:val="31"/>
        </w:rPr>
        <w:t xml:space="preserve"> </w:t>
      </w:r>
      <w:r>
        <w:rPr>
          <w:spacing w:val="-2"/>
          <w:w w:val="115"/>
          <w:sz w:val="31"/>
        </w:rPr>
        <w:t xml:space="preserve">by </w:t>
      </w:r>
      <w:r>
        <w:rPr>
          <w:w w:val="115"/>
          <w:sz w:val="31"/>
        </w:rPr>
        <w:t>State</w:t>
      </w:r>
      <w:r>
        <w:rPr>
          <w:spacing w:val="-15"/>
          <w:w w:val="115"/>
          <w:sz w:val="31"/>
        </w:rPr>
        <w:t xml:space="preserve"> </w:t>
      </w:r>
      <w:r>
        <w:rPr>
          <w:w w:val="115"/>
          <w:sz w:val="31"/>
        </w:rPr>
        <w:t>agencies and</w:t>
      </w:r>
      <w:r>
        <w:rPr>
          <w:spacing w:val="-16"/>
          <w:w w:val="115"/>
          <w:sz w:val="31"/>
        </w:rPr>
        <w:t xml:space="preserve"> </w:t>
      </w:r>
      <w:r>
        <w:rPr>
          <w:w w:val="115"/>
          <w:sz w:val="31"/>
        </w:rPr>
        <w:t>other</w:t>
      </w:r>
      <w:r>
        <w:rPr>
          <w:spacing w:val="-6"/>
          <w:w w:val="115"/>
          <w:sz w:val="31"/>
        </w:rPr>
        <w:t xml:space="preserve"> </w:t>
      </w:r>
      <w:r>
        <w:rPr>
          <w:w w:val="115"/>
          <w:sz w:val="31"/>
        </w:rPr>
        <w:t>public</w:t>
      </w:r>
      <w:r>
        <w:rPr>
          <w:spacing w:val="-6"/>
          <w:w w:val="115"/>
          <w:sz w:val="31"/>
        </w:rPr>
        <w:t xml:space="preserve"> </w:t>
      </w:r>
      <w:r>
        <w:rPr>
          <w:w w:val="115"/>
          <w:sz w:val="31"/>
        </w:rPr>
        <w:t>and</w:t>
      </w:r>
      <w:r>
        <w:rPr>
          <w:spacing w:val="-36"/>
          <w:w w:val="115"/>
          <w:sz w:val="31"/>
        </w:rPr>
        <w:t xml:space="preserve"> </w:t>
      </w:r>
      <w:r>
        <w:rPr>
          <w:w w:val="115"/>
          <w:sz w:val="31"/>
        </w:rPr>
        <w:t>private entities responsible for providing vocational rehabilitation</w:t>
      </w:r>
      <w:r>
        <w:rPr>
          <w:spacing w:val="-11"/>
          <w:w w:val="115"/>
          <w:sz w:val="31"/>
        </w:rPr>
        <w:t xml:space="preserve"> </w:t>
      </w:r>
      <w:r>
        <w:rPr>
          <w:w w:val="115"/>
          <w:sz w:val="31"/>
        </w:rPr>
        <w:t>services to individuals with disabilities under the</w:t>
      </w:r>
      <w:r>
        <w:rPr>
          <w:spacing w:val="-3"/>
          <w:w w:val="115"/>
          <w:sz w:val="31"/>
        </w:rPr>
        <w:t xml:space="preserve"> </w:t>
      </w:r>
      <w:r>
        <w:rPr>
          <w:w w:val="115"/>
          <w:sz w:val="31"/>
        </w:rPr>
        <w:t>Rehabilitation</w:t>
      </w:r>
      <w:r>
        <w:rPr>
          <w:spacing w:val="-18"/>
          <w:w w:val="115"/>
          <w:sz w:val="31"/>
        </w:rPr>
        <w:t xml:space="preserve"> </w:t>
      </w:r>
      <w:r>
        <w:rPr>
          <w:w w:val="115"/>
          <w:sz w:val="31"/>
        </w:rPr>
        <w:t>Act,</w:t>
      </w:r>
      <w:r>
        <w:rPr>
          <w:spacing w:val="-9"/>
          <w:w w:val="115"/>
          <w:sz w:val="31"/>
        </w:rPr>
        <w:t xml:space="preserve"> </w:t>
      </w:r>
      <w:r>
        <w:rPr>
          <w:w w:val="115"/>
          <w:sz w:val="31"/>
        </w:rPr>
        <w:t>as amended; and</w:t>
      </w:r>
    </w:p>
    <w:p w14:paraId="7111ECC5" w14:textId="77777777" w:rsidR="00EA0A5B" w:rsidRDefault="005346EB">
      <w:pPr>
        <w:pStyle w:val="ListParagraph"/>
        <w:numPr>
          <w:ilvl w:val="3"/>
          <w:numId w:val="49"/>
        </w:numPr>
        <w:tabs>
          <w:tab w:val="left" w:pos="1567"/>
          <w:tab w:val="left" w:pos="2130"/>
        </w:tabs>
        <w:spacing w:line="249" w:lineRule="auto"/>
        <w:ind w:right="219" w:hanging="8"/>
        <w:rPr>
          <w:sz w:val="31"/>
        </w:rPr>
      </w:pPr>
      <w:r>
        <w:rPr>
          <w:w w:val="110"/>
          <w:sz w:val="31"/>
        </w:rPr>
        <w:t>The employment outcomes achieved by eligible individuals receiving services through the Bureau, including the availability of health and other employment benefits in connection with those employment outcomes;</w:t>
      </w:r>
    </w:p>
    <w:p w14:paraId="57B53EEC" w14:textId="77777777" w:rsidR="00EA0A5B" w:rsidRDefault="005346EB">
      <w:pPr>
        <w:pStyle w:val="ListParagraph"/>
        <w:numPr>
          <w:ilvl w:val="2"/>
          <w:numId w:val="49"/>
        </w:numPr>
        <w:tabs>
          <w:tab w:val="left" w:pos="1564"/>
          <w:tab w:val="left" w:pos="2081"/>
        </w:tabs>
        <w:spacing w:line="247" w:lineRule="auto"/>
        <w:ind w:left="1564" w:right="332" w:hanging="5"/>
        <w:rPr>
          <w:sz w:val="31"/>
        </w:rPr>
      </w:pPr>
      <w:r>
        <w:rPr>
          <w:w w:val="115"/>
          <w:sz w:val="31"/>
        </w:rPr>
        <w:t>Prepare</w:t>
      </w:r>
      <w:r>
        <w:rPr>
          <w:spacing w:val="-19"/>
          <w:w w:val="115"/>
          <w:sz w:val="31"/>
        </w:rPr>
        <w:t xml:space="preserve"> </w:t>
      </w:r>
      <w:r>
        <w:rPr>
          <w:w w:val="115"/>
          <w:sz w:val="31"/>
        </w:rPr>
        <w:t>and</w:t>
      </w:r>
      <w:r>
        <w:rPr>
          <w:spacing w:val="-25"/>
          <w:w w:val="115"/>
          <w:sz w:val="31"/>
        </w:rPr>
        <w:t xml:space="preserve"> </w:t>
      </w:r>
      <w:r>
        <w:rPr>
          <w:w w:val="115"/>
          <w:sz w:val="31"/>
        </w:rPr>
        <w:t>submit</w:t>
      </w:r>
      <w:r>
        <w:rPr>
          <w:spacing w:val="-10"/>
          <w:w w:val="115"/>
          <w:sz w:val="31"/>
        </w:rPr>
        <w:t xml:space="preserve"> </w:t>
      </w:r>
      <w:r>
        <w:rPr>
          <w:w w:val="115"/>
          <w:sz w:val="31"/>
        </w:rPr>
        <w:t>to</w:t>
      </w:r>
      <w:r>
        <w:rPr>
          <w:spacing w:val="-14"/>
          <w:w w:val="115"/>
          <w:sz w:val="31"/>
        </w:rPr>
        <w:t xml:space="preserve"> </w:t>
      </w:r>
      <w:r>
        <w:rPr>
          <w:w w:val="115"/>
          <w:sz w:val="31"/>
        </w:rPr>
        <w:t>the</w:t>
      </w:r>
      <w:r>
        <w:rPr>
          <w:spacing w:val="-25"/>
          <w:w w:val="115"/>
          <w:sz w:val="31"/>
        </w:rPr>
        <w:t xml:space="preserve"> </w:t>
      </w:r>
      <w:r>
        <w:rPr>
          <w:w w:val="115"/>
          <w:sz w:val="31"/>
        </w:rPr>
        <w:t>Governor and</w:t>
      </w:r>
      <w:r>
        <w:rPr>
          <w:spacing w:val="-21"/>
          <w:w w:val="115"/>
          <w:sz w:val="31"/>
        </w:rPr>
        <w:t xml:space="preserve"> </w:t>
      </w:r>
      <w:r>
        <w:rPr>
          <w:w w:val="115"/>
          <w:sz w:val="31"/>
        </w:rPr>
        <w:t>to</w:t>
      </w:r>
      <w:r>
        <w:rPr>
          <w:spacing w:val="-4"/>
          <w:w w:val="115"/>
          <w:sz w:val="31"/>
        </w:rPr>
        <w:t xml:space="preserve"> </w:t>
      </w:r>
      <w:r>
        <w:rPr>
          <w:w w:val="115"/>
          <w:sz w:val="31"/>
        </w:rPr>
        <w:t>the Secretary</w:t>
      </w:r>
      <w:r>
        <w:rPr>
          <w:spacing w:val="-7"/>
          <w:w w:val="115"/>
          <w:sz w:val="31"/>
        </w:rPr>
        <w:t xml:space="preserve"> </w:t>
      </w:r>
      <w:r>
        <w:rPr>
          <w:w w:val="115"/>
          <w:sz w:val="31"/>
        </w:rPr>
        <w:t>of</w:t>
      </w:r>
      <w:r>
        <w:rPr>
          <w:spacing w:val="-15"/>
          <w:w w:val="115"/>
          <w:sz w:val="31"/>
        </w:rPr>
        <w:t xml:space="preserve"> </w:t>
      </w:r>
      <w:r>
        <w:rPr>
          <w:w w:val="115"/>
          <w:sz w:val="31"/>
        </w:rPr>
        <w:t>Education</w:t>
      </w:r>
      <w:r>
        <w:rPr>
          <w:spacing w:val="-16"/>
          <w:w w:val="115"/>
          <w:sz w:val="31"/>
        </w:rPr>
        <w:t xml:space="preserve"> </w:t>
      </w:r>
      <w:r>
        <w:rPr>
          <w:w w:val="115"/>
          <w:sz w:val="31"/>
        </w:rPr>
        <w:t>no</w:t>
      </w:r>
      <w:r>
        <w:rPr>
          <w:spacing w:val="-21"/>
          <w:w w:val="115"/>
          <w:sz w:val="31"/>
        </w:rPr>
        <w:t xml:space="preserve"> </w:t>
      </w:r>
      <w:r>
        <w:rPr>
          <w:w w:val="115"/>
          <w:sz w:val="31"/>
        </w:rPr>
        <w:t>later</w:t>
      </w:r>
      <w:r>
        <w:rPr>
          <w:spacing w:val="-25"/>
          <w:w w:val="115"/>
          <w:sz w:val="31"/>
        </w:rPr>
        <w:t xml:space="preserve"> </w:t>
      </w:r>
      <w:r>
        <w:rPr>
          <w:w w:val="115"/>
          <w:sz w:val="31"/>
        </w:rPr>
        <w:t>than</w:t>
      </w:r>
      <w:r>
        <w:rPr>
          <w:spacing w:val="-22"/>
          <w:w w:val="115"/>
          <w:sz w:val="31"/>
        </w:rPr>
        <w:t xml:space="preserve"> </w:t>
      </w:r>
      <w:r>
        <w:rPr>
          <w:w w:val="115"/>
          <w:sz w:val="31"/>
        </w:rPr>
        <w:t>90</w:t>
      </w:r>
      <w:r>
        <w:rPr>
          <w:spacing w:val="-21"/>
          <w:w w:val="115"/>
          <w:sz w:val="31"/>
        </w:rPr>
        <w:t xml:space="preserve"> </w:t>
      </w:r>
      <w:r>
        <w:rPr>
          <w:w w:val="115"/>
          <w:sz w:val="31"/>
        </w:rPr>
        <w:t>days</w:t>
      </w:r>
      <w:r>
        <w:rPr>
          <w:spacing w:val="-21"/>
          <w:w w:val="115"/>
          <w:sz w:val="31"/>
        </w:rPr>
        <w:t xml:space="preserve"> </w:t>
      </w:r>
      <w:r>
        <w:rPr>
          <w:w w:val="115"/>
          <w:sz w:val="31"/>
        </w:rPr>
        <w:t>after the</w:t>
      </w:r>
      <w:r>
        <w:rPr>
          <w:spacing w:val="-25"/>
          <w:w w:val="115"/>
          <w:sz w:val="31"/>
        </w:rPr>
        <w:t xml:space="preserve"> </w:t>
      </w:r>
      <w:r>
        <w:rPr>
          <w:w w:val="115"/>
          <w:sz w:val="31"/>
        </w:rPr>
        <w:t>end</w:t>
      </w:r>
      <w:r>
        <w:rPr>
          <w:spacing w:val="-21"/>
          <w:w w:val="115"/>
          <w:sz w:val="31"/>
        </w:rPr>
        <w:t xml:space="preserve"> </w:t>
      </w:r>
      <w:r>
        <w:rPr>
          <w:w w:val="115"/>
          <w:sz w:val="31"/>
        </w:rPr>
        <w:t>of</w:t>
      </w:r>
      <w:r>
        <w:rPr>
          <w:spacing w:val="-14"/>
          <w:w w:val="115"/>
          <w:sz w:val="31"/>
        </w:rPr>
        <w:t xml:space="preserve"> </w:t>
      </w:r>
      <w:r>
        <w:rPr>
          <w:w w:val="115"/>
          <w:sz w:val="31"/>
        </w:rPr>
        <w:t>the</w:t>
      </w:r>
      <w:r>
        <w:rPr>
          <w:spacing w:val="-25"/>
          <w:w w:val="115"/>
          <w:sz w:val="31"/>
        </w:rPr>
        <w:t xml:space="preserve"> </w:t>
      </w:r>
      <w:r>
        <w:rPr>
          <w:w w:val="115"/>
          <w:sz w:val="31"/>
        </w:rPr>
        <w:t>Federal</w:t>
      </w:r>
      <w:r>
        <w:rPr>
          <w:spacing w:val="-16"/>
          <w:w w:val="115"/>
          <w:sz w:val="31"/>
        </w:rPr>
        <w:t xml:space="preserve"> </w:t>
      </w:r>
      <w:r>
        <w:rPr>
          <w:w w:val="115"/>
          <w:sz w:val="31"/>
        </w:rPr>
        <w:t>fiscal</w:t>
      </w:r>
      <w:r>
        <w:rPr>
          <w:spacing w:val="-25"/>
          <w:w w:val="115"/>
          <w:sz w:val="31"/>
        </w:rPr>
        <w:t xml:space="preserve"> </w:t>
      </w:r>
      <w:r>
        <w:rPr>
          <w:w w:val="115"/>
          <w:sz w:val="31"/>
        </w:rPr>
        <w:t>year</w:t>
      </w:r>
      <w:r>
        <w:rPr>
          <w:spacing w:val="-18"/>
          <w:w w:val="115"/>
          <w:sz w:val="31"/>
        </w:rPr>
        <w:t xml:space="preserve"> </w:t>
      </w:r>
      <w:r>
        <w:rPr>
          <w:w w:val="115"/>
          <w:sz w:val="31"/>
        </w:rPr>
        <w:t>an</w:t>
      </w:r>
      <w:r>
        <w:rPr>
          <w:spacing w:val="-25"/>
          <w:w w:val="115"/>
          <w:sz w:val="31"/>
        </w:rPr>
        <w:t xml:space="preserve"> </w:t>
      </w:r>
      <w:r>
        <w:rPr>
          <w:w w:val="115"/>
          <w:sz w:val="31"/>
        </w:rPr>
        <w:t>annual</w:t>
      </w:r>
      <w:r>
        <w:rPr>
          <w:spacing w:val="-18"/>
          <w:w w:val="115"/>
          <w:sz w:val="31"/>
        </w:rPr>
        <w:t xml:space="preserve"> </w:t>
      </w:r>
      <w:r>
        <w:rPr>
          <w:w w:val="115"/>
          <w:sz w:val="31"/>
        </w:rPr>
        <w:t>report on</w:t>
      </w:r>
      <w:r>
        <w:rPr>
          <w:spacing w:val="-25"/>
          <w:w w:val="115"/>
          <w:sz w:val="31"/>
        </w:rPr>
        <w:t xml:space="preserve"> </w:t>
      </w:r>
      <w:r>
        <w:rPr>
          <w:w w:val="115"/>
          <w:sz w:val="31"/>
        </w:rPr>
        <w:t>the</w:t>
      </w:r>
      <w:r>
        <w:rPr>
          <w:spacing w:val="-25"/>
          <w:w w:val="115"/>
          <w:sz w:val="31"/>
        </w:rPr>
        <w:t xml:space="preserve"> </w:t>
      </w:r>
      <w:r>
        <w:rPr>
          <w:w w:val="115"/>
          <w:sz w:val="31"/>
        </w:rPr>
        <w:t>status</w:t>
      </w:r>
      <w:r>
        <w:rPr>
          <w:spacing w:val="-25"/>
          <w:w w:val="115"/>
          <w:sz w:val="31"/>
        </w:rPr>
        <w:t xml:space="preserve"> </w:t>
      </w:r>
      <w:r>
        <w:rPr>
          <w:w w:val="115"/>
          <w:sz w:val="31"/>
        </w:rPr>
        <w:t>of</w:t>
      </w:r>
      <w:r>
        <w:rPr>
          <w:spacing w:val="-25"/>
          <w:w w:val="115"/>
          <w:sz w:val="31"/>
        </w:rPr>
        <w:t xml:space="preserve"> </w:t>
      </w:r>
      <w:r>
        <w:rPr>
          <w:w w:val="115"/>
          <w:sz w:val="31"/>
        </w:rPr>
        <w:t>vocational</w:t>
      </w:r>
      <w:r>
        <w:rPr>
          <w:spacing w:val="-24"/>
          <w:w w:val="115"/>
          <w:sz w:val="31"/>
        </w:rPr>
        <w:t xml:space="preserve"> </w:t>
      </w:r>
      <w:r>
        <w:rPr>
          <w:w w:val="115"/>
          <w:sz w:val="31"/>
        </w:rPr>
        <w:t>rehabilitation</w:t>
      </w:r>
      <w:r>
        <w:rPr>
          <w:spacing w:val="-25"/>
          <w:w w:val="115"/>
          <w:sz w:val="31"/>
        </w:rPr>
        <w:t xml:space="preserve"> </w:t>
      </w:r>
      <w:r>
        <w:rPr>
          <w:w w:val="115"/>
          <w:sz w:val="31"/>
        </w:rPr>
        <w:t>programs operated</w:t>
      </w:r>
      <w:r>
        <w:rPr>
          <w:spacing w:val="-23"/>
          <w:w w:val="115"/>
          <w:sz w:val="31"/>
        </w:rPr>
        <w:t xml:space="preserve"> </w:t>
      </w:r>
      <w:r>
        <w:rPr>
          <w:w w:val="115"/>
          <w:sz w:val="31"/>
        </w:rPr>
        <w:t>within</w:t>
      </w:r>
      <w:r>
        <w:rPr>
          <w:spacing w:val="-23"/>
          <w:w w:val="115"/>
          <w:sz w:val="31"/>
        </w:rPr>
        <w:t xml:space="preserve"> </w:t>
      </w:r>
      <w:r>
        <w:rPr>
          <w:w w:val="115"/>
          <w:sz w:val="31"/>
        </w:rPr>
        <w:t>the</w:t>
      </w:r>
      <w:r>
        <w:rPr>
          <w:spacing w:val="-28"/>
          <w:w w:val="115"/>
          <w:sz w:val="31"/>
        </w:rPr>
        <w:t xml:space="preserve"> </w:t>
      </w:r>
      <w:r>
        <w:rPr>
          <w:w w:val="115"/>
          <w:sz w:val="31"/>
        </w:rPr>
        <w:t>State</w:t>
      </w:r>
      <w:r>
        <w:rPr>
          <w:spacing w:val="-19"/>
          <w:w w:val="115"/>
          <w:sz w:val="31"/>
        </w:rPr>
        <w:t xml:space="preserve"> </w:t>
      </w:r>
      <w:r>
        <w:rPr>
          <w:w w:val="115"/>
          <w:sz w:val="31"/>
        </w:rPr>
        <w:t>and</w:t>
      </w:r>
      <w:r>
        <w:rPr>
          <w:spacing w:val="-20"/>
          <w:w w:val="115"/>
          <w:sz w:val="31"/>
        </w:rPr>
        <w:t xml:space="preserve"> </w:t>
      </w:r>
      <w:r>
        <w:rPr>
          <w:w w:val="115"/>
          <w:sz w:val="31"/>
        </w:rPr>
        <w:t>make</w:t>
      </w:r>
      <w:r>
        <w:rPr>
          <w:spacing w:val="-13"/>
          <w:w w:val="115"/>
          <w:sz w:val="31"/>
        </w:rPr>
        <w:t xml:space="preserve"> </w:t>
      </w:r>
      <w:r>
        <w:rPr>
          <w:w w:val="115"/>
          <w:sz w:val="31"/>
        </w:rPr>
        <w:t>the</w:t>
      </w:r>
      <w:r>
        <w:rPr>
          <w:spacing w:val="-7"/>
          <w:w w:val="115"/>
          <w:sz w:val="31"/>
        </w:rPr>
        <w:t xml:space="preserve"> </w:t>
      </w:r>
      <w:r>
        <w:rPr>
          <w:w w:val="115"/>
          <w:sz w:val="31"/>
        </w:rPr>
        <w:t>report available</w:t>
      </w:r>
      <w:r>
        <w:rPr>
          <w:spacing w:val="-21"/>
          <w:w w:val="115"/>
          <w:sz w:val="31"/>
        </w:rPr>
        <w:t xml:space="preserve"> </w:t>
      </w:r>
      <w:r>
        <w:rPr>
          <w:w w:val="115"/>
          <w:sz w:val="31"/>
        </w:rPr>
        <w:t>to</w:t>
      </w:r>
      <w:r>
        <w:rPr>
          <w:spacing w:val="-12"/>
          <w:w w:val="115"/>
          <w:sz w:val="31"/>
        </w:rPr>
        <w:t xml:space="preserve"> </w:t>
      </w:r>
      <w:r>
        <w:rPr>
          <w:w w:val="115"/>
          <w:sz w:val="31"/>
        </w:rPr>
        <w:t>the</w:t>
      </w:r>
      <w:r>
        <w:rPr>
          <w:spacing w:val="-25"/>
          <w:w w:val="115"/>
          <w:sz w:val="31"/>
        </w:rPr>
        <w:t xml:space="preserve"> </w:t>
      </w:r>
      <w:r>
        <w:rPr>
          <w:w w:val="115"/>
          <w:sz w:val="31"/>
        </w:rPr>
        <w:t>public</w:t>
      </w:r>
      <w:r>
        <w:rPr>
          <w:spacing w:val="-14"/>
          <w:w w:val="115"/>
          <w:sz w:val="31"/>
        </w:rPr>
        <w:t xml:space="preserve"> </w:t>
      </w:r>
      <w:r>
        <w:rPr>
          <w:w w:val="115"/>
          <w:sz w:val="31"/>
        </w:rPr>
        <w:t>through</w:t>
      </w:r>
      <w:r>
        <w:rPr>
          <w:spacing w:val="-18"/>
          <w:w w:val="115"/>
          <w:sz w:val="31"/>
        </w:rPr>
        <w:t xml:space="preserve"> </w:t>
      </w:r>
      <w:r>
        <w:rPr>
          <w:w w:val="115"/>
          <w:sz w:val="31"/>
        </w:rPr>
        <w:t>appropriate</w:t>
      </w:r>
      <w:r>
        <w:rPr>
          <w:spacing w:val="-17"/>
          <w:w w:val="115"/>
          <w:sz w:val="31"/>
        </w:rPr>
        <w:t xml:space="preserve"> </w:t>
      </w:r>
      <w:r>
        <w:rPr>
          <w:w w:val="115"/>
          <w:sz w:val="31"/>
        </w:rPr>
        <w:t>modes of communication;</w:t>
      </w:r>
    </w:p>
    <w:p w14:paraId="5F3BB93A" w14:textId="77777777" w:rsidR="00EA0A5B" w:rsidRDefault="005346EB">
      <w:pPr>
        <w:pStyle w:val="ListParagraph"/>
        <w:numPr>
          <w:ilvl w:val="2"/>
          <w:numId w:val="49"/>
        </w:numPr>
        <w:tabs>
          <w:tab w:val="left" w:pos="2059"/>
        </w:tabs>
        <w:spacing w:line="247" w:lineRule="auto"/>
        <w:ind w:left="1559" w:right="168" w:firstLine="4"/>
        <w:rPr>
          <w:sz w:val="31"/>
        </w:rPr>
      </w:pPr>
      <w:r>
        <w:rPr>
          <w:w w:val="110"/>
          <w:sz w:val="31"/>
        </w:rPr>
        <w:t>To avoid duplication of efforts and enhance the number of individuals served, coordinate activities with the</w:t>
      </w:r>
      <w:r>
        <w:rPr>
          <w:spacing w:val="-6"/>
          <w:w w:val="110"/>
          <w:sz w:val="31"/>
        </w:rPr>
        <w:t xml:space="preserve"> </w:t>
      </w:r>
      <w:r>
        <w:rPr>
          <w:w w:val="110"/>
          <w:sz w:val="31"/>
        </w:rPr>
        <w:t>activities of other councils within the</w:t>
      </w:r>
      <w:r>
        <w:rPr>
          <w:spacing w:val="-4"/>
          <w:w w:val="110"/>
          <w:sz w:val="31"/>
        </w:rPr>
        <w:t xml:space="preserve"> </w:t>
      </w:r>
      <w:r>
        <w:rPr>
          <w:w w:val="110"/>
          <w:sz w:val="31"/>
        </w:rPr>
        <w:t>State, including</w:t>
      </w:r>
      <w:r>
        <w:rPr>
          <w:spacing w:val="40"/>
          <w:w w:val="110"/>
          <w:sz w:val="31"/>
        </w:rPr>
        <w:t xml:space="preserve"> </w:t>
      </w:r>
      <w:r>
        <w:rPr>
          <w:w w:val="110"/>
          <w:sz w:val="31"/>
        </w:rPr>
        <w:t>the Statewide</w:t>
      </w:r>
      <w:r>
        <w:rPr>
          <w:spacing w:val="40"/>
          <w:w w:val="110"/>
          <w:sz w:val="31"/>
        </w:rPr>
        <w:t xml:space="preserve"> </w:t>
      </w:r>
      <w:r>
        <w:rPr>
          <w:w w:val="110"/>
          <w:sz w:val="31"/>
        </w:rPr>
        <w:t>Independent</w:t>
      </w:r>
      <w:r>
        <w:rPr>
          <w:spacing w:val="40"/>
          <w:w w:val="110"/>
          <w:sz w:val="31"/>
        </w:rPr>
        <w:t xml:space="preserve"> </w:t>
      </w:r>
      <w:r>
        <w:rPr>
          <w:w w:val="110"/>
          <w:sz w:val="31"/>
        </w:rPr>
        <w:t>Living</w:t>
      </w:r>
      <w:r>
        <w:rPr>
          <w:spacing w:val="40"/>
          <w:w w:val="110"/>
          <w:sz w:val="31"/>
        </w:rPr>
        <w:t xml:space="preserve"> </w:t>
      </w:r>
      <w:r>
        <w:rPr>
          <w:w w:val="110"/>
          <w:sz w:val="31"/>
        </w:rPr>
        <w:t>Council, the advisory panel established under section 612(a)(21)</w:t>
      </w:r>
      <w:r>
        <w:rPr>
          <w:spacing w:val="40"/>
          <w:w w:val="110"/>
          <w:sz w:val="31"/>
        </w:rPr>
        <w:t xml:space="preserve"> </w:t>
      </w:r>
      <w:r>
        <w:rPr>
          <w:w w:val="110"/>
          <w:sz w:val="31"/>
        </w:rPr>
        <w:t>of</w:t>
      </w:r>
      <w:r>
        <w:rPr>
          <w:spacing w:val="40"/>
          <w:w w:val="110"/>
          <w:sz w:val="31"/>
        </w:rPr>
        <w:t xml:space="preserve"> </w:t>
      </w:r>
      <w:r>
        <w:rPr>
          <w:w w:val="110"/>
          <w:sz w:val="31"/>
        </w:rPr>
        <w:t>the</w:t>
      </w:r>
      <w:r>
        <w:rPr>
          <w:spacing w:val="40"/>
          <w:w w:val="110"/>
          <w:sz w:val="31"/>
        </w:rPr>
        <w:t xml:space="preserve"> </w:t>
      </w:r>
      <w:r>
        <w:rPr>
          <w:w w:val="110"/>
          <w:sz w:val="31"/>
        </w:rPr>
        <w:t>Individuals with Disabilities Education Act, the State Developmental Disabilities Planning Council described in section 124 of the Developmental Disabilities Assistance and Bill of Rights Act, the State mental health planning council established under section 1914(a) of the</w:t>
      </w:r>
      <w:r>
        <w:rPr>
          <w:spacing w:val="40"/>
          <w:w w:val="110"/>
          <w:sz w:val="31"/>
        </w:rPr>
        <w:t xml:space="preserve"> </w:t>
      </w:r>
      <w:r>
        <w:rPr>
          <w:w w:val="110"/>
          <w:sz w:val="31"/>
        </w:rPr>
        <w:t>Public Health Service Act, and</w:t>
      </w:r>
      <w:r>
        <w:rPr>
          <w:spacing w:val="-2"/>
          <w:w w:val="110"/>
          <w:sz w:val="31"/>
        </w:rPr>
        <w:t xml:space="preserve"> </w:t>
      </w:r>
      <w:r>
        <w:rPr>
          <w:w w:val="110"/>
          <w:sz w:val="31"/>
        </w:rPr>
        <w:t>the</w:t>
      </w:r>
      <w:r>
        <w:rPr>
          <w:spacing w:val="-7"/>
          <w:w w:val="110"/>
          <w:sz w:val="31"/>
        </w:rPr>
        <w:t xml:space="preserve"> </w:t>
      </w:r>
      <w:r>
        <w:rPr>
          <w:w w:val="110"/>
          <w:sz w:val="31"/>
        </w:rPr>
        <w:t>State</w:t>
      </w:r>
    </w:p>
    <w:p w14:paraId="113DC994"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0A6AEEA3" w14:textId="77777777" w:rsidR="00EA0A5B" w:rsidRDefault="005346EB">
      <w:pPr>
        <w:pStyle w:val="BodyText"/>
        <w:spacing w:before="75"/>
        <w:ind w:left="1564" w:right="818" w:firstLine="4"/>
      </w:pPr>
      <w:r>
        <w:rPr>
          <w:w w:val="105"/>
        </w:rPr>
        <w:t>workforce development board, and with the activities of entities carrying out programs</w:t>
      </w:r>
      <w:r>
        <w:rPr>
          <w:spacing w:val="40"/>
          <w:w w:val="105"/>
        </w:rPr>
        <w:t xml:space="preserve"> </w:t>
      </w:r>
      <w:r>
        <w:rPr>
          <w:w w:val="105"/>
        </w:rPr>
        <w:t>under</w:t>
      </w:r>
      <w:r>
        <w:rPr>
          <w:spacing w:val="40"/>
          <w:w w:val="105"/>
        </w:rPr>
        <w:t xml:space="preserve"> </w:t>
      </w:r>
      <w:r>
        <w:rPr>
          <w:w w:val="105"/>
        </w:rPr>
        <w:t>the Assistive Technology</w:t>
      </w:r>
      <w:r>
        <w:rPr>
          <w:spacing w:val="40"/>
          <w:w w:val="105"/>
        </w:rPr>
        <w:t xml:space="preserve"> </w:t>
      </w:r>
      <w:r>
        <w:rPr>
          <w:w w:val="105"/>
        </w:rPr>
        <w:t>Act of 1998;</w:t>
      </w:r>
    </w:p>
    <w:p w14:paraId="43519BB6" w14:textId="77777777" w:rsidR="00EA0A5B" w:rsidRDefault="005346EB">
      <w:pPr>
        <w:pStyle w:val="ListParagraph"/>
        <w:numPr>
          <w:ilvl w:val="2"/>
          <w:numId w:val="49"/>
        </w:numPr>
        <w:tabs>
          <w:tab w:val="left" w:pos="2115"/>
        </w:tabs>
        <w:spacing w:before="2" w:line="242" w:lineRule="auto"/>
        <w:ind w:left="1564" w:right="333" w:firstLine="0"/>
        <w:rPr>
          <w:sz w:val="32"/>
        </w:rPr>
      </w:pPr>
      <w:r>
        <w:rPr>
          <w:w w:val="110"/>
          <w:sz w:val="32"/>
        </w:rPr>
        <w:t>Provide</w:t>
      </w:r>
      <w:r>
        <w:rPr>
          <w:spacing w:val="-25"/>
          <w:w w:val="110"/>
          <w:sz w:val="32"/>
        </w:rPr>
        <w:t xml:space="preserve"> </w:t>
      </w:r>
      <w:r>
        <w:rPr>
          <w:w w:val="110"/>
          <w:sz w:val="32"/>
        </w:rPr>
        <w:t>for</w:t>
      </w:r>
      <w:r>
        <w:rPr>
          <w:spacing w:val="-19"/>
          <w:w w:val="110"/>
          <w:sz w:val="32"/>
        </w:rPr>
        <w:t xml:space="preserve"> </w:t>
      </w:r>
      <w:r>
        <w:rPr>
          <w:w w:val="110"/>
          <w:sz w:val="32"/>
        </w:rPr>
        <w:t>coordination</w:t>
      </w:r>
      <w:r>
        <w:rPr>
          <w:spacing w:val="-15"/>
          <w:w w:val="110"/>
          <w:sz w:val="32"/>
        </w:rPr>
        <w:t xml:space="preserve"> </w:t>
      </w:r>
      <w:r>
        <w:rPr>
          <w:w w:val="110"/>
          <w:sz w:val="32"/>
        </w:rPr>
        <w:t>and</w:t>
      </w:r>
      <w:r>
        <w:rPr>
          <w:spacing w:val="-25"/>
          <w:w w:val="110"/>
          <w:sz w:val="32"/>
        </w:rPr>
        <w:t xml:space="preserve"> </w:t>
      </w:r>
      <w:r>
        <w:rPr>
          <w:w w:val="110"/>
          <w:sz w:val="32"/>
        </w:rPr>
        <w:t>the</w:t>
      </w:r>
      <w:r>
        <w:rPr>
          <w:spacing w:val="-24"/>
          <w:w w:val="110"/>
          <w:sz w:val="32"/>
        </w:rPr>
        <w:t xml:space="preserve"> </w:t>
      </w:r>
      <w:r>
        <w:rPr>
          <w:w w:val="110"/>
          <w:sz w:val="32"/>
        </w:rPr>
        <w:t>establishment of working relationships between the</w:t>
      </w:r>
      <w:r>
        <w:rPr>
          <w:spacing w:val="-3"/>
          <w:w w:val="110"/>
          <w:sz w:val="32"/>
        </w:rPr>
        <w:t xml:space="preserve"> </w:t>
      </w:r>
      <w:r>
        <w:rPr>
          <w:w w:val="110"/>
          <w:sz w:val="32"/>
        </w:rPr>
        <w:t>Bureau and the</w:t>
      </w:r>
      <w:r>
        <w:rPr>
          <w:spacing w:val="-12"/>
          <w:w w:val="110"/>
          <w:sz w:val="32"/>
        </w:rPr>
        <w:t xml:space="preserve"> </w:t>
      </w:r>
      <w:r>
        <w:rPr>
          <w:w w:val="110"/>
          <w:sz w:val="32"/>
        </w:rPr>
        <w:t>Agency</w:t>
      </w:r>
      <w:r>
        <w:rPr>
          <w:spacing w:val="-1"/>
          <w:w w:val="110"/>
          <w:sz w:val="32"/>
        </w:rPr>
        <w:t xml:space="preserve"> </w:t>
      </w:r>
      <w:r>
        <w:rPr>
          <w:w w:val="110"/>
          <w:sz w:val="32"/>
        </w:rPr>
        <w:t>and</w:t>
      </w:r>
      <w:r>
        <w:rPr>
          <w:spacing w:val="-19"/>
          <w:w w:val="110"/>
          <w:sz w:val="32"/>
        </w:rPr>
        <w:t xml:space="preserve"> </w:t>
      </w:r>
      <w:r>
        <w:rPr>
          <w:w w:val="110"/>
          <w:sz w:val="32"/>
        </w:rPr>
        <w:t>the</w:t>
      </w:r>
      <w:r>
        <w:rPr>
          <w:spacing w:val="-21"/>
          <w:w w:val="110"/>
          <w:sz w:val="32"/>
        </w:rPr>
        <w:t xml:space="preserve"> </w:t>
      </w:r>
      <w:r>
        <w:rPr>
          <w:w w:val="110"/>
          <w:sz w:val="32"/>
        </w:rPr>
        <w:t>Statewide</w:t>
      </w:r>
      <w:r>
        <w:rPr>
          <w:spacing w:val="-6"/>
          <w:w w:val="110"/>
          <w:sz w:val="32"/>
        </w:rPr>
        <w:t xml:space="preserve"> </w:t>
      </w:r>
      <w:r>
        <w:rPr>
          <w:w w:val="110"/>
          <w:sz w:val="32"/>
        </w:rPr>
        <w:t>Independent Living Council and centers for independent living within the State; and</w:t>
      </w:r>
    </w:p>
    <w:p w14:paraId="2CCF6D4F" w14:textId="77777777" w:rsidR="00EA0A5B" w:rsidRDefault="005346EB">
      <w:pPr>
        <w:pStyle w:val="ListParagraph"/>
        <w:numPr>
          <w:ilvl w:val="2"/>
          <w:numId w:val="49"/>
        </w:numPr>
        <w:tabs>
          <w:tab w:val="left" w:pos="1566"/>
          <w:tab w:val="left" w:pos="2095"/>
        </w:tabs>
        <w:ind w:left="1566" w:right="218" w:hanging="3"/>
        <w:rPr>
          <w:sz w:val="32"/>
        </w:rPr>
      </w:pPr>
      <w:r>
        <w:rPr>
          <w:w w:val="105"/>
          <w:sz w:val="32"/>
        </w:rPr>
        <w:t>Perform</w:t>
      </w:r>
      <w:r>
        <w:rPr>
          <w:spacing w:val="40"/>
          <w:w w:val="105"/>
          <w:sz w:val="32"/>
        </w:rPr>
        <w:t xml:space="preserve"> </w:t>
      </w:r>
      <w:r>
        <w:rPr>
          <w:w w:val="105"/>
          <w:sz w:val="32"/>
        </w:rPr>
        <w:t>other</w:t>
      </w:r>
      <w:r>
        <w:rPr>
          <w:spacing w:val="40"/>
          <w:w w:val="105"/>
          <w:sz w:val="32"/>
        </w:rPr>
        <w:t xml:space="preserve"> </w:t>
      </w:r>
      <w:r>
        <w:rPr>
          <w:w w:val="105"/>
          <w:sz w:val="32"/>
        </w:rPr>
        <w:t>comparable</w:t>
      </w:r>
      <w:r>
        <w:rPr>
          <w:spacing w:val="40"/>
          <w:w w:val="105"/>
          <w:sz w:val="32"/>
        </w:rPr>
        <w:t xml:space="preserve"> </w:t>
      </w:r>
      <w:r>
        <w:rPr>
          <w:w w:val="105"/>
          <w:sz w:val="32"/>
        </w:rPr>
        <w:t>functions,</w:t>
      </w:r>
      <w:r>
        <w:rPr>
          <w:spacing w:val="40"/>
          <w:w w:val="105"/>
          <w:sz w:val="32"/>
        </w:rPr>
        <w:t xml:space="preserve"> </w:t>
      </w:r>
      <w:r>
        <w:rPr>
          <w:w w:val="105"/>
          <w:sz w:val="32"/>
        </w:rPr>
        <w:t>consistent</w:t>
      </w:r>
      <w:r>
        <w:rPr>
          <w:spacing w:val="40"/>
          <w:w w:val="105"/>
          <w:sz w:val="32"/>
        </w:rPr>
        <w:t xml:space="preserve"> </w:t>
      </w:r>
      <w:r>
        <w:rPr>
          <w:w w:val="105"/>
          <w:sz w:val="32"/>
        </w:rPr>
        <w:t xml:space="preserve">with the purpose of the Rehabilitation </w:t>
      </w:r>
      <w:r>
        <w:rPr>
          <w:b/>
          <w:w w:val="105"/>
          <w:sz w:val="31"/>
        </w:rPr>
        <w:t xml:space="preserve">Act, </w:t>
      </w:r>
      <w:r>
        <w:rPr>
          <w:w w:val="105"/>
          <w:sz w:val="32"/>
        </w:rPr>
        <w:t>as amended, as the Council determines to be appropriate, that are comparable to the other functions</w:t>
      </w:r>
      <w:r>
        <w:rPr>
          <w:spacing w:val="40"/>
          <w:w w:val="105"/>
          <w:sz w:val="32"/>
        </w:rPr>
        <w:t xml:space="preserve"> </w:t>
      </w:r>
      <w:r>
        <w:rPr>
          <w:w w:val="105"/>
          <w:sz w:val="32"/>
        </w:rPr>
        <w:t>performed by</w:t>
      </w:r>
      <w:r>
        <w:rPr>
          <w:spacing w:val="40"/>
          <w:w w:val="105"/>
          <w:sz w:val="32"/>
        </w:rPr>
        <w:t xml:space="preserve"> </w:t>
      </w:r>
      <w:r>
        <w:rPr>
          <w:w w:val="105"/>
          <w:sz w:val="32"/>
        </w:rPr>
        <w:t>the Council.</w:t>
      </w:r>
    </w:p>
    <w:p w14:paraId="2CA14186" w14:textId="77777777" w:rsidR="00EA0A5B" w:rsidRDefault="00EA0A5B">
      <w:pPr>
        <w:pStyle w:val="BodyText"/>
        <w:spacing w:before="6"/>
        <w:rPr>
          <w:sz w:val="31"/>
        </w:rPr>
      </w:pPr>
    </w:p>
    <w:p w14:paraId="415B72A5" w14:textId="77777777" w:rsidR="00EA0A5B" w:rsidRDefault="005346EB">
      <w:pPr>
        <w:pStyle w:val="ListParagraph"/>
        <w:numPr>
          <w:ilvl w:val="1"/>
          <w:numId w:val="49"/>
        </w:numPr>
        <w:tabs>
          <w:tab w:val="left" w:pos="1320"/>
        </w:tabs>
        <w:ind w:left="1320" w:hanging="482"/>
        <w:rPr>
          <w:sz w:val="32"/>
        </w:rPr>
      </w:pPr>
      <w:r>
        <w:rPr>
          <w:spacing w:val="-2"/>
          <w:w w:val="105"/>
          <w:sz w:val="32"/>
        </w:rPr>
        <w:t>Resources</w:t>
      </w:r>
    </w:p>
    <w:p w14:paraId="6C49E9EC" w14:textId="77777777" w:rsidR="00EA0A5B" w:rsidRDefault="005346EB">
      <w:pPr>
        <w:pStyle w:val="ListParagraph"/>
        <w:numPr>
          <w:ilvl w:val="2"/>
          <w:numId w:val="49"/>
        </w:numPr>
        <w:tabs>
          <w:tab w:val="left" w:pos="2190"/>
        </w:tabs>
        <w:spacing w:before="2"/>
        <w:ind w:left="1567" w:right="298" w:firstLine="88"/>
        <w:rPr>
          <w:sz w:val="32"/>
        </w:rPr>
      </w:pPr>
      <w:r>
        <w:rPr>
          <w:w w:val="110"/>
          <w:sz w:val="32"/>
        </w:rPr>
        <w:t>The Council, in conjunction with the Bureau, must</w:t>
      </w:r>
      <w:r>
        <w:rPr>
          <w:spacing w:val="-25"/>
          <w:w w:val="110"/>
          <w:sz w:val="32"/>
        </w:rPr>
        <w:t xml:space="preserve"> </w:t>
      </w:r>
      <w:r>
        <w:rPr>
          <w:w w:val="110"/>
          <w:sz w:val="32"/>
        </w:rPr>
        <w:t>prepare</w:t>
      </w:r>
      <w:r>
        <w:rPr>
          <w:spacing w:val="-8"/>
          <w:w w:val="110"/>
          <w:sz w:val="32"/>
        </w:rPr>
        <w:t xml:space="preserve"> </w:t>
      </w:r>
      <w:r>
        <w:rPr>
          <w:w w:val="110"/>
          <w:sz w:val="32"/>
        </w:rPr>
        <w:t>a</w:t>
      </w:r>
      <w:r>
        <w:rPr>
          <w:spacing w:val="-25"/>
          <w:w w:val="110"/>
          <w:sz w:val="32"/>
        </w:rPr>
        <w:t xml:space="preserve"> </w:t>
      </w:r>
      <w:r>
        <w:rPr>
          <w:w w:val="110"/>
          <w:sz w:val="32"/>
        </w:rPr>
        <w:t>plan</w:t>
      </w:r>
      <w:r>
        <w:rPr>
          <w:spacing w:val="-20"/>
          <w:w w:val="110"/>
          <w:sz w:val="32"/>
        </w:rPr>
        <w:t xml:space="preserve"> </w:t>
      </w:r>
      <w:r>
        <w:rPr>
          <w:w w:val="110"/>
          <w:sz w:val="32"/>
        </w:rPr>
        <w:t>for</w:t>
      </w:r>
      <w:r>
        <w:rPr>
          <w:spacing w:val="-11"/>
          <w:w w:val="110"/>
          <w:sz w:val="32"/>
        </w:rPr>
        <w:t xml:space="preserve"> </w:t>
      </w:r>
      <w:r>
        <w:rPr>
          <w:w w:val="110"/>
          <w:sz w:val="32"/>
        </w:rPr>
        <w:t>the</w:t>
      </w:r>
      <w:r>
        <w:rPr>
          <w:spacing w:val="-19"/>
          <w:w w:val="110"/>
          <w:sz w:val="32"/>
        </w:rPr>
        <w:t xml:space="preserve"> </w:t>
      </w:r>
      <w:r>
        <w:rPr>
          <w:w w:val="110"/>
          <w:sz w:val="32"/>
        </w:rPr>
        <w:t>provision</w:t>
      </w:r>
      <w:r>
        <w:rPr>
          <w:spacing w:val="-5"/>
          <w:w w:val="110"/>
          <w:sz w:val="32"/>
        </w:rPr>
        <w:t xml:space="preserve"> </w:t>
      </w:r>
      <w:r>
        <w:rPr>
          <w:w w:val="110"/>
          <w:sz w:val="32"/>
        </w:rPr>
        <w:t>of</w:t>
      </w:r>
      <w:r>
        <w:rPr>
          <w:spacing w:val="-21"/>
          <w:w w:val="110"/>
          <w:sz w:val="32"/>
        </w:rPr>
        <w:t xml:space="preserve"> </w:t>
      </w:r>
      <w:r>
        <w:rPr>
          <w:w w:val="110"/>
          <w:sz w:val="32"/>
        </w:rPr>
        <w:t>resources, including staff and other personnel that may be necessary and</w:t>
      </w:r>
      <w:r>
        <w:rPr>
          <w:spacing w:val="-4"/>
          <w:w w:val="110"/>
          <w:sz w:val="32"/>
        </w:rPr>
        <w:t xml:space="preserve"> </w:t>
      </w:r>
      <w:r>
        <w:rPr>
          <w:w w:val="110"/>
          <w:sz w:val="32"/>
        </w:rPr>
        <w:t>sufficient for the</w:t>
      </w:r>
      <w:r>
        <w:rPr>
          <w:spacing w:val="-2"/>
          <w:w w:val="110"/>
          <w:sz w:val="32"/>
        </w:rPr>
        <w:t xml:space="preserve"> </w:t>
      </w:r>
      <w:r>
        <w:rPr>
          <w:w w:val="110"/>
          <w:sz w:val="32"/>
        </w:rPr>
        <w:t>Council to carry out its functions.</w:t>
      </w:r>
    </w:p>
    <w:p w14:paraId="6A9FF599" w14:textId="77777777" w:rsidR="00EA0A5B" w:rsidRDefault="005346EB">
      <w:pPr>
        <w:pStyle w:val="ListParagraph"/>
        <w:numPr>
          <w:ilvl w:val="2"/>
          <w:numId w:val="49"/>
        </w:numPr>
        <w:tabs>
          <w:tab w:val="left" w:pos="1567"/>
          <w:tab w:val="left" w:pos="2098"/>
        </w:tabs>
        <w:spacing w:before="6"/>
        <w:ind w:left="1567" w:right="244" w:hanging="4"/>
        <w:rPr>
          <w:sz w:val="32"/>
        </w:rPr>
      </w:pPr>
      <w:r>
        <w:rPr>
          <w:w w:val="110"/>
          <w:sz w:val="32"/>
        </w:rPr>
        <w:t>The</w:t>
      </w:r>
      <w:r>
        <w:rPr>
          <w:spacing w:val="-4"/>
          <w:w w:val="110"/>
          <w:sz w:val="32"/>
        </w:rPr>
        <w:t xml:space="preserve"> </w:t>
      </w:r>
      <w:r>
        <w:rPr>
          <w:w w:val="110"/>
          <w:sz w:val="32"/>
        </w:rPr>
        <w:t>resource plan</w:t>
      </w:r>
      <w:r>
        <w:rPr>
          <w:spacing w:val="-10"/>
          <w:w w:val="110"/>
          <w:sz w:val="32"/>
        </w:rPr>
        <w:t xml:space="preserve"> </w:t>
      </w:r>
      <w:r>
        <w:rPr>
          <w:w w:val="110"/>
          <w:sz w:val="32"/>
        </w:rPr>
        <w:t>must,</w:t>
      </w:r>
      <w:r>
        <w:rPr>
          <w:spacing w:val="-11"/>
          <w:w w:val="110"/>
          <w:sz w:val="32"/>
        </w:rPr>
        <w:t xml:space="preserve"> </w:t>
      </w:r>
      <w:r>
        <w:rPr>
          <w:w w:val="110"/>
          <w:sz w:val="32"/>
        </w:rPr>
        <w:t>to</w:t>
      </w:r>
      <w:r>
        <w:rPr>
          <w:spacing w:val="-4"/>
          <w:w w:val="110"/>
          <w:sz w:val="32"/>
        </w:rPr>
        <w:t xml:space="preserve"> </w:t>
      </w:r>
      <w:r>
        <w:rPr>
          <w:w w:val="110"/>
          <w:sz w:val="32"/>
        </w:rPr>
        <w:t>the</w:t>
      </w:r>
      <w:r>
        <w:rPr>
          <w:spacing w:val="-10"/>
          <w:w w:val="110"/>
          <w:sz w:val="32"/>
        </w:rPr>
        <w:t xml:space="preserve"> </w:t>
      </w:r>
      <w:r>
        <w:rPr>
          <w:w w:val="110"/>
          <w:sz w:val="32"/>
        </w:rPr>
        <w:t>maximum extent possible,</w:t>
      </w:r>
      <w:r>
        <w:rPr>
          <w:spacing w:val="-5"/>
          <w:w w:val="110"/>
          <w:sz w:val="32"/>
        </w:rPr>
        <w:t xml:space="preserve"> </w:t>
      </w:r>
      <w:r>
        <w:rPr>
          <w:w w:val="110"/>
          <w:sz w:val="32"/>
        </w:rPr>
        <w:t>rely</w:t>
      </w:r>
      <w:r>
        <w:rPr>
          <w:spacing w:val="-5"/>
          <w:w w:val="110"/>
          <w:sz w:val="32"/>
        </w:rPr>
        <w:t xml:space="preserve"> </w:t>
      </w:r>
      <w:r>
        <w:rPr>
          <w:w w:val="110"/>
          <w:sz w:val="32"/>
        </w:rPr>
        <w:t>on</w:t>
      </w:r>
      <w:r>
        <w:rPr>
          <w:spacing w:val="-4"/>
          <w:w w:val="110"/>
          <w:sz w:val="32"/>
        </w:rPr>
        <w:t xml:space="preserve"> </w:t>
      </w:r>
      <w:r>
        <w:rPr>
          <w:w w:val="110"/>
          <w:sz w:val="32"/>
        </w:rPr>
        <w:t>the</w:t>
      </w:r>
      <w:r>
        <w:rPr>
          <w:spacing w:val="-2"/>
          <w:w w:val="110"/>
          <w:sz w:val="32"/>
        </w:rPr>
        <w:t xml:space="preserve"> </w:t>
      </w:r>
      <w:r>
        <w:rPr>
          <w:w w:val="110"/>
          <w:sz w:val="32"/>
        </w:rPr>
        <w:t>use</w:t>
      </w:r>
      <w:r>
        <w:rPr>
          <w:spacing w:val="-13"/>
          <w:w w:val="110"/>
          <w:sz w:val="32"/>
        </w:rPr>
        <w:t xml:space="preserve"> </w:t>
      </w:r>
      <w:r>
        <w:rPr>
          <w:w w:val="110"/>
          <w:sz w:val="32"/>
        </w:rPr>
        <w:t>of resources in existence during the period of implementation</w:t>
      </w:r>
      <w:r>
        <w:rPr>
          <w:spacing w:val="-13"/>
          <w:w w:val="110"/>
          <w:sz w:val="32"/>
        </w:rPr>
        <w:t xml:space="preserve"> </w:t>
      </w:r>
      <w:r>
        <w:rPr>
          <w:w w:val="110"/>
          <w:sz w:val="32"/>
        </w:rPr>
        <w:t>of the plan.</w:t>
      </w:r>
    </w:p>
    <w:p w14:paraId="159DD9F5" w14:textId="77777777" w:rsidR="00EA0A5B" w:rsidRDefault="005346EB">
      <w:pPr>
        <w:pStyle w:val="ListParagraph"/>
        <w:numPr>
          <w:ilvl w:val="2"/>
          <w:numId w:val="49"/>
        </w:numPr>
        <w:tabs>
          <w:tab w:val="left" w:pos="1567"/>
          <w:tab w:val="left" w:pos="2100"/>
        </w:tabs>
        <w:spacing w:before="6"/>
        <w:ind w:left="1567" w:right="193" w:hanging="4"/>
        <w:rPr>
          <w:sz w:val="32"/>
        </w:rPr>
      </w:pPr>
      <w:r>
        <w:rPr>
          <w:w w:val="110"/>
          <w:sz w:val="32"/>
        </w:rPr>
        <w:t>Any</w:t>
      </w:r>
      <w:r>
        <w:rPr>
          <w:spacing w:val="-8"/>
          <w:w w:val="110"/>
          <w:sz w:val="32"/>
        </w:rPr>
        <w:t xml:space="preserve"> </w:t>
      </w:r>
      <w:r>
        <w:rPr>
          <w:w w:val="110"/>
          <w:sz w:val="32"/>
        </w:rPr>
        <w:t>disagreements between</w:t>
      </w:r>
      <w:r>
        <w:rPr>
          <w:spacing w:val="-11"/>
          <w:w w:val="110"/>
          <w:sz w:val="32"/>
        </w:rPr>
        <w:t xml:space="preserve"> </w:t>
      </w:r>
      <w:r>
        <w:rPr>
          <w:w w:val="110"/>
          <w:sz w:val="32"/>
        </w:rPr>
        <w:t>the</w:t>
      </w:r>
      <w:r>
        <w:rPr>
          <w:spacing w:val="-14"/>
          <w:w w:val="110"/>
          <w:sz w:val="32"/>
        </w:rPr>
        <w:t xml:space="preserve"> </w:t>
      </w:r>
      <w:r>
        <w:rPr>
          <w:w w:val="110"/>
          <w:sz w:val="32"/>
        </w:rPr>
        <w:t>Bureau</w:t>
      </w:r>
      <w:r>
        <w:rPr>
          <w:spacing w:val="-11"/>
          <w:w w:val="110"/>
          <w:sz w:val="32"/>
        </w:rPr>
        <w:t xml:space="preserve"> </w:t>
      </w:r>
      <w:r>
        <w:rPr>
          <w:w w:val="110"/>
          <w:sz w:val="32"/>
        </w:rPr>
        <w:t>and</w:t>
      </w:r>
      <w:r>
        <w:rPr>
          <w:spacing w:val="-25"/>
          <w:w w:val="110"/>
          <w:sz w:val="32"/>
        </w:rPr>
        <w:t xml:space="preserve"> </w:t>
      </w:r>
      <w:r>
        <w:rPr>
          <w:w w:val="110"/>
          <w:sz w:val="32"/>
        </w:rPr>
        <w:t>the Council regarding the</w:t>
      </w:r>
      <w:r>
        <w:rPr>
          <w:spacing w:val="-1"/>
          <w:w w:val="110"/>
          <w:sz w:val="32"/>
        </w:rPr>
        <w:t xml:space="preserve"> </w:t>
      </w:r>
      <w:r>
        <w:rPr>
          <w:w w:val="110"/>
          <w:sz w:val="32"/>
        </w:rPr>
        <w:t>amount of resources necessary to carry</w:t>
      </w:r>
      <w:r>
        <w:rPr>
          <w:spacing w:val="-2"/>
          <w:w w:val="110"/>
          <w:sz w:val="32"/>
        </w:rPr>
        <w:t xml:space="preserve"> </w:t>
      </w:r>
      <w:r>
        <w:rPr>
          <w:w w:val="110"/>
          <w:sz w:val="32"/>
        </w:rPr>
        <w:t>out the</w:t>
      </w:r>
      <w:r>
        <w:rPr>
          <w:spacing w:val="-10"/>
          <w:w w:val="110"/>
          <w:sz w:val="32"/>
        </w:rPr>
        <w:t xml:space="preserve"> </w:t>
      </w:r>
      <w:r>
        <w:rPr>
          <w:w w:val="110"/>
          <w:sz w:val="32"/>
        </w:rPr>
        <w:t>functions of the</w:t>
      </w:r>
      <w:r>
        <w:rPr>
          <w:spacing w:val="-9"/>
          <w:w w:val="110"/>
          <w:sz w:val="32"/>
        </w:rPr>
        <w:t xml:space="preserve"> </w:t>
      </w:r>
      <w:r>
        <w:rPr>
          <w:w w:val="110"/>
          <w:sz w:val="32"/>
        </w:rPr>
        <w:t>Council must</w:t>
      </w:r>
      <w:r>
        <w:rPr>
          <w:spacing w:val="-3"/>
          <w:w w:val="110"/>
          <w:sz w:val="32"/>
        </w:rPr>
        <w:t xml:space="preserve"> </w:t>
      </w:r>
      <w:r>
        <w:rPr>
          <w:w w:val="110"/>
          <w:sz w:val="32"/>
        </w:rPr>
        <w:t>be resolved by the</w:t>
      </w:r>
      <w:r>
        <w:rPr>
          <w:spacing w:val="-1"/>
          <w:w w:val="110"/>
          <w:sz w:val="32"/>
        </w:rPr>
        <w:t xml:space="preserve"> </w:t>
      </w:r>
      <w:r>
        <w:rPr>
          <w:w w:val="110"/>
          <w:sz w:val="32"/>
        </w:rPr>
        <w:t>Governor.</w:t>
      </w:r>
    </w:p>
    <w:p w14:paraId="63BF4AA4" w14:textId="77777777" w:rsidR="00EA0A5B" w:rsidRDefault="005346EB">
      <w:pPr>
        <w:pStyle w:val="ListParagraph"/>
        <w:numPr>
          <w:ilvl w:val="2"/>
          <w:numId w:val="49"/>
        </w:numPr>
        <w:tabs>
          <w:tab w:val="left" w:pos="1567"/>
          <w:tab w:val="left" w:pos="2097"/>
        </w:tabs>
        <w:spacing w:line="242" w:lineRule="auto"/>
        <w:ind w:left="1567" w:right="232" w:hanging="4"/>
        <w:rPr>
          <w:sz w:val="32"/>
        </w:rPr>
      </w:pPr>
      <w:r>
        <w:rPr>
          <w:w w:val="110"/>
          <w:sz w:val="32"/>
        </w:rPr>
        <w:t>The Council must,</w:t>
      </w:r>
      <w:r>
        <w:rPr>
          <w:spacing w:val="-5"/>
          <w:w w:val="110"/>
          <w:sz w:val="32"/>
        </w:rPr>
        <w:t xml:space="preserve"> </w:t>
      </w:r>
      <w:r>
        <w:rPr>
          <w:w w:val="110"/>
          <w:sz w:val="32"/>
        </w:rPr>
        <w:t>consistent with State law, supervise</w:t>
      </w:r>
      <w:r>
        <w:rPr>
          <w:spacing w:val="-25"/>
          <w:w w:val="110"/>
          <w:sz w:val="32"/>
        </w:rPr>
        <w:t xml:space="preserve"> </w:t>
      </w:r>
      <w:r>
        <w:rPr>
          <w:w w:val="110"/>
          <w:sz w:val="32"/>
        </w:rPr>
        <w:t>and</w:t>
      </w:r>
      <w:r>
        <w:rPr>
          <w:spacing w:val="-24"/>
          <w:w w:val="110"/>
          <w:sz w:val="32"/>
        </w:rPr>
        <w:t xml:space="preserve"> </w:t>
      </w:r>
      <w:r>
        <w:rPr>
          <w:w w:val="110"/>
          <w:sz w:val="32"/>
        </w:rPr>
        <w:t>evaluate</w:t>
      </w:r>
      <w:r>
        <w:rPr>
          <w:spacing w:val="-25"/>
          <w:w w:val="110"/>
          <w:sz w:val="32"/>
        </w:rPr>
        <w:t xml:space="preserve"> </w:t>
      </w:r>
      <w:r>
        <w:rPr>
          <w:w w:val="110"/>
          <w:sz w:val="32"/>
        </w:rPr>
        <w:t>the</w:t>
      </w:r>
      <w:r>
        <w:rPr>
          <w:spacing w:val="-24"/>
          <w:w w:val="110"/>
          <w:sz w:val="32"/>
        </w:rPr>
        <w:t xml:space="preserve"> </w:t>
      </w:r>
      <w:r>
        <w:rPr>
          <w:w w:val="110"/>
          <w:sz w:val="32"/>
        </w:rPr>
        <w:t>staff</w:t>
      </w:r>
      <w:r>
        <w:rPr>
          <w:spacing w:val="-25"/>
          <w:w w:val="110"/>
          <w:sz w:val="32"/>
        </w:rPr>
        <w:t xml:space="preserve"> </w:t>
      </w:r>
      <w:r>
        <w:rPr>
          <w:w w:val="110"/>
          <w:sz w:val="32"/>
        </w:rPr>
        <w:t>and</w:t>
      </w:r>
      <w:r>
        <w:rPr>
          <w:spacing w:val="-24"/>
          <w:w w:val="110"/>
          <w:sz w:val="32"/>
        </w:rPr>
        <w:t xml:space="preserve"> </w:t>
      </w:r>
      <w:r>
        <w:rPr>
          <w:w w:val="110"/>
          <w:sz w:val="32"/>
        </w:rPr>
        <w:t>personnel</w:t>
      </w:r>
      <w:r>
        <w:rPr>
          <w:spacing w:val="-25"/>
          <w:w w:val="110"/>
          <w:sz w:val="32"/>
        </w:rPr>
        <w:t xml:space="preserve"> </w:t>
      </w:r>
      <w:r>
        <w:rPr>
          <w:w w:val="110"/>
          <w:sz w:val="32"/>
        </w:rPr>
        <w:t>that are necessary to carry out its functions.</w:t>
      </w:r>
    </w:p>
    <w:p w14:paraId="3C9F7016" w14:textId="77777777" w:rsidR="00EA0A5B" w:rsidRDefault="005346EB">
      <w:pPr>
        <w:pStyle w:val="ListParagraph"/>
        <w:numPr>
          <w:ilvl w:val="2"/>
          <w:numId w:val="49"/>
        </w:numPr>
        <w:tabs>
          <w:tab w:val="left" w:pos="1567"/>
          <w:tab w:val="left" w:pos="2079"/>
        </w:tabs>
        <w:ind w:left="1567" w:right="251" w:hanging="4"/>
        <w:rPr>
          <w:sz w:val="32"/>
        </w:rPr>
      </w:pPr>
      <w:r>
        <w:rPr>
          <w:w w:val="110"/>
          <w:sz w:val="32"/>
        </w:rPr>
        <w:t>Those staff and</w:t>
      </w:r>
      <w:r>
        <w:rPr>
          <w:spacing w:val="-9"/>
          <w:w w:val="110"/>
          <w:sz w:val="32"/>
        </w:rPr>
        <w:t xml:space="preserve"> </w:t>
      </w:r>
      <w:r>
        <w:rPr>
          <w:w w:val="110"/>
          <w:sz w:val="32"/>
        </w:rPr>
        <w:t>personnel that are assisting the Council in carrying out its functions may not be assigned</w:t>
      </w:r>
      <w:r>
        <w:rPr>
          <w:spacing w:val="-18"/>
          <w:w w:val="110"/>
          <w:sz w:val="32"/>
        </w:rPr>
        <w:t xml:space="preserve"> </w:t>
      </w:r>
      <w:r>
        <w:rPr>
          <w:w w:val="110"/>
          <w:sz w:val="32"/>
        </w:rPr>
        <w:t>duties</w:t>
      </w:r>
      <w:r>
        <w:rPr>
          <w:spacing w:val="-25"/>
          <w:w w:val="110"/>
          <w:sz w:val="32"/>
        </w:rPr>
        <w:t xml:space="preserve"> </w:t>
      </w:r>
      <w:r>
        <w:rPr>
          <w:w w:val="110"/>
          <w:sz w:val="32"/>
        </w:rPr>
        <w:t>by</w:t>
      </w:r>
      <w:r>
        <w:rPr>
          <w:spacing w:val="-22"/>
          <w:w w:val="110"/>
          <w:sz w:val="32"/>
        </w:rPr>
        <w:t xml:space="preserve"> </w:t>
      </w:r>
      <w:r>
        <w:rPr>
          <w:w w:val="110"/>
          <w:sz w:val="32"/>
        </w:rPr>
        <w:t>the</w:t>
      </w:r>
      <w:r>
        <w:rPr>
          <w:spacing w:val="-25"/>
          <w:w w:val="110"/>
          <w:sz w:val="32"/>
        </w:rPr>
        <w:t xml:space="preserve"> </w:t>
      </w:r>
      <w:r>
        <w:rPr>
          <w:w w:val="110"/>
          <w:sz w:val="32"/>
        </w:rPr>
        <w:t>Bureau</w:t>
      </w:r>
      <w:r>
        <w:rPr>
          <w:spacing w:val="-22"/>
          <w:w w:val="110"/>
          <w:sz w:val="32"/>
        </w:rPr>
        <w:t xml:space="preserve"> </w:t>
      </w:r>
      <w:r>
        <w:rPr>
          <w:w w:val="110"/>
          <w:sz w:val="32"/>
        </w:rPr>
        <w:t>or</w:t>
      </w:r>
      <w:r>
        <w:rPr>
          <w:spacing w:val="-11"/>
          <w:w w:val="110"/>
          <w:sz w:val="32"/>
        </w:rPr>
        <w:t xml:space="preserve"> </w:t>
      </w:r>
      <w:r>
        <w:rPr>
          <w:w w:val="110"/>
          <w:sz w:val="32"/>
        </w:rPr>
        <w:t>any</w:t>
      </w:r>
      <w:r>
        <w:rPr>
          <w:spacing w:val="-25"/>
          <w:w w:val="110"/>
          <w:sz w:val="32"/>
        </w:rPr>
        <w:t xml:space="preserve"> </w:t>
      </w:r>
      <w:r>
        <w:rPr>
          <w:w w:val="110"/>
          <w:sz w:val="32"/>
        </w:rPr>
        <w:t>other</w:t>
      </w:r>
      <w:r>
        <w:rPr>
          <w:spacing w:val="-17"/>
          <w:w w:val="110"/>
          <w:sz w:val="32"/>
        </w:rPr>
        <w:t xml:space="preserve"> </w:t>
      </w:r>
      <w:r>
        <w:rPr>
          <w:w w:val="110"/>
          <w:sz w:val="32"/>
        </w:rPr>
        <w:t>agency or office</w:t>
      </w:r>
      <w:r>
        <w:rPr>
          <w:spacing w:val="-4"/>
          <w:w w:val="110"/>
          <w:sz w:val="32"/>
        </w:rPr>
        <w:t xml:space="preserve"> </w:t>
      </w:r>
      <w:r>
        <w:rPr>
          <w:w w:val="110"/>
          <w:sz w:val="32"/>
        </w:rPr>
        <w:t>of</w:t>
      </w:r>
      <w:r>
        <w:rPr>
          <w:spacing w:val="-8"/>
          <w:w w:val="110"/>
          <w:sz w:val="32"/>
        </w:rPr>
        <w:t xml:space="preserve"> </w:t>
      </w:r>
      <w:r>
        <w:rPr>
          <w:w w:val="110"/>
          <w:sz w:val="32"/>
        </w:rPr>
        <w:t>the</w:t>
      </w:r>
      <w:r>
        <w:rPr>
          <w:spacing w:val="-15"/>
          <w:w w:val="110"/>
          <w:sz w:val="32"/>
        </w:rPr>
        <w:t xml:space="preserve"> </w:t>
      </w:r>
      <w:r>
        <w:rPr>
          <w:w w:val="110"/>
          <w:sz w:val="32"/>
        </w:rPr>
        <w:t>State that</w:t>
      </w:r>
      <w:r>
        <w:rPr>
          <w:spacing w:val="-6"/>
          <w:w w:val="110"/>
          <w:sz w:val="32"/>
        </w:rPr>
        <w:t xml:space="preserve"> </w:t>
      </w:r>
      <w:r>
        <w:rPr>
          <w:w w:val="110"/>
          <w:sz w:val="32"/>
        </w:rPr>
        <w:t>would</w:t>
      </w:r>
      <w:r>
        <w:rPr>
          <w:spacing w:val="-10"/>
          <w:w w:val="110"/>
          <w:sz w:val="32"/>
        </w:rPr>
        <w:t xml:space="preserve"> </w:t>
      </w:r>
      <w:r>
        <w:rPr>
          <w:w w:val="110"/>
          <w:sz w:val="32"/>
        </w:rPr>
        <w:t>create a</w:t>
      </w:r>
      <w:r>
        <w:rPr>
          <w:spacing w:val="-15"/>
          <w:w w:val="110"/>
          <w:sz w:val="32"/>
        </w:rPr>
        <w:t xml:space="preserve"> </w:t>
      </w:r>
      <w:r>
        <w:rPr>
          <w:w w:val="110"/>
          <w:sz w:val="32"/>
        </w:rPr>
        <w:t xml:space="preserve">conflict of </w:t>
      </w:r>
      <w:r>
        <w:rPr>
          <w:spacing w:val="-2"/>
          <w:w w:val="110"/>
          <w:sz w:val="32"/>
        </w:rPr>
        <w:t>interest.</w:t>
      </w:r>
    </w:p>
    <w:p w14:paraId="4B9BD528" w14:textId="77777777" w:rsidR="00EA0A5B" w:rsidRDefault="00EA0A5B">
      <w:pPr>
        <w:rPr>
          <w:sz w:val="32"/>
        </w:rPr>
        <w:sectPr w:rsidR="00EA0A5B">
          <w:pgSz w:w="12240" w:h="15840"/>
          <w:pgMar w:top="1340" w:right="1280" w:bottom="1220" w:left="1320" w:header="0" w:footer="992" w:gutter="0"/>
          <w:cols w:space="720"/>
        </w:sectPr>
      </w:pPr>
    </w:p>
    <w:p w14:paraId="344D3F37" w14:textId="77777777" w:rsidR="00EA0A5B" w:rsidRDefault="005346EB">
      <w:pPr>
        <w:pStyle w:val="ListParagraph"/>
        <w:numPr>
          <w:ilvl w:val="1"/>
          <w:numId w:val="49"/>
        </w:numPr>
        <w:tabs>
          <w:tab w:val="left" w:pos="1499"/>
        </w:tabs>
        <w:spacing w:before="60"/>
        <w:ind w:left="1499" w:hanging="661"/>
        <w:rPr>
          <w:sz w:val="32"/>
        </w:rPr>
      </w:pPr>
      <w:r>
        <w:rPr>
          <w:spacing w:val="-2"/>
          <w:w w:val="105"/>
          <w:sz w:val="32"/>
        </w:rPr>
        <w:t>Meetings</w:t>
      </w:r>
    </w:p>
    <w:p w14:paraId="127EF919" w14:textId="77777777" w:rsidR="00EA0A5B" w:rsidRDefault="005346EB">
      <w:pPr>
        <w:pStyle w:val="ListParagraph"/>
        <w:numPr>
          <w:ilvl w:val="2"/>
          <w:numId w:val="49"/>
        </w:numPr>
        <w:tabs>
          <w:tab w:val="left" w:pos="1567"/>
          <w:tab w:val="left" w:pos="2098"/>
        </w:tabs>
        <w:spacing w:before="3" w:line="242" w:lineRule="auto"/>
        <w:ind w:left="1567" w:right="758" w:hanging="4"/>
        <w:rPr>
          <w:sz w:val="32"/>
        </w:rPr>
      </w:pPr>
      <w:r>
        <w:rPr>
          <w:w w:val="110"/>
          <w:sz w:val="32"/>
        </w:rPr>
        <w:t>The Council must convene at</w:t>
      </w:r>
      <w:r>
        <w:rPr>
          <w:spacing w:val="-1"/>
          <w:w w:val="110"/>
          <w:sz w:val="32"/>
        </w:rPr>
        <w:t xml:space="preserve"> </w:t>
      </w:r>
      <w:r>
        <w:rPr>
          <w:w w:val="110"/>
          <w:sz w:val="32"/>
        </w:rPr>
        <w:t>least four meetings a</w:t>
      </w:r>
      <w:r>
        <w:rPr>
          <w:spacing w:val="-13"/>
          <w:w w:val="110"/>
          <w:sz w:val="32"/>
        </w:rPr>
        <w:t xml:space="preserve"> </w:t>
      </w:r>
      <w:r>
        <w:rPr>
          <w:w w:val="110"/>
          <w:sz w:val="32"/>
        </w:rPr>
        <w:t>year</w:t>
      </w:r>
      <w:r>
        <w:rPr>
          <w:spacing w:val="-11"/>
          <w:w w:val="110"/>
          <w:sz w:val="32"/>
        </w:rPr>
        <w:t xml:space="preserve"> </w:t>
      </w:r>
      <w:r>
        <w:rPr>
          <w:w w:val="110"/>
          <w:sz w:val="32"/>
        </w:rPr>
        <w:t>in locations determined by</w:t>
      </w:r>
      <w:r>
        <w:rPr>
          <w:spacing w:val="-19"/>
          <w:w w:val="110"/>
          <w:sz w:val="32"/>
        </w:rPr>
        <w:t xml:space="preserve"> </w:t>
      </w:r>
      <w:r>
        <w:rPr>
          <w:w w:val="110"/>
          <w:sz w:val="32"/>
        </w:rPr>
        <w:t>the Council to be</w:t>
      </w:r>
      <w:r>
        <w:rPr>
          <w:spacing w:val="-3"/>
          <w:w w:val="110"/>
          <w:sz w:val="32"/>
        </w:rPr>
        <w:t xml:space="preserve"> </w:t>
      </w:r>
      <w:r>
        <w:rPr>
          <w:w w:val="110"/>
          <w:sz w:val="32"/>
        </w:rPr>
        <w:t xml:space="preserve">necessary to conduct Council business. The meetings must be publicly </w:t>
      </w:r>
      <w:r>
        <w:rPr>
          <w:sz w:val="32"/>
        </w:rPr>
        <w:t>announced,</w:t>
      </w:r>
      <w:r>
        <w:rPr>
          <w:spacing w:val="40"/>
          <w:sz w:val="32"/>
        </w:rPr>
        <w:t xml:space="preserve"> </w:t>
      </w:r>
      <w:r>
        <w:rPr>
          <w:sz w:val="32"/>
        </w:rPr>
        <w:t>open,</w:t>
      </w:r>
      <w:r>
        <w:rPr>
          <w:spacing w:val="40"/>
          <w:sz w:val="32"/>
        </w:rPr>
        <w:t xml:space="preserve"> </w:t>
      </w:r>
      <w:r>
        <w:rPr>
          <w:sz w:val="32"/>
        </w:rPr>
        <w:t>and</w:t>
      </w:r>
      <w:r>
        <w:rPr>
          <w:spacing w:val="40"/>
          <w:sz w:val="32"/>
        </w:rPr>
        <w:t xml:space="preserve"> </w:t>
      </w:r>
      <w:r>
        <w:rPr>
          <w:sz w:val="32"/>
        </w:rPr>
        <w:t>accessible</w:t>
      </w:r>
      <w:r>
        <w:rPr>
          <w:spacing w:val="40"/>
          <w:sz w:val="32"/>
        </w:rPr>
        <w:t xml:space="preserve"> </w:t>
      </w:r>
      <w:r>
        <w:rPr>
          <w:sz w:val="32"/>
        </w:rPr>
        <w:t>to</w:t>
      </w:r>
      <w:r>
        <w:rPr>
          <w:spacing w:val="40"/>
          <w:sz w:val="32"/>
        </w:rPr>
        <w:t xml:space="preserve"> </w:t>
      </w:r>
      <w:r>
        <w:rPr>
          <w:sz w:val="32"/>
        </w:rPr>
        <w:t>the</w:t>
      </w:r>
      <w:r>
        <w:rPr>
          <w:spacing w:val="40"/>
          <w:sz w:val="32"/>
        </w:rPr>
        <w:t xml:space="preserve"> </w:t>
      </w:r>
      <w:r>
        <w:rPr>
          <w:sz w:val="32"/>
        </w:rPr>
        <w:t xml:space="preserve">general </w:t>
      </w:r>
      <w:r>
        <w:rPr>
          <w:w w:val="110"/>
          <w:sz w:val="32"/>
        </w:rPr>
        <w:t>public, including individuals with disabilities, unless there</w:t>
      </w:r>
      <w:r>
        <w:rPr>
          <w:spacing w:val="-6"/>
          <w:w w:val="110"/>
          <w:sz w:val="32"/>
        </w:rPr>
        <w:t xml:space="preserve"> </w:t>
      </w:r>
      <w:r>
        <w:rPr>
          <w:w w:val="110"/>
          <w:sz w:val="32"/>
        </w:rPr>
        <w:t>is a</w:t>
      </w:r>
      <w:r>
        <w:rPr>
          <w:spacing w:val="-13"/>
          <w:w w:val="110"/>
          <w:sz w:val="32"/>
        </w:rPr>
        <w:t xml:space="preserve"> </w:t>
      </w:r>
      <w:r>
        <w:rPr>
          <w:w w:val="110"/>
          <w:sz w:val="32"/>
        </w:rPr>
        <w:t>valid</w:t>
      </w:r>
      <w:r>
        <w:rPr>
          <w:spacing w:val="-10"/>
          <w:w w:val="110"/>
          <w:sz w:val="32"/>
        </w:rPr>
        <w:t xml:space="preserve"> </w:t>
      </w:r>
      <w:r>
        <w:rPr>
          <w:w w:val="110"/>
          <w:sz w:val="32"/>
        </w:rPr>
        <w:t>reason</w:t>
      </w:r>
      <w:r>
        <w:rPr>
          <w:spacing w:val="-4"/>
          <w:w w:val="110"/>
          <w:sz w:val="32"/>
        </w:rPr>
        <w:t xml:space="preserve"> </w:t>
      </w:r>
      <w:r>
        <w:rPr>
          <w:w w:val="110"/>
          <w:sz w:val="32"/>
        </w:rPr>
        <w:t>for an</w:t>
      </w:r>
      <w:r>
        <w:rPr>
          <w:spacing w:val="-7"/>
          <w:w w:val="110"/>
          <w:sz w:val="32"/>
        </w:rPr>
        <w:t xml:space="preserve"> </w:t>
      </w:r>
      <w:r>
        <w:rPr>
          <w:w w:val="110"/>
          <w:sz w:val="32"/>
        </w:rPr>
        <w:t>executive session; and</w:t>
      </w:r>
    </w:p>
    <w:p w14:paraId="2C26FEF0" w14:textId="77777777" w:rsidR="00EA0A5B" w:rsidRDefault="005346EB">
      <w:pPr>
        <w:pStyle w:val="ListParagraph"/>
        <w:numPr>
          <w:ilvl w:val="2"/>
          <w:numId w:val="49"/>
        </w:numPr>
        <w:tabs>
          <w:tab w:val="left" w:pos="2100"/>
        </w:tabs>
        <w:spacing w:line="350" w:lineRule="exact"/>
        <w:ind w:left="2100" w:hanging="536"/>
        <w:rPr>
          <w:sz w:val="32"/>
        </w:rPr>
      </w:pPr>
      <w:r>
        <w:rPr>
          <w:w w:val="110"/>
          <w:sz w:val="32"/>
        </w:rPr>
        <w:t>Conduct</w:t>
      </w:r>
      <w:r>
        <w:rPr>
          <w:spacing w:val="-9"/>
          <w:w w:val="110"/>
          <w:sz w:val="32"/>
        </w:rPr>
        <w:t xml:space="preserve"> </w:t>
      </w:r>
      <w:r>
        <w:rPr>
          <w:w w:val="110"/>
          <w:sz w:val="32"/>
        </w:rPr>
        <w:t>forums</w:t>
      </w:r>
      <w:r>
        <w:rPr>
          <w:spacing w:val="-19"/>
          <w:w w:val="110"/>
          <w:sz w:val="32"/>
        </w:rPr>
        <w:t xml:space="preserve"> </w:t>
      </w:r>
      <w:r>
        <w:rPr>
          <w:w w:val="110"/>
          <w:sz w:val="32"/>
        </w:rPr>
        <w:t>or</w:t>
      </w:r>
      <w:r>
        <w:rPr>
          <w:spacing w:val="-18"/>
          <w:w w:val="110"/>
          <w:sz w:val="32"/>
        </w:rPr>
        <w:t xml:space="preserve"> </w:t>
      </w:r>
      <w:r>
        <w:rPr>
          <w:w w:val="110"/>
          <w:sz w:val="32"/>
        </w:rPr>
        <w:t>hearings,</w:t>
      </w:r>
      <w:r>
        <w:rPr>
          <w:spacing w:val="-12"/>
          <w:w w:val="110"/>
          <w:sz w:val="32"/>
        </w:rPr>
        <w:t xml:space="preserve"> </w:t>
      </w:r>
      <w:r>
        <w:rPr>
          <w:w w:val="110"/>
          <w:sz w:val="32"/>
        </w:rPr>
        <w:t>as</w:t>
      </w:r>
      <w:r>
        <w:rPr>
          <w:spacing w:val="-24"/>
          <w:w w:val="110"/>
          <w:sz w:val="32"/>
        </w:rPr>
        <w:t xml:space="preserve"> </w:t>
      </w:r>
      <w:r>
        <w:rPr>
          <w:spacing w:val="-2"/>
          <w:w w:val="110"/>
          <w:sz w:val="32"/>
        </w:rPr>
        <w:t>appropriate,</w:t>
      </w:r>
    </w:p>
    <w:p w14:paraId="6F0F0245" w14:textId="77777777" w:rsidR="00EA0A5B" w:rsidRDefault="005346EB">
      <w:pPr>
        <w:pStyle w:val="BodyText"/>
        <w:spacing w:before="2" w:line="242" w:lineRule="auto"/>
        <w:ind w:left="1564" w:right="115"/>
      </w:pPr>
      <w:r>
        <w:rPr>
          <w:w w:val="110"/>
        </w:rPr>
        <w:t>that</w:t>
      </w:r>
      <w:r>
        <w:rPr>
          <w:spacing w:val="-4"/>
          <w:w w:val="110"/>
        </w:rPr>
        <w:t xml:space="preserve"> </w:t>
      </w:r>
      <w:r>
        <w:rPr>
          <w:w w:val="110"/>
        </w:rPr>
        <w:t>are</w:t>
      </w:r>
      <w:r>
        <w:rPr>
          <w:spacing w:val="-13"/>
          <w:w w:val="110"/>
        </w:rPr>
        <w:t xml:space="preserve"> </w:t>
      </w:r>
      <w:r>
        <w:rPr>
          <w:w w:val="110"/>
        </w:rPr>
        <w:t>publicly announced, open,</w:t>
      </w:r>
      <w:r>
        <w:rPr>
          <w:spacing w:val="-6"/>
          <w:w w:val="110"/>
        </w:rPr>
        <w:t xml:space="preserve"> </w:t>
      </w:r>
      <w:r>
        <w:rPr>
          <w:w w:val="110"/>
        </w:rPr>
        <w:t>and</w:t>
      </w:r>
      <w:r>
        <w:rPr>
          <w:spacing w:val="-12"/>
          <w:w w:val="110"/>
        </w:rPr>
        <w:t xml:space="preserve"> </w:t>
      </w:r>
      <w:r>
        <w:rPr>
          <w:w w:val="110"/>
        </w:rPr>
        <w:t>accessible to the</w:t>
      </w:r>
      <w:r>
        <w:rPr>
          <w:spacing w:val="-1"/>
          <w:w w:val="110"/>
        </w:rPr>
        <w:t xml:space="preserve"> </w:t>
      </w:r>
      <w:r>
        <w:rPr>
          <w:w w:val="110"/>
        </w:rPr>
        <w:t>public,</w:t>
      </w:r>
      <w:r>
        <w:rPr>
          <w:spacing w:val="-6"/>
          <w:w w:val="110"/>
        </w:rPr>
        <w:t xml:space="preserve"> </w:t>
      </w:r>
      <w:r>
        <w:rPr>
          <w:w w:val="110"/>
        </w:rPr>
        <w:t>including individuals with disabilities.</w:t>
      </w:r>
    </w:p>
    <w:p w14:paraId="2DD6FD0A" w14:textId="77777777" w:rsidR="00EA0A5B" w:rsidRDefault="00EA0A5B">
      <w:pPr>
        <w:pStyle w:val="BodyText"/>
        <w:spacing w:before="5"/>
        <w:rPr>
          <w:sz w:val="31"/>
        </w:rPr>
      </w:pPr>
    </w:p>
    <w:p w14:paraId="2BB638BC" w14:textId="77777777" w:rsidR="00EA0A5B" w:rsidRDefault="005346EB">
      <w:pPr>
        <w:pStyle w:val="ListParagraph"/>
        <w:numPr>
          <w:ilvl w:val="1"/>
          <w:numId w:val="49"/>
        </w:numPr>
        <w:tabs>
          <w:tab w:val="left" w:pos="1502"/>
        </w:tabs>
        <w:ind w:left="1502" w:hanging="664"/>
        <w:rPr>
          <w:sz w:val="32"/>
        </w:rPr>
      </w:pPr>
      <w:r>
        <w:rPr>
          <w:spacing w:val="-2"/>
          <w:w w:val="105"/>
          <w:sz w:val="32"/>
        </w:rPr>
        <w:t>Compensation</w:t>
      </w:r>
    </w:p>
    <w:p w14:paraId="08AB3E72" w14:textId="77777777" w:rsidR="00EA0A5B" w:rsidRDefault="005346EB">
      <w:pPr>
        <w:pStyle w:val="ListParagraph"/>
        <w:numPr>
          <w:ilvl w:val="2"/>
          <w:numId w:val="49"/>
        </w:numPr>
        <w:tabs>
          <w:tab w:val="left" w:pos="2093"/>
        </w:tabs>
        <w:spacing w:before="2"/>
        <w:ind w:right="107" w:firstLine="0"/>
        <w:rPr>
          <w:sz w:val="32"/>
        </w:rPr>
      </w:pPr>
      <w:r>
        <w:rPr>
          <w:w w:val="110"/>
          <w:sz w:val="32"/>
        </w:rPr>
        <w:t>Funds appropriated under title I of the Rehabilitation</w:t>
      </w:r>
      <w:r>
        <w:rPr>
          <w:spacing w:val="-8"/>
          <w:w w:val="110"/>
          <w:sz w:val="32"/>
        </w:rPr>
        <w:t xml:space="preserve"> </w:t>
      </w:r>
      <w:r>
        <w:rPr>
          <w:w w:val="110"/>
          <w:sz w:val="32"/>
        </w:rPr>
        <w:t>Act,</w:t>
      </w:r>
      <w:r>
        <w:rPr>
          <w:spacing w:val="-2"/>
          <w:w w:val="110"/>
          <w:sz w:val="32"/>
        </w:rPr>
        <w:t xml:space="preserve"> </w:t>
      </w:r>
      <w:r>
        <w:rPr>
          <w:w w:val="110"/>
          <w:sz w:val="32"/>
        </w:rPr>
        <w:t>as</w:t>
      </w:r>
      <w:r>
        <w:rPr>
          <w:spacing w:val="-9"/>
          <w:w w:val="110"/>
          <w:sz w:val="32"/>
        </w:rPr>
        <w:t xml:space="preserve"> </w:t>
      </w:r>
      <w:r>
        <w:rPr>
          <w:w w:val="110"/>
          <w:sz w:val="32"/>
        </w:rPr>
        <w:t>amended, except funds to carry</w:t>
      </w:r>
      <w:r>
        <w:rPr>
          <w:spacing w:val="-11"/>
          <w:w w:val="110"/>
          <w:sz w:val="32"/>
        </w:rPr>
        <w:t xml:space="preserve"> </w:t>
      </w:r>
      <w:r>
        <w:rPr>
          <w:w w:val="110"/>
          <w:sz w:val="32"/>
        </w:rPr>
        <w:t>out</w:t>
      </w:r>
      <w:r>
        <w:rPr>
          <w:spacing w:val="-10"/>
          <w:w w:val="110"/>
          <w:sz w:val="32"/>
        </w:rPr>
        <w:t xml:space="preserve"> </w:t>
      </w:r>
      <w:r>
        <w:rPr>
          <w:w w:val="110"/>
          <w:sz w:val="32"/>
        </w:rPr>
        <w:t>sections</w:t>
      </w:r>
      <w:r>
        <w:rPr>
          <w:spacing w:val="-5"/>
          <w:w w:val="110"/>
          <w:sz w:val="32"/>
        </w:rPr>
        <w:t xml:space="preserve"> </w:t>
      </w:r>
      <w:r>
        <w:rPr>
          <w:w w:val="110"/>
          <w:sz w:val="32"/>
        </w:rPr>
        <w:t>112</w:t>
      </w:r>
      <w:r>
        <w:rPr>
          <w:spacing w:val="-18"/>
          <w:w w:val="110"/>
          <w:sz w:val="32"/>
        </w:rPr>
        <w:t xml:space="preserve"> </w:t>
      </w:r>
      <w:r>
        <w:rPr>
          <w:w w:val="110"/>
          <w:sz w:val="32"/>
        </w:rPr>
        <w:t>and</w:t>
      </w:r>
      <w:r>
        <w:rPr>
          <w:spacing w:val="-25"/>
          <w:w w:val="110"/>
          <w:sz w:val="32"/>
        </w:rPr>
        <w:t xml:space="preserve"> </w:t>
      </w:r>
      <w:r>
        <w:rPr>
          <w:w w:val="110"/>
          <w:sz w:val="32"/>
        </w:rPr>
        <w:t>121</w:t>
      </w:r>
      <w:r>
        <w:rPr>
          <w:spacing w:val="-25"/>
          <w:w w:val="110"/>
          <w:sz w:val="32"/>
        </w:rPr>
        <w:t xml:space="preserve"> </w:t>
      </w:r>
      <w:r>
        <w:rPr>
          <w:w w:val="110"/>
          <w:sz w:val="32"/>
        </w:rPr>
        <w:t>of the</w:t>
      </w:r>
      <w:r>
        <w:rPr>
          <w:spacing w:val="-12"/>
          <w:w w:val="110"/>
          <w:sz w:val="32"/>
        </w:rPr>
        <w:t xml:space="preserve"> </w:t>
      </w:r>
      <w:r>
        <w:rPr>
          <w:w w:val="110"/>
          <w:sz w:val="32"/>
        </w:rPr>
        <w:t>Rehabilitation Act,</w:t>
      </w:r>
      <w:r>
        <w:rPr>
          <w:spacing w:val="-23"/>
          <w:w w:val="110"/>
          <w:sz w:val="32"/>
        </w:rPr>
        <w:t xml:space="preserve"> </w:t>
      </w:r>
      <w:r>
        <w:rPr>
          <w:w w:val="110"/>
          <w:sz w:val="32"/>
        </w:rPr>
        <w:t>as</w:t>
      </w:r>
      <w:r>
        <w:rPr>
          <w:spacing w:val="-20"/>
          <w:w w:val="110"/>
          <w:sz w:val="32"/>
        </w:rPr>
        <w:t xml:space="preserve"> </w:t>
      </w:r>
      <w:r>
        <w:rPr>
          <w:w w:val="110"/>
          <w:sz w:val="32"/>
        </w:rPr>
        <w:t>amended,</w:t>
      </w:r>
      <w:r>
        <w:rPr>
          <w:spacing w:val="-8"/>
          <w:w w:val="110"/>
          <w:sz w:val="32"/>
        </w:rPr>
        <w:t xml:space="preserve"> </w:t>
      </w:r>
      <w:r>
        <w:rPr>
          <w:w w:val="110"/>
          <w:sz w:val="32"/>
        </w:rPr>
        <w:t>may</w:t>
      </w:r>
      <w:r>
        <w:rPr>
          <w:spacing w:val="-18"/>
          <w:w w:val="110"/>
          <w:sz w:val="32"/>
        </w:rPr>
        <w:t xml:space="preserve"> </w:t>
      </w:r>
      <w:r>
        <w:rPr>
          <w:w w:val="110"/>
          <w:sz w:val="32"/>
        </w:rPr>
        <w:t>be</w:t>
      </w:r>
      <w:r>
        <w:rPr>
          <w:spacing w:val="-20"/>
          <w:w w:val="110"/>
          <w:sz w:val="32"/>
        </w:rPr>
        <w:t xml:space="preserve"> </w:t>
      </w:r>
      <w:r>
        <w:rPr>
          <w:w w:val="110"/>
          <w:sz w:val="32"/>
        </w:rPr>
        <w:t>used</w:t>
      </w:r>
      <w:r>
        <w:rPr>
          <w:spacing w:val="-24"/>
          <w:w w:val="110"/>
          <w:sz w:val="32"/>
        </w:rPr>
        <w:t xml:space="preserve"> </w:t>
      </w:r>
      <w:r>
        <w:rPr>
          <w:w w:val="110"/>
          <w:sz w:val="32"/>
        </w:rPr>
        <w:t>to</w:t>
      </w:r>
      <w:r>
        <w:rPr>
          <w:spacing w:val="-11"/>
          <w:w w:val="110"/>
          <w:sz w:val="32"/>
        </w:rPr>
        <w:t xml:space="preserve"> </w:t>
      </w:r>
      <w:r>
        <w:rPr>
          <w:w w:val="110"/>
          <w:sz w:val="32"/>
        </w:rPr>
        <w:t>compensate and reimburse</w:t>
      </w:r>
      <w:r>
        <w:rPr>
          <w:spacing w:val="-1"/>
          <w:w w:val="110"/>
          <w:sz w:val="32"/>
        </w:rPr>
        <w:t xml:space="preserve"> </w:t>
      </w:r>
      <w:r>
        <w:rPr>
          <w:w w:val="110"/>
          <w:sz w:val="32"/>
        </w:rPr>
        <w:t>the</w:t>
      </w:r>
      <w:r>
        <w:rPr>
          <w:spacing w:val="-22"/>
          <w:w w:val="110"/>
          <w:sz w:val="32"/>
        </w:rPr>
        <w:t xml:space="preserve"> </w:t>
      </w:r>
      <w:r>
        <w:rPr>
          <w:w w:val="110"/>
          <w:sz w:val="32"/>
        </w:rPr>
        <w:t>expenses of Council</w:t>
      </w:r>
      <w:r>
        <w:rPr>
          <w:spacing w:val="-4"/>
          <w:w w:val="110"/>
          <w:sz w:val="32"/>
        </w:rPr>
        <w:t xml:space="preserve"> </w:t>
      </w:r>
      <w:r>
        <w:rPr>
          <w:w w:val="110"/>
          <w:sz w:val="32"/>
        </w:rPr>
        <w:t xml:space="preserve">members in </w:t>
      </w:r>
      <w:r>
        <w:rPr>
          <w:sz w:val="32"/>
        </w:rPr>
        <w:t>accordance</w:t>
      </w:r>
      <w:r>
        <w:rPr>
          <w:spacing w:val="40"/>
          <w:sz w:val="32"/>
        </w:rPr>
        <w:t xml:space="preserve"> </w:t>
      </w:r>
      <w:r>
        <w:rPr>
          <w:sz w:val="32"/>
        </w:rPr>
        <w:t>with</w:t>
      </w:r>
      <w:r>
        <w:rPr>
          <w:spacing w:val="40"/>
          <w:sz w:val="32"/>
        </w:rPr>
        <w:t xml:space="preserve"> </w:t>
      </w:r>
      <w:r>
        <w:rPr>
          <w:sz w:val="32"/>
        </w:rPr>
        <w:t>section 1OS(g)</w:t>
      </w:r>
      <w:r>
        <w:rPr>
          <w:spacing w:val="40"/>
          <w:sz w:val="32"/>
        </w:rPr>
        <w:t xml:space="preserve"> </w:t>
      </w:r>
      <w:r>
        <w:rPr>
          <w:sz w:val="32"/>
        </w:rPr>
        <w:t>of</w:t>
      </w:r>
      <w:r>
        <w:rPr>
          <w:spacing w:val="80"/>
          <w:sz w:val="32"/>
        </w:rPr>
        <w:t xml:space="preserve"> </w:t>
      </w:r>
      <w:r>
        <w:rPr>
          <w:sz w:val="32"/>
        </w:rPr>
        <w:t>the</w:t>
      </w:r>
      <w:r>
        <w:rPr>
          <w:spacing w:val="40"/>
          <w:sz w:val="32"/>
        </w:rPr>
        <w:t xml:space="preserve"> </w:t>
      </w:r>
      <w:r>
        <w:rPr>
          <w:sz w:val="32"/>
        </w:rPr>
        <w:t xml:space="preserve">Rehabilitation </w:t>
      </w:r>
      <w:r>
        <w:rPr>
          <w:w w:val="110"/>
          <w:sz w:val="32"/>
        </w:rPr>
        <w:t>Act, as amended.</w:t>
      </w:r>
    </w:p>
    <w:p w14:paraId="2C874D18" w14:textId="77777777" w:rsidR="00EA0A5B" w:rsidRDefault="00EA0A5B">
      <w:pPr>
        <w:rPr>
          <w:sz w:val="32"/>
        </w:rPr>
        <w:sectPr w:rsidR="00EA0A5B">
          <w:pgSz w:w="12240" w:h="15840"/>
          <w:pgMar w:top="1720" w:right="1280" w:bottom="1200" w:left="1320" w:header="0" w:footer="992" w:gutter="0"/>
          <w:cols w:space="720"/>
        </w:sectPr>
      </w:pPr>
    </w:p>
    <w:p w14:paraId="5DA5559A" w14:textId="77777777" w:rsidR="00EA0A5B" w:rsidRDefault="005346EB">
      <w:pPr>
        <w:spacing w:before="65"/>
        <w:ind w:left="125"/>
        <w:rPr>
          <w:sz w:val="31"/>
        </w:rPr>
      </w:pPr>
      <w:r>
        <w:rPr>
          <w:w w:val="105"/>
          <w:sz w:val="31"/>
        </w:rPr>
        <w:t>CHAPTER</w:t>
      </w:r>
      <w:r>
        <w:rPr>
          <w:spacing w:val="11"/>
          <w:w w:val="105"/>
          <w:sz w:val="31"/>
        </w:rPr>
        <w:t xml:space="preserve"> </w:t>
      </w:r>
      <w:r>
        <w:rPr>
          <w:w w:val="105"/>
          <w:sz w:val="31"/>
        </w:rPr>
        <w:t>2</w:t>
      </w:r>
      <w:r>
        <w:rPr>
          <w:spacing w:val="-12"/>
          <w:w w:val="105"/>
          <w:sz w:val="31"/>
        </w:rPr>
        <w:t xml:space="preserve"> </w:t>
      </w:r>
      <w:r>
        <w:rPr>
          <w:w w:val="105"/>
          <w:sz w:val="31"/>
        </w:rPr>
        <w:t>-</w:t>
      </w:r>
      <w:r>
        <w:rPr>
          <w:spacing w:val="-21"/>
          <w:w w:val="105"/>
          <w:sz w:val="31"/>
        </w:rPr>
        <w:t xml:space="preserve"> </w:t>
      </w:r>
      <w:r>
        <w:rPr>
          <w:w w:val="105"/>
          <w:sz w:val="31"/>
        </w:rPr>
        <w:t>GENERAL</w:t>
      </w:r>
      <w:r>
        <w:rPr>
          <w:spacing w:val="7"/>
          <w:w w:val="105"/>
          <w:sz w:val="31"/>
        </w:rPr>
        <w:t xml:space="preserve"> </w:t>
      </w:r>
      <w:r>
        <w:rPr>
          <w:spacing w:val="-2"/>
          <w:w w:val="105"/>
          <w:sz w:val="31"/>
        </w:rPr>
        <w:t>POLICIES</w:t>
      </w:r>
    </w:p>
    <w:p w14:paraId="2AD1E484" w14:textId="77777777" w:rsidR="00EA0A5B" w:rsidRDefault="00EA0A5B">
      <w:pPr>
        <w:pStyle w:val="BodyText"/>
        <w:spacing w:before="5"/>
        <w:rPr>
          <w:sz w:val="50"/>
        </w:rPr>
      </w:pPr>
    </w:p>
    <w:p w14:paraId="51386130" w14:textId="77777777" w:rsidR="00EA0A5B" w:rsidRDefault="005346EB">
      <w:pPr>
        <w:ind w:left="122"/>
        <w:rPr>
          <w:sz w:val="31"/>
        </w:rPr>
      </w:pPr>
      <w:r>
        <w:rPr>
          <w:w w:val="110"/>
          <w:sz w:val="31"/>
        </w:rPr>
        <w:t>Section</w:t>
      </w:r>
      <w:r>
        <w:rPr>
          <w:spacing w:val="-6"/>
          <w:w w:val="110"/>
          <w:sz w:val="31"/>
        </w:rPr>
        <w:t xml:space="preserve"> </w:t>
      </w:r>
      <w:r>
        <w:rPr>
          <w:w w:val="110"/>
          <w:sz w:val="31"/>
        </w:rPr>
        <w:t>1.</w:t>
      </w:r>
      <w:r>
        <w:rPr>
          <w:spacing w:val="-10"/>
          <w:w w:val="110"/>
          <w:sz w:val="31"/>
        </w:rPr>
        <w:t xml:space="preserve"> </w:t>
      </w:r>
      <w:r>
        <w:rPr>
          <w:w w:val="110"/>
          <w:sz w:val="31"/>
        </w:rPr>
        <w:t>-</w:t>
      </w:r>
      <w:r>
        <w:rPr>
          <w:spacing w:val="-16"/>
          <w:w w:val="110"/>
          <w:sz w:val="31"/>
        </w:rPr>
        <w:t xml:space="preserve"> </w:t>
      </w:r>
      <w:r>
        <w:rPr>
          <w:w w:val="110"/>
          <w:sz w:val="31"/>
        </w:rPr>
        <w:t>Client</w:t>
      </w:r>
      <w:r>
        <w:rPr>
          <w:spacing w:val="18"/>
          <w:w w:val="110"/>
          <w:sz w:val="31"/>
        </w:rPr>
        <w:t xml:space="preserve"> </w:t>
      </w:r>
      <w:r>
        <w:rPr>
          <w:w w:val="110"/>
          <w:sz w:val="31"/>
        </w:rPr>
        <w:t>Assistance</w:t>
      </w:r>
      <w:r>
        <w:rPr>
          <w:spacing w:val="24"/>
          <w:w w:val="110"/>
          <w:sz w:val="31"/>
        </w:rPr>
        <w:t xml:space="preserve"> </w:t>
      </w:r>
      <w:r>
        <w:rPr>
          <w:w w:val="110"/>
          <w:sz w:val="31"/>
        </w:rPr>
        <w:t>Program</w:t>
      </w:r>
      <w:r>
        <w:rPr>
          <w:spacing w:val="20"/>
          <w:w w:val="110"/>
          <w:sz w:val="31"/>
        </w:rPr>
        <w:t xml:space="preserve"> </w:t>
      </w:r>
      <w:r>
        <w:rPr>
          <w:spacing w:val="-4"/>
          <w:w w:val="110"/>
          <w:sz w:val="31"/>
        </w:rPr>
        <w:t>{CAP)</w:t>
      </w:r>
    </w:p>
    <w:p w14:paraId="7AF541FB" w14:textId="77777777" w:rsidR="00EA0A5B" w:rsidRDefault="00EA0A5B">
      <w:pPr>
        <w:pStyle w:val="BodyText"/>
        <w:rPr>
          <w:sz w:val="38"/>
        </w:rPr>
      </w:pPr>
    </w:p>
    <w:p w14:paraId="2DF12854" w14:textId="77777777" w:rsidR="00EA0A5B" w:rsidRDefault="005346EB">
      <w:pPr>
        <w:spacing w:line="249" w:lineRule="auto"/>
        <w:ind w:left="120" w:right="173" w:firstLine="2"/>
        <w:rPr>
          <w:sz w:val="31"/>
        </w:rPr>
      </w:pPr>
      <w:r>
        <w:rPr>
          <w:w w:val="115"/>
          <w:sz w:val="31"/>
        </w:rPr>
        <w:t>A</w:t>
      </w:r>
      <w:r>
        <w:rPr>
          <w:spacing w:val="-25"/>
          <w:w w:val="115"/>
          <w:sz w:val="31"/>
        </w:rPr>
        <w:t xml:space="preserve"> </w:t>
      </w:r>
      <w:r>
        <w:rPr>
          <w:w w:val="115"/>
          <w:sz w:val="31"/>
        </w:rPr>
        <w:t>Client</w:t>
      </w:r>
      <w:r>
        <w:rPr>
          <w:spacing w:val="-25"/>
          <w:w w:val="115"/>
          <w:sz w:val="31"/>
        </w:rPr>
        <w:t xml:space="preserve"> </w:t>
      </w:r>
      <w:r>
        <w:rPr>
          <w:w w:val="115"/>
          <w:sz w:val="31"/>
        </w:rPr>
        <w:t>Assistance</w:t>
      </w:r>
      <w:r>
        <w:rPr>
          <w:spacing w:val="-25"/>
          <w:w w:val="115"/>
          <w:sz w:val="31"/>
        </w:rPr>
        <w:t xml:space="preserve"> </w:t>
      </w:r>
      <w:r>
        <w:rPr>
          <w:w w:val="115"/>
          <w:sz w:val="31"/>
        </w:rPr>
        <w:t>Program</w:t>
      </w:r>
      <w:r>
        <w:rPr>
          <w:spacing w:val="-25"/>
          <w:w w:val="115"/>
          <w:sz w:val="31"/>
        </w:rPr>
        <w:t xml:space="preserve"> </w:t>
      </w:r>
      <w:r>
        <w:rPr>
          <w:w w:val="115"/>
          <w:sz w:val="31"/>
        </w:rPr>
        <w:t>{CAP)</w:t>
      </w:r>
      <w:r>
        <w:rPr>
          <w:spacing w:val="-24"/>
          <w:w w:val="115"/>
          <w:sz w:val="31"/>
        </w:rPr>
        <w:t xml:space="preserve"> </w:t>
      </w:r>
      <w:r>
        <w:rPr>
          <w:w w:val="115"/>
          <w:sz w:val="31"/>
        </w:rPr>
        <w:t>was</w:t>
      </w:r>
      <w:r>
        <w:rPr>
          <w:spacing w:val="-25"/>
          <w:w w:val="115"/>
          <w:sz w:val="31"/>
        </w:rPr>
        <w:t xml:space="preserve"> </w:t>
      </w:r>
      <w:r>
        <w:rPr>
          <w:w w:val="115"/>
          <w:sz w:val="31"/>
        </w:rPr>
        <w:t>established</w:t>
      </w:r>
      <w:r>
        <w:rPr>
          <w:spacing w:val="-25"/>
          <w:w w:val="115"/>
          <w:sz w:val="31"/>
        </w:rPr>
        <w:t xml:space="preserve"> </w:t>
      </w:r>
      <w:r>
        <w:rPr>
          <w:w w:val="115"/>
          <w:sz w:val="31"/>
        </w:rPr>
        <w:t>by</w:t>
      </w:r>
      <w:r>
        <w:rPr>
          <w:spacing w:val="-25"/>
          <w:w w:val="115"/>
          <w:sz w:val="31"/>
        </w:rPr>
        <w:t xml:space="preserve"> </w:t>
      </w:r>
      <w:r>
        <w:rPr>
          <w:w w:val="115"/>
          <w:sz w:val="31"/>
        </w:rPr>
        <w:t>the Rehabilitation</w:t>
      </w:r>
      <w:r>
        <w:rPr>
          <w:spacing w:val="-25"/>
          <w:w w:val="115"/>
          <w:sz w:val="31"/>
        </w:rPr>
        <w:t xml:space="preserve"> </w:t>
      </w:r>
      <w:r>
        <w:rPr>
          <w:w w:val="115"/>
          <w:sz w:val="31"/>
        </w:rPr>
        <w:t>Act</w:t>
      </w:r>
      <w:r>
        <w:rPr>
          <w:spacing w:val="-25"/>
          <w:w w:val="115"/>
          <w:sz w:val="31"/>
        </w:rPr>
        <w:t xml:space="preserve"> </w:t>
      </w:r>
      <w:r>
        <w:rPr>
          <w:w w:val="115"/>
          <w:sz w:val="31"/>
        </w:rPr>
        <w:t>Amendments</w:t>
      </w:r>
      <w:r>
        <w:rPr>
          <w:spacing w:val="-18"/>
          <w:w w:val="115"/>
          <w:sz w:val="31"/>
        </w:rPr>
        <w:t xml:space="preserve"> </w:t>
      </w:r>
      <w:r>
        <w:rPr>
          <w:w w:val="115"/>
          <w:sz w:val="31"/>
        </w:rPr>
        <w:t>of</w:t>
      </w:r>
      <w:r>
        <w:rPr>
          <w:spacing w:val="-24"/>
          <w:w w:val="115"/>
          <w:sz w:val="31"/>
        </w:rPr>
        <w:t xml:space="preserve"> </w:t>
      </w:r>
      <w:r>
        <w:rPr>
          <w:w w:val="115"/>
          <w:sz w:val="31"/>
        </w:rPr>
        <w:t>1984.</w:t>
      </w:r>
      <w:r>
        <w:rPr>
          <w:spacing w:val="-25"/>
          <w:w w:val="115"/>
          <w:sz w:val="31"/>
        </w:rPr>
        <w:t xml:space="preserve"> </w:t>
      </w:r>
      <w:r>
        <w:rPr>
          <w:w w:val="115"/>
          <w:sz w:val="31"/>
        </w:rPr>
        <w:t>Persons</w:t>
      </w:r>
      <w:r>
        <w:rPr>
          <w:spacing w:val="-25"/>
          <w:w w:val="115"/>
          <w:sz w:val="31"/>
        </w:rPr>
        <w:t xml:space="preserve"> </w:t>
      </w:r>
      <w:r>
        <w:rPr>
          <w:w w:val="115"/>
          <w:sz w:val="31"/>
        </w:rPr>
        <w:t>eligible</w:t>
      </w:r>
      <w:r>
        <w:rPr>
          <w:spacing w:val="-25"/>
          <w:w w:val="115"/>
          <w:sz w:val="31"/>
        </w:rPr>
        <w:t xml:space="preserve"> </w:t>
      </w:r>
      <w:r>
        <w:rPr>
          <w:w w:val="115"/>
          <w:sz w:val="31"/>
        </w:rPr>
        <w:t>for assistance</w:t>
      </w:r>
      <w:r>
        <w:rPr>
          <w:spacing w:val="-6"/>
          <w:w w:val="115"/>
          <w:sz w:val="31"/>
        </w:rPr>
        <w:t xml:space="preserve"> </w:t>
      </w:r>
      <w:r>
        <w:rPr>
          <w:w w:val="115"/>
          <w:sz w:val="31"/>
        </w:rPr>
        <w:t>under</w:t>
      </w:r>
      <w:r>
        <w:rPr>
          <w:spacing w:val="-21"/>
          <w:w w:val="115"/>
          <w:sz w:val="31"/>
        </w:rPr>
        <w:t xml:space="preserve"> </w:t>
      </w:r>
      <w:r>
        <w:rPr>
          <w:w w:val="115"/>
          <w:sz w:val="31"/>
        </w:rPr>
        <w:t>this</w:t>
      </w:r>
      <w:r>
        <w:rPr>
          <w:spacing w:val="-24"/>
          <w:w w:val="115"/>
          <w:sz w:val="31"/>
        </w:rPr>
        <w:t xml:space="preserve"> </w:t>
      </w:r>
      <w:r>
        <w:rPr>
          <w:w w:val="115"/>
          <w:sz w:val="31"/>
        </w:rPr>
        <w:t>program</w:t>
      </w:r>
      <w:r>
        <w:rPr>
          <w:spacing w:val="-13"/>
          <w:w w:val="115"/>
          <w:sz w:val="31"/>
        </w:rPr>
        <w:t xml:space="preserve"> </w:t>
      </w:r>
      <w:r>
        <w:rPr>
          <w:w w:val="115"/>
          <w:sz w:val="31"/>
        </w:rPr>
        <w:t>are</w:t>
      </w:r>
      <w:r>
        <w:rPr>
          <w:spacing w:val="-24"/>
          <w:w w:val="115"/>
          <w:sz w:val="31"/>
        </w:rPr>
        <w:t xml:space="preserve"> </w:t>
      </w:r>
      <w:r>
        <w:rPr>
          <w:w w:val="115"/>
          <w:sz w:val="31"/>
        </w:rPr>
        <w:t>those</w:t>
      </w:r>
      <w:r>
        <w:rPr>
          <w:spacing w:val="-13"/>
          <w:w w:val="115"/>
          <w:sz w:val="31"/>
        </w:rPr>
        <w:t xml:space="preserve"> </w:t>
      </w:r>
      <w:r>
        <w:rPr>
          <w:w w:val="115"/>
          <w:sz w:val="31"/>
        </w:rPr>
        <w:t>who</w:t>
      </w:r>
      <w:r>
        <w:rPr>
          <w:spacing w:val="-20"/>
          <w:w w:val="115"/>
          <w:sz w:val="31"/>
        </w:rPr>
        <w:t xml:space="preserve"> </w:t>
      </w:r>
      <w:r>
        <w:rPr>
          <w:w w:val="115"/>
          <w:sz w:val="31"/>
        </w:rPr>
        <w:t>are</w:t>
      </w:r>
      <w:r>
        <w:rPr>
          <w:spacing w:val="-24"/>
          <w:w w:val="115"/>
          <w:sz w:val="31"/>
        </w:rPr>
        <w:t xml:space="preserve"> </w:t>
      </w:r>
      <w:r>
        <w:rPr>
          <w:w w:val="115"/>
          <w:sz w:val="31"/>
        </w:rPr>
        <w:t>receiving or</w:t>
      </w:r>
      <w:r>
        <w:rPr>
          <w:spacing w:val="-25"/>
          <w:w w:val="115"/>
          <w:sz w:val="31"/>
        </w:rPr>
        <w:t xml:space="preserve"> </w:t>
      </w:r>
      <w:r>
        <w:rPr>
          <w:w w:val="115"/>
          <w:sz w:val="31"/>
        </w:rPr>
        <w:t>seeking</w:t>
      </w:r>
      <w:r>
        <w:rPr>
          <w:spacing w:val="-12"/>
          <w:w w:val="115"/>
          <w:sz w:val="31"/>
        </w:rPr>
        <w:t xml:space="preserve"> </w:t>
      </w:r>
      <w:r>
        <w:rPr>
          <w:w w:val="115"/>
          <w:sz w:val="31"/>
        </w:rPr>
        <w:t>services</w:t>
      </w:r>
      <w:r>
        <w:rPr>
          <w:spacing w:val="-19"/>
          <w:w w:val="115"/>
          <w:sz w:val="31"/>
        </w:rPr>
        <w:t xml:space="preserve"> </w:t>
      </w:r>
      <w:r>
        <w:rPr>
          <w:w w:val="115"/>
          <w:sz w:val="31"/>
        </w:rPr>
        <w:t>under</w:t>
      </w:r>
      <w:r>
        <w:rPr>
          <w:spacing w:val="-23"/>
          <w:w w:val="115"/>
          <w:sz w:val="31"/>
        </w:rPr>
        <w:t xml:space="preserve"> </w:t>
      </w:r>
      <w:r>
        <w:rPr>
          <w:w w:val="115"/>
          <w:sz w:val="31"/>
        </w:rPr>
        <w:t>the</w:t>
      </w:r>
      <w:r>
        <w:rPr>
          <w:spacing w:val="-20"/>
          <w:w w:val="115"/>
          <w:sz w:val="31"/>
        </w:rPr>
        <w:t xml:space="preserve"> </w:t>
      </w:r>
      <w:r>
        <w:rPr>
          <w:w w:val="115"/>
          <w:sz w:val="31"/>
        </w:rPr>
        <w:t>Rehabilitation</w:t>
      </w:r>
      <w:r>
        <w:rPr>
          <w:spacing w:val="-25"/>
          <w:w w:val="115"/>
          <w:sz w:val="31"/>
        </w:rPr>
        <w:t xml:space="preserve"> </w:t>
      </w:r>
      <w:r>
        <w:rPr>
          <w:w w:val="115"/>
          <w:sz w:val="31"/>
        </w:rPr>
        <w:t>Act</w:t>
      </w:r>
      <w:r>
        <w:rPr>
          <w:spacing w:val="-16"/>
          <w:w w:val="115"/>
          <w:sz w:val="31"/>
        </w:rPr>
        <w:t xml:space="preserve"> </w:t>
      </w:r>
      <w:r>
        <w:rPr>
          <w:w w:val="115"/>
          <w:sz w:val="31"/>
        </w:rPr>
        <w:t>of</w:t>
      </w:r>
      <w:r>
        <w:rPr>
          <w:spacing w:val="-25"/>
          <w:w w:val="115"/>
          <w:sz w:val="31"/>
        </w:rPr>
        <w:t xml:space="preserve"> </w:t>
      </w:r>
      <w:r>
        <w:rPr>
          <w:w w:val="115"/>
          <w:sz w:val="31"/>
        </w:rPr>
        <w:t>1973,</w:t>
      </w:r>
      <w:r>
        <w:rPr>
          <w:spacing w:val="-18"/>
          <w:w w:val="115"/>
          <w:sz w:val="31"/>
        </w:rPr>
        <w:t xml:space="preserve"> </w:t>
      </w:r>
      <w:r>
        <w:rPr>
          <w:w w:val="115"/>
          <w:sz w:val="31"/>
        </w:rPr>
        <w:t xml:space="preserve">as </w:t>
      </w:r>
      <w:r>
        <w:rPr>
          <w:w w:val="110"/>
          <w:sz w:val="31"/>
        </w:rPr>
        <w:t>amended, as</w:t>
      </w:r>
      <w:r>
        <w:rPr>
          <w:spacing w:val="-2"/>
          <w:w w:val="110"/>
          <w:sz w:val="31"/>
        </w:rPr>
        <w:t xml:space="preserve"> </w:t>
      </w:r>
      <w:r>
        <w:rPr>
          <w:w w:val="110"/>
          <w:sz w:val="31"/>
        </w:rPr>
        <w:t>well as</w:t>
      </w:r>
      <w:r>
        <w:rPr>
          <w:spacing w:val="-4"/>
          <w:w w:val="110"/>
          <w:sz w:val="31"/>
        </w:rPr>
        <w:t xml:space="preserve"> </w:t>
      </w:r>
      <w:r>
        <w:rPr>
          <w:w w:val="110"/>
          <w:sz w:val="31"/>
        </w:rPr>
        <w:t>individuals who</w:t>
      </w:r>
      <w:r>
        <w:rPr>
          <w:spacing w:val="-10"/>
          <w:w w:val="110"/>
          <w:sz w:val="31"/>
        </w:rPr>
        <w:t xml:space="preserve"> </w:t>
      </w:r>
      <w:r>
        <w:rPr>
          <w:w w:val="110"/>
          <w:sz w:val="31"/>
        </w:rPr>
        <w:t xml:space="preserve">are seeking or receiving Pre-Employment Transition Services. CAP services are free </w:t>
      </w:r>
      <w:r>
        <w:rPr>
          <w:w w:val="115"/>
          <w:sz w:val="31"/>
        </w:rPr>
        <w:t>of charge.</w:t>
      </w:r>
    </w:p>
    <w:p w14:paraId="17A4F8F5" w14:textId="77777777" w:rsidR="00EA0A5B" w:rsidRDefault="00EA0A5B">
      <w:pPr>
        <w:pStyle w:val="BodyText"/>
        <w:spacing w:before="4"/>
        <w:rPr>
          <w:sz w:val="31"/>
        </w:rPr>
      </w:pPr>
    </w:p>
    <w:p w14:paraId="2EEF8BB2" w14:textId="77777777" w:rsidR="00EA0A5B" w:rsidRDefault="005346EB">
      <w:pPr>
        <w:spacing w:line="247" w:lineRule="auto"/>
        <w:ind w:left="120" w:right="324"/>
        <w:rPr>
          <w:sz w:val="31"/>
        </w:rPr>
      </w:pPr>
      <w:r>
        <w:rPr>
          <w:w w:val="110"/>
          <w:sz w:val="31"/>
        </w:rPr>
        <w:t>CAP provides information and referral, as well as assistance in pursuing legal, administrative, and other available remedies to insure rights under the Rehabilitation Act as amended in Title</w:t>
      </w:r>
      <w:r>
        <w:rPr>
          <w:spacing w:val="-1"/>
          <w:w w:val="110"/>
          <w:sz w:val="31"/>
        </w:rPr>
        <w:t xml:space="preserve"> </w:t>
      </w:r>
      <w:r>
        <w:rPr>
          <w:w w:val="110"/>
          <w:sz w:val="31"/>
        </w:rPr>
        <w:t>IV of the Workforce Innovation and Opportunity Act.</w:t>
      </w:r>
    </w:p>
    <w:p w14:paraId="36CF0A73" w14:textId="77777777" w:rsidR="00EA0A5B" w:rsidRDefault="00EA0A5B">
      <w:pPr>
        <w:pStyle w:val="BodyText"/>
        <w:rPr>
          <w:sz w:val="33"/>
        </w:rPr>
      </w:pPr>
    </w:p>
    <w:p w14:paraId="3FD0AF00" w14:textId="77777777" w:rsidR="00EA0A5B" w:rsidRDefault="005346EB">
      <w:pPr>
        <w:spacing w:line="247" w:lineRule="auto"/>
        <w:ind w:left="120" w:right="294" w:hanging="1"/>
        <w:rPr>
          <w:sz w:val="31"/>
        </w:rPr>
      </w:pPr>
      <w:r>
        <w:rPr>
          <w:w w:val="115"/>
          <w:sz w:val="31"/>
        </w:rPr>
        <w:t>The</w:t>
      </w:r>
      <w:r>
        <w:rPr>
          <w:spacing w:val="-25"/>
          <w:w w:val="115"/>
          <w:sz w:val="31"/>
        </w:rPr>
        <w:t xml:space="preserve"> </w:t>
      </w:r>
      <w:r>
        <w:rPr>
          <w:w w:val="115"/>
          <w:sz w:val="31"/>
        </w:rPr>
        <w:t>Vocational</w:t>
      </w:r>
      <w:r>
        <w:rPr>
          <w:spacing w:val="-17"/>
          <w:w w:val="115"/>
          <w:sz w:val="31"/>
        </w:rPr>
        <w:t xml:space="preserve"> </w:t>
      </w:r>
      <w:r>
        <w:rPr>
          <w:w w:val="115"/>
          <w:sz w:val="31"/>
        </w:rPr>
        <w:t>Rehabilitation</w:t>
      </w:r>
      <w:r>
        <w:rPr>
          <w:spacing w:val="-25"/>
          <w:w w:val="115"/>
          <w:sz w:val="31"/>
        </w:rPr>
        <w:t xml:space="preserve"> </w:t>
      </w:r>
      <w:r>
        <w:rPr>
          <w:w w:val="115"/>
          <w:sz w:val="31"/>
        </w:rPr>
        <w:t>Counselor</w:t>
      </w:r>
      <w:r>
        <w:rPr>
          <w:spacing w:val="-1"/>
          <w:w w:val="115"/>
          <w:sz w:val="31"/>
        </w:rPr>
        <w:t xml:space="preserve"> </w:t>
      </w:r>
      <w:r>
        <w:rPr>
          <w:w w:val="115"/>
          <w:sz w:val="31"/>
        </w:rPr>
        <w:t>shall</w:t>
      </w:r>
      <w:r>
        <w:rPr>
          <w:spacing w:val="-25"/>
          <w:w w:val="115"/>
          <w:sz w:val="31"/>
        </w:rPr>
        <w:t xml:space="preserve"> </w:t>
      </w:r>
      <w:r>
        <w:rPr>
          <w:w w:val="115"/>
          <w:sz w:val="31"/>
        </w:rPr>
        <w:t>remind applicants/clients</w:t>
      </w:r>
      <w:r>
        <w:rPr>
          <w:spacing w:val="-21"/>
          <w:w w:val="115"/>
          <w:sz w:val="31"/>
        </w:rPr>
        <w:t xml:space="preserve"> </w:t>
      </w:r>
      <w:r>
        <w:rPr>
          <w:w w:val="115"/>
          <w:sz w:val="31"/>
        </w:rPr>
        <w:t>of</w:t>
      </w:r>
      <w:r>
        <w:rPr>
          <w:spacing w:val="-22"/>
          <w:w w:val="115"/>
          <w:sz w:val="31"/>
        </w:rPr>
        <w:t xml:space="preserve"> </w:t>
      </w:r>
      <w:r>
        <w:rPr>
          <w:w w:val="115"/>
          <w:sz w:val="31"/>
        </w:rPr>
        <w:t>the</w:t>
      </w:r>
      <w:r>
        <w:rPr>
          <w:spacing w:val="-25"/>
          <w:w w:val="115"/>
          <w:sz w:val="31"/>
        </w:rPr>
        <w:t xml:space="preserve"> </w:t>
      </w:r>
      <w:r>
        <w:rPr>
          <w:w w:val="115"/>
          <w:sz w:val="31"/>
        </w:rPr>
        <w:t>Client</w:t>
      </w:r>
      <w:r>
        <w:rPr>
          <w:spacing w:val="-16"/>
          <w:w w:val="115"/>
          <w:sz w:val="31"/>
        </w:rPr>
        <w:t xml:space="preserve"> </w:t>
      </w:r>
      <w:r>
        <w:rPr>
          <w:w w:val="115"/>
          <w:sz w:val="31"/>
        </w:rPr>
        <w:t>Assistance Program</w:t>
      </w:r>
      <w:r>
        <w:rPr>
          <w:spacing w:val="-12"/>
          <w:w w:val="115"/>
          <w:sz w:val="31"/>
        </w:rPr>
        <w:t xml:space="preserve"> </w:t>
      </w:r>
      <w:r>
        <w:rPr>
          <w:w w:val="115"/>
          <w:sz w:val="31"/>
        </w:rPr>
        <w:t>at</w:t>
      </w:r>
      <w:r>
        <w:rPr>
          <w:spacing w:val="-18"/>
          <w:w w:val="115"/>
          <w:sz w:val="31"/>
        </w:rPr>
        <w:t xml:space="preserve"> </w:t>
      </w:r>
      <w:r>
        <w:rPr>
          <w:w w:val="115"/>
          <w:sz w:val="31"/>
        </w:rPr>
        <w:t>any time</w:t>
      </w:r>
      <w:r>
        <w:rPr>
          <w:spacing w:val="-9"/>
          <w:w w:val="115"/>
          <w:sz w:val="31"/>
        </w:rPr>
        <w:t xml:space="preserve"> </w:t>
      </w:r>
      <w:r>
        <w:rPr>
          <w:w w:val="115"/>
          <w:sz w:val="31"/>
        </w:rPr>
        <w:t>in</w:t>
      </w:r>
      <w:r>
        <w:rPr>
          <w:spacing w:val="-1"/>
          <w:w w:val="115"/>
          <w:sz w:val="31"/>
        </w:rPr>
        <w:t xml:space="preserve"> </w:t>
      </w:r>
      <w:r>
        <w:rPr>
          <w:w w:val="115"/>
          <w:sz w:val="31"/>
        </w:rPr>
        <w:t>the</w:t>
      </w:r>
      <w:r>
        <w:rPr>
          <w:spacing w:val="-11"/>
          <w:w w:val="115"/>
          <w:sz w:val="31"/>
        </w:rPr>
        <w:t xml:space="preserve"> </w:t>
      </w:r>
      <w:r>
        <w:rPr>
          <w:w w:val="115"/>
          <w:sz w:val="31"/>
        </w:rPr>
        <w:t>rehabilitation</w:t>
      </w:r>
      <w:r>
        <w:rPr>
          <w:spacing w:val="-18"/>
          <w:w w:val="115"/>
          <w:sz w:val="31"/>
        </w:rPr>
        <w:t xml:space="preserve"> </w:t>
      </w:r>
      <w:r>
        <w:rPr>
          <w:w w:val="115"/>
          <w:sz w:val="31"/>
        </w:rPr>
        <w:t>process when</w:t>
      </w:r>
      <w:r>
        <w:rPr>
          <w:spacing w:val="-8"/>
          <w:w w:val="115"/>
          <w:sz w:val="31"/>
        </w:rPr>
        <w:t xml:space="preserve"> </w:t>
      </w:r>
      <w:r>
        <w:rPr>
          <w:w w:val="115"/>
          <w:sz w:val="31"/>
        </w:rPr>
        <w:t>it is felt</w:t>
      </w:r>
      <w:r>
        <w:rPr>
          <w:spacing w:val="-9"/>
          <w:w w:val="115"/>
          <w:sz w:val="31"/>
        </w:rPr>
        <w:t xml:space="preserve"> </w:t>
      </w:r>
      <w:r>
        <w:rPr>
          <w:w w:val="115"/>
          <w:sz w:val="31"/>
        </w:rPr>
        <w:t>that</w:t>
      </w:r>
      <w:r>
        <w:rPr>
          <w:spacing w:val="-6"/>
          <w:w w:val="115"/>
          <w:sz w:val="31"/>
        </w:rPr>
        <w:t xml:space="preserve"> </w:t>
      </w:r>
      <w:r>
        <w:rPr>
          <w:w w:val="115"/>
          <w:sz w:val="31"/>
        </w:rPr>
        <w:t xml:space="preserve">the </w:t>
      </w:r>
      <w:r>
        <w:rPr>
          <w:w w:val="110"/>
          <w:sz w:val="31"/>
        </w:rPr>
        <w:t>person can benefit from the</w:t>
      </w:r>
      <w:r>
        <w:rPr>
          <w:spacing w:val="-9"/>
          <w:w w:val="110"/>
          <w:sz w:val="31"/>
        </w:rPr>
        <w:t xml:space="preserve"> </w:t>
      </w:r>
      <w:r>
        <w:rPr>
          <w:w w:val="110"/>
          <w:sz w:val="31"/>
        </w:rPr>
        <w:t xml:space="preserve">services offered by CAP which </w:t>
      </w:r>
      <w:r>
        <w:rPr>
          <w:w w:val="115"/>
          <w:sz w:val="31"/>
        </w:rPr>
        <w:t>are outlined below:</w:t>
      </w:r>
    </w:p>
    <w:p w14:paraId="43D668F1" w14:textId="77777777" w:rsidR="00EA0A5B" w:rsidRDefault="00EA0A5B">
      <w:pPr>
        <w:pStyle w:val="BodyText"/>
        <w:rPr>
          <w:sz w:val="33"/>
        </w:rPr>
      </w:pPr>
    </w:p>
    <w:p w14:paraId="1384CC81" w14:textId="77777777" w:rsidR="00EA0A5B" w:rsidRDefault="005346EB">
      <w:pPr>
        <w:pStyle w:val="ListParagraph"/>
        <w:numPr>
          <w:ilvl w:val="0"/>
          <w:numId w:val="48"/>
        </w:numPr>
        <w:tabs>
          <w:tab w:val="left" w:pos="122"/>
          <w:tab w:val="left" w:pos="493"/>
        </w:tabs>
        <w:spacing w:line="244" w:lineRule="auto"/>
        <w:ind w:right="1297" w:hanging="2"/>
        <w:rPr>
          <w:sz w:val="31"/>
        </w:rPr>
      </w:pPr>
      <w:r>
        <w:rPr>
          <w:spacing w:val="-2"/>
          <w:w w:val="115"/>
          <w:sz w:val="31"/>
        </w:rPr>
        <w:t>Help</w:t>
      </w:r>
      <w:r>
        <w:rPr>
          <w:spacing w:val="-12"/>
          <w:w w:val="115"/>
          <w:sz w:val="31"/>
        </w:rPr>
        <w:t xml:space="preserve"> </w:t>
      </w:r>
      <w:r>
        <w:rPr>
          <w:spacing w:val="-2"/>
          <w:w w:val="115"/>
          <w:sz w:val="31"/>
        </w:rPr>
        <w:t>applicants/clients</w:t>
      </w:r>
      <w:r>
        <w:rPr>
          <w:spacing w:val="-23"/>
          <w:w w:val="115"/>
          <w:sz w:val="31"/>
        </w:rPr>
        <w:t xml:space="preserve"> </w:t>
      </w:r>
      <w:r>
        <w:rPr>
          <w:spacing w:val="-2"/>
          <w:w w:val="115"/>
          <w:sz w:val="31"/>
        </w:rPr>
        <w:t>to</w:t>
      </w:r>
      <w:r>
        <w:rPr>
          <w:spacing w:val="-10"/>
          <w:w w:val="115"/>
          <w:sz w:val="31"/>
        </w:rPr>
        <w:t xml:space="preserve"> </w:t>
      </w:r>
      <w:r>
        <w:rPr>
          <w:spacing w:val="-2"/>
          <w:w w:val="115"/>
          <w:sz w:val="31"/>
        </w:rPr>
        <w:t>understand rehabilitation services</w:t>
      </w:r>
    </w:p>
    <w:p w14:paraId="68A63A5E" w14:textId="77777777" w:rsidR="00EA0A5B" w:rsidRDefault="00EA0A5B">
      <w:pPr>
        <w:pStyle w:val="BodyText"/>
        <w:spacing w:before="10"/>
      </w:pPr>
    </w:p>
    <w:p w14:paraId="4C1A0941" w14:textId="77777777" w:rsidR="00EA0A5B" w:rsidRDefault="005346EB">
      <w:pPr>
        <w:pStyle w:val="ListParagraph"/>
        <w:numPr>
          <w:ilvl w:val="0"/>
          <w:numId w:val="48"/>
        </w:numPr>
        <w:tabs>
          <w:tab w:val="left" w:pos="518"/>
        </w:tabs>
        <w:spacing w:line="249" w:lineRule="auto"/>
        <w:ind w:left="120" w:right="439" w:firstLine="0"/>
        <w:rPr>
          <w:sz w:val="31"/>
        </w:rPr>
      </w:pPr>
      <w:r>
        <w:rPr>
          <w:w w:val="110"/>
          <w:sz w:val="31"/>
        </w:rPr>
        <w:t xml:space="preserve">Advise applicants/clients of all benefits available to them </w:t>
      </w:r>
      <w:r>
        <w:rPr>
          <w:w w:val="115"/>
          <w:sz w:val="31"/>
        </w:rPr>
        <w:t>through</w:t>
      </w:r>
      <w:r>
        <w:rPr>
          <w:spacing w:val="-25"/>
          <w:w w:val="115"/>
          <w:sz w:val="31"/>
        </w:rPr>
        <w:t xml:space="preserve"> </w:t>
      </w:r>
      <w:r>
        <w:rPr>
          <w:w w:val="115"/>
          <w:sz w:val="31"/>
        </w:rPr>
        <w:t>rehabilitation</w:t>
      </w:r>
      <w:r>
        <w:rPr>
          <w:spacing w:val="-25"/>
          <w:w w:val="115"/>
          <w:sz w:val="31"/>
        </w:rPr>
        <w:t xml:space="preserve"> </w:t>
      </w:r>
      <w:r>
        <w:rPr>
          <w:w w:val="115"/>
          <w:sz w:val="31"/>
        </w:rPr>
        <w:t>programs,</w:t>
      </w:r>
      <w:r>
        <w:rPr>
          <w:spacing w:val="-25"/>
          <w:w w:val="115"/>
          <w:sz w:val="31"/>
        </w:rPr>
        <w:t xml:space="preserve"> </w:t>
      </w:r>
      <w:r>
        <w:rPr>
          <w:w w:val="115"/>
          <w:sz w:val="31"/>
        </w:rPr>
        <w:t>related</w:t>
      </w:r>
      <w:r>
        <w:rPr>
          <w:spacing w:val="-25"/>
          <w:w w:val="115"/>
          <w:sz w:val="31"/>
        </w:rPr>
        <w:t xml:space="preserve"> </w:t>
      </w:r>
      <w:r>
        <w:rPr>
          <w:w w:val="115"/>
          <w:sz w:val="31"/>
        </w:rPr>
        <w:t>Federal</w:t>
      </w:r>
      <w:r>
        <w:rPr>
          <w:spacing w:val="-24"/>
          <w:w w:val="115"/>
          <w:sz w:val="31"/>
        </w:rPr>
        <w:t xml:space="preserve"> </w:t>
      </w:r>
      <w:r>
        <w:rPr>
          <w:w w:val="115"/>
          <w:sz w:val="31"/>
        </w:rPr>
        <w:t>and</w:t>
      </w:r>
      <w:r>
        <w:rPr>
          <w:spacing w:val="-25"/>
          <w:w w:val="115"/>
          <w:sz w:val="31"/>
        </w:rPr>
        <w:t xml:space="preserve"> </w:t>
      </w:r>
      <w:r>
        <w:rPr>
          <w:w w:val="115"/>
          <w:sz w:val="31"/>
        </w:rPr>
        <w:t>State assistance</w:t>
      </w:r>
      <w:r>
        <w:rPr>
          <w:spacing w:val="-1"/>
          <w:w w:val="115"/>
          <w:sz w:val="31"/>
        </w:rPr>
        <w:t xml:space="preserve"> </w:t>
      </w:r>
      <w:r>
        <w:rPr>
          <w:w w:val="115"/>
          <w:sz w:val="31"/>
        </w:rPr>
        <w:t>programs, and</w:t>
      </w:r>
      <w:r>
        <w:rPr>
          <w:spacing w:val="-21"/>
          <w:w w:val="115"/>
          <w:sz w:val="31"/>
        </w:rPr>
        <w:t xml:space="preserve"> </w:t>
      </w:r>
      <w:r>
        <w:rPr>
          <w:w w:val="115"/>
          <w:sz w:val="31"/>
        </w:rPr>
        <w:t>their</w:t>
      </w:r>
      <w:r>
        <w:rPr>
          <w:spacing w:val="-13"/>
          <w:w w:val="115"/>
          <w:sz w:val="31"/>
        </w:rPr>
        <w:t xml:space="preserve"> </w:t>
      </w:r>
      <w:r>
        <w:rPr>
          <w:w w:val="115"/>
          <w:sz w:val="31"/>
        </w:rPr>
        <w:t>respective rights</w:t>
      </w:r>
      <w:r>
        <w:rPr>
          <w:spacing w:val="-4"/>
          <w:w w:val="115"/>
          <w:sz w:val="31"/>
        </w:rPr>
        <w:t xml:space="preserve"> </w:t>
      </w:r>
      <w:r>
        <w:rPr>
          <w:w w:val="115"/>
          <w:sz w:val="31"/>
        </w:rPr>
        <w:t xml:space="preserve">and </w:t>
      </w:r>
      <w:r>
        <w:rPr>
          <w:spacing w:val="-2"/>
          <w:w w:val="115"/>
          <w:sz w:val="31"/>
        </w:rPr>
        <w:t>responsibilities.</w:t>
      </w:r>
    </w:p>
    <w:p w14:paraId="1DE1EC0A" w14:textId="77777777" w:rsidR="00EA0A5B" w:rsidRDefault="00EA0A5B">
      <w:pPr>
        <w:pStyle w:val="BodyText"/>
        <w:spacing w:before="6"/>
        <w:rPr>
          <w:sz w:val="31"/>
        </w:rPr>
      </w:pPr>
    </w:p>
    <w:p w14:paraId="7F2904E9" w14:textId="77777777" w:rsidR="00EA0A5B" w:rsidRDefault="005346EB">
      <w:pPr>
        <w:pStyle w:val="ListParagraph"/>
        <w:numPr>
          <w:ilvl w:val="0"/>
          <w:numId w:val="48"/>
        </w:numPr>
        <w:tabs>
          <w:tab w:val="left" w:pos="500"/>
        </w:tabs>
        <w:spacing w:line="249" w:lineRule="auto"/>
        <w:ind w:left="120" w:right="1410" w:firstLine="3"/>
        <w:rPr>
          <w:sz w:val="31"/>
        </w:rPr>
      </w:pPr>
      <w:r>
        <w:rPr>
          <w:w w:val="115"/>
          <w:sz w:val="31"/>
        </w:rPr>
        <w:t>Assist</w:t>
      </w:r>
      <w:r>
        <w:rPr>
          <w:spacing w:val="-14"/>
          <w:w w:val="115"/>
          <w:sz w:val="31"/>
        </w:rPr>
        <w:t xml:space="preserve"> </w:t>
      </w:r>
      <w:r>
        <w:rPr>
          <w:w w:val="115"/>
          <w:sz w:val="31"/>
        </w:rPr>
        <w:t>applicants/clients</w:t>
      </w:r>
      <w:r>
        <w:rPr>
          <w:spacing w:val="-25"/>
          <w:w w:val="115"/>
          <w:sz w:val="31"/>
        </w:rPr>
        <w:t xml:space="preserve"> </w:t>
      </w:r>
      <w:r>
        <w:rPr>
          <w:w w:val="115"/>
          <w:sz w:val="31"/>
        </w:rPr>
        <w:t>in</w:t>
      </w:r>
      <w:r>
        <w:rPr>
          <w:spacing w:val="-18"/>
          <w:w w:val="115"/>
          <w:sz w:val="31"/>
        </w:rPr>
        <w:t xml:space="preserve"> </w:t>
      </w:r>
      <w:r>
        <w:rPr>
          <w:w w:val="115"/>
          <w:sz w:val="31"/>
        </w:rPr>
        <w:t>their</w:t>
      </w:r>
      <w:r>
        <w:rPr>
          <w:spacing w:val="-23"/>
          <w:w w:val="115"/>
          <w:sz w:val="31"/>
        </w:rPr>
        <w:t xml:space="preserve"> </w:t>
      </w:r>
      <w:r>
        <w:rPr>
          <w:w w:val="115"/>
          <w:sz w:val="31"/>
        </w:rPr>
        <w:t>relationships</w:t>
      </w:r>
      <w:r>
        <w:rPr>
          <w:spacing w:val="-1"/>
          <w:w w:val="115"/>
          <w:sz w:val="31"/>
        </w:rPr>
        <w:t xml:space="preserve"> </w:t>
      </w:r>
      <w:r>
        <w:rPr>
          <w:w w:val="115"/>
          <w:sz w:val="31"/>
        </w:rPr>
        <w:t>with projects, programs, and facilities.</w:t>
      </w:r>
    </w:p>
    <w:p w14:paraId="63AE5135" w14:textId="77777777" w:rsidR="00EA0A5B" w:rsidRDefault="00EA0A5B">
      <w:pPr>
        <w:spacing w:line="249" w:lineRule="auto"/>
        <w:rPr>
          <w:sz w:val="31"/>
        </w:rPr>
        <w:sectPr w:rsidR="00EA0A5B">
          <w:pgSz w:w="12240" w:h="15840"/>
          <w:pgMar w:top="1360" w:right="1280" w:bottom="1220" w:left="1320" w:header="0" w:footer="992" w:gutter="0"/>
          <w:cols w:space="720"/>
        </w:sectPr>
      </w:pPr>
    </w:p>
    <w:p w14:paraId="316E541E" w14:textId="77777777" w:rsidR="00EA0A5B" w:rsidRDefault="005346EB">
      <w:pPr>
        <w:pStyle w:val="ListParagraph"/>
        <w:numPr>
          <w:ilvl w:val="0"/>
          <w:numId w:val="48"/>
        </w:numPr>
        <w:tabs>
          <w:tab w:val="left" w:pos="514"/>
        </w:tabs>
        <w:spacing w:before="70" w:line="249" w:lineRule="auto"/>
        <w:ind w:left="123" w:right="1132" w:firstLine="2"/>
        <w:rPr>
          <w:sz w:val="31"/>
        </w:rPr>
      </w:pPr>
      <w:r>
        <w:rPr>
          <w:w w:val="110"/>
          <w:sz w:val="31"/>
        </w:rPr>
        <w:t>Mediate disputes between applicants/clients and</w:t>
      </w:r>
      <w:r>
        <w:rPr>
          <w:spacing w:val="-1"/>
          <w:w w:val="110"/>
          <w:sz w:val="31"/>
        </w:rPr>
        <w:t xml:space="preserve"> </w:t>
      </w:r>
      <w:r>
        <w:rPr>
          <w:w w:val="110"/>
          <w:sz w:val="31"/>
        </w:rPr>
        <w:t xml:space="preserve">the </w:t>
      </w:r>
      <w:r>
        <w:rPr>
          <w:w w:val="115"/>
          <w:sz w:val="31"/>
        </w:rPr>
        <w:t>Bureau prior to</w:t>
      </w:r>
      <w:r>
        <w:rPr>
          <w:spacing w:val="-5"/>
          <w:w w:val="115"/>
          <w:sz w:val="31"/>
        </w:rPr>
        <w:t xml:space="preserve"> </w:t>
      </w:r>
      <w:r>
        <w:rPr>
          <w:w w:val="115"/>
          <w:sz w:val="31"/>
        </w:rPr>
        <w:t>any other action.</w:t>
      </w:r>
    </w:p>
    <w:p w14:paraId="709DD205" w14:textId="77777777" w:rsidR="00EA0A5B" w:rsidRDefault="00EA0A5B">
      <w:pPr>
        <w:pStyle w:val="BodyText"/>
        <w:spacing w:before="7"/>
        <w:rPr>
          <w:sz w:val="31"/>
        </w:rPr>
      </w:pPr>
    </w:p>
    <w:p w14:paraId="718F02D3" w14:textId="77777777" w:rsidR="00EA0A5B" w:rsidRDefault="005346EB">
      <w:pPr>
        <w:pStyle w:val="ListParagraph"/>
        <w:numPr>
          <w:ilvl w:val="0"/>
          <w:numId w:val="48"/>
        </w:numPr>
        <w:tabs>
          <w:tab w:val="left" w:pos="120"/>
          <w:tab w:val="left" w:pos="493"/>
        </w:tabs>
        <w:spacing w:line="252" w:lineRule="auto"/>
        <w:ind w:left="120" w:right="542" w:hanging="1"/>
        <w:rPr>
          <w:sz w:val="31"/>
        </w:rPr>
      </w:pPr>
      <w:r>
        <w:rPr>
          <w:w w:val="110"/>
          <w:sz w:val="31"/>
        </w:rPr>
        <w:t>Help applicants/clients in pursuing legal, administrative, and other available remedies.</w:t>
      </w:r>
    </w:p>
    <w:p w14:paraId="166C3FFB" w14:textId="77777777" w:rsidR="00EA0A5B" w:rsidRDefault="00EA0A5B">
      <w:pPr>
        <w:pStyle w:val="BodyText"/>
        <w:spacing w:before="5"/>
        <w:rPr>
          <w:sz w:val="31"/>
        </w:rPr>
      </w:pPr>
    </w:p>
    <w:p w14:paraId="51DF463E" w14:textId="77777777" w:rsidR="00EA0A5B" w:rsidRDefault="005346EB">
      <w:pPr>
        <w:pStyle w:val="ListParagraph"/>
        <w:numPr>
          <w:ilvl w:val="0"/>
          <w:numId w:val="48"/>
        </w:numPr>
        <w:tabs>
          <w:tab w:val="left" w:pos="427"/>
        </w:tabs>
        <w:spacing w:line="249" w:lineRule="auto"/>
        <w:ind w:left="120" w:right="188" w:firstLine="3"/>
        <w:rPr>
          <w:sz w:val="31"/>
        </w:rPr>
      </w:pPr>
      <w:r>
        <w:rPr>
          <w:w w:val="110"/>
          <w:sz w:val="31"/>
        </w:rPr>
        <w:t>Advise state and other agencies of identified systemic problem areas in the delivery of rehabilitation services to individuals with disabilities and suggest methods and means to improve Bureau performance.</w:t>
      </w:r>
    </w:p>
    <w:p w14:paraId="7D968BFD" w14:textId="77777777" w:rsidR="00EA0A5B" w:rsidRDefault="00EA0A5B">
      <w:pPr>
        <w:pStyle w:val="BodyText"/>
      </w:pPr>
    </w:p>
    <w:p w14:paraId="13857674" w14:textId="77777777" w:rsidR="00EA0A5B" w:rsidRDefault="005346EB">
      <w:pPr>
        <w:pStyle w:val="ListParagraph"/>
        <w:numPr>
          <w:ilvl w:val="0"/>
          <w:numId w:val="48"/>
        </w:numPr>
        <w:tabs>
          <w:tab w:val="left" w:pos="518"/>
        </w:tabs>
        <w:spacing w:line="244" w:lineRule="auto"/>
        <w:ind w:left="120" w:right="513" w:firstLine="5"/>
        <w:rPr>
          <w:sz w:val="31"/>
        </w:rPr>
      </w:pPr>
      <w:r>
        <w:rPr>
          <w:w w:val="110"/>
          <w:sz w:val="31"/>
        </w:rPr>
        <w:t>Assist or advise Vocational Rehabilitation</w:t>
      </w:r>
      <w:r>
        <w:rPr>
          <w:spacing w:val="-7"/>
          <w:w w:val="110"/>
          <w:sz w:val="31"/>
        </w:rPr>
        <w:t xml:space="preserve"> </w:t>
      </w:r>
      <w:r>
        <w:rPr>
          <w:w w:val="110"/>
          <w:sz w:val="31"/>
        </w:rPr>
        <w:t xml:space="preserve">Counselors in </w:t>
      </w:r>
      <w:r>
        <w:rPr>
          <w:w w:val="115"/>
          <w:sz w:val="31"/>
        </w:rPr>
        <w:t>providing services to clients.</w:t>
      </w:r>
    </w:p>
    <w:p w14:paraId="021DF844" w14:textId="77777777" w:rsidR="00EA0A5B" w:rsidRDefault="00EA0A5B">
      <w:pPr>
        <w:pStyle w:val="BodyText"/>
        <w:spacing w:before="10"/>
      </w:pPr>
    </w:p>
    <w:p w14:paraId="52C9FE0D" w14:textId="77777777" w:rsidR="00EA0A5B" w:rsidRDefault="005346EB">
      <w:pPr>
        <w:spacing w:line="249" w:lineRule="auto"/>
        <w:ind w:left="120" w:right="500" w:firstLine="6"/>
        <w:rPr>
          <w:sz w:val="31"/>
        </w:rPr>
      </w:pPr>
      <w:r>
        <w:rPr>
          <w:w w:val="110"/>
          <w:sz w:val="31"/>
        </w:rPr>
        <w:t>All clients must be informed of services available from CAP at each of the following stages in the Vocational Rehabilitation process:</w:t>
      </w:r>
    </w:p>
    <w:p w14:paraId="2A241F27" w14:textId="77777777" w:rsidR="00EA0A5B" w:rsidRDefault="00EA0A5B">
      <w:pPr>
        <w:pStyle w:val="BodyText"/>
        <w:spacing w:before="6"/>
        <w:rPr>
          <w:sz w:val="31"/>
        </w:rPr>
      </w:pPr>
    </w:p>
    <w:p w14:paraId="46CBF143" w14:textId="77777777" w:rsidR="00EA0A5B" w:rsidRDefault="005346EB">
      <w:pPr>
        <w:pStyle w:val="ListParagraph"/>
        <w:numPr>
          <w:ilvl w:val="0"/>
          <w:numId w:val="47"/>
        </w:numPr>
        <w:tabs>
          <w:tab w:val="left" w:pos="500"/>
        </w:tabs>
        <w:spacing w:before="1"/>
        <w:ind w:left="500" w:hanging="380"/>
        <w:rPr>
          <w:sz w:val="31"/>
        </w:rPr>
      </w:pPr>
      <w:r>
        <w:rPr>
          <w:spacing w:val="-2"/>
          <w:w w:val="115"/>
          <w:sz w:val="31"/>
        </w:rPr>
        <w:t>Application/Initial</w:t>
      </w:r>
      <w:r>
        <w:rPr>
          <w:spacing w:val="-9"/>
          <w:w w:val="115"/>
          <w:sz w:val="31"/>
        </w:rPr>
        <w:t xml:space="preserve"> </w:t>
      </w:r>
      <w:r>
        <w:rPr>
          <w:spacing w:val="-2"/>
          <w:w w:val="115"/>
          <w:sz w:val="31"/>
        </w:rPr>
        <w:t>Interview</w:t>
      </w:r>
    </w:p>
    <w:p w14:paraId="18F365DE" w14:textId="77777777" w:rsidR="00EA0A5B" w:rsidRDefault="00EA0A5B">
      <w:pPr>
        <w:pStyle w:val="BodyText"/>
        <w:spacing w:before="4"/>
        <w:rPr>
          <w:sz w:val="33"/>
        </w:rPr>
      </w:pPr>
    </w:p>
    <w:p w14:paraId="4C97B6E9" w14:textId="77777777" w:rsidR="00EA0A5B" w:rsidRDefault="005346EB">
      <w:pPr>
        <w:pStyle w:val="ListParagraph"/>
        <w:numPr>
          <w:ilvl w:val="0"/>
          <w:numId w:val="47"/>
        </w:numPr>
        <w:tabs>
          <w:tab w:val="left" w:pos="121"/>
          <w:tab w:val="left" w:pos="514"/>
        </w:tabs>
        <w:spacing w:line="247" w:lineRule="auto"/>
        <w:ind w:left="121" w:right="282" w:hanging="1"/>
        <w:jc w:val="both"/>
        <w:rPr>
          <w:sz w:val="31"/>
        </w:rPr>
      </w:pPr>
      <w:r>
        <w:rPr>
          <w:w w:val="110"/>
          <w:sz w:val="31"/>
        </w:rPr>
        <w:t>When</w:t>
      </w:r>
      <w:r>
        <w:rPr>
          <w:spacing w:val="-15"/>
          <w:w w:val="110"/>
          <w:sz w:val="31"/>
        </w:rPr>
        <w:t xml:space="preserve"> </w:t>
      </w:r>
      <w:r>
        <w:rPr>
          <w:w w:val="110"/>
          <w:sz w:val="31"/>
        </w:rPr>
        <w:t>assigned</w:t>
      </w:r>
      <w:r>
        <w:rPr>
          <w:spacing w:val="-7"/>
          <w:w w:val="110"/>
          <w:sz w:val="31"/>
        </w:rPr>
        <w:t xml:space="preserve"> </w:t>
      </w:r>
      <w:r>
        <w:rPr>
          <w:w w:val="110"/>
          <w:sz w:val="31"/>
        </w:rPr>
        <w:t>to</w:t>
      </w:r>
      <w:r>
        <w:rPr>
          <w:spacing w:val="-5"/>
          <w:w w:val="110"/>
          <w:sz w:val="31"/>
        </w:rPr>
        <w:t xml:space="preserve"> </w:t>
      </w:r>
      <w:r>
        <w:rPr>
          <w:w w:val="110"/>
          <w:sz w:val="31"/>
        </w:rPr>
        <w:t>an</w:t>
      </w:r>
      <w:r>
        <w:rPr>
          <w:spacing w:val="-24"/>
          <w:w w:val="110"/>
          <w:sz w:val="31"/>
        </w:rPr>
        <w:t xml:space="preserve"> </w:t>
      </w:r>
      <w:r>
        <w:rPr>
          <w:w w:val="110"/>
          <w:sz w:val="31"/>
        </w:rPr>
        <w:t>Order</w:t>
      </w:r>
      <w:r>
        <w:rPr>
          <w:spacing w:val="-5"/>
          <w:w w:val="110"/>
          <w:sz w:val="31"/>
        </w:rPr>
        <w:t xml:space="preserve"> </w:t>
      </w:r>
      <w:r>
        <w:rPr>
          <w:w w:val="110"/>
          <w:sz w:val="31"/>
        </w:rPr>
        <w:t>of</w:t>
      </w:r>
      <w:r>
        <w:rPr>
          <w:spacing w:val="-7"/>
          <w:w w:val="110"/>
          <w:sz w:val="31"/>
        </w:rPr>
        <w:t xml:space="preserve"> </w:t>
      </w:r>
      <w:r>
        <w:rPr>
          <w:w w:val="110"/>
          <w:sz w:val="31"/>
        </w:rPr>
        <w:t>Selection</w:t>
      </w:r>
      <w:r>
        <w:rPr>
          <w:spacing w:val="-8"/>
          <w:w w:val="110"/>
          <w:sz w:val="31"/>
        </w:rPr>
        <w:t xml:space="preserve"> </w:t>
      </w:r>
      <w:r>
        <w:rPr>
          <w:w w:val="110"/>
          <w:sz w:val="31"/>
        </w:rPr>
        <w:t>(OOS)</w:t>
      </w:r>
      <w:r>
        <w:rPr>
          <w:spacing w:val="-7"/>
          <w:w w:val="110"/>
          <w:sz w:val="31"/>
        </w:rPr>
        <w:t xml:space="preserve"> </w:t>
      </w:r>
      <w:r>
        <w:rPr>
          <w:w w:val="110"/>
          <w:sz w:val="31"/>
        </w:rPr>
        <w:t>Category if the Vocational Rehabilitation</w:t>
      </w:r>
      <w:r>
        <w:rPr>
          <w:spacing w:val="-14"/>
          <w:w w:val="110"/>
          <w:sz w:val="31"/>
        </w:rPr>
        <w:t xml:space="preserve"> </w:t>
      </w:r>
      <w:r>
        <w:rPr>
          <w:w w:val="110"/>
          <w:sz w:val="31"/>
        </w:rPr>
        <w:t>Program is operating under an Order of Selection.</w:t>
      </w:r>
    </w:p>
    <w:p w14:paraId="7350EA80" w14:textId="77777777" w:rsidR="00EA0A5B" w:rsidRDefault="00EA0A5B">
      <w:pPr>
        <w:pStyle w:val="BodyText"/>
        <w:spacing w:before="6"/>
      </w:pPr>
    </w:p>
    <w:p w14:paraId="024112E3" w14:textId="77777777" w:rsidR="00EA0A5B" w:rsidRDefault="005346EB">
      <w:pPr>
        <w:pStyle w:val="ListParagraph"/>
        <w:numPr>
          <w:ilvl w:val="0"/>
          <w:numId w:val="47"/>
        </w:numPr>
        <w:tabs>
          <w:tab w:val="left" w:pos="486"/>
        </w:tabs>
        <w:ind w:left="486" w:hanging="362"/>
        <w:rPr>
          <w:sz w:val="31"/>
        </w:rPr>
      </w:pPr>
      <w:r>
        <w:rPr>
          <w:w w:val="105"/>
          <w:sz w:val="31"/>
        </w:rPr>
        <w:t>IPE</w:t>
      </w:r>
      <w:r>
        <w:rPr>
          <w:spacing w:val="2"/>
          <w:w w:val="105"/>
          <w:sz w:val="31"/>
        </w:rPr>
        <w:t xml:space="preserve"> </w:t>
      </w:r>
      <w:r>
        <w:rPr>
          <w:spacing w:val="-2"/>
          <w:w w:val="105"/>
          <w:sz w:val="31"/>
        </w:rPr>
        <w:t>Development</w:t>
      </w:r>
    </w:p>
    <w:p w14:paraId="157E2E9D" w14:textId="77777777" w:rsidR="00EA0A5B" w:rsidRDefault="00EA0A5B">
      <w:pPr>
        <w:pStyle w:val="BodyText"/>
        <w:spacing w:before="10"/>
      </w:pPr>
    </w:p>
    <w:p w14:paraId="24CEED98" w14:textId="77777777" w:rsidR="00EA0A5B" w:rsidRDefault="005346EB">
      <w:pPr>
        <w:pStyle w:val="ListParagraph"/>
        <w:numPr>
          <w:ilvl w:val="0"/>
          <w:numId w:val="47"/>
        </w:numPr>
        <w:tabs>
          <w:tab w:val="left" w:pos="513"/>
        </w:tabs>
        <w:spacing w:before="1"/>
        <w:ind w:left="513" w:hanging="387"/>
        <w:rPr>
          <w:sz w:val="31"/>
        </w:rPr>
      </w:pPr>
      <w:r>
        <w:rPr>
          <w:spacing w:val="-2"/>
          <w:w w:val="110"/>
          <w:sz w:val="31"/>
        </w:rPr>
        <w:t>Closure</w:t>
      </w:r>
    </w:p>
    <w:p w14:paraId="317D9F4F" w14:textId="77777777" w:rsidR="00EA0A5B" w:rsidRDefault="00EA0A5B">
      <w:pPr>
        <w:pStyle w:val="BodyText"/>
        <w:spacing w:before="4"/>
        <w:rPr>
          <w:sz w:val="33"/>
        </w:rPr>
      </w:pPr>
    </w:p>
    <w:p w14:paraId="3B55714A" w14:textId="77777777" w:rsidR="00EA0A5B" w:rsidRDefault="005346EB">
      <w:pPr>
        <w:pStyle w:val="ListParagraph"/>
        <w:numPr>
          <w:ilvl w:val="0"/>
          <w:numId w:val="47"/>
        </w:numPr>
        <w:tabs>
          <w:tab w:val="left" w:pos="125"/>
          <w:tab w:val="left" w:pos="490"/>
        </w:tabs>
        <w:spacing w:line="249" w:lineRule="auto"/>
        <w:ind w:left="125" w:right="1458" w:hanging="6"/>
        <w:rPr>
          <w:sz w:val="31"/>
        </w:rPr>
      </w:pPr>
      <w:r>
        <w:rPr>
          <w:w w:val="110"/>
          <w:sz w:val="31"/>
        </w:rPr>
        <w:t>Whenever vocational rehabilitation</w:t>
      </w:r>
      <w:r>
        <w:rPr>
          <w:spacing w:val="-3"/>
          <w:w w:val="110"/>
          <w:sz w:val="31"/>
        </w:rPr>
        <w:t xml:space="preserve"> </w:t>
      </w:r>
      <w:r>
        <w:rPr>
          <w:w w:val="110"/>
          <w:sz w:val="31"/>
        </w:rPr>
        <w:t>services for an individual are reduced, suspended, or terminated.</w:t>
      </w:r>
    </w:p>
    <w:p w14:paraId="57E80AAF" w14:textId="77777777" w:rsidR="00EA0A5B" w:rsidRDefault="00EA0A5B">
      <w:pPr>
        <w:spacing w:line="249" w:lineRule="auto"/>
        <w:rPr>
          <w:sz w:val="31"/>
        </w:rPr>
        <w:sectPr w:rsidR="00EA0A5B">
          <w:pgSz w:w="12240" w:h="15840"/>
          <w:pgMar w:top="1720" w:right="1280" w:bottom="1200" w:left="1320" w:header="0" w:footer="992" w:gutter="0"/>
          <w:cols w:space="720"/>
        </w:sectPr>
      </w:pPr>
    </w:p>
    <w:p w14:paraId="7BEEBD81" w14:textId="77777777" w:rsidR="00EA0A5B" w:rsidRDefault="005346EB">
      <w:pPr>
        <w:spacing w:before="181"/>
        <w:ind w:left="122"/>
        <w:rPr>
          <w:sz w:val="31"/>
        </w:rPr>
      </w:pPr>
      <w:r>
        <w:rPr>
          <w:w w:val="110"/>
          <w:sz w:val="31"/>
        </w:rPr>
        <w:t>Section</w:t>
      </w:r>
      <w:r>
        <w:rPr>
          <w:spacing w:val="-11"/>
          <w:w w:val="110"/>
          <w:sz w:val="31"/>
        </w:rPr>
        <w:t xml:space="preserve"> </w:t>
      </w:r>
      <w:r>
        <w:rPr>
          <w:w w:val="110"/>
          <w:sz w:val="31"/>
        </w:rPr>
        <w:t>2.</w:t>
      </w:r>
      <w:r>
        <w:rPr>
          <w:spacing w:val="-16"/>
          <w:w w:val="110"/>
          <w:sz w:val="31"/>
        </w:rPr>
        <w:t xml:space="preserve"> </w:t>
      </w:r>
      <w:r>
        <w:rPr>
          <w:w w:val="110"/>
          <w:sz w:val="31"/>
        </w:rPr>
        <w:t>-</w:t>
      </w:r>
      <w:r>
        <w:rPr>
          <w:spacing w:val="-21"/>
          <w:w w:val="110"/>
          <w:sz w:val="31"/>
        </w:rPr>
        <w:t xml:space="preserve"> </w:t>
      </w:r>
      <w:r>
        <w:rPr>
          <w:w w:val="110"/>
          <w:sz w:val="31"/>
        </w:rPr>
        <w:t>Case</w:t>
      </w:r>
      <w:r>
        <w:rPr>
          <w:spacing w:val="-7"/>
          <w:w w:val="110"/>
          <w:sz w:val="31"/>
        </w:rPr>
        <w:t xml:space="preserve"> </w:t>
      </w:r>
      <w:r>
        <w:rPr>
          <w:w w:val="110"/>
          <w:sz w:val="31"/>
        </w:rPr>
        <w:t>Record</w:t>
      </w:r>
      <w:r>
        <w:rPr>
          <w:spacing w:val="-1"/>
          <w:w w:val="110"/>
          <w:sz w:val="31"/>
        </w:rPr>
        <w:t xml:space="preserve"> </w:t>
      </w:r>
      <w:r>
        <w:rPr>
          <w:w w:val="110"/>
          <w:sz w:val="31"/>
        </w:rPr>
        <w:t>of</w:t>
      </w:r>
      <w:r>
        <w:rPr>
          <w:spacing w:val="-2"/>
          <w:w w:val="110"/>
          <w:sz w:val="31"/>
        </w:rPr>
        <w:t xml:space="preserve"> Services</w:t>
      </w:r>
    </w:p>
    <w:p w14:paraId="10E8E737" w14:textId="77777777" w:rsidR="00EA0A5B" w:rsidRDefault="00EA0A5B">
      <w:pPr>
        <w:pStyle w:val="BodyText"/>
        <w:spacing w:before="2"/>
        <w:rPr>
          <w:sz w:val="37"/>
        </w:rPr>
      </w:pPr>
    </w:p>
    <w:p w14:paraId="51FAEB71" w14:textId="77777777" w:rsidR="00EA0A5B" w:rsidRDefault="005346EB">
      <w:pPr>
        <w:spacing w:line="249" w:lineRule="auto"/>
        <w:ind w:left="121" w:right="115" w:hanging="2"/>
        <w:rPr>
          <w:sz w:val="31"/>
        </w:rPr>
      </w:pPr>
      <w:r>
        <w:rPr>
          <w:w w:val="115"/>
          <w:sz w:val="31"/>
        </w:rPr>
        <w:t>The</w:t>
      </w:r>
      <w:r>
        <w:rPr>
          <w:spacing w:val="-25"/>
          <w:w w:val="115"/>
          <w:sz w:val="31"/>
        </w:rPr>
        <w:t xml:space="preserve"> </w:t>
      </w:r>
      <w:r>
        <w:rPr>
          <w:w w:val="115"/>
          <w:sz w:val="31"/>
        </w:rPr>
        <w:t>Vocational</w:t>
      </w:r>
      <w:r>
        <w:rPr>
          <w:spacing w:val="-21"/>
          <w:w w:val="115"/>
          <w:sz w:val="31"/>
        </w:rPr>
        <w:t xml:space="preserve"> </w:t>
      </w:r>
      <w:r>
        <w:rPr>
          <w:w w:val="115"/>
          <w:sz w:val="31"/>
        </w:rPr>
        <w:t>Rehabilitation</w:t>
      </w:r>
      <w:r>
        <w:rPr>
          <w:spacing w:val="-24"/>
          <w:w w:val="115"/>
          <w:sz w:val="31"/>
        </w:rPr>
        <w:t xml:space="preserve"> </w:t>
      </w:r>
      <w:r>
        <w:rPr>
          <w:w w:val="115"/>
          <w:sz w:val="31"/>
        </w:rPr>
        <w:t>Program</w:t>
      </w:r>
      <w:r>
        <w:rPr>
          <w:spacing w:val="-13"/>
          <w:w w:val="115"/>
          <w:sz w:val="31"/>
        </w:rPr>
        <w:t xml:space="preserve"> </w:t>
      </w:r>
      <w:r>
        <w:rPr>
          <w:w w:val="115"/>
          <w:sz w:val="31"/>
        </w:rPr>
        <w:t>is</w:t>
      </w:r>
      <w:r>
        <w:rPr>
          <w:spacing w:val="-15"/>
          <w:w w:val="115"/>
          <w:sz w:val="31"/>
        </w:rPr>
        <w:t xml:space="preserve"> </w:t>
      </w:r>
      <w:r>
        <w:rPr>
          <w:w w:val="115"/>
          <w:sz w:val="31"/>
        </w:rPr>
        <w:t>required</w:t>
      </w:r>
      <w:r>
        <w:rPr>
          <w:spacing w:val="-18"/>
          <w:w w:val="115"/>
          <w:sz w:val="31"/>
        </w:rPr>
        <w:t xml:space="preserve"> </w:t>
      </w:r>
      <w:r>
        <w:rPr>
          <w:w w:val="115"/>
          <w:sz w:val="31"/>
        </w:rPr>
        <w:t>to maintain</w:t>
      </w:r>
      <w:r>
        <w:rPr>
          <w:spacing w:val="-25"/>
          <w:w w:val="115"/>
          <w:sz w:val="31"/>
        </w:rPr>
        <w:t xml:space="preserve"> </w:t>
      </w:r>
      <w:r>
        <w:rPr>
          <w:w w:val="115"/>
          <w:sz w:val="31"/>
        </w:rPr>
        <w:t>for</w:t>
      </w:r>
      <w:r>
        <w:rPr>
          <w:spacing w:val="-25"/>
          <w:w w:val="115"/>
          <w:sz w:val="31"/>
        </w:rPr>
        <w:t xml:space="preserve"> </w:t>
      </w:r>
      <w:r>
        <w:rPr>
          <w:w w:val="115"/>
          <w:sz w:val="31"/>
        </w:rPr>
        <w:t>each</w:t>
      </w:r>
      <w:r>
        <w:rPr>
          <w:spacing w:val="-25"/>
          <w:w w:val="115"/>
          <w:sz w:val="31"/>
        </w:rPr>
        <w:t xml:space="preserve"> </w:t>
      </w:r>
      <w:r>
        <w:rPr>
          <w:w w:val="115"/>
          <w:sz w:val="31"/>
        </w:rPr>
        <w:t>applicant</w:t>
      </w:r>
      <w:r>
        <w:rPr>
          <w:spacing w:val="-24"/>
          <w:w w:val="115"/>
          <w:sz w:val="31"/>
        </w:rPr>
        <w:t xml:space="preserve"> </w:t>
      </w:r>
      <w:r>
        <w:rPr>
          <w:w w:val="115"/>
          <w:sz w:val="31"/>
        </w:rPr>
        <w:t>or</w:t>
      </w:r>
      <w:r>
        <w:rPr>
          <w:spacing w:val="-25"/>
          <w:w w:val="115"/>
          <w:sz w:val="31"/>
        </w:rPr>
        <w:t xml:space="preserve"> </w:t>
      </w:r>
      <w:r>
        <w:rPr>
          <w:w w:val="115"/>
          <w:sz w:val="31"/>
        </w:rPr>
        <w:t>eligible</w:t>
      </w:r>
      <w:r>
        <w:rPr>
          <w:spacing w:val="-25"/>
          <w:w w:val="115"/>
          <w:sz w:val="31"/>
        </w:rPr>
        <w:t xml:space="preserve"> </w:t>
      </w:r>
      <w:r>
        <w:rPr>
          <w:w w:val="115"/>
          <w:sz w:val="31"/>
        </w:rPr>
        <w:t>individual</w:t>
      </w:r>
      <w:r>
        <w:rPr>
          <w:spacing w:val="-24"/>
          <w:w w:val="115"/>
          <w:sz w:val="31"/>
        </w:rPr>
        <w:t xml:space="preserve"> </w:t>
      </w:r>
      <w:r>
        <w:rPr>
          <w:w w:val="115"/>
          <w:sz w:val="31"/>
        </w:rPr>
        <w:t>a</w:t>
      </w:r>
      <w:r>
        <w:rPr>
          <w:spacing w:val="-24"/>
          <w:w w:val="115"/>
          <w:sz w:val="31"/>
        </w:rPr>
        <w:t xml:space="preserve"> </w:t>
      </w:r>
      <w:r>
        <w:rPr>
          <w:w w:val="115"/>
          <w:sz w:val="31"/>
        </w:rPr>
        <w:t>record</w:t>
      </w:r>
      <w:r>
        <w:rPr>
          <w:spacing w:val="-25"/>
          <w:w w:val="115"/>
          <w:sz w:val="31"/>
        </w:rPr>
        <w:t xml:space="preserve"> </w:t>
      </w:r>
      <w:r>
        <w:rPr>
          <w:w w:val="115"/>
          <w:sz w:val="31"/>
        </w:rPr>
        <w:t>of services</w:t>
      </w:r>
      <w:r>
        <w:rPr>
          <w:spacing w:val="-25"/>
          <w:w w:val="115"/>
          <w:sz w:val="31"/>
        </w:rPr>
        <w:t xml:space="preserve"> </w:t>
      </w:r>
      <w:r>
        <w:rPr>
          <w:w w:val="115"/>
          <w:sz w:val="31"/>
        </w:rPr>
        <w:t>that</w:t>
      </w:r>
      <w:r>
        <w:rPr>
          <w:spacing w:val="-25"/>
          <w:w w:val="115"/>
          <w:sz w:val="31"/>
        </w:rPr>
        <w:t xml:space="preserve"> </w:t>
      </w:r>
      <w:r>
        <w:rPr>
          <w:w w:val="115"/>
          <w:sz w:val="31"/>
        </w:rPr>
        <w:t>includes,</w:t>
      </w:r>
      <w:r>
        <w:rPr>
          <w:spacing w:val="-24"/>
          <w:w w:val="115"/>
          <w:sz w:val="31"/>
        </w:rPr>
        <w:t xml:space="preserve"> </w:t>
      </w:r>
      <w:r>
        <w:rPr>
          <w:w w:val="115"/>
          <w:sz w:val="31"/>
        </w:rPr>
        <w:t>to</w:t>
      </w:r>
      <w:r>
        <w:rPr>
          <w:spacing w:val="-24"/>
          <w:w w:val="115"/>
          <w:sz w:val="31"/>
        </w:rPr>
        <w:t xml:space="preserve"> </w:t>
      </w:r>
      <w:r>
        <w:rPr>
          <w:w w:val="115"/>
          <w:sz w:val="31"/>
        </w:rPr>
        <w:t>the</w:t>
      </w:r>
      <w:r>
        <w:rPr>
          <w:spacing w:val="-25"/>
          <w:w w:val="115"/>
          <w:sz w:val="31"/>
        </w:rPr>
        <w:t xml:space="preserve"> </w:t>
      </w:r>
      <w:r>
        <w:rPr>
          <w:w w:val="115"/>
          <w:sz w:val="31"/>
        </w:rPr>
        <w:t>extent</w:t>
      </w:r>
      <w:r>
        <w:rPr>
          <w:spacing w:val="-20"/>
          <w:w w:val="115"/>
          <w:sz w:val="31"/>
        </w:rPr>
        <w:t xml:space="preserve"> </w:t>
      </w:r>
      <w:r>
        <w:rPr>
          <w:w w:val="115"/>
          <w:sz w:val="31"/>
        </w:rPr>
        <w:t>pertinent,</w:t>
      </w:r>
      <w:r>
        <w:rPr>
          <w:spacing w:val="-16"/>
          <w:w w:val="115"/>
          <w:sz w:val="31"/>
        </w:rPr>
        <w:t xml:space="preserve"> </w:t>
      </w:r>
      <w:r>
        <w:rPr>
          <w:w w:val="115"/>
          <w:sz w:val="31"/>
        </w:rPr>
        <w:t>the</w:t>
      </w:r>
      <w:r>
        <w:rPr>
          <w:spacing w:val="-25"/>
          <w:w w:val="115"/>
          <w:sz w:val="31"/>
        </w:rPr>
        <w:t xml:space="preserve"> </w:t>
      </w:r>
      <w:r>
        <w:rPr>
          <w:w w:val="115"/>
          <w:sz w:val="31"/>
        </w:rPr>
        <w:t xml:space="preserve">following </w:t>
      </w:r>
      <w:r>
        <w:rPr>
          <w:spacing w:val="-2"/>
          <w:w w:val="115"/>
          <w:sz w:val="31"/>
        </w:rPr>
        <w:t>documentation:</w:t>
      </w:r>
    </w:p>
    <w:p w14:paraId="22272C50" w14:textId="77777777" w:rsidR="00EA0A5B" w:rsidRDefault="00EA0A5B">
      <w:pPr>
        <w:pStyle w:val="BodyText"/>
        <w:spacing w:before="10"/>
        <w:rPr>
          <w:sz w:val="31"/>
        </w:rPr>
      </w:pPr>
    </w:p>
    <w:p w14:paraId="53DBBFDE" w14:textId="77777777" w:rsidR="00EA0A5B" w:rsidRDefault="005346EB">
      <w:pPr>
        <w:pStyle w:val="ListParagraph"/>
        <w:numPr>
          <w:ilvl w:val="0"/>
          <w:numId w:val="46"/>
        </w:numPr>
        <w:tabs>
          <w:tab w:val="left" w:pos="125"/>
          <w:tab w:val="left" w:pos="484"/>
        </w:tabs>
        <w:spacing w:before="1" w:line="249" w:lineRule="auto"/>
        <w:ind w:right="778" w:hanging="6"/>
        <w:rPr>
          <w:sz w:val="31"/>
        </w:rPr>
      </w:pPr>
      <w:r>
        <w:rPr>
          <w:w w:val="110"/>
          <w:sz w:val="31"/>
        </w:rPr>
        <w:t>If an applicant has been determined to be an eligible individual,</w:t>
      </w:r>
      <w:r>
        <w:rPr>
          <w:spacing w:val="40"/>
          <w:w w:val="110"/>
          <w:sz w:val="31"/>
        </w:rPr>
        <w:t xml:space="preserve"> </w:t>
      </w:r>
      <w:r>
        <w:rPr>
          <w:w w:val="110"/>
          <w:sz w:val="31"/>
        </w:rPr>
        <w:t>documentation</w:t>
      </w:r>
      <w:r>
        <w:rPr>
          <w:spacing w:val="40"/>
          <w:w w:val="110"/>
          <w:sz w:val="31"/>
        </w:rPr>
        <w:t xml:space="preserve"> </w:t>
      </w:r>
      <w:r>
        <w:rPr>
          <w:w w:val="110"/>
          <w:sz w:val="31"/>
        </w:rPr>
        <w:t>supporting</w:t>
      </w:r>
      <w:r>
        <w:rPr>
          <w:spacing w:val="40"/>
          <w:w w:val="110"/>
          <w:sz w:val="31"/>
        </w:rPr>
        <w:t xml:space="preserve"> </w:t>
      </w:r>
      <w:r>
        <w:rPr>
          <w:w w:val="110"/>
          <w:sz w:val="31"/>
        </w:rPr>
        <w:t>that determination.</w:t>
      </w:r>
    </w:p>
    <w:p w14:paraId="305C9A71" w14:textId="77777777" w:rsidR="00EA0A5B" w:rsidRDefault="00EA0A5B">
      <w:pPr>
        <w:pStyle w:val="BodyText"/>
        <w:spacing w:before="7"/>
        <w:rPr>
          <w:sz w:val="31"/>
        </w:rPr>
      </w:pPr>
    </w:p>
    <w:p w14:paraId="6B9D9F04" w14:textId="77777777" w:rsidR="00EA0A5B" w:rsidRDefault="005346EB">
      <w:pPr>
        <w:pStyle w:val="ListParagraph"/>
        <w:numPr>
          <w:ilvl w:val="0"/>
          <w:numId w:val="46"/>
        </w:numPr>
        <w:tabs>
          <w:tab w:val="left" w:pos="121"/>
          <w:tab w:val="left" w:pos="503"/>
        </w:tabs>
        <w:spacing w:line="247" w:lineRule="auto"/>
        <w:ind w:left="121" w:right="528" w:hanging="1"/>
        <w:rPr>
          <w:sz w:val="31"/>
        </w:rPr>
      </w:pPr>
      <w:r>
        <w:rPr>
          <w:w w:val="110"/>
          <w:sz w:val="31"/>
        </w:rPr>
        <w:t>If</w:t>
      </w:r>
      <w:r>
        <w:rPr>
          <w:spacing w:val="40"/>
          <w:w w:val="110"/>
          <w:sz w:val="31"/>
        </w:rPr>
        <w:t xml:space="preserve"> </w:t>
      </w:r>
      <w:r>
        <w:rPr>
          <w:w w:val="110"/>
          <w:sz w:val="31"/>
        </w:rPr>
        <w:t>an applicant</w:t>
      </w:r>
      <w:r>
        <w:rPr>
          <w:spacing w:val="40"/>
          <w:w w:val="110"/>
          <w:sz w:val="31"/>
        </w:rPr>
        <w:t xml:space="preserve"> </w:t>
      </w:r>
      <w:r>
        <w:rPr>
          <w:w w:val="110"/>
          <w:sz w:val="31"/>
        </w:rPr>
        <w:t>or eligible individual receiving services under an Individualized Plan for Employment</w:t>
      </w:r>
      <w:r>
        <w:rPr>
          <w:spacing w:val="40"/>
          <w:w w:val="110"/>
          <w:sz w:val="31"/>
        </w:rPr>
        <w:t xml:space="preserve"> </w:t>
      </w:r>
      <w:r>
        <w:rPr>
          <w:w w:val="110"/>
          <w:sz w:val="31"/>
        </w:rPr>
        <w:t xml:space="preserve">has been determined to be ineligible, documentation supporting that </w:t>
      </w:r>
      <w:r>
        <w:rPr>
          <w:spacing w:val="-2"/>
          <w:w w:val="110"/>
          <w:sz w:val="31"/>
        </w:rPr>
        <w:t>determination.</w:t>
      </w:r>
    </w:p>
    <w:p w14:paraId="18EA3E9D" w14:textId="77777777" w:rsidR="00EA0A5B" w:rsidRDefault="00EA0A5B">
      <w:pPr>
        <w:pStyle w:val="BodyText"/>
        <w:spacing w:before="9"/>
      </w:pPr>
    </w:p>
    <w:p w14:paraId="6D70BEB6" w14:textId="77777777" w:rsidR="00EA0A5B" w:rsidRDefault="005346EB">
      <w:pPr>
        <w:pStyle w:val="ListParagraph"/>
        <w:numPr>
          <w:ilvl w:val="0"/>
          <w:numId w:val="46"/>
        </w:numPr>
        <w:tabs>
          <w:tab w:val="left" w:pos="125"/>
          <w:tab w:val="left" w:pos="495"/>
        </w:tabs>
        <w:spacing w:line="249" w:lineRule="auto"/>
        <w:ind w:right="715" w:hanging="2"/>
        <w:rPr>
          <w:sz w:val="31"/>
        </w:rPr>
      </w:pPr>
      <w:r>
        <w:rPr>
          <w:w w:val="110"/>
          <w:sz w:val="31"/>
        </w:rPr>
        <w:t>Documentation supporting the determination that an individual has a significant</w:t>
      </w:r>
      <w:r>
        <w:rPr>
          <w:spacing w:val="40"/>
          <w:w w:val="110"/>
          <w:sz w:val="31"/>
        </w:rPr>
        <w:t xml:space="preserve"> </w:t>
      </w:r>
      <w:r>
        <w:rPr>
          <w:w w:val="110"/>
          <w:sz w:val="31"/>
        </w:rPr>
        <w:t>disability</w:t>
      </w:r>
      <w:r>
        <w:rPr>
          <w:spacing w:val="40"/>
          <w:w w:val="110"/>
          <w:sz w:val="31"/>
        </w:rPr>
        <w:t xml:space="preserve"> </w:t>
      </w:r>
      <w:r>
        <w:rPr>
          <w:w w:val="110"/>
          <w:sz w:val="31"/>
        </w:rPr>
        <w:t xml:space="preserve">or a most significant </w:t>
      </w:r>
      <w:r>
        <w:rPr>
          <w:spacing w:val="-2"/>
          <w:w w:val="110"/>
          <w:sz w:val="31"/>
        </w:rPr>
        <w:t>disability.</w:t>
      </w:r>
    </w:p>
    <w:p w14:paraId="1951365E" w14:textId="77777777" w:rsidR="00EA0A5B" w:rsidRDefault="00EA0A5B">
      <w:pPr>
        <w:pStyle w:val="BodyText"/>
        <w:spacing w:before="6"/>
        <w:rPr>
          <w:sz w:val="31"/>
        </w:rPr>
      </w:pPr>
    </w:p>
    <w:p w14:paraId="5B9F7D80" w14:textId="77777777" w:rsidR="00EA0A5B" w:rsidRDefault="005346EB">
      <w:pPr>
        <w:pStyle w:val="ListParagraph"/>
        <w:numPr>
          <w:ilvl w:val="0"/>
          <w:numId w:val="46"/>
        </w:numPr>
        <w:tabs>
          <w:tab w:val="left" w:pos="514"/>
        </w:tabs>
        <w:spacing w:before="1" w:line="249" w:lineRule="auto"/>
        <w:ind w:left="120" w:right="330" w:firstLine="6"/>
        <w:rPr>
          <w:sz w:val="31"/>
        </w:rPr>
      </w:pPr>
      <w:r>
        <w:rPr>
          <w:w w:val="110"/>
          <w:sz w:val="31"/>
        </w:rPr>
        <w:t>Documentation that describes the justification for closing an applicant's</w:t>
      </w:r>
      <w:r>
        <w:rPr>
          <w:spacing w:val="40"/>
          <w:w w:val="110"/>
          <w:sz w:val="31"/>
        </w:rPr>
        <w:t xml:space="preserve"> </w:t>
      </w:r>
      <w:r>
        <w:rPr>
          <w:w w:val="110"/>
          <w:sz w:val="31"/>
        </w:rPr>
        <w:t>or</w:t>
      </w:r>
      <w:r>
        <w:rPr>
          <w:spacing w:val="40"/>
          <w:w w:val="110"/>
          <w:sz w:val="31"/>
        </w:rPr>
        <w:t xml:space="preserve"> </w:t>
      </w:r>
      <w:r>
        <w:rPr>
          <w:w w:val="110"/>
          <w:sz w:val="31"/>
        </w:rPr>
        <w:t>eligible</w:t>
      </w:r>
      <w:r>
        <w:rPr>
          <w:spacing w:val="40"/>
          <w:w w:val="110"/>
          <w:sz w:val="31"/>
        </w:rPr>
        <w:t xml:space="preserve"> </w:t>
      </w:r>
      <w:r>
        <w:rPr>
          <w:w w:val="110"/>
          <w:sz w:val="31"/>
        </w:rPr>
        <w:t>individual's</w:t>
      </w:r>
      <w:r>
        <w:rPr>
          <w:spacing w:val="40"/>
          <w:w w:val="110"/>
          <w:sz w:val="31"/>
        </w:rPr>
        <w:t xml:space="preserve"> </w:t>
      </w:r>
      <w:r>
        <w:rPr>
          <w:w w:val="110"/>
          <w:sz w:val="31"/>
        </w:rPr>
        <w:t>record of</w:t>
      </w:r>
      <w:r>
        <w:rPr>
          <w:spacing w:val="40"/>
          <w:w w:val="110"/>
          <w:sz w:val="31"/>
        </w:rPr>
        <w:t xml:space="preserve"> </w:t>
      </w:r>
      <w:r>
        <w:rPr>
          <w:w w:val="110"/>
          <w:sz w:val="31"/>
        </w:rPr>
        <w:t>services</w:t>
      </w:r>
      <w:r>
        <w:rPr>
          <w:spacing w:val="40"/>
          <w:w w:val="110"/>
          <w:sz w:val="31"/>
        </w:rPr>
        <w:t xml:space="preserve"> </w:t>
      </w:r>
      <w:r>
        <w:rPr>
          <w:w w:val="110"/>
          <w:sz w:val="31"/>
        </w:rPr>
        <w:t>if that closure is based on reasons other than ineligibility, including, as appropriate, documentation indicating that the Bureau has satisfied the</w:t>
      </w:r>
      <w:r>
        <w:rPr>
          <w:spacing w:val="-4"/>
          <w:w w:val="110"/>
          <w:sz w:val="31"/>
        </w:rPr>
        <w:t xml:space="preserve"> </w:t>
      </w:r>
      <w:r>
        <w:rPr>
          <w:w w:val="110"/>
          <w:sz w:val="31"/>
        </w:rPr>
        <w:t>requirements of closure without an eligibility decision.</w:t>
      </w:r>
    </w:p>
    <w:p w14:paraId="109E9109" w14:textId="77777777" w:rsidR="00EA0A5B" w:rsidRDefault="00EA0A5B">
      <w:pPr>
        <w:pStyle w:val="BodyText"/>
        <w:spacing w:before="4"/>
        <w:rPr>
          <w:sz w:val="31"/>
        </w:rPr>
      </w:pPr>
    </w:p>
    <w:p w14:paraId="2E2ED193" w14:textId="77777777" w:rsidR="00EA0A5B" w:rsidRDefault="005346EB">
      <w:pPr>
        <w:pStyle w:val="ListParagraph"/>
        <w:numPr>
          <w:ilvl w:val="0"/>
          <w:numId w:val="46"/>
        </w:numPr>
        <w:tabs>
          <w:tab w:val="left" w:pos="485"/>
        </w:tabs>
        <w:spacing w:line="249" w:lineRule="auto"/>
        <w:ind w:left="120" w:right="386" w:firstLine="0"/>
        <w:rPr>
          <w:sz w:val="31"/>
        </w:rPr>
      </w:pPr>
      <w:r>
        <w:rPr>
          <w:w w:val="110"/>
          <w:sz w:val="31"/>
        </w:rPr>
        <w:t>If</w:t>
      </w:r>
      <w:r>
        <w:rPr>
          <w:spacing w:val="40"/>
          <w:w w:val="110"/>
          <w:sz w:val="31"/>
        </w:rPr>
        <w:t xml:space="preserve"> </w:t>
      </w:r>
      <w:r>
        <w:rPr>
          <w:w w:val="110"/>
          <w:sz w:val="31"/>
        </w:rPr>
        <w:t>an individual with a significant disability requires an exploration of their abilities, capabilities, and capacity to perform in realistic work situations through the use of trial</w:t>
      </w:r>
      <w:r>
        <w:rPr>
          <w:spacing w:val="40"/>
          <w:w w:val="110"/>
          <w:sz w:val="31"/>
        </w:rPr>
        <w:t xml:space="preserve"> </w:t>
      </w:r>
      <w:r>
        <w:rPr>
          <w:w w:val="110"/>
          <w:sz w:val="31"/>
        </w:rPr>
        <w:t>work experiences to determine whether the individual is an eligible individual, documentation supporting the need for, and</w:t>
      </w:r>
      <w:r>
        <w:rPr>
          <w:spacing w:val="-18"/>
          <w:w w:val="110"/>
          <w:sz w:val="31"/>
        </w:rPr>
        <w:t xml:space="preserve"> </w:t>
      </w:r>
      <w:r>
        <w:rPr>
          <w:w w:val="110"/>
          <w:sz w:val="31"/>
        </w:rPr>
        <w:t>the</w:t>
      </w:r>
      <w:r>
        <w:rPr>
          <w:spacing w:val="-10"/>
          <w:w w:val="110"/>
          <w:sz w:val="31"/>
        </w:rPr>
        <w:t xml:space="preserve"> </w:t>
      </w:r>
      <w:r>
        <w:rPr>
          <w:w w:val="110"/>
          <w:sz w:val="31"/>
        </w:rPr>
        <w:t>plan relating to that exploration,</w:t>
      </w:r>
      <w:r>
        <w:rPr>
          <w:spacing w:val="40"/>
          <w:w w:val="110"/>
          <w:sz w:val="31"/>
        </w:rPr>
        <w:t xml:space="preserve"> </w:t>
      </w:r>
      <w:r>
        <w:rPr>
          <w:w w:val="110"/>
          <w:sz w:val="31"/>
        </w:rPr>
        <w:t>and documentation</w:t>
      </w:r>
    </w:p>
    <w:p w14:paraId="552ABCEF" w14:textId="77777777" w:rsidR="00EA0A5B" w:rsidRDefault="00EA0A5B">
      <w:pPr>
        <w:spacing w:line="249" w:lineRule="auto"/>
        <w:rPr>
          <w:sz w:val="31"/>
        </w:rPr>
        <w:sectPr w:rsidR="00EA0A5B">
          <w:pgSz w:w="12240" w:h="15840"/>
          <w:pgMar w:top="1820" w:right="1280" w:bottom="1200" w:left="1320" w:header="0" w:footer="992" w:gutter="0"/>
          <w:cols w:space="720"/>
        </w:sectPr>
      </w:pPr>
    </w:p>
    <w:p w14:paraId="639EF011" w14:textId="77777777" w:rsidR="00EA0A5B" w:rsidRDefault="005346EB">
      <w:pPr>
        <w:pStyle w:val="BodyText"/>
        <w:spacing w:before="78" w:line="237" w:lineRule="auto"/>
        <w:ind w:left="121" w:right="115" w:hanging="2"/>
      </w:pPr>
      <w:r>
        <w:rPr>
          <w:w w:val="110"/>
        </w:rPr>
        <w:t>regarding</w:t>
      </w:r>
      <w:r>
        <w:rPr>
          <w:spacing w:val="-10"/>
          <w:w w:val="110"/>
        </w:rPr>
        <w:t xml:space="preserve"> </w:t>
      </w:r>
      <w:r>
        <w:rPr>
          <w:w w:val="110"/>
        </w:rPr>
        <w:t>the</w:t>
      </w:r>
      <w:r>
        <w:rPr>
          <w:spacing w:val="-25"/>
          <w:w w:val="110"/>
        </w:rPr>
        <w:t xml:space="preserve"> </w:t>
      </w:r>
      <w:r>
        <w:rPr>
          <w:w w:val="110"/>
        </w:rPr>
        <w:t>periodic</w:t>
      </w:r>
      <w:r>
        <w:rPr>
          <w:spacing w:val="-13"/>
          <w:w w:val="110"/>
        </w:rPr>
        <w:t xml:space="preserve"> </w:t>
      </w:r>
      <w:r>
        <w:rPr>
          <w:w w:val="110"/>
        </w:rPr>
        <w:t>assessments</w:t>
      </w:r>
      <w:r>
        <w:rPr>
          <w:spacing w:val="-1"/>
          <w:w w:val="110"/>
        </w:rPr>
        <w:t xml:space="preserve"> </w:t>
      </w:r>
      <w:r>
        <w:rPr>
          <w:w w:val="110"/>
        </w:rPr>
        <w:t>carried</w:t>
      </w:r>
      <w:r>
        <w:rPr>
          <w:spacing w:val="-24"/>
          <w:w w:val="110"/>
        </w:rPr>
        <w:t xml:space="preserve"> </w:t>
      </w:r>
      <w:r>
        <w:rPr>
          <w:w w:val="110"/>
        </w:rPr>
        <w:t>out</w:t>
      </w:r>
      <w:r>
        <w:rPr>
          <w:spacing w:val="-18"/>
          <w:w w:val="110"/>
        </w:rPr>
        <w:t xml:space="preserve"> </w:t>
      </w:r>
      <w:r>
        <w:rPr>
          <w:w w:val="110"/>
        </w:rPr>
        <w:t>during</w:t>
      </w:r>
      <w:r>
        <w:rPr>
          <w:spacing w:val="-25"/>
          <w:w w:val="110"/>
        </w:rPr>
        <w:t xml:space="preserve"> </w:t>
      </w:r>
      <w:r>
        <w:rPr>
          <w:w w:val="110"/>
        </w:rPr>
        <w:t>the trial work experiences.</w:t>
      </w:r>
    </w:p>
    <w:p w14:paraId="636CB4CF" w14:textId="77777777" w:rsidR="00EA0A5B" w:rsidRDefault="00EA0A5B">
      <w:pPr>
        <w:pStyle w:val="BodyText"/>
        <w:spacing w:before="6"/>
      </w:pPr>
    </w:p>
    <w:p w14:paraId="5C6153F8" w14:textId="77777777" w:rsidR="00EA0A5B" w:rsidRDefault="005346EB">
      <w:pPr>
        <w:pStyle w:val="ListParagraph"/>
        <w:numPr>
          <w:ilvl w:val="0"/>
          <w:numId w:val="46"/>
        </w:numPr>
        <w:tabs>
          <w:tab w:val="left" w:pos="420"/>
        </w:tabs>
        <w:spacing w:line="242" w:lineRule="auto"/>
        <w:ind w:left="120" w:right="1013" w:firstLine="3"/>
        <w:rPr>
          <w:sz w:val="32"/>
        </w:rPr>
      </w:pPr>
      <w:r>
        <w:rPr>
          <w:w w:val="105"/>
          <w:sz w:val="32"/>
        </w:rPr>
        <w:t>The Individualized</w:t>
      </w:r>
      <w:r>
        <w:rPr>
          <w:spacing w:val="-17"/>
          <w:w w:val="105"/>
          <w:sz w:val="32"/>
        </w:rPr>
        <w:t xml:space="preserve"> </w:t>
      </w:r>
      <w:r>
        <w:rPr>
          <w:w w:val="105"/>
          <w:sz w:val="32"/>
        </w:rPr>
        <w:t>Plan for Employment (IPE) and any amendments to the IPE.</w:t>
      </w:r>
    </w:p>
    <w:p w14:paraId="1CDF4B14" w14:textId="77777777" w:rsidR="00EA0A5B" w:rsidRDefault="00EA0A5B">
      <w:pPr>
        <w:pStyle w:val="BodyText"/>
        <w:spacing w:before="10"/>
        <w:rPr>
          <w:sz w:val="31"/>
        </w:rPr>
      </w:pPr>
    </w:p>
    <w:p w14:paraId="3D500D04" w14:textId="77777777" w:rsidR="00EA0A5B" w:rsidRDefault="005346EB">
      <w:pPr>
        <w:pStyle w:val="ListParagraph"/>
        <w:numPr>
          <w:ilvl w:val="0"/>
          <w:numId w:val="46"/>
        </w:numPr>
        <w:tabs>
          <w:tab w:val="left" w:pos="514"/>
        </w:tabs>
        <w:ind w:left="120" w:right="449" w:firstLine="6"/>
        <w:rPr>
          <w:sz w:val="32"/>
        </w:rPr>
      </w:pPr>
      <w:r>
        <w:rPr>
          <w:w w:val="110"/>
          <w:sz w:val="32"/>
        </w:rPr>
        <w:t>Documentation describing the</w:t>
      </w:r>
      <w:r>
        <w:rPr>
          <w:spacing w:val="-4"/>
          <w:w w:val="110"/>
          <w:sz w:val="32"/>
        </w:rPr>
        <w:t xml:space="preserve"> </w:t>
      </w:r>
      <w:r>
        <w:rPr>
          <w:w w:val="110"/>
          <w:sz w:val="32"/>
        </w:rPr>
        <w:t>extent to which</w:t>
      </w:r>
      <w:r>
        <w:rPr>
          <w:spacing w:val="-3"/>
          <w:w w:val="110"/>
          <w:sz w:val="32"/>
        </w:rPr>
        <w:t xml:space="preserve"> </w:t>
      </w:r>
      <w:r>
        <w:rPr>
          <w:w w:val="110"/>
          <w:sz w:val="32"/>
        </w:rPr>
        <w:t>the applicant or eligible individual exercised informed choice regarding the</w:t>
      </w:r>
      <w:r>
        <w:rPr>
          <w:spacing w:val="-7"/>
          <w:w w:val="110"/>
          <w:sz w:val="32"/>
        </w:rPr>
        <w:t xml:space="preserve"> </w:t>
      </w:r>
      <w:r>
        <w:rPr>
          <w:w w:val="110"/>
          <w:sz w:val="32"/>
        </w:rPr>
        <w:t>provision of</w:t>
      </w:r>
      <w:r>
        <w:rPr>
          <w:spacing w:val="-7"/>
          <w:w w:val="110"/>
          <w:sz w:val="32"/>
        </w:rPr>
        <w:t xml:space="preserve"> </w:t>
      </w:r>
      <w:r>
        <w:rPr>
          <w:w w:val="110"/>
          <w:sz w:val="32"/>
        </w:rPr>
        <w:t>assessment services and</w:t>
      </w:r>
      <w:r>
        <w:rPr>
          <w:spacing w:val="-14"/>
          <w:w w:val="110"/>
          <w:sz w:val="32"/>
        </w:rPr>
        <w:t xml:space="preserve"> </w:t>
      </w:r>
      <w:r>
        <w:rPr>
          <w:w w:val="110"/>
          <w:sz w:val="32"/>
        </w:rPr>
        <w:t>the extent to which the</w:t>
      </w:r>
      <w:r>
        <w:rPr>
          <w:spacing w:val="-9"/>
          <w:w w:val="110"/>
          <w:sz w:val="32"/>
        </w:rPr>
        <w:t xml:space="preserve"> </w:t>
      </w:r>
      <w:r>
        <w:rPr>
          <w:w w:val="110"/>
          <w:sz w:val="32"/>
        </w:rPr>
        <w:t>eligible individual exercised informed choice</w:t>
      </w:r>
      <w:r>
        <w:rPr>
          <w:spacing w:val="-4"/>
          <w:w w:val="110"/>
          <w:sz w:val="32"/>
        </w:rPr>
        <w:t xml:space="preserve"> </w:t>
      </w:r>
      <w:r>
        <w:rPr>
          <w:w w:val="110"/>
          <w:sz w:val="32"/>
        </w:rPr>
        <w:t>in the</w:t>
      </w:r>
      <w:r>
        <w:rPr>
          <w:spacing w:val="-6"/>
          <w:w w:val="110"/>
          <w:sz w:val="32"/>
        </w:rPr>
        <w:t xml:space="preserve"> </w:t>
      </w:r>
      <w:r>
        <w:rPr>
          <w:w w:val="110"/>
          <w:sz w:val="32"/>
        </w:rPr>
        <w:t>development of the</w:t>
      </w:r>
      <w:r>
        <w:rPr>
          <w:spacing w:val="-16"/>
          <w:w w:val="110"/>
          <w:sz w:val="32"/>
        </w:rPr>
        <w:t xml:space="preserve"> </w:t>
      </w:r>
      <w:r>
        <w:rPr>
          <w:w w:val="110"/>
          <w:sz w:val="32"/>
        </w:rPr>
        <w:t>Individualized</w:t>
      </w:r>
      <w:r>
        <w:rPr>
          <w:spacing w:val="-37"/>
          <w:w w:val="110"/>
          <w:sz w:val="32"/>
        </w:rPr>
        <w:t xml:space="preserve"> </w:t>
      </w:r>
      <w:r>
        <w:rPr>
          <w:w w:val="110"/>
          <w:sz w:val="32"/>
        </w:rPr>
        <w:t>Plan</w:t>
      </w:r>
      <w:r>
        <w:rPr>
          <w:spacing w:val="-4"/>
          <w:w w:val="110"/>
          <w:sz w:val="32"/>
        </w:rPr>
        <w:t xml:space="preserve"> </w:t>
      </w:r>
      <w:r>
        <w:rPr>
          <w:w w:val="110"/>
          <w:sz w:val="32"/>
        </w:rPr>
        <w:t>for Employment with</w:t>
      </w:r>
      <w:r>
        <w:rPr>
          <w:spacing w:val="-6"/>
          <w:w w:val="110"/>
          <w:sz w:val="32"/>
        </w:rPr>
        <w:t xml:space="preserve"> </w:t>
      </w:r>
      <w:r>
        <w:rPr>
          <w:w w:val="110"/>
          <w:sz w:val="32"/>
        </w:rPr>
        <w:t>respect to the</w:t>
      </w:r>
      <w:r>
        <w:rPr>
          <w:spacing w:val="-7"/>
          <w:w w:val="110"/>
          <w:sz w:val="32"/>
        </w:rPr>
        <w:t xml:space="preserve"> </w:t>
      </w:r>
      <w:r>
        <w:rPr>
          <w:w w:val="110"/>
          <w:sz w:val="32"/>
        </w:rPr>
        <w:t>selection of the</w:t>
      </w:r>
      <w:r>
        <w:rPr>
          <w:spacing w:val="-7"/>
          <w:w w:val="110"/>
          <w:sz w:val="32"/>
        </w:rPr>
        <w:t xml:space="preserve"> </w:t>
      </w:r>
      <w:r>
        <w:rPr>
          <w:w w:val="110"/>
          <w:sz w:val="32"/>
        </w:rPr>
        <w:t>specific employment</w:t>
      </w:r>
      <w:r>
        <w:rPr>
          <w:spacing w:val="-5"/>
          <w:w w:val="110"/>
          <w:sz w:val="32"/>
        </w:rPr>
        <w:t xml:space="preserve"> </w:t>
      </w:r>
      <w:r>
        <w:rPr>
          <w:w w:val="110"/>
          <w:sz w:val="32"/>
        </w:rPr>
        <w:t>outcome,</w:t>
      </w:r>
      <w:r>
        <w:rPr>
          <w:spacing w:val="-10"/>
          <w:w w:val="110"/>
          <w:sz w:val="32"/>
        </w:rPr>
        <w:t xml:space="preserve"> </w:t>
      </w:r>
      <w:r>
        <w:rPr>
          <w:w w:val="110"/>
          <w:sz w:val="32"/>
        </w:rPr>
        <w:t>the</w:t>
      </w:r>
      <w:r>
        <w:rPr>
          <w:spacing w:val="-25"/>
          <w:w w:val="110"/>
          <w:sz w:val="32"/>
        </w:rPr>
        <w:t xml:space="preserve"> </w:t>
      </w:r>
      <w:r>
        <w:rPr>
          <w:w w:val="110"/>
          <w:sz w:val="32"/>
        </w:rPr>
        <w:t>specific</w:t>
      </w:r>
      <w:r>
        <w:rPr>
          <w:spacing w:val="-12"/>
          <w:w w:val="110"/>
          <w:sz w:val="32"/>
        </w:rPr>
        <w:t xml:space="preserve"> </w:t>
      </w:r>
      <w:r>
        <w:rPr>
          <w:w w:val="110"/>
          <w:sz w:val="32"/>
        </w:rPr>
        <w:t>vocational</w:t>
      </w:r>
      <w:r>
        <w:rPr>
          <w:spacing w:val="-18"/>
          <w:w w:val="110"/>
          <w:sz w:val="32"/>
        </w:rPr>
        <w:t xml:space="preserve"> </w:t>
      </w:r>
      <w:r>
        <w:rPr>
          <w:w w:val="110"/>
          <w:sz w:val="32"/>
        </w:rPr>
        <w:t>rehabilitation services</w:t>
      </w:r>
      <w:r>
        <w:rPr>
          <w:spacing w:val="-10"/>
          <w:w w:val="110"/>
          <w:sz w:val="32"/>
        </w:rPr>
        <w:t xml:space="preserve"> </w:t>
      </w:r>
      <w:r>
        <w:rPr>
          <w:w w:val="110"/>
          <w:sz w:val="32"/>
        </w:rPr>
        <w:t>needed</w:t>
      </w:r>
      <w:r>
        <w:rPr>
          <w:spacing w:val="-23"/>
          <w:w w:val="110"/>
          <w:sz w:val="32"/>
        </w:rPr>
        <w:t xml:space="preserve"> </w:t>
      </w:r>
      <w:r>
        <w:rPr>
          <w:w w:val="110"/>
          <w:sz w:val="32"/>
        </w:rPr>
        <w:t>to</w:t>
      </w:r>
      <w:r>
        <w:rPr>
          <w:spacing w:val="-4"/>
          <w:w w:val="110"/>
          <w:sz w:val="32"/>
        </w:rPr>
        <w:t xml:space="preserve"> </w:t>
      </w:r>
      <w:r>
        <w:rPr>
          <w:w w:val="110"/>
          <w:sz w:val="32"/>
        </w:rPr>
        <w:t>achieve</w:t>
      </w:r>
      <w:r>
        <w:rPr>
          <w:spacing w:val="-9"/>
          <w:w w:val="110"/>
          <w:sz w:val="32"/>
        </w:rPr>
        <w:t xml:space="preserve"> </w:t>
      </w:r>
      <w:r>
        <w:rPr>
          <w:w w:val="110"/>
          <w:sz w:val="32"/>
        </w:rPr>
        <w:t>the</w:t>
      </w:r>
      <w:r>
        <w:rPr>
          <w:spacing w:val="-25"/>
          <w:w w:val="110"/>
          <w:sz w:val="32"/>
        </w:rPr>
        <w:t xml:space="preserve"> </w:t>
      </w:r>
      <w:r>
        <w:rPr>
          <w:w w:val="110"/>
          <w:sz w:val="32"/>
        </w:rPr>
        <w:t>employment outcome,</w:t>
      </w:r>
      <w:r>
        <w:rPr>
          <w:spacing w:val="-9"/>
          <w:w w:val="110"/>
          <w:sz w:val="32"/>
        </w:rPr>
        <w:t xml:space="preserve"> </w:t>
      </w:r>
      <w:r>
        <w:rPr>
          <w:w w:val="110"/>
          <w:sz w:val="32"/>
        </w:rPr>
        <w:t>the entity to provide the</w:t>
      </w:r>
      <w:r>
        <w:rPr>
          <w:spacing w:val="-8"/>
          <w:w w:val="110"/>
          <w:sz w:val="32"/>
        </w:rPr>
        <w:t xml:space="preserve"> </w:t>
      </w:r>
      <w:r>
        <w:rPr>
          <w:w w:val="110"/>
          <w:sz w:val="32"/>
        </w:rPr>
        <w:t>services, the</w:t>
      </w:r>
      <w:r>
        <w:rPr>
          <w:spacing w:val="-6"/>
          <w:w w:val="110"/>
          <w:sz w:val="32"/>
        </w:rPr>
        <w:t xml:space="preserve"> </w:t>
      </w:r>
      <w:r>
        <w:rPr>
          <w:w w:val="110"/>
          <w:sz w:val="32"/>
        </w:rPr>
        <w:t>employment setting,</w:t>
      </w:r>
      <w:r>
        <w:rPr>
          <w:spacing w:val="-3"/>
          <w:w w:val="110"/>
          <w:sz w:val="32"/>
        </w:rPr>
        <w:t xml:space="preserve"> </w:t>
      </w:r>
      <w:r>
        <w:rPr>
          <w:w w:val="110"/>
          <w:sz w:val="32"/>
        </w:rPr>
        <w:t xml:space="preserve">the settings in which the services </w:t>
      </w:r>
      <w:r>
        <w:rPr>
          <w:w w:val="110"/>
          <w:sz w:val="32"/>
        </w:rPr>
        <w:t>will</w:t>
      </w:r>
      <w:r>
        <w:rPr>
          <w:spacing w:val="-3"/>
          <w:w w:val="110"/>
          <w:sz w:val="32"/>
        </w:rPr>
        <w:t xml:space="preserve"> </w:t>
      </w:r>
      <w:r>
        <w:rPr>
          <w:w w:val="110"/>
          <w:sz w:val="32"/>
        </w:rPr>
        <w:t>be</w:t>
      </w:r>
      <w:r>
        <w:rPr>
          <w:spacing w:val="-7"/>
          <w:w w:val="110"/>
          <w:sz w:val="32"/>
        </w:rPr>
        <w:t xml:space="preserve"> </w:t>
      </w:r>
      <w:r>
        <w:rPr>
          <w:w w:val="110"/>
          <w:sz w:val="32"/>
        </w:rPr>
        <w:t>provided, and</w:t>
      </w:r>
      <w:r>
        <w:rPr>
          <w:spacing w:val="-3"/>
          <w:w w:val="110"/>
          <w:sz w:val="32"/>
        </w:rPr>
        <w:t xml:space="preserve"> </w:t>
      </w:r>
      <w:r>
        <w:rPr>
          <w:w w:val="110"/>
          <w:sz w:val="32"/>
        </w:rPr>
        <w:t>the methods to procure the services.</w:t>
      </w:r>
    </w:p>
    <w:p w14:paraId="4310289F" w14:textId="77777777" w:rsidR="00EA0A5B" w:rsidRDefault="00EA0A5B">
      <w:pPr>
        <w:pStyle w:val="BodyText"/>
        <w:spacing w:before="4"/>
        <w:rPr>
          <w:sz w:val="33"/>
        </w:rPr>
      </w:pPr>
    </w:p>
    <w:p w14:paraId="5DF33141" w14:textId="77777777" w:rsidR="00EA0A5B" w:rsidRDefault="005346EB">
      <w:pPr>
        <w:pStyle w:val="ListParagraph"/>
        <w:numPr>
          <w:ilvl w:val="0"/>
          <w:numId w:val="46"/>
        </w:numPr>
        <w:tabs>
          <w:tab w:val="left" w:pos="503"/>
        </w:tabs>
        <w:ind w:left="120" w:right="139" w:firstLine="4"/>
        <w:rPr>
          <w:sz w:val="32"/>
        </w:rPr>
      </w:pPr>
      <w:r>
        <w:rPr>
          <w:w w:val="110"/>
          <w:sz w:val="32"/>
        </w:rPr>
        <w:t>In</w:t>
      </w:r>
      <w:r>
        <w:rPr>
          <w:spacing w:val="-16"/>
          <w:w w:val="110"/>
          <w:sz w:val="32"/>
        </w:rPr>
        <w:t xml:space="preserve"> </w:t>
      </w:r>
      <w:r>
        <w:rPr>
          <w:w w:val="110"/>
          <w:sz w:val="32"/>
        </w:rPr>
        <w:t>the</w:t>
      </w:r>
      <w:r>
        <w:rPr>
          <w:spacing w:val="-20"/>
          <w:w w:val="110"/>
          <w:sz w:val="32"/>
        </w:rPr>
        <w:t xml:space="preserve"> </w:t>
      </w:r>
      <w:r>
        <w:rPr>
          <w:w w:val="110"/>
          <w:sz w:val="32"/>
        </w:rPr>
        <w:t>event</w:t>
      </w:r>
      <w:r>
        <w:rPr>
          <w:spacing w:val="-14"/>
          <w:w w:val="110"/>
          <w:sz w:val="32"/>
        </w:rPr>
        <w:t xml:space="preserve"> </w:t>
      </w:r>
      <w:r>
        <w:rPr>
          <w:w w:val="110"/>
          <w:sz w:val="32"/>
        </w:rPr>
        <w:t>that</w:t>
      </w:r>
      <w:r>
        <w:rPr>
          <w:spacing w:val="-20"/>
          <w:w w:val="110"/>
          <w:sz w:val="32"/>
        </w:rPr>
        <w:t xml:space="preserve"> </w:t>
      </w:r>
      <w:r>
        <w:rPr>
          <w:w w:val="110"/>
          <w:sz w:val="32"/>
        </w:rPr>
        <w:t>an</w:t>
      </w:r>
      <w:r>
        <w:rPr>
          <w:spacing w:val="-25"/>
          <w:w w:val="110"/>
          <w:sz w:val="32"/>
        </w:rPr>
        <w:t xml:space="preserve"> </w:t>
      </w:r>
      <w:r>
        <w:rPr>
          <w:w w:val="110"/>
          <w:sz w:val="32"/>
        </w:rPr>
        <w:t>individual's</w:t>
      </w:r>
      <w:r>
        <w:rPr>
          <w:spacing w:val="-16"/>
          <w:w w:val="110"/>
          <w:sz w:val="32"/>
        </w:rPr>
        <w:t xml:space="preserve"> </w:t>
      </w:r>
      <w:r>
        <w:rPr>
          <w:w w:val="110"/>
          <w:sz w:val="32"/>
        </w:rPr>
        <w:t>IPE</w:t>
      </w:r>
      <w:r>
        <w:rPr>
          <w:spacing w:val="-25"/>
          <w:w w:val="110"/>
          <w:sz w:val="32"/>
        </w:rPr>
        <w:t xml:space="preserve"> </w:t>
      </w:r>
      <w:r>
        <w:rPr>
          <w:w w:val="110"/>
          <w:sz w:val="32"/>
        </w:rPr>
        <w:t>provides</w:t>
      </w:r>
      <w:r>
        <w:rPr>
          <w:spacing w:val="-10"/>
          <w:w w:val="110"/>
          <w:sz w:val="32"/>
        </w:rPr>
        <w:t xml:space="preserve"> </w:t>
      </w:r>
      <w:r>
        <w:rPr>
          <w:w w:val="110"/>
          <w:sz w:val="32"/>
        </w:rPr>
        <w:t>for</w:t>
      </w:r>
      <w:r>
        <w:rPr>
          <w:spacing w:val="-7"/>
          <w:w w:val="110"/>
          <w:sz w:val="32"/>
        </w:rPr>
        <w:t xml:space="preserve"> </w:t>
      </w:r>
      <w:r>
        <w:rPr>
          <w:w w:val="110"/>
          <w:sz w:val="32"/>
        </w:rPr>
        <w:t>vocational rehabilitation</w:t>
      </w:r>
      <w:r>
        <w:rPr>
          <w:spacing w:val="-7"/>
          <w:w w:val="110"/>
          <w:sz w:val="32"/>
        </w:rPr>
        <w:t xml:space="preserve"> </w:t>
      </w:r>
      <w:r>
        <w:rPr>
          <w:w w:val="110"/>
          <w:sz w:val="32"/>
        </w:rPr>
        <w:t>services in a</w:t>
      </w:r>
      <w:r>
        <w:rPr>
          <w:spacing w:val="-1"/>
          <w:w w:val="110"/>
          <w:sz w:val="32"/>
        </w:rPr>
        <w:t xml:space="preserve"> </w:t>
      </w:r>
      <w:r>
        <w:rPr>
          <w:w w:val="110"/>
          <w:sz w:val="32"/>
        </w:rPr>
        <w:t xml:space="preserve">non-integrated setting, a justification to support the need for the non-integrated </w:t>
      </w:r>
      <w:r>
        <w:rPr>
          <w:spacing w:val="-2"/>
          <w:w w:val="110"/>
          <w:sz w:val="32"/>
        </w:rPr>
        <w:t>setting.</w:t>
      </w:r>
    </w:p>
    <w:p w14:paraId="55B56E1E" w14:textId="77777777" w:rsidR="00EA0A5B" w:rsidRDefault="00EA0A5B">
      <w:pPr>
        <w:pStyle w:val="BodyText"/>
        <w:spacing w:before="6"/>
      </w:pPr>
    </w:p>
    <w:p w14:paraId="2C4E5722" w14:textId="77777777" w:rsidR="00EA0A5B" w:rsidRDefault="005346EB">
      <w:pPr>
        <w:pStyle w:val="ListParagraph"/>
        <w:numPr>
          <w:ilvl w:val="0"/>
          <w:numId w:val="46"/>
        </w:numPr>
        <w:tabs>
          <w:tab w:val="left" w:pos="398"/>
        </w:tabs>
        <w:ind w:left="120" w:right="180" w:firstLine="5"/>
        <w:rPr>
          <w:sz w:val="32"/>
        </w:rPr>
      </w:pPr>
      <w:r>
        <w:rPr>
          <w:w w:val="110"/>
          <w:sz w:val="32"/>
        </w:rPr>
        <w:t>In</w:t>
      </w:r>
      <w:r>
        <w:rPr>
          <w:spacing w:val="-3"/>
          <w:w w:val="110"/>
          <w:sz w:val="32"/>
        </w:rPr>
        <w:t xml:space="preserve"> </w:t>
      </w:r>
      <w:r>
        <w:rPr>
          <w:w w:val="110"/>
          <w:sz w:val="32"/>
        </w:rPr>
        <w:t>the</w:t>
      </w:r>
      <w:r>
        <w:rPr>
          <w:spacing w:val="-2"/>
          <w:w w:val="110"/>
          <w:sz w:val="32"/>
        </w:rPr>
        <w:t xml:space="preserve"> </w:t>
      </w:r>
      <w:r>
        <w:rPr>
          <w:w w:val="110"/>
          <w:sz w:val="32"/>
        </w:rPr>
        <w:t>event that an individual obtains competitive employment, verification that</w:t>
      </w:r>
      <w:r>
        <w:rPr>
          <w:spacing w:val="-4"/>
          <w:w w:val="110"/>
          <w:sz w:val="32"/>
        </w:rPr>
        <w:t xml:space="preserve"> </w:t>
      </w:r>
      <w:r>
        <w:rPr>
          <w:w w:val="110"/>
          <w:sz w:val="32"/>
        </w:rPr>
        <w:t>the</w:t>
      </w:r>
      <w:r>
        <w:rPr>
          <w:spacing w:val="-2"/>
          <w:w w:val="110"/>
          <w:sz w:val="32"/>
        </w:rPr>
        <w:t xml:space="preserve"> </w:t>
      </w:r>
      <w:r>
        <w:rPr>
          <w:w w:val="110"/>
          <w:sz w:val="32"/>
        </w:rPr>
        <w:t>individual is</w:t>
      </w:r>
      <w:r>
        <w:rPr>
          <w:spacing w:val="-3"/>
          <w:w w:val="110"/>
          <w:sz w:val="32"/>
        </w:rPr>
        <w:t xml:space="preserve"> </w:t>
      </w:r>
      <w:r>
        <w:rPr>
          <w:w w:val="110"/>
          <w:sz w:val="32"/>
        </w:rPr>
        <w:t>compensated at or above the</w:t>
      </w:r>
      <w:r>
        <w:rPr>
          <w:spacing w:val="-7"/>
          <w:w w:val="110"/>
          <w:sz w:val="32"/>
        </w:rPr>
        <w:t xml:space="preserve"> </w:t>
      </w:r>
      <w:r>
        <w:rPr>
          <w:w w:val="110"/>
          <w:sz w:val="32"/>
        </w:rPr>
        <w:t>minimum wage</w:t>
      </w:r>
      <w:r>
        <w:rPr>
          <w:spacing w:val="-5"/>
          <w:w w:val="110"/>
          <w:sz w:val="32"/>
        </w:rPr>
        <w:t xml:space="preserve"> </w:t>
      </w:r>
      <w:r>
        <w:rPr>
          <w:w w:val="110"/>
          <w:sz w:val="32"/>
        </w:rPr>
        <w:t>and</w:t>
      </w:r>
      <w:r>
        <w:rPr>
          <w:spacing w:val="-9"/>
          <w:w w:val="110"/>
          <w:sz w:val="32"/>
        </w:rPr>
        <w:t xml:space="preserve"> </w:t>
      </w:r>
      <w:r>
        <w:rPr>
          <w:w w:val="110"/>
          <w:sz w:val="32"/>
        </w:rPr>
        <w:t>that the</w:t>
      </w:r>
      <w:r>
        <w:rPr>
          <w:spacing w:val="-2"/>
          <w:w w:val="110"/>
          <w:sz w:val="32"/>
        </w:rPr>
        <w:t xml:space="preserve"> </w:t>
      </w:r>
      <w:r>
        <w:rPr>
          <w:w w:val="110"/>
          <w:sz w:val="32"/>
        </w:rPr>
        <w:t>individual's wages</w:t>
      </w:r>
      <w:r>
        <w:rPr>
          <w:spacing w:val="-25"/>
          <w:w w:val="110"/>
          <w:sz w:val="32"/>
        </w:rPr>
        <w:t xml:space="preserve"> </w:t>
      </w:r>
      <w:r>
        <w:rPr>
          <w:w w:val="110"/>
          <w:sz w:val="32"/>
        </w:rPr>
        <w:t>and</w:t>
      </w:r>
      <w:r>
        <w:rPr>
          <w:spacing w:val="-24"/>
          <w:w w:val="110"/>
          <w:sz w:val="32"/>
        </w:rPr>
        <w:t xml:space="preserve"> </w:t>
      </w:r>
      <w:r>
        <w:rPr>
          <w:w w:val="110"/>
          <w:sz w:val="32"/>
        </w:rPr>
        <w:t>level</w:t>
      </w:r>
      <w:r>
        <w:rPr>
          <w:spacing w:val="-25"/>
          <w:w w:val="110"/>
          <w:sz w:val="32"/>
        </w:rPr>
        <w:t xml:space="preserve"> </w:t>
      </w:r>
      <w:r>
        <w:rPr>
          <w:w w:val="110"/>
          <w:sz w:val="32"/>
        </w:rPr>
        <w:t>of</w:t>
      </w:r>
      <w:r>
        <w:rPr>
          <w:spacing w:val="-24"/>
          <w:w w:val="110"/>
          <w:sz w:val="32"/>
        </w:rPr>
        <w:t xml:space="preserve"> </w:t>
      </w:r>
      <w:r>
        <w:rPr>
          <w:w w:val="110"/>
          <w:sz w:val="32"/>
        </w:rPr>
        <w:t>benefits</w:t>
      </w:r>
      <w:r>
        <w:rPr>
          <w:spacing w:val="-17"/>
          <w:w w:val="110"/>
          <w:sz w:val="32"/>
        </w:rPr>
        <w:t xml:space="preserve"> </w:t>
      </w:r>
      <w:r>
        <w:rPr>
          <w:w w:val="110"/>
          <w:sz w:val="32"/>
        </w:rPr>
        <w:t>are</w:t>
      </w:r>
      <w:r>
        <w:rPr>
          <w:spacing w:val="-24"/>
          <w:w w:val="110"/>
          <w:sz w:val="32"/>
        </w:rPr>
        <w:t xml:space="preserve"> </w:t>
      </w:r>
      <w:r>
        <w:rPr>
          <w:w w:val="110"/>
          <w:sz w:val="32"/>
        </w:rPr>
        <w:t>not</w:t>
      </w:r>
      <w:r>
        <w:rPr>
          <w:spacing w:val="-2"/>
          <w:w w:val="110"/>
          <w:sz w:val="32"/>
        </w:rPr>
        <w:t xml:space="preserve"> </w:t>
      </w:r>
      <w:r>
        <w:rPr>
          <w:w w:val="110"/>
          <w:sz w:val="32"/>
        </w:rPr>
        <w:t>less</w:t>
      </w:r>
      <w:r>
        <w:rPr>
          <w:spacing w:val="-25"/>
          <w:w w:val="110"/>
          <w:sz w:val="32"/>
        </w:rPr>
        <w:t xml:space="preserve"> </w:t>
      </w:r>
      <w:r>
        <w:rPr>
          <w:w w:val="110"/>
          <w:sz w:val="32"/>
        </w:rPr>
        <w:t>than</w:t>
      </w:r>
      <w:r>
        <w:rPr>
          <w:spacing w:val="-20"/>
          <w:w w:val="110"/>
          <w:sz w:val="32"/>
        </w:rPr>
        <w:t xml:space="preserve"> </w:t>
      </w:r>
      <w:r>
        <w:rPr>
          <w:w w:val="110"/>
          <w:sz w:val="32"/>
        </w:rPr>
        <w:t>that</w:t>
      </w:r>
      <w:r>
        <w:rPr>
          <w:spacing w:val="-25"/>
          <w:w w:val="110"/>
          <w:sz w:val="32"/>
        </w:rPr>
        <w:t xml:space="preserve"> </w:t>
      </w:r>
      <w:r>
        <w:rPr>
          <w:w w:val="110"/>
          <w:sz w:val="32"/>
        </w:rPr>
        <w:t>customarily paid</w:t>
      </w:r>
      <w:r>
        <w:rPr>
          <w:spacing w:val="-21"/>
          <w:w w:val="110"/>
          <w:sz w:val="32"/>
        </w:rPr>
        <w:t xml:space="preserve"> </w:t>
      </w:r>
      <w:r>
        <w:rPr>
          <w:w w:val="110"/>
          <w:sz w:val="32"/>
        </w:rPr>
        <w:t>by</w:t>
      </w:r>
      <w:r>
        <w:rPr>
          <w:spacing w:val="-15"/>
          <w:w w:val="110"/>
          <w:sz w:val="32"/>
        </w:rPr>
        <w:t xml:space="preserve"> </w:t>
      </w:r>
      <w:r>
        <w:rPr>
          <w:w w:val="110"/>
          <w:sz w:val="32"/>
        </w:rPr>
        <w:t>the</w:t>
      </w:r>
      <w:r>
        <w:rPr>
          <w:spacing w:val="-21"/>
          <w:w w:val="110"/>
          <w:sz w:val="32"/>
        </w:rPr>
        <w:t xml:space="preserve"> </w:t>
      </w:r>
      <w:r>
        <w:rPr>
          <w:w w:val="110"/>
          <w:sz w:val="32"/>
        </w:rPr>
        <w:t>employer</w:t>
      </w:r>
      <w:r>
        <w:rPr>
          <w:spacing w:val="-3"/>
          <w:w w:val="110"/>
          <w:sz w:val="32"/>
        </w:rPr>
        <w:t xml:space="preserve"> </w:t>
      </w:r>
      <w:r>
        <w:rPr>
          <w:w w:val="110"/>
          <w:sz w:val="32"/>
        </w:rPr>
        <w:t>for the</w:t>
      </w:r>
      <w:r>
        <w:rPr>
          <w:spacing w:val="-19"/>
          <w:w w:val="110"/>
          <w:sz w:val="32"/>
        </w:rPr>
        <w:t xml:space="preserve"> </w:t>
      </w:r>
      <w:r>
        <w:rPr>
          <w:w w:val="110"/>
          <w:sz w:val="32"/>
        </w:rPr>
        <w:t>same</w:t>
      </w:r>
      <w:r>
        <w:rPr>
          <w:spacing w:val="-13"/>
          <w:w w:val="110"/>
          <w:sz w:val="32"/>
        </w:rPr>
        <w:t xml:space="preserve"> </w:t>
      </w:r>
      <w:r>
        <w:rPr>
          <w:w w:val="110"/>
          <w:sz w:val="32"/>
        </w:rPr>
        <w:t>or</w:t>
      </w:r>
      <w:r>
        <w:rPr>
          <w:spacing w:val="-3"/>
          <w:w w:val="110"/>
          <w:sz w:val="32"/>
        </w:rPr>
        <w:t xml:space="preserve"> </w:t>
      </w:r>
      <w:r>
        <w:rPr>
          <w:w w:val="110"/>
          <w:sz w:val="32"/>
        </w:rPr>
        <w:t>similar</w:t>
      </w:r>
      <w:r>
        <w:rPr>
          <w:spacing w:val="-1"/>
          <w:w w:val="110"/>
          <w:sz w:val="32"/>
        </w:rPr>
        <w:t xml:space="preserve"> </w:t>
      </w:r>
      <w:r>
        <w:rPr>
          <w:w w:val="110"/>
          <w:sz w:val="32"/>
        </w:rPr>
        <w:t>work</w:t>
      </w:r>
      <w:r>
        <w:rPr>
          <w:spacing w:val="-7"/>
          <w:w w:val="110"/>
          <w:sz w:val="32"/>
        </w:rPr>
        <w:t xml:space="preserve"> </w:t>
      </w:r>
      <w:r>
        <w:rPr>
          <w:w w:val="110"/>
          <w:sz w:val="32"/>
        </w:rPr>
        <w:t>performed by non-disabled individuals.</w:t>
      </w:r>
    </w:p>
    <w:p w14:paraId="54716BD9" w14:textId="77777777" w:rsidR="00EA0A5B" w:rsidRDefault="00EA0A5B">
      <w:pPr>
        <w:pStyle w:val="BodyText"/>
        <w:spacing w:before="5"/>
      </w:pPr>
    </w:p>
    <w:p w14:paraId="1E433C06" w14:textId="77777777" w:rsidR="00EA0A5B" w:rsidRDefault="005346EB">
      <w:pPr>
        <w:pStyle w:val="ListParagraph"/>
        <w:numPr>
          <w:ilvl w:val="0"/>
          <w:numId w:val="46"/>
        </w:numPr>
        <w:tabs>
          <w:tab w:val="left" w:pos="398"/>
        </w:tabs>
        <w:ind w:left="120" w:right="683" w:firstLine="2"/>
        <w:rPr>
          <w:sz w:val="32"/>
        </w:rPr>
      </w:pPr>
      <w:r>
        <w:rPr>
          <w:w w:val="105"/>
          <w:sz w:val="32"/>
        </w:rPr>
        <w:t>In the event an individual achieves an employment outcome in which the individual is compensated in accordance with section 14(c) of the Fair Labor Standards Act</w:t>
      </w:r>
      <w:r>
        <w:rPr>
          <w:spacing w:val="40"/>
          <w:w w:val="105"/>
          <w:sz w:val="32"/>
        </w:rPr>
        <w:t xml:space="preserve"> </w:t>
      </w:r>
      <w:r>
        <w:rPr>
          <w:w w:val="105"/>
          <w:sz w:val="32"/>
        </w:rPr>
        <w:t>or the Bureau closes the record of services of an individual</w:t>
      </w:r>
      <w:r>
        <w:rPr>
          <w:spacing w:val="40"/>
          <w:w w:val="105"/>
          <w:sz w:val="32"/>
        </w:rPr>
        <w:t xml:space="preserve"> </w:t>
      </w:r>
      <w:r>
        <w:rPr>
          <w:w w:val="105"/>
          <w:sz w:val="32"/>
        </w:rPr>
        <w:t>in extended</w:t>
      </w:r>
      <w:r>
        <w:rPr>
          <w:spacing w:val="40"/>
          <w:w w:val="105"/>
          <w:sz w:val="32"/>
        </w:rPr>
        <w:t xml:space="preserve"> </w:t>
      </w:r>
      <w:r>
        <w:rPr>
          <w:w w:val="105"/>
          <w:sz w:val="32"/>
        </w:rPr>
        <w:t>employment</w:t>
      </w:r>
      <w:r>
        <w:rPr>
          <w:spacing w:val="40"/>
          <w:w w:val="105"/>
          <w:sz w:val="32"/>
        </w:rPr>
        <w:t xml:space="preserve"> </w:t>
      </w:r>
      <w:r>
        <w:rPr>
          <w:w w:val="105"/>
          <w:sz w:val="32"/>
        </w:rPr>
        <w:t>on</w:t>
      </w:r>
      <w:r>
        <w:rPr>
          <w:spacing w:val="40"/>
          <w:w w:val="105"/>
          <w:sz w:val="32"/>
        </w:rPr>
        <w:t xml:space="preserve"> </w:t>
      </w:r>
      <w:r>
        <w:rPr>
          <w:w w:val="105"/>
          <w:sz w:val="32"/>
        </w:rPr>
        <w:t>the basis</w:t>
      </w:r>
      <w:r>
        <w:rPr>
          <w:spacing w:val="40"/>
          <w:w w:val="105"/>
          <w:sz w:val="32"/>
        </w:rPr>
        <w:t xml:space="preserve"> </w:t>
      </w:r>
      <w:r>
        <w:rPr>
          <w:w w:val="105"/>
          <w:sz w:val="32"/>
        </w:rPr>
        <w:t>that the</w:t>
      </w:r>
    </w:p>
    <w:p w14:paraId="14628401" w14:textId="77777777" w:rsidR="00EA0A5B" w:rsidRDefault="00EA0A5B">
      <w:pPr>
        <w:rPr>
          <w:sz w:val="32"/>
        </w:rPr>
        <w:sectPr w:rsidR="00EA0A5B">
          <w:pgSz w:w="12240" w:h="15840"/>
          <w:pgMar w:top="1340" w:right="1280" w:bottom="1200" w:left="1320" w:header="0" w:footer="992" w:gutter="0"/>
          <w:cols w:space="720"/>
        </w:sectPr>
      </w:pPr>
    </w:p>
    <w:p w14:paraId="226EDB54" w14:textId="77777777" w:rsidR="00EA0A5B" w:rsidRDefault="005346EB">
      <w:pPr>
        <w:spacing w:before="65" w:line="247" w:lineRule="auto"/>
        <w:ind w:left="120" w:right="294" w:firstLine="5"/>
        <w:rPr>
          <w:sz w:val="31"/>
        </w:rPr>
      </w:pPr>
      <w:r>
        <w:rPr>
          <w:w w:val="110"/>
          <w:sz w:val="31"/>
        </w:rPr>
        <w:t>individual is unable to achieve an employment outcome in a competitive and integrated setting, or that an eligible individual through informed choice chooses to remain in extended employment, documentation of the results of semi­ annual and annual reviews, including the individual's input into those reviews, and of the individual's or, if appropriate, the individual's representative's acknowledgment that those reviews were conducted.</w:t>
      </w:r>
    </w:p>
    <w:p w14:paraId="11E0EB80" w14:textId="77777777" w:rsidR="00EA0A5B" w:rsidRDefault="00EA0A5B">
      <w:pPr>
        <w:pStyle w:val="BodyText"/>
        <w:spacing w:before="8"/>
        <w:rPr>
          <w:sz w:val="33"/>
        </w:rPr>
      </w:pPr>
    </w:p>
    <w:p w14:paraId="7CB75A00" w14:textId="77777777" w:rsidR="00EA0A5B" w:rsidRDefault="005346EB">
      <w:pPr>
        <w:pStyle w:val="ListParagraph"/>
        <w:numPr>
          <w:ilvl w:val="0"/>
          <w:numId w:val="46"/>
        </w:numPr>
        <w:tabs>
          <w:tab w:val="left" w:pos="121"/>
          <w:tab w:val="left" w:pos="495"/>
        </w:tabs>
        <w:spacing w:line="247" w:lineRule="auto"/>
        <w:ind w:left="121" w:right="1037" w:hanging="1"/>
        <w:rPr>
          <w:sz w:val="31"/>
        </w:rPr>
      </w:pPr>
      <w:r>
        <w:rPr>
          <w:w w:val="110"/>
          <w:sz w:val="31"/>
        </w:rPr>
        <w:t>Documentation concerning any action or decision resulting from a</w:t>
      </w:r>
      <w:r>
        <w:rPr>
          <w:spacing w:val="-4"/>
          <w:w w:val="110"/>
          <w:sz w:val="31"/>
        </w:rPr>
        <w:t xml:space="preserve"> </w:t>
      </w:r>
      <w:r>
        <w:rPr>
          <w:w w:val="110"/>
          <w:sz w:val="31"/>
        </w:rPr>
        <w:t>request by an individual for review of a determination made by Bureau personnel.</w:t>
      </w:r>
    </w:p>
    <w:p w14:paraId="21049D4D" w14:textId="77777777" w:rsidR="00EA0A5B" w:rsidRDefault="00EA0A5B">
      <w:pPr>
        <w:pStyle w:val="BodyText"/>
        <w:spacing w:before="1"/>
      </w:pPr>
    </w:p>
    <w:p w14:paraId="49134AA5" w14:textId="77777777" w:rsidR="00EA0A5B" w:rsidRDefault="005346EB">
      <w:pPr>
        <w:spacing w:before="1" w:line="249" w:lineRule="auto"/>
        <w:ind w:left="120" w:right="294" w:hanging="4"/>
        <w:rPr>
          <w:sz w:val="31"/>
        </w:rPr>
      </w:pPr>
      <w:r>
        <w:rPr>
          <w:w w:val="110"/>
          <w:sz w:val="31"/>
        </w:rPr>
        <w:t>I)</w:t>
      </w:r>
      <w:r>
        <w:rPr>
          <w:spacing w:val="-8"/>
          <w:w w:val="110"/>
          <w:sz w:val="31"/>
        </w:rPr>
        <w:t xml:space="preserve"> </w:t>
      </w:r>
      <w:r>
        <w:rPr>
          <w:w w:val="110"/>
          <w:sz w:val="31"/>
        </w:rPr>
        <w:t>In the event that an</w:t>
      </w:r>
      <w:r>
        <w:rPr>
          <w:spacing w:val="-1"/>
          <w:w w:val="110"/>
          <w:sz w:val="31"/>
        </w:rPr>
        <w:t xml:space="preserve"> </w:t>
      </w:r>
      <w:r>
        <w:rPr>
          <w:w w:val="110"/>
          <w:sz w:val="31"/>
        </w:rPr>
        <w:t>applicant or eligible individual requests that documentation</w:t>
      </w:r>
      <w:r>
        <w:rPr>
          <w:spacing w:val="40"/>
          <w:w w:val="110"/>
          <w:sz w:val="31"/>
        </w:rPr>
        <w:t xml:space="preserve"> </w:t>
      </w:r>
      <w:r>
        <w:rPr>
          <w:w w:val="110"/>
          <w:sz w:val="31"/>
        </w:rPr>
        <w:t>in</w:t>
      </w:r>
      <w:r>
        <w:rPr>
          <w:spacing w:val="40"/>
          <w:w w:val="110"/>
          <w:sz w:val="31"/>
        </w:rPr>
        <w:t xml:space="preserve"> </w:t>
      </w:r>
      <w:r>
        <w:rPr>
          <w:w w:val="110"/>
          <w:sz w:val="31"/>
        </w:rPr>
        <w:t>the record of services</w:t>
      </w:r>
      <w:r>
        <w:rPr>
          <w:spacing w:val="40"/>
          <w:w w:val="110"/>
          <w:sz w:val="31"/>
        </w:rPr>
        <w:t xml:space="preserve"> </w:t>
      </w:r>
      <w:r>
        <w:rPr>
          <w:w w:val="110"/>
          <w:sz w:val="31"/>
        </w:rPr>
        <w:t>be amended and the documentation</w:t>
      </w:r>
      <w:r>
        <w:rPr>
          <w:spacing w:val="40"/>
          <w:w w:val="110"/>
          <w:sz w:val="31"/>
        </w:rPr>
        <w:t xml:space="preserve"> </w:t>
      </w:r>
      <w:r>
        <w:rPr>
          <w:w w:val="110"/>
          <w:sz w:val="31"/>
        </w:rPr>
        <w:t>is not amended, documentation</w:t>
      </w:r>
      <w:r>
        <w:rPr>
          <w:spacing w:val="40"/>
          <w:w w:val="110"/>
          <w:sz w:val="31"/>
        </w:rPr>
        <w:t xml:space="preserve"> </w:t>
      </w:r>
      <w:r>
        <w:rPr>
          <w:w w:val="110"/>
          <w:sz w:val="31"/>
        </w:rPr>
        <w:t>of</w:t>
      </w:r>
      <w:r>
        <w:rPr>
          <w:spacing w:val="40"/>
          <w:w w:val="110"/>
          <w:sz w:val="31"/>
        </w:rPr>
        <w:t xml:space="preserve"> </w:t>
      </w:r>
      <w:r>
        <w:rPr>
          <w:w w:val="110"/>
          <w:sz w:val="31"/>
        </w:rPr>
        <w:t>the request.</w:t>
      </w:r>
    </w:p>
    <w:p w14:paraId="04237436" w14:textId="77777777" w:rsidR="00EA0A5B" w:rsidRDefault="00EA0A5B">
      <w:pPr>
        <w:pStyle w:val="BodyText"/>
        <w:spacing w:before="10"/>
        <w:rPr>
          <w:sz w:val="31"/>
        </w:rPr>
      </w:pPr>
    </w:p>
    <w:p w14:paraId="5F2DEE0B" w14:textId="77777777" w:rsidR="00EA0A5B" w:rsidRDefault="005346EB">
      <w:pPr>
        <w:pStyle w:val="ListParagraph"/>
        <w:numPr>
          <w:ilvl w:val="0"/>
          <w:numId w:val="45"/>
        </w:numPr>
        <w:tabs>
          <w:tab w:val="left" w:pos="601"/>
        </w:tabs>
        <w:spacing w:line="249" w:lineRule="auto"/>
        <w:ind w:right="498" w:firstLine="0"/>
        <w:rPr>
          <w:sz w:val="31"/>
        </w:rPr>
      </w:pPr>
      <w:r>
        <w:rPr>
          <w:w w:val="110"/>
          <w:sz w:val="31"/>
        </w:rPr>
        <w:t>In the event an</w:t>
      </w:r>
      <w:r>
        <w:rPr>
          <w:spacing w:val="-2"/>
          <w:w w:val="110"/>
          <w:sz w:val="31"/>
        </w:rPr>
        <w:t xml:space="preserve"> </w:t>
      </w:r>
      <w:r>
        <w:rPr>
          <w:w w:val="110"/>
          <w:sz w:val="31"/>
        </w:rPr>
        <w:t>individual is referred to another program through the Bureau's information and referral system, including other components of the statewide workforce development system, documentation on the nature and scope of services provided by the Bureau to the individual and on the referral itself.</w:t>
      </w:r>
    </w:p>
    <w:p w14:paraId="0011FF35" w14:textId="77777777" w:rsidR="00EA0A5B" w:rsidRDefault="00EA0A5B">
      <w:pPr>
        <w:pStyle w:val="BodyText"/>
        <w:rPr>
          <w:sz w:val="31"/>
        </w:rPr>
      </w:pPr>
    </w:p>
    <w:p w14:paraId="4D78343F" w14:textId="77777777" w:rsidR="00EA0A5B" w:rsidRDefault="005346EB">
      <w:pPr>
        <w:pStyle w:val="ListParagraph"/>
        <w:numPr>
          <w:ilvl w:val="0"/>
          <w:numId w:val="45"/>
        </w:numPr>
        <w:tabs>
          <w:tab w:val="left" w:pos="504"/>
        </w:tabs>
        <w:spacing w:line="247" w:lineRule="auto"/>
        <w:ind w:left="121" w:right="220" w:firstLine="4"/>
        <w:rPr>
          <w:sz w:val="31"/>
        </w:rPr>
      </w:pPr>
      <w:r>
        <w:rPr>
          <w:w w:val="110"/>
          <w:sz w:val="31"/>
        </w:rPr>
        <w:t>In the event an individual's record of service is closed due to the achievement of an employment outcome, documentation that demonstrates the services provided under the individual's Individualized Plan for Employment contributed to the</w:t>
      </w:r>
      <w:r>
        <w:rPr>
          <w:spacing w:val="-9"/>
          <w:w w:val="110"/>
          <w:sz w:val="31"/>
        </w:rPr>
        <w:t xml:space="preserve"> </w:t>
      </w:r>
      <w:r>
        <w:rPr>
          <w:w w:val="110"/>
          <w:sz w:val="31"/>
        </w:rPr>
        <w:t>achievement of the employment</w:t>
      </w:r>
      <w:r>
        <w:rPr>
          <w:spacing w:val="40"/>
          <w:w w:val="110"/>
          <w:sz w:val="31"/>
        </w:rPr>
        <w:t xml:space="preserve"> </w:t>
      </w:r>
      <w:r>
        <w:rPr>
          <w:w w:val="110"/>
          <w:sz w:val="31"/>
        </w:rPr>
        <w:t>outcome.</w:t>
      </w:r>
    </w:p>
    <w:p w14:paraId="1779443C" w14:textId="77777777" w:rsidR="00EA0A5B" w:rsidRDefault="00EA0A5B">
      <w:pPr>
        <w:pStyle w:val="BodyText"/>
        <w:rPr>
          <w:sz w:val="33"/>
        </w:rPr>
      </w:pPr>
    </w:p>
    <w:p w14:paraId="223B6FC4" w14:textId="77777777" w:rsidR="00EA0A5B" w:rsidRDefault="005346EB">
      <w:pPr>
        <w:pStyle w:val="ListParagraph"/>
        <w:numPr>
          <w:ilvl w:val="0"/>
          <w:numId w:val="45"/>
        </w:numPr>
        <w:tabs>
          <w:tab w:val="left" w:pos="505"/>
        </w:tabs>
        <w:spacing w:before="1" w:line="247" w:lineRule="auto"/>
        <w:ind w:left="122" w:right="220" w:firstLine="4"/>
        <w:rPr>
          <w:sz w:val="31"/>
        </w:rPr>
      </w:pPr>
      <w:r>
        <w:rPr>
          <w:w w:val="110"/>
          <w:sz w:val="31"/>
        </w:rPr>
        <w:t>In the event an individual's record of service is closed due to the achievement of an employment outcome, documentation verifying that the requirements for such a closure have been satisfied.</w:t>
      </w:r>
    </w:p>
    <w:p w14:paraId="5D3B6DFF"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4BF7A787" w14:textId="77777777" w:rsidR="00EA0A5B" w:rsidRDefault="005346EB">
      <w:pPr>
        <w:spacing w:before="70" w:line="247" w:lineRule="auto"/>
        <w:ind w:left="121" w:right="440" w:hanging="2"/>
        <w:rPr>
          <w:sz w:val="31"/>
        </w:rPr>
      </w:pPr>
      <w:r>
        <w:rPr>
          <w:w w:val="110"/>
          <w:sz w:val="31"/>
        </w:rPr>
        <w:t>The Bureau, in consultation with the State Rehabilitation Council, determines the type of documentation to maintain for each applicant and eligible individual in order to meet these requirements.</w:t>
      </w:r>
    </w:p>
    <w:p w14:paraId="76E2C25A" w14:textId="77777777" w:rsidR="00EA0A5B" w:rsidRDefault="00EA0A5B">
      <w:pPr>
        <w:pStyle w:val="BodyText"/>
        <w:spacing w:before="2"/>
        <w:rPr>
          <w:sz w:val="33"/>
        </w:rPr>
      </w:pPr>
    </w:p>
    <w:p w14:paraId="7446EE81" w14:textId="77777777" w:rsidR="00EA0A5B" w:rsidRDefault="005346EB">
      <w:pPr>
        <w:spacing w:line="247" w:lineRule="auto"/>
        <w:ind w:left="122" w:right="324" w:hanging="3"/>
        <w:rPr>
          <w:sz w:val="31"/>
        </w:rPr>
      </w:pPr>
      <w:r>
        <w:rPr>
          <w:w w:val="110"/>
          <w:sz w:val="31"/>
        </w:rPr>
        <w:t>The Bureau will maintain an electronic case file which documents a record of services for each client that includes, to the extent pertinent, the above documentation.</w:t>
      </w:r>
    </w:p>
    <w:p w14:paraId="6038B5C9" w14:textId="77777777" w:rsidR="00EA0A5B" w:rsidRDefault="005346EB">
      <w:pPr>
        <w:spacing w:before="9" w:line="247" w:lineRule="auto"/>
        <w:ind w:left="120" w:right="294" w:firstLine="2"/>
        <w:rPr>
          <w:sz w:val="31"/>
        </w:rPr>
      </w:pPr>
      <w:r>
        <w:rPr>
          <w:w w:val="110"/>
          <w:sz w:val="31"/>
        </w:rPr>
        <w:t>Additionally, a paper file shall be maintained for each applicant and eligible individual that contains original copies of documents with client or authorized representative signatures, and other forms as prescribed by federal and state requirements.</w:t>
      </w:r>
    </w:p>
    <w:p w14:paraId="7AA2C1A6" w14:textId="77777777" w:rsidR="00EA0A5B" w:rsidRDefault="00EA0A5B">
      <w:pPr>
        <w:pStyle w:val="BodyText"/>
        <w:spacing w:before="6"/>
      </w:pPr>
    </w:p>
    <w:p w14:paraId="50EBF125" w14:textId="77777777" w:rsidR="00EA0A5B" w:rsidRDefault="005346EB">
      <w:pPr>
        <w:spacing w:before="1"/>
        <w:ind w:left="121"/>
        <w:rPr>
          <w:sz w:val="31"/>
        </w:rPr>
      </w:pPr>
      <w:r>
        <w:rPr>
          <w:w w:val="105"/>
          <w:sz w:val="31"/>
        </w:rPr>
        <w:t>Case</w:t>
      </w:r>
      <w:r>
        <w:rPr>
          <w:spacing w:val="-4"/>
          <w:w w:val="110"/>
          <w:sz w:val="31"/>
        </w:rPr>
        <w:t xml:space="preserve"> </w:t>
      </w:r>
      <w:r>
        <w:rPr>
          <w:spacing w:val="-2"/>
          <w:w w:val="110"/>
          <w:sz w:val="31"/>
        </w:rPr>
        <w:t>Folders</w:t>
      </w:r>
    </w:p>
    <w:p w14:paraId="068EEB64" w14:textId="77777777" w:rsidR="00EA0A5B" w:rsidRDefault="00EA0A5B">
      <w:pPr>
        <w:pStyle w:val="BodyText"/>
        <w:spacing w:before="3"/>
        <w:rPr>
          <w:sz w:val="33"/>
        </w:rPr>
      </w:pPr>
    </w:p>
    <w:p w14:paraId="33E911BA" w14:textId="77777777" w:rsidR="00EA0A5B" w:rsidRDefault="005346EB">
      <w:pPr>
        <w:spacing w:before="1" w:line="247" w:lineRule="auto"/>
        <w:ind w:left="121" w:right="124" w:firstLine="1"/>
        <w:rPr>
          <w:sz w:val="31"/>
        </w:rPr>
      </w:pPr>
      <w:r>
        <w:rPr>
          <w:w w:val="110"/>
          <w:sz w:val="31"/>
        </w:rPr>
        <w:t>All vocational rehabilitation documentation and case recordings will be maintained in the electronic case management system.</w:t>
      </w:r>
      <w:r>
        <w:rPr>
          <w:spacing w:val="-8"/>
          <w:w w:val="110"/>
          <w:sz w:val="31"/>
        </w:rPr>
        <w:t xml:space="preserve"> </w:t>
      </w:r>
      <w:r>
        <w:rPr>
          <w:w w:val="110"/>
          <w:sz w:val="31"/>
        </w:rPr>
        <w:t>To</w:t>
      </w:r>
      <w:r>
        <w:rPr>
          <w:spacing w:val="-14"/>
          <w:w w:val="110"/>
          <w:sz w:val="31"/>
        </w:rPr>
        <w:t xml:space="preserve"> </w:t>
      </w:r>
      <w:r>
        <w:rPr>
          <w:w w:val="110"/>
          <w:sz w:val="31"/>
        </w:rPr>
        <w:t>the extent that</w:t>
      </w:r>
      <w:r>
        <w:rPr>
          <w:spacing w:val="-2"/>
          <w:w w:val="110"/>
          <w:sz w:val="31"/>
        </w:rPr>
        <w:t xml:space="preserve"> </w:t>
      </w:r>
      <w:r>
        <w:rPr>
          <w:w w:val="110"/>
          <w:sz w:val="31"/>
        </w:rPr>
        <w:t>paper</w:t>
      </w:r>
      <w:r>
        <w:rPr>
          <w:spacing w:val="-3"/>
          <w:w w:val="110"/>
          <w:sz w:val="31"/>
        </w:rPr>
        <w:t xml:space="preserve"> </w:t>
      </w:r>
      <w:r>
        <w:rPr>
          <w:w w:val="110"/>
          <w:sz w:val="31"/>
        </w:rPr>
        <w:t xml:space="preserve">documentation is retained for a client, it shall be organized in a four-way folder. The Bureau will maintain all case files in a secure </w:t>
      </w:r>
      <w:r>
        <w:rPr>
          <w:spacing w:val="-2"/>
          <w:w w:val="110"/>
          <w:sz w:val="31"/>
        </w:rPr>
        <w:t>location.</w:t>
      </w:r>
    </w:p>
    <w:p w14:paraId="0F59E178" w14:textId="77777777" w:rsidR="00EA0A5B" w:rsidRDefault="00EA0A5B">
      <w:pPr>
        <w:pStyle w:val="BodyText"/>
        <w:spacing w:before="3"/>
        <w:rPr>
          <w:sz w:val="33"/>
        </w:rPr>
      </w:pPr>
    </w:p>
    <w:p w14:paraId="062B645B" w14:textId="77777777" w:rsidR="00EA0A5B" w:rsidRDefault="005346EB">
      <w:pPr>
        <w:ind w:left="121"/>
        <w:rPr>
          <w:sz w:val="31"/>
        </w:rPr>
      </w:pPr>
      <w:r>
        <w:rPr>
          <w:w w:val="110"/>
          <w:sz w:val="31"/>
        </w:rPr>
        <w:t>Case</w:t>
      </w:r>
      <w:r>
        <w:rPr>
          <w:spacing w:val="-2"/>
          <w:w w:val="110"/>
          <w:sz w:val="31"/>
        </w:rPr>
        <w:t xml:space="preserve"> </w:t>
      </w:r>
      <w:r>
        <w:rPr>
          <w:w w:val="110"/>
          <w:sz w:val="31"/>
        </w:rPr>
        <w:t>Record</w:t>
      </w:r>
      <w:r>
        <w:rPr>
          <w:spacing w:val="4"/>
          <w:w w:val="110"/>
          <w:sz w:val="31"/>
        </w:rPr>
        <w:t xml:space="preserve"> </w:t>
      </w:r>
      <w:r>
        <w:rPr>
          <w:w w:val="110"/>
          <w:sz w:val="31"/>
        </w:rPr>
        <w:t>Filing</w:t>
      </w:r>
      <w:r>
        <w:rPr>
          <w:spacing w:val="-13"/>
          <w:w w:val="110"/>
          <w:sz w:val="31"/>
        </w:rPr>
        <w:t xml:space="preserve"> </w:t>
      </w:r>
      <w:r>
        <w:rPr>
          <w:spacing w:val="-2"/>
          <w:w w:val="110"/>
          <w:sz w:val="31"/>
        </w:rPr>
        <w:t>Procedures</w:t>
      </w:r>
    </w:p>
    <w:p w14:paraId="49B5AD88" w14:textId="77777777" w:rsidR="00EA0A5B" w:rsidRDefault="00EA0A5B">
      <w:pPr>
        <w:pStyle w:val="BodyText"/>
        <w:spacing w:before="10"/>
      </w:pPr>
    </w:p>
    <w:p w14:paraId="59CF1644" w14:textId="77777777" w:rsidR="00EA0A5B" w:rsidRDefault="005346EB">
      <w:pPr>
        <w:spacing w:before="1" w:line="249" w:lineRule="auto"/>
        <w:ind w:left="120" w:right="191" w:hanging="1"/>
        <w:rPr>
          <w:sz w:val="31"/>
        </w:rPr>
      </w:pPr>
      <w:r>
        <w:rPr>
          <w:w w:val="110"/>
          <w:sz w:val="31"/>
        </w:rPr>
        <w:t>To the extent that paper documentation existed prior to the implementation</w:t>
      </w:r>
      <w:r>
        <w:rPr>
          <w:spacing w:val="-6"/>
          <w:w w:val="110"/>
          <w:sz w:val="31"/>
        </w:rPr>
        <w:t xml:space="preserve"> </w:t>
      </w:r>
      <w:r>
        <w:rPr>
          <w:w w:val="110"/>
          <w:sz w:val="31"/>
        </w:rPr>
        <w:t>of a</w:t>
      </w:r>
      <w:r>
        <w:rPr>
          <w:spacing w:val="-13"/>
          <w:w w:val="110"/>
          <w:sz w:val="31"/>
        </w:rPr>
        <w:t xml:space="preserve"> </w:t>
      </w:r>
      <w:r>
        <w:rPr>
          <w:w w:val="110"/>
          <w:sz w:val="31"/>
        </w:rPr>
        <w:t>computerized</w:t>
      </w:r>
      <w:r>
        <w:rPr>
          <w:spacing w:val="34"/>
          <w:w w:val="110"/>
          <w:sz w:val="31"/>
        </w:rPr>
        <w:t xml:space="preserve"> </w:t>
      </w:r>
      <w:r>
        <w:rPr>
          <w:w w:val="110"/>
          <w:sz w:val="31"/>
        </w:rPr>
        <w:t>case</w:t>
      </w:r>
      <w:r>
        <w:rPr>
          <w:spacing w:val="-8"/>
          <w:w w:val="110"/>
          <w:sz w:val="31"/>
        </w:rPr>
        <w:t xml:space="preserve"> </w:t>
      </w:r>
      <w:r>
        <w:rPr>
          <w:w w:val="110"/>
          <w:sz w:val="31"/>
        </w:rPr>
        <w:t>management system, and to the extent that Policy requires the retention of original documents</w:t>
      </w:r>
      <w:r>
        <w:rPr>
          <w:spacing w:val="40"/>
          <w:w w:val="110"/>
          <w:sz w:val="31"/>
        </w:rPr>
        <w:t xml:space="preserve"> </w:t>
      </w:r>
      <w:r>
        <w:rPr>
          <w:w w:val="110"/>
          <w:sz w:val="31"/>
        </w:rPr>
        <w:t>with client or authorized representative</w:t>
      </w:r>
      <w:r>
        <w:rPr>
          <w:spacing w:val="40"/>
          <w:w w:val="110"/>
          <w:sz w:val="31"/>
        </w:rPr>
        <w:t xml:space="preserve"> </w:t>
      </w:r>
      <w:r>
        <w:rPr>
          <w:w w:val="110"/>
          <w:sz w:val="31"/>
        </w:rPr>
        <w:t>signatures, such documentation shall be organized as noted below in a four-way folder: Note that specific reports from providers may not</w:t>
      </w:r>
      <w:r>
        <w:rPr>
          <w:spacing w:val="40"/>
          <w:w w:val="110"/>
          <w:sz w:val="31"/>
        </w:rPr>
        <w:t xml:space="preserve"> </w:t>
      </w:r>
      <w:r>
        <w:rPr>
          <w:w w:val="110"/>
          <w:sz w:val="31"/>
        </w:rPr>
        <w:t>be applicable to</w:t>
      </w:r>
      <w:r>
        <w:rPr>
          <w:spacing w:val="40"/>
          <w:w w:val="110"/>
          <w:sz w:val="31"/>
        </w:rPr>
        <w:t xml:space="preserve"> </w:t>
      </w:r>
      <w:r>
        <w:rPr>
          <w:w w:val="110"/>
          <w:sz w:val="31"/>
        </w:rPr>
        <w:t>all situations:</w:t>
      </w:r>
    </w:p>
    <w:p w14:paraId="78962310" w14:textId="77777777" w:rsidR="00EA0A5B" w:rsidRDefault="00EA0A5B">
      <w:pPr>
        <w:pStyle w:val="BodyText"/>
        <w:spacing w:before="3"/>
        <w:rPr>
          <w:sz w:val="31"/>
        </w:rPr>
      </w:pPr>
    </w:p>
    <w:p w14:paraId="32CC2063" w14:textId="77777777" w:rsidR="00EA0A5B" w:rsidRDefault="005346EB">
      <w:pPr>
        <w:spacing w:before="1"/>
        <w:ind w:left="122"/>
        <w:rPr>
          <w:sz w:val="31"/>
        </w:rPr>
      </w:pPr>
      <w:r>
        <w:rPr>
          <w:w w:val="110"/>
          <w:sz w:val="31"/>
        </w:rPr>
        <w:t>Section</w:t>
      </w:r>
      <w:r>
        <w:rPr>
          <w:spacing w:val="-9"/>
          <w:w w:val="110"/>
          <w:sz w:val="31"/>
        </w:rPr>
        <w:t xml:space="preserve"> </w:t>
      </w:r>
      <w:r>
        <w:rPr>
          <w:w w:val="110"/>
          <w:sz w:val="31"/>
        </w:rPr>
        <w:t>1</w:t>
      </w:r>
      <w:r>
        <w:rPr>
          <w:spacing w:val="-5"/>
          <w:w w:val="110"/>
          <w:sz w:val="31"/>
        </w:rPr>
        <w:t xml:space="preserve"> </w:t>
      </w:r>
      <w:r>
        <w:rPr>
          <w:w w:val="110"/>
          <w:sz w:val="31"/>
        </w:rPr>
        <w:t>-</w:t>
      </w:r>
      <w:r>
        <w:rPr>
          <w:spacing w:val="-22"/>
          <w:w w:val="110"/>
          <w:sz w:val="31"/>
        </w:rPr>
        <w:t xml:space="preserve"> </w:t>
      </w:r>
      <w:r>
        <w:rPr>
          <w:w w:val="110"/>
          <w:sz w:val="31"/>
        </w:rPr>
        <w:t>Medical</w:t>
      </w:r>
      <w:r>
        <w:rPr>
          <w:spacing w:val="9"/>
          <w:w w:val="110"/>
          <w:sz w:val="31"/>
        </w:rPr>
        <w:t xml:space="preserve"> </w:t>
      </w:r>
      <w:r>
        <w:rPr>
          <w:spacing w:val="-4"/>
          <w:w w:val="110"/>
          <w:sz w:val="31"/>
        </w:rPr>
        <w:t>Data</w:t>
      </w:r>
    </w:p>
    <w:p w14:paraId="5C034E4E" w14:textId="77777777" w:rsidR="00EA0A5B" w:rsidRDefault="00EA0A5B">
      <w:pPr>
        <w:rPr>
          <w:sz w:val="31"/>
        </w:rPr>
        <w:sectPr w:rsidR="00EA0A5B">
          <w:pgSz w:w="12240" w:h="15840"/>
          <w:pgMar w:top="1720" w:right="1280" w:bottom="1200" w:left="1320" w:header="0" w:footer="992" w:gutter="0"/>
          <w:cols w:space="720"/>
        </w:sectPr>
      </w:pPr>
    </w:p>
    <w:p w14:paraId="05DFE619" w14:textId="77777777" w:rsidR="00EA0A5B" w:rsidRDefault="005346EB">
      <w:pPr>
        <w:pStyle w:val="ListParagraph"/>
        <w:numPr>
          <w:ilvl w:val="0"/>
          <w:numId w:val="44"/>
        </w:numPr>
        <w:tabs>
          <w:tab w:val="left" w:pos="481"/>
        </w:tabs>
        <w:spacing w:before="75" w:line="367" w:lineRule="exact"/>
        <w:ind w:left="481" w:hanging="370"/>
        <w:rPr>
          <w:sz w:val="32"/>
        </w:rPr>
      </w:pPr>
      <w:r>
        <w:rPr>
          <w:w w:val="110"/>
          <w:sz w:val="32"/>
        </w:rPr>
        <w:t>Low</w:t>
      </w:r>
      <w:r>
        <w:rPr>
          <w:spacing w:val="-15"/>
          <w:w w:val="110"/>
          <w:sz w:val="32"/>
        </w:rPr>
        <w:t xml:space="preserve"> </w:t>
      </w:r>
      <w:r>
        <w:rPr>
          <w:w w:val="110"/>
          <w:sz w:val="32"/>
        </w:rPr>
        <w:t>Vision</w:t>
      </w:r>
      <w:r>
        <w:rPr>
          <w:spacing w:val="-14"/>
          <w:w w:val="110"/>
          <w:sz w:val="32"/>
        </w:rPr>
        <w:t xml:space="preserve"> </w:t>
      </w:r>
      <w:r>
        <w:rPr>
          <w:spacing w:val="-2"/>
          <w:w w:val="110"/>
          <w:sz w:val="32"/>
        </w:rPr>
        <w:t>Report</w:t>
      </w:r>
    </w:p>
    <w:p w14:paraId="798B05CD" w14:textId="77777777" w:rsidR="00EA0A5B" w:rsidRDefault="005346EB">
      <w:pPr>
        <w:pStyle w:val="ListParagraph"/>
        <w:numPr>
          <w:ilvl w:val="0"/>
          <w:numId w:val="44"/>
        </w:numPr>
        <w:tabs>
          <w:tab w:val="left" w:pos="479"/>
        </w:tabs>
        <w:spacing w:line="367" w:lineRule="exact"/>
        <w:ind w:left="479" w:hanging="357"/>
        <w:rPr>
          <w:sz w:val="32"/>
        </w:rPr>
      </w:pPr>
      <w:r>
        <w:rPr>
          <w:spacing w:val="-2"/>
          <w:w w:val="110"/>
          <w:sz w:val="32"/>
        </w:rPr>
        <w:t>Ophthalmological Report</w:t>
      </w:r>
    </w:p>
    <w:p w14:paraId="656A7691" w14:textId="77777777" w:rsidR="00EA0A5B" w:rsidRDefault="005346EB">
      <w:pPr>
        <w:pStyle w:val="ListParagraph"/>
        <w:numPr>
          <w:ilvl w:val="0"/>
          <w:numId w:val="44"/>
        </w:numPr>
        <w:tabs>
          <w:tab w:val="left" w:pos="478"/>
        </w:tabs>
        <w:spacing w:before="2"/>
        <w:ind w:left="478" w:hanging="355"/>
        <w:rPr>
          <w:sz w:val="32"/>
        </w:rPr>
      </w:pPr>
      <w:r>
        <w:rPr>
          <w:w w:val="105"/>
          <w:sz w:val="32"/>
        </w:rPr>
        <w:t>General</w:t>
      </w:r>
      <w:r>
        <w:rPr>
          <w:spacing w:val="-5"/>
          <w:w w:val="105"/>
          <w:sz w:val="32"/>
        </w:rPr>
        <w:t xml:space="preserve"> </w:t>
      </w:r>
      <w:r>
        <w:rPr>
          <w:w w:val="105"/>
          <w:sz w:val="32"/>
        </w:rPr>
        <w:t>Medical</w:t>
      </w:r>
      <w:r>
        <w:rPr>
          <w:spacing w:val="2"/>
          <w:w w:val="105"/>
          <w:sz w:val="32"/>
        </w:rPr>
        <w:t xml:space="preserve"> </w:t>
      </w:r>
      <w:r>
        <w:rPr>
          <w:spacing w:val="-2"/>
          <w:w w:val="105"/>
          <w:sz w:val="32"/>
        </w:rPr>
        <w:t>Report</w:t>
      </w:r>
    </w:p>
    <w:p w14:paraId="4053847F" w14:textId="77777777" w:rsidR="00EA0A5B" w:rsidRDefault="005346EB">
      <w:pPr>
        <w:pStyle w:val="ListParagraph"/>
        <w:numPr>
          <w:ilvl w:val="0"/>
          <w:numId w:val="44"/>
        </w:numPr>
        <w:tabs>
          <w:tab w:val="left" w:pos="479"/>
        </w:tabs>
        <w:spacing w:before="2"/>
        <w:ind w:left="479" w:hanging="356"/>
        <w:rPr>
          <w:sz w:val="32"/>
        </w:rPr>
      </w:pPr>
      <w:r>
        <w:rPr>
          <w:w w:val="105"/>
          <w:sz w:val="32"/>
        </w:rPr>
        <w:t>Hospital</w:t>
      </w:r>
      <w:r>
        <w:rPr>
          <w:spacing w:val="45"/>
          <w:w w:val="105"/>
          <w:sz w:val="32"/>
        </w:rPr>
        <w:t xml:space="preserve"> </w:t>
      </w:r>
      <w:r>
        <w:rPr>
          <w:spacing w:val="-4"/>
          <w:w w:val="105"/>
          <w:sz w:val="32"/>
        </w:rPr>
        <w:t>Data</w:t>
      </w:r>
    </w:p>
    <w:p w14:paraId="5F0EE496" w14:textId="77777777" w:rsidR="00EA0A5B" w:rsidRDefault="005346EB">
      <w:pPr>
        <w:pStyle w:val="ListParagraph"/>
        <w:numPr>
          <w:ilvl w:val="0"/>
          <w:numId w:val="44"/>
        </w:numPr>
        <w:tabs>
          <w:tab w:val="left" w:pos="486"/>
        </w:tabs>
        <w:spacing w:before="2"/>
        <w:ind w:left="486" w:hanging="363"/>
        <w:rPr>
          <w:sz w:val="32"/>
        </w:rPr>
      </w:pPr>
      <w:r>
        <w:rPr>
          <w:w w:val="110"/>
          <w:sz w:val="32"/>
        </w:rPr>
        <w:t>Audiological</w:t>
      </w:r>
      <w:r>
        <w:rPr>
          <w:spacing w:val="3"/>
          <w:w w:val="110"/>
          <w:sz w:val="32"/>
        </w:rPr>
        <w:t xml:space="preserve"> </w:t>
      </w:r>
      <w:r>
        <w:rPr>
          <w:spacing w:val="-2"/>
          <w:w w:val="110"/>
          <w:sz w:val="32"/>
        </w:rPr>
        <w:t>Report</w:t>
      </w:r>
    </w:p>
    <w:p w14:paraId="59643046" w14:textId="77777777" w:rsidR="00EA0A5B" w:rsidRDefault="005346EB">
      <w:pPr>
        <w:pStyle w:val="ListParagraph"/>
        <w:numPr>
          <w:ilvl w:val="0"/>
          <w:numId w:val="44"/>
        </w:numPr>
        <w:tabs>
          <w:tab w:val="left" w:pos="480"/>
        </w:tabs>
        <w:spacing w:before="3"/>
        <w:ind w:left="480" w:hanging="356"/>
        <w:rPr>
          <w:sz w:val="32"/>
        </w:rPr>
      </w:pPr>
      <w:r>
        <w:rPr>
          <w:sz w:val="32"/>
        </w:rPr>
        <w:t>Psychiatric</w:t>
      </w:r>
      <w:r>
        <w:rPr>
          <w:spacing w:val="66"/>
          <w:w w:val="150"/>
          <w:sz w:val="32"/>
        </w:rPr>
        <w:t xml:space="preserve"> </w:t>
      </w:r>
      <w:r>
        <w:rPr>
          <w:sz w:val="32"/>
        </w:rPr>
        <w:t>Reports</w:t>
      </w:r>
      <w:r>
        <w:rPr>
          <w:spacing w:val="49"/>
          <w:w w:val="150"/>
          <w:sz w:val="32"/>
        </w:rPr>
        <w:t xml:space="preserve"> </w:t>
      </w:r>
      <w:r>
        <w:rPr>
          <w:sz w:val="32"/>
        </w:rPr>
        <w:t>(NOT</w:t>
      </w:r>
      <w:r>
        <w:rPr>
          <w:spacing w:val="53"/>
          <w:w w:val="150"/>
          <w:sz w:val="32"/>
        </w:rPr>
        <w:t xml:space="preserve"> </w:t>
      </w:r>
      <w:r>
        <w:rPr>
          <w:spacing w:val="-2"/>
          <w:sz w:val="32"/>
        </w:rPr>
        <w:t>psychological)</w:t>
      </w:r>
    </w:p>
    <w:p w14:paraId="739CC8D7" w14:textId="77777777" w:rsidR="00EA0A5B" w:rsidRDefault="00EA0A5B">
      <w:pPr>
        <w:pStyle w:val="BodyText"/>
        <w:spacing w:before="4"/>
      </w:pPr>
    </w:p>
    <w:p w14:paraId="60D1D105" w14:textId="77777777" w:rsidR="00EA0A5B" w:rsidRDefault="005346EB">
      <w:pPr>
        <w:pStyle w:val="BodyText"/>
        <w:ind w:left="121"/>
      </w:pPr>
      <w:r>
        <w:t>Section</w:t>
      </w:r>
      <w:r>
        <w:rPr>
          <w:spacing w:val="73"/>
        </w:rPr>
        <w:t xml:space="preserve"> </w:t>
      </w:r>
      <w:r>
        <w:t>2</w:t>
      </w:r>
      <w:r>
        <w:rPr>
          <w:spacing w:val="64"/>
        </w:rPr>
        <w:t xml:space="preserve"> </w:t>
      </w:r>
      <w:r>
        <w:t>-</w:t>
      </w:r>
      <w:r>
        <w:rPr>
          <w:spacing w:val="38"/>
        </w:rPr>
        <w:t xml:space="preserve"> </w:t>
      </w:r>
      <w:r>
        <w:t>Case</w:t>
      </w:r>
      <w:r>
        <w:rPr>
          <w:spacing w:val="58"/>
        </w:rPr>
        <w:t xml:space="preserve"> </w:t>
      </w:r>
      <w:r>
        <w:t>History</w:t>
      </w:r>
      <w:r>
        <w:rPr>
          <w:spacing w:val="45"/>
          <w:w w:val="150"/>
        </w:rPr>
        <w:t xml:space="preserve"> </w:t>
      </w:r>
      <w:r>
        <w:t>and</w:t>
      </w:r>
      <w:r>
        <w:rPr>
          <w:spacing w:val="58"/>
        </w:rPr>
        <w:t xml:space="preserve"> </w:t>
      </w:r>
      <w:r>
        <w:t>Rehabilitation</w:t>
      </w:r>
      <w:r>
        <w:rPr>
          <w:spacing w:val="32"/>
        </w:rPr>
        <w:t xml:space="preserve"> </w:t>
      </w:r>
      <w:r>
        <w:rPr>
          <w:spacing w:val="-4"/>
        </w:rPr>
        <w:t>Plan</w:t>
      </w:r>
    </w:p>
    <w:p w14:paraId="6C4CA2D3" w14:textId="77777777" w:rsidR="00EA0A5B" w:rsidRDefault="005346EB">
      <w:pPr>
        <w:pStyle w:val="ListParagraph"/>
        <w:numPr>
          <w:ilvl w:val="0"/>
          <w:numId w:val="43"/>
        </w:numPr>
        <w:tabs>
          <w:tab w:val="left" w:pos="479"/>
        </w:tabs>
        <w:spacing w:before="2"/>
        <w:ind w:left="479" w:hanging="368"/>
        <w:rPr>
          <w:sz w:val="32"/>
        </w:rPr>
      </w:pPr>
      <w:r>
        <w:rPr>
          <w:w w:val="105"/>
          <w:sz w:val="32"/>
        </w:rPr>
        <w:t>Case</w:t>
      </w:r>
      <w:r>
        <w:rPr>
          <w:spacing w:val="19"/>
          <w:w w:val="105"/>
          <w:sz w:val="32"/>
        </w:rPr>
        <w:t xml:space="preserve"> </w:t>
      </w:r>
      <w:r>
        <w:rPr>
          <w:w w:val="105"/>
          <w:sz w:val="32"/>
        </w:rPr>
        <w:t>Narratives</w:t>
      </w:r>
      <w:r>
        <w:rPr>
          <w:spacing w:val="39"/>
          <w:w w:val="105"/>
          <w:sz w:val="32"/>
        </w:rPr>
        <w:t xml:space="preserve"> </w:t>
      </w:r>
      <w:r>
        <w:rPr>
          <w:w w:val="105"/>
          <w:sz w:val="32"/>
        </w:rPr>
        <w:t>(pre-Computerized</w:t>
      </w:r>
      <w:r>
        <w:rPr>
          <w:spacing w:val="-19"/>
          <w:w w:val="105"/>
          <w:sz w:val="32"/>
        </w:rPr>
        <w:t xml:space="preserve"> </w:t>
      </w:r>
      <w:r>
        <w:rPr>
          <w:spacing w:val="-2"/>
          <w:w w:val="105"/>
          <w:sz w:val="32"/>
        </w:rPr>
        <w:t>System)</w:t>
      </w:r>
    </w:p>
    <w:p w14:paraId="530F7C13" w14:textId="77777777" w:rsidR="00EA0A5B" w:rsidRDefault="005346EB">
      <w:pPr>
        <w:pStyle w:val="ListParagraph"/>
        <w:numPr>
          <w:ilvl w:val="0"/>
          <w:numId w:val="43"/>
        </w:numPr>
        <w:tabs>
          <w:tab w:val="left" w:pos="486"/>
        </w:tabs>
        <w:spacing w:before="2" w:line="367" w:lineRule="exact"/>
        <w:ind w:left="486" w:hanging="364"/>
        <w:rPr>
          <w:sz w:val="32"/>
        </w:rPr>
      </w:pPr>
      <w:r>
        <w:rPr>
          <w:w w:val="105"/>
          <w:sz w:val="32"/>
        </w:rPr>
        <w:t>Annual</w:t>
      </w:r>
      <w:r>
        <w:rPr>
          <w:spacing w:val="40"/>
          <w:w w:val="105"/>
          <w:sz w:val="32"/>
        </w:rPr>
        <w:t xml:space="preserve"> </w:t>
      </w:r>
      <w:r>
        <w:rPr>
          <w:w w:val="105"/>
          <w:sz w:val="32"/>
        </w:rPr>
        <w:t>Review</w:t>
      </w:r>
      <w:r>
        <w:rPr>
          <w:spacing w:val="25"/>
          <w:w w:val="105"/>
          <w:sz w:val="32"/>
        </w:rPr>
        <w:t xml:space="preserve"> </w:t>
      </w:r>
      <w:r>
        <w:rPr>
          <w:w w:val="105"/>
          <w:sz w:val="32"/>
        </w:rPr>
        <w:t>(pre-Computerized</w:t>
      </w:r>
      <w:r>
        <w:rPr>
          <w:spacing w:val="-16"/>
          <w:w w:val="105"/>
          <w:sz w:val="32"/>
        </w:rPr>
        <w:t xml:space="preserve"> </w:t>
      </w:r>
      <w:r>
        <w:rPr>
          <w:spacing w:val="-2"/>
          <w:w w:val="105"/>
          <w:sz w:val="32"/>
        </w:rPr>
        <w:t>System)</w:t>
      </w:r>
    </w:p>
    <w:p w14:paraId="1417D5D3" w14:textId="77777777" w:rsidR="00EA0A5B" w:rsidRDefault="005346EB">
      <w:pPr>
        <w:pStyle w:val="ListParagraph"/>
        <w:numPr>
          <w:ilvl w:val="0"/>
          <w:numId w:val="43"/>
        </w:numPr>
        <w:tabs>
          <w:tab w:val="left" w:pos="470"/>
        </w:tabs>
        <w:spacing w:line="367" w:lineRule="exact"/>
        <w:ind w:left="470" w:hanging="347"/>
        <w:rPr>
          <w:sz w:val="32"/>
        </w:rPr>
      </w:pPr>
      <w:r>
        <w:rPr>
          <w:w w:val="105"/>
          <w:sz w:val="32"/>
        </w:rPr>
        <w:t>IPE</w:t>
      </w:r>
      <w:r>
        <w:rPr>
          <w:spacing w:val="-16"/>
          <w:w w:val="105"/>
          <w:sz w:val="32"/>
        </w:rPr>
        <w:t xml:space="preserve"> </w:t>
      </w:r>
      <w:r>
        <w:rPr>
          <w:spacing w:val="-2"/>
          <w:w w:val="105"/>
          <w:sz w:val="32"/>
        </w:rPr>
        <w:t>Amendment(s)</w:t>
      </w:r>
    </w:p>
    <w:p w14:paraId="7172A8DC" w14:textId="77777777" w:rsidR="00EA0A5B" w:rsidRDefault="005346EB">
      <w:pPr>
        <w:pStyle w:val="ListParagraph"/>
        <w:numPr>
          <w:ilvl w:val="0"/>
          <w:numId w:val="43"/>
        </w:numPr>
        <w:tabs>
          <w:tab w:val="left" w:pos="477"/>
        </w:tabs>
        <w:spacing w:before="2"/>
        <w:ind w:left="477" w:hanging="357"/>
        <w:rPr>
          <w:b/>
          <w:sz w:val="32"/>
        </w:rPr>
      </w:pPr>
      <w:r>
        <w:rPr>
          <w:b/>
          <w:spacing w:val="-5"/>
          <w:sz w:val="32"/>
        </w:rPr>
        <w:t>IPE</w:t>
      </w:r>
    </w:p>
    <w:p w14:paraId="56C4FC60" w14:textId="77777777" w:rsidR="00EA0A5B" w:rsidRDefault="005346EB">
      <w:pPr>
        <w:pStyle w:val="ListParagraph"/>
        <w:numPr>
          <w:ilvl w:val="0"/>
          <w:numId w:val="43"/>
        </w:numPr>
        <w:tabs>
          <w:tab w:val="left" w:pos="479"/>
        </w:tabs>
        <w:spacing w:before="2"/>
        <w:ind w:left="479" w:hanging="356"/>
        <w:rPr>
          <w:sz w:val="32"/>
        </w:rPr>
      </w:pPr>
      <w:r>
        <w:rPr>
          <w:w w:val="110"/>
          <w:sz w:val="32"/>
        </w:rPr>
        <w:t>Certificate</w:t>
      </w:r>
      <w:r>
        <w:rPr>
          <w:spacing w:val="-16"/>
          <w:w w:val="110"/>
          <w:sz w:val="32"/>
        </w:rPr>
        <w:t xml:space="preserve"> </w:t>
      </w:r>
      <w:r>
        <w:rPr>
          <w:w w:val="110"/>
          <w:sz w:val="32"/>
        </w:rPr>
        <w:t>of</w:t>
      </w:r>
      <w:r>
        <w:rPr>
          <w:spacing w:val="-19"/>
          <w:w w:val="110"/>
          <w:sz w:val="32"/>
        </w:rPr>
        <w:t xml:space="preserve"> </w:t>
      </w:r>
      <w:r>
        <w:rPr>
          <w:spacing w:val="-2"/>
          <w:w w:val="110"/>
          <w:sz w:val="32"/>
        </w:rPr>
        <w:t>Eligibility</w:t>
      </w:r>
    </w:p>
    <w:p w14:paraId="5E12E3D6" w14:textId="77777777" w:rsidR="00EA0A5B" w:rsidRDefault="00EA0A5B">
      <w:pPr>
        <w:pStyle w:val="BodyText"/>
        <w:spacing w:before="4"/>
      </w:pPr>
    </w:p>
    <w:p w14:paraId="15BB7757" w14:textId="77777777" w:rsidR="00EA0A5B" w:rsidRDefault="005346EB">
      <w:pPr>
        <w:pStyle w:val="BodyText"/>
        <w:spacing w:line="367" w:lineRule="exact"/>
        <w:ind w:left="121"/>
      </w:pPr>
      <w:r>
        <w:t>Section</w:t>
      </w:r>
      <w:r>
        <w:rPr>
          <w:spacing w:val="39"/>
          <w:w w:val="150"/>
        </w:rPr>
        <w:t xml:space="preserve"> </w:t>
      </w:r>
      <w:r>
        <w:t>3</w:t>
      </w:r>
      <w:r>
        <w:rPr>
          <w:spacing w:val="76"/>
        </w:rPr>
        <w:t xml:space="preserve"> </w:t>
      </w:r>
      <w:r>
        <w:t>-</w:t>
      </w:r>
      <w:r>
        <w:rPr>
          <w:spacing w:val="39"/>
        </w:rPr>
        <w:t xml:space="preserve"> </w:t>
      </w:r>
      <w:r>
        <w:t>Survey</w:t>
      </w:r>
      <w:r>
        <w:rPr>
          <w:spacing w:val="47"/>
          <w:w w:val="150"/>
        </w:rPr>
        <w:t xml:space="preserve"> </w:t>
      </w:r>
      <w:r>
        <w:t>Data,</w:t>
      </w:r>
      <w:r>
        <w:rPr>
          <w:spacing w:val="67"/>
        </w:rPr>
        <w:t xml:space="preserve"> </w:t>
      </w:r>
      <w:r>
        <w:t>Psychological,</w:t>
      </w:r>
      <w:r>
        <w:rPr>
          <w:spacing w:val="27"/>
        </w:rPr>
        <w:t xml:space="preserve"> </w:t>
      </w:r>
      <w:r>
        <w:t>Educational,</w:t>
      </w:r>
      <w:r>
        <w:rPr>
          <w:spacing w:val="79"/>
          <w:w w:val="150"/>
        </w:rPr>
        <w:t xml:space="preserve"> </w:t>
      </w:r>
      <w:r>
        <w:rPr>
          <w:spacing w:val="-4"/>
        </w:rPr>
        <w:t>etc.</w:t>
      </w:r>
    </w:p>
    <w:p w14:paraId="53DDFBFA" w14:textId="77777777" w:rsidR="00EA0A5B" w:rsidRDefault="005346EB">
      <w:pPr>
        <w:pStyle w:val="ListParagraph"/>
        <w:numPr>
          <w:ilvl w:val="0"/>
          <w:numId w:val="42"/>
        </w:numPr>
        <w:tabs>
          <w:tab w:val="left" w:pos="470"/>
        </w:tabs>
        <w:spacing w:line="367" w:lineRule="exact"/>
        <w:ind w:left="470" w:hanging="359"/>
        <w:rPr>
          <w:sz w:val="32"/>
        </w:rPr>
      </w:pPr>
      <w:r>
        <w:rPr>
          <w:w w:val="105"/>
          <w:sz w:val="32"/>
        </w:rPr>
        <w:t>Intake</w:t>
      </w:r>
      <w:r>
        <w:rPr>
          <w:spacing w:val="21"/>
          <w:w w:val="105"/>
          <w:sz w:val="32"/>
        </w:rPr>
        <w:t xml:space="preserve"> </w:t>
      </w:r>
      <w:r>
        <w:rPr>
          <w:w w:val="105"/>
          <w:sz w:val="32"/>
        </w:rPr>
        <w:t>Survey</w:t>
      </w:r>
      <w:r>
        <w:rPr>
          <w:spacing w:val="30"/>
          <w:w w:val="105"/>
          <w:sz w:val="32"/>
        </w:rPr>
        <w:t xml:space="preserve"> </w:t>
      </w:r>
      <w:r>
        <w:rPr>
          <w:w w:val="105"/>
          <w:sz w:val="32"/>
        </w:rPr>
        <w:t>(top</w:t>
      </w:r>
      <w:r>
        <w:rPr>
          <w:spacing w:val="10"/>
          <w:w w:val="105"/>
          <w:sz w:val="32"/>
        </w:rPr>
        <w:t xml:space="preserve"> </w:t>
      </w:r>
      <w:r>
        <w:rPr>
          <w:w w:val="105"/>
          <w:sz w:val="32"/>
        </w:rPr>
        <w:t>of</w:t>
      </w:r>
      <w:r>
        <w:rPr>
          <w:spacing w:val="12"/>
          <w:w w:val="105"/>
          <w:sz w:val="32"/>
        </w:rPr>
        <w:t xml:space="preserve"> </w:t>
      </w:r>
      <w:r>
        <w:rPr>
          <w:w w:val="105"/>
          <w:sz w:val="32"/>
        </w:rPr>
        <w:t>Section</w:t>
      </w:r>
      <w:r>
        <w:rPr>
          <w:spacing w:val="19"/>
          <w:w w:val="105"/>
          <w:sz w:val="32"/>
        </w:rPr>
        <w:t xml:space="preserve"> </w:t>
      </w:r>
      <w:r>
        <w:rPr>
          <w:spacing w:val="-5"/>
          <w:w w:val="105"/>
          <w:sz w:val="32"/>
        </w:rPr>
        <w:t>3)</w:t>
      </w:r>
    </w:p>
    <w:p w14:paraId="06188894" w14:textId="77777777" w:rsidR="00EA0A5B" w:rsidRDefault="005346EB">
      <w:pPr>
        <w:pStyle w:val="ListParagraph"/>
        <w:numPr>
          <w:ilvl w:val="0"/>
          <w:numId w:val="42"/>
        </w:numPr>
        <w:tabs>
          <w:tab w:val="left" w:pos="124"/>
          <w:tab w:val="left" w:pos="479"/>
        </w:tabs>
        <w:spacing w:before="2" w:line="242" w:lineRule="auto"/>
        <w:ind w:left="124" w:right="375" w:hanging="2"/>
        <w:rPr>
          <w:sz w:val="32"/>
        </w:rPr>
      </w:pPr>
      <w:r>
        <w:rPr>
          <w:w w:val="105"/>
          <w:sz w:val="32"/>
        </w:rPr>
        <w:t>Comparable Benefits Checklist (immediately below Intake for</w:t>
      </w:r>
      <w:r>
        <w:rPr>
          <w:spacing w:val="40"/>
          <w:w w:val="105"/>
          <w:sz w:val="32"/>
        </w:rPr>
        <w:t xml:space="preserve"> </w:t>
      </w:r>
      <w:r>
        <w:rPr>
          <w:w w:val="105"/>
          <w:sz w:val="32"/>
        </w:rPr>
        <w:t>pre-Computerized System)</w:t>
      </w:r>
    </w:p>
    <w:p w14:paraId="763C58AC" w14:textId="77777777" w:rsidR="00EA0A5B" w:rsidRDefault="005346EB">
      <w:pPr>
        <w:pStyle w:val="ListParagraph"/>
        <w:numPr>
          <w:ilvl w:val="0"/>
          <w:numId w:val="42"/>
        </w:numPr>
        <w:tabs>
          <w:tab w:val="left" w:pos="480"/>
        </w:tabs>
        <w:spacing w:line="363" w:lineRule="exact"/>
        <w:ind w:left="480" w:hanging="357"/>
        <w:rPr>
          <w:sz w:val="32"/>
        </w:rPr>
      </w:pPr>
      <w:r>
        <w:rPr>
          <w:spacing w:val="-2"/>
          <w:w w:val="105"/>
          <w:sz w:val="32"/>
        </w:rPr>
        <w:t>Resume</w:t>
      </w:r>
    </w:p>
    <w:p w14:paraId="0422C68F" w14:textId="77777777" w:rsidR="00EA0A5B" w:rsidRDefault="005346EB">
      <w:pPr>
        <w:pStyle w:val="ListParagraph"/>
        <w:numPr>
          <w:ilvl w:val="0"/>
          <w:numId w:val="42"/>
        </w:numPr>
        <w:tabs>
          <w:tab w:val="left" w:pos="478"/>
        </w:tabs>
        <w:spacing w:line="367" w:lineRule="exact"/>
        <w:ind w:left="478" w:hanging="355"/>
        <w:rPr>
          <w:sz w:val="32"/>
        </w:rPr>
      </w:pPr>
      <w:r>
        <w:rPr>
          <w:w w:val="110"/>
          <w:sz w:val="32"/>
        </w:rPr>
        <w:t>The</w:t>
      </w:r>
      <w:r>
        <w:rPr>
          <w:spacing w:val="-14"/>
          <w:w w:val="110"/>
          <w:sz w:val="32"/>
        </w:rPr>
        <w:t xml:space="preserve"> </w:t>
      </w:r>
      <w:r>
        <w:rPr>
          <w:w w:val="110"/>
          <w:sz w:val="32"/>
        </w:rPr>
        <w:t>following</w:t>
      </w:r>
      <w:r>
        <w:rPr>
          <w:spacing w:val="-1"/>
          <w:w w:val="110"/>
          <w:sz w:val="32"/>
        </w:rPr>
        <w:t xml:space="preserve"> </w:t>
      </w:r>
      <w:r>
        <w:rPr>
          <w:w w:val="110"/>
          <w:sz w:val="32"/>
        </w:rPr>
        <w:t>to</w:t>
      </w:r>
      <w:r>
        <w:rPr>
          <w:spacing w:val="-9"/>
          <w:w w:val="110"/>
          <w:sz w:val="32"/>
        </w:rPr>
        <w:t xml:space="preserve"> </w:t>
      </w:r>
      <w:r>
        <w:rPr>
          <w:w w:val="110"/>
          <w:sz w:val="32"/>
        </w:rPr>
        <w:t>be</w:t>
      </w:r>
      <w:r>
        <w:rPr>
          <w:spacing w:val="-12"/>
          <w:w w:val="110"/>
          <w:sz w:val="32"/>
        </w:rPr>
        <w:t xml:space="preserve"> </w:t>
      </w:r>
      <w:r>
        <w:rPr>
          <w:w w:val="110"/>
          <w:sz w:val="32"/>
        </w:rPr>
        <w:t>filed</w:t>
      </w:r>
      <w:r>
        <w:rPr>
          <w:spacing w:val="-16"/>
          <w:w w:val="110"/>
          <w:sz w:val="32"/>
        </w:rPr>
        <w:t xml:space="preserve"> </w:t>
      </w:r>
      <w:r>
        <w:rPr>
          <w:spacing w:val="-2"/>
          <w:w w:val="110"/>
          <w:sz w:val="32"/>
        </w:rPr>
        <w:t>chronologically:</w:t>
      </w:r>
    </w:p>
    <w:p w14:paraId="45280A08" w14:textId="77777777" w:rsidR="00EA0A5B" w:rsidRDefault="005346EB">
      <w:pPr>
        <w:pStyle w:val="ListParagraph"/>
        <w:numPr>
          <w:ilvl w:val="1"/>
          <w:numId w:val="42"/>
        </w:numPr>
        <w:tabs>
          <w:tab w:val="left" w:pos="478"/>
        </w:tabs>
        <w:spacing w:before="2"/>
        <w:ind w:left="478" w:hanging="358"/>
        <w:rPr>
          <w:sz w:val="32"/>
        </w:rPr>
      </w:pPr>
      <w:r>
        <w:rPr>
          <w:spacing w:val="-2"/>
          <w:w w:val="105"/>
          <w:sz w:val="32"/>
        </w:rPr>
        <w:t>Grades</w:t>
      </w:r>
    </w:p>
    <w:p w14:paraId="2C15A395" w14:textId="77777777" w:rsidR="00EA0A5B" w:rsidRDefault="005346EB">
      <w:pPr>
        <w:pStyle w:val="ListParagraph"/>
        <w:numPr>
          <w:ilvl w:val="1"/>
          <w:numId w:val="42"/>
        </w:numPr>
        <w:tabs>
          <w:tab w:val="left" w:pos="492"/>
        </w:tabs>
        <w:spacing w:before="2" w:line="367" w:lineRule="exact"/>
        <w:ind w:left="492" w:hanging="372"/>
        <w:rPr>
          <w:sz w:val="32"/>
        </w:rPr>
      </w:pPr>
      <w:r>
        <w:rPr>
          <w:w w:val="110"/>
          <w:sz w:val="32"/>
        </w:rPr>
        <w:t>Financial</w:t>
      </w:r>
      <w:r>
        <w:rPr>
          <w:spacing w:val="-18"/>
          <w:w w:val="110"/>
          <w:sz w:val="32"/>
        </w:rPr>
        <w:t xml:space="preserve"> </w:t>
      </w:r>
      <w:r>
        <w:rPr>
          <w:w w:val="110"/>
          <w:sz w:val="32"/>
        </w:rPr>
        <w:t>Aid</w:t>
      </w:r>
      <w:r>
        <w:rPr>
          <w:spacing w:val="-18"/>
          <w:w w:val="110"/>
          <w:sz w:val="32"/>
        </w:rPr>
        <w:t xml:space="preserve"> </w:t>
      </w:r>
      <w:r>
        <w:rPr>
          <w:spacing w:val="-4"/>
          <w:w w:val="110"/>
          <w:sz w:val="32"/>
        </w:rPr>
        <w:t>Form</w:t>
      </w:r>
    </w:p>
    <w:p w14:paraId="55315A54" w14:textId="77777777" w:rsidR="00EA0A5B" w:rsidRDefault="005346EB">
      <w:pPr>
        <w:pStyle w:val="ListParagraph"/>
        <w:numPr>
          <w:ilvl w:val="1"/>
          <w:numId w:val="42"/>
        </w:numPr>
        <w:tabs>
          <w:tab w:val="left" w:pos="485"/>
        </w:tabs>
        <w:spacing w:line="367" w:lineRule="exact"/>
        <w:ind w:left="485" w:hanging="362"/>
        <w:rPr>
          <w:sz w:val="32"/>
        </w:rPr>
      </w:pPr>
      <w:r>
        <w:rPr>
          <w:w w:val="105"/>
          <w:sz w:val="32"/>
        </w:rPr>
        <w:t>All</w:t>
      </w:r>
      <w:r>
        <w:rPr>
          <w:spacing w:val="23"/>
          <w:w w:val="105"/>
          <w:sz w:val="32"/>
        </w:rPr>
        <w:t xml:space="preserve"> </w:t>
      </w:r>
      <w:r>
        <w:rPr>
          <w:spacing w:val="-2"/>
          <w:w w:val="105"/>
          <w:sz w:val="32"/>
        </w:rPr>
        <w:t>Referrals</w:t>
      </w:r>
    </w:p>
    <w:p w14:paraId="61632221" w14:textId="77777777" w:rsidR="00EA0A5B" w:rsidRDefault="005346EB">
      <w:pPr>
        <w:pStyle w:val="ListParagraph"/>
        <w:numPr>
          <w:ilvl w:val="1"/>
          <w:numId w:val="42"/>
        </w:numPr>
        <w:tabs>
          <w:tab w:val="left" w:pos="495"/>
        </w:tabs>
        <w:spacing w:before="7"/>
        <w:ind w:left="495" w:hanging="369"/>
        <w:rPr>
          <w:sz w:val="32"/>
        </w:rPr>
      </w:pPr>
      <w:r>
        <w:rPr>
          <w:spacing w:val="-2"/>
          <w:w w:val="110"/>
          <w:sz w:val="32"/>
        </w:rPr>
        <w:t>Psychological</w:t>
      </w:r>
    </w:p>
    <w:p w14:paraId="33212F1F" w14:textId="77777777" w:rsidR="00EA0A5B" w:rsidRDefault="005346EB">
      <w:pPr>
        <w:pStyle w:val="ListParagraph"/>
        <w:numPr>
          <w:ilvl w:val="1"/>
          <w:numId w:val="42"/>
        </w:numPr>
        <w:tabs>
          <w:tab w:val="left" w:pos="486"/>
        </w:tabs>
        <w:spacing w:before="2" w:line="367" w:lineRule="exact"/>
        <w:ind w:left="486" w:hanging="366"/>
        <w:rPr>
          <w:sz w:val="32"/>
        </w:rPr>
      </w:pPr>
      <w:r>
        <w:rPr>
          <w:w w:val="105"/>
          <w:sz w:val="32"/>
        </w:rPr>
        <w:t>All</w:t>
      </w:r>
      <w:r>
        <w:rPr>
          <w:spacing w:val="46"/>
          <w:w w:val="105"/>
          <w:sz w:val="32"/>
        </w:rPr>
        <w:t xml:space="preserve"> </w:t>
      </w:r>
      <w:r>
        <w:rPr>
          <w:w w:val="105"/>
          <w:sz w:val="32"/>
        </w:rPr>
        <w:t>Training</w:t>
      </w:r>
      <w:r>
        <w:rPr>
          <w:spacing w:val="16"/>
          <w:w w:val="105"/>
          <w:sz w:val="32"/>
        </w:rPr>
        <w:t xml:space="preserve"> </w:t>
      </w:r>
      <w:r>
        <w:rPr>
          <w:spacing w:val="-2"/>
          <w:w w:val="105"/>
          <w:sz w:val="32"/>
        </w:rPr>
        <w:t>Reports</w:t>
      </w:r>
    </w:p>
    <w:p w14:paraId="1B1977A7" w14:textId="77777777" w:rsidR="00EA0A5B" w:rsidRDefault="005346EB">
      <w:pPr>
        <w:pStyle w:val="ListParagraph"/>
        <w:numPr>
          <w:ilvl w:val="1"/>
          <w:numId w:val="42"/>
        </w:numPr>
        <w:tabs>
          <w:tab w:val="left" w:pos="409"/>
        </w:tabs>
        <w:spacing w:line="367" w:lineRule="exact"/>
        <w:ind w:left="409" w:hanging="285"/>
        <w:rPr>
          <w:sz w:val="32"/>
        </w:rPr>
      </w:pPr>
      <w:r>
        <w:rPr>
          <w:w w:val="105"/>
          <w:sz w:val="32"/>
        </w:rPr>
        <w:t>Social</w:t>
      </w:r>
      <w:r>
        <w:rPr>
          <w:spacing w:val="10"/>
          <w:w w:val="105"/>
          <w:sz w:val="32"/>
        </w:rPr>
        <w:t xml:space="preserve"> </w:t>
      </w:r>
      <w:r>
        <w:rPr>
          <w:w w:val="105"/>
          <w:sz w:val="32"/>
        </w:rPr>
        <w:t>Service</w:t>
      </w:r>
      <w:r>
        <w:rPr>
          <w:spacing w:val="11"/>
          <w:w w:val="105"/>
          <w:sz w:val="32"/>
        </w:rPr>
        <w:t xml:space="preserve"> </w:t>
      </w:r>
      <w:r>
        <w:rPr>
          <w:spacing w:val="-2"/>
          <w:w w:val="105"/>
          <w:sz w:val="32"/>
        </w:rPr>
        <w:t>Intake</w:t>
      </w:r>
    </w:p>
    <w:p w14:paraId="3B100EC5" w14:textId="77777777" w:rsidR="00EA0A5B" w:rsidRDefault="00EA0A5B">
      <w:pPr>
        <w:pStyle w:val="BodyText"/>
        <w:spacing w:before="4"/>
      </w:pPr>
    </w:p>
    <w:p w14:paraId="721371E2" w14:textId="77777777" w:rsidR="00EA0A5B" w:rsidRDefault="005346EB">
      <w:pPr>
        <w:pStyle w:val="BodyText"/>
        <w:spacing w:before="1" w:line="367" w:lineRule="exact"/>
        <w:ind w:left="121"/>
      </w:pPr>
      <w:r>
        <w:rPr>
          <w:w w:val="105"/>
        </w:rPr>
        <w:t>Section</w:t>
      </w:r>
      <w:r>
        <w:rPr>
          <w:spacing w:val="28"/>
          <w:w w:val="105"/>
        </w:rPr>
        <w:t xml:space="preserve"> </w:t>
      </w:r>
      <w:r>
        <w:rPr>
          <w:w w:val="105"/>
        </w:rPr>
        <w:t>4</w:t>
      </w:r>
      <w:r>
        <w:rPr>
          <w:spacing w:val="11"/>
          <w:w w:val="105"/>
        </w:rPr>
        <w:t xml:space="preserve"> </w:t>
      </w:r>
      <w:r>
        <w:rPr>
          <w:w w:val="105"/>
        </w:rPr>
        <w:t>-</w:t>
      </w:r>
      <w:r>
        <w:rPr>
          <w:spacing w:val="-3"/>
          <w:w w:val="105"/>
        </w:rPr>
        <w:t xml:space="preserve"> </w:t>
      </w:r>
      <w:r>
        <w:rPr>
          <w:w w:val="105"/>
        </w:rPr>
        <w:t>Correspondence</w:t>
      </w:r>
      <w:r>
        <w:rPr>
          <w:spacing w:val="10"/>
          <w:w w:val="105"/>
        </w:rPr>
        <w:t xml:space="preserve"> </w:t>
      </w:r>
      <w:r>
        <w:rPr>
          <w:w w:val="105"/>
        </w:rPr>
        <w:t>and</w:t>
      </w:r>
      <w:r>
        <w:rPr>
          <w:spacing w:val="5"/>
          <w:w w:val="105"/>
        </w:rPr>
        <w:t xml:space="preserve"> </w:t>
      </w:r>
      <w:r>
        <w:rPr>
          <w:spacing w:val="-2"/>
          <w:w w:val="105"/>
        </w:rPr>
        <w:t>Contracts</w:t>
      </w:r>
    </w:p>
    <w:p w14:paraId="6F04CE87" w14:textId="77777777" w:rsidR="00EA0A5B" w:rsidRDefault="005346EB">
      <w:pPr>
        <w:pStyle w:val="ListParagraph"/>
        <w:numPr>
          <w:ilvl w:val="0"/>
          <w:numId w:val="41"/>
        </w:numPr>
        <w:tabs>
          <w:tab w:val="left" w:pos="121"/>
          <w:tab w:val="left" w:pos="485"/>
        </w:tabs>
        <w:spacing w:line="244" w:lineRule="auto"/>
        <w:ind w:right="390" w:hanging="11"/>
        <w:rPr>
          <w:sz w:val="32"/>
        </w:rPr>
      </w:pPr>
      <w:r>
        <w:rPr>
          <w:spacing w:val="-2"/>
          <w:w w:val="110"/>
          <w:sz w:val="32"/>
        </w:rPr>
        <w:t>ALL</w:t>
      </w:r>
      <w:r>
        <w:rPr>
          <w:spacing w:val="-23"/>
          <w:w w:val="110"/>
          <w:sz w:val="32"/>
        </w:rPr>
        <w:t xml:space="preserve"> </w:t>
      </w:r>
      <w:r>
        <w:rPr>
          <w:spacing w:val="-2"/>
          <w:w w:val="110"/>
          <w:sz w:val="32"/>
        </w:rPr>
        <w:t>Authorized</w:t>
      </w:r>
      <w:r>
        <w:rPr>
          <w:spacing w:val="-16"/>
          <w:w w:val="110"/>
          <w:sz w:val="32"/>
        </w:rPr>
        <w:t xml:space="preserve"> </w:t>
      </w:r>
      <w:r>
        <w:rPr>
          <w:spacing w:val="-2"/>
          <w:w w:val="110"/>
          <w:sz w:val="32"/>
        </w:rPr>
        <w:t>Expenditure</w:t>
      </w:r>
      <w:r>
        <w:rPr>
          <w:spacing w:val="-21"/>
          <w:w w:val="110"/>
          <w:sz w:val="32"/>
        </w:rPr>
        <w:t xml:space="preserve"> </w:t>
      </w:r>
      <w:r>
        <w:rPr>
          <w:spacing w:val="-2"/>
          <w:w w:val="110"/>
          <w:sz w:val="32"/>
        </w:rPr>
        <w:t>Cost</w:t>
      </w:r>
      <w:r>
        <w:rPr>
          <w:spacing w:val="-23"/>
          <w:w w:val="110"/>
          <w:sz w:val="32"/>
        </w:rPr>
        <w:t xml:space="preserve"> </w:t>
      </w:r>
      <w:r>
        <w:rPr>
          <w:spacing w:val="-2"/>
          <w:w w:val="110"/>
          <w:sz w:val="32"/>
        </w:rPr>
        <w:t>sheets</w:t>
      </w:r>
      <w:r>
        <w:rPr>
          <w:spacing w:val="-13"/>
          <w:w w:val="110"/>
          <w:sz w:val="32"/>
        </w:rPr>
        <w:t xml:space="preserve"> </w:t>
      </w:r>
      <w:r>
        <w:rPr>
          <w:spacing w:val="-2"/>
          <w:w w:val="110"/>
          <w:sz w:val="32"/>
        </w:rPr>
        <w:t>(immediately</w:t>
      </w:r>
      <w:r>
        <w:rPr>
          <w:spacing w:val="-7"/>
          <w:w w:val="110"/>
          <w:sz w:val="32"/>
        </w:rPr>
        <w:t xml:space="preserve"> </w:t>
      </w:r>
      <w:r>
        <w:rPr>
          <w:spacing w:val="-2"/>
          <w:w w:val="110"/>
          <w:sz w:val="32"/>
        </w:rPr>
        <w:t xml:space="preserve">on </w:t>
      </w:r>
      <w:r>
        <w:rPr>
          <w:spacing w:val="-4"/>
          <w:w w:val="110"/>
          <w:sz w:val="32"/>
        </w:rPr>
        <w:t>top)</w:t>
      </w:r>
    </w:p>
    <w:p w14:paraId="267412BF" w14:textId="77777777" w:rsidR="00EA0A5B" w:rsidRDefault="005346EB">
      <w:pPr>
        <w:pStyle w:val="ListParagraph"/>
        <w:numPr>
          <w:ilvl w:val="0"/>
          <w:numId w:val="41"/>
        </w:numPr>
        <w:tabs>
          <w:tab w:val="left" w:pos="479"/>
        </w:tabs>
        <w:spacing w:line="357" w:lineRule="exact"/>
        <w:ind w:left="479" w:hanging="357"/>
        <w:rPr>
          <w:sz w:val="32"/>
        </w:rPr>
      </w:pPr>
      <w:r>
        <w:rPr>
          <w:w w:val="105"/>
          <w:sz w:val="32"/>
        </w:rPr>
        <w:t>Closure</w:t>
      </w:r>
      <w:r>
        <w:rPr>
          <w:spacing w:val="26"/>
          <w:w w:val="105"/>
          <w:sz w:val="32"/>
        </w:rPr>
        <w:t xml:space="preserve"> </w:t>
      </w:r>
      <w:r>
        <w:rPr>
          <w:w w:val="105"/>
          <w:sz w:val="32"/>
        </w:rPr>
        <w:t>Letter</w:t>
      </w:r>
      <w:r>
        <w:rPr>
          <w:spacing w:val="31"/>
          <w:w w:val="105"/>
          <w:sz w:val="32"/>
        </w:rPr>
        <w:t xml:space="preserve"> </w:t>
      </w:r>
      <w:r>
        <w:rPr>
          <w:w w:val="105"/>
          <w:sz w:val="32"/>
        </w:rPr>
        <w:t>(immediately</w:t>
      </w:r>
      <w:r>
        <w:rPr>
          <w:spacing w:val="55"/>
          <w:w w:val="105"/>
          <w:sz w:val="32"/>
        </w:rPr>
        <w:t xml:space="preserve"> </w:t>
      </w:r>
      <w:r>
        <w:rPr>
          <w:w w:val="105"/>
          <w:sz w:val="32"/>
        </w:rPr>
        <w:t>below</w:t>
      </w:r>
      <w:r>
        <w:rPr>
          <w:spacing w:val="27"/>
          <w:w w:val="105"/>
          <w:sz w:val="32"/>
        </w:rPr>
        <w:t xml:space="preserve"> </w:t>
      </w:r>
      <w:r>
        <w:rPr>
          <w:w w:val="105"/>
          <w:sz w:val="32"/>
        </w:rPr>
        <w:t>cost</w:t>
      </w:r>
      <w:r>
        <w:rPr>
          <w:spacing w:val="24"/>
          <w:w w:val="105"/>
          <w:sz w:val="32"/>
        </w:rPr>
        <w:t xml:space="preserve"> </w:t>
      </w:r>
      <w:r>
        <w:rPr>
          <w:spacing w:val="-2"/>
          <w:w w:val="105"/>
          <w:sz w:val="32"/>
        </w:rPr>
        <w:t>sheets)</w:t>
      </w:r>
    </w:p>
    <w:p w14:paraId="4DFFED0C" w14:textId="77777777" w:rsidR="00EA0A5B" w:rsidRDefault="005346EB">
      <w:pPr>
        <w:pStyle w:val="ListParagraph"/>
        <w:numPr>
          <w:ilvl w:val="0"/>
          <w:numId w:val="41"/>
        </w:numPr>
        <w:tabs>
          <w:tab w:val="left" w:pos="478"/>
        </w:tabs>
        <w:ind w:left="478" w:hanging="355"/>
        <w:rPr>
          <w:sz w:val="32"/>
        </w:rPr>
      </w:pPr>
      <w:r>
        <w:rPr>
          <w:w w:val="110"/>
          <w:sz w:val="32"/>
        </w:rPr>
        <w:t>The</w:t>
      </w:r>
      <w:r>
        <w:rPr>
          <w:spacing w:val="-14"/>
          <w:w w:val="110"/>
          <w:sz w:val="32"/>
        </w:rPr>
        <w:t xml:space="preserve"> </w:t>
      </w:r>
      <w:r>
        <w:rPr>
          <w:w w:val="110"/>
          <w:sz w:val="32"/>
        </w:rPr>
        <w:t>following</w:t>
      </w:r>
      <w:r>
        <w:rPr>
          <w:spacing w:val="-1"/>
          <w:w w:val="110"/>
          <w:sz w:val="32"/>
        </w:rPr>
        <w:t xml:space="preserve"> </w:t>
      </w:r>
      <w:r>
        <w:rPr>
          <w:w w:val="110"/>
          <w:sz w:val="32"/>
        </w:rPr>
        <w:t>to</w:t>
      </w:r>
      <w:r>
        <w:rPr>
          <w:spacing w:val="-9"/>
          <w:w w:val="110"/>
          <w:sz w:val="32"/>
        </w:rPr>
        <w:t xml:space="preserve"> </w:t>
      </w:r>
      <w:r>
        <w:rPr>
          <w:w w:val="110"/>
          <w:sz w:val="32"/>
        </w:rPr>
        <w:t>be</w:t>
      </w:r>
      <w:r>
        <w:rPr>
          <w:spacing w:val="-12"/>
          <w:w w:val="110"/>
          <w:sz w:val="32"/>
        </w:rPr>
        <w:t xml:space="preserve"> </w:t>
      </w:r>
      <w:r>
        <w:rPr>
          <w:w w:val="110"/>
          <w:sz w:val="32"/>
        </w:rPr>
        <w:t>filed</w:t>
      </w:r>
      <w:r>
        <w:rPr>
          <w:spacing w:val="-16"/>
          <w:w w:val="110"/>
          <w:sz w:val="32"/>
        </w:rPr>
        <w:t xml:space="preserve"> </w:t>
      </w:r>
      <w:r>
        <w:rPr>
          <w:spacing w:val="-2"/>
          <w:w w:val="110"/>
          <w:sz w:val="32"/>
        </w:rPr>
        <w:t>chronologically:</w:t>
      </w:r>
    </w:p>
    <w:p w14:paraId="6E35C005" w14:textId="77777777" w:rsidR="00EA0A5B" w:rsidRDefault="005346EB">
      <w:pPr>
        <w:pStyle w:val="ListParagraph"/>
        <w:numPr>
          <w:ilvl w:val="1"/>
          <w:numId w:val="41"/>
        </w:numPr>
        <w:tabs>
          <w:tab w:val="left" w:pos="480"/>
        </w:tabs>
        <w:spacing w:before="2" w:line="367" w:lineRule="exact"/>
        <w:ind w:left="480" w:hanging="360"/>
        <w:rPr>
          <w:sz w:val="32"/>
        </w:rPr>
      </w:pPr>
      <w:r>
        <w:rPr>
          <w:w w:val="110"/>
          <w:sz w:val="32"/>
        </w:rPr>
        <w:t>Request</w:t>
      </w:r>
      <w:r>
        <w:rPr>
          <w:spacing w:val="-24"/>
          <w:w w:val="110"/>
          <w:sz w:val="32"/>
        </w:rPr>
        <w:t xml:space="preserve"> </w:t>
      </w:r>
      <w:r>
        <w:rPr>
          <w:w w:val="110"/>
          <w:sz w:val="32"/>
        </w:rPr>
        <w:t>for</w:t>
      </w:r>
      <w:r>
        <w:rPr>
          <w:spacing w:val="-3"/>
          <w:w w:val="110"/>
          <w:sz w:val="32"/>
        </w:rPr>
        <w:t xml:space="preserve"> </w:t>
      </w:r>
      <w:r>
        <w:rPr>
          <w:w w:val="110"/>
          <w:sz w:val="32"/>
        </w:rPr>
        <w:t>Low</w:t>
      </w:r>
      <w:r>
        <w:rPr>
          <w:spacing w:val="-25"/>
          <w:w w:val="110"/>
          <w:sz w:val="32"/>
        </w:rPr>
        <w:t xml:space="preserve"> </w:t>
      </w:r>
      <w:r>
        <w:rPr>
          <w:w w:val="110"/>
          <w:sz w:val="32"/>
        </w:rPr>
        <w:t>Vision</w:t>
      </w:r>
      <w:r>
        <w:rPr>
          <w:spacing w:val="-24"/>
          <w:w w:val="110"/>
          <w:sz w:val="32"/>
        </w:rPr>
        <w:t xml:space="preserve"> </w:t>
      </w:r>
      <w:r>
        <w:rPr>
          <w:spacing w:val="-4"/>
          <w:w w:val="110"/>
          <w:sz w:val="32"/>
        </w:rPr>
        <w:t>Aids</w:t>
      </w:r>
    </w:p>
    <w:p w14:paraId="1F1477C7" w14:textId="77777777" w:rsidR="00EA0A5B" w:rsidRDefault="005346EB">
      <w:pPr>
        <w:pStyle w:val="ListParagraph"/>
        <w:numPr>
          <w:ilvl w:val="1"/>
          <w:numId w:val="41"/>
        </w:numPr>
        <w:tabs>
          <w:tab w:val="left" w:pos="498"/>
        </w:tabs>
        <w:spacing w:line="367" w:lineRule="exact"/>
        <w:ind w:left="498" w:hanging="378"/>
        <w:rPr>
          <w:sz w:val="32"/>
        </w:rPr>
      </w:pPr>
      <w:r>
        <w:rPr>
          <w:sz w:val="32"/>
        </w:rPr>
        <w:t>Release</w:t>
      </w:r>
      <w:r>
        <w:rPr>
          <w:spacing w:val="30"/>
          <w:sz w:val="32"/>
        </w:rPr>
        <w:t xml:space="preserve"> </w:t>
      </w:r>
      <w:r>
        <w:rPr>
          <w:spacing w:val="-2"/>
          <w:sz w:val="32"/>
        </w:rPr>
        <w:t>forms</w:t>
      </w:r>
    </w:p>
    <w:p w14:paraId="6F43DFC9" w14:textId="77777777" w:rsidR="00EA0A5B" w:rsidRDefault="005346EB">
      <w:pPr>
        <w:pStyle w:val="ListParagraph"/>
        <w:numPr>
          <w:ilvl w:val="1"/>
          <w:numId w:val="41"/>
        </w:numPr>
        <w:tabs>
          <w:tab w:val="left" w:pos="481"/>
        </w:tabs>
        <w:spacing w:before="2"/>
        <w:ind w:hanging="358"/>
        <w:rPr>
          <w:sz w:val="32"/>
        </w:rPr>
      </w:pPr>
      <w:r>
        <w:rPr>
          <w:spacing w:val="-2"/>
          <w:w w:val="110"/>
          <w:sz w:val="32"/>
        </w:rPr>
        <w:t>Letters</w:t>
      </w:r>
    </w:p>
    <w:p w14:paraId="19ED21B3" w14:textId="77777777" w:rsidR="00EA0A5B" w:rsidRDefault="00EA0A5B">
      <w:pPr>
        <w:rPr>
          <w:sz w:val="32"/>
        </w:rPr>
        <w:sectPr w:rsidR="00EA0A5B">
          <w:pgSz w:w="12240" w:h="15840"/>
          <w:pgMar w:top="1340" w:right="1280" w:bottom="1180" w:left="1320" w:header="0" w:footer="992" w:gutter="0"/>
          <w:cols w:space="720"/>
        </w:sectPr>
      </w:pPr>
    </w:p>
    <w:p w14:paraId="39329749" w14:textId="77777777" w:rsidR="00EA0A5B" w:rsidRDefault="005346EB">
      <w:pPr>
        <w:pStyle w:val="ListParagraph"/>
        <w:numPr>
          <w:ilvl w:val="1"/>
          <w:numId w:val="41"/>
        </w:numPr>
        <w:tabs>
          <w:tab w:val="left" w:pos="506"/>
        </w:tabs>
        <w:spacing w:before="75" w:line="367" w:lineRule="exact"/>
        <w:ind w:left="506" w:hanging="380"/>
        <w:rPr>
          <w:sz w:val="32"/>
        </w:rPr>
      </w:pPr>
      <w:r>
        <w:rPr>
          <w:spacing w:val="-2"/>
          <w:w w:val="110"/>
          <w:sz w:val="32"/>
        </w:rPr>
        <w:t>Authorizations</w:t>
      </w:r>
    </w:p>
    <w:p w14:paraId="64E29B64" w14:textId="77777777" w:rsidR="00EA0A5B" w:rsidRDefault="005346EB">
      <w:pPr>
        <w:pStyle w:val="ListParagraph"/>
        <w:numPr>
          <w:ilvl w:val="1"/>
          <w:numId w:val="41"/>
        </w:numPr>
        <w:tabs>
          <w:tab w:val="left" w:pos="479"/>
        </w:tabs>
        <w:spacing w:line="367" w:lineRule="exact"/>
        <w:ind w:left="479" w:hanging="359"/>
        <w:rPr>
          <w:sz w:val="32"/>
        </w:rPr>
      </w:pPr>
      <w:r>
        <w:rPr>
          <w:spacing w:val="-2"/>
          <w:w w:val="110"/>
          <w:sz w:val="32"/>
        </w:rPr>
        <w:t>Equipment</w:t>
      </w:r>
      <w:r>
        <w:rPr>
          <w:spacing w:val="-6"/>
          <w:w w:val="110"/>
          <w:sz w:val="32"/>
        </w:rPr>
        <w:t xml:space="preserve"> </w:t>
      </w:r>
      <w:r>
        <w:rPr>
          <w:spacing w:val="-2"/>
          <w:w w:val="110"/>
          <w:sz w:val="32"/>
        </w:rPr>
        <w:t>transfers,</w:t>
      </w:r>
      <w:r>
        <w:rPr>
          <w:spacing w:val="-19"/>
          <w:w w:val="110"/>
          <w:sz w:val="32"/>
        </w:rPr>
        <w:t xml:space="preserve"> </w:t>
      </w:r>
      <w:r>
        <w:rPr>
          <w:spacing w:val="-4"/>
          <w:w w:val="110"/>
          <w:sz w:val="32"/>
        </w:rPr>
        <w:t>etc.</w:t>
      </w:r>
    </w:p>
    <w:p w14:paraId="64703D4B" w14:textId="77777777" w:rsidR="00EA0A5B" w:rsidRDefault="005346EB">
      <w:pPr>
        <w:pStyle w:val="ListParagraph"/>
        <w:numPr>
          <w:ilvl w:val="0"/>
          <w:numId w:val="41"/>
        </w:numPr>
        <w:tabs>
          <w:tab w:val="left" w:pos="481"/>
        </w:tabs>
        <w:spacing w:before="2"/>
        <w:ind w:left="481" w:hanging="358"/>
        <w:rPr>
          <w:sz w:val="32"/>
        </w:rPr>
      </w:pPr>
      <w:r>
        <w:rPr>
          <w:w w:val="105"/>
          <w:sz w:val="32"/>
        </w:rPr>
        <w:t>SSA-1407</w:t>
      </w:r>
      <w:r>
        <w:rPr>
          <w:spacing w:val="-17"/>
          <w:w w:val="105"/>
          <w:sz w:val="32"/>
        </w:rPr>
        <w:t xml:space="preserve"> </w:t>
      </w:r>
      <w:r>
        <w:rPr>
          <w:w w:val="105"/>
          <w:sz w:val="32"/>
        </w:rPr>
        <w:t>(on</w:t>
      </w:r>
      <w:r>
        <w:rPr>
          <w:spacing w:val="-5"/>
          <w:w w:val="105"/>
          <w:sz w:val="32"/>
        </w:rPr>
        <w:t xml:space="preserve"> </w:t>
      </w:r>
      <w:r>
        <w:rPr>
          <w:w w:val="105"/>
          <w:sz w:val="32"/>
        </w:rPr>
        <w:t>the</w:t>
      </w:r>
      <w:r>
        <w:rPr>
          <w:spacing w:val="-24"/>
          <w:w w:val="105"/>
          <w:sz w:val="32"/>
        </w:rPr>
        <w:t xml:space="preserve"> </w:t>
      </w:r>
      <w:r>
        <w:rPr>
          <w:spacing w:val="-2"/>
          <w:w w:val="105"/>
          <w:sz w:val="32"/>
        </w:rPr>
        <w:t>bottom)</w:t>
      </w:r>
    </w:p>
    <w:p w14:paraId="40EC4AA6" w14:textId="77777777" w:rsidR="00EA0A5B" w:rsidRDefault="00EA0A5B">
      <w:pPr>
        <w:pStyle w:val="BodyText"/>
        <w:spacing w:before="4"/>
      </w:pPr>
    </w:p>
    <w:p w14:paraId="43F8AB6E" w14:textId="77777777" w:rsidR="00EA0A5B" w:rsidRDefault="005346EB">
      <w:pPr>
        <w:pStyle w:val="BodyText"/>
        <w:ind w:left="120" w:right="500" w:firstLine="2"/>
      </w:pPr>
      <w:r>
        <w:rPr>
          <w:w w:val="105"/>
        </w:rPr>
        <w:t>All paper case file documentation</w:t>
      </w:r>
      <w:r>
        <w:rPr>
          <w:spacing w:val="40"/>
          <w:w w:val="105"/>
        </w:rPr>
        <w:t xml:space="preserve"> </w:t>
      </w:r>
      <w:r>
        <w:rPr>
          <w:w w:val="105"/>
        </w:rPr>
        <w:t>shall be maintained for periods of time that are stipulated in federal and state records</w:t>
      </w:r>
      <w:r>
        <w:rPr>
          <w:spacing w:val="40"/>
          <w:w w:val="105"/>
        </w:rPr>
        <w:t xml:space="preserve"> </w:t>
      </w:r>
      <w:r>
        <w:rPr>
          <w:w w:val="105"/>
        </w:rPr>
        <w:t>retention rules and regulations</w:t>
      </w:r>
      <w:r>
        <w:rPr>
          <w:spacing w:val="40"/>
          <w:w w:val="105"/>
        </w:rPr>
        <w:t xml:space="preserve"> </w:t>
      </w:r>
      <w:r>
        <w:rPr>
          <w:w w:val="105"/>
        </w:rPr>
        <w:t>and shall only be destroyed</w:t>
      </w:r>
      <w:r>
        <w:rPr>
          <w:spacing w:val="40"/>
          <w:w w:val="105"/>
        </w:rPr>
        <w:t xml:space="preserve"> </w:t>
      </w:r>
      <w:r>
        <w:rPr>
          <w:w w:val="105"/>
        </w:rPr>
        <w:t>in</w:t>
      </w:r>
      <w:r>
        <w:rPr>
          <w:spacing w:val="29"/>
          <w:w w:val="105"/>
        </w:rPr>
        <w:t xml:space="preserve"> </w:t>
      </w:r>
      <w:r>
        <w:rPr>
          <w:w w:val="105"/>
        </w:rPr>
        <w:t>a manner</w:t>
      </w:r>
      <w:r>
        <w:rPr>
          <w:spacing w:val="40"/>
          <w:w w:val="105"/>
        </w:rPr>
        <w:t xml:space="preserve"> </w:t>
      </w:r>
      <w:r>
        <w:rPr>
          <w:w w:val="105"/>
        </w:rPr>
        <w:t>consistent</w:t>
      </w:r>
      <w:r>
        <w:rPr>
          <w:spacing w:val="40"/>
          <w:w w:val="105"/>
        </w:rPr>
        <w:t xml:space="preserve"> </w:t>
      </w:r>
      <w:r>
        <w:rPr>
          <w:w w:val="105"/>
        </w:rPr>
        <w:t>with these</w:t>
      </w:r>
      <w:r>
        <w:rPr>
          <w:spacing w:val="35"/>
          <w:w w:val="105"/>
        </w:rPr>
        <w:t xml:space="preserve"> </w:t>
      </w:r>
      <w:r>
        <w:rPr>
          <w:w w:val="105"/>
        </w:rPr>
        <w:t>requirements.</w:t>
      </w:r>
    </w:p>
    <w:p w14:paraId="35D56EBB" w14:textId="77777777" w:rsidR="00EA0A5B" w:rsidRDefault="00EA0A5B">
      <w:pPr>
        <w:pStyle w:val="BodyText"/>
        <w:rPr>
          <w:sz w:val="36"/>
        </w:rPr>
      </w:pPr>
    </w:p>
    <w:p w14:paraId="5805D89E" w14:textId="77777777" w:rsidR="00EA0A5B" w:rsidRDefault="00EA0A5B">
      <w:pPr>
        <w:pStyle w:val="BodyText"/>
        <w:spacing w:before="8"/>
        <w:rPr>
          <w:sz w:val="46"/>
        </w:rPr>
      </w:pPr>
    </w:p>
    <w:p w14:paraId="735419AF" w14:textId="77777777" w:rsidR="00EA0A5B" w:rsidRDefault="005346EB">
      <w:pPr>
        <w:pStyle w:val="BodyText"/>
        <w:ind w:left="121"/>
      </w:pPr>
      <w:r>
        <w:rPr>
          <w:w w:val="105"/>
        </w:rPr>
        <w:t>Section</w:t>
      </w:r>
      <w:r>
        <w:rPr>
          <w:spacing w:val="3"/>
          <w:w w:val="105"/>
        </w:rPr>
        <w:t xml:space="preserve"> </w:t>
      </w:r>
      <w:r>
        <w:rPr>
          <w:w w:val="105"/>
        </w:rPr>
        <w:t>3.</w:t>
      </w:r>
      <w:r>
        <w:rPr>
          <w:spacing w:val="-7"/>
          <w:w w:val="105"/>
        </w:rPr>
        <w:t xml:space="preserve"> </w:t>
      </w:r>
      <w:r>
        <w:rPr>
          <w:w w:val="105"/>
        </w:rPr>
        <w:t>-</w:t>
      </w:r>
      <w:r>
        <w:rPr>
          <w:spacing w:val="-19"/>
          <w:w w:val="105"/>
        </w:rPr>
        <w:t xml:space="preserve"> </w:t>
      </w:r>
      <w:r>
        <w:rPr>
          <w:w w:val="105"/>
        </w:rPr>
        <w:t xml:space="preserve">Case </w:t>
      </w:r>
      <w:r>
        <w:rPr>
          <w:spacing w:val="-2"/>
          <w:w w:val="105"/>
        </w:rPr>
        <w:t>Recording</w:t>
      </w:r>
    </w:p>
    <w:p w14:paraId="7C6A4B2D" w14:textId="77777777" w:rsidR="00EA0A5B" w:rsidRDefault="00EA0A5B">
      <w:pPr>
        <w:pStyle w:val="BodyText"/>
        <w:spacing w:before="6"/>
        <w:rPr>
          <w:sz w:val="36"/>
        </w:rPr>
      </w:pPr>
    </w:p>
    <w:p w14:paraId="14D30040" w14:textId="77777777" w:rsidR="00EA0A5B" w:rsidRDefault="005346EB">
      <w:pPr>
        <w:pStyle w:val="BodyText"/>
        <w:ind w:left="120" w:right="124"/>
      </w:pPr>
      <w:r>
        <w:rPr>
          <w:w w:val="110"/>
        </w:rPr>
        <w:t>Case recording is a</w:t>
      </w:r>
      <w:r>
        <w:rPr>
          <w:spacing w:val="-5"/>
          <w:w w:val="110"/>
        </w:rPr>
        <w:t xml:space="preserve"> </w:t>
      </w:r>
      <w:r>
        <w:rPr>
          <w:w w:val="110"/>
        </w:rPr>
        <w:t>very important responsibility of Vocational Rehabilitation</w:t>
      </w:r>
      <w:r>
        <w:rPr>
          <w:spacing w:val="-25"/>
          <w:w w:val="110"/>
        </w:rPr>
        <w:t xml:space="preserve"> </w:t>
      </w:r>
      <w:r>
        <w:rPr>
          <w:w w:val="110"/>
        </w:rPr>
        <w:t>Counselors. Case</w:t>
      </w:r>
      <w:r>
        <w:rPr>
          <w:spacing w:val="-4"/>
          <w:w w:val="110"/>
        </w:rPr>
        <w:t xml:space="preserve"> </w:t>
      </w:r>
      <w:r>
        <w:rPr>
          <w:w w:val="110"/>
        </w:rPr>
        <w:t>recording is written documentation of the</w:t>
      </w:r>
      <w:r>
        <w:rPr>
          <w:spacing w:val="-9"/>
          <w:w w:val="110"/>
        </w:rPr>
        <w:t xml:space="preserve"> </w:t>
      </w:r>
      <w:r>
        <w:rPr>
          <w:w w:val="110"/>
        </w:rPr>
        <w:t>professional work a Rehabilitation</w:t>
      </w:r>
      <w:r>
        <w:rPr>
          <w:spacing w:val="-14"/>
          <w:w w:val="110"/>
        </w:rPr>
        <w:t xml:space="preserve"> </w:t>
      </w:r>
      <w:r>
        <w:rPr>
          <w:w w:val="110"/>
        </w:rPr>
        <w:t>Counselor is doing and</w:t>
      </w:r>
      <w:r>
        <w:rPr>
          <w:spacing w:val="-11"/>
          <w:w w:val="110"/>
        </w:rPr>
        <w:t xml:space="preserve"> </w:t>
      </w:r>
      <w:r>
        <w:rPr>
          <w:w w:val="110"/>
        </w:rPr>
        <w:t>should be</w:t>
      </w:r>
      <w:r>
        <w:rPr>
          <w:spacing w:val="-3"/>
          <w:w w:val="110"/>
        </w:rPr>
        <w:t xml:space="preserve"> </w:t>
      </w:r>
      <w:r>
        <w:rPr>
          <w:w w:val="110"/>
        </w:rPr>
        <w:t>the best exhibit of that</w:t>
      </w:r>
      <w:r>
        <w:rPr>
          <w:spacing w:val="-6"/>
          <w:w w:val="110"/>
        </w:rPr>
        <w:t xml:space="preserve"> </w:t>
      </w:r>
      <w:r>
        <w:rPr>
          <w:w w:val="110"/>
        </w:rPr>
        <w:t>work.</w:t>
      </w:r>
      <w:r>
        <w:rPr>
          <w:spacing w:val="-7"/>
          <w:w w:val="110"/>
        </w:rPr>
        <w:t xml:space="preserve"> </w:t>
      </w:r>
      <w:r>
        <w:rPr>
          <w:w w:val="110"/>
        </w:rPr>
        <w:t>Good case</w:t>
      </w:r>
      <w:r>
        <w:rPr>
          <w:spacing w:val="-5"/>
          <w:w w:val="110"/>
        </w:rPr>
        <w:t xml:space="preserve"> </w:t>
      </w:r>
      <w:r>
        <w:rPr>
          <w:w w:val="110"/>
        </w:rPr>
        <w:t>recording should show that the</w:t>
      </w:r>
      <w:r>
        <w:rPr>
          <w:spacing w:val="-2"/>
          <w:w w:val="110"/>
        </w:rPr>
        <w:t xml:space="preserve"> </w:t>
      </w:r>
      <w:r>
        <w:rPr>
          <w:w w:val="110"/>
        </w:rPr>
        <w:t>rehabilitation</w:t>
      </w:r>
      <w:r>
        <w:rPr>
          <w:spacing w:val="-27"/>
          <w:w w:val="110"/>
        </w:rPr>
        <w:t xml:space="preserve"> </w:t>
      </w:r>
      <w:r>
        <w:rPr>
          <w:w w:val="110"/>
        </w:rPr>
        <w:t>process has been</w:t>
      </w:r>
      <w:r>
        <w:rPr>
          <w:spacing w:val="-3"/>
          <w:w w:val="110"/>
        </w:rPr>
        <w:t xml:space="preserve"> </w:t>
      </w:r>
      <w:r>
        <w:rPr>
          <w:w w:val="110"/>
        </w:rPr>
        <w:t>covered completely for each</w:t>
      </w:r>
      <w:r>
        <w:rPr>
          <w:spacing w:val="-1"/>
          <w:w w:val="110"/>
        </w:rPr>
        <w:t xml:space="preserve"> </w:t>
      </w:r>
      <w:r>
        <w:rPr>
          <w:w w:val="110"/>
        </w:rPr>
        <w:t>client.</w:t>
      </w:r>
      <w:r>
        <w:rPr>
          <w:spacing w:val="-10"/>
          <w:w w:val="110"/>
        </w:rPr>
        <w:t xml:space="preserve"> </w:t>
      </w:r>
      <w:r>
        <w:rPr>
          <w:w w:val="110"/>
        </w:rPr>
        <w:t>The</w:t>
      </w:r>
      <w:r>
        <w:rPr>
          <w:spacing w:val="-8"/>
          <w:w w:val="110"/>
        </w:rPr>
        <w:t xml:space="preserve"> </w:t>
      </w:r>
      <w:r>
        <w:rPr>
          <w:w w:val="110"/>
        </w:rPr>
        <w:t>narrative recording</w:t>
      </w:r>
      <w:r>
        <w:rPr>
          <w:spacing w:val="-3"/>
          <w:w w:val="110"/>
        </w:rPr>
        <w:t xml:space="preserve"> </w:t>
      </w:r>
      <w:r>
        <w:rPr>
          <w:w w:val="110"/>
        </w:rPr>
        <w:t>should</w:t>
      </w:r>
      <w:r>
        <w:rPr>
          <w:spacing w:val="-3"/>
          <w:w w:val="110"/>
        </w:rPr>
        <w:t xml:space="preserve"> </w:t>
      </w:r>
      <w:r>
        <w:rPr>
          <w:w w:val="110"/>
        </w:rPr>
        <w:t>be</w:t>
      </w:r>
      <w:r>
        <w:rPr>
          <w:spacing w:val="-10"/>
          <w:w w:val="110"/>
        </w:rPr>
        <w:t xml:space="preserve"> </w:t>
      </w:r>
      <w:r>
        <w:rPr>
          <w:w w:val="110"/>
        </w:rPr>
        <w:t>a</w:t>
      </w:r>
      <w:r>
        <w:rPr>
          <w:spacing w:val="-5"/>
          <w:w w:val="110"/>
        </w:rPr>
        <w:t xml:space="preserve"> </w:t>
      </w:r>
      <w:r>
        <w:rPr>
          <w:w w:val="110"/>
        </w:rPr>
        <w:t>running account of the</w:t>
      </w:r>
      <w:r>
        <w:rPr>
          <w:spacing w:val="-8"/>
          <w:w w:val="110"/>
        </w:rPr>
        <w:t xml:space="preserve"> </w:t>
      </w:r>
      <w:r>
        <w:rPr>
          <w:w w:val="110"/>
        </w:rPr>
        <w:t>development and</w:t>
      </w:r>
      <w:r>
        <w:rPr>
          <w:spacing w:val="-20"/>
          <w:w w:val="110"/>
        </w:rPr>
        <w:t xml:space="preserve"> </w:t>
      </w:r>
      <w:r>
        <w:rPr>
          <w:w w:val="110"/>
        </w:rPr>
        <w:t>progress of a</w:t>
      </w:r>
      <w:r>
        <w:rPr>
          <w:spacing w:val="-20"/>
          <w:w w:val="110"/>
        </w:rPr>
        <w:t xml:space="preserve"> </w:t>
      </w:r>
      <w:r>
        <w:rPr>
          <w:w w:val="110"/>
        </w:rPr>
        <w:t>case</w:t>
      </w:r>
      <w:r>
        <w:rPr>
          <w:spacing w:val="-5"/>
          <w:w w:val="110"/>
        </w:rPr>
        <w:t xml:space="preserve"> </w:t>
      </w:r>
      <w:r>
        <w:rPr>
          <w:w w:val="110"/>
        </w:rPr>
        <w:t>from referral to closure. This record should include the Counselor's appraisal and</w:t>
      </w:r>
      <w:r>
        <w:rPr>
          <w:spacing w:val="-17"/>
          <w:w w:val="110"/>
        </w:rPr>
        <w:t xml:space="preserve"> </w:t>
      </w:r>
      <w:r>
        <w:rPr>
          <w:w w:val="110"/>
        </w:rPr>
        <w:t>analysis of</w:t>
      </w:r>
      <w:r>
        <w:rPr>
          <w:spacing w:val="-2"/>
          <w:w w:val="110"/>
        </w:rPr>
        <w:t xml:space="preserve"> </w:t>
      </w:r>
      <w:r>
        <w:rPr>
          <w:w w:val="110"/>
        </w:rPr>
        <w:t>diagnostic materials; client needs; conferences with consultants, former and prospective</w:t>
      </w:r>
      <w:r>
        <w:rPr>
          <w:spacing w:val="-8"/>
          <w:w w:val="110"/>
        </w:rPr>
        <w:t xml:space="preserve"> </w:t>
      </w:r>
      <w:r>
        <w:rPr>
          <w:w w:val="110"/>
        </w:rPr>
        <w:t>employers;</w:t>
      </w:r>
      <w:r>
        <w:rPr>
          <w:spacing w:val="-6"/>
          <w:w w:val="110"/>
        </w:rPr>
        <w:t xml:space="preserve"> </w:t>
      </w:r>
      <w:r>
        <w:rPr>
          <w:w w:val="110"/>
        </w:rPr>
        <w:t>content,</w:t>
      </w:r>
      <w:r>
        <w:rPr>
          <w:spacing w:val="-18"/>
          <w:w w:val="110"/>
        </w:rPr>
        <w:t xml:space="preserve"> </w:t>
      </w:r>
      <w:r>
        <w:rPr>
          <w:w w:val="110"/>
        </w:rPr>
        <w:t>results</w:t>
      </w:r>
      <w:r>
        <w:rPr>
          <w:spacing w:val="-11"/>
          <w:w w:val="110"/>
        </w:rPr>
        <w:t xml:space="preserve"> </w:t>
      </w:r>
      <w:r>
        <w:rPr>
          <w:w w:val="110"/>
        </w:rPr>
        <w:t>and</w:t>
      </w:r>
      <w:r>
        <w:rPr>
          <w:spacing w:val="-25"/>
          <w:w w:val="110"/>
        </w:rPr>
        <w:t xml:space="preserve"> </w:t>
      </w:r>
      <w:r>
        <w:rPr>
          <w:w w:val="110"/>
        </w:rPr>
        <w:t>plans</w:t>
      </w:r>
      <w:r>
        <w:rPr>
          <w:spacing w:val="-12"/>
          <w:w w:val="110"/>
        </w:rPr>
        <w:t xml:space="preserve"> </w:t>
      </w:r>
      <w:r>
        <w:rPr>
          <w:w w:val="110"/>
        </w:rPr>
        <w:t>for</w:t>
      </w:r>
      <w:r>
        <w:rPr>
          <w:spacing w:val="-7"/>
          <w:w w:val="110"/>
        </w:rPr>
        <w:t xml:space="preserve"> </w:t>
      </w:r>
      <w:r>
        <w:rPr>
          <w:w w:val="110"/>
        </w:rPr>
        <w:t>future counseling interviews; arrangements made</w:t>
      </w:r>
      <w:r>
        <w:rPr>
          <w:spacing w:val="-9"/>
          <w:w w:val="110"/>
        </w:rPr>
        <w:t xml:space="preserve"> </w:t>
      </w:r>
      <w:r>
        <w:rPr>
          <w:w w:val="110"/>
        </w:rPr>
        <w:t>for securing information on,</w:t>
      </w:r>
      <w:r>
        <w:rPr>
          <w:spacing w:val="-4"/>
          <w:w w:val="110"/>
        </w:rPr>
        <w:t xml:space="preserve"> </w:t>
      </w:r>
      <w:r>
        <w:rPr>
          <w:w w:val="110"/>
        </w:rPr>
        <w:t>and</w:t>
      </w:r>
      <w:r>
        <w:rPr>
          <w:spacing w:val="-4"/>
          <w:w w:val="110"/>
        </w:rPr>
        <w:t xml:space="preserve"> </w:t>
      </w:r>
      <w:r>
        <w:rPr>
          <w:w w:val="110"/>
        </w:rPr>
        <w:t>induction into, treatment, training, etc.; and</w:t>
      </w:r>
      <w:r>
        <w:rPr>
          <w:spacing w:val="-11"/>
          <w:w w:val="110"/>
        </w:rPr>
        <w:t xml:space="preserve"> </w:t>
      </w:r>
      <w:r>
        <w:rPr>
          <w:w w:val="110"/>
        </w:rPr>
        <w:t>case status classification</w:t>
      </w:r>
      <w:r>
        <w:rPr>
          <w:spacing w:val="-10"/>
          <w:w w:val="110"/>
        </w:rPr>
        <w:t xml:space="preserve"> </w:t>
      </w:r>
      <w:r>
        <w:rPr>
          <w:w w:val="110"/>
        </w:rPr>
        <w:t>changes.</w:t>
      </w:r>
      <w:r>
        <w:rPr>
          <w:spacing w:val="-6"/>
          <w:w w:val="110"/>
        </w:rPr>
        <w:t xml:space="preserve"> </w:t>
      </w:r>
      <w:r>
        <w:rPr>
          <w:w w:val="110"/>
        </w:rPr>
        <w:t>These should</w:t>
      </w:r>
      <w:r>
        <w:rPr>
          <w:spacing w:val="-6"/>
          <w:w w:val="110"/>
        </w:rPr>
        <w:t xml:space="preserve"> </w:t>
      </w:r>
      <w:r>
        <w:rPr>
          <w:w w:val="110"/>
        </w:rPr>
        <w:t>be</w:t>
      </w:r>
      <w:r>
        <w:rPr>
          <w:spacing w:val="-16"/>
          <w:w w:val="110"/>
        </w:rPr>
        <w:t xml:space="preserve"> </w:t>
      </w:r>
      <w:r>
        <w:rPr>
          <w:w w:val="110"/>
        </w:rPr>
        <w:t>in chronological order with</w:t>
      </w:r>
      <w:r>
        <w:rPr>
          <w:spacing w:val="-7"/>
          <w:w w:val="110"/>
        </w:rPr>
        <w:t xml:space="preserve"> </w:t>
      </w:r>
      <w:r>
        <w:rPr>
          <w:w w:val="110"/>
        </w:rPr>
        <w:t>the</w:t>
      </w:r>
      <w:r>
        <w:rPr>
          <w:spacing w:val="-6"/>
          <w:w w:val="110"/>
        </w:rPr>
        <w:t xml:space="preserve"> </w:t>
      </w:r>
      <w:r>
        <w:rPr>
          <w:w w:val="110"/>
        </w:rPr>
        <w:t>date</w:t>
      </w:r>
      <w:r>
        <w:rPr>
          <w:spacing w:val="-5"/>
          <w:w w:val="110"/>
        </w:rPr>
        <w:t xml:space="preserve"> </w:t>
      </w:r>
      <w:r>
        <w:rPr>
          <w:w w:val="110"/>
        </w:rPr>
        <w:t>of each</w:t>
      </w:r>
      <w:r>
        <w:rPr>
          <w:spacing w:val="-6"/>
          <w:w w:val="110"/>
        </w:rPr>
        <w:t xml:space="preserve"> </w:t>
      </w:r>
      <w:r>
        <w:rPr>
          <w:w w:val="110"/>
        </w:rPr>
        <w:t>entry</w:t>
      </w:r>
      <w:r>
        <w:rPr>
          <w:spacing w:val="-1"/>
          <w:w w:val="110"/>
        </w:rPr>
        <w:t xml:space="preserve"> </w:t>
      </w:r>
      <w:r>
        <w:rPr>
          <w:w w:val="110"/>
        </w:rPr>
        <w:t>recorded.</w:t>
      </w:r>
    </w:p>
    <w:p w14:paraId="7DBD574F" w14:textId="77777777" w:rsidR="00EA0A5B" w:rsidRDefault="005346EB">
      <w:pPr>
        <w:pStyle w:val="BodyText"/>
        <w:spacing w:before="14" w:line="242" w:lineRule="auto"/>
        <w:ind w:left="120" w:right="324" w:firstLine="1"/>
      </w:pPr>
      <w:r>
        <w:rPr>
          <w:w w:val="110"/>
        </w:rPr>
        <w:t>Since</w:t>
      </w:r>
      <w:r>
        <w:rPr>
          <w:spacing w:val="-25"/>
          <w:w w:val="110"/>
        </w:rPr>
        <w:t xml:space="preserve"> </w:t>
      </w:r>
      <w:r>
        <w:rPr>
          <w:w w:val="110"/>
        </w:rPr>
        <w:t>case</w:t>
      </w:r>
      <w:r>
        <w:rPr>
          <w:spacing w:val="-24"/>
          <w:w w:val="110"/>
        </w:rPr>
        <w:t xml:space="preserve"> </w:t>
      </w:r>
      <w:r>
        <w:rPr>
          <w:w w:val="110"/>
        </w:rPr>
        <w:t>recording</w:t>
      </w:r>
      <w:r>
        <w:rPr>
          <w:spacing w:val="-25"/>
          <w:w w:val="110"/>
        </w:rPr>
        <w:t xml:space="preserve"> </w:t>
      </w:r>
      <w:r>
        <w:rPr>
          <w:w w:val="110"/>
        </w:rPr>
        <w:t>serves</w:t>
      </w:r>
      <w:r>
        <w:rPr>
          <w:spacing w:val="-22"/>
          <w:w w:val="110"/>
        </w:rPr>
        <w:t xml:space="preserve"> </w:t>
      </w:r>
      <w:r>
        <w:rPr>
          <w:w w:val="110"/>
        </w:rPr>
        <w:t>as</w:t>
      </w:r>
      <w:r>
        <w:rPr>
          <w:spacing w:val="-25"/>
          <w:w w:val="110"/>
        </w:rPr>
        <w:t xml:space="preserve"> </w:t>
      </w:r>
      <w:r>
        <w:rPr>
          <w:w w:val="110"/>
        </w:rPr>
        <w:t>a</w:t>
      </w:r>
      <w:r>
        <w:rPr>
          <w:spacing w:val="-24"/>
          <w:w w:val="110"/>
        </w:rPr>
        <w:t xml:space="preserve"> </w:t>
      </w:r>
      <w:r>
        <w:rPr>
          <w:w w:val="110"/>
        </w:rPr>
        <w:t>record</w:t>
      </w:r>
      <w:r>
        <w:rPr>
          <w:spacing w:val="-25"/>
          <w:w w:val="110"/>
        </w:rPr>
        <w:t xml:space="preserve"> </w:t>
      </w:r>
      <w:r>
        <w:rPr>
          <w:w w:val="110"/>
        </w:rPr>
        <w:t>of</w:t>
      </w:r>
      <w:r>
        <w:rPr>
          <w:spacing w:val="-20"/>
          <w:w w:val="110"/>
        </w:rPr>
        <w:t xml:space="preserve"> </w:t>
      </w:r>
      <w:r>
        <w:rPr>
          <w:w w:val="110"/>
        </w:rPr>
        <w:t>activities</w:t>
      </w:r>
      <w:r>
        <w:rPr>
          <w:spacing w:val="-12"/>
          <w:w w:val="110"/>
        </w:rPr>
        <w:t xml:space="preserve"> </w:t>
      </w:r>
      <w:r>
        <w:rPr>
          <w:w w:val="110"/>
        </w:rPr>
        <w:t>related to the vocational rehabilitation</w:t>
      </w:r>
      <w:r>
        <w:rPr>
          <w:spacing w:val="-8"/>
          <w:w w:val="110"/>
        </w:rPr>
        <w:t xml:space="preserve"> </w:t>
      </w:r>
      <w:r>
        <w:rPr>
          <w:w w:val="110"/>
        </w:rPr>
        <w:t>process, the</w:t>
      </w:r>
      <w:r>
        <w:rPr>
          <w:spacing w:val="-7"/>
          <w:w w:val="110"/>
        </w:rPr>
        <w:t xml:space="preserve"> </w:t>
      </w:r>
      <w:r>
        <w:rPr>
          <w:w w:val="110"/>
        </w:rPr>
        <w:t>Counselor should</w:t>
      </w:r>
      <w:r>
        <w:rPr>
          <w:spacing w:val="-7"/>
          <w:w w:val="110"/>
        </w:rPr>
        <w:t xml:space="preserve"> </w:t>
      </w:r>
      <w:r>
        <w:rPr>
          <w:w w:val="110"/>
        </w:rPr>
        <w:t>have</w:t>
      </w:r>
      <w:r>
        <w:rPr>
          <w:spacing w:val="-11"/>
          <w:w w:val="110"/>
        </w:rPr>
        <w:t xml:space="preserve"> </w:t>
      </w:r>
      <w:r>
        <w:rPr>
          <w:w w:val="110"/>
        </w:rPr>
        <w:t>at</w:t>
      </w:r>
      <w:r>
        <w:rPr>
          <w:spacing w:val="-13"/>
          <w:w w:val="110"/>
        </w:rPr>
        <w:t xml:space="preserve"> </w:t>
      </w:r>
      <w:r>
        <w:rPr>
          <w:w w:val="110"/>
        </w:rPr>
        <w:t>least</w:t>
      </w:r>
      <w:r>
        <w:rPr>
          <w:spacing w:val="-13"/>
          <w:w w:val="110"/>
        </w:rPr>
        <w:t xml:space="preserve"> </w:t>
      </w:r>
      <w:r>
        <w:rPr>
          <w:w w:val="110"/>
        </w:rPr>
        <w:t>one</w:t>
      </w:r>
      <w:r>
        <w:rPr>
          <w:spacing w:val="-11"/>
          <w:w w:val="110"/>
        </w:rPr>
        <w:t xml:space="preserve"> </w:t>
      </w:r>
      <w:r>
        <w:rPr>
          <w:w w:val="110"/>
        </w:rPr>
        <w:t>case</w:t>
      </w:r>
      <w:r>
        <w:rPr>
          <w:spacing w:val="-6"/>
          <w:w w:val="110"/>
        </w:rPr>
        <w:t xml:space="preserve"> </w:t>
      </w:r>
      <w:r>
        <w:rPr>
          <w:w w:val="110"/>
        </w:rPr>
        <w:t>narrative</w:t>
      </w:r>
      <w:r>
        <w:rPr>
          <w:spacing w:val="-3"/>
          <w:w w:val="110"/>
        </w:rPr>
        <w:t xml:space="preserve"> </w:t>
      </w:r>
      <w:r>
        <w:rPr>
          <w:w w:val="110"/>
        </w:rPr>
        <w:t>entry</w:t>
      </w:r>
      <w:r>
        <w:rPr>
          <w:spacing w:val="-3"/>
          <w:w w:val="110"/>
        </w:rPr>
        <w:t xml:space="preserve"> </w:t>
      </w:r>
      <w:r>
        <w:rPr>
          <w:w w:val="110"/>
        </w:rPr>
        <w:t>every</w:t>
      </w:r>
      <w:r>
        <w:rPr>
          <w:spacing w:val="-7"/>
          <w:w w:val="110"/>
        </w:rPr>
        <w:t xml:space="preserve"> </w:t>
      </w:r>
      <w:r>
        <w:rPr>
          <w:w w:val="110"/>
        </w:rPr>
        <w:t xml:space="preserve">six </w:t>
      </w:r>
      <w:r>
        <w:rPr>
          <w:spacing w:val="-2"/>
          <w:w w:val="110"/>
        </w:rPr>
        <w:t>months.</w:t>
      </w:r>
    </w:p>
    <w:p w14:paraId="63CB7D83" w14:textId="77777777" w:rsidR="00EA0A5B" w:rsidRDefault="00EA0A5B">
      <w:pPr>
        <w:pStyle w:val="BodyText"/>
        <w:spacing w:before="7"/>
        <w:rPr>
          <w:sz w:val="31"/>
        </w:rPr>
      </w:pPr>
    </w:p>
    <w:p w14:paraId="109B08B3" w14:textId="77777777" w:rsidR="00EA0A5B" w:rsidRDefault="005346EB">
      <w:pPr>
        <w:pStyle w:val="BodyText"/>
        <w:ind w:left="122"/>
      </w:pPr>
      <w:r>
        <w:rPr>
          <w:w w:val="110"/>
        </w:rPr>
        <w:t>As</w:t>
      </w:r>
      <w:r>
        <w:rPr>
          <w:spacing w:val="-21"/>
          <w:w w:val="110"/>
        </w:rPr>
        <w:t xml:space="preserve"> </w:t>
      </w:r>
      <w:r>
        <w:rPr>
          <w:w w:val="110"/>
        </w:rPr>
        <w:t>a</w:t>
      </w:r>
      <w:r>
        <w:rPr>
          <w:spacing w:val="-24"/>
          <w:w w:val="110"/>
        </w:rPr>
        <w:t xml:space="preserve"> </w:t>
      </w:r>
      <w:r>
        <w:rPr>
          <w:w w:val="110"/>
        </w:rPr>
        <w:t>minimum,</w:t>
      </w:r>
      <w:r>
        <w:rPr>
          <w:spacing w:val="-15"/>
          <w:w w:val="110"/>
        </w:rPr>
        <w:t xml:space="preserve"> </w:t>
      </w:r>
      <w:r>
        <w:rPr>
          <w:w w:val="110"/>
        </w:rPr>
        <w:t>the</w:t>
      </w:r>
      <w:r>
        <w:rPr>
          <w:spacing w:val="-23"/>
          <w:w w:val="110"/>
        </w:rPr>
        <w:t xml:space="preserve"> </w:t>
      </w:r>
      <w:r>
        <w:rPr>
          <w:w w:val="110"/>
        </w:rPr>
        <w:t>electronic</w:t>
      </w:r>
      <w:r>
        <w:rPr>
          <w:spacing w:val="2"/>
          <w:w w:val="110"/>
        </w:rPr>
        <w:t xml:space="preserve"> </w:t>
      </w:r>
      <w:r>
        <w:rPr>
          <w:w w:val="110"/>
        </w:rPr>
        <w:t>case</w:t>
      </w:r>
      <w:r>
        <w:rPr>
          <w:spacing w:val="-12"/>
          <w:w w:val="110"/>
        </w:rPr>
        <w:t xml:space="preserve"> </w:t>
      </w:r>
      <w:r>
        <w:rPr>
          <w:w w:val="110"/>
        </w:rPr>
        <w:t>record</w:t>
      </w:r>
      <w:r>
        <w:rPr>
          <w:spacing w:val="-17"/>
          <w:w w:val="110"/>
        </w:rPr>
        <w:t xml:space="preserve"> </w:t>
      </w:r>
      <w:r>
        <w:rPr>
          <w:w w:val="110"/>
        </w:rPr>
        <w:t>should</w:t>
      </w:r>
      <w:r>
        <w:rPr>
          <w:spacing w:val="-16"/>
          <w:w w:val="110"/>
        </w:rPr>
        <w:t xml:space="preserve"> </w:t>
      </w:r>
      <w:r>
        <w:rPr>
          <w:spacing w:val="-2"/>
          <w:w w:val="110"/>
        </w:rPr>
        <w:t>contain:</w:t>
      </w:r>
    </w:p>
    <w:p w14:paraId="26A9630A" w14:textId="77777777" w:rsidR="00EA0A5B" w:rsidRDefault="00EA0A5B">
      <w:pPr>
        <w:sectPr w:rsidR="00EA0A5B">
          <w:pgSz w:w="12240" w:h="15840"/>
          <w:pgMar w:top="1340" w:right="1280" w:bottom="1200" w:left="1320" w:header="0" w:footer="992" w:gutter="0"/>
          <w:cols w:space="720"/>
        </w:sectPr>
      </w:pPr>
    </w:p>
    <w:p w14:paraId="4B495052" w14:textId="77777777" w:rsidR="00EA0A5B" w:rsidRDefault="005346EB">
      <w:pPr>
        <w:pStyle w:val="ListParagraph"/>
        <w:numPr>
          <w:ilvl w:val="0"/>
          <w:numId w:val="40"/>
        </w:numPr>
        <w:tabs>
          <w:tab w:val="left" w:pos="494"/>
        </w:tabs>
        <w:spacing w:before="70"/>
        <w:ind w:left="494" w:hanging="374"/>
        <w:rPr>
          <w:sz w:val="31"/>
        </w:rPr>
      </w:pPr>
      <w:r>
        <w:rPr>
          <w:w w:val="110"/>
          <w:sz w:val="31"/>
        </w:rPr>
        <w:t>Referral</w:t>
      </w:r>
      <w:r>
        <w:rPr>
          <w:spacing w:val="-5"/>
          <w:w w:val="110"/>
          <w:sz w:val="31"/>
        </w:rPr>
        <w:t xml:space="preserve"> </w:t>
      </w:r>
      <w:r>
        <w:rPr>
          <w:spacing w:val="-2"/>
          <w:w w:val="110"/>
          <w:sz w:val="31"/>
        </w:rPr>
        <w:t>information.</w:t>
      </w:r>
    </w:p>
    <w:p w14:paraId="569B43E3" w14:textId="77777777" w:rsidR="00EA0A5B" w:rsidRDefault="00EA0A5B">
      <w:pPr>
        <w:pStyle w:val="BodyText"/>
        <w:spacing w:before="4"/>
        <w:rPr>
          <w:sz w:val="33"/>
        </w:rPr>
      </w:pPr>
    </w:p>
    <w:p w14:paraId="1D883D19" w14:textId="77777777" w:rsidR="00EA0A5B" w:rsidRDefault="005346EB">
      <w:pPr>
        <w:pStyle w:val="ListParagraph"/>
        <w:numPr>
          <w:ilvl w:val="0"/>
          <w:numId w:val="40"/>
        </w:numPr>
        <w:tabs>
          <w:tab w:val="left" w:pos="122"/>
          <w:tab w:val="left" w:pos="519"/>
        </w:tabs>
        <w:spacing w:line="249" w:lineRule="auto"/>
        <w:ind w:left="122" w:right="213" w:hanging="1"/>
        <w:rPr>
          <w:sz w:val="31"/>
        </w:rPr>
      </w:pPr>
      <w:r>
        <w:rPr>
          <w:w w:val="110"/>
          <w:sz w:val="31"/>
        </w:rPr>
        <w:t>A scanned copy of the signed application or other document requesting Vocational Rehabilitation services with the original signed copy retained</w:t>
      </w:r>
      <w:r>
        <w:rPr>
          <w:spacing w:val="40"/>
          <w:w w:val="110"/>
          <w:sz w:val="31"/>
        </w:rPr>
        <w:t xml:space="preserve"> </w:t>
      </w:r>
      <w:r>
        <w:rPr>
          <w:w w:val="110"/>
          <w:sz w:val="31"/>
        </w:rPr>
        <w:t>in the paper file.</w:t>
      </w:r>
    </w:p>
    <w:p w14:paraId="0E9CB590" w14:textId="77777777" w:rsidR="00EA0A5B" w:rsidRDefault="00EA0A5B">
      <w:pPr>
        <w:pStyle w:val="BodyText"/>
        <w:spacing w:before="7"/>
        <w:rPr>
          <w:sz w:val="31"/>
        </w:rPr>
      </w:pPr>
    </w:p>
    <w:p w14:paraId="2CEE01BF" w14:textId="77777777" w:rsidR="00EA0A5B" w:rsidRDefault="005346EB">
      <w:pPr>
        <w:pStyle w:val="ListParagraph"/>
        <w:numPr>
          <w:ilvl w:val="0"/>
          <w:numId w:val="40"/>
        </w:numPr>
        <w:tabs>
          <w:tab w:val="left" w:pos="495"/>
        </w:tabs>
        <w:spacing w:line="249" w:lineRule="auto"/>
        <w:ind w:left="120" w:right="234" w:firstLine="3"/>
        <w:rPr>
          <w:sz w:val="31"/>
        </w:rPr>
      </w:pPr>
      <w:r>
        <w:rPr>
          <w:w w:val="110"/>
          <w:sz w:val="31"/>
        </w:rPr>
        <w:t>Documentation that the</w:t>
      </w:r>
      <w:r>
        <w:rPr>
          <w:spacing w:val="-8"/>
          <w:w w:val="110"/>
          <w:sz w:val="31"/>
        </w:rPr>
        <w:t xml:space="preserve"> </w:t>
      </w:r>
      <w:r>
        <w:rPr>
          <w:w w:val="110"/>
          <w:sz w:val="31"/>
        </w:rPr>
        <w:t>individual has been advised of the confidentiality of all information pertaining to his</w:t>
      </w:r>
      <w:r>
        <w:rPr>
          <w:spacing w:val="40"/>
          <w:w w:val="110"/>
          <w:sz w:val="31"/>
        </w:rPr>
        <w:t xml:space="preserve"> </w:t>
      </w:r>
      <w:r>
        <w:rPr>
          <w:w w:val="110"/>
          <w:sz w:val="31"/>
        </w:rPr>
        <w:t>or her case and the release of information on the basis of informed, written consent, and the opportunity for a review of determinations made by personnel of the Bureau.</w:t>
      </w:r>
    </w:p>
    <w:p w14:paraId="41C5CB36" w14:textId="77777777" w:rsidR="00EA0A5B" w:rsidRDefault="00EA0A5B">
      <w:pPr>
        <w:pStyle w:val="BodyText"/>
        <w:spacing w:before="5"/>
        <w:rPr>
          <w:sz w:val="31"/>
        </w:rPr>
      </w:pPr>
    </w:p>
    <w:p w14:paraId="5C11B3C0" w14:textId="77777777" w:rsidR="00EA0A5B" w:rsidRDefault="005346EB">
      <w:pPr>
        <w:pStyle w:val="ListParagraph"/>
        <w:numPr>
          <w:ilvl w:val="0"/>
          <w:numId w:val="40"/>
        </w:numPr>
        <w:tabs>
          <w:tab w:val="left" w:pos="513"/>
        </w:tabs>
        <w:spacing w:line="249" w:lineRule="auto"/>
        <w:ind w:left="125" w:right="715" w:firstLine="0"/>
        <w:rPr>
          <w:sz w:val="31"/>
        </w:rPr>
      </w:pPr>
      <w:r>
        <w:rPr>
          <w:w w:val="110"/>
          <w:sz w:val="31"/>
        </w:rPr>
        <w:t>Documentation supporting the determination that an individual has a significant</w:t>
      </w:r>
      <w:r>
        <w:rPr>
          <w:spacing w:val="40"/>
          <w:w w:val="110"/>
          <w:sz w:val="31"/>
        </w:rPr>
        <w:t xml:space="preserve"> </w:t>
      </w:r>
      <w:r>
        <w:rPr>
          <w:w w:val="110"/>
          <w:sz w:val="31"/>
        </w:rPr>
        <w:t>disability</w:t>
      </w:r>
      <w:r>
        <w:rPr>
          <w:spacing w:val="40"/>
          <w:w w:val="110"/>
          <w:sz w:val="31"/>
        </w:rPr>
        <w:t xml:space="preserve"> </w:t>
      </w:r>
      <w:r>
        <w:rPr>
          <w:w w:val="110"/>
          <w:sz w:val="31"/>
        </w:rPr>
        <w:t xml:space="preserve">or a most significant </w:t>
      </w:r>
      <w:r>
        <w:rPr>
          <w:spacing w:val="-2"/>
          <w:w w:val="110"/>
          <w:sz w:val="31"/>
        </w:rPr>
        <w:t>disability.</w:t>
      </w:r>
    </w:p>
    <w:p w14:paraId="2E29C47D" w14:textId="77777777" w:rsidR="00EA0A5B" w:rsidRDefault="00EA0A5B">
      <w:pPr>
        <w:pStyle w:val="BodyText"/>
      </w:pPr>
    </w:p>
    <w:p w14:paraId="1363ACEE" w14:textId="77777777" w:rsidR="00EA0A5B" w:rsidRDefault="005346EB">
      <w:pPr>
        <w:pStyle w:val="ListParagraph"/>
        <w:numPr>
          <w:ilvl w:val="0"/>
          <w:numId w:val="40"/>
        </w:numPr>
        <w:tabs>
          <w:tab w:val="left" w:pos="122"/>
          <w:tab w:val="left" w:pos="495"/>
        </w:tabs>
        <w:spacing w:line="247" w:lineRule="auto"/>
        <w:ind w:left="122" w:right="141" w:hanging="2"/>
        <w:rPr>
          <w:sz w:val="31"/>
        </w:rPr>
      </w:pPr>
      <w:r>
        <w:rPr>
          <w:w w:val="115"/>
          <w:sz w:val="31"/>
        </w:rPr>
        <w:t>Documentation</w:t>
      </w:r>
      <w:r>
        <w:rPr>
          <w:spacing w:val="-17"/>
          <w:w w:val="115"/>
          <w:sz w:val="31"/>
        </w:rPr>
        <w:t xml:space="preserve"> </w:t>
      </w:r>
      <w:r>
        <w:rPr>
          <w:w w:val="115"/>
          <w:sz w:val="31"/>
        </w:rPr>
        <w:t>supporting</w:t>
      </w:r>
      <w:r>
        <w:rPr>
          <w:spacing w:val="-20"/>
          <w:w w:val="115"/>
          <w:sz w:val="31"/>
        </w:rPr>
        <w:t xml:space="preserve"> </w:t>
      </w:r>
      <w:r>
        <w:rPr>
          <w:w w:val="115"/>
          <w:sz w:val="31"/>
        </w:rPr>
        <w:t>eligibility</w:t>
      </w:r>
      <w:r>
        <w:rPr>
          <w:spacing w:val="-14"/>
          <w:w w:val="115"/>
          <w:sz w:val="31"/>
        </w:rPr>
        <w:t xml:space="preserve"> </w:t>
      </w:r>
      <w:r>
        <w:rPr>
          <w:w w:val="115"/>
          <w:sz w:val="31"/>
        </w:rPr>
        <w:t>determinations</w:t>
      </w:r>
      <w:r>
        <w:rPr>
          <w:spacing w:val="-25"/>
          <w:w w:val="115"/>
          <w:sz w:val="31"/>
        </w:rPr>
        <w:t xml:space="preserve"> </w:t>
      </w:r>
      <w:r>
        <w:rPr>
          <w:w w:val="115"/>
          <w:sz w:val="31"/>
        </w:rPr>
        <w:t>or</w:t>
      </w:r>
      <w:r>
        <w:rPr>
          <w:spacing w:val="-19"/>
          <w:w w:val="115"/>
          <w:sz w:val="31"/>
        </w:rPr>
        <w:t xml:space="preserve"> </w:t>
      </w:r>
      <w:r>
        <w:rPr>
          <w:w w:val="115"/>
          <w:sz w:val="31"/>
        </w:rPr>
        <w:t xml:space="preserve">the </w:t>
      </w:r>
      <w:r>
        <w:rPr>
          <w:w w:val="110"/>
          <w:sz w:val="31"/>
        </w:rPr>
        <w:t>need for trial</w:t>
      </w:r>
      <w:r>
        <w:rPr>
          <w:spacing w:val="-4"/>
          <w:w w:val="110"/>
          <w:sz w:val="31"/>
        </w:rPr>
        <w:t xml:space="preserve"> </w:t>
      </w:r>
      <w:r>
        <w:rPr>
          <w:w w:val="110"/>
          <w:sz w:val="31"/>
        </w:rPr>
        <w:t xml:space="preserve">work experiences {with supports if needed), and </w:t>
      </w:r>
      <w:r>
        <w:rPr>
          <w:w w:val="115"/>
          <w:sz w:val="31"/>
        </w:rPr>
        <w:t>the nature</w:t>
      </w:r>
      <w:r>
        <w:rPr>
          <w:spacing w:val="-7"/>
          <w:w w:val="115"/>
          <w:sz w:val="31"/>
        </w:rPr>
        <w:t xml:space="preserve"> </w:t>
      </w:r>
      <w:r>
        <w:rPr>
          <w:w w:val="115"/>
          <w:sz w:val="31"/>
        </w:rPr>
        <w:t>and</w:t>
      </w:r>
      <w:r>
        <w:rPr>
          <w:spacing w:val="-19"/>
          <w:w w:val="115"/>
          <w:sz w:val="31"/>
        </w:rPr>
        <w:t xml:space="preserve"> </w:t>
      </w:r>
      <w:r>
        <w:rPr>
          <w:w w:val="115"/>
          <w:sz w:val="31"/>
        </w:rPr>
        <w:t>scope</w:t>
      </w:r>
      <w:r>
        <w:rPr>
          <w:spacing w:val="-11"/>
          <w:w w:val="115"/>
          <w:sz w:val="31"/>
        </w:rPr>
        <w:t xml:space="preserve"> </w:t>
      </w:r>
      <w:r>
        <w:rPr>
          <w:w w:val="115"/>
          <w:sz w:val="31"/>
        </w:rPr>
        <w:t>of</w:t>
      </w:r>
      <w:r>
        <w:rPr>
          <w:spacing w:val="-8"/>
          <w:w w:val="115"/>
          <w:sz w:val="31"/>
        </w:rPr>
        <w:t xml:space="preserve"> </w:t>
      </w:r>
      <w:r>
        <w:rPr>
          <w:w w:val="115"/>
          <w:sz w:val="31"/>
        </w:rPr>
        <w:t>services</w:t>
      </w:r>
      <w:r>
        <w:rPr>
          <w:spacing w:val="-6"/>
          <w:w w:val="115"/>
          <w:sz w:val="31"/>
        </w:rPr>
        <w:t xml:space="preserve"> </w:t>
      </w:r>
      <w:r>
        <w:rPr>
          <w:w w:val="115"/>
          <w:sz w:val="31"/>
        </w:rPr>
        <w:t>to</w:t>
      </w:r>
      <w:r>
        <w:rPr>
          <w:spacing w:val="-1"/>
          <w:w w:val="115"/>
          <w:sz w:val="31"/>
        </w:rPr>
        <w:t xml:space="preserve"> </w:t>
      </w:r>
      <w:r>
        <w:rPr>
          <w:w w:val="115"/>
          <w:sz w:val="31"/>
        </w:rPr>
        <w:t>be</w:t>
      </w:r>
      <w:r>
        <w:rPr>
          <w:spacing w:val="-24"/>
          <w:w w:val="115"/>
          <w:sz w:val="31"/>
        </w:rPr>
        <w:t xml:space="preserve"> </w:t>
      </w:r>
      <w:r>
        <w:rPr>
          <w:w w:val="115"/>
          <w:sz w:val="31"/>
        </w:rPr>
        <w:t>provided</w:t>
      </w:r>
      <w:r>
        <w:rPr>
          <w:spacing w:val="-13"/>
          <w:w w:val="115"/>
          <w:sz w:val="31"/>
        </w:rPr>
        <w:t xml:space="preserve"> </w:t>
      </w:r>
      <w:r>
        <w:rPr>
          <w:w w:val="115"/>
          <w:sz w:val="31"/>
        </w:rPr>
        <w:t>during</w:t>
      </w:r>
      <w:r>
        <w:rPr>
          <w:spacing w:val="-15"/>
          <w:w w:val="115"/>
          <w:sz w:val="31"/>
        </w:rPr>
        <w:t xml:space="preserve"> </w:t>
      </w:r>
      <w:r>
        <w:rPr>
          <w:w w:val="115"/>
          <w:sz w:val="31"/>
        </w:rPr>
        <w:t>the trial work experience.</w:t>
      </w:r>
    </w:p>
    <w:p w14:paraId="71EDDECE" w14:textId="77777777" w:rsidR="00EA0A5B" w:rsidRDefault="00EA0A5B">
      <w:pPr>
        <w:pStyle w:val="BodyText"/>
        <w:spacing w:before="4"/>
      </w:pPr>
    </w:p>
    <w:p w14:paraId="4D897574" w14:textId="77777777" w:rsidR="00EA0A5B" w:rsidRDefault="005346EB">
      <w:pPr>
        <w:pStyle w:val="ListParagraph"/>
        <w:numPr>
          <w:ilvl w:val="0"/>
          <w:numId w:val="40"/>
        </w:numPr>
        <w:tabs>
          <w:tab w:val="left" w:pos="422"/>
        </w:tabs>
        <w:spacing w:line="249" w:lineRule="auto"/>
        <w:ind w:left="120" w:right="406" w:firstLine="3"/>
        <w:rPr>
          <w:sz w:val="31"/>
        </w:rPr>
      </w:pPr>
      <w:r>
        <w:rPr>
          <w:w w:val="110"/>
          <w:sz w:val="31"/>
        </w:rPr>
        <w:t>Documentation of the periodic assessment of individual's progress during trial work periods.</w:t>
      </w:r>
    </w:p>
    <w:p w14:paraId="2D6BBD48" w14:textId="77777777" w:rsidR="00EA0A5B" w:rsidRDefault="00EA0A5B">
      <w:pPr>
        <w:pStyle w:val="BodyText"/>
        <w:spacing w:before="1"/>
      </w:pPr>
    </w:p>
    <w:p w14:paraId="19493A57" w14:textId="77777777" w:rsidR="00EA0A5B" w:rsidRDefault="005346EB">
      <w:pPr>
        <w:pStyle w:val="ListParagraph"/>
        <w:numPr>
          <w:ilvl w:val="0"/>
          <w:numId w:val="40"/>
        </w:numPr>
        <w:tabs>
          <w:tab w:val="left" w:pos="514"/>
        </w:tabs>
        <w:spacing w:line="247" w:lineRule="auto"/>
        <w:ind w:left="112" w:right="389" w:firstLine="14"/>
        <w:jc w:val="both"/>
        <w:rPr>
          <w:sz w:val="31"/>
        </w:rPr>
      </w:pPr>
      <w:r>
        <w:rPr>
          <w:w w:val="110"/>
          <w:sz w:val="31"/>
        </w:rPr>
        <w:t>Documentation specifying reasons for ineligibility (02-08) and documentation for a</w:t>
      </w:r>
      <w:r>
        <w:rPr>
          <w:spacing w:val="-2"/>
          <w:w w:val="110"/>
          <w:sz w:val="31"/>
        </w:rPr>
        <w:t xml:space="preserve"> </w:t>
      </w:r>
      <w:r>
        <w:rPr>
          <w:w w:val="110"/>
          <w:sz w:val="31"/>
        </w:rPr>
        <w:t>review of ineligibility not</w:t>
      </w:r>
      <w:r>
        <w:rPr>
          <w:spacing w:val="-3"/>
          <w:w w:val="110"/>
          <w:sz w:val="31"/>
        </w:rPr>
        <w:t xml:space="preserve"> </w:t>
      </w:r>
      <w:r>
        <w:rPr>
          <w:w w:val="110"/>
          <w:sz w:val="31"/>
        </w:rPr>
        <w:t>later than 12 months after this determination.</w:t>
      </w:r>
    </w:p>
    <w:p w14:paraId="294FE483" w14:textId="77777777" w:rsidR="00EA0A5B" w:rsidRDefault="00EA0A5B">
      <w:pPr>
        <w:pStyle w:val="BodyText"/>
        <w:spacing w:before="6"/>
      </w:pPr>
    </w:p>
    <w:p w14:paraId="78FE454F" w14:textId="77777777" w:rsidR="00EA0A5B" w:rsidRDefault="005346EB">
      <w:pPr>
        <w:pStyle w:val="ListParagraph"/>
        <w:numPr>
          <w:ilvl w:val="0"/>
          <w:numId w:val="40"/>
        </w:numPr>
        <w:tabs>
          <w:tab w:val="left" w:pos="519"/>
        </w:tabs>
        <w:spacing w:line="249" w:lineRule="auto"/>
        <w:ind w:left="112" w:right="229" w:firstLine="13"/>
        <w:rPr>
          <w:sz w:val="31"/>
        </w:rPr>
      </w:pPr>
      <w:r>
        <w:rPr>
          <w:w w:val="110"/>
          <w:sz w:val="31"/>
        </w:rPr>
        <w:t>A scanned copy of the IPE, and any amendments to the IPE, with documentation supporting the development of the employment goal and the nature and scope of services included in the individual's IPE and, for students with disabilities who are receiving special education services, the student's IEP. A paper copy of the</w:t>
      </w:r>
      <w:r>
        <w:rPr>
          <w:spacing w:val="-17"/>
          <w:w w:val="110"/>
          <w:sz w:val="31"/>
        </w:rPr>
        <w:t xml:space="preserve"> </w:t>
      </w:r>
      <w:r>
        <w:rPr>
          <w:w w:val="110"/>
          <w:sz w:val="31"/>
        </w:rPr>
        <w:t>IPE and any amendments</w:t>
      </w:r>
    </w:p>
    <w:p w14:paraId="4DB5F217" w14:textId="77777777" w:rsidR="00EA0A5B" w:rsidRDefault="00EA0A5B">
      <w:pPr>
        <w:spacing w:line="249" w:lineRule="auto"/>
        <w:rPr>
          <w:sz w:val="31"/>
        </w:rPr>
        <w:sectPr w:rsidR="00EA0A5B">
          <w:pgSz w:w="12240" w:h="15840"/>
          <w:pgMar w:top="1720" w:right="1280" w:bottom="1180" w:left="1320" w:header="0" w:footer="992" w:gutter="0"/>
          <w:cols w:space="720"/>
        </w:sectPr>
      </w:pPr>
    </w:p>
    <w:p w14:paraId="58154913" w14:textId="77777777" w:rsidR="00EA0A5B" w:rsidRDefault="005346EB">
      <w:pPr>
        <w:spacing w:before="65" w:line="244" w:lineRule="auto"/>
        <w:ind w:left="121" w:firstLine="4"/>
        <w:rPr>
          <w:sz w:val="31"/>
        </w:rPr>
      </w:pPr>
      <w:r>
        <w:rPr>
          <w:w w:val="115"/>
          <w:sz w:val="31"/>
        </w:rPr>
        <w:t>with</w:t>
      </w:r>
      <w:r>
        <w:rPr>
          <w:spacing w:val="-25"/>
          <w:w w:val="115"/>
          <w:sz w:val="31"/>
        </w:rPr>
        <w:t xml:space="preserve"> </w:t>
      </w:r>
      <w:r>
        <w:rPr>
          <w:w w:val="115"/>
          <w:sz w:val="31"/>
        </w:rPr>
        <w:t>original</w:t>
      </w:r>
      <w:r>
        <w:rPr>
          <w:spacing w:val="-25"/>
          <w:w w:val="115"/>
          <w:sz w:val="31"/>
        </w:rPr>
        <w:t xml:space="preserve"> </w:t>
      </w:r>
      <w:r>
        <w:rPr>
          <w:w w:val="115"/>
          <w:sz w:val="31"/>
        </w:rPr>
        <w:t>client</w:t>
      </w:r>
      <w:r>
        <w:rPr>
          <w:spacing w:val="-25"/>
          <w:w w:val="115"/>
          <w:sz w:val="31"/>
        </w:rPr>
        <w:t xml:space="preserve"> </w:t>
      </w:r>
      <w:r>
        <w:rPr>
          <w:w w:val="115"/>
          <w:sz w:val="31"/>
        </w:rPr>
        <w:t>or</w:t>
      </w:r>
      <w:r>
        <w:rPr>
          <w:spacing w:val="-25"/>
          <w:w w:val="115"/>
          <w:sz w:val="31"/>
        </w:rPr>
        <w:t xml:space="preserve"> </w:t>
      </w:r>
      <w:r>
        <w:rPr>
          <w:w w:val="115"/>
          <w:sz w:val="31"/>
        </w:rPr>
        <w:t>authorized</w:t>
      </w:r>
      <w:r>
        <w:rPr>
          <w:spacing w:val="-24"/>
          <w:w w:val="115"/>
          <w:sz w:val="31"/>
        </w:rPr>
        <w:t xml:space="preserve"> </w:t>
      </w:r>
      <w:r>
        <w:rPr>
          <w:w w:val="115"/>
          <w:sz w:val="31"/>
        </w:rPr>
        <w:t>representative</w:t>
      </w:r>
      <w:r>
        <w:rPr>
          <w:spacing w:val="-33"/>
          <w:w w:val="115"/>
          <w:sz w:val="31"/>
        </w:rPr>
        <w:t xml:space="preserve"> </w:t>
      </w:r>
      <w:r>
        <w:rPr>
          <w:w w:val="115"/>
          <w:sz w:val="31"/>
        </w:rPr>
        <w:t>signature</w:t>
      </w:r>
      <w:r>
        <w:rPr>
          <w:spacing w:val="-23"/>
          <w:w w:val="115"/>
          <w:sz w:val="31"/>
        </w:rPr>
        <w:t xml:space="preserve"> </w:t>
      </w:r>
      <w:r>
        <w:rPr>
          <w:w w:val="115"/>
          <w:sz w:val="31"/>
        </w:rPr>
        <w:t>will be</w:t>
      </w:r>
      <w:r>
        <w:rPr>
          <w:spacing w:val="-16"/>
          <w:w w:val="115"/>
          <w:sz w:val="31"/>
        </w:rPr>
        <w:t xml:space="preserve"> </w:t>
      </w:r>
      <w:r>
        <w:rPr>
          <w:w w:val="115"/>
          <w:sz w:val="31"/>
        </w:rPr>
        <w:t>retained</w:t>
      </w:r>
      <w:r>
        <w:rPr>
          <w:spacing w:val="-12"/>
          <w:w w:val="115"/>
          <w:sz w:val="31"/>
        </w:rPr>
        <w:t xml:space="preserve"> </w:t>
      </w:r>
      <w:r>
        <w:rPr>
          <w:w w:val="115"/>
          <w:sz w:val="31"/>
        </w:rPr>
        <w:t>in</w:t>
      </w:r>
      <w:r>
        <w:rPr>
          <w:spacing w:val="-6"/>
          <w:w w:val="115"/>
          <w:sz w:val="31"/>
        </w:rPr>
        <w:t xml:space="preserve"> </w:t>
      </w:r>
      <w:r>
        <w:rPr>
          <w:w w:val="115"/>
          <w:sz w:val="31"/>
        </w:rPr>
        <w:t>the</w:t>
      </w:r>
      <w:r>
        <w:rPr>
          <w:spacing w:val="-16"/>
          <w:w w:val="115"/>
          <w:sz w:val="31"/>
        </w:rPr>
        <w:t xml:space="preserve"> </w:t>
      </w:r>
      <w:r>
        <w:rPr>
          <w:w w:val="115"/>
          <w:sz w:val="31"/>
        </w:rPr>
        <w:t>paper</w:t>
      </w:r>
      <w:r>
        <w:rPr>
          <w:spacing w:val="-13"/>
          <w:w w:val="115"/>
          <w:sz w:val="31"/>
        </w:rPr>
        <w:t xml:space="preserve"> </w:t>
      </w:r>
      <w:r>
        <w:rPr>
          <w:w w:val="115"/>
          <w:sz w:val="31"/>
        </w:rPr>
        <w:t>case</w:t>
      </w:r>
      <w:r>
        <w:rPr>
          <w:spacing w:val="-15"/>
          <w:w w:val="115"/>
          <w:sz w:val="31"/>
        </w:rPr>
        <w:t xml:space="preserve"> </w:t>
      </w:r>
      <w:r>
        <w:rPr>
          <w:w w:val="115"/>
          <w:sz w:val="31"/>
        </w:rPr>
        <w:t>folder.</w:t>
      </w:r>
    </w:p>
    <w:p w14:paraId="43A14D3F" w14:textId="77777777" w:rsidR="00EA0A5B" w:rsidRDefault="00EA0A5B">
      <w:pPr>
        <w:pStyle w:val="BodyText"/>
        <w:spacing w:before="10"/>
      </w:pPr>
    </w:p>
    <w:p w14:paraId="1E1D4095" w14:textId="77777777" w:rsidR="00EA0A5B" w:rsidRDefault="005346EB">
      <w:pPr>
        <w:pStyle w:val="ListParagraph"/>
        <w:numPr>
          <w:ilvl w:val="0"/>
          <w:numId w:val="40"/>
        </w:numPr>
        <w:tabs>
          <w:tab w:val="left" w:pos="408"/>
        </w:tabs>
        <w:spacing w:line="249" w:lineRule="auto"/>
        <w:ind w:left="121" w:right="549" w:firstLine="4"/>
        <w:rPr>
          <w:sz w:val="31"/>
        </w:rPr>
      </w:pPr>
      <w:r>
        <w:rPr>
          <w:spacing w:val="-2"/>
          <w:w w:val="115"/>
          <w:sz w:val="31"/>
        </w:rPr>
        <w:t>Data</w:t>
      </w:r>
      <w:r>
        <w:rPr>
          <w:spacing w:val="-23"/>
          <w:w w:val="115"/>
          <w:sz w:val="31"/>
        </w:rPr>
        <w:t xml:space="preserve"> </w:t>
      </w:r>
      <w:r>
        <w:rPr>
          <w:spacing w:val="-2"/>
          <w:w w:val="115"/>
          <w:sz w:val="31"/>
        </w:rPr>
        <w:t>concerning</w:t>
      </w:r>
      <w:r>
        <w:rPr>
          <w:spacing w:val="-20"/>
          <w:w w:val="115"/>
          <w:sz w:val="31"/>
        </w:rPr>
        <w:t xml:space="preserve"> </w:t>
      </w:r>
      <w:r>
        <w:rPr>
          <w:spacing w:val="-2"/>
          <w:w w:val="115"/>
          <w:sz w:val="31"/>
        </w:rPr>
        <w:t>an</w:t>
      </w:r>
      <w:r>
        <w:rPr>
          <w:spacing w:val="-23"/>
          <w:w w:val="115"/>
          <w:sz w:val="31"/>
        </w:rPr>
        <w:t xml:space="preserve"> </w:t>
      </w:r>
      <w:r>
        <w:rPr>
          <w:spacing w:val="-2"/>
          <w:w w:val="115"/>
          <w:sz w:val="31"/>
        </w:rPr>
        <w:t>individual's</w:t>
      </w:r>
      <w:r>
        <w:rPr>
          <w:spacing w:val="-5"/>
          <w:w w:val="115"/>
          <w:sz w:val="31"/>
        </w:rPr>
        <w:t xml:space="preserve"> </w:t>
      </w:r>
      <w:r>
        <w:rPr>
          <w:spacing w:val="-2"/>
          <w:w w:val="115"/>
          <w:sz w:val="31"/>
        </w:rPr>
        <w:t>eligibility</w:t>
      </w:r>
      <w:r>
        <w:rPr>
          <w:spacing w:val="-9"/>
          <w:w w:val="115"/>
          <w:sz w:val="31"/>
        </w:rPr>
        <w:t xml:space="preserve"> </w:t>
      </w:r>
      <w:r>
        <w:rPr>
          <w:spacing w:val="-2"/>
          <w:w w:val="115"/>
          <w:sz w:val="31"/>
        </w:rPr>
        <w:t>for</w:t>
      </w:r>
      <w:r>
        <w:rPr>
          <w:spacing w:val="-22"/>
          <w:w w:val="115"/>
          <w:sz w:val="31"/>
        </w:rPr>
        <w:t xml:space="preserve"> </w:t>
      </w:r>
      <w:r>
        <w:rPr>
          <w:spacing w:val="-2"/>
          <w:w w:val="115"/>
          <w:sz w:val="31"/>
        </w:rPr>
        <w:t xml:space="preserve">comparable </w:t>
      </w:r>
      <w:r>
        <w:rPr>
          <w:w w:val="115"/>
          <w:sz w:val="31"/>
        </w:rPr>
        <w:t>benefits under any</w:t>
      </w:r>
      <w:r>
        <w:rPr>
          <w:spacing w:val="-7"/>
          <w:w w:val="115"/>
          <w:sz w:val="31"/>
        </w:rPr>
        <w:t xml:space="preserve"> </w:t>
      </w:r>
      <w:r>
        <w:rPr>
          <w:w w:val="115"/>
          <w:sz w:val="31"/>
        </w:rPr>
        <w:t>other</w:t>
      </w:r>
      <w:r>
        <w:rPr>
          <w:spacing w:val="-5"/>
          <w:w w:val="115"/>
          <w:sz w:val="31"/>
        </w:rPr>
        <w:t xml:space="preserve"> </w:t>
      </w:r>
      <w:r>
        <w:rPr>
          <w:w w:val="115"/>
          <w:sz w:val="31"/>
        </w:rPr>
        <w:t>program.</w:t>
      </w:r>
    </w:p>
    <w:p w14:paraId="63434DAC" w14:textId="77777777" w:rsidR="00EA0A5B" w:rsidRDefault="00EA0A5B">
      <w:pPr>
        <w:pStyle w:val="BodyText"/>
      </w:pPr>
    </w:p>
    <w:p w14:paraId="2807AC82" w14:textId="77777777" w:rsidR="00EA0A5B" w:rsidRDefault="005346EB">
      <w:pPr>
        <w:pStyle w:val="ListParagraph"/>
        <w:numPr>
          <w:ilvl w:val="0"/>
          <w:numId w:val="40"/>
        </w:numPr>
        <w:tabs>
          <w:tab w:val="left" w:pos="126"/>
          <w:tab w:val="left" w:pos="404"/>
        </w:tabs>
        <w:spacing w:before="1" w:line="244" w:lineRule="auto"/>
        <w:ind w:left="126" w:right="209" w:hanging="5"/>
        <w:rPr>
          <w:sz w:val="31"/>
        </w:rPr>
      </w:pPr>
      <w:r>
        <w:rPr>
          <w:w w:val="110"/>
          <w:sz w:val="31"/>
        </w:rPr>
        <w:t>When physical or mental restoration services are provided, documentation</w:t>
      </w:r>
      <w:r>
        <w:rPr>
          <w:spacing w:val="40"/>
          <w:w w:val="110"/>
          <w:sz w:val="31"/>
        </w:rPr>
        <w:t xml:space="preserve"> </w:t>
      </w:r>
      <w:r>
        <w:rPr>
          <w:w w:val="110"/>
          <w:sz w:val="31"/>
        </w:rPr>
        <w:t>of the provision</w:t>
      </w:r>
      <w:r>
        <w:rPr>
          <w:spacing w:val="40"/>
          <w:w w:val="110"/>
          <w:sz w:val="31"/>
        </w:rPr>
        <w:t xml:space="preserve"> </w:t>
      </w:r>
      <w:r>
        <w:rPr>
          <w:w w:val="110"/>
          <w:sz w:val="31"/>
        </w:rPr>
        <w:t>of such services.</w:t>
      </w:r>
    </w:p>
    <w:p w14:paraId="4971B5B7" w14:textId="77777777" w:rsidR="00EA0A5B" w:rsidRDefault="00EA0A5B">
      <w:pPr>
        <w:pStyle w:val="BodyText"/>
        <w:spacing w:before="3"/>
        <w:rPr>
          <w:sz w:val="33"/>
        </w:rPr>
      </w:pPr>
    </w:p>
    <w:p w14:paraId="2A551A0E" w14:textId="77777777" w:rsidR="00EA0A5B" w:rsidRDefault="005346EB">
      <w:pPr>
        <w:pStyle w:val="ListParagraph"/>
        <w:numPr>
          <w:ilvl w:val="0"/>
          <w:numId w:val="40"/>
        </w:numPr>
        <w:tabs>
          <w:tab w:val="left" w:pos="122"/>
          <w:tab w:val="left" w:pos="495"/>
        </w:tabs>
        <w:spacing w:line="244" w:lineRule="auto"/>
        <w:ind w:left="122" w:right="1371" w:hanging="2"/>
        <w:rPr>
          <w:sz w:val="31"/>
        </w:rPr>
      </w:pPr>
      <w:r>
        <w:rPr>
          <w:w w:val="110"/>
          <w:sz w:val="31"/>
        </w:rPr>
        <w:t>Documentation supporting any decision to provide services to family members.</w:t>
      </w:r>
    </w:p>
    <w:p w14:paraId="1DD54622" w14:textId="77777777" w:rsidR="00EA0A5B" w:rsidRDefault="00EA0A5B">
      <w:pPr>
        <w:pStyle w:val="BodyText"/>
        <w:spacing w:before="10"/>
      </w:pPr>
    </w:p>
    <w:p w14:paraId="19F03EED" w14:textId="77777777" w:rsidR="00EA0A5B" w:rsidRDefault="005346EB">
      <w:pPr>
        <w:spacing w:line="247" w:lineRule="auto"/>
        <w:ind w:left="120" w:right="294" w:hanging="4"/>
        <w:rPr>
          <w:sz w:val="31"/>
        </w:rPr>
      </w:pPr>
      <w:r>
        <w:rPr>
          <w:w w:val="110"/>
          <w:sz w:val="31"/>
        </w:rPr>
        <w:t>I)</w:t>
      </w:r>
      <w:r>
        <w:rPr>
          <w:spacing w:val="-10"/>
          <w:w w:val="110"/>
          <w:sz w:val="31"/>
        </w:rPr>
        <w:t xml:space="preserve"> </w:t>
      </w:r>
      <w:r>
        <w:rPr>
          <w:w w:val="110"/>
          <w:sz w:val="31"/>
        </w:rPr>
        <w:t>In the event that an</w:t>
      </w:r>
      <w:r>
        <w:rPr>
          <w:spacing w:val="-3"/>
          <w:w w:val="110"/>
          <w:sz w:val="31"/>
        </w:rPr>
        <w:t xml:space="preserve"> </w:t>
      </w:r>
      <w:r>
        <w:rPr>
          <w:w w:val="110"/>
          <w:sz w:val="31"/>
        </w:rPr>
        <w:t>individual's IPE provides for services in a non-integrated setting,</w:t>
      </w:r>
      <w:r>
        <w:rPr>
          <w:spacing w:val="40"/>
          <w:w w:val="110"/>
          <w:sz w:val="31"/>
        </w:rPr>
        <w:t xml:space="preserve"> </w:t>
      </w:r>
      <w:r>
        <w:rPr>
          <w:w w:val="110"/>
          <w:sz w:val="31"/>
        </w:rPr>
        <w:t>a justification</w:t>
      </w:r>
      <w:r>
        <w:rPr>
          <w:spacing w:val="40"/>
          <w:w w:val="110"/>
          <w:sz w:val="31"/>
        </w:rPr>
        <w:t xml:space="preserve"> </w:t>
      </w:r>
      <w:r>
        <w:rPr>
          <w:w w:val="110"/>
          <w:sz w:val="31"/>
        </w:rPr>
        <w:t>for</w:t>
      </w:r>
      <w:r>
        <w:rPr>
          <w:spacing w:val="40"/>
          <w:w w:val="110"/>
          <w:sz w:val="31"/>
        </w:rPr>
        <w:t xml:space="preserve"> </w:t>
      </w:r>
      <w:r>
        <w:rPr>
          <w:w w:val="110"/>
          <w:sz w:val="31"/>
        </w:rPr>
        <w:t>that non­ integrated setting.</w:t>
      </w:r>
    </w:p>
    <w:p w14:paraId="30AAC2E5" w14:textId="77777777" w:rsidR="00EA0A5B" w:rsidRDefault="00EA0A5B">
      <w:pPr>
        <w:pStyle w:val="BodyText"/>
        <w:spacing w:before="6"/>
      </w:pPr>
    </w:p>
    <w:p w14:paraId="220398E5" w14:textId="77777777" w:rsidR="00EA0A5B" w:rsidRDefault="005346EB">
      <w:pPr>
        <w:pStyle w:val="ListParagraph"/>
        <w:numPr>
          <w:ilvl w:val="0"/>
          <w:numId w:val="39"/>
        </w:numPr>
        <w:tabs>
          <w:tab w:val="left" w:pos="606"/>
        </w:tabs>
        <w:spacing w:line="249" w:lineRule="auto"/>
        <w:ind w:left="120" w:right="229" w:firstLine="0"/>
        <w:rPr>
          <w:sz w:val="31"/>
        </w:rPr>
      </w:pPr>
      <w:r>
        <w:rPr>
          <w:w w:val="110"/>
          <w:sz w:val="31"/>
        </w:rPr>
        <w:t>Documentation of the periodic reviews and</w:t>
      </w:r>
      <w:r>
        <w:rPr>
          <w:spacing w:val="-3"/>
          <w:w w:val="110"/>
          <w:sz w:val="31"/>
        </w:rPr>
        <w:t xml:space="preserve"> </w:t>
      </w:r>
      <w:r>
        <w:rPr>
          <w:w w:val="110"/>
          <w:sz w:val="31"/>
        </w:rPr>
        <w:t>evaluations of progress toward achieving the employment</w:t>
      </w:r>
      <w:r>
        <w:rPr>
          <w:spacing w:val="40"/>
          <w:w w:val="110"/>
          <w:sz w:val="31"/>
        </w:rPr>
        <w:t xml:space="preserve"> </w:t>
      </w:r>
      <w:r>
        <w:rPr>
          <w:w w:val="110"/>
          <w:sz w:val="31"/>
        </w:rPr>
        <w:t>goal.</w:t>
      </w:r>
    </w:p>
    <w:p w14:paraId="7F0D4A86" w14:textId="77777777" w:rsidR="00EA0A5B" w:rsidRDefault="00EA0A5B">
      <w:pPr>
        <w:pStyle w:val="BodyText"/>
        <w:spacing w:before="7"/>
        <w:rPr>
          <w:sz w:val="31"/>
        </w:rPr>
      </w:pPr>
    </w:p>
    <w:p w14:paraId="3BF105DE" w14:textId="77777777" w:rsidR="00EA0A5B" w:rsidRDefault="005346EB">
      <w:pPr>
        <w:pStyle w:val="ListParagraph"/>
        <w:numPr>
          <w:ilvl w:val="0"/>
          <w:numId w:val="39"/>
        </w:numPr>
        <w:tabs>
          <w:tab w:val="left" w:pos="504"/>
        </w:tabs>
        <w:spacing w:line="249" w:lineRule="auto"/>
        <w:ind w:left="120" w:right="196" w:firstLine="5"/>
        <w:rPr>
          <w:sz w:val="31"/>
        </w:rPr>
      </w:pPr>
      <w:r>
        <w:rPr>
          <w:w w:val="110"/>
          <w:sz w:val="31"/>
        </w:rPr>
        <w:t>In the event that an individual obtains competitive employment,</w:t>
      </w:r>
      <w:r>
        <w:rPr>
          <w:spacing w:val="40"/>
          <w:w w:val="110"/>
          <w:sz w:val="31"/>
        </w:rPr>
        <w:t xml:space="preserve"> </w:t>
      </w:r>
      <w:r>
        <w:rPr>
          <w:w w:val="110"/>
          <w:sz w:val="31"/>
        </w:rPr>
        <w:t>verification</w:t>
      </w:r>
      <w:r>
        <w:rPr>
          <w:spacing w:val="40"/>
          <w:w w:val="110"/>
          <w:sz w:val="31"/>
        </w:rPr>
        <w:t xml:space="preserve"> </w:t>
      </w:r>
      <w:r>
        <w:rPr>
          <w:w w:val="110"/>
          <w:sz w:val="31"/>
        </w:rPr>
        <w:t>that the individual is</w:t>
      </w:r>
      <w:r>
        <w:rPr>
          <w:spacing w:val="40"/>
          <w:w w:val="110"/>
          <w:sz w:val="31"/>
        </w:rPr>
        <w:t xml:space="preserve"> </w:t>
      </w:r>
      <w:r>
        <w:rPr>
          <w:w w:val="110"/>
          <w:sz w:val="31"/>
        </w:rPr>
        <w:t>compensated at or above the minimum wage of the state or locality where the client is employed and that the individual's wages and level of</w:t>
      </w:r>
      <w:r>
        <w:rPr>
          <w:spacing w:val="38"/>
          <w:w w:val="110"/>
          <w:sz w:val="31"/>
        </w:rPr>
        <w:t xml:space="preserve"> </w:t>
      </w:r>
      <w:r>
        <w:rPr>
          <w:w w:val="110"/>
          <w:sz w:val="31"/>
        </w:rPr>
        <w:t>benefits</w:t>
      </w:r>
      <w:r>
        <w:rPr>
          <w:spacing w:val="40"/>
          <w:w w:val="110"/>
          <w:sz w:val="31"/>
        </w:rPr>
        <w:t xml:space="preserve"> </w:t>
      </w:r>
      <w:r>
        <w:rPr>
          <w:w w:val="110"/>
          <w:sz w:val="31"/>
        </w:rPr>
        <w:t>are not</w:t>
      </w:r>
      <w:r>
        <w:rPr>
          <w:spacing w:val="40"/>
          <w:w w:val="110"/>
          <w:sz w:val="31"/>
        </w:rPr>
        <w:t xml:space="preserve"> </w:t>
      </w:r>
      <w:r>
        <w:rPr>
          <w:w w:val="110"/>
          <w:sz w:val="31"/>
        </w:rPr>
        <w:t>less than that customarily</w:t>
      </w:r>
      <w:r>
        <w:rPr>
          <w:spacing w:val="40"/>
          <w:w w:val="110"/>
          <w:sz w:val="31"/>
        </w:rPr>
        <w:t xml:space="preserve"> </w:t>
      </w:r>
      <w:r>
        <w:rPr>
          <w:w w:val="110"/>
          <w:sz w:val="31"/>
        </w:rPr>
        <w:t>paid by the</w:t>
      </w:r>
      <w:r>
        <w:rPr>
          <w:spacing w:val="-5"/>
          <w:w w:val="110"/>
          <w:sz w:val="31"/>
        </w:rPr>
        <w:t xml:space="preserve"> </w:t>
      </w:r>
      <w:r>
        <w:rPr>
          <w:w w:val="110"/>
          <w:sz w:val="31"/>
        </w:rPr>
        <w:t>employer for the same or similar work performed by non­ disabled individuals.</w:t>
      </w:r>
    </w:p>
    <w:p w14:paraId="287AF3FC" w14:textId="77777777" w:rsidR="00EA0A5B" w:rsidRDefault="00EA0A5B">
      <w:pPr>
        <w:pStyle w:val="BodyText"/>
        <w:rPr>
          <w:sz w:val="31"/>
        </w:rPr>
      </w:pPr>
    </w:p>
    <w:p w14:paraId="0FEED853" w14:textId="77777777" w:rsidR="00EA0A5B" w:rsidRDefault="005346EB">
      <w:pPr>
        <w:pStyle w:val="ListParagraph"/>
        <w:numPr>
          <w:ilvl w:val="0"/>
          <w:numId w:val="39"/>
        </w:numPr>
        <w:tabs>
          <w:tab w:val="left" w:pos="513"/>
        </w:tabs>
        <w:spacing w:line="249" w:lineRule="auto"/>
        <w:ind w:right="849" w:firstLine="4"/>
        <w:rPr>
          <w:sz w:val="31"/>
        </w:rPr>
      </w:pPr>
      <w:r>
        <w:rPr>
          <w:w w:val="110"/>
          <w:sz w:val="31"/>
        </w:rPr>
        <w:t>Documentation of any plans for the provision of Post­ Employment services, the basis on which the</w:t>
      </w:r>
      <w:r>
        <w:rPr>
          <w:spacing w:val="-8"/>
          <w:w w:val="110"/>
          <w:sz w:val="31"/>
        </w:rPr>
        <w:t xml:space="preserve"> </w:t>
      </w:r>
      <w:r>
        <w:rPr>
          <w:w w:val="110"/>
          <w:sz w:val="31"/>
        </w:rPr>
        <w:t>plans were developed, and a description of services provided and outcomes achieved.</w:t>
      </w:r>
    </w:p>
    <w:p w14:paraId="58EDB075" w14:textId="77777777" w:rsidR="00EA0A5B" w:rsidRDefault="00EA0A5B">
      <w:pPr>
        <w:pStyle w:val="BodyText"/>
        <w:spacing w:before="10"/>
        <w:rPr>
          <w:sz w:val="31"/>
        </w:rPr>
      </w:pPr>
    </w:p>
    <w:p w14:paraId="31975D35" w14:textId="77777777" w:rsidR="00EA0A5B" w:rsidRDefault="005346EB">
      <w:pPr>
        <w:pStyle w:val="ListParagraph"/>
        <w:numPr>
          <w:ilvl w:val="0"/>
          <w:numId w:val="39"/>
        </w:numPr>
        <w:tabs>
          <w:tab w:val="left" w:pos="124"/>
          <w:tab w:val="left" w:pos="513"/>
        </w:tabs>
        <w:spacing w:before="1" w:line="244" w:lineRule="auto"/>
        <w:ind w:left="124" w:right="355" w:hanging="4"/>
        <w:rPr>
          <w:sz w:val="31"/>
        </w:rPr>
      </w:pPr>
      <w:r>
        <w:rPr>
          <w:w w:val="110"/>
          <w:sz w:val="31"/>
        </w:rPr>
        <w:t xml:space="preserve">Documentation as to the reason and justification for case </w:t>
      </w:r>
      <w:r>
        <w:rPr>
          <w:spacing w:val="-2"/>
          <w:w w:val="110"/>
          <w:sz w:val="31"/>
        </w:rPr>
        <w:t>closure.</w:t>
      </w:r>
    </w:p>
    <w:p w14:paraId="16DF98E4" w14:textId="77777777" w:rsidR="00EA0A5B" w:rsidRDefault="00EA0A5B">
      <w:pPr>
        <w:spacing w:line="244" w:lineRule="auto"/>
        <w:rPr>
          <w:sz w:val="31"/>
        </w:rPr>
        <w:sectPr w:rsidR="00EA0A5B">
          <w:pgSz w:w="12240" w:h="15840"/>
          <w:pgMar w:top="1360" w:right="1280" w:bottom="1200" w:left="1320" w:header="0" w:footer="992" w:gutter="0"/>
          <w:cols w:space="720"/>
        </w:sectPr>
      </w:pPr>
    </w:p>
    <w:p w14:paraId="1AF9261E" w14:textId="77777777" w:rsidR="00EA0A5B" w:rsidRDefault="005346EB">
      <w:pPr>
        <w:pStyle w:val="ListParagraph"/>
        <w:numPr>
          <w:ilvl w:val="0"/>
          <w:numId w:val="39"/>
        </w:numPr>
        <w:tabs>
          <w:tab w:val="left" w:pos="514"/>
        </w:tabs>
        <w:spacing w:before="75"/>
        <w:ind w:left="120" w:right="465" w:firstLine="5"/>
        <w:rPr>
          <w:sz w:val="32"/>
        </w:rPr>
      </w:pPr>
      <w:r>
        <w:rPr>
          <w:w w:val="105"/>
          <w:sz w:val="32"/>
        </w:rPr>
        <w:t>Documentation of any reviews of a determination that an individual was no longer capable of achieving an employment outcome.</w:t>
      </w:r>
    </w:p>
    <w:p w14:paraId="633804B8" w14:textId="77777777" w:rsidR="00EA0A5B" w:rsidRDefault="00EA0A5B">
      <w:pPr>
        <w:pStyle w:val="BodyText"/>
        <w:spacing w:before="4"/>
      </w:pPr>
    </w:p>
    <w:p w14:paraId="7719ED0B" w14:textId="77777777" w:rsidR="00EA0A5B" w:rsidRDefault="005346EB">
      <w:pPr>
        <w:pStyle w:val="ListParagraph"/>
        <w:numPr>
          <w:ilvl w:val="0"/>
          <w:numId w:val="39"/>
        </w:numPr>
        <w:tabs>
          <w:tab w:val="left" w:pos="442"/>
        </w:tabs>
        <w:spacing w:line="242" w:lineRule="auto"/>
        <w:ind w:left="120" w:right="1051" w:firstLine="0"/>
        <w:rPr>
          <w:sz w:val="32"/>
        </w:rPr>
      </w:pPr>
      <w:r>
        <w:rPr>
          <w:w w:val="105"/>
          <w:sz w:val="32"/>
        </w:rPr>
        <w:t>Documentation concerning any action and decision resulting from a request by an individual for review of</w:t>
      </w:r>
      <w:r>
        <w:rPr>
          <w:spacing w:val="40"/>
          <w:w w:val="105"/>
          <w:sz w:val="32"/>
        </w:rPr>
        <w:t xml:space="preserve"> </w:t>
      </w:r>
      <w:r>
        <w:rPr>
          <w:w w:val="105"/>
          <w:sz w:val="32"/>
        </w:rPr>
        <w:t>a determination made by personnel of the Bureau.</w:t>
      </w:r>
    </w:p>
    <w:p w14:paraId="38A7B5E8" w14:textId="77777777" w:rsidR="00EA0A5B" w:rsidRDefault="00EA0A5B">
      <w:pPr>
        <w:pStyle w:val="BodyText"/>
        <w:rPr>
          <w:sz w:val="36"/>
        </w:rPr>
      </w:pPr>
    </w:p>
    <w:p w14:paraId="14FA6950" w14:textId="77777777" w:rsidR="00EA0A5B" w:rsidRDefault="00EA0A5B">
      <w:pPr>
        <w:pStyle w:val="BodyText"/>
        <w:spacing w:before="5"/>
        <w:rPr>
          <w:sz w:val="45"/>
        </w:rPr>
      </w:pPr>
    </w:p>
    <w:p w14:paraId="65A6E858" w14:textId="77777777" w:rsidR="00EA0A5B" w:rsidRDefault="005346EB">
      <w:pPr>
        <w:pStyle w:val="BodyText"/>
        <w:ind w:left="121"/>
      </w:pPr>
      <w:r>
        <w:rPr>
          <w:w w:val="110"/>
        </w:rPr>
        <w:t>Section</w:t>
      </w:r>
      <w:r>
        <w:rPr>
          <w:spacing w:val="-16"/>
          <w:w w:val="110"/>
        </w:rPr>
        <w:t xml:space="preserve"> </w:t>
      </w:r>
      <w:r>
        <w:rPr>
          <w:w w:val="110"/>
        </w:rPr>
        <w:t>4.</w:t>
      </w:r>
      <w:r>
        <w:rPr>
          <w:spacing w:val="-21"/>
          <w:w w:val="110"/>
        </w:rPr>
        <w:t xml:space="preserve"> </w:t>
      </w:r>
      <w:r>
        <w:rPr>
          <w:w w:val="110"/>
        </w:rPr>
        <w:t>-</w:t>
      </w:r>
      <w:r>
        <w:rPr>
          <w:spacing w:val="-24"/>
          <w:w w:val="110"/>
        </w:rPr>
        <w:t xml:space="preserve"> </w:t>
      </w:r>
      <w:r>
        <w:rPr>
          <w:w w:val="110"/>
        </w:rPr>
        <w:t>Civil</w:t>
      </w:r>
      <w:r>
        <w:rPr>
          <w:spacing w:val="-25"/>
          <w:w w:val="110"/>
        </w:rPr>
        <w:t xml:space="preserve"> </w:t>
      </w:r>
      <w:r>
        <w:rPr>
          <w:spacing w:val="-2"/>
          <w:w w:val="110"/>
        </w:rPr>
        <w:t>Rights</w:t>
      </w:r>
    </w:p>
    <w:p w14:paraId="4F2C6058" w14:textId="77777777" w:rsidR="00EA0A5B" w:rsidRDefault="00EA0A5B">
      <w:pPr>
        <w:pStyle w:val="BodyText"/>
        <w:spacing w:before="7"/>
        <w:rPr>
          <w:sz w:val="36"/>
        </w:rPr>
      </w:pPr>
    </w:p>
    <w:p w14:paraId="7478EAC7" w14:textId="77777777" w:rsidR="00EA0A5B" w:rsidRDefault="005346EB">
      <w:pPr>
        <w:pStyle w:val="BodyText"/>
        <w:spacing w:line="242" w:lineRule="auto"/>
        <w:ind w:left="120" w:hanging="1"/>
      </w:pPr>
      <w:r>
        <w:rPr>
          <w:w w:val="110"/>
        </w:rPr>
        <w:t>The</w:t>
      </w:r>
      <w:r>
        <w:rPr>
          <w:spacing w:val="-22"/>
          <w:w w:val="110"/>
        </w:rPr>
        <w:t xml:space="preserve"> </w:t>
      </w:r>
      <w:r>
        <w:rPr>
          <w:w w:val="110"/>
        </w:rPr>
        <w:t>provision</w:t>
      </w:r>
      <w:r>
        <w:rPr>
          <w:spacing w:val="-17"/>
          <w:w w:val="110"/>
        </w:rPr>
        <w:t xml:space="preserve"> </w:t>
      </w:r>
      <w:r>
        <w:rPr>
          <w:w w:val="110"/>
        </w:rPr>
        <w:t>of</w:t>
      </w:r>
      <w:r>
        <w:rPr>
          <w:spacing w:val="-22"/>
          <w:w w:val="110"/>
        </w:rPr>
        <w:t xml:space="preserve"> </w:t>
      </w:r>
      <w:r>
        <w:rPr>
          <w:w w:val="110"/>
        </w:rPr>
        <w:t>Bureau</w:t>
      </w:r>
      <w:r>
        <w:rPr>
          <w:spacing w:val="-15"/>
          <w:w w:val="110"/>
        </w:rPr>
        <w:t xml:space="preserve"> </w:t>
      </w:r>
      <w:r>
        <w:rPr>
          <w:w w:val="110"/>
        </w:rPr>
        <w:t>services</w:t>
      </w:r>
      <w:r>
        <w:rPr>
          <w:spacing w:val="-15"/>
          <w:w w:val="110"/>
        </w:rPr>
        <w:t xml:space="preserve"> </w:t>
      </w:r>
      <w:r>
        <w:rPr>
          <w:w w:val="110"/>
        </w:rPr>
        <w:t>shall</w:t>
      </w:r>
      <w:r>
        <w:rPr>
          <w:spacing w:val="-20"/>
          <w:w w:val="110"/>
        </w:rPr>
        <w:t xml:space="preserve"> </w:t>
      </w:r>
      <w:r>
        <w:rPr>
          <w:w w:val="110"/>
        </w:rPr>
        <w:t>be</w:t>
      </w:r>
      <w:r>
        <w:rPr>
          <w:spacing w:val="-25"/>
          <w:w w:val="110"/>
        </w:rPr>
        <w:t xml:space="preserve"> </w:t>
      </w:r>
      <w:r>
        <w:rPr>
          <w:w w:val="110"/>
        </w:rPr>
        <w:t>based</w:t>
      </w:r>
      <w:r>
        <w:rPr>
          <w:spacing w:val="-23"/>
          <w:w w:val="110"/>
        </w:rPr>
        <w:t xml:space="preserve"> </w:t>
      </w:r>
      <w:r>
        <w:rPr>
          <w:w w:val="110"/>
        </w:rPr>
        <w:t>solely</w:t>
      </w:r>
      <w:r>
        <w:rPr>
          <w:spacing w:val="-6"/>
          <w:w w:val="110"/>
        </w:rPr>
        <w:t xml:space="preserve"> </w:t>
      </w:r>
      <w:r>
        <w:rPr>
          <w:w w:val="110"/>
        </w:rPr>
        <w:t>on eligibility criteria established in law and regulations.</w:t>
      </w:r>
    </w:p>
    <w:p w14:paraId="5DD3DA30" w14:textId="77777777" w:rsidR="00EA0A5B" w:rsidRDefault="00EA0A5B">
      <w:pPr>
        <w:pStyle w:val="BodyText"/>
        <w:spacing w:before="5"/>
        <w:rPr>
          <w:sz w:val="31"/>
        </w:rPr>
      </w:pPr>
    </w:p>
    <w:p w14:paraId="2366540F" w14:textId="77777777" w:rsidR="00EA0A5B" w:rsidRDefault="005346EB">
      <w:pPr>
        <w:pStyle w:val="BodyText"/>
        <w:spacing w:line="242" w:lineRule="auto"/>
        <w:ind w:left="120" w:right="294" w:hanging="1"/>
      </w:pPr>
      <w:r>
        <w:rPr>
          <w:w w:val="110"/>
        </w:rPr>
        <w:t>The following factors cannot be</w:t>
      </w:r>
      <w:r>
        <w:rPr>
          <w:spacing w:val="-13"/>
          <w:w w:val="110"/>
        </w:rPr>
        <w:t xml:space="preserve"> </w:t>
      </w:r>
      <w:r>
        <w:rPr>
          <w:w w:val="110"/>
        </w:rPr>
        <w:t>used in determining eligibility for services, provision of services, or priority for services</w:t>
      </w:r>
      <w:r>
        <w:rPr>
          <w:spacing w:val="-3"/>
          <w:w w:val="110"/>
        </w:rPr>
        <w:t xml:space="preserve"> </w:t>
      </w:r>
      <w:r>
        <w:rPr>
          <w:w w:val="110"/>
        </w:rPr>
        <w:t>under</w:t>
      </w:r>
      <w:r>
        <w:rPr>
          <w:spacing w:val="-12"/>
          <w:w w:val="110"/>
        </w:rPr>
        <w:t xml:space="preserve"> </w:t>
      </w:r>
      <w:r>
        <w:rPr>
          <w:w w:val="110"/>
        </w:rPr>
        <w:t>an</w:t>
      </w:r>
      <w:r>
        <w:rPr>
          <w:spacing w:val="-22"/>
          <w:w w:val="110"/>
        </w:rPr>
        <w:t xml:space="preserve"> </w:t>
      </w:r>
      <w:r>
        <w:rPr>
          <w:w w:val="110"/>
        </w:rPr>
        <w:t>order</w:t>
      </w:r>
      <w:r>
        <w:rPr>
          <w:spacing w:val="-11"/>
          <w:w w:val="110"/>
        </w:rPr>
        <w:t xml:space="preserve"> </w:t>
      </w:r>
      <w:r>
        <w:rPr>
          <w:w w:val="110"/>
        </w:rPr>
        <w:t>of</w:t>
      </w:r>
      <w:r>
        <w:rPr>
          <w:spacing w:val="-6"/>
          <w:w w:val="110"/>
        </w:rPr>
        <w:t xml:space="preserve"> </w:t>
      </w:r>
      <w:r>
        <w:rPr>
          <w:w w:val="110"/>
        </w:rPr>
        <w:t>selection</w:t>
      </w:r>
      <w:r>
        <w:rPr>
          <w:spacing w:val="-10"/>
          <w:w w:val="110"/>
        </w:rPr>
        <w:t xml:space="preserve"> </w:t>
      </w:r>
      <w:r>
        <w:rPr>
          <w:w w:val="110"/>
        </w:rPr>
        <w:t>of</w:t>
      </w:r>
      <w:r>
        <w:rPr>
          <w:spacing w:val="-14"/>
          <w:w w:val="110"/>
        </w:rPr>
        <w:t xml:space="preserve"> </w:t>
      </w:r>
      <w:r>
        <w:rPr>
          <w:w w:val="110"/>
        </w:rPr>
        <w:t>eligible</w:t>
      </w:r>
      <w:r>
        <w:rPr>
          <w:spacing w:val="-11"/>
          <w:w w:val="110"/>
        </w:rPr>
        <w:t xml:space="preserve"> </w:t>
      </w:r>
      <w:r>
        <w:rPr>
          <w:w w:val="110"/>
        </w:rPr>
        <w:t>individuals.</w:t>
      </w:r>
    </w:p>
    <w:p w14:paraId="27B37727" w14:textId="77777777" w:rsidR="00EA0A5B" w:rsidRDefault="00EA0A5B">
      <w:pPr>
        <w:pStyle w:val="BodyText"/>
      </w:pPr>
    </w:p>
    <w:p w14:paraId="2AEED362" w14:textId="77777777" w:rsidR="00EA0A5B" w:rsidRDefault="005346EB">
      <w:pPr>
        <w:pStyle w:val="ListParagraph"/>
        <w:numPr>
          <w:ilvl w:val="0"/>
          <w:numId w:val="38"/>
        </w:numPr>
        <w:tabs>
          <w:tab w:val="left" w:pos="121"/>
          <w:tab w:val="left" w:pos="500"/>
        </w:tabs>
        <w:spacing w:before="1" w:line="237" w:lineRule="auto"/>
        <w:ind w:right="1704" w:hanging="2"/>
        <w:rPr>
          <w:sz w:val="32"/>
        </w:rPr>
      </w:pPr>
      <w:r>
        <w:rPr>
          <w:w w:val="110"/>
          <w:sz w:val="32"/>
        </w:rPr>
        <w:t>Any</w:t>
      </w:r>
      <w:r>
        <w:rPr>
          <w:spacing w:val="-21"/>
          <w:w w:val="110"/>
          <w:sz w:val="32"/>
        </w:rPr>
        <w:t xml:space="preserve"> </w:t>
      </w:r>
      <w:r>
        <w:rPr>
          <w:w w:val="110"/>
          <w:sz w:val="32"/>
        </w:rPr>
        <w:t>duration</w:t>
      </w:r>
      <w:r>
        <w:rPr>
          <w:spacing w:val="-22"/>
          <w:w w:val="110"/>
          <w:sz w:val="32"/>
        </w:rPr>
        <w:t xml:space="preserve"> </w:t>
      </w:r>
      <w:r>
        <w:rPr>
          <w:w w:val="110"/>
          <w:sz w:val="32"/>
        </w:rPr>
        <w:t>of</w:t>
      </w:r>
      <w:r>
        <w:rPr>
          <w:spacing w:val="-25"/>
          <w:w w:val="110"/>
          <w:sz w:val="32"/>
        </w:rPr>
        <w:t xml:space="preserve"> </w:t>
      </w:r>
      <w:r>
        <w:rPr>
          <w:w w:val="110"/>
          <w:sz w:val="32"/>
        </w:rPr>
        <w:t>residency</w:t>
      </w:r>
      <w:r>
        <w:rPr>
          <w:spacing w:val="-18"/>
          <w:w w:val="110"/>
          <w:sz w:val="32"/>
        </w:rPr>
        <w:t xml:space="preserve"> </w:t>
      </w:r>
      <w:r>
        <w:rPr>
          <w:w w:val="110"/>
          <w:sz w:val="32"/>
        </w:rPr>
        <w:t>requirement,</w:t>
      </w:r>
      <w:r>
        <w:rPr>
          <w:spacing w:val="-14"/>
          <w:w w:val="110"/>
          <w:sz w:val="32"/>
        </w:rPr>
        <w:t xml:space="preserve"> </w:t>
      </w:r>
      <w:r>
        <w:rPr>
          <w:w w:val="110"/>
          <w:sz w:val="32"/>
        </w:rPr>
        <w:t>provided the individual is present in the State;</w:t>
      </w:r>
    </w:p>
    <w:p w14:paraId="273023A1" w14:textId="77777777" w:rsidR="00EA0A5B" w:rsidRDefault="00EA0A5B">
      <w:pPr>
        <w:pStyle w:val="BodyText"/>
        <w:spacing w:before="5"/>
      </w:pPr>
    </w:p>
    <w:p w14:paraId="7CD3A6D5" w14:textId="77777777" w:rsidR="00EA0A5B" w:rsidRDefault="005346EB">
      <w:pPr>
        <w:pStyle w:val="ListParagraph"/>
        <w:numPr>
          <w:ilvl w:val="0"/>
          <w:numId w:val="38"/>
        </w:numPr>
        <w:tabs>
          <w:tab w:val="left" w:pos="512"/>
        </w:tabs>
        <w:ind w:left="120" w:right="537" w:firstLine="0"/>
        <w:rPr>
          <w:sz w:val="32"/>
        </w:rPr>
      </w:pPr>
      <w:r>
        <w:rPr>
          <w:w w:val="110"/>
          <w:sz w:val="32"/>
        </w:rPr>
        <w:t>Race, color,</w:t>
      </w:r>
      <w:r>
        <w:rPr>
          <w:spacing w:val="-5"/>
          <w:w w:val="110"/>
          <w:sz w:val="32"/>
        </w:rPr>
        <w:t xml:space="preserve"> </w:t>
      </w:r>
      <w:r>
        <w:rPr>
          <w:w w:val="110"/>
          <w:sz w:val="32"/>
        </w:rPr>
        <w:t>religious</w:t>
      </w:r>
      <w:r>
        <w:rPr>
          <w:spacing w:val="-3"/>
          <w:w w:val="110"/>
          <w:sz w:val="32"/>
        </w:rPr>
        <w:t xml:space="preserve"> </w:t>
      </w:r>
      <w:r>
        <w:rPr>
          <w:w w:val="110"/>
          <w:sz w:val="32"/>
        </w:rPr>
        <w:t>creed,</w:t>
      </w:r>
      <w:r>
        <w:rPr>
          <w:spacing w:val="-7"/>
          <w:w w:val="110"/>
          <w:sz w:val="32"/>
        </w:rPr>
        <w:t xml:space="preserve"> </w:t>
      </w:r>
      <w:r>
        <w:rPr>
          <w:w w:val="110"/>
          <w:sz w:val="32"/>
        </w:rPr>
        <w:t>age,</w:t>
      </w:r>
      <w:r>
        <w:rPr>
          <w:spacing w:val="-4"/>
          <w:w w:val="110"/>
          <w:sz w:val="32"/>
        </w:rPr>
        <w:t xml:space="preserve"> </w:t>
      </w:r>
      <w:r>
        <w:rPr>
          <w:w w:val="110"/>
          <w:sz w:val="32"/>
        </w:rPr>
        <w:t>sex,</w:t>
      </w:r>
      <w:r>
        <w:rPr>
          <w:spacing w:val="-22"/>
          <w:w w:val="110"/>
          <w:sz w:val="32"/>
        </w:rPr>
        <w:t xml:space="preserve"> </w:t>
      </w:r>
      <w:r>
        <w:rPr>
          <w:w w:val="110"/>
          <w:sz w:val="32"/>
        </w:rPr>
        <w:t>marital</w:t>
      </w:r>
      <w:r>
        <w:rPr>
          <w:spacing w:val="-11"/>
          <w:w w:val="110"/>
          <w:sz w:val="32"/>
        </w:rPr>
        <w:t xml:space="preserve"> </w:t>
      </w:r>
      <w:r>
        <w:rPr>
          <w:w w:val="110"/>
          <w:sz w:val="32"/>
        </w:rPr>
        <w:t>status, national origin, ancestry, intellectual disability, physical disability, past or present history of mental disability, learning disability, sexual orientation, gender identity or expression, civil</w:t>
      </w:r>
      <w:r>
        <w:rPr>
          <w:spacing w:val="-14"/>
          <w:w w:val="110"/>
          <w:sz w:val="32"/>
        </w:rPr>
        <w:t xml:space="preserve"> </w:t>
      </w:r>
      <w:r>
        <w:rPr>
          <w:w w:val="110"/>
          <w:sz w:val="32"/>
        </w:rPr>
        <w:t>union</w:t>
      </w:r>
      <w:r>
        <w:rPr>
          <w:spacing w:val="-10"/>
          <w:w w:val="110"/>
          <w:sz w:val="32"/>
        </w:rPr>
        <w:t xml:space="preserve"> </w:t>
      </w:r>
      <w:r>
        <w:rPr>
          <w:w w:val="110"/>
          <w:sz w:val="32"/>
        </w:rPr>
        <w:t>status,</w:t>
      </w:r>
      <w:r>
        <w:rPr>
          <w:spacing w:val="-14"/>
          <w:w w:val="110"/>
          <w:sz w:val="32"/>
        </w:rPr>
        <w:t xml:space="preserve"> </w:t>
      </w:r>
      <w:r>
        <w:rPr>
          <w:w w:val="110"/>
          <w:sz w:val="32"/>
        </w:rPr>
        <w:t>genetic information, or</w:t>
      </w:r>
      <w:r>
        <w:rPr>
          <w:spacing w:val="-8"/>
          <w:w w:val="110"/>
          <w:sz w:val="32"/>
        </w:rPr>
        <w:t xml:space="preserve"> </w:t>
      </w:r>
      <w:r>
        <w:rPr>
          <w:w w:val="110"/>
          <w:sz w:val="32"/>
        </w:rPr>
        <w:t>prior conviction of a crime;</w:t>
      </w:r>
    </w:p>
    <w:p w14:paraId="5EB4474B" w14:textId="77777777" w:rsidR="00EA0A5B" w:rsidRDefault="00EA0A5B">
      <w:pPr>
        <w:pStyle w:val="BodyText"/>
        <w:spacing w:before="5"/>
      </w:pPr>
    </w:p>
    <w:p w14:paraId="451FE349" w14:textId="77777777" w:rsidR="00EA0A5B" w:rsidRDefault="005346EB">
      <w:pPr>
        <w:pStyle w:val="ListParagraph"/>
        <w:numPr>
          <w:ilvl w:val="0"/>
          <w:numId w:val="38"/>
        </w:numPr>
        <w:tabs>
          <w:tab w:val="left" w:pos="495"/>
        </w:tabs>
        <w:ind w:left="495" w:hanging="372"/>
        <w:rPr>
          <w:sz w:val="32"/>
        </w:rPr>
      </w:pPr>
      <w:r>
        <w:rPr>
          <w:w w:val="105"/>
          <w:sz w:val="32"/>
        </w:rPr>
        <w:t>Source</w:t>
      </w:r>
      <w:r>
        <w:rPr>
          <w:spacing w:val="10"/>
          <w:w w:val="105"/>
          <w:sz w:val="32"/>
        </w:rPr>
        <w:t xml:space="preserve"> </w:t>
      </w:r>
      <w:r>
        <w:rPr>
          <w:w w:val="105"/>
          <w:sz w:val="32"/>
        </w:rPr>
        <w:t>of</w:t>
      </w:r>
      <w:r>
        <w:rPr>
          <w:spacing w:val="24"/>
          <w:w w:val="105"/>
          <w:sz w:val="32"/>
        </w:rPr>
        <w:t xml:space="preserve"> </w:t>
      </w:r>
      <w:r>
        <w:rPr>
          <w:spacing w:val="-2"/>
          <w:w w:val="105"/>
          <w:sz w:val="32"/>
        </w:rPr>
        <w:t>referral;</w:t>
      </w:r>
    </w:p>
    <w:p w14:paraId="735F3598" w14:textId="77777777" w:rsidR="00EA0A5B" w:rsidRDefault="00EA0A5B">
      <w:pPr>
        <w:pStyle w:val="BodyText"/>
        <w:spacing w:before="9"/>
      </w:pPr>
    </w:p>
    <w:p w14:paraId="2697EC66" w14:textId="77777777" w:rsidR="00EA0A5B" w:rsidRDefault="005346EB">
      <w:pPr>
        <w:pStyle w:val="ListParagraph"/>
        <w:numPr>
          <w:ilvl w:val="0"/>
          <w:numId w:val="38"/>
        </w:numPr>
        <w:tabs>
          <w:tab w:val="left" w:pos="512"/>
        </w:tabs>
        <w:ind w:left="512" w:hanging="386"/>
        <w:rPr>
          <w:sz w:val="32"/>
        </w:rPr>
      </w:pPr>
      <w:r>
        <w:rPr>
          <w:w w:val="105"/>
          <w:sz w:val="32"/>
        </w:rPr>
        <w:t>Type</w:t>
      </w:r>
      <w:r>
        <w:rPr>
          <w:spacing w:val="3"/>
          <w:w w:val="105"/>
          <w:sz w:val="32"/>
        </w:rPr>
        <w:t xml:space="preserve"> </w:t>
      </w:r>
      <w:r>
        <w:rPr>
          <w:w w:val="105"/>
          <w:sz w:val="32"/>
        </w:rPr>
        <w:t>of</w:t>
      </w:r>
      <w:r>
        <w:rPr>
          <w:spacing w:val="21"/>
          <w:w w:val="105"/>
          <w:sz w:val="32"/>
        </w:rPr>
        <w:t xml:space="preserve"> </w:t>
      </w:r>
      <w:r>
        <w:rPr>
          <w:w w:val="105"/>
          <w:sz w:val="32"/>
        </w:rPr>
        <w:t>expected</w:t>
      </w:r>
      <w:r>
        <w:rPr>
          <w:spacing w:val="11"/>
          <w:w w:val="105"/>
          <w:sz w:val="32"/>
        </w:rPr>
        <w:t xml:space="preserve"> </w:t>
      </w:r>
      <w:r>
        <w:rPr>
          <w:w w:val="105"/>
          <w:sz w:val="32"/>
        </w:rPr>
        <w:t>employment</w:t>
      </w:r>
      <w:r>
        <w:rPr>
          <w:spacing w:val="43"/>
          <w:w w:val="105"/>
          <w:sz w:val="32"/>
        </w:rPr>
        <w:t xml:space="preserve"> </w:t>
      </w:r>
      <w:r>
        <w:rPr>
          <w:spacing w:val="-2"/>
          <w:w w:val="105"/>
          <w:sz w:val="32"/>
        </w:rPr>
        <w:t>outcome;</w:t>
      </w:r>
    </w:p>
    <w:p w14:paraId="2D54D95A" w14:textId="77777777" w:rsidR="00EA0A5B" w:rsidRDefault="00EA0A5B">
      <w:pPr>
        <w:pStyle w:val="BodyText"/>
        <w:spacing w:before="11"/>
        <w:rPr>
          <w:sz w:val="31"/>
        </w:rPr>
      </w:pPr>
    </w:p>
    <w:p w14:paraId="2B23126F" w14:textId="77777777" w:rsidR="00EA0A5B" w:rsidRDefault="005346EB">
      <w:pPr>
        <w:pStyle w:val="ListParagraph"/>
        <w:numPr>
          <w:ilvl w:val="0"/>
          <w:numId w:val="38"/>
        </w:numPr>
        <w:tabs>
          <w:tab w:val="left" w:pos="498"/>
        </w:tabs>
        <w:ind w:left="498" w:hanging="378"/>
        <w:rPr>
          <w:sz w:val="32"/>
        </w:rPr>
      </w:pPr>
      <w:r>
        <w:rPr>
          <w:w w:val="105"/>
          <w:sz w:val="32"/>
        </w:rPr>
        <w:t>The</w:t>
      </w:r>
      <w:r>
        <w:rPr>
          <w:spacing w:val="12"/>
          <w:w w:val="105"/>
          <w:sz w:val="32"/>
        </w:rPr>
        <w:t xml:space="preserve"> </w:t>
      </w:r>
      <w:r>
        <w:rPr>
          <w:w w:val="105"/>
          <w:sz w:val="32"/>
        </w:rPr>
        <w:t>need</w:t>
      </w:r>
      <w:r>
        <w:rPr>
          <w:spacing w:val="11"/>
          <w:w w:val="105"/>
          <w:sz w:val="32"/>
        </w:rPr>
        <w:t xml:space="preserve"> </w:t>
      </w:r>
      <w:r>
        <w:rPr>
          <w:w w:val="105"/>
          <w:sz w:val="32"/>
        </w:rPr>
        <w:t>for</w:t>
      </w:r>
      <w:r>
        <w:rPr>
          <w:spacing w:val="48"/>
          <w:w w:val="105"/>
          <w:sz w:val="32"/>
        </w:rPr>
        <w:t xml:space="preserve"> </w:t>
      </w:r>
      <w:r>
        <w:rPr>
          <w:w w:val="105"/>
          <w:sz w:val="32"/>
        </w:rPr>
        <w:t>specific</w:t>
      </w:r>
      <w:r>
        <w:rPr>
          <w:spacing w:val="27"/>
          <w:w w:val="105"/>
          <w:sz w:val="32"/>
        </w:rPr>
        <w:t xml:space="preserve"> </w:t>
      </w:r>
      <w:r>
        <w:rPr>
          <w:w w:val="105"/>
          <w:sz w:val="32"/>
        </w:rPr>
        <w:t>services</w:t>
      </w:r>
      <w:r>
        <w:rPr>
          <w:spacing w:val="21"/>
          <w:w w:val="105"/>
          <w:sz w:val="32"/>
        </w:rPr>
        <w:t xml:space="preserve"> </w:t>
      </w:r>
      <w:r>
        <w:rPr>
          <w:w w:val="105"/>
          <w:sz w:val="32"/>
        </w:rPr>
        <w:t>except</w:t>
      </w:r>
      <w:r>
        <w:rPr>
          <w:spacing w:val="18"/>
          <w:w w:val="105"/>
          <w:sz w:val="32"/>
        </w:rPr>
        <w:t xml:space="preserve"> </w:t>
      </w:r>
      <w:r>
        <w:rPr>
          <w:w w:val="105"/>
          <w:sz w:val="32"/>
        </w:rPr>
        <w:t>for</w:t>
      </w:r>
      <w:r>
        <w:rPr>
          <w:spacing w:val="41"/>
          <w:w w:val="105"/>
          <w:sz w:val="32"/>
        </w:rPr>
        <w:t xml:space="preserve"> </w:t>
      </w:r>
      <w:r>
        <w:rPr>
          <w:spacing w:val="-2"/>
          <w:w w:val="105"/>
          <w:sz w:val="32"/>
        </w:rPr>
        <w:t>specific</w:t>
      </w:r>
    </w:p>
    <w:p w14:paraId="7B8703C3" w14:textId="77777777" w:rsidR="00EA0A5B" w:rsidRDefault="00EA0A5B">
      <w:pPr>
        <w:rPr>
          <w:sz w:val="32"/>
        </w:rPr>
        <w:sectPr w:rsidR="00EA0A5B">
          <w:pgSz w:w="12240" w:h="15840"/>
          <w:pgMar w:top="1340" w:right="1280" w:bottom="1200" w:left="1320" w:header="0" w:footer="992" w:gutter="0"/>
          <w:cols w:space="720"/>
        </w:sectPr>
      </w:pPr>
    </w:p>
    <w:p w14:paraId="05A84F12" w14:textId="77777777" w:rsidR="00EA0A5B" w:rsidRDefault="005346EB">
      <w:pPr>
        <w:pStyle w:val="BodyText"/>
        <w:spacing w:before="75"/>
        <w:ind w:left="120" w:right="294" w:firstLine="1"/>
      </w:pPr>
      <w:r>
        <w:rPr>
          <w:w w:val="110"/>
        </w:rPr>
        <w:t>services and</w:t>
      </w:r>
      <w:r>
        <w:rPr>
          <w:spacing w:val="-17"/>
          <w:w w:val="110"/>
        </w:rPr>
        <w:t xml:space="preserve"> </w:t>
      </w:r>
      <w:r>
        <w:rPr>
          <w:w w:val="110"/>
        </w:rPr>
        <w:t>equipment to maintain</w:t>
      </w:r>
      <w:r>
        <w:rPr>
          <w:spacing w:val="-4"/>
          <w:w w:val="110"/>
        </w:rPr>
        <w:t xml:space="preserve"> </w:t>
      </w:r>
      <w:r>
        <w:rPr>
          <w:w w:val="110"/>
        </w:rPr>
        <w:t>employment for individuals who</w:t>
      </w:r>
      <w:r>
        <w:rPr>
          <w:spacing w:val="-9"/>
          <w:w w:val="110"/>
        </w:rPr>
        <w:t xml:space="preserve"> </w:t>
      </w:r>
      <w:r>
        <w:rPr>
          <w:w w:val="110"/>
        </w:rPr>
        <w:t>do</w:t>
      </w:r>
      <w:r>
        <w:rPr>
          <w:spacing w:val="-17"/>
          <w:w w:val="110"/>
        </w:rPr>
        <w:t xml:space="preserve"> </w:t>
      </w:r>
      <w:r>
        <w:rPr>
          <w:w w:val="110"/>
        </w:rPr>
        <w:t>not</w:t>
      </w:r>
      <w:r>
        <w:rPr>
          <w:spacing w:val="-8"/>
          <w:w w:val="110"/>
        </w:rPr>
        <w:t xml:space="preserve"> </w:t>
      </w:r>
      <w:r>
        <w:rPr>
          <w:w w:val="110"/>
        </w:rPr>
        <w:t>meet the</w:t>
      </w:r>
      <w:r>
        <w:rPr>
          <w:spacing w:val="-15"/>
          <w:w w:val="110"/>
        </w:rPr>
        <w:t xml:space="preserve"> </w:t>
      </w:r>
      <w:r>
        <w:rPr>
          <w:w w:val="110"/>
        </w:rPr>
        <w:t>priority</w:t>
      </w:r>
      <w:r>
        <w:rPr>
          <w:spacing w:val="-1"/>
          <w:w w:val="110"/>
        </w:rPr>
        <w:t xml:space="preserve"> </w:t>
      </w:r>
      <w:r>
        <w:rPr>
          <w:w w:val="110"/>
        </w:rPr>
        <w:t>for</w:t>
      </w:r>
      <w:r>
        <w:rPr>
          <w:spacing w:val="-14"/>
          <w:w w:val="110"/>
        </w:rPr>
        <w:t xml:space="preserve"> </w:t>
      </w:r>
      <w:r>
        <w:rPr>
          <w:w w:val="110"/>
        </w:rPr>
        <w:t>services</w:t>
      </w:r>
      <w:r>
        <w:rPr>
          <w:spacing w:val="-6"/>
          <w:w w:val="110"/>
        </w:rPr>
        <w:t xml:space="preserve"> </w:t>
      </w:r>
      <w:r>
        <w:rPr>
          <w:w w:val="110"/>
        </w:rPr>
        <w:t>under an order of selection;</w:t>
      </w:r>
    </w:p>
    <w:p w14:paraId="24EE2980" w14:textId="77777777" w:rsidR="00EA0A5B" w:rsidRDefault="00EA0A5B">
      <w:pPr>
        <w:pStyle w:val="BodyText"/>
        <w:spacing w:before="4"/>
      </w:pPr>
    </w:p>
    <w:p w14:paraId="5FBAE3AC" w14:textId="77777777" w:rsidR="00EA0A5B" w:rsidRDefault="005346EB">
      <w:pPr>
        <w:pStyle w:val="ListParagraph"/>
        <w:numPr>
          <w:ilvl w:val="0"/>
          <w:numId w:val="38"/>
        </w:numPr>
        <w:tabs>
          <w:tab w:val="left" w:pos="429"/>
        </w:tabs>
        <w:ind w:left="429" w:hanging="305"/>
        <w:rPr>
          <w:sz w:val="32"/>
        </w:rPr>
      </w:pPr>
      <w:r>
        <w:rPr>
          <w:w w:val="110"/>
          <w:sz w:val="32"/>
        </w:rPr>
        <w:t>Anticipated</w:t>
      </w:r>
      <w:r>
        <w:rPr>
          <w:spacing w:val="-2"/>
          <w:w w:val="110"/>
          <w:sz w:val="32"/>
        </w:rPr>
        <w:t xml:space="preserve"> </w:t>
      </w:r>
      <w:r>
        <w:rPr>
          <w:w w:val="110"/>
          <w:sz w:val="32"/>
        </w:rPr>
        <w:t>cost</w:t>
      </w:r>
      <w:r>
        <w:rPr>
          <w:spacing w:val="-9"/>
          <w:w w:val="110"/>
          <w:sz w:val="32"/>
        </w:rPr>
        <w:t xml:space="preserve"> </w:t>
      </w:r>
      <w:r>
        <w:rPr>
          <w:w w:val="110"/>
          <w:sz w:val="32"/>
        </w:rPr>
        <w:t>of</w:t>
      </w:r>
      <w:r>
        <w:rPr>
          <w:spacing w:val="-20"/>
          <w:w w:val="110"/>
          <w:sz w:val="32"/>
        </w:rPr>
        <w:t xml:space="preserve"> </w:t>
      </w:r>
      <w:r>
        <w:rPr>
          <w:w w:val="110"/>
          <w:sz w:val="32"/>
        </w:rPr>
        <w:t>services</w:t>
      </w:r>
      <w:r>
        <w:rPr>
          <w:spacing w:val="-2"/>
          <w:w w:val="110"/>
          <w:sz w:val="32"/>
        </w:rPr>
        <w:t xml:space="preserve"> </w:t>
      </w:r>
      <w:r>
        <w:rPr>
          <w:w w:val="110"/>
          <w:sz w:val="32"/>
        </w:rPr>
        <w:t>required</w:t>
      </w:r>
      <w:r>
        <w:rPr>
          <w:spacing w:val="-5"/>
          <w:w w:val="110"/>
          <w:sz w:val="32"/>
        </w:rPr>
        <w:t xml:space="preserve"> </w:t>
      </w:r>
      <w:r>
        <w:rPr>
          <w:w w:val="110"/>
          <w:sz w:val="32"/>
        </w:rPr>
        <w:t>by</w:t>
      </w:r>
      <w:r>
        <w:rPr>
          <w:spacing w:val="-16"/>
          <w:w w:val="110"/>
          <w:sz w:val="32"/>
        </w:rPr>
        <w:t xml:space="preserve"> </w:t>
      </w:r>
      <w:r>
        <w:rPr>
          <w:w w:val="110"/>
          <w:sz w:val="32"/>
        </w:rPr>
        <w:t>an</w:t>
      </w:r>
      <w:r>
        <w:rPr>
          <w:spacing w:val="-18"/>
          <w:w w:val="110"/>
          <w:sz w:val="32"/>
        </w:rPr>
        <w:t xml:space="preserve"> </w:t>
      </w:r>
      <w:r>
        <w:rPr>
          <w:w w:val="110"/>
          <w:sz w:val="32"/>
        </w:rPr>
        <w:t>individual;</w:t>
      </w:r>
      <w:r>
        <w:rPr>
          <w:spacing w:val="3"/>
          <w:w w:val="110"/>
          <w:sz w:val="32"/>
        </w:rPr>
        <w:t xml:space="preserve"> </w:t>
      </w:r>
      <w:r>
        <w:rPr>
          <w:spacing w:val="-5"/>
          <w:w w:val="110"/>
          <w:sz w:val="32"/>
        </w:rPr>
        <w:t>or</w:t>
      </w:r>
    </w:p>
    <w:p w14:paraId="1FBD24F6" w14:textId="77777777" w:rsidR="00EA0A5B" w:rsidRDefault="00EA0A5B">
      <w:pPr>
        <w:pStyle w:val="BodyText"/>
        <w:spacing w:before="4"/>
      </w:pPr>
    </w:p>
    <w:p w14:paraId="363FC54A" w14:textId="77777777" w:rsidR="00EA0A5B" w:rsidRDefault="005346EB">
      <w:pPr>
        <w:pStyle w:val="ListParagraph"/>
        <w:numPr>
          <w:ilvl w:val="0"/>
          <w:numId w:val="38"/>
        </w:numPr>
        <w:tabs>
          <w:tab w:val="left" w:pos="512"/>
        </w:tabs>
        <w:ind w:left="512" w:hanging="386"/>
        <w:rPr>
          <w:sz w:val="32"/>
        </w:rPr>
      </w:pPr>
      <w:r>
        <w:rPr>
          <w:w w:val="110"/>
          <w:sz w:val="32"/>
        </w:rPr>
        <w:t>The</w:t>
      </w:r>
      <w:r>
        <w:rPr>
          <w:spacing w:val="-19"/>
          <w:w w:val="110"/>
          <w:sz w:val="32"/>
        </w:rPr>
        <w:t xml:space="preserve"> </w:t>
      </w:r>
      <w:r>
        <w:rPr>
          <w:w w:val="110"/>
          <w:sz w:val="32"/>
        </w:rPr>
        <w:t>income</w:t>
      </w:r>
      <w:r>
        <w:rPr>
          <w:spacing w:val="-12"/>
          <w:w w:val="110"/>
          <w:sz w:val="32"/>
        </w:rPr>
        <w:t xml:space="preserve"> </w:t>
      </w:r>
      <w:r>
        <w:rPr>
          <w:w w:val="110"/>
          <w:sz w:val="32"/>
        </w:rPr>
        <w:t>level</w:t>
      </w:r>
      <w:r>
        <w:rPr>
          <w:spacing w:val="-19"/>
          <w:w w:val="110"/>
          <w:sz w:val="32"/>
        </w:rPr>
        <w:t xml:space="preserve"> </w:t>
      </w:r>
      <w:r>
        <w:rPr>
          <w:w w:val="110"/>
          <w:sz w:val="32"/>
        </w:rPr>
        <w:t>of</w:t>
      </w:r>
      <w:r>
        <w:rPr>
          <w:spacing w:val="-6"/>
          <w:w w:val="110"/>
          <w:sz w:val="32"/>
        </w:rPr>
        <w:t xml:space="preserve"> </w:t>
      </w:r>
      <w:r>
        <w:rPr>
          <w:w w:val="110"/>
          <w:sz w:val="32"/>
        </w:rPr>
        <w:t>an</w:t>
      </w:r>
      <w:r>
        <w:rPr>
          <w:spacing w:val="-22"/>
          <w:w w:val="110"/>
          <w:sz w:val="32"/>
        </w:rPr>
        <w:t xml:space="preserve"> </w:t>
      </w:r>
      <w:r>
        <w:rPr>
          <w:w w:val="110"/>
          <w:sz w:val="32"/>
        </w:rPr>
        <w:t>individual or</w:t>
      </w:r>
      <w:r>
        <w:rPr>
          <w:spacing w:val="-12"/>
          <w:w w:val="110"/>
          <w:sz w:val="32"/>
        </w:rPr>
        <w:t xml:space="preserve"> </w:t>
      </w:r>
      <w:r>
        <w:rPr>
          <w:w w:val="110"/>
          <w:sz w:val="32"/>
        </w:rPr>
        <w:t>an</w:t>
      </w:r>
      <w:r>
        <w:rPr>
          <w:spacing w:val="-21"/>
          <w:w w:val="110"/>
          <w:sz w:val="32"/>
        </w:rPr>
        <w:t xml:space="preserve"> </w:t>
      </w:r>
      <w:r>
        <w:rPr>
          <w:w w:val="110"/>
          <w:sz w:val="32"/>
        </w:rPr>
        <w:t>individual's</w:t>
      </w:r>
      <w:r>
        <w:rPr>
          <w:spacing w:val="6"/>
          <w:w w:val="110"/>
          <w:sz w:val="32"/>
        </w:rPr>
        <w:t xml:space="preserve"> </w:t>
      </w:r>
      <w:r>
        <w:rPr>
          <w:spacing w:val="-2"/>
          <w:w w:val="110"/>
          <w:sz w:val="32"/>
        </w:rPr>
        <w:t>family.</w:t>
      </w:r>
    </w:p>
    <w:p w14:paraId="47806C24" w14:textId="77777777" w:rsidR="00EA0A5B" w:rsidRDefault="00EA0A5B">
      <w:pPr>
        <w:pStyle w:val="BodyText"/>
        <w:spacing w:before="10"/>
        <w:rPr>
          <w:sz w:val="49"/>
        </w:rPr>
      </w:pPr>
    </w:p>
    <w:p w14:paraId="24C18D20" w14:textId="77777777" w:rsidR="00EA0A5B" w:rsidRDefault="005346EB">
      <w:pPr>
        <w:pStyle w:val="BodyText"/>
        <w:ind w:left="121"/>
      </w:pPr>
      <w:r>
        <w:rPr>
          <w:w w:val="105"/>
        </w:rPr>
        <w:t>Section</w:t>
      </w:r>
      <w:r>
        <w:rPr>
          <w:spacing w:val="14"/>
          <w:w w:val="105"/>
        </w:rPr>
        <w:t xml:space="preserve"> </w:t>
      </w:r>
      <w:r>
        <w:rPr>
          <w:w w:val="105"/>
        </w:rPr>
        <w:t>5.</w:t>
      </w:r>
      <w:r>
        <w:rPr>
          <w:spacing w:val="-1"/>
          <w:w w:val="105"/>
        </w:rPr>
        <w:t xml:space="preserve"> </w:t>
      </w:r>
      <w:r>
        <w:rPr>
          <w:w w:val="105"/>
        </w:rPr>
        <w:t>-</w:t>
      </w:r>
      <w:r>
        <w:rPr>
          <w:spacing w:val="-14"/>
          <w:w w:val="105"/>
        </w:rPr>
        <w:t xml:space="preserve"> </w:t>
      </w:r>
      <w:r>
        <w:rPr>
          <w:w w:val="105"/>
        </w:rPr>
        <w:t>Comparable</w:t>
      </w:r>
      <w:r>
        <w:rPr>
          <w:spacing w:val="24"/>
          <w:w w:val="105"/>
        </w:rPr>
        <w:t xml:space="preserve"> </w:t>
      </w:r>
      <w:r>
        <w:rPr>
          <w:w w:val="105"/>
        </w:rPr>
        <w:t>Services</w:t>
      </w:r>
      <w:r>
        <w:rPr>
          <w:spacing w:val="23"/>
          <w:w w:val="105"/>
        </w:rPr>
        <w:t xml:space="preserve"> </w:t>
      </w:r>
      <w:r>
        <w:rPr>
          <w:w w:val="105"/>
        </w:rPr>
        <w:t xml:space="preserve">and </w:t>
      </w:r>
      <w:r>
        <w:rPr>
          <w:spacing w:val="-2"/>
          <w:w w:val="105"/>
        </w:rPr>
        <w:t>Benefits</w:t>
      </w:r>
    </w:p>
    <w:p w14:paraId="304FDB9E" w14:textId="77777777" w:rsidR="00EA0A5B" w:rsidRDefault="00EA0A5B">
      <w:pPr>
        <w:pStyle w:val="BodyText"/>
        <w:rPr>
          <w:sz w:val="36"/>
        </w:rPr>
      </w:pPr>
    </w:p>
    <w:p w14:paraId="02A911D2" w14:textId="77777777" w:rsidR="00EA0A5B" w:rsidRDefault="005346EB">
      <w:pPr>
        <w:pStyle w:val="ListParagraph"/>
        <w:numPr>
          <w:ilvl w:val="0"/>
          <w:numId w:val="37"/>
        </w:numPr>
        <w:tabs>
          <w:tab w:val="left" w:pos="494"/>
        </w:tabs>
        <w:spacing w:before="213"/>
        <w:ind w:left="494" w:hanging="374"/>
        <w:rPr>
          <w:sz w:val="32"/>
        </w:rPr>
      </w:pPr>
      <w:r>
        <w:rPr>
          <w:spacing w:val="-2"/>
          <w:w w:val="105"/>
          <w:sz w:val="32"/>
        </w:rPr>
        <w:t>Requirements</w:t>
      </w:r>
    </w:p>
    <w:p w14:paraId="2B1D5B77" w14:textId="77777777" w:rsidR="00EA0A5B" w:rsidRDefault="00EA0A5B">
      <w:pPr>
        <w:pStyle w:val="BodyText"/>
        <w:spacing w:before="6"/>
        <w:rPr>
          <w:sz w:val="36"/>
        </w:rPr>
      </w:pPr>
    </w:p>
    <w:p w14:paraId="204AA439" w14:textId="77777777" w:rsidR="00EA0A5B" w:rsidRDefault="005346EB">
      <w:pPr>
        <w:pStyle w:val="BodyText"/>
        <w:spacing w:before="1"/>
        <w:ind w:left="120"/>
      </w:pPr>
      <w:r>
        <w:rPr>
          <w:w w:val="110"/>
        </w:rPr>
        <w:t>Prior</w:t>
      </w:r>
      <w:r>
        <w:rPr>
          <w:spacing w:val="-2"/>
          <w:w w:val="110"/>
        </w:rPr>
        <w:t xml:space="preserve"> </w:t>
      </w:r>
      <w:r>
        <w:rPr>
          <w:w w:val="110"/>
        </w:rPr>
        <w:t>to providing an accommodation or auxiliary aid</w:t>
      </w:r>
      <w:r>
        <w:rPr>
          <w:spacing w:val="-5"/>
          <w:w w:val="110"/>
        </w:rPr>
        <w:t xml:space="preserve"> </w:t>
      </w:r>
      <w:r>
        <w:rPr>
          <w:w w:val="110"/>
        </w:rPr>
        <w:t>or service</w:t>
      </w:r>
      <w:r>
        <w:rPr>
          <w:spacing w:val="-13"/>
          <w:w w:val="110"/>
        </w:rPr>
        <w:t xml:space="preserve"> </w:t>
      </w:r>
      <w:r>
        <w:rPr>
          <w:w w:val="110"/>
        </w:rPr>
        <w:t>or</w:t>
      </w:r>
      <w:r>
        <w:rPr>
          <w:spacing w:val="-9"/>
          <w:w w:val="110"/>
        </w:rPr>
        <w:t xml:space="preserve"> </w:t>
      </w:r>
      <w:r>
        <w:rPr>
          <w:w w:val="110"/>
        </w:rPr>
        <w:t>any</w:t>
      </w:r>
      <w:r>
        <w:rPr>
          <w:spacing w:val="-17"/>
          <w:w w:val="110"/>
        </w:rPr>
        <w:t xml:space="preserve"> </w:t>
      </w:r>
      <w:r>
        <w:rPr>
          <w:w w:val="110"/>
        </w:rPr>
        <w:t>vocational</w:t>
      </w:r>
      <w:r>
        <w:rPr>
          <w:spacing w:val="-6"/>
          <w:w w:val="110"/>
        </w:rPr>
        <w:t xml:space="preserve"> </w:t>
      </w:r>
      <w:r>
        <w:rPr>
          <w:w w:val="110"/>
        </w:rPr>
        <w:t>rehabilitation</w:t>
      </w:r>
      <w:r>
        <w:rPr>
          <w:spacing w:val="-25"/>
          <w:w w:val="110"/>
        </w:rPr>
        <w:t xml:space="preserve"> </w:t>
      </w:r>
      <w:r>
        <w:rPr>
          <w:w w:val="110"/>
        </w:rPr>
        <w:t>services</w:t>
      </w:r>
      <w:r>
        <w:rPr>
          <w:spacing w:val="-7"/>
          <w:w w:val="110"/>
        </w:rPr>
        <w:t xml:space="preserve"> </w:t>
      </w:r>
      <w:r>
        <w:rPr>
          <w:w w:val="110"/>
        </w:rPr>
        <w:t>to</w:t>
      </w:r>
      <w:r>
        <w:rPr>
          <w:spacing w:val="-9"/>
          <w:w w:val="110"/>
        </w:rPr>
        <w:t xml:space="preserve"> </w:t>
      </w:r>
      <w:r>
        <w:rPr>
          <w:w w:val="110"/>
        </w:rPr>
        <w:t>an</w:t>
      </w:r>
      <w:r>
        <w:rPr>
          <w:spacing w:val="-25"/>
          <w:w w:val="110"/>
        </w:rPr>
        <w:t xml:space="preserve"> </w:t>
      </w:r>
      <w:r>
        <w:rPr>
          <w:w w:val="110"/>
        </w:rPr>
        <w:t>eligible individual or to</w:t>
      </w:r>
      <w:r>
        <w:rPr>
          <w:spacing w:val="-3"/>
          <w:w w:val="110"/>
        </w:rPr>
        <w:t xml:space="preserve"> </w:t>
      </w:r>
      <w:r>
        <w:rPr>
          <w:w w:val="110"/>
        </w:rPr>
        <w:t>members of the individual's family, the Bureau's</w:t>
      </w:r>
      <w:r>
        <w:rPr>
          <w:spacing w:val="-25"/>
          <w:w w:val="110"/>
        </w:rPr>
        <w:t xml:space="preserve"> </w:t>
      </w:r>
      <w:r>
        <w:rPr>
          <w:w w:val="110"/>
        </w:rPr>
        <w:t>assigned</w:t>
      </w:r>
      <w:r>
        <w:rPr>
          <w:spacing w:val="-17"/>
          <w:w w:val="110"/>
        </w:rPr>
        <w:t xml:space="preserve"> </w:t>
      </w:r>
      <w:r>
        <w:rPr>
          <w:w w:val="110"/>
        </w:rPr>
        <w:t>Vocational</w:t>
      </w:r>
      <w:r>
        <w:rPr>
          <w:spacing w:val="-14"/>
          <w:w w:val="110"/>
        </w:rPr>
        <w:t xml:space="preserve"> </w:t>
      </w:r>
      <w:r>
        <w:rPr>
          <w:w w:val="110"/>
        </w:rPr>
        <w:t>Rehabilitation</w:t>
      </w:r>
      <w:r>
        <w:rPr>
          <w:spacing w:val="-25"/>
          <w:w w:val="110"/>
        </w:rPr>
        <w:t xml:space="preserve"> </w:t>
      </w:r>
      <w:r>
        <w:rPr>
          <w:w w:val="110"/>
        </w:rPr>
        <w:t>Counselor</w:t>
      </w:r>
      <w:r>
        <w:rPr>
          <w:spacing w:val="-18"/>
          <w:w w:val="110"/>
        </w:rPr>
        <w:t xml:space="preserve"> </w:t>
      </w:r>
      <w:r>
        <w:rPr>
          <w:w w:val="110"/>
        </w:rPr>
        <w:t>must determine whether</w:t>
      </w:r>
      <w:r>
        <w:rPr>
          <w:spacing w:val="-5"/>
          <w:w w:val="110"/>
        </w:rPr>
        <w:t xml:space="preserve"> </w:t>
      </w:r>
      <w:r>
        <w:rPr>
          <w:w w:val="110"/>
        </w:rPr>
        <w:t>comparable services</w:t>
      </w:r>
      <w:r>
        <w:rPr>
          <w:spacing w:val="-4"/>
          <w:w w:val="110"/>
        </w:rPr>
        <w:t xml:space="preserve"> </w:t>
      </w:r>
      <w:r>
        <w:rPr>
          <w:w w:val="110"/>
        </w:rPr>
        <w:t>and</w:t>
      </w:r>
      <w:r>
        <w:rPr>
          <w:spacing w:val="-25"/>
          <w:w w:val="110"/>
        </w:rPr>
        <w:t xml:space="preserve"> </w:t>
      </w:r>
      <w:r>
        <w:rPr>
          <w:w w:val="110"/>
        </w:rPr>
        <w:t>benefits</w:t>
      </w:r>
      <w:r>
        <w:rPr>
          <w:spacing w:val="-2"/>
          <w:w w:val="110"/>
        </w:rPr>
        <w:t xml:space="preserve"> </w:t>
      </w:r>
      <w:r>
        <w:rPr>
          <w:w w:val="110"/>
        </w:rPr>
        <w:t>exist under any other</w:t>
      </w:r>
      <w:r>
        <w:rPr>
          <w:spacing w:val="-6"/>
          <w:w w:val="110"/>
        </w:rPr>
        <w:t xml:space="preserve"> </w:t>
      </w:r>
      <w:r>
        <w:rPr>
          <w:w w:val="110"/>
        </w:rPr>
        <w:t>program</w:t>
      </w:r>
      <w:r>
        <w:rPr>
          <w:spacing w:val="-3"/>
          <w:w w:val="110"/>
        </w:rPr>
        <w:t xml:space="preserve"> </w:t>
      </w:r>
      <w:r>
        <w:rPr>
          <w:w w:val="110"/>
        </w:rPr>
        <w:t>and</w:t>
      </w:r>
      <w:r>
        <w:rPr>
          <w:spacing w:val="-15"/>
          <w:w w:val="110"/>
        </w:rPr>
        <w:t xml:space="preserve"> </w:t>
      </w:r>
      <w:r>
        <w:rPr>
          <w:w w:val="110"/>
        </w:rPr>
        <w:t>whether those</w:t>
      </w:r>
      <w:r>
        <w:rPr>
          <w:spacing w:val="-10"/>
          <w:w w:val="110"/>
        </w:rPr>
        <w:t xml:space="preserve"> </w:t>
      </w:r>
      <w:r>
        <w:rPr>
          <w:w w:val="110"/>
        </w:rPr>
        <w:t>services and benefits are</w:t>
      </w:r>
      <w:r>
        <w:rPr>
          <w:spacing w:val="-2"/>
          <w:w w:val="110"/>
        </w:rPr>
        <w:t xml:space="preserve"> </w:t>
      </w:r>
      <w:r>
        <w:rPr>
          <w:w w:val="110"/>
        </w:rPr>
        <w:t>available to the</w:t>
      </w:r>
      <w:r>
        <w:rPr>
          <w:spacing w:val="-8"/>
          <w:w w:val="110"/>
        </w:rPr>
        <w:t xml:space="preserve"> </w:t>
      </w:r>
      <w:r>
        <w:rPr>
          <w:w w:val="110"/>
        </w:rPr>
        <w:t>individual unless such a determination would interrupt or delay:</w:t>
      </w:r>
    </w:p>
    <w:p w14:paraId="6A8AEDD4" w14:textId="77777777" w:rsidR="00EA0A5B" w:rsidRDefault="00EA0A5B">
      <w:pPr>
        <w:pStyle w:val="BodyText"/>
        <w:spacing w:before="8"/>
      </w:pPr>
    </w:p>
    <w:p w14:paraId="6ED2D706" w14:textId="77777777" w:rsidR="00EA0A5B" w:rsidRDefault="005346EB">
      <w:pPr>
        <w:pStyle w:val="ListParagraph"/>
        <w:numPr>
          <w:ilvl w:val="1"/>
          <w:numId w:val="37"/>
        </w:numPr>
        <w:tabs>
          <w:tab w:val="left" w:pos="1323"/>
        </w:tabs>
        <w:spacing w:before="1" w:line="242" w:lineRule="auto"/>
        <w:ind w:left="842" w:right="434" w:firstLine="0"/>
        <w:rPr>
          <w:sz w:val="32"/>
        </w:rPr>
      </w:pPr>
      <w:r>
        <w:rPr>
          <w:w w:val="110"/>
          <w:sz w:val="32"/>
        </w:rPr>
        <w:t>The</w:t>
      </w:r>
      <w:r>
        <w:rPr>
          <w:spacing w:val="-20"/>
          <w:w w:val="110"/>
          <w:sz w:val="32"/>
        </w:rPr>
        <w:t xml:space="preserve"> </w:t>
      </w:r>
      <w:r>
        <w:rPr>
          <w:w w:val="110"/>
          <w:sz w:val="32"/>
        </w:rPr>
        <w:t>progress</w:t>
      </w:r>
      <w:r>
        <w:rPr>
          <w:spacing w:val="-9"/>
          <w:w w:val="110"/>
          <w:sz w:val="32"/>
        </w:rPr>
        <w:t xml:space="preserve"> </w:t>
      </w:r>
      <w:r>
        <w:rPr>
          <w:w w:val="110"/>
          <w:sz w:val="32"/>
        </w:rPr>
        <w:t>of</w:t>
      </w:r>
      <w:r>
        <w:rPr>
          <w:spacing w:val="-16"/>
          <w:w w:val="110"/>
          <w:sz w:val="32"/>
        </w:rPr>
        <w:t xml:space="preserve"> </w:t>
      </w:r>
      <w:r>
        <w:rPr>
          <w:w w:val="110"/>
          <w:sz w:val="32"/>
        </w:rPr>
        <w:t>the</w:t>
      </w:r>
      <w:r>
        <w:rPr>
          <w:spacing w:val="-21"/>
          <w:w w:val="110"/>
          <w:sz w:val="32"/>
        </w:rPr>
        <w:t xml:space="preserve"> </w:t>
      </w:r>
      <w:r>
        <w:rPr>
          <w:w w:val="110"/>
          <w:sz w:val="32"/>
        </w:rPr>
        <w:t>individual</w:t>
      </w:r>
      <w:r>
        <w:rPr>
          <w:spacing w:val="-11"/>
          <w:w w:val="110"/>
          <w:sz w:val="32"/>
        </w:rPr>
        <w:t xml:space="preserve"> </w:t>
      </w:r>
      <w:r>
        <w:rPr>
          <w:w w:val="110"/>
          <w:sz w:val="32"/>
        </w:rPr>
        <w:t>toward</w:t>
      </w:r>
      <w:r>
        <w:rPr>
          <w:spacing w:val="-25"/>
          <w:w w:val="110"/>
          <w:sz w:val="32"/>
        </w:rPr>
        <w:t xml:space="preserve"> </w:t>
      </w:r>
      <w:r>
        <w:rPr>
          <w:w w:val="110"/>
          <w:sz w:val="32"/>
        </w:rPr>
        <w:t>achieving</w:t>
      </w:r>
      <w:r>
        <w:rPr>
          <w:spacing w:val="-2"/>
          <w:w w:val="110"/>
          <w:sz w:val="32"/>
        </w:rPr>
        <w:t xml:space="preserve"> </w:t>
      </w:r>
      <w:r>
        <w:rPr>
          <w:w w:val="110"/>
          <w:sz w:val="32"/>
        </w:rPr>
        <w:t>the employment outcome identified in the</w:t>
      </w:r>
      <w:r>
        <w:rPr>
          <w:spacing w:val="-8"/>
          <w:w w:val="110"/>
          <w:sz w:val="32"/>
        </w:rPr>
        <w:t xml:space="preserve"> </w:t>
      </w:r>
      <w:r>
        <w:rPr>
          <w:w w:val="110"/>
          <w:sz w:val="32"/>
        </w:rPr>
        <w:t>Individualized Plan for Employment;</w:t>
      </w:r>
    </w:p>
    <w:p w14:paraId="298FE86F" w14:textId="77777777" w:rsidR="00EA0A5B" w:rsidRDefault="00EA0A5B">
      <w:pPr>
        <w:pStyle w:val="BodyText"/>
        <w:spacing w:before="3"/>
        <w:rPr>
          <w:sz w:val="31"/>
        </w:rPr>
      </w:pPr>
    </w:p>
    <w:p w14:paraId="10D4A97E" w14:textId="77777777" w:rsidR="00EA0A5B" w:rsidRDefault="005346EB">
      <w:pPr>
        <w:pStyle w:val="ListParagraph"/>
        <w:numPr>
          <w:ilvl w:val="1"/>
          <w:numId w:val="37"/>
        </w:numPr>
        <w:tabs>
          <w:tab w:val="left" w:pos="1327"/>
        </w:tabs>
        <w:spacing w:before="1"/>
        <w:ind w:left="1327" w:hanging="484"/>
        <w:rPr>
          <w:sz w:val="32"/>
        </w:rPr>
      </w:pPr>
      <w:r>
        <w:rPr>
          <w:w w:val="105"/>
          <w:sz w:val="32"/>
        </w:rPr>
        <w:t>An</w:t>
      </w:r>
      <w:r>
        <w:rPr>
          <w:spacing w:val="10"/>
          <w:w w:val="105"/>
          <w:sz w:val="32"/>
        </w:rPr>
        <w:t xml:space="preserve"> </w:t>
      </w:r>
      <w:r>
        <w:rPr>
          <w:w w:val="105"/>
          <w:sz w:val="32"/>
        </w:rPr>
        <w:t>immediate</w:t>
      </w:r>
      <w:r>
        <w:rPr>
          <w:spacing w:val="21"/>
          <w:w w:val="105"/>
          <w:sz w:val="32"/>
        </w:rPr>
        <w:t xml:space="preserve"> </w:t>
      </w:r>
      <w:r>
        <w:rPr>
          <w:w w:val="105"/>
          <w:sz w:val="32"/>
        </w:rPr>
        <w:t>job</w:t>
      </w:r>
      <w:r>
        <w:rPr>
          <w:spacing w:val="29"/>
          <w:w w:val="105"/>
          <w:sz w:val="32"/>
        </w:rPr>
        <w:t xml:space="preserve"> </w:t>
      </w:r>
      <w:r>
        <w:rPr>
          <w:w w:val="105"/>
          <w:sz w:val="32"/>
        </w:rPr>
        <w:t>placement;</w:t>
      </w:r>
      <w:r>
        <w:rPr>
          <w:spacing w:val="39"/>
          <w:w w:val="105"/>
          <w:sz w:val="32"/>
        </w:rPr>
        <w:t xml:space="preserve"> </w:t>
      </w:r>
      <w:r>
        <w:rPr>
          <w:spacing w:val="-5"/>
          <w:w w:val="105"/>
          <w:sz w:val="32"/>
        </w:rPr>
        <w:t>or</w:t>
      </w:r>
    </w:p>
    <w:p w14:paraId="4976FEF8" w14:textId="77777777" w:rsidR="00EA0A5B" w:rsidRDefault="00EA0A5B">
      <w:pPr>
        <w:pStyle w:val="BodyText"/>
        <w:spacing w:before="4"/>
      </w:pPr>
    </w:p>
    <w:p w14:paraId="752052C5" w14:textId="77777777" w:rsidR="00EA0A5B" w:rsidRDefault="005346EB">
      <w:pPr>
        <w:pStyle w:val="ListParagraph"/>
        <w:numPr>
          <w:ilvl w:val="1"/>
          <w:numId w:val="37"/>
        </w:numPr>
        <w:tabs>
          <w:tab w:val="left" w:pos="846"/>
          <w:tab w:val="left" w:pos="1323"/>
        </w:tabs>
        <w:spacing w:line="242" w:lineRule="auto"/>
        <w:ind w:left="846" w:right="220" w:hanging="4"/>
        <w:rPr>
          <w:sz w:val="32"/>
        </w:rPr>
      </w:pPr>
      <w:r>
        <w:rPr>
          <w:w w:val="110"/>
          <w:sz w:val="32"/>
        </w:rPr>
        <w:t>The provision of vocational rehabilitation</w:t>
      </w:r>
      <w:r>
        <w:rPr>
          <w:spacing w:val="-17"/>
          <w:w w:val="110"/>
          <w:sz w:val="32"/>
        </w:rPr>
        <w:t xml:space="preserve"> </w:t>
      </w:r>
      <w:r>
        <w:rPr>
          <w:w w:val="110"/>
          <w:sz w:val="32"/>
        </w:rPr>
        <w:t>services to any</w:t>
      </w:r>
      <w:r>
        <w:rPr>
          <w:spacing w:val="-1"/>
          <w:w w:val="110"/>
          <w:sz w:val="32"/>
        </w:rPr>
        <w:t xml:space="preserve"> </w:t>
      </w:r>
      <w:r>
        <w:rPr>
          <w:w w:val="110"/>
          <w:sz w:val="32"/>
        </w:rPr>
        <w:t>individual who</w:t>
      </w:r>
      <w:r>
        <w:rPr>
          <w:spacing w:val="-12"/>
          <w:w w:val="110"/>
          <w:sz w:val="32"/>
        </w:rPr>
        <w:t xml:space="preserve"> </w:t>
      </w:r>
      <w:r>
        <w:rPr>
          <w:w w:val="110"/>
          <w:sz w:val="32"/>
        </w:rPr>
        <w:t>is determined to be</w:t>
      </w:r>
      <w:r>
        <w:rPr>
          <w:spacing w:val="-18"/>
          <w:w w:val="110"/>
          <w:sz w:val="32"/>
        </w:rPr>
        <w:t xml:space="preserve"> </w:t>
      </w:r>
      <w:r>
        <w:rPr>
          <w:w w:val="110"/>
          <w:sz w:val="32"/>
        </w:rPr>
        <w:t>at</w:t>
      </w:r>
      <w:r>
        <w:rPr>
          <w:spacing w:val="-16"/>
          <w:w w:val="110"/>
          <w:sz w:val="32"/>
        </w:rPr>
        <w:t xml:space="preserve"> </w:t>
      </w:r>
      <w:r>
        <w:rPr>
          <w:w w:val="110"/>
          <w:sz w:val="32"/>
        </w:rPr>
        <w:t>extreme medical</w:t>
      </w:r>
      <w:r>
        <w:rPr>
          <w:spacing w:val="-25"/>
          <w:w w:val="110"/>
          <w:sz w:val="32"/>
        </w:rPr>
        <w:t xml:space="preserve"> </w:t>
      </w:r>
      <w:r>
        <w:rPr>
          <w:w w:val="110"/>
          <w:sz w:val="32"/>
        </w:rPr>
        <w:t>risk,</w:t>
      </w:r>
      <w:r>
        <w:rPr>
          <w:spacing w:val="-24"/>
          <w:w w:val="110"/>
          <w:sz w:val="32"/>
        </w:rPr>
        <w:t xml:space="preserve"> </w:t>
      </w:r>
      <w:r>
        <w:rPr>
          <w:w w:val="110"/>
          <w:sz w:val="32"/>
        </w:rPr>
        <w:t>based</w:t>
      </w:r>
      <w:r>
        <w:rPr>
          <w:spacing w:val="-25"/>
          <w:w w:val="110"/>
          <w:sz w:val="32"/>
        </w:rPr>
        <w:t xml:space="preserve"> </w:t>
      </w:r>
      <w:r>
        <w:rPr>
          <w:w w:val="110"/>
          <w:sz w:val="32"/>
        </w:rPr>
        <w:t>on</w:t>
      </w:r>
      <w:r>
        <w:rPr>
          <w:spacing w:val="-24"/>
          <w:w w:val="110"/>
          <w:sz w:val="32"/>
        </w:rPr>
        <w:t xml:space="preserve"> </w:t>
      </w:r>
      <w:r>
        <w:rPr>
          <w:w w:val="110"/>
          <w:sz w:val="32"/>
        </w:rPr>
        <w:t>medical</w:t>
      </w:r>
      <w:r>
        <w:rPr>
          <w:spacing w:val="-25"/>
          <w:w w:val="110"/>
          <w:sz w:val="32"/>
        </w:rPr>
        <w:t xml:space="preserve"> </w:t>
      </w:r>
      <w:r>
        <w:rPr>
          <w:w w:val="110"/>
          <w:sz w:val="32"/>
        </w:rPr>
        <w:t>evidence</w:t>
      </w:r>
      <w:r>
        <w:rPr>
          <w:spacing w:val="-24"/>
          <w:w w:val="110"/>
          <w:sz w:val="32"/>
        </w:rPr>
        <w:t xml:space="preserve"> </w:t>
      </w:r>
      <w:r>
        <w:rPr>
          <w:w w:val="110"/>
          <w:sz w:val="32"/>
        </w:rPr>
        <w:t>provided</w:t>
      </w:r>
      <w:r>
        <w:rPr>
          <w:spacing w:val="-22"/>
          <w:w w:val="110"/>
          <w:sz w:val="32"/>
        </w:rPr>
        <w:t xml:space="preserve"> </w:t>
      </w:r>
      <w:r>
        <w:rPr>
          <w:w w:val="110"/>
          <w:sz w:val="32"/>
        </w:rPr>
        <w:t>by</w:t>
      </w:r>
      <w:r>
        <w:rPr>
          <w:spacing w:val="-24"/>
          <w:w w:val="110"/>
          <w:sz w:val="32"/>
        </w:rPr>
        <w:t xml:space="preserve"> </w:t>
      </w:r>
      <w:r>
        <w:rPr>
          <w:w w:val="110"/>
          <w:sz w:val="32"/>
        </w:rPr>
        <w:t>an appropriate qualified medical professional.</w:t>
      </w:r>
    </w:p>
    <w:p w14:paraId="7414583C" w14:textId="77777777" w:rsidR="00EA0A5B" w:rsidRDefault="00EA0A5B">
      <w:pPr>
        <w:spacing w:line="242" w:lineRule="auto"/>
        <w:rPr>
          <w:sz w:val="32"/>
        </w:rPr>
        <w:sectPr w:rsidR="00EA0A5B">
          <w:pgSz w:w="12240" w:h="15840"/>
          <w:pgMar w:top="1340" w:right="1280" w:bottom="1200" w:left="1320" w:header="0" w:footer="992" w:gutter="0"/>
          <w:cols w:space="720"/>
        </w:sectPr>
      </w:pPr>
    </w:p>
    <w:p w14:paraId="4B89DBA0" w14:textId="77777777" w:rsidR="00EA0A5B" w:rsidRDefault="005346EB">
      <w:pPr>
        <w:pStyle w:val="ListParagraph"/>
        <w:numPr>
          <w:ilvl w:val="0"/>
          <w:numId w:val="37"/>
        </w:numPr>
        <w:tabs>
          <w:tab w:val="left" w:pos="513"/>
        </w:tabs>
        <w:spacing w:before="65"/>
        <w:ind w:left="513" w:hanging="392"/>
        <w:rPr>
          <w:sz w:val="31"/>
        </w:rPr>
      </w:pPr>
      <w:r>
        <w:rPr>
          <w:spacing w:val="-2"/>
          <w:w w:val="110"/>
          <w:sz w:val="31"/>
        </w:rPr>
        <w:t>Exemptions:</w:t>
      </w:r>
    </w:p>
    <w:p w14:paraId="02BB5D46" w14:textId="77777777" w:rsidR="00EA0A5B" w:rsidRDefault="00EA0A5B">
      <w:pPr>
        <w:pStyle w:val="BodyText"/>
        <w:spacing w:before="6"/>
        <w:rPr>
          <w:sz w:val="37"/>
        </w:rPr>
      </w:pPr>
    </w:p>
    <w:p w14:paraId="68F5F93B" w14:textId="77777777" w:rsidR="00EA0A5B" w:rsidRDefault="005346EB">
      <w:pPr>
        <w:spacing w:line="249" w:lineRule="auto"/>
        <w:ind w:left="122" w:right="324" w:hanging="3"/>
        <w:rPr>
          <w:sz w:val="31"/>
        </w:rPr>
      </w:pPr>
      <w:r>
        <w:rPr>
          <w:w w:val="110"/>
          <w:sz w:val="31"/>
        </w:rPr>
        <w:t>The following vocational rehabilitation services are exempt from a determination of the availability of comparable services and benefits:</w:t>
      </w:r>
    </w:p>
    <w:p w14:paraId="3F672C1F" w14:textId="77777777" w:rsidR="00EA0A5B" w:rsidRDefault="00EA0A5B">
      <w:pPr>
        <w:pStyle w:val="BodyText"/>
      </w:pPr>
    </w:p>
    <w:p w14:paraId="74146A04" w14:textId="77777777" w:rsidR="00EA0A5B" w:rsidRDefault="005346EB">
      <w:pPr>
        <w:pStyle w:val="ListParagraph"/>
        <w:numPr>
          <w:ilvl w:val="1"/>
          <w:numId w:val="37"/>
        </w:numPr>
        <w:tabs>
          <w:tab w:val="left" w:pos="847"/>
          <w:tab w:val="left" w:pos="1326"/>
        </w:tabs>
        <w:spacing w:line="249" w:lineRule="auto"/>
        <w:ind w:right="170" w:hanging="4"/>
        <w:rPr>
          <w:sz w:val="31"/>
        </w:rPr>
      </w:pPr>
      <w:r>
        <w:rPr>
          <w:w w:val="110"/>
          <w:sz w:val="31"/>
        </w:rPr>
        <w:t>Assessment for determining eligibility and vocational rehabilitation needs.</w:t>
      </w:r>
    </w:p>
    <w:p w14:paraId="4E34039A" w14:textId="77777777" w:rsidR="00EA0A5B" w:rsidRDefault="00EA0A5B">
      <w:pPr>
        <w:pStyle w:val="BodyText"/>
      </w:pPr>
    </w:p>
    <w:p w14:paraId="3C7B175E" w14:textId="77777777" w:rsidR="00EA0A5B" w:rsidRDefault="005346EB">
      <w:pPr>
        <w:pStyle w:val="ListParagraph"/>
        <w:numPr>
          <w:ilvl w:val="1"/>
          <w:numId w:val="37"/>
        </w:numPr>
        <w:tabs>
          <w:tab w:val="left" w:pos="846"/>
          <w:tab w:val="left" w:pos="1325"/>
        </w:tabs>
        <w:spacing w:before="1" w:line="247" w:lineRule="auto"/>
        <w:ind w:left="846" w:right="954" w:hanging="3"/>
        <w:rPr>
          <w:sz w:val="31"/>
        </w:rPr>
      </w:pPr>
      <w:r>
        <w:rPr>
          <w:w w:val="115"/>
          <w:sz w:val="31"/>
        </w:rPr>
        <w:t>Counseling and</w:t>
      </w:r>
      <w:r>
        <w:rPr>
          <w:spacing w:val="-17"/>
          <w:w w:val="115"/>
          <w:sz w:val="31"/>
        </w:rPr>
        <w:t xml:space="preserve"> </w:t>
      </w:r>
      <w:r>
        <w:rPr>
          <w:w w:val="115"/>
          <w:sz w:val="31"/>
        </w:rPr>
        <w:t>guidance, including</w:t>
      </w:r>
      <w:r>
        <w:rPr>
          <w:spacing w:val="-4"/>
          <w:w w:val="115"/>
          <w:sz w:val="31"/>
        </w:rPr>
        <w:t xml:space="preserve"> </w:t>
      </w:r>
      <w:r>
        <w:rPr>
          <w:w w:val="115"/>
          <w:sz w:val="31"/>
        </w:rPr>
        <w:t>information and</w:t>
      </w:r>
      <w:r>
        <w:rPr>
          <w:spacing w:val="-23"/>
          <w:w w:val="115"/>
          <w:sz w:val="31"/>
        </w:rPr>
        <w:t xml:space="preserve"> </w:t>
      </w:r>
      <w:r>
        <w:rPr>
          <w:w w:val="115"/>
          <w:sz w:val="31"/>
        </w:rPr>
        <w:t>support services to assist an</w:t>
      </w:r>
      <w:r>
        <w:rPr>
          <w:spacing w:val="-5"/>
          <w:w w:val="115"/>
          <w:sz w:val="31"/>
        </w:rPr>
        <w:t xml:space="preserve"> </w:t>
      </w:r>
      <w:r>
        <w:rPr>
          <w:w w:val="115"/>
          <w:sz w:val="31"/>
        </w:rPr>
        <w:t>individual in exercising informed choice.</w:t>
      </w:r>
    </w:p>
    <w:p w14:paraId="593C449E" w14:textId="77777777" w:rsidR="00EA0A5B" w:rsidRDefault="00EA0A5B">
      <w:pPr>
        <w:pStyle w:val="BodyText"/>
        <w:spacing w:before="5"/>
      </w:pPr>
    </w:p>
    <w:p w14:paraId="78214892" w14:textId="77777777" w:rsidR="00EA0A5B" w:rsidRDefault="005346EB">
      <w:pPr>
        <w:pStyle w:val="ListParagraph"/>
        <w:numPr>
          <w:ilvl w:val="1"/>
          <w:numId w:val="37"/>
        </w:numPr>
        <w:tabs>
          <w:tab w:val="left" w:pos="845"/>
          <w:tab w:val="left" w:pos="1325"/>
        </w:tabs>
        <w:spacing w:before="1" w:line="249" w:lineRule="auto"/>
        <w:ind w:left="845" w:right="711" w:hanging="2"/>
        <w:rPr>
          <w:sz w:val="31"/>
        </w:rPr>
      </w:pPr>
      <w:r>
        <w:rPr>
          <w:w w:val="110"/>
          <w:sz w:val="31"/>
        </w:rPr>
        <w:t>Referral and other services to secure needed services from other agencies, including other components of the</w:t>
      </w:r>
      <w:r>
        <w:rPr>
          <w:spacing w:val="-1"/>
          <w:w w:val="110"/>
          <w:sz w:val="31"/>
        </w:rPr>
        <w:t xml:space="preserve"> </w:t>
      </w:r>
      <w:r>
        <w:rPr>
          <w:w w:val="110"/>
          <w:sz w:val="31"/>
        </w:rPr>
        <w:t>statewide workforce development system, if those services are not available.</w:t>
      </w:r>
    </w:p>
    <w:p w14:paraId="2FEA0DD0" w14:textId="77777777" w:rsidR="00EA0A5B" w:rsidRDefault="00EA0A5B">
      <w:pPr>
        <w:pStyle w:val="BodyText"/>
        <w:spacing w:before="5"/>
        <w:rPr>
          <w:sz w:val="31"/>
        </w:rPr>
      </w:pPr>
    </w:p>
    <w:p w14:paraId="4120B94F" w14:textId="77777777" w:rsidR="00EA0A5B" w:rsidRDefault="005346EB">
      <w:pPr>
        <w:pStyle w:val="ListParagraph"/>
        <w:numPr>
          <w:ilvl w:val="1"/>
          <w:numId w:val="37"/>
        </w:numPr>
        <w:tabs>
          <w:tab w:val="left" w:pos="846"/>
          <w:tab w:val="left" w:pos="1321"/>
        </w:tabs>
        <w:spacing w:before="1" w:line="247" w:lineRule="auto"/>
        <w:ind w:left="846" w:right="371" w:hanging="4"/>
        <w:rPr>
          <w:sz w:val="31"/>
        </w:rPr>
      </w:pPr>
      <w:r>
        <w:rPr>
          <w:w w:val="110"/>
          <w:sz w:val="31"/>
        </w:rPr>
        <w:t>Job-related services, including job search and placement assistance, job retention services, follow-up services, and follow-along services.</w:t>
      </w:r>
    </w:p>
    <w:p w14:paraId="1F71CFE3" w14:textId="77777777" w:rsidR="00EA0A5B" w:rsidRDefault="00EA0A5B">
      <w:pPr>
        <w:pStyle w:val="BodyText"/>
        <w:spacing w:before="5"/>
      </w:pPr>
    </w:p>
    <w:p w14:paraId="6C40F62D" w14:textId="77777777" w:rsidR="00EA0A5B" w:rsidRDefault="005346EB">
      <w:pPr>
        <w:pStyle w:val="ListParagraph"/>
        <w:numPr>
          <w:ilvl w:val="1"/>
          <w:numId w:val="37"/>
        </w:numPr>
        <w:tabs>
          <w:tab w:val="left" w:pos="1325"/>
        </w:tabs>
        <w:spacing w:before="1" w:line="249" w:lineRule="auto"/>
        <w:ind w:left="843" w:right="497" w:firstLine="0"/>
        <w:rPr>
          <w:sz w:val="31"/>
        </w:rPr>
      </w:pPr>
      <w:r>
        <w:rPr>
          <w:w w:val="110"/>
          <w:sz w:val="31"/>
        </w:rPr>
        <w:t>Rehabilitation technology, including telecommunications, sensory, and other technological aids and devices.</w:t>
      </w:r>
    </w:p>
    <w:p w14:paraId="13311DD4" w14:textId="77777777" w:rsidR="00EA0A5B" w:rsidRDefault="00EA0A5B">
      <w:pPr>
        <w:pStyle w:val="BodyText"/>
        <w:spacing w:before="6"/>
        <w:rPr>
          <w:sz w:val="31"/>
        </w:rPr>
      </w:pPr>
    </w:p>
    <w:p w14:paraId="5E51FCB2" w14:textId="77777777" w:rsidR="00EA0A5B" w:rsidRDefault="005346EB">
      <w:pPr>
        <w:pStyle w:val="ListParagraph"/>
        <w:numPr>
          <w:ilvl w:val="1"/>
          <w:numId w:val="37"/>
        </w:numPr>
        <w:tabs>
          <w:tab w:val="left" w:pos="1326"/>
        </w:tabs>
        <w:ind w:left="1326" w:hanging="483"/>
        <w:rPr>
          <w:sz w:val="31"/>
        </w:rPr>
      </w:pPr>
      <w:r>
        <w:rPr>
          <w:w w:val="110"/>
          <w:sz w:val="31"/>
        </w:rPr>
        <w:t>Post-Employment</w:t>
      </w:r>
      <w:r>
        <w:rPr>
          <w:spacing w:val="21"/>
          <w:w w:val="110"/>
          <w:sz w:val="31"/>
        </w:rPr>
        <w:t xml:space="preserve"> </w:t>
      </w:r>
      <w:r>
        <w:rPr>
          <w:spacing w:val="-2"/>
          <w:w w:val="110"/>
          <w:sz w:val="31"/>
        </w:rPr>
        <w:t>services.</w:t>
      </w:r>
    </w:p>
    <w:p w14:paraId="0A5818BA" w14:textId="77777777" w:rsidR="00EA0A5B" w:rsidRDefault="00EA0A5B">
      <w:pPr>
        <w:pStyle w:val="BodyText"/>
        <w:spacing w:before="11"/>
        <w:rPr>
          <w:sz w:val="50"/>
        </w:rPr>
      </w:pPr>
    </w:p>
    <w:p w14:paraId="70B945CC" w14:textId="77777777" w:rsidR="00EA0A5B" w:rsidRDefault="005346EB">
      <w:pPr>
        <w:pStyle w:val="ListParagraph"/>
        <w:numPr>
          <w:ilvl w:val="0"/>
          <w:numId w:val="37"/>
        </w:numPr>
        <w:tabs>
          <w:tab w:val="left" w:pos="496"/>
        </w:tabs>
        <w:ind w:left="496" w:hanging="372"/>
        <w:rPr>
          <w:sz w:val="31"/>
        </w:rPr>
      </w:pPr>
      <w:r>
        <w:rPr>
          <w:w w:val="115"/>
          <w:sz w:val="31"/>
        </w:rPr>
        <w:t>Provision</w:t>
      </w:r>
      <w:r>
        <w:rPr>
          <w:spacing w:val="-11"/>
          <w:w w:val="115"/>
          <w:sz w:val="31"/>
        </w:rPr>
        <w:t xml:space="preserve"> </w:t>
      </w:r>
      <w:r>
        <w:rPr>
          <w:w w:val="115"/>
          <w:sz w:val="31"/>
        </w:rPr>
        <w:t>of</w:t>
      </w:r>
      <w:r>
        <w:rPr>
          <w:spacing w:val="-16"/>
          <w:w w:val="115"/>
          <w:sz w:val="31"/>
        </w:rPr>
        <w:t xml:space="preserve"> </w:t>
      </w:r>
      <w:r>
        <w:rPr>
          <w:spacing w:val="-2"/>
          <w:w w:val="115"/>
          <w:sz w:val="31"/>
        </w:rPr>
        <w:t>Services:</w:t>
      </w:r>
    </w:p>
    <w:p w14:paraId="0EB7A616" w14:textId="77777777" w:rsidR="00EA0A5B" w:rsidRDefault="00EA0A5B">
      <w:pPr>
        <w:pStyle w:val="BodyText"/>
        <w:spacing w:before="11"/>
        <w:rPr>
          <w:sz w:val="37"/>
        </w:rPr>
      </w:pPr>
    </w:p>
    <w:p w14:paraId="366B60F3" w14:textId="77777777" w:rsidR="00EA0A5B" w:rsidRDefault="005346EB">
      <w:pPr>
        <w:spacing w:line="247" w:lineRule="auto"/>
        <w:ind w:left="120" w:right="324" w:hanging="9"/>
        <w:rPr>
          <w:sz w:val="31"/>
        </w:rPr>
      </w:pPr>
      <w:r>
        <w:rPr>
          <w:w w:val="110"/>
          <w:sz w:val="31"/>
        </w:rPr>
        <w:t>If comparable services or benefits exist under any other program and are available to the individual at the</w:t>
      </w:r>
      <w:r>
        <w:rPr>
          <w:spacing w:val="-5"/>
          <w:w w:val="110"/>
          <w:sz w:val="31"/>
        </w:rPr>
        <w:t xml:space="preserve"> </w:t>
      </w:r>
      <w:r>
        <w:rPr>
          <w:w w:val="110"/>
          <w:sz w:val="31"/>
        </w:rPr>
        <w:t>time needed to ensure the progress of the individual toward achieving the employment</w:t>
      </w:r>
      <w:r>
        <w:rPr>
          <w:spacing w:val="40"/>
          <w:w w:val="110"/>
          <w:sz w:val="31"/>
        </w:rPr>
        <w:t xml:space="preserve"> </w:t>
      </w:r>
      <w:r>
        <w:rPr>
          <w:w w:val="110"/>
          <w:sz w:val="31"/>
        </w:rPr>
        <w:t>outcome in the individual's</w:t>
      </w:r>
    </w:p>
    <w:p w14:paraId="507324A4"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6C5183AA" w14:textId="77777777" w:rsidR="00EA0A5B" w:rsidRDefault="005346EB">
      <w:pPr>
        <w:pStyle w:val="BodyText"/>
        <w:spacing w:before="75"/>
        <w:ind w:left="120" w:hanging="9"/>
      </w:pPr>
      <w:r>
        <w:rPr>
          <w:w w:val="110"/>
        </w:rPr>
        <w:t>Individualized</w:t>
      </w:r>
      <w:r>
        <w:rPr>
          <w:spacing w:val="-27"/>
          <w:w w:val="110"/>
        </w:rPr>
        <w:t xml:space="preserve"> </w:t>
      </w:r>
      <w:r>
        <w:rPr>
          <w:w w:val="110"/>
        </w:rPr>
        <w:t>Plan</w:t>
      </w:r>
      <w:r>
        <w:rPr>
          <w:spacing w:val="-2"/>
          <w:w w:val="110"/>
        </w:rPr>
        <w:t xml:space="preserve"> </w:t>
      </w:r>
      <w:r>
        <w:rPr>
          <w:w w:val="110"/>
        </w:rPr>
        <w:t>for Employment, the</w:t>
      </w:r>
      <w:r>
        <w:rPr>
          <w:spacing w:val="-7"/>
          <w:w w:val="110"/>
        </w:rPr>
        <w:t xml:space="preserve"> </w:t>
      </w:r>
      <w:r>
        <w:rPr>
          <w:w w:val="110"/>
        </w:rPr>
        <w:t>Bureau</w:t>
      </w:r>
      <w:r>
        <w:rPr>
          <w:spacing w:val="-5"/>
          <w:w w:val="110"/>
        </w:rPr>
        <w:t xml:space="preserve"> </w:t>
      </w:r>
      <w:r>
        <w:rPr>
          <w:w w:val="110"/>
        </w:rPr>
        <w:t>must</w:t>
      </w:r>
      <w:r>
        <w:rPr>
          <w:spacing w:val="-8"/>
          <w:w w:val="110"/>
        </w:rPr>
        <w:t xml:space="preserve"> </w:t>
      </w:r>
      <w:r>
        <w:rPr>
          <w:w w:val="110"/>
        </w:rPr>
        <w:t>use those</w:t>
      </w:r>
      <w:r>
        <w:rPr>
          <w:spacing w:val="-25"/>
          <w:w w:val="110"/>
        </w:rPr>
        <w:t xml:space="preserve"> </w:t>
      </w:r>
      <w:r>
        <w:rPr>
          <w:w w:val="110"/>
        </w:rPr>
        <w:t>comparable</w:t>
      </w:r>
      <w:r>
        <w:rPr>
          <w:spacing w:val="-20"/>
          <w:w w:val="110"/>
        </w:rPr>
        <w:t xml:space="preserve"> </w:t>
      </w:r>
      <w:r>
        <w:rPr>
          <w:w w:val="110"/>
        </w:rPr>
        <w:t>services</w:t>
      </w:r>
      <w:r>
        <w:rPr>
          <w:spacing w:val="-15"/>
          <w:w w:val="110"/>
        </w:rPr>
        <w:t xml:space="preserve"> </w:t>
      </w:r>
      <w:r>
        <w:rPr>
          <w:w w:val="110"/>
        </w:rPr>
        <w:t>or</w:t>
      </w:r>
      <w:r>
        <w:rPr>
          <w:spacing w:val="-25"/>
          <w:w w:val="110"/>
        </w:rPr>
        <w:t xml:space="preserve"> </w:t>
      </w:r>
      <w:r>
        <w:rPr>
          <w:w w:val="110"/>
        </w:rPr>
        <w:t>benefits</w:t>
      </w:r>
      <w:r>
        <w:rPr>
          <w:spacing w:val="-17"/>
          <w:w w:val="110"/>
        </w:rPr>
        <w:t xml:space="preserve"> </w:t>
      </w:r>
      <w:r>
        <w:rPr>
          <w:w w:val="110"/>
        </w:rPr>
        <w:t>to</w:t>
      </w:r>
      <w:r>
        <w:rPr>
          <w:spacing w:val="-19"/>
          <w:w w:val="110"/>
        </w:rPr>
        <w:t xml:space="preserve"> </w:t>
      </w:r>
      <w:r>
        <w:rPr>
          <w:w w:val="110"/>
        </w:rPr>
        <w:t>meet,</w:t>
      </w:r>
      <w:r>
        <w:rPr>
          <w:spacing w:val="-25"/>
          <w:w w:val="110"/>
        </w:rPr>
        <w:t xml:space="preserve"> </w:t>
      </w:r>
      <w:r>
        <w:rPr>
          <w:w w:val="110"/>
        </w:rPr>
        <w:t>in</w:t>
      </w:r>
      <w:r>
        <w:rPr>
          <w:spacing w:val="-11"/>
          <w:w w:val="110"/>
        </w:rPr>
        <w:t xml:space="preserve"> </w:t>
      </w:r>
      <w:r>
        <w:rPr>
          <w:w w:val="110"/>
        </w:rPr>
        <w:t>whole</w:t>
      </w:r>
      <w:r>
        <w:rPr>
          <w:spacing w:val="-22"/>
          <w:w w:val="110"/>
        </w:rPr>
        <w:t xml:space="preserve"> </w:t>
      </w:r>
      <w:r>
        <w:rPr>
          <w:w w:val="110"/>
        </w:rPr>
        <w:t>or part, the costs of the vocational rehabilitation</w:t>
      </w:r>
      <w:r>
        <w:rPr>
          <w:spacing w:val="-8"/>
          <w:w w:val="110"/>
        </w:rPr>
        <w:t xml:space="preserve"> </w:t>
      </w:r>
      <w:r>
        <w:rPr>
          <w:w w:val="110"/>
        </w:rPr>
        <w:t>services.</w:t>
      </w:r>
    </w:p>
    <w:p w14:paraId="0E34F3AB" w14:textId="77777777" w:rsidR="00EA0A5B" w:rsidRDefault="00EA0A5B">
      <w:pPr>
        <w:pStyle w:val="BodyText"/>
        <w:spacing w:before="4"/>
      </w:pPr>
    </w:p>
    <w:p w14:paraId="2074919C" w14:textId="77777777" w:rsidR="00EA0A5B" w:rsidRDefault="005346EB">
      <w:pPr>
        <w:pStyle w:val="BodyText"/>
        <w:ind w:left="111"/>
      </w:pPr>
      <w:r>
        <w:rPr>
          <w:w w:val="110"/>
        </w:rPr>
        <w:t>If comparable services or benefits exist</w:t>
      </w:r>
      <w:r>
        <w:rPr>
          <w:spacing w:val="-3"/>
          <w:w w:val="110"/>
        </w:rPr>
        <w:t xml:space="preserve"> </w:t>
      </w:r>
      <w:r>
        <w:rPr>
          <w:w w:val="110"/>
        </w:rPr>
        <w:t>under any</w:t>
      </w:r>
      <w:r>
        <w:rPr>
          <w:spacing w:val="-3"/>
          <w:w w:val="110"/>
        </w:rPr>
        <w:t xml:space="preserve"> </w:t>
      </w:r>
      <w:r>
        <w:rPr>
          <w:w w:val="110"/>
        </w:rPr>
        <w:t>other program, but are</w:t>
      </w:r>
      <w:r>
        <w:rPr>
          <w:spacing w:val="-11"/>
          <w:w w:val="110"/>
        </w:rPr>
        <w:t xml:space="preserve"> </w:t>
      </w:r>
      <w:r>
        <w:rPr>
          <w:w w:val="110"/>
        </w:rPr>
        <w:t>not available to the</w:t>
      </w:r>
      <w:r>
        <w:rPr>
          <w:spacing w:val="-12"/>
          <w:w w:val="110"/>
        </w:rPr>
        <w:t xml:space="preserve"> </w:t>
      </w:r>
      <w:r>
        <w:rPr>
          <w:w w:val="110"/>
        </w:rPr>
        <w:t>individual at</w:t>
      </w:r>
      <w:r>
        <w:rPr>
          <w:spacing w:val="-13"/>
          <w:w w:val="110"/>
        </w:rPr>
        <w:t xml:space="preserve"> </w:t>
      </w:r>
      <w:r>
        <w:rPr>
          <w:w w:val="110"/>
        </w:rPr>
        <w:t>the</w:t>
      </w:r>
      <w:r>
        <w:rPr>
          <w:spacing w:val="-10"/>
          <w:w w:val="110"/>
        </w:rPr>
        <w:t xml:space="preserve"> </w:t>
      </w:r>
      <w:r>
        <w:rPr>
          <w:w w:val="110"/>
        </w:rPr>
        <w:t>time needed</w:t>
      </w:r>
      <w:r>
        <w:rPr>
          <w:spacing w:val="-8"/>
          <w:w w:val="110"/>
        </w:rPr>
        <w:t xml:space="preserve"> </w:t>
      </w:r>
      <w:r>
        <w:rPr>
          <w:w w:val="110"/>
        </w:rPr>
        <w:t>to ensure</w:t>
      </w:r>
      <w:r>
        <w:rPr>
          <w:spacing w:val="-5"/>
          <w:w w:val="110"/>
        </w:rPr>
        <w:t xml:space="preserve"> </w:t>
      </w:r>
      <w:r>
        <w:rPr>
          <w:w w:val="110"/>
        </w:rPr>
        <w:t>the</w:t>
      </w:r>
      <w:r>
        <w:rPr>
          <w:spacing w:val="-4"/>
          <w:w w:val="110"/>
        </w:rPr>
        <w:t xml:space="preserve"> </w:t>
      </w:r>
      <w:r>
        <w:rPr>
          <w:w w:val="110"/>
        </w:rPr>
        <w:t>progress of the</w:t>
      </w:r>
      <w:r>
        <w:rPr>
          <w:spacing w:val="-9"/>
          <w:w w:val="110"/>
        </w:rPr>
        <w:t xml:space="preserve"> </w:t>
      </w:r>
      <w:r>
        <w:rPr>
          <w:w w:val="110"/>
        </w:rPr>
        <w:t>individual toward achieving the</w:t>
      </w:r>
      <w:r>
        <w:rPr>
          <w:spacing w:val="-14"/>
          <w:w w:val="110"/>
        </w:rPr>
        <w:t xml:space="preserve"> </w:t>
      </w:r>
      <w:r>
        <w:rPr>
          <w:w w:val="110"/>
        </w:rPr>
        <w:t>employment outcome specified</w:t>
      </w:r>
      <w:r>
        <w:rPr>
          <w:spacing w:val="-2"/>
          <w:w w:val="110"/>
        </w:rPr>
        <w:t xml:space="preserve"> </w:t>
      </w:r>
      <w:r>
        <w:rPr>
          <w:w w:val="110"/>
        </w:rPr>
        <w:t>in the Individualized</w:t>
      </w:r>
      <w:r>
        <w:rPr>
          <w:spacing w:val="-32"/>
          <w:w w:val="110"/>
        </w:rPr>
        <w:t xml:space="preserve"> </w:t>
      </w:r>
      <w:r>
        <w:rPr>
          <w:w w:val="110"/>
        </w:rPr>
        <w:t>Plan</w:t>
      </w:r>
      <w:r>
        <w:rPr>
          <w:spacing w:val="-25"/>
          <w:w w:val="110"/>
        </w:rPr>
        <w:t xml:space="preserve"> </w:t>
      </w:r>
      <w:r>
        <w:rPr>
          <w:w w:val="110"/>
        </w:rPr>
        <w:t>for</w:t>
      </w:r>
      <w:r>
        <w:rPr>
          <w:spacing w:val="-24"/>
          <w:w w:val="110"/>
        </w:rPr>
        <w:t xml:space="preserve"> </w:t>
      </w:r>
      <w:r>
        <w:rPr>
          <w:w w:val="110"/>
        </w:rPr>
        <w:t>Employment,</w:t>
      </w:r>
      <w:r>
        <w:rPr>
          <w:spacing w:val="-17"/>
          <w:w w:val="110"/>
        </w:rPr>
        <w:t xml:space="preserve"> </w:t>
      </w:r>
      <w:r>
        <w:rPr>
          <w:w w:val="110"/>
        </w:rPr>
        <w:t>the</w:t>
      </w:r>
      <w:r>
        <w:rPr>
          <w:spacing w:val="-24"/>
          <w:w w:val="110"/>
        </w:rPr>
        <w:t xml:space="preserve"> </w:t>
      </w:r>
      <w:r>
        <w:rPr>
          <w:w w:val="110"/>
        </w:rPr>
        <w:t>Bureau</w:t>
      </w:r>
      <w:r>
        <w:rPr>
          <w:spacing w:val="-25"/>
          <w:w w:val="110"/>
        </w:rPr>
        <w:t xml:space="preserve"> </w:t>
      </w:r>
      <w:r>
        <w:rPr>
          <w:w w:val="110"/>
        </w:rPr>
        <w:t>must</w:t>
      </w:r>
      <w:r>
        <w:rPr>
          <w:spacing w:val="-24"/>
          <w:w w:val="110"/>
        </w:rPr>
        <w:t xml:space="preserve"> </w:t>
      </w:r>
      <w:r>
        <w:rPr>
          <w:w w:val="110"/>
        </w:rPr>
        <w:t>provide vocational rehabilitation</w:t>
      </w:r>
      <w:r>
        <w:rPr>
          <w:spacing w:val="-15"/>
          <w:w w:val="110"/>
        </w:rPr>
        <w:t xml:space="preserve"> </w:t>
      </w:r>
      <w:r>
        <w:rPr>
          <w:w w:val="110"/>
        </w:rPr>
        <w:t>services until those comparable services and</w:t>
      </w:r>
      <w:r>
        <w:rPr>
          <w:spacing w:val="-15"/>
          <w:w w:val="110"/>
        </w:rPr>
        <w:t xml:space="preserve"> </w:t>
      </w:r>
      <w:r>
        <w:rPr>
          <w:w w:val="110"/>
        </w:rPr>
        <w:t>benefits</w:t>
      </w:r>
      <w:r>
        <w:rPr>
          <w:spacing w:val="-3"/>
          <w:w w:val="110"/>
        </w:rPr>
        <w:t xml:space="preserve"> </w:t>
      </w:r>
      <w:r>
        <w:rPr>
          <w:w w:val="110"/>
        </w:rPr>
        <w:t>become available.</w:t>
      </w:r>
    </w:p>
    <w:p w14:paraId="3302C0C6" w14:textId="77777777" w:rsidR="00EA0A5B" w:rsidRDefault="00EA0A5B">
      <w:pPr>
        <w:pStyle w:val="BodyText"/>
        <w:rPr>
          <w:sz w:val="36"/>
        </w:rPr>
      </w:pPr>
    </w:p>
    <w:p w14:paraId="0BAA4120" w14:textId="77777777" w:rsidR="00EA0A5B" w:rsidRDefault="00EA0A5B">
      <w:pPr>
        <w:pStyle w:val="BodyText"/>
        <w:spacing w:before="8"/>
        <w:rPr>
          <w:sz w:val="46"/>
        </w:rPr>
      </w:pPr>
    </w:p>
    <w:p w14:paraId="1D913042" w14:textId="77777777" w:rsidR="00EA0A5B" w:rsidRDefault="005346EB">
      <w:pPr>
        <w:pStyle w:val="BodyText"/>
        <w:spacing w:before="1" w:line="273" w:lineRule="auto"/>
        <w:ind w:left="111" w:firstLine="10"/>
      </w:pPr>
      <w:r>
        <w:rPr>
          <w:w w:val="110"/>
        </w:rPr>
        <w:t>Section</w:t>
      </w:r>
      <w:r>
        <w:rPr>
          <w:spacing w:val="-25"/>
          <w:w w:val="110"/>
        </w:rPr>
        <w:t xml:space="preserve"> </w:t>
      </w:r>
      <w:r>
        <w:rPr>
          <w:w w:val="110"/>
        </w:rPr>
        <w:t>6.</w:t>
      </w:r>
      <w:r>
        <w:rPr>
          <w:spacing w:val="-24"/>
          <w:w w:val="110"/>
        </w:rPr>
        <w:t xml:space="preserve"> </w:t>
      </w:r>
      <w:r>
        <w:rPr>
          <w:w w:val="110"/>
        </w:rPr>
        <w:t>-</w:t>
      </w:r>
      <w:r>
        <w:rPr>
          <w:spacing w:val="-25"/>
          <w:w w:val="110"/>
        </w:rPr>
        <w:t xml:space="preserve"> </w:t>
      </w:r>
      <w:r>
        <w:rPr>
          <w:w w:val="110"/>
        </w:rPr>
        <w:t>Confidentiality</w:t>
      </w:r>
      <w:r>
        <w:rPr>
          <w:spacing w:val="-24"/>
          <w:w w:val="110"/>
        </w:rPr>
        <w:t xml:space="preserve"> </w:t>
      </w:r>
      <w:r>
        <w:rPr>
          <w:w w:val="110"/>
        </w:rPr>
        <w:t>and</w:t>
      </w:r>
      <w:r>
        <w:rPr>
          <w:spacing w:val="-25"/>
          <w:w w:val="110"/>
        </w:rPr>
        <w:t xml:space="preserve"> </w:t>
      </w:r>
      <w:r>
        <w:rPr>
          <w:w w:val="110"/>
        </w:rPr>
        <w:t>Availability</w:t>
      </w:r>
      <w:r>
        <w:rPr>
          <w:spacing w:val="-19"/>
          <w:w w:val="110"/>
        </w:rPr>
        <w:t xml:space="preserve"> </w:t>
      </w:r>
      <w:r>
        <w:rPr>
          <w:w w:val="110"/>
        </w:rPr>
        <w:t>of</w:t>
      </w:r>
      <w:r>
        <w:rPr>
          <w:spacing w:val="-24"/>
          <w:w w:val="110"/>
        </w:rPr>
        <w:t xml:space="preserve"> </w:t>
      </w:r>
      <w:r>
        <w:rPr>
          <w:w w:val="110"/>
        </w:rPr>
        <w:t>Case</w:t>
      </w:r>
      <w:r>
        <w:rPr>
          <w:spacing w:val="-25"/>
          <w:w w:val="110"/>
        </w:rPr>
        <w:t xml:space="preserve"> </w:t>
      </w:r>
      <w:r>
        <w:rPr>
          <w:w w:val="110"/>
        </w:rPr>
        <w:t xml:space="preserve">Record </w:t>
      </w:r>
      <w:r>
        <w:rPr>
          <w:spacing w:val="-2"/>
          <w:w w:val="110"/>
        </w:rPr>
        <w:t>Information</w:t>
      </w:r>
    </w:p>
    <w:p w14:paraId="65F52054" w14:textId="77777777" w:rsidR="00EA0A5B" w:rsidRDefault="00EA0A5B">
      <w:pPr>
        <w:pStyle w:val="BodyText"/>
        <w:spacing w:before="8"/>
        <w:rPr>
          <w:sz w:val="45"/>
        </w:rPr>
      </w:pPr>
    </w:p>
    <w:p w14:paraId="07E613E1" w14:textId="77777777" w:rsidR="00EA0A5B" w:rsidRDefault="005346EB">
      <w:pPr>
        <w:pStyle w:val="ListParagraph"/>
        <w:numPr>
          <w:ilvl w:val="0"/>
          <w:numId w:val="36"/>
        </w:numPr>
        <w:tabs>
          <w:tab w:val="left" w:pos="493"/>
        </w:tabs>
        <w:ind w:left="493" w:hanging="373"/>
        <w:rPr>
          <w:sz w:val="32"/>
        </w:rPr>
      </w:pPr>
      <w:r>
        <w:rPr>
          <w:w w:val="105"/>
          <w:sz w:val="32"/>
        </w:rPr>
        <w:t>General</w:t>
      </w:r>
      <w:r>
        <w:rPr>
          <w:spacing w:val="-7"/>
          <w:w w:val="105"/>
          <w:sz w:val="32"/>
        </w:rPr>
        <w:t xml:space="preserve"> </w:t>
      </w:r>
      <w:r>
        <w:rPr>
          <w:spacing w:val="-2"/>
          <w:w w:val="105"/>
          <w:sz w:val="32"/>
        </w:rPr>
        <w:t>Provisions</w:t>
      </w:r>
    </w:p>
    <w:p w14:paraId="20955EA8" w14:textId="77777777" w:rsidR="00EA0A5B" w:rsidRDefault="00EA0A5B">
      <w:pPr>
        <w:pStyle w:val="BodyText"/>
        <w:spacing w:before="6"/>
        <w:rPr>
          <w:sz w:val="36"/>
        </w:rPr>
      </w:pPr>
    </w:p>
    <w:p w14:paraId="1D5D0430" w14:textId="77777777" w:rsidR="00EA0A5B" w:rsidRDefault="005346EB">
      <w:pPr>
        <w:pStyle w:val="ListParagraph"/>
        <w:numPr>
          <w:ilvl w:val="1"/>
          <w:numId w:val="36"/>
        </w:numPr>
        <w:tabs>
          <w:tab w:val="left" w:pos="846"/>
          <w:tab w:val="left" w:pos="1323"/>
        </w:tabs>
        <w:ind w:right="178" w:hanging="4"/>
        <w:rPr>
          <w:sz w:val="32"/>
        </w:rPr>
      </w:pPr>
      <w:r>
        <w:rPr>
          <w:w w:val="110"/>
          <w:sz w:val="32"/>
        </w:rPr>
        <w:t>The</w:t>
      </w:r>
      <w:r>
        <w:rPr>
          <w:spacing w:val="-11"/>
          <w:w w:val="110"/>
          <w:sz w:val="32"/>
        </w:rPr>
        <w:t xml:space="preserve"> </w:t>
      </w:r>
      <w:r>
        <w:rPr>
          <w:w w:val="110"/>
          <w:sz w:val="32"/>
        </w:rPr>
        <w:t>agency</w:t>
      </w:r>
      <w:r>
        <w:rPr>
          <w:spacing w:val="-5"/>
          <w:w w:val="110"/>
          <w:sz w:val="32"/>
        </w:rPr>
        <w:t xml:space="preserve"> </w:t>
      </w:r>
      <w:r>
        <w:rPr>
          <w:w w:val="110"/>
          <w:sz w:val="32"/>
        </w:rPr>
        <w:t>and</w:t>
      </w:r>
      <w:r>
        <w:rPr>
          <w:spacing w:val="-16"/>
          <w:w w:val="110"/>
          <w:sz w:val="32"/>
        </w:rPr>
        <w:t xml:space="preserve"> </w:t>
      </w:r>
      <w:r>
        <w:rPr>
          <w:w w:val="110"/>
          <w:sz w:val="32"/>
        </w:rPr>
        <w:t>Bureau</w:t>
      </w:r>
      <w:r>
        <w:rPr>
          <w:spacing w:val="-7"/>
          <w:w w:val="110"/>
          <w:sz w:val="32"/>
        </w:rPr>
        <w:t xml:space="preserve"> </w:t>
      </w:r>
      <w:r>
        <w:rPr>
          <w:w w:val="110"/>
          <w:sz w:val="32"/>
        </w:rPr>
        <w:t>protects and</w:t>
      </w:r>
      <w:r>
        <w:rPr>
          <w:spacing w:val="-13"/>
          <w:w w:val="110"/>
          <w:sz w:val="32"/>
        </w:rPr>
        <w:t xml:space="preserve"> </w:t>
      </w:r>
      <w:r>
        <w:rPr>
          <w:w w:val="110"/>
          <w:sz w:val="32"/>
        </w:rPr>
        <w:t>secures current and</w:t>
      </w:r>
      <w:r>
        <w:rPr>
          <w:spacing w:val="-10"/>
          <w:w w:val="110"/>
          <w:sz w:val="32"/>
        </w:rPr>
        <w:t xml:space="preserve"> </w:t>
      </w:r>
      <w:r>
        <w:rPr>
          <w:w w:val="110"/>
          <w:sz w:val="32"/>
        </w:rPr>
        <w:t>stored</w:t>
      </w:r>
      <w:r>
        <w:rPr>
          <w:spacing w:val="-6"/>
          <w:w w:val="110"/>
          <w:sz w:val="32"/>
        </w:rPr>
        <w:t xml:space="preserve"> </w:t>
      </w:r>
      <w:r>
        <w:rPr>
          <w:w w:val="110"/>
          <w:sz w:val="32"/>
        </w:rPr>
        <w:t>personal</w:t>
      </w:r>
      <w:r>
        <w:rPr>
          <w:spacing w:val="-2"/>
          <w:w w:val="110"/>
          <w:sz w:val="32"/>
        </w:rPr>
        <w:t xml:space="preserve"> </w:t>
      </w:r>
      <w:r>
        <w:rPr>
          <w:w w:val="110"/>
          <w:sz w:val="32"/>
        </w:rPr>
        <w:t>information on</w:t>
      </w:r>
      <w:r>
        <w:rPr>
          <w:spacing w:val="-11"/>
          <w:w w:val="110"/>
          <w:sz w:val="32"/>
        </w:rPr>
        <w:t xml:space="preserve"> </w:t>
      </w:r>
      <w:r>
        <w:rPr>
          <w:w w:val="110"/>
          <w:sz w:val="32"/>
        </w:rPr>
        <w:t>clients.</w:t>
      </w:r>
      <w:r>
        <w:rPr>
          <w:spacing w:val="-3"/>
          <w:w w:val="110"/>
          <w:sz w:val="32"/>
        </w:rPr>
        <w:t xml:space="preserve"> </w:t>
      </w:r>
      <w:r>
        <w:rPr>
          <w:w w:val="110"/>
          <w:sz w:val="32"/>
        </w:rPr>
        <w:t>Data</w:t>
      </w:r>
      <w:r>
        <w:rPr>
          <w:spacing w:val="-5"/>
          <w:w w:val="110"/>
          <w:sz w:val="32"/>
        </w:rPr>
        <w:t xml:space="preserve"> </w:t>
      </w:r>
      <w:r>
        <w:rPr>
          <w:w w:val="110"/>
          <w:sz w:val="32"/>
        </w:rPr>
        <w:t>is only released</w:t>
      </w:r>
      <w:r>
        <w:rPr>
          <w:spacing w:val="-14"/>
          <w:w w:val="110"/>
          <w:sz w:val="32"/>
        </w:rPr>
        <w:t xml:space="preserve"> </w:t>
      </w:r>
      <w:r>
        <w:rPr>
          <w:w w:val="110"/>
          <w:sz w:val="32"/>
        </w:rPr>
        <w:t>when</w:t>
      </w:r>
      <w:r>
        <w:rPr>
          <w:spacing w:val="-12"/>
          <w:w w:val="110"/>
          <w:sz w:val="32"/>
        </w:rPr>
        <w:t xml:space="preserve"> </w:t>
      </w:r>
      <w:r>
        <w:rPr>
          <w:w w:val="110"/>
          <w:sz w:val="32"/>
        </w:rPr>
        <w:t>governed</w:t>
      </w:r>
      <w:r>
        <w:rPr>
          <w:spacing w:val="-13"/>
          <w:w w:val="110"/>
          <w:sz w:val="32"/>
        </w:rPr>
        <w:t xml:space="preserve"> </w:t>
      </w:r>
      <w:r>
        <w:rPr>
          <w:w w:val="110"/>
          <w:sz w:val="32"/>
        </w:rPr>
        <w:t>by</w:t>
      </w:r>
      <w:r>
        <w:rPr>
          <w:spacing w:val="-25"/>
          <w:w w:val="110"/>
          <w:sz w:val="32"/>
        </w:rPr>
        <w:t xml:space="preserve"> </w:t>
      </w:r>
      <w:r>
        <w:rPr>
          <w:w w:val="110"/>
          <w:sz w:val="32"/>
        </w:rPr>
        <w:t>a</w:t>
      </w:r>
      <w:r>
        <w:rPr>
          <w:spacing w:val="-24"/>
          <w:w w:val="110"/>
          <w:sz w:val="32"/>
        </w:rPr>
        <w:t xml:space="preserve"> </w:t>
      </w:r>
      <w:r>
        <w:rPr>
          <w:w w:val="110"/>
          <w:sz w:val="32"/>
        </w:rPr>
        <w:t>written</w:t>
      </w:r>
      <w:r>
        <w:rPr>
          <w:spacing w:val="-16"/>
          <w:w w:val="110"/>
          <w:sz w:val="32"/>
        </w:rPr>
        <w:t xml:space="preserve"> </w:t>
      </w:r>
      <w:r>
        <w:rPr>
          <w:w w:val="110"/>
          <w:sz w:val="32"/>
        </w:rPr>
        <w:t>agreement between the</w:t>
      </w:r>
      <w:r>
        <w:rPr>
          <w:spacing w:val="-7"/>
          <w:w w:val="110"/>
          <w:sz w:val="32"/>
        </w:rPr>
        <w:t xml:space="preserve"> </w:t>
      </w:r>
      <w:r>
        <w:rPr>
          <w:w w:val="110"/>
          <w:sz w:val="32"/>
        </w:rPr>
        <w:t>Bureau and</w:t>
      </w:r>
      <w:r>
        <w:rPr>
          <w:spacing w:val="-8"/>
          <w:w w:val="110"/>
          <w:sz w:val="32"/>
        </w:rPr>
        <w:t xml:space="preserve"> </w:t>
      </w:r>
      <w:r>
        <w:rPr>
          <w:w w:val="110"/>
          <w:sz w:val="32"/>
        </w:rPr>
        <w:t>receiving entity.</w:t>
      </w:r>
    </w:p>
    <w:p w14:paraId="14765EE9" w14:textId="77777777" w:rsidR="00EA0A5B" w:rsidRDefault="00EA0A5B">
      <w:pPr>
        <w:pStyle w:val="BodyText"/>
        <w:spacing w:before="6"/>
      </w:pPr>
    </w:p>
    <w:p w14:paraId="1C23D056" w14:textId="77777777" w:rsidR="00EA0A5B" w:rsidRDefault="005346EB">
      <w:pPr>
        <w:pStyle w:val="ListParagraph"/>
        <w:numPr>
          <w:ilvl w:val="1"/>
          <w:numId w:val="36"/>
        </w:numPr>
        <w:tabs>
          <w:tab w:val="left" w:pos="1325"/>
        </w:tabs>
        <w:ind w:left="844" w:right="151" w:firstLine="1"/>
        <w:rPr>
          <w:b/>
          <w:sz w:val="31"/>
        </w:rPr>
      </w:pPr>
      <w:r>
        <w:rPr>
          <w:b/>
          <w:w w:val="110"/>
          <w:sz w:val="31"/>
        </w:rPr>
        <w:t>All</w:t>
      </w:r>
      <w:r>
        <w:rPr>
          <w:b/>
          <w:spacing w:val="-1"/>
          <w:w w:val="110"/>
          <w:sz w:val="31"/>
        </w:rPr>
        <w:t xml:space="preserve"> </w:t>
      </w:r>
      <w:r>
        <w:rPr>
          <w:w w:val="110"/>
          <w:sz w:val="32"/>
        </w:rPr>
        <w:t>applicants and</w:t>
      </w:r>
      <w:r>
        <w:rPr>
          <w:spacing w:val="-6"/>
          <w:w w:val="110"/>
          <w:sz w:val="32"/>
        </w:rPr>
        <w:t xml:space="preserve"> </w:t>
      </w:r>
      <w:r>
        <w:rPr>
          <w:w w:val="110"/>
          <w:sz w:val="32"/>
        </w:rPr>
        <w:t>recipients of services and,</w:t>
      </w:r>
      <w:r>
        <w:rPr>
          <w:spacing w:val="-12"/>
          <w:w w:val="110"/>
          <w:sz w:val="32"/>
        </w:rPr>
        <w:t xml:space="preserve"> </w:t>
      </w:r>
      <w:r>
        <w:rPr>
          <w:w w:val="110"/>
          <w:sz w:val="32"/>
        </w:rPr>
        <w:t>as appropriate, those</w:t>
      </w:r>
      <w:r>
        <w:rPr>
          <w:spacing w:val="-4"/>
          <w:w w:val="110"/>
          <w:sz w:val="32"/>
        </w:rPr>
        <w:t xml:space="preserve"> </w:t>
      </w:r>
      <w:r>
        <w:rPr>
          <w:w w:val="110"/>
          <w:sz w:val="32"/>
        </w:rPr>
        <w:t>individuals' representatives,</w:t>
      </w:r>
      <w:r>
        <w:rPr>
          <w:spacing w:val="-5"/>
          <w:w w:val="110"/>
          <w:sz w:val="32"/>
        </w:rPr>
        <w:t xml:space="preserve"> </w:t>
      </w:r>
      <w:r>
        <w:rPr>
          <w:w w:val="110"/>
          <w:sz w:val="32"/>
        </w:rPr>
        <w:t xml:space="preserve">service </w:t>
      </w:r>
      <w:r>
        <w:rPr>
          <w:spacing w:val="-2"/>
          <w:w w:val="110"/>
          <w:sz w:val="32"/>
        </w:rPr>
        <w:t>providers,</w:t>
      </w:r>
      <w:r>
        <w:rPr>
          <w:spacing w:val="-22"/>
          <w:w w:val="110"/>
          <w:sz w:val="32"/>
        </w:rPr>
        <w:t xml:space="preserve"> </w:t>
      </w:r>
      <w:r>
        <w:rPr>
          <w:spacing w:val="-2"/>
          <w:w w:val="110"/>
          <w:sz w:val="32"/>
        </w:rPr>
        <w:t>cooperating agencies,</w:t>
      </w:r>
      <w:r>
        <w:rPr>
          <w:spacing w:val="-11"/>
          <w:w w:val="110"/>
          <w:sz w:val="32"/>
        </w:rPr>
        <w:t xml:space="preserve"> </w:t>
      </w:r>
      <w:r>
        <w:rPr>
          <w:spacing w:val="-2"/>
          <w:w w:val="110"/>
          <w:sz w:val="32"/>
        </w:rPr>
        <w:t>and</w:t>
      </w:r>
      <w:r>
        <w:rPr>
          <w:spacing w:val="-23"/>
          <w:w w:val="110"/>
          <w:sz w:val="32"/>
        </w:rPr>
        <w:t xml:space="preserve"> </w:t>
      </w:r>
      <w:r>
        <w:rPr>
          <w:spacing w:val="-2"/>
          <w:w w:val="110"/>
          <w:sz w:val="32"/>
        </w:rPr>
        <w:t>interested</w:t>
      </w:r>
      <w:r>
        <w:rPr>
          <w:spacing w:val="-6"/>
          <w:w w:val="110"/>
          <w:sz w:val="32"/>
        </w:rPr>
        <w:t xml:space="preserve"> </w:t>
      </w:r>
      <w:r>
        <w:rPr>
          <w:spacing w:val="-2"/>
          <w:w w:val="110"/>
          <w:sz w:val="32"/>
        </w:rPr>
        <w:t xml:space="preserve">persons </w:t>
      </w:r>
      <w:r>
        <w:rPr>
          <w:w w:val="110"/>
          <w:sz w:val="32"/>
        </w:rPr>
        <w:t>shall</w:t>
      </w:r>
      <w:r>
        <w:rPr>
          <w:spacing w:val="-3"/>
          <w:w w:val="110"/>
          <w:sz w:val="32"/>
        </w:rPr>
        <w:t xml:space="preserve"> </w:t>
      </w:r>
      <w:r>
        <w:rPr>
          <w:w w:val="110"/>
          <w:sz w:val="32"/>
        </w:rPr>
        <w:t>be</w:t>
      </w:r>
      <w:r>
        <w:rPr>
          <w:spacing w:val="-1"/>
          <w:w w:val="110"/>
          <w:sz w:val="32"/>
        </w:rPr>
        <w:t xml:space="preserve"> </w:t>
      </w:r>
      <w:r>
        <w:rPr>
          <w:w w:val="110"/>
          <w:sz w:val="32"/>
        </w:rPr>
        <w:t>informed through appropriate modes of communication of the confidentiality of personal information and the conditions for accessing and releasing this information.</w:t>
      </w:r>
    </w:p>
    <w:p w14:paraId="24FC35DB" w14:textId="77777777" w:rsidR="00EA0A5B" w:rsidRDefault="00EA0A5B">
      <w:pPr>
        <w:pStyle w:val="BodyText"/>
        <w:spacing w:before="7"/>
      </w:pPr>
    </w:p>
    <w:p w14:paraId="7AAAD863" w14:textId="77777777" w:rsidR="00EA0A5B" w:rsidRDefault="005346EB">
      <w:pPr>
        <w:pStyle w:val="ListParagraph"/>
        <w:numPr>
          <w:ilvl w:val="1"/>
          <w:numId w:val="36"/>
        </w:numPr>
        <w:tabs>
          <w:tab w:val="left" w:pos="846"/>
          <w:tab w:val="left" w:pos="1326"/>
        </w:tabs>
        <w:spacing w:line="242" w:lineRule="auto"/>
        <w:ind w:right="684" w:hanging="4"/>
        <w:rPr>
          <w:sz w:val="32"/>
        </w:rPr>
      </w:pPr>
      <w:r>
        <w:rPr>
          <w:w w:val="110"/>
          <w:sz w:val="32"/>
        </w:rPr>
        <w:t>All</w:t>
      </w:r>
      <w:r>
        <w:rPr>
          <w:spacing w:val="40"/>
          <w:w w:val="110"/>
          <w:sz w:val="32"/>
        </w:rPr>
        <w:t xml:space="preserve"> </w:t>
      </w:r>
      <w:r>
        <w:rPr>
          <w:w w:val="110"/>
          <w:sz w:val="32"/>
        </w:rPr>
        <w:t>applicants and</w:t>
      </w:r>
      <w:r>
        <w:rPr>
          <w:spacing w:val="-2"/>
          <w:w w:val="110"/>
          <w:sz w:val="32"/>
        </w:rPr>
        <w:t xml:space="preserve"> </w:t>
      </w:r>
      <w:r>
        <w:rPr>
          <w:w w:val="110"/>
          <w:sz w:val="32"/>
        </w:rPr>
        <w:t>recipients of services or</w:t>
      </w:r>
      <w:r>
        <w:rPr>
          <w:spacing w:val="-3"/>
          <w:w w:val="110"/>
          <w:sz w:val="32"/>
        </w:rPr>
        <w:t xml:space="preserve"> </w:t>
      </w:r>
      <w:r>
        <w:rPr>
          <w:w w:val="110"/>
          <w:sz w:val="32"/>
        </w:rPr>
        <w:t>their representatives</w:t>
      </w:r>
      <w:r>
        <w:rPr>
          <w:spacing w:val="-25"/>
          <w:w w:val="110"/>
          <w:sz w:val="32"/>
        </w:rPr>
        <w:t xml:space="preserve"> </w:t>
      </w:r>
      <w:r>
        <w:rPr>
          <w:w w:val="110"/>
          <w:sz w:val="32"/>
        </w:rPr>
        <w:t>shall</w:t>
      </w:r>
      <w:r>
        <w:rPr>
          <w:spacing w:val="-24"/>
          <w:w w:val="110"/>
          <w:sz w:val="32"/>
        </w:rPr>
        <w:t xml:space="preserve"> </w:t>
      </w:r>
      <w:r>
        <w:rPr>
          <w:w w:val="110"/>
          <w:sz w:val="32"/>
        </w:rPr>
        <w:t>be</w:t>
      </w:r>
      <w:r>
        <w:rPr>
          <w:spacing w:val="-25"/>
          <w:w w:val="110"/>
          <w:sz w:val="32"/>
        </w:rPr>
        <w:t xml:space="preserve"> </w:t>
      </w:r>
      <w:r>
        <w:rPr>
          <w:w w:val="110"/>
          <w:sz w:val="32"/>
        </w:rPr>
        <w:t>informed</w:t>
      </w:r>
      <w:r>
        <w:rPr>
          <w:spacing w:val="-24"/>
          <w:w w:val="110"/>
          <w:sz w:val="32"/>
        </w:rPr>
        <w:t xml:space="preserve"> </w:t>
      </w:r>
      <w:r>
        <w:rPr>
          <w:w w:val="110"/>
          <w:sz w:val="32"/>
        </w:rPr>
        <w:t>about</w:t>
      </w:r>
      <w:r>
        <w:rPr>
          <w:spacing w:val="-25"/>
          <w:w w:val="110"/>
          <w:sz w:val="32"/>
        </w:rPr>
        <w:t xml:space="preserve"> </w:t>
      </w:r>
      <w:r>
        <w:rPr>
          <w:w w:val="110"/>
          <w:sz w:val="32"/>
        </w:rPr>
        <w:t>the</w:t>
      </w:r>
      <w:r>
        <w:rPr>
          <w:spacing w:val="-24"/>
          <w:w w:val="110"/>
          <w:sz w:val="32"/>
        </w:rPr>
        <w:t xml:space="preserve"> </w:t>
      </w:r>
      <w:r>
        <w:rPr>
          <w:w w:val="110"/>
          <w:sz w:val="32"/>
        </w:rPr>
        <w:t>Bureau's</w:t>
      </w:r>
    </w:p>
    <w:p w14:paraId="073C5943" w14:textId="77777777" w:rsidR="00EA0A5B" w:rsidRDefault="00EA0A5B">
      <w:pPr>
        <w:spacing w:line="242" w:lineRule="auto"/>
        <w:rPr>
          <w:sz w:val="32"/>
        </w:rPr>
        <w:sectPr w:rsidR="00EA0A5B">
          <w:pgSz w:w="12240" w:h="15840"/>
          <w:pgMar w:top="1340" w:right="1280" w:bottom="1200" w:left="1320" w:header="0" w:footer="992" w:gutter="0"/>
          <w:cols w:space="720"/>
        </w:sectPr>
      </w:pPr>
    </w:p>
    <w:p w14:paraId="3139063B" w14:textId="77777777" w:rsidR="00EA0A5B" w:rsidRDefault="005346EB">
      <w:pPr>
        <w:pStyle w:val="BodyText"/>
        <w:spacing w:before="78" w:line="237" w:lineRule="auto"/>
        <w:ind w:left="847" w:hanging="2"/>
      </w:pPr>
      <w:r>
        <w:rPr>
          <w:w w:val="110"/>
        </w:rPr>
        <w:t>need</w:t>
      </w:r>
      <w:r>
        <w:rPr>
          <w:spacing w:val="-25"/>
          <w:w w:val="110"/>
        </w:rPr>
        <w:t xml:space="preserve"> </w:t>
      </w:r>
      <w:r>
        <w:rPr>
          <w:w w:val="110"/>
        </w:rPr>
        <w:t>to</w:t>
      </w:r>
      <w:r>
        <w:rPr>
          <w:spacing w:val="-5"/>
          <w:w w:val="110"/>
        </w:rPr>
        <w:t xml:space="preserve"> </w:t>
      </w:r>
      <w:r>
        <w:rPr>
          <w:w w:val="110"/>
        </w:rPr>
        <w:t>collect</w:t>
      </w:r>
      <w:r>
        <w:rPr>
          <w:spacing w:val="-13"/>
          <w:w w:val="110"/>
        </w:rPr>
        <w:t xml:space="preserve"> </w:t>
      </w:r>
      <w:r>
        <w:rPr>
          <w:w w:val="110"/>
        </w:rPr>
        <w:t>personal</w:t>
      </w:r>
      <w:r>
        <w:rPr>
          <w:spacing w:val="-16"/>
          <w:w w:val="110"/>
        </w:rPr>
        <w:t xml:space="preserve"> </w:t>
      </w:r>
      <w:r>
        <w:rPr>
          <w:w w:val="110"/>
        </w:rPr>
        <w:t>information</w:t>
      </w:r>
      <w:r>
        <w:rPr>
          <w:spacing w:val="-3"/>
          <w:w w:val="110"/>
        </w:rPr>
        <w:t xml:space="preserve"> </w:t>
      </w:r>
      <w:r>
        <w:rPr>
          <w:w w:val="110"/>
        </w:rPr>
        <w:t>and</w:t>
      </w:r>
      <w:r>
        <w:rPr>
          <w:spacing w:val="-22"/>
          <w:w w:val="110"/>
        </w:rPr>
        <w:t xml:space="preserve"> </w:t>
      </w:r>
      <w:r>
        <w:rPr>
          <w:w w:val="110"/>
        </w:rPr>
        <w:t>the</w:t>
      </w:r>
      <w:r>
        <w:rPr>
          <w:spacing w:val="-25"/>
          <w:w w:val="110"/>
        </w:rPr>
        <w:t xml:space="preserve"> </w:t>
      </w:r>
      <w:r>
        <w:rPr>
          <w:w w:val="110"/>
        </w:rPr>
        <w:t>policies governing</w:t>
      </w:r>
      <w:r>
        <w:rPr>
          <w:spacing w:val="40"/>
          <w:w w:val="110"/>
        </w:rPr>
        <w:t xml:space="preserve"> </w:t>
      </w:r>
      <w:r>
        <w:rPr>
          <w:w w:val="110"/>
        </w:rPr>
        <w:t>its</w:t>
      </w:r>
      <w:r>
        <w:rPr>
          <w:spacing w:val="40"/>
          <w:w w:val="110"/>
        </w:rPr>
        <w:t xml:space="preserve"> </w:t>
      </w:r>
      <w:r>
        <w:rPr>
          <w:w w:val="110"/>
        </w:rPr>
        <w:t>use, including-</w:t>
      </w:r>
    </w:p>
    <w:p w14:paraId="73B0C352" w14:textId="77777777" w:rsidR="00EA0A5B" w:rsidRDefault="005346EB">
      <w:pPr>
        <w:pStyle w:val="ListParagraph"/>
        <w:numPr>
          <w:ilvl w:val="2"/>
          <w:numId w:val="36"/>
        </w:numPr>
        <w:tabs>
          <w:tab w:val="left" w:pos="1572"/>
          <w:tab w:val="left" w:pos="2090"/>
        </w:tabs>
        <w:spacing w:before="4" w:line="242" w:lineRule="auto"/>
        <w:ind w:right="1130" w:hanging="9"/>
        <w:rPr>
          <w:sz w:val="32"/>
        </w:rPr>
      </w:pPr>
      <w:r>
        <w:rPr>
          <w:w w:val="110"/>
          <w:sz w:val="32"/>
        </w:rPr>
        <w:t>Identification</w:t>
      </w:r>
      <w:r>
        <w:rPr>
          <w:spacing w:val="-25"/>
          <w:w w:val="110"/>
          <w:sz w:val="32"/>
        </w:rPr>
        <w:t xml:space="preserve"> </w:t>
      </w:r>
      <w:r>
        <w:rPr>
          <w:w w:val="110"/>
          <w:sz w:val="32"/>
        </w:rPr>
        <w:t>of</w:t>
      </w:r>
      <w:r>
        <w:rPr>
          <w:spacing w:val="-6"/>
          <w:w w:val="110"/>
          <w:sz w:val="32"/>
        </w:rPr>
        <w:t xml:space="preserve"> </w:t>
      </w:r>
      <w:r>
        <w:rPr>
          <w:w w:val="110"/>
          <w:sz w:val="32"/>
        </w:rPr>
        <w:t>the</w:t>
      </w:r>
      <w:r>
        <w:rPr>
          <w:spacing w:val="-10"/>
          <w:w w:val="110"/>
          <w:sz w:val="32"/>
        </w:rPr>
        <w:t xml:space="preserve"> </w:t>
      </w:r>
      <w:r>
        <w:rPr>
          <w:w w:val="110"/>
          <w:sz w:val="32"/>
        </w:rPr>
        <w:t>authority under which information is collected;</w:t>
      </w:r>
    </w:p>
    <w:p w14:paraId="5F422257" w14:textId="77777777" w:rsidR="00EA0A5B" w:rsidRDefault="005346EB">
      <w:pPr>
        <w:pStyle w:val="ListParagraph"/>
        <w:numPr>
          <w:ilvl w:val="2"/>
          <w:numId w:val="36"/>
        </w:numPr>
        <w:tabs>
          <w:tab w:val="left" w:pos="1569"/>
          <w:tab w:val="left" w:pos="2100"/>
        </w:tabs>
        <w:spacing w:line="242" w:lineRule="auto"/>
        <w:ind w:left="1569" w:right="269" w:hanging="5"/>
        <w:rPr>
          <w:sz w:val="32"/>
        </w:rPr>
      </w:pPr>
      <w:r>
        <w:rPr>
          <w:w w:val="110"/>
          <w:sz w:val="32"/>
        </w:rPr>
        <w:t>Explanation</w:t>
      </w:r>
      <w:r>
        <w:rPr>
          <w:spacing w:val="-5"/>
          <w:w w:val="110"/>
          <w:sz w:val="32"/>
        </w:rPr>
        <w:t xml:space="preserve"> </w:t>
      </w:r>
      <w:r>
        <w:rPr>
          <w:w w:val="110"/>
          <w:sz w:val="32"/>
        </w:rPr>
        <w:t>of</w:t>
      </w:r>
      <w:r>
        <w:rPr>
          <w:spacing w:val="-12"/>
          <w:w w:val="110"/>
          <w:sz w:val="32"/>
        </w:rPr>
        <w:t xml:space="preserve"> </w:t>
      </w:r>
      <w:r>
        <w:rPr>
          <w:w w:val="110"/>
          <w:sz w:val="32"/>
        </w:rPr>
        <w:t>the</w:t>
      </w:r>
      <w:r>
        <w:rPr>
          <w:spacing w:val="-23"/>
          <w:w w:val="110"/>
          <w:sz w:val="32"/>
        </w:rPr>
        <w:t xml:space="preserve"> </w:t>
      </w:r>
      <w:r>
        <w:rPr>
          <w:w w:val="110"/>
          <w:sz w:val="32"/>
        </w:rPr>
        <w:t>principal</w:t>
      </w:r>
      <w:r>
        <w:rPr>
          <w:spacing w:val="-11"/>
          <w:w w:val="110"/>
          <w:sz w:val="32"/>
        </w:rPr>
        <w:t xml:space="preserve"> </w:t>
      </w:r>
      <w:r>
        <w:rPr>
          <w:w w:val="110"/>
          <w:sz w:val="32"/>
        </w:rPr>
        <w:t>purposes for</w:t>
      </w:r>
      <w:r>
        <w:rPr>
          <w:spacing w:val="-3"/>
          <w:w w:val="110"/>
          <w:sz w:val="32"/>
        </w:rPr>
        <w:t xml:space="preserve"> </w:t>
      </w:r>
      <w:r>
        <w:rPr>
          <w:w w:val="110"/>
          <w:sz w:val="32"/>
        </w:rPr>
        <w:t>which the</w:t>
      </w:r>
      <w:r>
        <w:rPr>
          <w:spacing w:val="-7"/>
          <w:w w:val="110"/>
          <w:sz w:val="32"/>
        </w:rPr>
        <w:t xml:space="preserve"> </w:t>
      </w:r>
      <w:r>
        <w:rPr>
          <w:w w:val="110"/>
          <w:sz w:val="32"/>
        </w:rPr>
        <w:t>Bureau intends to use</w:t>
      </w:r>
      <w:r>
        <w:rPr>
          <w:spacing w:val="-13"/>
          <w:w w:val="110"/>
          <w:sz w:val="32"/>
        </w:rPr>
        <w:t xml:space="preserve"> </w:t>
      </w:r>
      <w:r>
        <w:rPr>
          <w:w w:val="110"/>
          <w:sz w:val="32"/>
        </w:rPr>
        <w:t xml:space="preserve">or release the </w:t>
      </w:r>
      <w:r>
        <w:rPr>
          <w:spacing w:val="-2"/>
          <w:w w:val="110"/>
          <w:sz w:val="32"/>
        </w:rPr>
        <w:t>information;</w:t>
      </w:r>
    </w:p>
    <w:p w14:paraId="072C3FB2" w14:textId="77777777" w:rsidR="00EA0A5B" w:rsidRDefault="005346EB">
      <w:pPr>
        <w:pStyle w:val="ListParagraph"/>
        <w:numPr>
          <w:ilvl w:val="2"/>
          <w:numId w:val="36"/>
        </w:numPr>
        <w:tabs>
          <w:tab w:val="left" w:pos="1567"/>
          <w:tab w:val="left" w:pos="2099"/>
        </w:tabs>
        <w:spacing w:line="242" w:lineRule="auto"/>
        <w:ind w:left="1567" w:right="843" w:hanging="4"/>
        <w:rPr>
          <w:sz w:val="32"/>
        </w:rPr>
      </w:pPr>
      <w:r>
        <w:rPr>
          <w:w w:val="110"/>
          <w:sz w:val="32"/>
        </w:rPr>
        <w:t>Explanation</w:t>
      </w:r>
      <w:r>
        <w:rPr>
          <w:spacing w:val="-25"/>
          <w:w w:val="110"/>
          <w:sz w:val="32"/>
        </w:rPr>
        <w:t xml:space="preserve"> </w:t>
      </w:r>
      <w:r>
        <w:rPr>
          <w:w w:val="110"/>
          <w:sz w:val="32"/>
        </w:rPr>
        <w:t>of</w:t>
      </w:r>
      <w:r>
        <w:rPr>
          <w:spacing w:val="-24"/>
          <w:w w:val="110"/>
          <w:sz w:val="32"/>
        </w:rPr>
        <w:t xml:space="preserve"> </w:t>
      </w:r>
      <w:r>
        <w:rPr>
          <w:w w:val="110"/>
          <w:sz w:val="32"/>
        </w:rPr>
        <w:t>whether</w:t>
      </w:r>
      <w:r>
        <w:rPr>
          <w:spacing w:val="-25"/>
          <w:w w:val="110"/>
          <w:sz w:val="32"/>
        </w:rPr>
        <w:t xml:space="preserve"> </w:t>
      </w:r>
      <w:r>
        <w:rPr>
          <w:w w:val="110"/>
          <w:sz w:val="32"/>
        </w:rPr>
        <w:t>providing</w:t>
      </w:r>
      <w:r>
        <w:rPr>
          <w:spacing w:val="-24"/>
          <w:w w:val="110"/>
          <w:sz w:val="32"/>
        </w:rPr>
        <w:t xml:space="preserve"> </w:t>
      </w:r>
      <w:r>
        <w:rPr>
          <w:w w:val="110"/>
          <w:sz w:val="32"/>
        </w:rPr>
        <w:t>requested information to the</w:t>
      </w:r>
      <w:r>
        <w:rPr>
          <w:spacing w:val="-6"/>
          <w:w w:val="110"/>
          <w:sz w:val="32"/>
        </w:rPr>
        <w:t xml:space="preserve"> </w:t>
      </w:r>
      <w:r>
        <w:rPr>
          <w:w w:val="110"/>
          <w:sz w:val="32"/>
        </w:rPr>
        <w:t>Bureau is mandatory or voluntary and the effects of not providing requested information;</w:t>
      </w:r>
    </w:p>
    <w:p w14:paraId="47944C35" w14:textId="77777777" w:rsidR="00EA0A5B" w:rsidRDefault="005346EB">
      <w:pPr>
        <w:pStyle w:val="ListParagraph"/>
        <w:numPr>
          <w:ilvl w:val="2"/>
          <w:numId w:val="36"/>
        </w:numPr>
        <w:tabs>
          <w:tab w:val="left" w:pos="1567"/>
          <w:tab w:val="left" w:pos="2089"/>
        </w:tabs>
        <w:ind w:left="1567" w:right="240" w:hanging="4"/>
        <w:rPr>
          <w:sz w:val="32"/>
        </w:rPr>
      </w:pPr>
      <w:r>
        <w:rPr>
          <w:w w:val="110"/>
          <w:sz w:val="32"/>
        </w:rPr>
        <w:t>Identification</w:t>
      </w:r>
      <w:r>
        <w:rPr>
          <w:spacing w:val="-2"/>
          <w:w w:val="110"/>
          <w:sz w:val="32"/>
        </w:rPr>
        <w:t xml:space="preserve"> </w:t>
      </w:r>
      <w:r>
        <w:rPr>
          <w:w w:val="110"/>
          <w:sz w:val="32"/>
        </w:rPr>
        <w:t>of those situations in which the Bureau requires or does not require informed written</w:t>
      </w:r>
      <w:r>
        <w:rPr>
          <w:spacing w:val="-8"/>
          <w:w w:val="110"/>
          <w:sz w:val="32"/>
        </w:rPr>
        <w:t xml:space="preserve"> </w:t>
      </w:r>
      <w:r>
        <w:rPr>
          <w:w w:val="110"/>
          <w:sz w:val="32"/>
        </w:rPr>
        <w:t>consent</w:t>
      </w:r>
      <w:r>
        <w:rPr>
          <w:spacing w:val="-4"/>
          <w:w w:val="110"/>
          <w:sz w:val="32"/>
        </w:rPr>
        <w:t xml:space="preserve"> </w:t>
      </w:r>
      <w:r>
        <w:rPr>
          <w:w w:val="110"/>
          <w:sz w:val="32"/>
        </w:rPr>
        <w:t>of</w:t>
      </w:r>
      <w:r>
        <w:rPr>
          <w:spacing w:val="-5"/>
          <w:w w:val="110"/>
          <w:sz w:val="32"/>
        </w:rPr>
        <w:t xml:space="preserve"> </w:t>
      </w:r>
      <w:r>
        <w:rPr>
          <w:w w:val="110"/>
          <w:sz w:val="32"/>
        </w:rPr>
        <w:t>the</w:t>
      </w:r>
      <w:r>
        <w:rPr>
          <w:spacing w:val="-17"/>
          <w:w w:val="110"/>
          <w:sz w:val="32"/>
        </w:rPr>
        <w:t xml:space="preserve"> </w:t>
      </w:r>
      <w:r>
        <w:rPr>
          <w:w w:val="110"/>
          <w:sz w:val="32"/>
        </w:rPr>
        <w:t>individual</w:t>
      </w:r>
      <w:r>
        <w:rPr>
          <w:spacing w:val="-11"/>
          <w:w w:val="110"/>
          <w:sz w:val="32"/>
        </w:rPr>
        <w:t xml:space="preserve"> </w:t>
      </w:r>
      <w:r>
        <w:rPr>
          <w:w w:val="110"/>
          <w:sz w:val="32"/>
        </w:rPr>
        <w:t>before</w:t>
      </w:r>
      <w:r>
        <w:rPr>
          <w:spacing w:val="-11"/>
          <w:w w:val="110"/>
          <w:sz w:val="32"/>
        </w:rPr>
        <w:t xml:space="preserve"> </w:t>
      </w:r>
      <w:r>
        <w:rPr>
          <w:w w:val="110"/>
          <w:sz w:val="32"/>
        </w:rPr>
        <w:t>information may be released; and</w:t>
      </w:r>
    </w:p>
    <w:p w14:paraId="1F3C5E1B" w14:textId="77777777" w:rsidR="00EA0A5B" w:rsidRDefault="005346EB">
      <w:pPr>
        <w:pStyle w:val="ListParagraph"/>
        <w:numPr>
          <w:ilvl w:val="2"/>
          <w:numId w:val="36"/>
        </w:numPr>
        <w:tabs>
          <w:tab w:val="left" w:pos="1572"/>
          <w:tab w:val="left" w:pos="2075"/>
        </w:tabs>
        <w:spacing w:line="242" w:lineRule="auto"/>
        <w:ind w:right="1418" w:hanging="9"/>
        <w:rPr>
          <w:sz w:val="32"/>
        </w:rPr>
      </w:pPr>
      <w:r>
        <w:rPr>
          <w:w w:val="110"/>
          <w:sz w:val="32"/>
        </w:rPr>
        <w:t>Identification</w:t>
      </w:r>
      <w:r>
        <w:rPr>
          <w:spacing w:val="-30"/>
          <w:w w:val="110"/>
          <w:sz w:val="32"/>
        </w:rPr>
        <w:t xml:space="preserve"> </w:t>
      </w:r>
      <w:r>
        <w:rPr>
          <w:w w:val="110"/>
          <w:sz w:val="32"/>
        </w:rPr>
        <w:t>of</w:t>
      </w:r>
      <w:r>
        <w:rPr>
          <w:spacing w:val="-24"/>
          <w:w w:val="110"/>
          <w:sz w:val="32"/>
        </w:rPr>
        <w:t xml:space="preserve"> </w:t>
      </w:r>
      <w:r>
        <w:rPr>
          <w:w w:val="110"/>
          <w:sz w:val="32"/>
        </w:rPr>
        <w:t>other</w:t>
      </w:r>
      <w:r>
        <w:rPr>
          <w:spacing w:val="-11"/>
          <w:w w:val="110"/>
          <w:sz w:val="32"/>
        </w:rPr>
        <w:t xml:space="preserve"> </w:t>
      </w:r>
      <w:r>
        <w:rPr>
          <w:w w:val="110"/>
          <w:sz w:val="32"/>
        </w:rPr>
        <w:t>agencies to which information is routinely released;</w:t>
      </w:r>
    </w:p>
    <w:p w14:paraId="69F2E4E8" w14:textId="77777777" w:rsidR="00EA0A5B" w:rsidRDefault="00EA0A5B">
      <w:pPr>
        <w:pStyle w:val="BodyText"/>
        <w:spacing w:before="6"/>
        <w:rPr>
          <w:sz w:val="30"/>
        </w:rPr>
      </w:pPr>
    </w:p>
    <w:p w14:paraId="264493D7" w14:textId="77777777" w:rsidR="00EA0A5B" w:rsidRDefault="005346EB">
      <w:pPr>
        <w:pStyle w:val="ListParagraph"/>
        <w:numPr>
          <w:ilvl w:val="1"/>
          <w:numId w:val="36"/>
        </w:numPr>
        <w:tabs>
          <w:tab w:val="left" w:pos="1327"/>
        </w:tabs>
        <w:ind w:left="843" w:right="181" w:firstLine="0"/>
        <w:rPr>
          <w:sz w:val="32"/>
        </w:rPr>
      </w:pPr>
      <w:r>
        <w:rPr>
          <w:w w:val="110"/>
          <w:sz w:val="32"/>
        </w:rPr>
        <w:t>An</w:t>
      </w:r>
      <w:r>
        <w:rPr>
          <w:spacing w:val="-1"/>
          <w:w w:val="110"/>
          <w:sz w:val="32"/>
        </w:rPr>
        <w:t xml:space="preserve"> </w:t>
      </w:r>
      <w:r>
        <w:rPr>
          <w:w w:val="110"/>
          <w:sz w:val="32"/>
        </w:rPr>
        <w:t>explanation of Bureau's policies and</w:t>
      </w:r>
      <w:r>
        <w:rPr>
          <w:spacing w:val="-8"/>
          <w:w w:val="110"/>
          <w:sz w:val="32"/>
        </w:rPr>
        <w:t xml:space="preserve"> </w:t>
      </w:r>
      <w:r>
        <w:rPr>
          <w:w w:val="110"/>
          <w:sz w:val="32"/>
        </w:rPr>
        <w:t>procedures affecting personal information will</w:t>
      </w:r>
      <w:r>
        <w:rPr>
          <w:spacing w:val="-6"/>
          <w:w w:val="110"/>
          <w:sz w:val="32"/>
        </w:rPr>
        <w:t xml:space="preserve"> </w:t>
      </w:r>
      <w:r>
        <w:rPr>
          <w:w w:val="110"/>
          <w:sz w:val="32"/>
        </w:rPr>
        <w:t>be</w:t>
      </w:r>
      <w:r>
        <w:rPr>
          <w:spacing w:val="-6"/>
          <w:w w:val="110"/>
          <w:sz w:val="32"/>
        </w:rPr>
        <w:t xml:space="preserve"> </w:t>
      </w:r>
      <w:r>
        <w:rPr>
          <w:w w:val="110"/>
          <w:sz w:val="32"/>
        </w:rPr>
        <w:t>provided to each individual</w:t>
      </w:r>
      <w:r>
        <w:rPr>
          <w:spacing w:val="-3"/>
          <w:w w:val="110"/>
          <w:sz w:val="32"/>
        </w:rPr>
        <w:t xml:space="preserve"> </w:t>
      </w:r>
      <w:r>
        <w:rPr>
          <w:w w:val="110"/>
          <w:sz w:val="32"/>
        </w:rPr>
        <w:t>in</w:t>
      </w:r>
      <w:r>
        <w:rPr>
          <w:spacing w:val="-15"/>
          <w:w w:val="110"/>
          <w:sz w:val="32"/>
        </w:rPr>
        <w:t xml:space="preserve"> </w:t>
      </w:r>
      <w:r>
        <w:rPr>
          <w:w w:val="110"/>
          <w:sz w:val="32"/>
        </w:rPr>
        <w:t>that</w:t>
      </w:r>
      <w:r>
        <w:rPr>
          <w:spacing w:val="-11"/>
          <w:w w:val="110"/>
          <w:sz w:val="32"/>
        </w:rPr>
        <w:t xml:space="preserve"> </w:t>
      </w:r>
      <w:r>
        <w:rPr>
          <w:w w:val="110"/>
          <w:sz w:val="32"/>
        </w:rPr>
        <w:t>individual's native</w:t>
      </w:r>
      <w:r>
        <w:rPr>
          <w:spacing w:val="-10"/>
          <w:w w:val="110"/>
          <w:sz w:val="32"/>
        </w:rPr>
        <w:t xml:space="preserve"> </w:t>
      </w:r>
      <w:r>
        <w:rPr>
          <w:w w:val="110"/>
          <w:sz w:val="32"/>
        </w:rPr>
        <w:t>language</w:t>
      </w:r>
      <w:r>
        <w:rPr>
          <w:spacing w:val="-8"/>
          <w:w w:val="110"/>
          <w:sz w:val="32"/>
        </w:rPr>
        <w:t xml:space="preserve"> </w:t>
      </w:r>
      <w:r>
        <w:rPr>
          <w:w w:val="110"/>
          <w:sz w:val="32"/>
        </w:rPr>
        <w:t>or</w:t>
      </w:r>
      <w:r>
        <w:rPr>
          <w:spacing w:val="-4"/>
          <w:w w:val="110"/>
          <w:sz w:val="32"/>
        </w:rPr>
        <w:t xml:space="preserve"> </w:t>
      </w:r>
      <w:r>
        <w:rPr>
          <w:w w:val="110"/>
          <w:sz w:val="32"/>
        </w:rPr>
        <w:t>through the appropriate mode of communication;</w:t>
      </w:r>
      <w:r>
        <w:rPr>
          <w:spacing w:val="-7"/>
          <w:w w:val="110"/>
          <w:sz w:val="32"/>
        </w:rPr>
        <w:t xml:space="preserve"> </w:t>
      </w:r>
      <w:r>
        <w:rPr>
          <w:w w:val="110"/>
          <w:sz w:val="32"/>
        </w:rPr>
        <w:t>and</w:t>
      </w:r>
    </w:p>
    <w:p w14:paraId="2FE866BD" w14:textId="77777777" w:rsidR="00EA0A5B" w:rsidRDefault="00EA0A5B">
      <w:pPr>
        <w:pStyle w:val="BodyText"/>
        <w:spacing w:before="1"/>
      </w:pPr>
    </w:p>
    <w:p w14:paraId="01BA2D04" w14:textId="77777777" w:rsidR="00EA0A5B" w:rsidRDefault="005346EB">
      <w:pPr>
        <w:pStyle w:val="ListParagraph"/>
        <w:numPr>
          <w:ilvl w:val="1"/>
          <w:numId w:val="36"/>
        </w:numPr>
        <w:tabs>
          <w:tab w:val="left" w:pos="846"/>
          <w:tab w:val="left" w:pos="1323"/>
        </w:tabs>
        <w:spacing w:line="242" w:lineRule="auto"/>
        <w:ind w:right="945" w:hanging="4"/>
        <w:rPr>
          <w:sz w:val="32"/>
        </w:rPr>
      </w:pPr>
      <w:r>
        <w:rPr>
          <w:w w:val="110"/>
          <w:sz w:val="32"/>
        </w:rPr>
        <w:t>These</w:t>
      </w:r>
      <w:r>
        <w:rPr>
          <w:spacing w:val="-3"/>
          <w:w w:val="110"/>
          <w:sz w:val="32"/>
        </w:rPr>
        <w:t xml:space="preserve"> </w:t>
      </w:r>
      <w:r>
        <w:rPr>
          <w:w w:val="110"/>
          <w:sz w:val="32"/>
        </w:rPr>
        <w:t>policies and</w:t>
      </w:r>
      <w:r>
        <w:rPr>
          <w:spacing w:val="-9"/>
          <w:w w:val="110"/>
          <w:sz w:val="32"/>
        </w:rPr>
        <w:t xml:space="preserve"> </w:t>
      </w:r>
      <w:r>
        <w:rPr>
          <w:w w:val="110"/>
          <w:sz w:val="32"/>
        </w:rPr>
        <w:t>procedures provide no</w:t>
      </w:r>
      <w:r>
        <w:rPr>
          <w:spacing w:val="-10"/>
          <w:w w:val="110"/>
          <w:sz w:val="32"/>
        </w:rPr>
        <w:t xml:space="preserve"> </w:t>
      </w:r>
      <w:r>
        <w:rPr>
          <w:w w:val="110"/>
          <w:sz w:val="32"/>
        </w:rPr>
        <w:t>fewer protections for individuals than State laws and regulations provide.</w:t>
      </w:r>
    </w:p>
    <w:p w14:paraId="5E5DA973" w14:textId="77777777" w:rsidR="00EA0A5B" w:rsidRDefault="00EA0A5B">
      <w:pPr>
        <w:pStyle w:val="BodyText"/>
        <w:spacing w:before="3"/>
        <w:rPr>
          <w:sz w:val="49"/>
        </w:rPr>
      </w:pPr>
    </w:p>
    <w:p w14:paraId="4A3A870E" w14:textId="77777777" w:rsidR="00EA0A5B" w:rsidRDefault="005346EB">
      <w:pPr>
        <w:pStyle w:val="ListParagraph"/>
        <w:numPr>
          <w:ilvl w:val="0"/>
          <w:numId w:val="36"/>
        </w:numPr>
        <w:tabs>
          <w:tab w:val="left" w:pos="514"/>
        </w:tabs>
        <w:spacing w:before="1"/>
        <w:ind w:left="514" w:hanging="389"/>
        <w:rPr>
          <w:sz w:val="32"/>
        </w:rPr>
      </w:pPr>
      <w:r>
        <w:rPr>
          <w:w w:val="105"/>
          <w:sz w:val="32"/>
        </w:rPr>
        <w:t>State</w:t>
      </w:r>
      <w:r>
        <w:rPr>
          <w:spacing w:val="2"/>
          <w:w w:val="105"/>
          <w:sz w:val="32"/>
        </w:rPr>
        <w:t xml:space="preserve"> </w:t>
      </w:r>
      <w:r>
        <w:rPr>
          <w:w w:val="105"/>
          <w:sz w:val="32"/>
        </w:rPr>
        <w:t>Program</w:t>
      </w:r>
      <w:r>
        <w:rPr>
          <w:spacing w:val="17"/>
          <w:w w:val="105"/>
          <w:sz w:val="32"/>
        </w:rPr>
        <w:t xml:space="preserve"> </w:t>
      </w:r>
      <w:r>
        <w:rPr>
          <w:spacing w:val="-5"/>
          <w:w w:val="105"/>
          <w:sz w:val="32"/>
        </w:rPr>
        <w:t>Use</w:t>
      </w:r>
    </w:p>
    <w:p w14:paraId="425C129B" w14:textId="77777777" w:rsidR="00EA0A5B" w:rsidRDefault="00EA0A5B">
      <w:pPr>
        <w:pStyle w:val="BodyText"/>
        <w:spacing w:before="10"/>
        <w:rPr>
          <w:sz w:val="36"/>
        </w:rPr>
      </w:pPr>
    </w:p>
    <w:p w14:paraId="61429B13" w14:textId="77777777" w:rsidR="00EA0A5B" w:rsidRDefault="005346EB">
      <w:pPr>
        <w:pStyle w:val="ListParagraph"/>
        <w:numPr>
          <w:ilvl w:val="1"/>
          <w:numId w:val="36"/>
        </w:numPr>
        <w:tabs>
          <w:tab w:val="left" w:pos="1327"/>
        </w:tabs>
        <w:spacing w:before="1"/>
        <w:ind w:left="843" w:right="422" w:firstLine="0"/>
        <w:rPr>
          <w:sz w:val="32"/>
        </w:rPr>
      </w:pPr>
      <w:r>
        <w:rPr>
          <w:w w:val="110"/>
          <w:sz w:val="32"/>
        </w:rPr>
        <w:t>All</w:t>
      </w:r>
      <w:r>
        <w:rPr>
          <w:spacing w:val="40"/>
          <w:w w:val="110"/>
          <w:sz w:val="32"/>
        </w:rPr>
        <w:t xml:space="preserve"> </w:t>
      </w:r>
      <w:r>
        <w:rPr>
          <w:w w:val="110"/>
          <w:sz w:val="32"/>
        </w:rPr>
        <w:t>personal information in the</w:t>
      </w:r>
      <w:r>
        <w:rPr>
          <w:spacing w:val="-3"/>
          <w:w w:val="110"/>
          <w:sz w:val="32"/>
        </w:rPr>
        <w:t xml:space="preserve"> </w:t>
      </w:r>
      <w:r>
        <w:rPr>
          <w:w w:val="110"/>
          <w:sz w:val="32"/>
        </w:rPr>
        <w:t>possession of the agency or the</w:t>
      </w:r>
      <w:r>
        <w:rPr>
          <w:spacing w:val="-5"/>
          <w:w w:val="110"/>
          <w:sz w:val="32"/>
        </w:rPr>
        <w:t xml:space="preserve"> </w:t>
      </w:r>
      <w:r>
        <w:rPr>
          <w:w w:val="110"/>
          <w:sz w:val="32"/>
        </w:rPr>
        <w:t>Bureau</w:t>
      </w:r>
      <w:r>
        <w:rPr>
          <w:spacing w:val="-7"/>
          <w:w w:val="110"/>
          <w:sz w:val="32"/>
        </w:rPr>
        <w:t xml:space="preserve"> </w:t>
      </w:r>
      <w:r>
        <w:rPr>
          <w:w w:val="110"/>
          <w:sz w:val="32"/>
        </w:rPr>
        <w:t>shall</w:t>
      </w:r>
      <w:r>
        <w:rPr>
          <w:spacing w:val="-7"/>
          <w:w w:val="110"/>
          <w:sz w:val="32"/>
        </w:rPr>
        <w:t xml:space="preserve"> </w:t>
      </w:r>
      <w:r>
        <w:rPr>
          <w:w w:val="110"/>
          <w:sz w:val="32"/>
        </w:rPr>
        <w:t>only</w:t>
      </w:r>
      <w:r>
        <w:rPr>
          <w:spacing w:val="-1"/>
          <w:w w:val="110"/>
          <w:sz w:val="32"/>
        </w:rPr>
        <w:t xml:space="preserve"> </w:t>
      </w:r>
      <w:r>
        <w:rPr>
          <w:w w:val="110"/>
          <w:sz w:val="32"/>
        </w:rPr>
        <w:t>be used</w:t>
      </w:r>
      <w:r>
        <w:rPr>
          <w:spacing w:val="-1"/>
          <w:w w:val="110"/>
          <w:sz w:val="32"/>
        </w:rPr>
        <w:t xml:space="preserve"> </w:t>
      </w:r>
      <w:r>
        <w:rPr>
          <w:w w:val="110"/>
          <w:sz w:val="32"/>
        </w:rPr>
        <w:t>for the purposes directly</w:t>
      </w:r>
      <w:r>
        <w:rPr>
          <w:spacing w:val="-3"/>
          <w:w w:val="110"/>
          <w:sz w:val="32"/>
        </w:rPr>
        <w:t xml:space="preserve"> </w:t>
      </w:r>
      <w:r>
        <w:rPr>
          <w:w w:val="110"/>
          <w:sz w:val="32"/>
        </w:rPr>
        <w:t>connected with</w:t>
      </w:r>
      <w:r>
        <w:rPr>
          <w:spacing w:val="-10"/>
          <w:w w:val="110"/>
          <w:sz w:val="32"/>
        </w:rPr>
        <w:t xml:space="preserve"> </w:t>
      </w:r>
      <w:r>
        <w:rPr>
          <w:w w:val="110"/>
          <w:sz w:val="32"/>
        </w:rPr>
        <w:t>the</w:t>
      </w:r>
      <w:r>
        <w:rPr>
          <w:spacing w:val="-18"/>
          <w:w w:val="110"/>
          <w:sz w:val="32"/>
        </w:rPr>
        <w:t xml:space="preserve"> </w:t>
      </w:r>
      <w:r>
        <w:rPr>
          <w:w w:val="110"/>
          <w:sz w:val="32"/>
        </w:rPr>
        <w:t>administration</w:t>
      </w:r>
      <w:r>
        <w:rPr>
          <w:spacing w:val="-18"/>
          <w:w w:val="110"/>
          <w:sz w:val="32"/>
        </w:rPr>
        <w:t xml:space="preserve"> </w:t>
      </w:r>
      <w:r>
        <w:rPr>
          <w:w w:val="110"/>
          <w:sz w:val="32"/>
        </w:rPr>
        <w:t>of the vocational rehabilitation program. Information containing identifiable personal information will</w:t>
      </w:r>
      <w:r>
        <w:rPr>
          <w:spacing w:val="-17"/>
          <w:w w:val="110"/>
          <w:sz w:val="32"/>
        </w:rPr>
        <w:t xml:space="preserve"> </w:t>
      </w:r>
      <w:r>
        <w:rPr>
          <w:w w:val="110"/>
          <w:sz w:val="32"/>
        </w:rPr>
        <w:t>not</w:t>
      </w:r>
      <w:r>
        <w:rPr>
          <w:spacing w:val="-32"/>
          <w:w w:val="110"/>
          <w:sz w:val="32"/>
        </w:rPr>
        <w:t xml:space="preserve"> </w:t>
      </w:r>
      <w:r>
        <w:rPr>
          <w:w w:val="110"/>
          <w:sz w:val="32"/>
        </w:rPr>
        <w:t>be</w:t>
      </w:r>
    </w:p>
    <w:p w14:paraId="53440EC7" w14:textId="77777777" w:rsidR="00EA0A5B" w:rsidRDefault="00EA0A5B">
      <w:pPr>
        <w:rPr>
          <w:sz w:val="32"/>
        </w:rPr>
        <w:sectPr w:rsidR="00EA0A5B">
          <w:pgSz w:w="12240" w:h="15840"/>
          <w:pgMar w:top="1340" w:right="1280" w:bottom="1200" w:left="1320" w:header="0" w:footer="992" w:gutter="0"/>
          <w:cols w:space="720"/>
        </w:sectPr>
      </w:pPr>
    </w:p>
    <w:p w14:paraId="74F7D131" w14:textId="77777777" w:rsidR="00EA0A5B" w:rsidRDefault="005346EB">
      <w:pPr>
        <w:pStyle w:val="BodyText"/>
        <w:spacing w:before="75"/>
        <w:ind w:left="837" w:right="123" w:firstLine="10"/>
      </w:pPr>
      <w:r>
        <w:rPr>
          <w:w w:val="110"/>
        </w:rPr>
        <w:t>shared with advisory or other bodies that do</w:t>
      </w:r>
      <w:r>
        <w:rPr>
          <w:spacing w:val="-8"/>
          <w:w w:val="110"/>
        </w:rPr>
        <w:t xml:space="preserve"> </w:t>
      </w:r>
      <w:r>
        <w:rPr>
          <w:w w:val="110"/>
        </w:rPr>
        <w:t>not have official responsibility</w:t>
      </w:r>
      <w:r>
        <w:rPr>
          <w:spacing w:val="-5"/>
          <w:w w:val="110"/>
        </w:rPr>
        <w:t xml:space="preserve"> </w:t>
      </w:r>
      <w:r>
        <w:rPr>
          <w:w w:val="110"/>
        </w:rPr>
        <w:t>for administration of the program. In the</w:t>
      </w:r>
      <w:r>
        <w:rPr>
          <w:spacing w:val="-7"/>
          <w:w w:val="110"/>
        </w:rPr>
        <w:t xml:space="preserve"> </w:t>
      </w:r>
      <w:r>
        <w:rPr>
          <w:w w:val="110"/>
        </w:rPr>
        <w:t>administration</w:t>
      </w:r>
      <w:r>
        <w:rPr>
          <w:spacing w:val="-7"/>
          <w:w w:val="110"/>
        </w:rPr>
        <w:t xml:space="preserve"> </w:t>
      </w:r>
      <w:r>
        <w:rPr>
          <w:w w:val="110"/>
        </w:rPr>
        <w:t>of</w:t>
      </w:r>
      <w:r>
        <w:rPr>
          <w:spacing w:val="-2"/>
          <w:w w:val="110"/>
        </w:rPr>
        <w:t xml:space="preserve"> </w:t>
      </w:r>
      <w:r>
        <w:rPr>
          <w:w w:val="110"/>
        </w:rPr>
        <w:t>the</w:t>
      </w:r>
      <w:r>
        <w:rPr>
          <w:spacing w:val="-2"/>
          <w:w w:val="110"/>
        </w:rPr>
        <w:t xml:space="preserve"> </w:t>
      </w:r>
      <w:r>
        <w:rPr>
          <w:w w:val="110"/>
        </w:rPr>
        <w:t>program, the Bureau</w:t>
      </w:r>
      <w:r>
        <w:rPr>
          <w:spacing w:val="-1"/>
          <w:w w:val="110"/>
        </w:rPr>
        <w:t xml:space="preserve"> </w:t>
      </w:r>
      <w:r>
        <w:rPr>
          <w:w w:val="110"/>
        </w:rPr>
        <w:t>may obtain</w:t>
      </w:r>
      <w:r>
        <w:rPr>
          <w:spacing w:val="-18"/>
          <w:w w:val="110"/>
        </w:rPr>
        <w:t xml:space="preserve"> </w:t>
      </w:r>
      <w:r>
        <w:rPr>
          <w:w w:val="110"/>
        </w:rPr>
        <w:t>personal</w:t>
      </w:r>
      <w:r>
        <w:rPr>
          <w:spacing w:val="-6"/>
          <w:w w:val="110"/>
        </w:rPr>
        <w:t xml:space="preserve"> </w:t>
      </w:r>
      <w:r>
        <w:rPr>
          <w:w w:val="110"/>
        </w:rPr>
        <w:t>information from</w:t>
      </w:r>
      <w:r>
        <w:rPr>
          <w:spacing w:val="-10"/>
          <w:w w:val="110"/>
        </w:rPr>
        <w:t xml:space="preserve"> </w:t>
      </w:r>
      <w:r>
        <w:rPr>
          <w:w w:val="110"/>
        </w:rPr>
        <w:t>service</w:t>
      </w:r>
      <w:r>
        <w:rPr>
          <w:spacing w:val="-6"/>
          <w:w w:val="110"/>
        </w:rPr>
        <w:t xml:space="preserve"> </w:t>
      </w:r>
      <w:r>
        <w:rPr>
          <w:w w:val="110"/>
        </w:rPr>
        <w:t>providers</w:t>
      </w:r>
      <w:r>
        <w:rPr>
          <w:spacing w:val="-8"/>
          <w:w w:val="110"/>
        </w:rPr>
        <w:t xml:space="preserve"> </w:t>
      </w:r>
      <w:r>
        <w:rPr>
          <w:w w:val="110"/>
        </w:rPr>
        <w:t>and cooperating agencies under</w:t>
      </w:r>
      <w:r>
        <w:rPr>
          <w:spacing w:val="-3"/>
          <w:w w:val="110"/>
        </w:rPr>
        <w:t xml:space="preserve"> </w:t>
      </w:r>
      <w:r>
        <w:rPr>
          <w:w w:val="110"/>
        </w:rPr>
        <w:t>assurances that</w:t>
      </w:r>
      <w:r>
        <w:rPr>
          <w:spacing w:val="-5"/>
          <w:w w:val="110"/>
        </w:rPr>
        <w:t xml:space="preserve"> </w:t>
      </w:r>
      <w:r>
        <w:rPr>
          <w:w w:val="110"/>
        </w:rPr>
        <w:t>the information</w:t>
      </w:r>
      <w:r>
        <w:rPr>
          <w:spacing w:val="-1"/>
          <w:w w:val="110"/>
        </w:rPr>
        <w:t xml:space="preserve"> </w:t>
      </w:r>
      <w:r>
        <w:rPr>
          <w:w w:val="110"/>
        </w:rPr>
        <w:t>may not be</w:t>
      </w:r>
      <w:r>
        <w:rPr>
          <w:spacing w:val="-9"/>
          <w:w w:val="110"/>
        </w:rPr>
        <w:t xml:space="preserve"> </w:t>
      </w:r>
      <w:r>
        <w:rPr>
          <w:w w:val="110"/>
        </w:rPr>
        <w:t>further divulged, except as provided</w:t>
      </w:r>
      <w:r>
        <w:rPr>
          <w:spacing w:val="-9"/>
          <w:w w:val="110"/>
        </w:rPr>
        <w:t xml:space="preserve"> </w:t>
      </w:r>
      <w:r>
        <w:rPr>
          <w:w w:val="110"/>
        </w:rPr>
        <w:t>under subsections {c),</w:t>
      </w:r>
      <w:r>
        <w:rPr>
          <w:spacing w:val="-9"/>
          <w:w w:val="110"/>
        </w:rPr>
        <w:t xml:space="preserve"> </w:t>
      </w:r>
      <w:r>
        <w:rPr>
          <w:w w:val="110"/>
        </w:rPr>
        <w:t>{d),</w:t>
      </w:r>
      <w:r>
        <w:rPr>
          <w:spacing w:val="-11"/>
          <w:w w:val="110"/>
        </w:rPr>
        <w:t xml:space="preserve"> </w:t>
      </w:r>
      <w:r>
        <w:rPr>
          <w:w w:val="110"/>
        </w:rPr>
        <w:t>and</w:t>
      </w:r>
      <w:r>
        <w:rPr>
          <w:spacing w:val="-5"/>
          <w:w w:val="110"/>
        </w:rPr>
        <w:t xml:space="preserve"> </w:t>
      </w:r>
      <w:r>
        <w:rPr>
          <w:w w:val="110"/>
        </w:rPr>
        <w:t>{e)</w:t>
      </w:r>
      <w:r>
        <w:rPr>
          <w:spacing w:val="-6"/>
          <w:w w:val="110"/>
        </w:rPr>
        <w:t xml:space="preserve"> </w:t>
      </w:r>
      <w:r>
        <w:rPr>
          <w:w w:val="110"/>
        </w:rPr>
        <w:t xml:space="preserve">of this </w:t>
      </w:r>
      <w:r>
        <w:rPr>
          <w:spacing w:val="-2"/>
          <w:w w:val="110"/>
        </w:rPr>
        <w:t>section.</w:t>
      </w:r>
    </w:p>
    <w:p w14:paraId="62212A07" w14:textId="77777777" w:rsidR="00EA0A5B" w:rsidRDefault="00EA0A5B">
      <w:pPr>
        <w:pStyle w:val="BodyText"/>
        <w:spacing w:before="9"/>
        <w:rPr>
          <w:sz w:val="50"/>
        </w:rPr>
      </w:pPr>
    </w:p>
    <w:p w14:paraId="2D5637AB" w14:textId="77777777" w:rsidR="00EA0A5B" w:rsidRDefault="005346EB">
      <w:pPr>
        <w:pStyle w:val="ListParagraph"/>
        <w:numPr>
          <w:ilvl w:val="0"/>
          <w:numId w:val="36"/>
        </w:numPr>
        <w:tabs>
          <w:tab w:val="left" w:pos="494"/>
        </w:tabs>
        <w:ind w:hanging="371"/>
        <w:rPr>
          <w:sz w:val="32"/>
        </w:rPr>
      </w:pPr>
      <w:r>
        <w:rPr>
          <w:w w:val="105"/>
          <w:sz w:val="32"/>
        </w:rPr>
        <w:t>Release</w:t>
      </w:r>
      <w:r>
        <w:rPr>
          <w:spacing w:val="25"/>
          <w:w w:val="105"/>
          <w:sz w:val="32"/>
        </w:rPr>
        <w:t xml:space="preserve"> </w:t>
      </w:r>
      <w:r>
        <w:rPr>
          <w:w w:val="105"/>
          <w:sz w:val="32"/>
        </w:rPr>
        <w:t>to</w:t>
      </w:r>
      <w:r>
        <w:rPr>
          <w:spacing w:val="45"/>
          <w:w w:val="105"/>
          <w:sz w:val="32"/>
        </w:rPr>
        <w:t xml:space="preserve"> </w:t>
      </w:r>
      <w:r>
        <w:rPr>
          <w:w w:val="105"/>
          <w:sz w:val="32"/>
        </w:rPr>
        <w:t>Applicants</w:t>
      </w:r>
      <w:r>
        <w:rPr>
          <w:spacing w:val="27"/>
          <w:w w:val="105"/>
          <w:sz w:val="32"/>
        </w:rPr>
        <w:t xml:space="preserve"> </w:t>
      </w:r>
      <w:r>
        <w:rPr>
          <w:w w:val="105"/>
          <w:sz w:val="32"/>
        </w:rPr>
        <w:t>and Recipients</w:t>
      </w:r>
      <w:r>
        <w:rPr>
          <w:spacing w:val="27"/>
          <w:w w:val="105"/>
          <w:sz w:val="32"/>
        </w:rPr>
        <w:t xml:space="preserve"> </w:t>
      </w:r>
      <w:r>
        <w:rPr>
          <w:w w:val="105"/>
          <w:sz w:val="32"/>
        </w:rPr>
        <w:t>of</w:t>
      </w:r>
      <w:r>
        <w:rPr>
          <w:spacing w:val="14"/>
          <w:w w:val="105"/>
          <w:sz w:val="32"/>
        </w:rPr>
        <w:t xml:space="preserve"> </w:t>
      </w:r>
      <w:r>
        <w:rPr>
          <w:spacing w:val="-2"/>
          <w:w w:val="105"/>
          <w:sz w:val="32"/>
        </w:rPr>
        <w:t>Services</w:t>
      </w:r>
    </w:p>
    <w:p w14:paraId="5FA26EE4" w14:textId="77777777" w:rsidR="00EA0A5B" w:rsidRDefault="00EA0A5B">
      <w:pPr>
        <w:pStyle w:val="BodyText"/>
        <w:spacing w:before="6"/>
        <w:rPr>
          <w:sz w:val="36"/>
        </w:rPr>
      </w:pPr>
    </w:p>
    <w:p w14:paraId="7584FD83" w14:textId="77777777" w:rsidR="00EA0A5B" w:rsidRDefault="005346EB">
      <w:pPr>
        <w:pStyle w:val="ListParagraph"/>
        <w:numPr>
          <w:ilvl w:val="1"/>
          <w:numId w:val="36"/>
        </w:numPr>
        <w:tabs>
          <w:tab w:val="left" w:pos="1325"/>
        </w:tabs>
        <w:ind w:left="843" w:right="279" w:firstLine="0"/>
        <w:rPr>
          <w:sz w:val="32"/>
        </w:rPr>
      </w:pPr>
      <w:r>
        <w:rPr>
          <w:w w:val="110"/>
          <w:sz w:val="32"/>
        </w:rPr>
        <w:t>Except</w:t>
      </w:r>
      <w:r>
        <w:rPr>
          <w:spacing w:val="-25"/>
          <w:w w:val="110"/>
          <w:sz w:val="32"/>
        </w:rPr>
        <w:t xml:space="preserve"> </w:t>
      </w:r>
      <w:r>
        <w:rPr>
          <w:w w:val="110"/>
          <w:sz w:val="32"/>
        </w:rPr>
        <w:t>as</w:t>
      </w:r>
      <w:r>
        <w:rPr>
          <w:spacing w:val="-24"/>
          <w:w w:val="110"/>
          <w:sz w:val="32"/>
        </w:rPr>
        <w:t xml:space="preserve"> </w:t>
      </w:r>
      <w:r>
        <w:rPr>
          <w:w w:val="110"/>
          <w:sz w:val="32"/>
        </w:rPr>
        <w:t>provided</w:t>
      </w:r>
      <w:r>
        <w:rPr>
          <w:spacing w:val="-25"/>
          <w:w w:val="110"/>
          <w:sz w:val="32"/>
        </w:rPr>
        <w:t xml:space="preserve"> </w:t>
      </w:r>
      <w:r>
        <w:rPr>
          <w:w w:val="110"/>
          <w:sz w:val="32"/>
        </w:rPr>
        <w:t>in</w:t>
      </w:r>
      <w:r>
        <w:rPr>
          <w:spacing w:val="-24"/>
          <w:w w:val="110"/>
          <w:sz w:val="32"/>
        </w:rPr>
        <w:t xml:space="preserve"> </w:t>
      </w:r>
      <w:r>
        <w:rPr>
          <w:w w:val="110"/>
          <w:sz w:val="32"/>
        </w:rPr>
        <w:t>paragraphs</w:t>
      </w:r>
      <w:r>
        <w:rPr>
          <w:spacing w:val="-14"/>
          <w:w w:val="110"/>
          <w:sz w:val="32"/>
        </w:rPr>
        <w:t xml:space="preserve"> </w:t>
      </w:r>
      <w:r>
        <w:rPr>
          <w:w w:val="110"/>
          <w:sz w:val="32"/>
        </w:rPr>
        <w:t>{c){2)</w:t>
      </w:r>
      <w:r>
        <w:rPr>
          <w:spacing w:val="-24"/>
          <w:w w:val="110"/>
          <w:sz w:val="32"/>
        </w:rPr>
        <w:t xml:space="preserve"> </w:t>
      </w:r>
      <w:r>
        <w:rPr>
          <w:w w:val="110"/>
          <w:sz w:val="32"/>
        </w:rPr>
        <w:t>and</w:t>
      </w:r>
      <w:r>
        <w:rPr>
          <w:spacing w:val="-25"/>
          <w:w w:val="110"/>
          <w:sz w:val="32"/>
        </w:rPr>
        <w:t xml:space="preserve"> </w:t>
      </w:r>
      <w:r>
        <w:rPr>
          <w:w w:val="110"/>
          <w:sz w:val="32"/>
        </w:rPr>
        <w:t>{c){3)</w:t>
      </w:r>
      <w:r>
        <w:rPr>
          <w:spacing w:val="-24"/>
          <w:w w:val="110"/>
          <w:sz w:val="32"/>
        </w:rPr>
        <w:t xml:space="preserve"> </w:t>
      </w:r>
      <w:r>
        <w:rPr>
          <w:w w:val="110"/>
          <w:sz w:val="32"/>
        </w:rPr>
        <w:t>of this subsection, if requested in writing by</w:t>
      </w:r>
      <w:r>
        <w:rPr>
          <w:spacing w:val="-7"/>
          <w:w w:val="110"/>
          <w:sz w:val="32"/>
        </w:rPr>
        <w:t xml:space="preserve"> </w:t>
      </w:r>
      <w:r>
        <w:rPr>
          <w:w w:val="110"/>
          <w:sz w:val="32"/>
        </w:rPr>
        <w:t>an</w:t>
      </w:r>
      <w:r>
        <w:rPr>
          <w:spacing w:val="-1"/>
          <w:w w:val="110"/>
          <w:sz w:val="32"/>
        </w:rPr>
        <w:t xml:space="preserve"> </w:t>
      </w:r>
      <w:r>
        <w:rPr>
          <w:w w:val="110"/>
          <w:sz w:val="32"/>
        </w:rPr>
        <w:t>applicant or recipient of services, the</w:t>
      </w:r>
      <w:r>
        <w:rPr>
          <w:spacing w:val="-4"/>
          <w:w w:val="110"/>
          <w:sz w:val="32"/>
        </w:rPr>
        <w:t xml:space="preserve"> </w:t>
      </w:r>
      <w:r>
        <w:rPr>
          <w:w w:val="110"/>
          <w:sz w:val="32"/>
        </w:rPr>
        <w:t>Bureau will</w:t>
      </w:r>
      <w:r>
        <w:rPr>
          <w:spacing w:val="-13"/>
          <w:w w:val="110"/>
          <w:sz w:val="32"/>
        </w:rPr>
        <w:t xml:space="preserve"> </w:t>
      </w:r>
      <w:r>
        <w:rPr>
          <w:w w:val="110"/>
          <w:sz w:val="32"/>
        </w:rPr>
        <w:t>make</w:t>
      </w:r>
      <w:r>
        <w:rPr>
          <w:spacing w:val="-6"/>
          <w:w w:val="110"/>
          <w:sz w:val="32"/>
        </w:rPr>
        <w:t xml:space="preserve"> </w:t>
      </w:r>
      <w:r>
        <w:rPr>
          <w:w w:val="110"/>
          <w:sz w:val="32"/>
        </w:rPr>
        <w:t>all requested information in that individual's record of services</w:t>
      </w:r>
      <w:r>
        <w:rPr>
          <w:spacing w:val="-25"/>
          <w:w w:val="110"/>
          <w:sz w:val="32"/>
        </w:rPr>
        <w:t xml:space="preserve"> </w:t>
      </w:r>
      <w:r>
        <w:rPr>
          <w:w w:val="110"/>
          <w:sz w:val="32"/>
        </w:rPr>
        <w:t>accessible</w:t>
      </w:r>
      <w:r>
        <w:rPr>
          <w:spacing w:val="-24"/>
          <w:w w:val="110"/>
          <w:sz w:val="32"/>
        </w:rPr>
        <w:t xml:space="preserve"> </w:t>
      </w:r>
      <w:r>
        <w:rPr>
          <w:w w:val="110"/>
          <w:sz w:val="32"/>
        </w:rPr>
        <w:t>to</w:t>
      </w:r>
      <w:r>
        <w:rPr>
          <w:spacing w:val="-25"/>
          <w:w w:val="110"/>
          <w:sz w:val="32"/>
        </w:rPr>
        <w:t xml:space="preserve"> </w:t>
      </w:r>
      <w:r>
        <w:rPr>
          <w:w w:val="110"/>
          <w:sz w:val="32"/>
        </w:rPr>
        <w:t>and</w:t>
      </w:r>
      <w:r>
        <w:rPr>
          <w:spacing w:val="-24"/>
          <w:w w:val="110"/>
          <w:sz w:val="32"/>
        </w:rPr>
        <w:t xml:space="preserve"> </w:t>
      </w:r>
      <w:r>
        <w:rPr>
          <w:w w:val="110"/>
          <w:sz w:val="32"/>
        </w:rPr>
        <w:t>must</w:t>
      </w:r>
      <w:r>
        <w:rPr>
          <w:spacing w:val="-25"/>
          <w:w w:val="110"/>
          <w:sz w:val="32"/>
        </w:rPr>
        <w:t xml:space="preserve"> </w:t>
      </w:r>
      <w:r>
        <w:rPr>
          <w:w w:val="110"/>
          <w:sz w:val="32"/>
        </w:rPr>
        <w:t>release</w:t>
      </w:r>
      <w:r>
        <w:rPr>
          <w:spacing w:val="-23"/>
          <w:w w:val="110"/>
          <w:sz w:val="32"/>
        </w:rPr>
        <w:t xml:space="preserve"> </w:t>
      </w:r>
      <w:r>
        <w:rPr>
          <w:w w:val="110"/>
          <w:sz w:val="32"/>
        </w:rPr>
        <w:t>the</w:t>
      </w:r>
      <w:r>
        <w:rPr>
          <w:spacing w:val="-24"/>
          <w:w w:val="110"/>
          <w:sz w:val="32"/>
        </w:rPr>
        <w:t xml:space="preserve"> </w:t>
      </w:r>
      <w:r>
        <w:rPr>
          <w:w w:val="110"/>
          <w:sz w:val="32"/>
        </w:rPr>
        <w:t>information to the individual or the individual's representative</w:t>
      </w:r>
      <w:r>
        <w:rPr>
          <w:spacing w:val="-8"/>
          <w:w w:val="110"/>
          <w:sz w:val="32"/>
        </w:rPr>
        <w:t xml:space="preserve"> </w:t>
      </w:r>
      <w:r>
        <w:rPr>
          <w:w w:val="110"/>
          <w:sz w:val="32"/>
        </w:rPr>
        <w:t>in a timely manner.</w:t>
      </w:r>
    </w:p>
    <w:p w14:paraId="09FE7EE2" w14:textId="77777777" w:rsidR="00EA0A5B" w:rsidRDefault="00EA0A5B">
      <w:pPr>
        <w:pStyle w:val="BodyText"/>
        <w:spacing w:before="7"/>
      </w:pPr>
    </w:p>
    <w:p w14:paraId="035653FC" w14:textId="77777777" w:rsidR="00EA0A5B" w:rsidRDefault="005346EB">
      <w:pPr>
        <w:pStyle w:val="ListParagraph"/>
        <w:numPr>
          <w:ilvl w:val="1"/>
          <w:numId w:val="36"/>
        </w:numPr>
        <w:tabs>
          <w:tab w:val="left" w:pos="844"/>
          <w:tab w:val="left" w:pos="1327"/>
        </w:tabs>
        <w:ind w:left="844" w:right="135" w:hanging="1"/>
        <w:rPr>
          <w:sz w:val="32"/>
        </w:rPr>
      </w:pPr>
      <w:r>
        <w:rPr>
          <w:w w:val="110"/>
          <w:sz w:val="32"/>
        </w:rPr>
        <w:t>Medical, psychological,</w:t>
      </w:r>
      <w:r>
        <w:rPr>
          <w:spacing w:val="-15"/>
          <w:w w:val="110"/>
          <w:sz w:val="32"/>
        </w:rPr>
        <w:t xml:space="preserve"> </w:t>
      </w:r>
      <w:r>
        <w:rPr>
          <w:w w:val="110"/>
          <w:sz w:val="32"/>
        </w:rPr>
        <w:t>or other information that the Bureau</w:t>
      </w:r>
      <w:r>
        <w:rPr>
          <w:spacing w:val="-25"/>
          <w:w w:val="110"/>
          <w:sz w:val="32"/>
        </w:rPr>
        <w:t xml:space="preserve"> </w:t>
      </w:r>
      <w:r>
        <w:rPr>
          <w:w w:val="110"/>
          <w:sz w:val="32"/>
        </w:rPr>
        <w:t>determines</w:t>
      </w:r>
      <w:r>
        <w:rPr>
          <w:spacing w:val="-20"/>
          <w:w w:val="110"/>
          <w:sz w:val="32"/>
        </w:rPr>
        <w:t xml:space="preserve"> </w:t>
      </w:r>
      <w:r>
        <w:rPr>
          <w:w w:val="110"/>
          <w:sz w:val="32"/>
        </w:rPr>
        <w:t>may</w:t>
      </w:r>
      <w:r>
        <w:rPr>
          <w:spacing w:val="-24"/>
          <w:w w:val="110"/>
          <w:sz w:val="32"/>
        </w:rPr>
        <w:t xml:space="preserve"> </w:t>
      </w:r>
      <w:r>
        <w:rPr>
          <w:w w:val="110"/>
          <w:sz w:val="32"/>
        </w:rPr>
        <w:t>be</w:t>
      </w:r>
      <w:r>
        <w:rPr>
          <w:spacing w:val="-25"/>
          <w:w w:val="110"/>
          <w:sz w:val="32"/>
        </w:rPr>
        <w:t xml:space="preserve"> </w:t>
      </w:r>
      <w:r>
        <w:rPr>
          <w:w w:val="110"/>
          <w:sz w:val="32"/>
        </w:rPr>
        <w:t>harmful</w:t>
      </w:r>
      <w:r>
        <w:rPr>
          <w:spacing w:val="-24"/>
          <w:w w:val="110"/>
          <w:sz w:val="32"/>
        </w:rPr>
        <w:t xml:space="preserve"> </w:t>
      </w:r>
      <w:r>
        <w:rPr>
          <w:w w:val="110"/>
          <w:sz w:val="32"/>
        </w:rPr>
        <w:t>to</w:t>
      </w:r>
      <w:r>
        <w:rPr>
          <w:spacing w:val="-22"/>
          <w:w w:val="110"/>
          <w:sz w:val="32"/>
        </w:rPr>
        <w:t xml:space="preserve"> </w:t>
      </w:r>
      <w:r>
        <w:rPr>
          <w:w w:val="110"/>
          <w:sz w:val="32"/>
        </w:rPr>
        <w:t>the</w:t>
      </w:r>
      <w:r>
        <w:rPr>
          <w:spacing w:val="-25"/>
          <w:w w:val="110"/>
          <w:sz w:val="32"/>
        </w:rPr>
        <w:t xml:space="preserve"> </w:t>
      </w:r>
      <w:r>
        <w:rPr>
          <w:w w:val="110"/>
          <w:sz w:val="32"/>
        </w:rPr>
        <w:t>individual</w:t>
      </w:r>
      <w:r>
        <w:rPr>
          <w:spacing w:val="-19"/>
          <w:w w:val="110"/>
          <w:sz w:val="32"/>
        </w:rPr>
        <w:t xml:space="preserve"> </w:t>
      </w:r>
      <w:r>
        <w:rPr>
          <w:w w:val="110"/>
          <w:sz w:val="32"/>
        </w:rPr>
        <w:t>may not be</w:t>
      </w:r>
      <w:r>
        <w:rPr>
          <w:spacing w:val="-8"/>
          <w:w w:val="110"/>
          <w:sz w:val="32"/>
        </w:rPr>
        <w:t xml:space="preserve"> </w:t>
      </w:r>
      <w:r>
        <w:rPr>
          <w:w w:val="110"/>
          <w:sz w:val="32"/>
        </w:rPr>
        <w:t>released directly to the</w:t>
      </w:r>
      <w:r>
        <w:rPr>
          <w:spacing w:val="-2"/>
          <w:w w:val="110"/>
          <w:sz w:val="32"/>
        </w:rPr>
        <w:t xml:space="preserve"> </w:t>
      </w:r>
      <w:r>
        <w:rPr>
          <w:w w:val="110"/>
          <w:sz w:val="32"/>
        </w:rPr>
        <w:t>individual, but</w:t>
      </w:r>
      <w:r>
        <w:rPr>
          <w:spacing w:val="-3"/>
          <w:w w:val="110"/>
          <w:sz w:val="32"/>
        </w:rPr>
        <w:t xml:space="preserve"> </w:t>
      </w:r>
      <w:r>
        <w:rPr>
          <w:w w:val="110"/>
          <w:sz w:val="32"/>
        </w:rPr>
        <w:t>must be provided to the individual through a</w:t>
      </w:r>
      <w:r>
        <w:rPr>
          <w:spacing w:val="-3"/>
          <w:w w:val="110"/>
          <w:sz w:val="32"/>
        </w:rPr>
        <w:t xml:space="preserve"> </w:t>
      </w:r>
      <w:r>
        <w:rPr>
          <w:w w:val="110"/>
          <w:sz w:val="32"/>
        </w:rPr>
        <w:t>third party chosen by the individual, which</w:t>
      </w:r>
      <w:r>
        <w:rPr>
          <w:spacing w:val="-5"/>
          <w:w w:val="110"/>
          <w:sz w:val="32"/>
        </w:rPr>
        <w:t xml:space="preserve"> </w:t>
      </w:r>
      <w:r>
        <w:rPr>
          <w:w w:val="110"/>
          <w:sz w:val="32"/>
        </w:rPr>
        <w:t>may include,</w:t>
      </w:r>
      <w:r>
        <w:rPr>
          <w:spacing w:val="-4"/>
          <w:w w:val="110"/>
          <w:sz w:val="32"/>
        </w:rPr>
        <w:t xml:space="preserve"> </w:t>
      </w:r>
      <w:r>
        <w:rPr>
          <w:w w:val="110"/>
          <w:sz w:val="32"/>
        </w:rPr>
        <w:t>among others, an advocate, a</w:t>
      </w:r>
      <w:r>
        <w:rPr>
          <w:spacing w:val="-18"/>
          <w:w w:val="110"/>
          <w:sz w:val="32"/>
        </w:rPr>
        <w:t xml:space="preserve"> </w:t>
      </w:r>
      <w:r>
        <w:rPr>
          <w:w w:val="110"/>
          <w:sz w:val="32"/>
        </w:rPr>
        <w:t>family</w:t>
      </w:r>
      <w:r>
        <w:rPr>
          <w:spacing w:val="-7"/>
          <w:w w:val="110"/>
          <w:sz w:val="32"/>
        </w:rPr>
        <w:t xml:space="preserve"> </w:t>
      </w:r>
      <w:r>
        <w:rPr>
          <w:w w:val="110"/>
          <w:sz w:val="32"/>
        </w:rPr>
        <w:t>member, or a</w:t>
      </w:r>
      <w:r>
        <w:rPr>
          <w:spacing w:val="-22"/>
          <w:w w:val="110"/>
          <w:sz w:val="32"/>
        </w:rPr>
        <w:t xml:space="preserve"> </w:t>
      </w:r>
      <w:r>
        <w:rPr>
          <w:w w:val="110"/>
          <w:sz w:val="32"/>
        </w:rPr>
        <w:t>qualified</w:t>
      </w:r>
      <w:r>
        <w:rPr>
          <w:spacing w:val="-14"/>
          <w:w w:val="110"/>
          <w:sz w:val="32"/>
        </w:rPr>
        <w:t xml:space="preserve"> </w:t>
      </w:r>
      <w:r>
        <w:rPr>
          <w:w w:val="110"/>
          <w:sz w:val="32"/>
        </w:rPr>
        <w:t>medical</w:t>
      </w:r>
      <w:r>
        <w:rPr>
          <w:spacing w:val="-4"/>
          <w:w w:val="110"/>
          <w:sz w:val="32"/>
        </w:rPr>
        <w:t xml:space="preserve"> </w:t>
      </w:r>
      <w:r>
        <w:rPr>
          <w:w w:val="110"/>
          <w:sz w:val="32"/>
        </w:rPr>
        <w:t>or mental health</w:t>
      </w:r>
      <w:r>
        <w:rPr>
          <w:spacing w:val="-9"/>
          <w:w w:val="110"/>
          <w:sz w:val="32"/>
        </w:rPr>
        <w:t xml:space="preserve"> </w:t>
      </w:r>
      <w:r>
        <w:rPr>
          <w:w w:val="110"/>
          <w:sz w:val="32"/>
        </w:rPr>
        <w:t>professional, unless a</w:t>
      </w:r>
      <w:r>
        <w:rPr>
          <w:spacing w:val="-12"/>
          <w:w w:val="110"/>
          <w:sz w:val="32"/>
        </w:rPr>
        <w:t xml:space="preserve"> </w:t>
      </w:r>
      <w:r>
        <w:rPr>
          <w:w w:val="110"/>
          <w:sz w:val="32"/>
        </w:rPr>
        <w:t>representative</w:t>
      </w:r>
      <w:r>
        <w:rPr>
          <w:spacing w:val="-24"/>
          <w:w w:val="110"/>
          <w:sz w:val="32"/>
        </w:rPr>
        <w:t xml:space="preserve"> </w:t>
      </w:r>
      <w:r>
        <w:rPr>
          <w:w w:val="110"/>
          <w:sz w:val="32"/>
        </w:rPr>
        <w:t>has been</w:t>
      </w:r>
      <w:r>
        <w:rPr>
          <w:spacing w:val="-3"/>
          <w:w w:val="110"/>
          <w:sz w:val="32"/>
        </w:rPr>
        <w:t xml:space="preserve"> </w:t>
      </w:r>
      <w:r>
        <w:rPr>
          <w:w w:val="110"/>
          <w:sz w:val="32"/>
        </w:rPr>
        <w:t>appointed by</w:t>
      </w:r>
      <w:r>
        <w:rPr>
          <w:spacing w:val="-14"/>
          <w:w w:val="110"/>
          <w:sz w:val="32"/>
        </w:rPr>
        <w:t xml:space="preserve"> </w:t>
      </w:r>
      <w:r>
        <w:rPr>
          <w:w w:val="110"/>
          <w:sz w:val="32"/>
        </w:rPr>
        <w:t>a</w:t>
      </w:r>
      <w:r>
        <w:rPr>
          <w:spacing w:val="-16"/>
          <w:w w:val="110"/>
          <w:sz w:val="32"/>
        </w:rPr>
        <w:t xml:space="preserve"> </w:t>
      </w:r>
      <w:r>
        <w:rPr>
          <w:w w:val="110"/>
          <w:sz w:val="32"/>
        </w:rPr>
        <w:t>court</w:t>
      </w:r>
      <w:r>
        <w:rPr>
          <w:spacing w:val="-7"/>
          <w:w w:val="110"/>
          <w:sz w:val="32"/>
        </w:rPr>
        <w:t xml:space="preserve"> </w:t>
      </w:r>
      <w:r>
        <w:rPr>
          <w:w w:val="110"/>
          <w:sz w:val="32"/>
        </w:rPr>
        <w:t>to</w:t>
      </w:r>
      <w:r>
        <w:rPr>
          <w:spacing w:val="-14"/>
          <w:w w:val="110"/>
          <w:sz w:val="32"/>
        </w:rPr>
        <w:t xml:space="preserve"> </w:t>
      </w:r>
      <w:r>
        <w:rPr>
          <w:w w:val="110"/>
          <w:sz w:val="32"/>
        </w:rPr>
        <w:t>represent the</w:t>
      </w:r>
      <w:r>
        <w:rPr>
          <w:spacing w:val="-13"/>
          <w:w w:val="110"/>
          <w:sz w:val="32"/>
        </w:rPr>
        <w:t xml:space="preserve"> </w:t>
      </w:r>
      <w:r>
        <w:rPr>
          <w:w w:val="110"/>
          <w:sz w:val="32"/>
        </w:rPr>
        <w:t>individual, in which case</w:t>
      </w:r>
      <w:r>
        <w:rPr>
          <w:spacing w:val="-4"/>
          <w:w w:val="110"/>
          <w:sz w:val="32"/>
        </w:rPr>
        <w:t xml:space="preserve"> </w:t>
      </w:r>
      <w:r>
        <w:rPr>
          <w:w w:val="110"/>
          <w:sz w:val="32"/>
        </w:rPr>
        <w:t>the</w:t>
      </w:r>
      <w:r>
        <w:rPr>
          <w:spacing w:val="-11"/>
          <w:w w:val="110"/>
          <w:sz w:val="32"/>
        </w:rPr>
        <w:t xml:space="preserve"> </w:t>
      </w:r>
      <w:r>
        <w:rPr>
          <w:w w:val="110"/>
          <w:sz w:val="32"/>
        </w:rPr>
        <w:t>information must</w:t>
      </w:r>
      <w:r>
        <w:rPr>
          <w:spacing w:val="-4"/>
          <w:w w:val="110"/>
          <w:sz w:val="32"/>
        </w:rPr>
        <w:t xml:space="preserve"> </w:t>
      </w:r>
      <w:r>
        <w:rPr>
          <w:w w:val="110"/>
          <w:sz w:val="32"/>
        </w:rPr>
        <w:t>be</w:t>
      </w:r>
      <w:r>
        <w:rPr>
          <w:spacing w:val="-9"/>
          <w:w w:val="110"/>
          <w:sz w:val="32"/>
        </w:rPr>
        <w:t xml:space="preserve"> </w:t>
      </w:r>
      <w:r>
        <w:rPr>
          <w:w w:val="110"/>
          <w:sz w:val="32"/>
        </w:rPr>
        <w:t>released</w:t>
      </w:r>
      <w:r>
        <w:rPr>
          <w:spacing w:val="-1"/>
          <w:w w:val="110"/>
          <w:sz w:val="32"/>
        </w:rPr>
        <w:t xml:space="preserve"> </w:t>
      </w:r>
      <w:r>
        <w:rPr>
          <w:w w:val="110"/>
          <w:sz w:val="32"/>
        </w:rPr>
        <w:t>to the court appointed representative.</w:t>
      </w:r>
    </w:p>
    <w:p w14:paraId="21E0A0A6" w14:textId="77777777" w:rsidR="00EA0A5B" w:rsidRDefault="00EA0A5B">
      <w:pPr>
        <w:pStyle w:val="BodyText"/>
        <w:spacing w:before="7"/>
        <w:rPr>
          <w:sz w:val="33"/>
        </w:rPr>
      </w:pPr>
    </w:p>
    <w:p w14:paraId="417FB953" w14:textId="77777777" w:rsidR="00EA0A5B" w:rsidRDefault="005346EB">
      <w:pPr>
        <w:pStyle w:val="ListParagraph"/>
        <w:numPr>
          <w:ilvl w:val="1"/>
          <w:numId w:val="36"/>
        </w:numPr>
        <w:tabs>
          <w:tab w:val="left" w:pos="846"/>
          <w:tab w:val="left" w:pos="1315"/>
        </w:tabs>
        <w:ind w:right="301" w:hanging="4"/>
        <w:rPr>
          <w:sz w:val="32"/>
        </w:rPr>
      </w:pPr>
      <w:r>
        <w:rPr>
          <w:w w:val="110"/>
          <w:sz w:val="32"/>
        </w:rPr>
        <w:t>If</w:t>
      </w:r>
      <w:r>
        <w:rPr>
          <w:spacing w:val="-4"/>
          <w:w w:val="110"/>
          <w:sz w:val="32"/>
        </w:rPr>
        <w:t xml:space="preserve"> </w:t>
      </w:r>
      <w:r>
        <w:rPr>
          <w:w w:val="110"/>
          <w:sz w:val="32"/>
        </w:rPr>
        <w:t>personal</w:t>
      </w:r>
      <w:r>
        <w:rPr>
          <w:spacing w:val="-21"/>
          <w:w w:val="110"/>
          <w:sz w:val="32"/>
        </w:rPr>
        <w:t xml:space="preserve"> </w:t>
      </w:r>
      <w:r>
        <w:rPr>
          <w:w w:val="110"/>
          <w:sz w:val="32"/>
        </w:rPr>
        <w:t>information</w:t>
      </w:r>
      <w:r>
        <w:rPr>
          <w:spacing w:val="-11"/>
          <w:w w:val="110"/>
          <w:sz w:val="32"/>
        </w:rPr>
        <w:t xml:space="preserve"> </w:t>
      </w:r>
      <w:r>
        <w:rPr>
          <w:w w:val="110"/>
          <w:sz w:val="32"/>
        </w:rPr>
        <w:t>has</w:t>
      </w:r>
      <w:r>
        <w:rPr>
          <w:spacing w:val="-24"/>
          <w:w w:val="110"/>
          <w:sz w:val="32"/>
        </w:rPr>
        <w:t xml:space="preserve"> </w:t>
      </w:r>
      <w:r>
        <w:rPr>
          <w:w w:val="110"/>
          <w:sz w:val="32"/>
        </w:rPr>
        <w:t>been</w:t>
      </w:r>
      <w:r>
        <w:rPr>
          <w:spacing w:val="-21"/>
          <w:w w:val="110"/>
          <w:sz w:val="32"/>
        </w:rPr>
        <w:t xml:space="preserve"> </w:t>
      </w:r>
      <w:r>
        <w:rPr>
          <w:w w:val="110"/>
          <w:sz w:val="32"/>
        </w:rPr>
        <w:t>obtained</w:t>
      </w:r>
      <w:r>
        <w:rPr>
          <w:spacing w:val="-18"/>
          <w:w w:val="110"/>
          <w:sz w:val="32"/>
        </w:rPr>
        <w:t xml:space="preserve"> </w:t>
      </w:r>
      <w:r>
        <w:rPr>
          <w:w w:val="110"/>
          <w:sz w:val="32"/>
        </w:rPr>
        <w:t>from</w:t>
      </w:r>
      <w:r>
        <w:rPr>
          <w:spacing w:val="-22"/>
          <w:w w:val="110"/>
          <w:sz w:val="32"/>
        </w:rPr>
        <w:t xml:space="preserve"> </w:t>
      </w:r>
      <w:r>
        <w:rPr>
          <w:w w:val="110"/>
          <w:sz w:val="32"/>
        </w:rPr>
        <w:t>another agency</w:t>
      </w:r>
      <w:r>
        <w:rPr>
          <w:spacing w:val="-4"/>
          <w:w w:val="110"/>
          <w:sz w:val="32"/>
        </w:rPr>
        <w:t xml:space="preserve"> </w:t>
      </w:r>
      <w:r>
        <w:rPr>
          <w:w w:val="110"/>
          <w:sz w:val="32"/>
        </w:rPr>
        <w:t>or organization, it may</w:t>
      </w:r>
      <w:r>
        <w:rPr>
          <w:spacing w:val="-12"/>
          <w:w w:val="110"/>
          <w:sz w:val="32"/>
        </w:rPr>
        <w:t xml:space="preserve"> </w:t>
      </w:r>
      <w:r>
        <w:rPr>
          <w:w w:val="110"/>
          <w:sz w:val="32"/>
        </w:rPr>
        <w:t>be</w:t>
      </w:r>
      <w:r>
        <w:rPr>
          <w:spacing w:val="-9"/>
          <w:w w:val="110"/>
          <w:sz w:val="32"/>
        </w:rPr>
        <w:t xml:space="preserve"> </w:t>
      </w:r>
      <w:r>
        <w:rPr>
          <w:w w:val="110"/>
          <w:sz w:val="32"/>
        </w:rPr>
        <w:t>released</w:t>
      </w:r>
      <w:r>
        <w:rPr>
          <w:spacing w:val="-9"/>
          <w:w w:val="110"/>
          <w:sz w:val="32"/>
        </w:rPr>
        <w:t xml:space="preserve"> </w:t>
      </w:r>
      <w:r>
        <w:rPr>
          <w:w w:val="110"/>
          <w:sz w:val="32"/>
        </w:rPr>
        <w:t>only</w:t>
      </w:r>
      <w:r>
        <w:rPr>
          <w:spacing w:val="-2"/>
          <w:w w:val="110"/>
          <w:sz w:val="32"/>
        </w:rPr>
        <w:t xml:space="preserve"> </w:t>
      </w:r>
      <w:r>
        <w:rPr>
          <w:w w:val="110"/>
          <w:sz w:val="32"/>
        </w:rPr>
        <w:t>by,</w:t>
      </w:r>
      <w:r>
        <w:rPr>
          <w:spacing w:val="-12"/>
          <w:w w:val="110"/>
          <w:sz w:val="32"/>
        </w:rPr>
        <w:t xml:space="preserve"> </w:t>
      </w:r>
      <w:r>
        <w:rPr>
          <w:w w:val="110"/>
          <w:sz w:val="32"/>
        </w:rPr>
        <w:t>or under the conditions established by,</w:t>
      </w:r>
      <w:r>
        <w:rPr>
          <w:spacing w:val="-9"/>
          <w:w w:val="110"/>
          <w:sz w:val="32"/>
        </w:rPr>
        <w:t xml:space="preserve"> </w:t>
      </w:r>
      <w:r>
        <w:rPr>
          <w:w w:val="110"/>
          <w:sz w:val="32"/>
        </w:rPr>
        <w:t>the</w:t>
      </w:r>
      <w:r>
        <w:rPr>
          <w:spacing w:val="-3"/>
          <w:w w:val="110"/>
          <w:sz w:val="32"/>
        </w:rPr>
        <w:t xml:space="preserve"> </w:t>
      </w:r>
      <w:r>
        <w:rPr>
          <w:w w:val="110"/>
          <w:sz w:val="32"/>
        </w:rPr>
        <w:t>other agency or organization.</w:t>
      </w:r>
    </w:p>
    <w:p w14:paraId="5BF587C2" w14:textId="77777777" w:rsidR="00EA0A5B" w:rsidRDefault="00EA0A5B">
      <w:pPr>
        <w:rPr>
          <w:sz w:val="32"/>
        </w:rPr>
        <w:sectPr w:rsidR="00EA0A5B">
          <w:pgSz w:w="12240" w:h="15840"/>
          <w:pgMar w:top="1340" w:right="1280" w:bottom="1200" w:left="1320" w:header="0" w:footer="992" w:gutter="0"/>
          <w:cols w:space="720"/>
        </w:sectPr>
      </w:pPr>
    </w:p>
    <w:p w14:paraId="7565F8D0" w14:textId="77777777" w:rsidR="00EA0A5B" w:rsidRDefault="005346EB">
      <w:pPr>
        <w:pStyle w:val="ListParagraph"/>
        <w:numPr>
          <w:ilvl w:val="1"/>
          <w:numId w:val="36"/>
        </w:numPr>
        <w:tabs>
          <w:tab w:val="left" w:pos="1327"/>
        </w:tabs>
        <w:spacing w:before="60" w:line="242" w:lineRule="auto"/>
        <w:ind w:left="843" w:right="354" w:firstLine="0"/>
        <w:rPr>
          <w:sz w:val="32"/>
        </w:rPr>
      </w:pPr>
      <w:r>
        <w:rPr>
          <w:w w:val="110"/>
          <w:sz w:val="32"/>
        </w:rPr>
        <w:t>An</w:t>
      </w:r>
      <w:r>
        <w:rPr>
          <w:spacing w:val="-3"/>
          <w:w w:val="110"/>
          <w:sz w:val="32"/>
        </w:rPr>
        <w:t xml:space="preserve"> </w:t>
      </w:r>
      <w:r>
        <w:rPr>
          <w:w w:val="110"/>
          <w:sz w:val="32"/>
        </w:rPr>
        <w:t>applicant or recipient of</w:t>
      </w:r>
      <w:r>
        <w:rPr>
          <w:spacing w:val="-2"/>
          <w:w w:val="110"/>
          <w:sz w:val="32"/>
        </w:rPr>
        <w:t xml:space="preserve"> </w:t>
      </w:r>
      <w:r>
        <w:rPr>
          <w:w w:val="110"/>
          <w:sz w:val="32"/>
        </w:rPr>
        <w:t>services who believes that</w:t>
      </w:r>
      <w:r>
        <w:rPr>
          <w:spacing w:val="-8"/>
          <w:w w:val="110"/>
          <w:sz w:val="32"/>
        </w:rPr>
        <w:t xml:space="preserve"> </w:t>
      </w:r>
      <w:r>
        <w:rPr>
          <w:w w:val="110"/>
          <w:sz w:val="32"/>
        </w:rPr>
        <w:t>information in</w:t>
      </w:r>
      <w:r>
        <w:rPr>
          <w:spacing w:val="-4"/>
          <w:w w:val="110"/>
          <w:sz w:val="32"/>
        </w:rPr>
        <w:t xml:space="preserve"> </w:t>
      </w:r>
      <w:r>
        <w:rPr>
          <w:w w:val="110"/>
          <w:sz w:val="32"/>
        </w:rPr>
        <w:t>the</w:t>
      </w:r>
      <w:r>
        <w:rPr>
          <w:spacing w:val="-12"/>
          <w:w w:val="110"/>
          <w:sz w:val="32"/>
        </w:rPr>
        <w:t xml:space="preserve"> </w:t>
      </w:r>
      <w:r>
        <w:rPr>
          <w:w w:val="110"/>
          <w:sz w:val="32"/>
        </w:rPr>
        <w:t>individual's record</w:t>
      </w:r>
      <w:r>
        <w:rPr>
          <w:spacing w:val="-4"/>
          <w:w w:val="110"/>
          <w:sz w:val="32"/>
        </w:rPr>
        <w:t xml:space="preserve"> </w:t>
      </w:r>
      <w:r>
        <w:rPr>
          <w:w w:val="110"/>
          <w:sz w:val="32"/>
        </w:rPr>
        <w:t>of</w:t>
      </w:r>
      <w:r>
        <w:rPr>
          <w:spacing w:val="-3"/>
          <w:w w:val="110"/>
          <w:sz w:val="32"/>
        </w:rPr>
        <w:t xml:space="preserve"> </w:t>
      </w:r>
      <w:r>
        <w:rPr>
          <w:w w:val="110"/>
          <w:sz w:val="32"/>
        </w:rPr>
        <w:t>services</w:t>
      </w:r>
      <w:r>
        <w:rPr>
          <w:spacing w:val="-3"/>
          <w:w w:val="110"/>
          <w:sz w:val="32"/>
        </w:rPr>
        <w:t xml:space="preserve"> </w:t>
      </w:r>
      <w:r>
        <w:rPr>
          <w:w w:val="110"/>
          <w:sz w:val="32"/>
        </w:rPr>
        <w:t>is inaccurate or</w:t>
      </w:r>
      <w:r>
        <w:rPr>
          <w:spacing w:val="-10"/>
          <w:w w:val="110"/>
          <w:sz w:val="32"/>
        </w:rPr>
        <w:t xml:space="preserve"> </w:t>
      </w:r>
      <w:r>
        <w:rPr>
          <w:w w:val="110"/>
          <w:sz w:val="32"/>
        </w:rPr>
        <w:t>misleading</w:t>
      </w:r>
      <w:r>
        <w:rPr>
          <w:spacing w:val="-2"/>
          <w:w w:val="110"/>
          <w:sz w:val="32"/>
        </w:rPr>
        <w:t xml:space="preserve"> </w:t>
      </w:r>
      <w:r>
        <w:rPr>
          <w:w w:val="110"/>
          <w:sz w:val="32"/>
        </w:rPr>
        <w:t>may</w:t>
      </w:r>
      <w:r>
        <w:rPr>
          <w:spacing w:val="-3"/>
          <w:w w:val="110"/>
          <w:sz w:val="32"/>
        </w:rPr>
        <w:t xml:space="preserve"> </w:t>
      </w:r>
      <w:r>
        <w:rPr>
          <w:w w:val="110"/>
          <w:sz w:val="32"/>
        </w:rPr>
        <w:t>request that</w:t>
      </w:r>
      <w:r>
        <w:rPr>
          <w:spacing w:val="-5"/>
          <w:w w:val="110"/>
          <w:sz w:val="32"/>
        </w:rPr>
        <w:t xml:space="preserve"> </w:t>
      </w:r>
      <w:r>
        <w:rPr>
          <w:w w:val="110"/>
          <w:sz w:val="32"/>
        </w:rPr>
        <w:t>the</w:t>
      </w:r>
      <w:r>
        <w:rPr>
          <w:spacing w:val="-8"/>
          <w:w w:val="110"/>
          <w:sz w:val="32"/>
        </w:rPr>
        <w:t xml:space="preserve"> </w:t>
      </w:r>
      <w:r>
        <w:rPr>
          <w:w w:val="110"/>
          <w:sz w:val="32"/>
        </w:rPr>
        <w:t>Bureau amend the information. If the information is not amended,</w:t>
      </w:r>
      <w:r>
        <w:rPr>
          <w:spacing w:val="-2"/>
          <w:w w:val="110"/>
          <w:sz w:val="32"/>
        </w:rPr>
        <w:t xml:space="preserve"> </w:t>
      </w:r>
      <w:r>
        <w:rPr>
          <w:w w:val="110"/>
          <w:sz w:val="32"/>
        </w:rPr>
        <w:t>the</w:t>
      </w:r>
      <w:r>
        <w:rPr>
          <w:spacing w:val="-22"/>
          <w:w w:val="110"/>
          <w:sz w:val="32"/>
        </w:rPr>
        <w:t xml:space="preserve"> </w:t>
      </w:r>
      <w:r>
        <w:rPr>
          <w:w w:val="110"/>
          <w:sz w:val="32"/>
        </w:rPr>
        <w:t>request</w:t>
      </w:r>
      <w:r>
        <w:rPr>
          <w:spacing w:val="-8"/>
          <w:w w:val="110"/>
          <w:sz w:val="32"/>
        </w:rPr>
        <w:t xml:space="preserve"> </w:t>
      </w:r>
      <w:r>
        <w:rPr>
          <w:w w:val="110"/>
          <w:sz w:val="32"/>
        </w:rPr>
        <w:t>for an</w:t>
      </w:r>
      <w:r>
        <w:rPr>
          <w:spacing w:val="-24"/>
          <w:w w:val="110"/>
          <w:sz w:val="32"/>
        </w:rPr>
        <w:t xml:space="preserve"> </w:t>
      </w:r>
      <w:r>
        <w:rPr>
          <w:w w:val="110"/>
          <w:sz w:val="32"/>
        </w:rPr>
        <w:t>amendment</w:t>
      </w:r>
      <w:r>
        <w:rPr>
          <w:spacing w:val="-5"/>
          <w:w w:val="110"/>
          <w:sz w:val="32"/>
        </w:rPr>
        <w:t xml:space="preserve"> </w:t>
      </w:r>
      <w:r>
        <w:rPr>
          <w:w w:val="110"/>
          <w:sz w:val="32"/>
        </w:rPr>
        <w:t>must</w:t>
      </w:r>
      <w:r>
        <w:rPr>
          <w:spacing w:val="-21"/>
          <w:w w:val="110"/>
          <w:sz w:val="32"/>
        </w:rPr>
        <w:t xml:space="preserve"> </w:t>
      </w:r>
      <w:r>
        <w:rPr>
          <w:w w:val="110"/>
          <w:sz w:val="32"/>
        </w:rPr>
        <w:t>be documented in the record of services.</w:t>
      </w:r>
    </w:p>
    <w:p w14:paraId="64072D82" w14:textId="77777777" w:rsidR="00EA0A5B" w:rsidRDefault="00EA0A5B">
      <w:pPr>
        <w:pStyle w:val="BodyText"/>
        <w:spacing w:before="11"/>
        <w:rPr>
          <w:sz w:val="48"/>
        </w:rPr>
      </w:pPr>
    </w:p>
    <w:p w14:paraId="0269CE70" w14:textId="77777777" w:rsidR="00EA0A5B" w:rsidRDefault="005346EB">
      <w:pPr>
        <w:pStyle w:val="ListParagraph"/>
        <w:numPr>
          <w:ilvl w:val="0"/>
          <w:numId w:val="36"/>
        </w:numPr>
        <w:tabs>
          <w:tab w:val="left" w:pos="513"/>
        </w:tabs>
        <w:ind w:left="513" w:hanging="387"/>
        <w:rPr>
          <w:sz w:val="32"/>
        </w:rPr>
      </w:pPr>
      <w:r>
        <w:rPr>
          <w:w w:val="105"/>
          <w:sz w:val="32"/>
        </w:rPr>
        <w:t>Release</w:t>
      </w:r>
      <w:r>
        <w:rPr>
          <w:spacing w:val="16"/>
          <w:w w:val="105"/>
          <w:sz w:val="32"/>
        </w:rPr>
        <w:t xml:space="preserve"> </w:t>
      </w:r>
      <w:r>
        <w:rPr>
          <w:w w:val="105"/>
          <w:sz w:val="32"/>
        </w:rPr>
        <w:t>for</w:t>
      </w:r>
      <w:r>
        <w:rPr>
          <w:spacing w:val="50"/>
          <w:w w:val="105"/>
          <w:sz w:val="32"/>
        </w:rPr>
        <w:t xml:space="preserve"> </w:t>
      </w:r>
      <w:r>
        <w:rPr>
          <w:w w:val="105"/>
          <w:sz w:val="32"/>
        </w:rPr>
        <w:t>Audit,</w:t>
      </w:r>
      <w:r>
        <w:rPr>
          <w:spacing w:val="2"/>
          <w:w w:val="105"/>
          <w:sz w:val="32"/>
        </w:rPr>
        <w:t xml:space="preserve"> </w:t>
      </w:r>
      <w:r>
        <w:rPr>
          <w:w w:val="105"/>
          <w:sz w:val="32"/>
        </w:rPr>
        <w:t>Evaluation,</w:t>
      </w:r>
      <w:r>
        <w:rPr>
          <w:spacing w:val="22"/>
          <w:w w:val="105"/>
          <w:sz w:val="32"/>
        </w:rPr>
        <w:t xml:space="preserve"> </w:t>
      </w:r>
      <w:r>
        <w:rPr>
          <w:w w:val="105"/>
          <w:sz w:val="32"/>
        </w:rPr>
        <w:t>and</w:t>
      </w:r>
      <w:r>
        <w:rPr>
          <w:spacing w:val="-4"/>
          <w:w w:val="105"/>
          <w:sz w:val="32"/>
        </w:rPr>
        <w:t xml:space="preserve"> </w:t>
      </w:r>
      <w:r>
        <w:rPr>
          <w:spacing w:val="-2"/>
          <w:w w:val="105"/>
          <w:sz w:val="32"/>
        </w:rPr>
        <w:t>Research</w:t>
      </w:r>
    </w:p>
    <w:p w14:paraId="30215BFB" w14:textId="77777777" w:rsidR="00EA0A5B" w:rsidRDefault="00EA0A5B">
      <w:pPr>
        <w:pStyle w:val="BodyText"/>
        <w:spacing w:before="6"/>
        <w:rPr>
          <w:sz w:val="36"/>
        </w:rPr>
      </w:pPr>
    </w:p>
    <w:p w14:paraId="0AD275FE" w14:textId="77777777" w:rsidR="00EA0A5B" w:rsidRDefault="005346EB">
      <w:pPr>
        <w:pStyle w:val="ListParagraph"/>
        <w:numPr>
          <w:ilvl w:val="1"/>
          <w:numId w:val="36"/>
        </w:numPr>
        <w:tabs>
          <w:tab w:val="left" w:pos="844"/>
          <w:tab w:val="left" w:pos="1325"/>
        </w:tabs>
        <w:ind w:left="844" w:right="597" w:hanging="2"/>
        <w:rPr>
          <w:sz w:val="32"/>
        </w:rPr>
      </w:pPr>
      <w:r>
        <w:rPr>
          <w:w w:val="110"/>
          <w:sz w:val="32"/>
        </w:rPr>
        <w:t>Personal</w:t>
      </w:r>
      <w:r>
        <w:rPr>
          <w:spacing w:val="-6"/>
          <w:w w:val="110"/>
          <w:sz w:val="32"/>
        </w:rPr>
        <w:t xml:space="preserve"> </w:t>
      </w:r>
      <w:r>
        <w:rPr>
          <w:w w:val="110"/>
          <w:sz w:val="32"/>
        </w:rPr>
        <w:t>information</w:t>
      </w:r>
      <w:r>
        <w:rPr>
          <w:spacing w:val="-2"/>
          <w:w w:val="110"/>
          <w:sz w:val="32"/>
        </w:rPr>
        <w:t xml:space="preserve"> </w:t>
      </w:r>
      <w:r>
        <w:rPr>
          <w:w w:val="110"/>
          <w:sz w:val="32"/>
        </w:rPr>
        <w:t>may</w:t>
      </w:r>
      <w:r>
        <w:rPr>
          <w:spacing w:val="-5"/>
          <w:w w:val="110"/>
          <w:sz w:val="32"/>
        </w:rPr>
        <w:t xml:space="preserve"> </w:t>
      </w:r>
      <w:r>
        <w:rPr>
          <w:w w:val="110"/>
          <w:sz w:val="32"/>
        </w:rPr>
        <w:t>be</w:t>
      </w:r>
      <w:r>
        <w:rPr>
          <w:spacing w:val="-16"/>
          <w:w w:val="110"/>
          <w:sz w:val="32"/>
        </w:rPr>
        <w:t xml:space="preserve"> </w:t>
      </w:r>
      <w:r>
        <w:rPr>
          <w:w w:val="110"/>
          <w:sz w:val="32"/>
        </w:rPr>
        <w:t>released to an organization, agency,</w:t>
      </w:r>
      <w:r>
        <w:rPr>
          <w:spacing w:val="-2"/>
          <w:w w:val="110"/>
          <w:sz w:val="32"/>
        </w:rPr>
        <w:t xml:space="preserve"> </w:t>
      </w:r>
      <w:r>
        <w:rPr>
          <w:w w:val="110"/>
          <w:sz w:val="32"/>
        </w:rPr>
        <w:t>or individual engaged</w:t>
      </w:r>
      <w:r>
        <w:rPr>
          <w:spacing w:val="-4"/>
          <w:w w:val="110"/>
          <w:sz w:val="32"/>
        </w:rPr>
        <w:t xml:space="preserve"> </w:t>
      </w:r>
      <w:r>
        <w:rPr>
          <w:w w:val="110"/>
          <w:sz w:val="32"/>
        </w:rPr>
        <w:t>in audit, evaluation, or research only for purposes directly connected with the administration of the vocational rehabilitation</w:t>
      </w:r>
      <w:r>
        <w:rPr>
          <w:spacing w:val="-13"/>
          <w:w w:val="110"/>
          <w:sz w:val="32"/>
        </w:rPr>
        <w:t xml:space="preserve"> </w:t>
      </w:r>
      <w:r>
        <w:rPr>
          <w:w w:val="110"/>
          <w:sz w:val="32"/>
        </w:rPr>
        <w:t>program or for purposes that would significantly improve the quality of life for applicants and</w:t>
      </w:r>
      <w:r>
        <w:rPr>
          <w:spacing w:val="-8"/>
          <w:w w:val="110"/>
          <w:sz w:val="32"/>
        </w:rPr>
        <w:t xml:space="preserve"> </w:t>
      </w:r>
      <w:r>
        <w:rPr>
          <w:w w:val="110"/>
          <w:sz w:val="32"/>
        </w:rPr>
        <w:t>recipients of services and</w:t>
      </w:r>
      <w:r>
        <w:rPr>
          <w:spacing w:val="-7"/>
          <w:w w:val="110"/>
          <w:sz w:val="32"/>
        </w:rPr>
        <w:t xml:space="preserve"> </w:t>
      </w:r>
      <w:r>
        <w:rPr>
          <w:w w:val="110"/>
          <w:sz w:val="32"/>
        </w:rPr>
        <w:t>only if, in</w:t>
      </w:r>
      <w:r>
        <w:rPr>
          <w:spacing w:val="-1"/>
          <w:w w:val="110"/>
          <w:sz w:val="32"/>
        </w:rPr>
        <w:t xml:space="preserve"> </w:t>
      </w:r>
      <w:r>
        <w:rPr>
          <w:w w:val="110"/>
          <w:sz w:val="32"/>
        </w:rPr>
        <w:t xml:space="preserve">accordance </w:t>
      </w:r>
      <w:r>
        <w:rPr>
          <w:spacing w:val="-2"/>
          <w:w w:val="110"/>
          <w:sz w:val="32"/>
        </w:rPr>
        <w:t>with</w:t>
      </w:r>
      <w:r>
        <w:rPr>
          <w:spacing w:val="-23"/>
          <w:w w:val="110"/>
          <w:sz w:val="32"/>
        </w:rPr>
        <w:t xml:space="preserve"> </w:t>
      </w:r>
      <w:r>
        <w:rPr>
          <w:spacing w:val="-2"/>
          <w:w w:val="110"/>
          <w:sz w:val="32"/>
        </w:rPr>
        <w:t>a</w:t>
      </w:r>
      <w:r>
        <w:rPr>
          <w:spacing w:val="-22"/>
          <w:w w:val="110"/>
          <w:sz w:val="32"/>
        </w:rPr>
        <w:t xml:space="preserve"> </w:t>
      </w:r>
      <w:r>
        <w:rPr>
          <w:spacing w:val="-2"/>
          <w:w w:val="110"/>
          <w:sz w:val="32"/>
        </w:rPr>
        <w:t>written</w:t>
      </w:r>
      <w:r>
        <w:rPr>
          <w:spacing w:val="-23"/>
          <w:w w:val="110"/>
          <w:sz w:val="32"/>
        </w:rPr>
        <w:t xml:space="preserve"> </w:t>
      </w:r>
      <w:r>
        <w:rPr>
          <w:spacing w:val="-2"/>
          <w:w w:val="110"/>
          <w:sz w:val="32"/>
        </w:rPr>
        <w:t>agreement,</w:t>
      </w:r>
      <w:r>
        <w:rPr>
          <w:spacing w:val="-4"/>
          <w:w w:val="110"/>
          <w:sz w:val="32"/>
        </w:rPr>
        <w:t xml:space="preserve"> </w:t>
      </w:r>
      <w:r>
        <w:rPr>
          <w:spacing w:val="-2"/>
          <w:w w:val="110"/>
          <w:sz w:val="32"/>
        </w:rPr>
        <w:t>the</w:t>
      </w:r>
      <w:r>
        <w:rPr>
          <w:spacing w:val="-23"/>
          <w:w w:val="110"/>
          <w:sz w:val="32"/>
        </w:rPr>
        <w:t xml:space="preserve"> </w:t>
      </w:r>
      <w:r>
        <w:rPr>
          <w:spacing w:val="-2"/>
          <w:w w:val="110"/>
          <w:sz w:val="32"/>
        </w:rPr>
        <w:t>organization,</w:t>
      </w:r>
      <w:r>
        <w:rPr>
          <w:spacing w:val="-14"/>
          <w:w w:val="110"/>
          <w:sz w:val="32"/>
        </w:rPr>
        <w:t xml:space="preserve"> </w:t>
      </w:r>
      <w:r>
        <w:rPr>
          <w:spacing w:val="-2"/>
          <w:w w:val="110"/>
          <w:sz w:val="32"/>
        </w:rPr>
        <w:t>agency,</w:t>
      </w:r>
      <w:r>
        <w:rPr>
          <w:spacing w:val="-14"/>
          <w:w w:val="110"/>
          <w:sz w:val="32"/>
        </w:rPr>
        <w:t xml:space="preserve"> </w:t>
      </w:r>
      <w:r>
        <w:rPr>
          <w:spacing w:val="-2"/>
          <w:w w:val="110"/>
          <w:sz w:val="32"/>
        </w:rPr>
        <w:t xml:space="preserve">or </w:t>
      </w:r>
      <w:r>
        <w:rPr>
          <w:w w:val="110"/>
          <w:sz w:val="32"/>
        </w:rPr>
        <w:t xml:space="preserve">individual assures </w:t>
      </w:r>
      <w:r>
        <w:rPr>
          <w:w w:val="120"/>
          <w:sz w:val="32"/>
        </w:rPr>
        <w:t>that-</w:t>
      </w:r>
    </w:p>
    <w:p w14:paraId="47055888" w14:textId="77777777" w:rsidR="00EA0A5B" w:rsidRDefault="005346EB">
      <w:pPr>
        <w:pStyle w:val="ListParagraph"/>
        <w:numPr>
          <w:ilvl w:val="2"/>
          <w:numId w:val="36"/>
        </w:numPr>
        <w:tabs>
          <w:tab w:val="left" w:pos="1572"/>
          <w:tab w:val="left" w:pos="2098"/>
        </w:tabs>
        <w:spacing w:before="9" w:line="242" w:lineRule="auto"/>
        <w:ind w:right="1361" w:hanging="9"/>
        <w:rPr>
          <w:sz w:val="32"/>
        </w:rPr>
      </w:pPr>
      <w:r>
        <w:rPr>
          <w:w w:val="110"/>
          <w:sz w:val="32"/>
        </w:rPr>
        <w:t>The</w:t>
      </w:r>
      <w:r>
        <w:rPr>
          <w:spacing w:val="-13"/>
          <w:w w:val="110"/>
          <w:sz w:val="32"/>
        </w:rPr>
        <w:t xml:space="preserve"> </w:t>
      </w:r>
      <w:r>
        <w:rPr>
          <w:w w:val="110"/>
          <w:sz w:val="32"/>
        </w:rPr>
        <w:t>information will</w:t>
      </w:r>
      <w:r>
        <w:rPr>
          <w:spacing w:val="-22"/>
          <w:w w:val="110"/>
          <w:sz w:val="32"/>
        </w:rPr>
        <w:t xml:space="preserve"> </w:t>
      </w:r>
      <w:r>
        <w:rPr>
          <w:w w:val="110"/>
          <w:sz w:val="32"/>
        </w:rPr>
        <w:t>be</w:t>
      </w:r>
      <w:r>
        <w:rPr>
          <w:spacing w:val="-21"/>
          <w:w w:val="110"/>
          <w:sz w:val="32"/>
        </w:rPr>
        <w:t xml:space="preserve"> </w:t>
      </w:r>
      <w:r>
        <w:rPr>
          <w:w w:val="110"/>
          <w:sz w:val="32"/>
        </w:rPr>
        <w:t>used</w:t>
      </w:r>
      <w:r>
        <w:rPr>
          <w:spacing w:val="-14"/>
          <w:w w:val="110"/>
          <w:sz w:val="32"/>
        </w:rPr>
        <w:t xml:space="preserve"> </w:t>
      </w:r>
      <w:r>
        <w:rPr>
          <w:w w:val="110"/>
          <w:sz w:val="32"/>
        </w:rPr>
        <w:t>only</w:t>
      </w:r>
      <w:r>
        <w:rPr>
          <w:spacing w:val="-8"/>
          <w:w w:val="110"/>
          <w:sz w:val="32"/>
        </w:rPr>
        <w:t xml:space="preserve"> </w:t>
      </w:r>
      <w:r>
        <w:rPr>
          <w:w w:val="110"/>
          <w:sz w:val="32"/>
        </w:rPr>
        <w:t>for</w:t>
      </w:r>
      <w:r>
        <w:rPr>
          <w:spacing w:val="-10"/>
          <w:w w:val="110"/>
          <w:sz w:val="32"/>
        </w:rPr>
        <w:t xml:space="preserve"> </w:t>
      </w:r>
      <w:r>
        <w:rPr>
          <w:w w:val="110"/>
          <w:sz w:val="32"/>
        </w:rPr>
        <w:t>the purposes for which it is being provided;</w:t>
      </w:r>
    </w:p>
    <w:p w14:paraId="33222948" w14:textId="77777777" w:rsidR="00EA0A5B" w:rsidRDefault="005346EB">
      <w:pPr>
        <w:pStyle w:val="ListParagraph"/>
        <w:numPr>
          <w:ilvl w:val="2"/>
          <w:numId w:val="36"/>
        </w:numPr>
        <w:tabs>
          <w:tab w:val="left" w:pos="1567"/>
          <w:tab w:val="left" w:pos="2098"/>
        </w:tabs>
        <w:spacing w:line="242" w:lineRule="auto"/>
        <w:ind w:left="1567" w:right="169" w:hanging="4"/>
        <w:rPr>
          <w:sz w:val="32"/>
        </w:rPr>
      </w:pPr>
      <w:r>
        <w:rPr>
          <w:w w:val="110"/>
          <w:sz w:val="32"/>
        </w:rPr>
        <w:t>The</w:t>
      </w:r>
      <w:r>
        <w:rPr>
          <w:spacing w:val="-22"/>
          <w:w w:val="110"/>
          <w:sz w:val="32"/>
        </w:rPr>
        <w:t xml:space="preserve"> </w:t>
      </w:r>
      <w:r>
        <w:rPr>
          <w:w w:val="110"/>
          <w:sz w:val="32"/>
        </w:rPr>
        <w:t>information</w:t>
      </w:r>
      <w:r>
        <w:rPr>
          <w:spacing w:val="-5"/>
          <w:w w:val="110"/>
          <w:sz w:val="32"/>
        </w:rPr>
        <w:t xml:space="preserve"> </w:t>
      </w:r>
      <w:r>
        <w:rPr>
          <w:w w:val="110"/>
          <w:sz w:val="32"/>
        </w:rPr>
        <w:t>will</w:t>
      </w:r>
      <w:r>
        <w:rPr>
          <w:spacing w:val="-25"/>
          <w:w w:val="110"/>
          <w:sz w:val="32"/>
        </w:rPr>
        <w:t xml:space="preserve"> </w:t>
      </w:r>
      <w:r>
        <w:rPr>
          <w:w w:val="110"/>
          <w:sz w:val="32"/>
        </w:rPr>
        <w:t>be</w:t>
      </w:r>
      <w:r>
        <w:rPr>
          <w:spacing w:val="-24"/>
          <w:w w:val="110"/>
          <w:sz w:val="32"/>
        </w:rPr>
        <w:t xml:space="preserve"> </w:t>
      </w:r>
      <w:r>
        <w:rPr>
          <w:w w:val="110"/>
          <w:sz w:val="32"/>
        </w:rPr>
        <w:t>released</w:t>
      </w:r>
      <w:r>
        <w:rPr>
          <w:spacing w:val="-12"/>
          <w:w w:val="110"/>
          <w:sz w:val="32"/>
        </w:rPr>
        <w:t xml:space="preserve"> </w:t>
      </w:r>
      <w:r>
        <w:rPr>
          <w:w w:val="110"/>
          <w:sz w:val="32"/>
        </w:rPr>
        <w:t>only</w:t>
      </w:r>
      <w:r>
        <w:rPr>
          <w:spacing w:val="-16"/>
          <w:w w:val="110"/>
          <w:sz w:val="32"/>
        </w:rPr>
        <w:t xml:space="preserve"> </w:t>
      </w:r>
      <w:r>
        <w:rPr>
          <w:w w:val="110"/>
          <w:sz w:val="32"/>
        </w:rPr>
        <w:t>to</w:t>
      </w:r>
      <w:r>
        <w:rPr>
          <w:spacing w:val="-21"/>
          <w:w w:val="110"/>
          <w:sz w:val="32"/>
        </w:rPr>
        <w:t xml:space="preserve"> </w:t>
      </w:r>
      <w:r>
        <w:rPr>
          <w:w w:val="110"/>
          <w:sz w:val="32"/>
        </w:rPr>
        <w:t>persons officially connected with the</w:t>
      </w:r>
      <w:r>
        <w:rPr>
          <w:spacing w:val="-2"/>
          <w:w w:val="110"/>
          <w:sz w:val="32"/>
        </w:rPr>
        <w:t xml:space="preserve"> </w:t>
      </w:r>
      <w:r>
        <w:rPr>
          <w:w w:val="110"/>
          <w:sz w:val="32"/>
        </w:rPr>
        <w:t xml:space="preserve">audit, evaluation, or </w:t>
      </w:r>
      <w:r>
        <w:rPr>
          <w:spacing w:val="-2"/>
          <w:w w:val="110"/>
          <w:sz w:val="32"/>
        </w:rPr>
        <w:t>research;</w:t>
      </w:r>
    </w:p>
    <w:p w14:paraId="40967AC2" w14:textId="77777777" w:rsidR="00EA0A5B" w:rsidRDefault="005346EB">
      <w:pPr>
        <w:pStyle w:val="ListParagraph"/>
        <w:numPr>
          <w:ilvl w:val="2"/>
          <w:numId w:val="36"/>
        </w:numPr>
        <w:tabs>
          <w:tab w:val="left" w:pos="1572"/>
          <w:tab w:val="left" w:pos="2102"/>
        </w:tabs>
        <w:spacing w:line="237" w:lineRule="auto"/>
        <w:ind w:right="1092" w:hanging="9"/>
        <w:rPr>
          <w:sz w:val="32"/>
        </w:rPr>
      </w:pPr>
      <w:r>
        <w:rPr>
          <w:w w:val="110"/>
          <w:sz w:val="32"/>
        </w:rPr>
        <w:t>The</w:t>
      </w:r>
      <w:r>
        <w:rPr>
          <w:spacing w:val="-25"/>
          <w:w w:val="110"/>
          <w:sz w:val="32"/>
        </w:rPr>
        <w:t xml:space="preserve"> </w:t>
      </w:r>
      <w:r>
        <w:rPr>
          <w:w w:val="110"/>
          <w:sz w:val="32"/>
        </w:rPr>
        <w:t>information</w:t>
      </w:r>
      <w:r>
        <w:rPr>
          <w:spacing w:val="-9"/>
          <w:w w:val="110"/>
          <w:sz w:val="32"/>
        </w:rPr>
        <w:t xml:space="preserve"> </w:t>
      </w:r>
      <w:r>
        <w:rPr>
          <w:w w:val="110"/>
          <w:sz w:val="32"/>
        </w:rPr>
        <w:t>will</w:t>
      </w:r>
      <w:r>
        <w:rPr>
          <w:spacing w:val="-25"/>
          <w:w w:val="110"/>
          <w:sz w:val="32"/>
        </w:rPr>
        <w:t xml:space="preserve"> </w:t>
      </w:r>
      <w:r>
        <w:rPr>
          <w:w w:val="110"/>
          <w:sz w:val="32"/>
        </w:rPr>
        <w:t>not</w:t>
      </w:r>
      <w:r>
        <w:rPr>
          <w:spacing w:val="-32"/>
          <w:w w:val="110"/>
          <w:sz w:val="32"/>
        </w:rPr>
        <w:t xml:space="preserve"> </w:t>
      </w:r>
      <w:r>
        <w:rPr>
          <w:w w:val="110"/>
          <w:sz w:val="32"/>
        </w:rPr>
        <w:t>be</w:t>
      </w:r>
      <w:r>
        <w:rPr>
          <w:spacing w:val="-24"/>
          <w:w w:val="110"/>
          <w:sz w:val="32"/>
        </w:rPr>
        <w:t xml:space="preserve"> </w:t>
      </w:r>
      <w:r>
        <w:rPr>
          <w:w w:val="110"/>
          <w:sz w:val="32"/>
        </w:rPr>
        <w:t>released</w:t>
      </w:r>
      <w:r>
        <w:rPr>
          <w:spacing w:val="-13"/>
          <w:w w:val="110"/>
          <w:sz w:val="32"/>
        </w:rPr>
        <w:t xml:space="preserve"> </w:t>
      </w:r>
      <w:r>
        <w:rPr>
          <w:w w:val="110"/>
          <w:sz w:val="32"/>
        </w:rPr>
        <w:t>to</w:t>
      </w:r>
      <w:r>
        <w:rPr>
          <w:spacing w:val="-3"/>
          <w:w w:val="110"/>
          <w:sz w:val="32"/>
        </w:rPr>
        <w:t xml:space="preserve"> </w:t>
      </w:r>
      <w:r>
        <w:rPr>
          <w:w w:val="110"/>
          <w:sz w:val="32"/>
        </w:rPr>
        <w:t>the involved individual;</w:t>
      </w:r>
    </w:p>
    <w:p w14:paraId="67F048E1" w14:textId="77777777" w:rsidR="00EA0A5B" w:rsidRDefault="005346EB">
      <w:pPr>
        <w:pStyle w:val="ListParagraph"/>
        <w:numPr>
          <w:ilvl w:val="2"/>
          <w:numId w:val="36"/>
        </w:numPr>
        <w:tabs>
          <w:tab w:val="left" w:pos="1569"/>
          <w:tab w:val="left" w:pos="2103"/>
        </w:tabs>
        <w:spacing w:line="242" w:lineRule="auto"/>
        <w:ind w:left="1569" w:right="274" w:hanging="5"/>
        <w:rPr>
          <w:sz w:val="32"/>
        </w:rPr>
      </w:pPr>
      <w:r>
        <w:rPr>
          <w:w w:val="110"/>
          <w:sz w:val="32"/>
        </w:rPr>
        <w:t>The</w:t>
      </w:r>
      <w:r>
        <w:rPr>
          <w:spacing w:val="-25"/>
          <w:w w:val="110"/>
          <w:sz w:val="32"/>
        </w:rPr>
        <w:t xml:space="preserve"> </w:t>
      </w:r>
      <w:r>
        <w:rPr>
          <w:w w:val="110"/>
          <w:sz w:val="32"/>
        </w:rPr>
        <w:t>information</w:t>
      </w:r>
      <w:r>
        <w:rPr>
          <w:spacing w:val="-21"/>
          <w:w w:val="110"/>
          <w:sz w:val="32"/>
        </w:rPr>
        <w:t xml:space="preserve"> </w:t>
      </w:r>
      <w:r>
        <w:rPr>
          <w:w w:val="110"/>
          <w:sz w:val="32"/>
        </w:rPr>
        <w:t>will</w:t>
      </w:r>
      <w:r>
        <w:rPr>
          <w:spacing w:val="-25"/>
          <w:w w:val="110"/>
          <w:sz w:val="32"/>
        </w:rPr>
        <w:t xml:space="preserve"> </w:t>
      </w:r>
      <w:r>
        <w:rPr>
          <w:w w:val="110"/>
          <w:sz w:val="32"/>
        </w:rPr>
        <w:t>be</w:t>
      </w:r>
      <w:r>
        <w:rPr>
          <w:spacing w:val="-24"/>
          <w:w w:val="110"/>
          <w:sz w:val="32"/>
        </w:rPr>
        <w:t xml:space="preserve"> </w:t>
      </w:r>
      <w:r>
        <w:rPr>
          <w:w w:val="110"/>
          <w:sz w:val="32"/>
        </w:rPr>
        <w:t>managed</w:t>
      </w:r>
      <w:r>
        <w:rPr>
          <w:spacing w:val="-24"/>
          <w:w w:val="110"/>
          <w:sz w:val="32"/>
        </w:rPr>
        <w:t xml:space="preserve"> </w:t>
      </w:r>
      <w:r>
        <w:rPr>
          <w:w w:val="110"/>
          <w:sz w:val="32"/>
        </w:rPr>
        <w:t>in</w:t>
      </w:r>
      <w:r>
        <w:rPr>
          <w:spacing w:val="-24"/>
          <w:w w:val="110"/>
          <w:sz w:val="32"/>
        </w:rPr>
        <w:t xml:space="preserve"> </w:t>
      </w:r>
      <w:r>
        <w:rPr>
          <w:w w:val="110"/>
          <w:sz w:val="32"/>
        </w:rPr>
        <w:t>a</w:t>
      </w:r>
      <w:r>
        <w:rPr>
          <w:spacing w:val="-24"/>
          <w:w w:val="110"/>
          <w:sz w:val="32"/>
        </w:rPr>
        <w:t xml:space="preserve"> </w:t>
      </w:r>
      <w:r>
        <w:rPr>
          <w:w w:val="110"/>
          <w:sz w:val="32"/>
        </w:rPr>
        <w:t>manner</w:t>
      </w:r>
      <w:r>
        <w:rPr>
          <w:spacing w:val="-24"/>
          <w:w w:val="110"/>
          <w:sz w:val="32"/>
        </w:rPr>
        <w:t xml:space="preserve"> </w:t>
      </w:r>
      <w:r>
        <w:rPr>
          <w:w w:val="110"/>
          <w:sz w:val="32"/>
        </w:rPr>
        <w:t>to safeguard confidentiality; and</w:t>
      </w:r>
    </w:p>
    <w:p w14:paraId="0828C8DE" w14:textId="77777777" w:rsidR="00EA0A5B" w:rsidRDefault="005346EB">
      <w:pPr>
        <w:pStyle w:val="ListParagraph"/>
        <w:numPr>
          <w:ilvl w:val="2"/>
          <w:numId w:val="36"/>
        </w:numPr>
        <w:tabs>
          <w:tab w:val="left" w:pos="1570"/>
          <w:tab w:val="left" w:pos="2079"/>
        </w:tabs>
        <w:spacing w:line="242" w:lineRule="auto"/>
        <w:ind w:left="1570" w:right="190" w:hanging="7"/>
        <w:rPr>
          <w:sz w:val="32"/>
        </w:rPr>
      </w:pPr>
      <w:r>
        <w:rPr>
          <w:w w:val="110"/>
          <w:sz w:val="32"/>
        </w:rPr>
        <w:t>The final product will not</w:t>
      </w:r>
      <w:r>
        <w:rPr>
          <w:spacing w:val="-22"/>
          <w:w w:val="110"/>
          <w:sz w:val="32"/>
        </w:rPr>
        <w:t xml:space="preserve"> </w:t>
      </w:r>
      <w:r>
        <w:rPr>
          <w:w w:val="110"/>
          <w:sz w:val="32"/>
        </w:rPr>
        <w:t>reveal any personal identifying information without the</w:t>
      </w:r>
      <w:r>
        <w:rPr>
          <w:spacing w:val="-11"/>
          <w:w w:val="110"/>
          <w:sz w:val="32"/>
        </w:rPr>
        <w:t xml:space="preserve"> </w:t>
      </w:r>
      <w:r>
        <w:rPr>
          <w:w w:val="110"/>
          <w:sz w:val="32"/>
        </w:rPr>
        <w:t>informed written consent of the involved individual or the individual's representative.</w:t>
      </w:r>
    </w:p>
    <w:p w14:paraId="1FAE9A0F" w14:textId="77777777" w:rsidR="00EA0A5B" w:rsidRDefault="00EA0A5B">
      <w:pPr>
        <w:spacing w:line="242" w:lineRule="auto"/>
        <w:rPr>
          <w:sz w:val="32"/>
        </w:rPr>
        <w:sectPr w:rsidR="00EA0A5B">
          <w:pgSz w:w="12240" w:h="15840"/>
          <w:pgMar w:top="1720" w:right="1280" w:bottom="1200" w:left="1320" w:header="0" w:footer="992" w:gutter="0"/>
          <w:cols w:space="720"/>
        </w:sectPr>
      </w:pPr>
    </w:p>
    <w:p w14:paraId="0858E7C7" w14:textId="77777777" w:rsidR="00EA0A5B" w:rsidRDefault="005346EB">
      <w:pPr>
        <w:pStyle w:val="ListParagraph"/>
        <w:numPr>
          <w:ilvl w:val="0"/>
          <w:numId w:val="36"/>
        </w:numPr>
        <w:tabs>
          <w:tab w:val="left" w:pos="494"/>
        </w:tabs>
        <w:spacing w:before="75"/>
        <w:ind w:hanging="374"/>
        <w:rPr>
          <w:sz w:val="32"/>
        </w:rPr>
      </w:pPr>
      <w:r>
        <w:rPr>
          <w:w w:val="105"/>
          <w:sz w:val="32"/>
        </w:rPr>
        <w:t>Release</w:t>
      </w:r>
      <w:r>
        <w:rPr>
          <w:spacing w:val="13"/>
          <w:w w:val="105"/>
          <w:sz w:val="32"/>
        </w:rPr>
        <w:t xml:space="preserve"> </w:t>
      </w:r>
      <w:r>
        <w:rPr>
          <w:w w:val="105"/>
          <w:sz w:val="32"/>
        </w:rPr>
        <w:t>to</w:t>
      </w:r>
      <w:r>
        <w:rPr>
          <w:spacing w:val="26"/>
          <w:w w:val="105"/>
          <w:sz w:val="32"/>
        </w:rPr>
        <w:t xml:space="preserve"> </w:t>
      </w:r>
      <w:r>
        <w:rPr>
          <w:w w:val="105"/>
          <w:sz w:val="32"/>
        </w:rPr>
        <w:t>Other</w:t>
      </w:r>
      <w:r>
        <w:rPr>
          <w:spacing w:val="-2"/>
          <w:w w:val="105"/>
          <w:sz w:val="32"/>
        </w:rPr>
        <w:t xml:space="preserve"> </w:t>
      </w:r>
      <w:r>
        <w:rPr>
          <w:w w:val="105"/>
          <w:sz w:val="32"/>
        </w:rPr>
        <w:t>Programs</w:t>
      </w:r>
      <w:r>
        <w:rPr>
          <w:spacing w:val="9"/>
          <w:w w:val="105"/>
          <w:sz w:val="32"/>
        </w:rPr>
        <w:t xml:space="preserve"> </w:t>
      </w:r>
      <w:r>
        <w:rPr>
          <w:w w:val="105"/>
          <w:sz w:val="32"/>
        </w:rPr>
        <w:t>or</w:t>
      </w:r>
      <w:r>
        <w:rPr>
          <w:spacing w:val="9"/>
          <w:w w:val="105"/>
          <w:sz w:val="32"/>
        </w:rPr>
        <w:t xml:space="preserve"> </w:t>
      </w:r>
      <w:r>
        <w:rPr>
          <w:spacing w:val="-2"/>
          <w:w w:val="105"/>
          <w:sz w:val="32"/>
        </w:rPr>
        <w:t>Authorities</w:t>
      </w:r>
    </w:p>
    <w:p w14:paraId="55C064DB" w14:textId="77777777" w:rsidR="00EA0A5B" w:rsidRDefault="00EA0A5B">
      <w:pPr>
        <w:pStyle w:val="BodyText"/>
        <w:spacing w:before="6"/>
        <w:rPr>
          <w:sz w:val="36"/>
        </w:rPr>
      </w:pPr>
    </w:p>
    <w:p w14:paraId="50E9FBCD" w14:textId="77777777" w:rsidR="00EA0A5B" w:rsidRDefault="005346EB">
      <w:pPr>
        <w:pStyle w:val="ListParagraph"/>
        <w:numPr>
          <w:ilvl w:val="1"/>
          <w:numId w:val="36"/>
        </w:numPr>
        <w:tabs>
          <w:tab w:val="left" w:pos="846"/>
          <w:tab w:val="left" w:pos="1324"/>
        </w:tabs>
        <w:ind w:right="297" w:hanging="4"/>
        <w:rPr>
          <w:sz w:val="32"/>
        </w:rPr>
      </w:pPr>
      <w:r>
        <w:rPr>
          <w:w w:val="110"/>
          <w:sz w:val="32"/>
        </w:rPr>
        <w:t>Upon receiving the</w:t>
      </w:r>
      <w:r>
        <w:rPr>
          <w:spacing w:val="-7"/>
          <w:w w:val="110"/>
          <w:sz w:val="32"/>
        </w:rPr>
        <w:t xml:space="preserve"> </w:t>
      </w:r>
      <w:r>
        <w:rPr>
          <w:w w:val="110"/>
          <w:sz w:val="32"/>
        </w:rPr>
        <w:t>informed</w:t>
      </w:r>
      <w:r>
        <w:rPr>
          <w:spacing w:val="-5"/>
          <w:w w:val="110"/>
          <w:sz w:val="32"/>
        </w:rPr>
        <w:t xml:space="preserve"> </w:t>
      </w:r>
      <w:r>
        <w:rPr>
          <w:w w:val="110"/>
          <w:sz w:val="32"/>
        </w:rPr>
        <w:t>written consent of the individual or, if appropriate, the individual's representative,</w:t>
      </w:r>
      <w:r>
        <w:rPr>
          <w:spacing w:val="-21"/>
          <w:w w:val="110"/>
          <w:sz w:val="32"/>
        </w:rPr>
        <w:t xml:space="preserve"> </w:t>
      </w:r>
      <w:r>
        <w:rPr>
          <w:w w:val="110"/>
          <w:sz w:val="32"/>
        </w:rPr>
        <w:t>the</w:t>
      </w:r>
      <w:r>
        <w:rPr>
          <w:spacing w:val="-20"/>
          <w:w w:val="110"/>
          <w:sz w:val="32"/>
        </w:rPr>
        <w:t xml:space="preserve"> </w:t>
      </w:r>
      <w:r>
        <w:rPr>
          <w:w w:val="110"/>
          <w:sz w:val="32"/>
        </w:rPr>
        <w:t>Bureau</w:t>
      </w:r>
      <w:r>
        <w:rPr>
          <w:spacing w:val="-14"/>
          <w:w w:val="110"/>
          <w:sz w:val="32"/>
        </w:rPr>
        <w:t xml:space="preserve"> </w:t>
      </w:r>
      <w:r>
        <w:rPr>
          <w:w w:val="110"/>
          <w:sz w:val="32"/>
        </w:rPr>
        <w:t>may</w:t>
      </w:r>
      <w:r>
        <w:rPr>
          <w:spacing w:val="-22"/>
          <w:w w:val="110"/>
          <w:sz w:val="32"/>
        </w:rPr>
        <w:t xml:space="preserve"> </w:t>
      </w:r>
      <w:r>
        <w:rPr>
          <w:w w:val="110"/>
          <w:sz w:val="32"/>
        </w:rPr>
        <w:t>release</w:t>
      </w:r>
      <w:r>
        <w:rPr>
          <w:spacing w:val="-10"/>
          <w:w w:val="110"/>
          <w:sz w:val="32"/>
        </w:rPr>
        <w:t xml:space="preserve"> </w:t>
      </w:r>
      <w:r>
        <w:rPr>
          <w:w w:val="110"/>
          <w:sz w:val="32"/>
        </w:rPr>
        <w:t>personal information to another agency or organization, in accordance with</w:t>
      </w:r>
      <w:r>
        <w:rPr>
          <w:spacing w:val="-11"/>
          <w:w w:val="110"/>
          <w:sz w:val="32"/>
        </w:rPr>
        <w:t xml:space="preserve"> </w:t>
      </w:r>
      <w:r>
        <w:rPr>
          <w:w w:val="110"/>
          <w:sz w:val="32"/>
        </w:rPr>
        <w:t>a</w:t>
      </w:r>
      <w:r>
        <w:rPr>
          <w:spacing w:val="-23"/>
          <w:w w:val="110"/>
          <w:sz w:val="32"/>
        </w:rPr>
        <w:t xml:space="preserve"> </w:t>
      </w:r>
      <w:r>
        <w:rPr>
          <w:w w:val="110"/>
          <w:sz w:val="32"/>
        </w:rPr>
        <w:t>written</w:t>
      </w:r>
      <w:r>
        <w:rPr>
          <w:spacing w:val="-17"/>
          <w:w w:val="110"/>
          <w:sz w:val="32"/>
        </w:rPr>
        <w:t xml:space="preserve"> </w:t>
      </w:r>
      <w:r>
        <w:rPr>
          <w:w w:val="110"/>
          <w:sz w:val="32"/>
        </w:rPr>
        <w:t>agreement,</w:t>
      </w:r>
      <w:r>
        <w:rPr>
          <w:spacing w:val="-3"/>
          <w:w w:val="110"/>
          <w:sz w:val="32"/>
        </w:rPr>
        <w:t xml:space="preserve"> </w:t>
      </w:r>
      <w:r>
        <w:rPr>
          <w:w w:val="110"/>
          <w:sz w:val="32"/>
        </w:rPr>
        <w:t>for its program purposes</w:t>
      </w:r>
      <w:r>
        <w:rPr>
          <w:spacing w:val="-2"/>
          <w:w w:val="110"/>
          <w:sz w:val="32"/>
        </w:rPr>
        <w:t xml:space="preserve"> </w:t>
      </w:r>
      <w:r>
        <w:rPr>
          <w:w w:val="110"/>
          <w:sz w:val="32"/>
        </w:rPr>
        <w:t>only</w:t>
      </w:r>
      <w:r>
        <w:rPr>
          <w:spacing w:val="-21"/>
          <w:w w:val="110"/>
          <w:sz w:val="32"/>
        </w:rPr>
        <w:t xml:space="preserve"> </w:t>
      </w:r>
      <w:r>
        <w:rPr>
          <w:w w:val="110"/>
          <w:sz w:val="32"/>
        </w:rPr>
        <w:t>to</w:t>
      </w:r>
      <w:r>
        <w:rPr>
          <w:spacing w:val="-13"/>
          <w:w w:val="110"/>
          <w:sz w:val="32"/>
        </w:rPr>
        <w:t xml:space="preserve"> </w:t>
      </w:r>
      <w:r>
        <w:rPr>
          <w:w w:val="110"/>
          <w:sz w:val="32"/>
        </w:rPr>
        <w:t>the</w:t>
      </w:r>
      <w:r>
        <w:rPr>
          <w:spacing w:val="-21"/>
          <w:w w:val="110"/>
          <w:sz w:val="32"/>
        </w:rPr>
        <w:t xml:space="preserve"> </w:t>
      </w:r>
      <w:r>
        <w:rPr>
          <w:w w:val="110"/>
          <w:sz w:val="32"/>
        </w:rPr>
        <w:t>extent</w:t>
      </w:r>
      <w:r>
        <w:rPr>
          <w:spacing w:val="-13"/>
          <w:w w:val="110"/>
          <w:sz w:val="32"/>
        </w:rPr>
        <w:t xml:space="preserve"> </w:t>
      </w:r>
      <w:r>
        <w:rPr>
          <w:w w:val="110"/>
          <w:sz w:val="32"/>
        </w:rPr>
        <w:t>that</w:t>
      </w:r>
      <w:r>
        <w:rPr>
          <w:spacing w:val="-18"/>
          <w:w w:val="110"/>
          <w:sz w:val="32"/>
        </w:rPr>
        <w:t xml:space="preserve"> </w:t>
      </w:r>
      <w:r>
        <w:rPr>
          <w:w w:val="110"/>
          <w:sz w:val="32"/>
        </w:rPr>
        <w:t>the</w:t>
      </w:r>
      <w:r>
        <w:rPr>
          <w:spacing w:val="-21"/>
          <w:w w:val="110"/>
          <w:sz w:val="32"/>
        </w:rPr>
        <w:t xml:space="preserve"> </w:t>
      </w:r>
      <w:r>
        <w:rPr>
          <w:w w:val="110"/>
          <w:sz w:val="32"/>
        </w:rPr>
        <w:t>information</w:t>
      </w:r>
      <w:r>
        <w:rPr>
          <w:spacing w:val="-9"/>
          <w:w w:val="110"/>
          <w:sz w:val="32"/>
        </w:rPr>
        <w:t xml:space="preserve"> </w:t>
      </w:r>
      <w:r>
        <w:rPr>
          <w:w w:val="110"/>
          <w:sz w:val="32"/>
        </w:rPr>
        <w:t>may</w:t>
      </w:r>
      <w:r>
        <w:rPr>
          <w:spacing w:val="-20"/>
          <w:w w:val="110"/>
          <w:sz w:val="32"/>
        </w:rPr>
        <w:t xml:space="preserve"> </w:t>
      </w:r>
      <w:r>
        <w:rPr>
          <w:w w:val="110"/>
          <w:sz w:val="32"/>
        </w:rPr>
        <w:t>be released to the involved individual or the individual's representative</w:t>
      </w:r>
      <w:r>
        <w:rPr>
          <w:spacing w:val="-18"/>
          <w:w w:val="110"/>
          <w:sz w:val="32"/>
        </w:rPr>
        <w:t xml:space="preserve"> </w:t>
      </w:r>
      <w:r>
        <w:rPr>
          <w:w w:val="110"/>
          <w:sz w:val="32"/>
        </w:rPr>
        <w:t>and</w:t>
      </w:r>
      <w:r>
        <w:rPr>
          <w:spacing w:val="-5"/>
          <w:w w:val="110"/>
          <w:sz w:val="32"/>
        </w:rPr>
        <w:t xml:space="preserve"> </w:t>
      </w:r>
      <w:r>
        <w:rPr>
          <w:w w:val="110"/>
          <w:sz w:val="32"/>
        </w:rPr>
        <w:t>only to the</w:t>
      </w:r>
      <w:r>
        <w:rPr>
          <w:spacing w:val="-2"/>
          <w:w w:val="110"/>
          <w:sz w:val="32"/>
        </w:rPr>
        <w:t xml:space="preserve"> </w:t>
      </w:r>
      <w:r>
        <w:rPr>
          <w:w w:val="110"/>
          <w:sz w:val="32"/>
        </w:rPr>
        <w:t>extent that the other agency or organization demonstrates that</w:t>
      </w:r>
      <w:r>
        <w:rPr>
          <w:spacing w:val="-7"/>
          <w:w w:val="110"/>
          <w:sz w:val="32"/>
        </w:rPr>
        <w:t xml:space="preserve"> </w:t>
      </w:r>
      <w:r>
        <w:rPr>
          <w:w w:val="110"/>
          <w:sz w:val="32"/>
        </w:rPr>
        <w:t>the information</w:t>
      </w:r>
      <w:r>
        <w:rPr>
          <w:spacing w:val="-3"/>
          <w:w w:val="110"/>
          <w:sz w:val="32"/>
        </w:rPr>
        <w:t xml:space="preserve"> </w:t>
      </w:r>
      <w:r>
        <w:rPr>
          <w:w w:val="110"/>
          <w:sz w:val="32"/>
        </w:rPr>
        <w:t>requested is necessary for its program.</w:t>
      </w:r>
    </w:p>
    <w:p w14:paraId="3B6DC3EF" w14:textId="77777777" w:rsidR="00EA0A5B" w:rsidRDefault="00EA0A5B">
      <w:pPr>
        <w:pStyle w:val="BodyText"/>
        <w:spacing w:before="7"/>
        <w:rPr>
          <w:sz w:val="33"/>
        </w:rPr>
      </w:pPr>
    </w:p>
    <w:p w14:paraId="7D028734" w14:textId="77777777" w:rsidR="00EA0A5B" w:rsidRDefault="005346EB">
      <w:pPr>
        <w:pStyle w:val="ListParagraph"/>
        <w:numPr>
          <w:ilvl w:val="1"/>
          <w:numId w:val="36"/>
        </w:numPr>
        <w:tabs>
          <w:tab w:val="left" w:pos="844"/>
          <w:tab w:val="left" w:pos="1327"/>
        </w:tabs>
        <w:ind w:left="844" w:right="183" w:hanging="1"/>
        <w:rPr>
          <w:sz w:val="32"/>
        </w:rPr>
      </w:pPr>
      <w:r>
        <w:rPr>
          <w:w w:val="110"/>
          <w:sz w:val="32"/>
        </w:rPr>
        <w:t>Medical or psychological information that</w:t>
      </w:r>
      <w:r>
        <w:rPr>
          <w:spacing w:val="-5"/>
          <w:w w:val="110"/>
          <w:sz w:val="32"/>
        </w:rPr>
        <w:t xml:space="preserve"> </w:t>
      </w:r>
      <w:r>
        <w:rPr>
          <w:w w:val="110"/>
          <w:sz w:val="32"/>
        </w:rPr>
        <w:t>the Bureau determines may</w:t>
      </w:r>
      <w:r>
        <w:rPr>
          <w:spacing w:val="-4"/>
          <w:w w:val="110"/>
          <w:sz w:val="32"/>
        </w:rPr>
        <w:t xml:space="preserve"> </w:t>
      </w:r>
      <w:r>
        <w:rPr>
          <w:w w:val="110"/>
          <w:sz w:val="32"/>
        </w:rPr>
        <w:t>be</w:t>
      </w:r>
      <w:r>
        <w:rPr>
          <w:spacing w:val="-7"/>
          <w:w w:val="110"/>
          <w:sz w:val="32"/>
        </w:rPr>
        <w:t xml:space="preserve"> </w:t>
      </w:r>
      <w:r>
        <w:rPr>
          <w:w w:val="110"/>
          <w:sz w:val="32"/>
        </w:rPr>
        <w:t>harmful</w:t>
      </w:r>
      <w:r>
        <w:rPr>
          <w:spacing w:val="-2"/>
          <w:w w:val="110"/>
          <w:sz w:val="32"/>
        </w:rPr>
        <w:t xml:space="preserve"> </w:t>
      </w:r>
      <w:r>
        <w:rPr>
          <w:w w:val="110"/>
          <w:sz w:val="32"/>
        </w:rPr>
        <w:t>to the</w:t>
      </w:r>
      <w:r>
        <w:rPr>
          <w:spacing w:val="-5"/>
          <w:w w:val="110"/>
          <w:sz w:val="32"/>
        </w:rPr>
        <w:t xml:space="preserve"> </w:t>
      </w:r>
      <w:r>
        <w:rPr>
          <w:w w:val="110"/>
          <w:sz w:val="32"/>
        </w:rPr>
        <w:t>individual may</w:t>
      </w:r>
      <w:r>
        <w:rPr>
          <w:spacing w:val="-4"/>
          <w:w w:val="110"/>
          <w:sz w:val="32"/>
        </w:rPr>
        <w:t xml:space="preserve"> </w:t>
      </w:r>
      <w:r>
        <w:rPr>
          <w:w w:val="110"/>
          <w:sz w:val="32"/>
        </w:rPr>
        <w:t>be released</w:t>
      </w:r>
      <w:r>
        <w:rPr>
          <w:spacing w:val="-12"/>
          <w:w w:val="110"/>
          <w:sz w:val="32"/>
        </w:rPr>
        <w:t xml:space="preserve"> </w:t>
      </w:r>
      <w:r>
        <w:rPr>
          <w:w w:val="110"/>
          <w:sz w:val="32"/>
        </w:rPr>
        <w:t>if</w:t>
      </w:r>
      <w:r>
        <w:rPr>
          <w:spacing w:val="-9"/>
          <w:w w:val="110"/>
          <w:sz w:val="32"/>
        </w:rPr>
        <w:t xml:space="preserve"> </w:t>
      </w:r>
      <w:r>
        <w:rPr>
          <w:w w:val="110"/>
          <w:sz w:val="32"/>
        </w:rPr>
        <w:t>the</w:t>
      </w:r>
      <w:r>
        <w:rPr>
          <w:spacing w:val="-22"/>
          <w:w w:val="110"/>
          <w:sz w:val="32"/>
        </w:rPr>
        <w:t xml:space="preserve"> </w:t>
      </w:r>
      <w:r>
        <w:rPr>
          <w:w w:val="110"/>
          <w:sz w:val="32"/>
        </w:rPr>
        <w:t>other</w:t>
      </w:r>
      <w:r>
        <w:rPr>
          <w:spacing w:val="-19"/>
          <w:w w:val="110"/>
          <w:sz w:val="32"/>
        </w:rPr>
        <w:t xml:space="preserve"> </w:t>
      </w:r>
      <w:r>
        <w:rPr>
          <w:w w:val="110"/>
          <w:sz w:val="32"/>
        </w:rPr>
        <w:t>agency</w:t>
      </w:r>
      <w:r>
        <w:rPr>
          <w:spacing w:val="-17"/>
          <w:w w:val="110"/>
          <w:sz w:val="32"/>
        </w:rPr>
        <w:t xml:space="preserve"> </w:t>
      </w:r>
      <w:r>
        <w:rPr>
          <w:w w:val="110"/>
          <w:sz w:val="32"/>
        </w:rPr>
        <w:t>or</w:t>
      </w:r>
      <w:r>
        <w:rPr>
          <w:spacing w:val="-17"/>
          <w:w w:val="110"/>
          <w:sz w:val="32"/>
        </w:rPr>
        <w:t xml:space="preserve"> </w:t>
      </w:r>
      <w:r>
        <w:rPr>
          <w:w w:val="110"/>
          <w:sz w:val="32"/>
        </w:rPr>
        <w:t>organization</w:t>
      </w:r>
      <w:r>
        <w:rPr>
          <w:spacing w:val="-4"/>
          <w:w w:val="110"/>
          <w:sz w:val="32"/>
        </w:rPr>
        <w:t xml:space="preserve"> </w:t>
      </w:r>
      <w:r>
        <w:rPr>
          <w:w w:val="110"/>
          <w:sz w:val="32"/>
        </w:rPr>
        <w:t>assures</w:t>
      </w:r>
      <w:r>
        <w:rPr>
          <w:spacing w:val="-20"/>
          <w:w w:val="110"/>
          <w:sz w:val="32"/>
        </w:rPr>
        <w:t xml:space="preserve"> </w:t>
      </w:r>
      <w:r>
        <w:rPr>
          <w:w w:val="110"/>
          <w:sz w:val="32"/>
        </w:rPr>
        <w:t>the Bureau that the</w:t>
      </w:r>
      <w:r>
        <w:rPr>
          <w:spacing w:val="-2"/>
          <w:w w:val="110"/>
          <w:sz w:val="32"/>
        </w:rPr>
        <w:t xml:space="preserve"> </w:t>
      </w:r>
      <w:r>
        <w:rPr>
          <w:w w:val="110"/>
          <w:sz w:val="32"/>
        </w:rPr>
        <w:t>information will</w:t>
      </w:r>
      <w:r>
        <w:rPr>
          <w:spacing w:val="-13"/>
          <w:w w:val="110"/>
          <w:sz w:val="32"/>
        </w:rPr>
        <w:t xml:space="preserve"> </w:t>
      </w:r>
      <w:r>
        <w:rPr>
          <w:w w:val="110"/>
          <w:sz w:val="32"/>
        </w:rPr>
        <w:t>be used only for the purpose for which it is being provided and will</w:t>
      </w:r>
      <w:r>
        <w:rPr>
          <w:spacing w:val="-2"/>
          <w:w w:val="110"/>
          <w:sz w:val="32"/>
        </w:rPr>
        <w:t xml:space="preserve"> </w:t>
      </w:r>
      <w:r>
        <w:rPr>
          <w:w w:val="110"/>
          <w:sz w:val="32"/>
        </w:rPr>
        <w:t>not</w:t>
      </w:r>
      <w:r>
        <w:rPr>
          <w:spacing w:val="-23"/>
          <w:w w:val="110"/>
          <w:sz w:val="32"/>
        </w:rPr>
        <w:t xml:space="preserve"> </w:t>
      </w:r>
      <w:r>
        <w:rPr>
          <w:w w:val="110"/>
          <w:sz w:val="32"/>
        </w:rPr>
        <w:t>be further released to the individual.</w:t>
      </w:r>
    </w:p>
    <w:p w14:paraId="6509DEDC" w14:textId="77777777" w:rsidR="00EA0A5B" w:rsidRDefault="00EA0A5B">
      <w:pPr>
        <w:pStyle w:val="BodyText"/>
        <w:spacing w:before="5"/>
      </w:pPr>
    </w:p>
    <w:p w14:paraId="46B77942" w14:textId="77777777" w:rsidR="00EA0A5B" w:rsidRDefault="005346EB">
      <w:pPr>
        <w:pStyle w:val="ListParagraph"/>
        <w:numPr>
          <w:ilvl w:val="1"/>
          <w:numId w:val="36"/>
        </w:numPr>
        <w:tabs>
          <w:tab w:val="left" w:pos="846"/>
          <w:tab w:val="left" w:pos="1323"/>
        </w:tabs>
        <w:spacing w:line="242" w:lineRule="auto"/>
        <w:ind w:right="1188" w:hanging="4"/>
        <w:rPr>
          <w:sz w:val="32"/>
        </w:rPr>
      </w:pPr>
      <w:r>
        <w:rPr>
          <w:w w:val="110"/>
          <w:sz w:val="32"/>
        </w:rPr>
        <w:t>The</w:t>
      </w:r>
      <w:r>
        <w:rPr>
          <w:spacing w:val="-1"/>
          <w:w w:val="110"/>
          <w:sz w:val="32"/>
        </w:rPr>
        <w:t xml:space="preserve"> </w:t>
      </w:r>
      <w:r>
        <w:rPr>
          <w:w w:val="110"/>
          <w:sz w:val="32"/>
        </w:rPr>
        <w:t>Bureau will</w:t>
      </w:r>
      <w:r>
        <w:rPr>
          <w:spacing w:val="-10"/>
          <w:w w:val="110"/>
          <w:sz w:val="32"/>
        </w:rPr>
        <w:t xml:space="preserve"> </w:t>
      </w:r>
      <w:r>
        <w:rPr>
          <w:w w:val="110"/>
          <w:sz w:val="32"/>
        </w:rPr>
        <w:t>release personal information if required by Federal law or regulations.</w:t>
      </w:r>
    </w:p>
    <w:p w14:paraId="07B3C2EE" w14:textId="77777777" w:rsidR="00EA0A5B" w:rsidRDefault="00EA0A5B">
      <w:pPr>
        <w:pStyle w:val="BodyText"/>
        <w:spacing w:before="10"/>
        <w:rPr>
          <w:sz w:val="31"/>
        </w:rPr>
      </w:pPr>
    </w:p>
    <w:p w14:paraId="1649D1CC" w14:textId="77777777" w:rsidR="00EA0A5B" w:rsidRDefault="005346EB">
      <w:pPr>
        <w:pStyle w:val="ListParagraph"/>
        <w:numPr>
          <w:ilvl w:val="1"/>
          <w:numId w:val="36"/>
        </w:numPr>
        <w:tabs>
          <w:tab w:val="left" w:pos="845"/>
          <w:tab w:val="left" w:pos="1323"/>
        </w:tabs>
        <w:ind w:left="845" w:right="149" w:hanging="3"/>
        <w:rPr>
          <w:sz w:val="32"/>
        </w:rPr>
      </w:pPr>
      <w:r>
        <w:rPr>
          <w:w w:val="110"/>
          <w:sz w:val="32"/>
        </w:rPr>
        <w:t>The</w:t>
      </w:r>
      <w:r>
        <w:rPr>
          <w:spacing w:val="-1"/>
          <w:w w:val="110"/>
          <w:sz w:val="32"/>
        </w:rPr>
        <w:t xml:space="preserve"> </w:t>
      </w:r>
      <w:r>
        <w:rPr>
          <w:w w:val="110"/>
          <w:sz w:val="32"/>
        </w:rPr>
        <w:t>Bureau will</w:t>
      </w:r>
      <w:r>
        <w:rPr>
          <w:spacing w:val="-10"/>
          <w:w w:val="110"/>
          <w:sz w:val="32"/>
        </w:rPr>
        <w:t xml:space="preserve"> </w:t>
      </w:r>
      <w:r>
        <w:rPr>
          <w:w w:val="110"/>
          <w:sz w:val="32"/>
        </w:rPr>
        <w:t>release personal information in response to investigations in connection with law enforcement, fraud,</w:t>
      </w:r>
      <w:r>
        <w:rPr>
          <w:spacing w:val="-10"/>
          <w:w w:val="110"/>
          <w:sz w:val="32"/>
        </w:rPr>
        <w:t xml:space="preserve"> </w:t>
      </w:r>
      <w:r>
        <w:rPr>
          <w:w w:val="110"/>
          <w:sz w:val="32"/>
        </w:rPr>
        <w:t>or abuse,</w:t>
      </w:r>
      <w:r>
        <w:rPr>
          <w:spacing w:val="-3"/>
          <w:w w:val="110"/>
          <w:sz w:val="32"/>
        </w:rPr>
        <w:t xml:space="preserve"> </w:t>
      </w:r>
      <w:r>
        <w:rPr>
          <w:w w:val="110"/>
          <w:sz w:val="32"/>
        </w:rPr>
        <w:t>unless</w:t>
      </w:r>
      <w:r>
        <w:rPr>
          <w:spacing w:val="-1"/>
          <w:w w:val="110"/>
          <w:sz w:val="32"/>
        </w:rPr>
        <w:t xml:space="preserve"> </w:t>
      </w:r>
      <w:r>
        <w:rPr>
          <w:w w:val="110"/>
          <w:sz w:val="32"/>
        </w:rPr>
        <w:t>expressly prohibited</w:t>
      </w:r>
      <w:r>
        <w:rPr>
          <w:spacing w:val="-2"/>
          <w:w w:val="110"/>
          <w:sz w:val="32"/>
        </w:rPr>
        <w:t xml:space="preserve"> </w:t>
      </w:r>
      <w:r>
        <w:rPr>
          <w:w w:val="110"/>
          <w:sz w:val="32"/>
        </w:rPr>
        <w:t>by</w:t>
      </w:r>
      <w:r>
        <w:rPr>
          <w:spacing w:val="-19"/>
          <w:w w:val="110"/>
          <w:sz w:val="32"/>
        </w:rPr>
        <w:t xml:space="preserve"> </w:t>
      </w:r>
      <w:r>
        <w:rPr>
          <w:w w:val="110"/>
          <w:sz w:val="32"/>
        </w:rPr>
        <w:t>Federal</w:t>
      </w:r>
      <w:r>
        <w:rPr>
          <w:spacing w:val="-2"/>
          <w:w w:val="110"/>
          <w:sz w:val="32"/>
        </w:rPr>
        <w:t xml:space="preserve"> </w:t>
      </w:r>
      <w:r>
        <w:rPr>
          <w:w w:val="110"/>
          <w:sz w:val="32"/>
        </w:rPr>
        <w:t>or State</w:t>
      </w:r>
      <w:r>
        <w:rPr>
          <w:spacing w:val="-6"/>
          <w:w w:val="110"/>
          <w:sz w:val="32"/>
        </w:rPr>
        <w:t xml:space="preserve"> </w:t>
      </w:r>
      <w:r>
        <w:rPr>
          <w:w w:val="110"/>
          <w:sz w:val="32"/>
        </w:rPr>
        <w:t>laws</w:t>
      </w:r>
      <w:r>
        <w:rPr>
          <w:spacing w:val="-6"/>
          <w:w w:val="110"/>
          <w:sz w:val="32"/>
        </w:rPr>
        <w:t xml:space="preserve"> </w:t>
      </w:r>
      <w:r>
        <w:rPr>
          <w:w w:val="110"/>
          <w:sz w:val="32"/>
        </w:rPr>
        <w:t>or regulations, and in</w:t>
      </w:r>
      <w:r>
        <w:rPr>
          <w:spacing w:val="-21"/>
          <w:w w:val="110"/>
          <w:sz w:val="32"/>
        </w:rPr>
        <w:t xml:space="preserve"> </w:t>
      </w:r>
      <w:r>
        <w:rPr>
          <w:w w:val="110"/>
          <w:sz w:val="32"/>
        </w:rPr>
        <w:t>response</w:t>
      </w:r>
      <w:r>
        <w:rPr>
          <w:spacing w:val="-15"/>
          <w:w w:val="110"/>
          <w:sz w:val="32"/>
        </w:rPr>
        <w:t xml:space="preserve"> </w:t>
      </w:r>
      <w:r>
        <w:rPr>
          <w:w w:val="110"/>
          <w:sz w:val="32"/>
        </w:rPr>
        <w:t>to</w:t>
      </w:r>
      <w:r>
        <w:rPr>
          <w:spacing w:val="-14"/>
          <w:w w:val="110"/>
          <w:sz w:val="32"/>
        </w:rPr>
        <w:t xml:space="preserve"> </w:t>
      </w:r>
      <w:r>
        <w:rPr>
          <w:w w:val="110"/>
          <w:sz w:val="32"/>
        </w:rPr>
        <w:t>an</w:t>
      </w:r>
      <w:r>
        <w:rPr>
          <w:spacing w:val="-25"/>
          <w:w w:val="110"/>
          <w:sz w:val="32"/>
        </w:rPr>
        <w:t xml:space="preserve"> </w:t>
      </w:r>
      <w:r>
        <w:rPr>
          <w:w w:val="110"/>
          <w:sz w:val="32"/>
        </w:rPr>
        <w:t>order</w:t>
      </w:r>
      <w:r>
        <w:rPr>
          <w:spacing w:val="-24"/>
          <w:w w:val="110"/>
          <w:sz w:val="32"/>
        </w:rPr>
        <w:t xml:space="preserve"> </w:t>
      </w:r>
      <w:r>
        <w:rPr>
          <w:w w:val="110"/>
          <w:sz w:val="32"/>
        </w:rPr>
        <w:t>issued</w:t>
      </w:r>
      <w:r>
        <w:rPr>
          <w:spacing w:val="-22"/>
          <w:w w:val="110"/>
          <w:sz w:val="32"/>
        </w:rPr>
        <w:t xml:space="preserve"> </w:t>
      </w:r>
      <w:r>
        <w:rPr>
          <w:w w:val="110"/>
          <w:sz w:val="32"/>
        </w:rPr>
        <w:t>by</w:t>
      </w:r>
      <w:r>
        <w:rPr>
          <w:spacing w:val="-25"/>
          <w:w w:val="110"/>
          <w:sz w:val="32"/>
        </w:rPr>
        <w:t xml:space="preserve"> </w:t>
      </w:r>
      <w:r>
        <w:rPr>
          <w:w w:val="110"/>
          <w:sz w:val="32"/>
        </w:rPr>
        <w:t>a</w:t>
      </w:r>
      <w:r>
        <w:rPr>
          <w:spacing w:val="-24"/>
          <w:w w:val="110"/>
          <w:sz w:val="32"/>
        </w:rPr>
        <w:t xml:space="preserve"> </w:t>
      </w:r>
      <w:r>
        <w:rPr>
          <w:w w:val="110"/>
          <w:sz w:val="32"/>
        </w:rPr>
        <w:t>judge,</w:t>
      </w:r>
      <w:r>
        <w:rPr>
          <w:spacing w:val="-25"/>
          <w:w w:val="110"/>
          <w:sz w:val="32"/>
        </w:rPr>
        <w:t xml:space="preserve"> </w:t>
      </w:r>
      <w:r>
        <w:rPr>
          <w:w w:val="110"/>
          <w:sz w:val="32"/>
        </w:rPr>
        <w:t>magistrate,</w:t>
      </w:r>
      <w:r>
        <w:rPr>
          <w:spacing w:val="-7"/>
          <w:w w:val="110"/>
          <w:sz w:val="32"/>
        </w:rPr>
        <w:t xml:space="preserve"> </w:t>
      </w:r>
      <w:r>
        <w:rPr>
          <w:w w:val="110"/>
          <w:sz w:val="32"/>
        </w:rPr>
        <w:t>or other authorized judicial officer.</w:t>
      </w:r>
    </w:p>
    <w:p w14:paraId="29022E77" w14:textId="77777777" w:rsidR="00EA0A5B" w:rsidRDefault="00EA0A5B">
      <w:pPr>
        <w:pStyle w:val="BodyText"/>
        <w:spacing w:before="10"/>
      </w:pPr>
    </w:p>
    <w:p w14:paraId="53BD5D47" w14:textId="77777777" w:rsidR="00EA0A5B" w:rsidRDefault="005346EB">
      <w:pPr>
        <w:pStyle w:val="ListParagraph"/>
        <w:numPr>
          <w:ilvl w:val="1"/>
          <w:numId w:val="36"/>
        </w:numPr>
        <w:tabs>
          <w:tab w:val="left" w:pos="1324"/>
        </w:tabs>
        <w:ind w:left="843" w:right="172" w:firstLine="0"/>
        <w:jc w:val="both"/>
        <w:rPr>
          <w:sz w:val="32"/>
        </w:rPr>
      </w:pPr>
      <w:r>
        <w:rPr>
          <w:w w:val="110"/>
          <w:sz w:val="32"/>
        </w:rPr>
        <w:t>The</w:t>
      </w:r>
      <w:r>
        <w:rPr>
          <w:spacing w:val="-25"/>
          <w:w w:val="110"/>
          <w:sz w:val="32"/>
        </w:rPr>
        <w:t xml:space="preserve"> </w:t>
      </w:r>
      <w:r>
        <w:rPr>
          <w:w w:val="110"/>
          <w:sz w:val="32"/>
        </w:rPr>
        <w:t>Bureau</w:t>
      </w:r>
      <w:r>
        <w:rPr>
          <w:spacing w:val="-24"/>
          <w:w w:val="110"/>
          <w:sz w:val="32"/>
        </w:rPr>
        <w:t xml:space="preserve"> </w:t>
      </w:r>
      <w:r>
        <w:rPr>
          <w:w w:val="110"/>
          <w:sz w:val="32"/>
        </w:rPr>
        <w:t>will</w:t>
      </w:r>
      <w:r>
        <w:rPr>
          <w:spacing w:val="-25"/>
          <w:w w:val="110"/>
          <w:sz w:val="32"/>
        </w:rPr>
        <w:t xml:space="preserve"> </w:t>
      </w:r>
      <w:r>
        <w:rPr>
          <w:w w:val="110"/>
          <w:sz w:val="32"/>
        </w:rPr>
        <w:t>release</w:t>
      </w:r>
      <w:r>
        <w:rPr>
          <w:spacing w:val="-24"/>
          <w:w w:val="110"/>
          <w:sz w:val="32"/>
        </w:rPr>
        <w:t xml:space="preserve"> </w:t>
      </w:r>
      <w:r>
        <w:rPr>
          <w:w w:val="110"/>
          <w:sz w:val="32"/>
        </w:rPr>
        <w:t>personal</w:t>
      </w:r>
      <w:r>
        <w:rPr>
          <w:spacing w:val="-18"/>
          <w:w w:val="110"/>
          <w:sz w:val="32"/>
        </w:rPr>
        <w:t xml:space="preserve"> </w:t>
      </w:r>
      <w:r>
        <w:rPr>
          <w:w w:val="110"/>
          <w:sz w:val="32"/>
        </w:rPr>
        <w:t>information</w:t>
      </w:r>
      <w:r>
        <w:rPr>
          <w:spacing w:val="-17"/>
          <w:w w:val="110"/>
          <w:sz w:val="32"/>
        </w:rPr>
        <w:t xml:space="preserve"> </w:t>
      </w:r>
      <w:r>
        <w:rPr>
          <w:w w:val="110"/>
          <w:sz w:val="32"/>
        </w:rPr>
        <w:t>in</w:t>
      </w:r>
      <w:r>
        <w:rPr>
          <w:spacing w:val="-21"/>
          <w:w w:val="110"/>
          <w:sz w:val="32"/>
        </w:rPr>
        <w:t xml:space="preserve"> </w:t>
      </w:r>
      <w:r>
        <w:rPr>
          <w:w w:val="110"/>
          <w:sz w:val="32"/>
        </w:rPr>
        <w:t>order to protect the</w:t>
      </w:r>
      <w:r>
        <w:rPr>
          <w:spacing w:val="-11"/>
          <w:w w:val="110"/>
          <w:sz w:val="32"/>
        </w:rPr>
        <w:t xml:space="preserve"> </w:t>
      </w:r>
      <w:r>
        <w:rPr>
          <w:w w:val="110"/>
          <w:sz w:val="32"/>
        </w:rPr>
        <w:t>individual or</w:t>
      </w:r>
      <w:r>
        <w:rPr>
          <w:spacing w:val="-9"/>
          <w:w w:val="110"/>
          <w:sz w:val="32"/>
        </w:rPr>
        <w:t xml:space="preserve"> </w:t>
      </w:r>
      <w:r>
        <w:rPr>
          <w:w w:val="110"/>
          <w:sz w:val="32"/>
        </w:rPr>
        <w:t>others if the</w:t>
      </w:r>
      <w:r>
        <w:rPr>
          <w:spacing w:val="-11"/>
          <w:w w:val="110"/>
          <w:sz w:val="32"/>
        </w:rPr>
        <w:t xml:space="preserve"> </w:t>
      </w:r>
      <w:r>
        <w:rPr>
          <w:w w:val="110"/>
          <w:sz w:val="32"/>
        </w:rPr>
        <w:t>individual poses a</w:t>
      </w:r>
      <w:r>
        <w:rPr>
          <w:spacing w:val="-15"/>
          <w:w w:val="110"/>
          <w:sz w:val="32"/>
        </w:rPr>
        <w:t xml:space="preserve"> </w:t>
      </w:r>
      <w:r>
        <w:rPr>
          <w:w w:val="110"/>
          <w:sz w:val="32"/>
        </w:rPr>
        <w:t>threat to his or her</w:t>
      </w:r>
      <w:r>
        <w:rPr>
          <w:spacing w:val="-7"/>
          <w:w w:val="110"/>
          <w:sz w:val="32"/>
        </w:rPr>
        <w:t xml:space="preserve"> </w:t>
      </w:r>
      <w:r>
        <w:rPr>
          <w:w w:val="110"/>
          <w:sz w:val="32"/>
        </w:rPr>
        <w:t>safety or to the</w:t>
      </w:r>
      <w:r>
        <w:rPr>
          <w:spacing w:val="-8"/>
          <w:w w:val="110"/>
          <w:sz w:val="32"/>
        </w:rPr>
        <w:t xml:space="preserve"> </w:t>
      </w:r>
      <w:r>
        <w:rPr>
          <w:w w:val="110"/>
          <w:sz w:val="32"/>
        </w:rPr>
        <w:t>safety of others.</w:t>
      </w:r>
    </w:p>
    <w:p w14:paraId="22B042AA" w14:textId="77777777" w:rsidR="00EA0A5B" w:rsidRDefault="00EA0A5B">
      <w:pPr>
        <w:jc w:val="both"/>
        <w:rPr>
          <w:sz w:val="32"/>
        </w:rPr>
        <w:sectPr w:rsidR="00EA0A5B">
          <w:pgSz w:w="12240" w:h="15840"/>
          <w:pgMar w:top="1340" w:right="1280" w:bottom="1200" w:left="1320" w:header="0" w:footer="992" w:gutter="0"/>
          <w:cols w:space="720"/>
        </w:sectPr>
      </w:pPr>
    </w:p>
    <w:p w14:paraId="5EFA2D60" w14:textId="77777777" w:rsidR="00EA0A5B" w:rsidRDefault="005346EB">
      <w:pPr>
        <w:pStyle w:val="ListParagraph"/>
        <w:numPr>
          <w:ilvl w:val="0"/>
          <w:numId w:val="36"/>
        </w:numPr>
        <w:tabs>
          <w:tab w:val="left" w:pos="423"/>
        </w:tabs>
        <w:spacing w:before="65"/>
        <w:ind w:left="423" w:hanging="299"/>
        <w:rPr>
          <w:sz w:val="31"/>
        </w:rPr>
      </w:pPr>
      <w:r>
        <w:rPr>
          <w:w w:val="110"/>
          <w:sz w:val="31"/>
        </w:rPr>
        <w:t>Access</w:t>
      </w:r>
      <w:r>
        <w:rPr>
          <w:spacing w:val="15"/>
          <w:w w:val="110"/>
          <w:sz w:val="31"/>
        </w:rPr>
        <w:t xml:space="preserve"> </w:t>
      </w:r>
      <w:r>
        <w:rPr>
          <w:w w:val="110"/>
          <w:sz w:val="31"/>
        </w:rPr>
        <w:t>to</w:t>
      </w:r>
      <w:r>
        <w:rPr>
          <w:spacing w:val="17"/>
          <w:w w:val="110"/>
          <w:sz w:val="31"/>
        </w:rPr>
        <w:t xml:space="preserve"> </w:t>
      </w:r>
      <w:r>
        <w:rPr>
          <w:spacing w:val="-2"/>
          <w:w w:val="110"/>
          <w:sz w:val="31"/>
        </w:rPr>
        <w:t>Records</w:t>
      </w:r>
    </w:p>
    <w:p w14:paraId="3EABAFDD" w14:textId="77777777" w:rsidR="00EA0A5B" w:rsidRDefault="00EA0A5B">
      <w:pPr>
        <w:pStyle w:val="BodyText"/>
        <w:spacing w:before="6"/>
        <w:rPr>
          <w:sz w:val="37"/>
        </w:rPr>
      </w:pPr>
    </w:p>
    <w:p w14:paraId="5B869204" w14:textId="77777777" w:rsidR="00EA0A5B" w:rsidRDefault="005346EB">
      <w:pPr>
        <w:pStyle w:val="ListParagraph"/>
        <w:numPr>
          <w:ilvl w:val="1"/>
          <w:numId w:val="36"/>
        </w:numPr>
        <w:tabs>
          <w:tab w:val="left" w:pos="846"/>
          <w:tab w:val="left" w:pos="1326"/>
        </w:tabs>
        <w:spacing w:line="249" w:lineRule="auto"/>
        <w:ind w:right="382" w:hanging="3"/>
        <w:rPr>
          <w:sz w:val="31"/>
        </w:rPr>
      </w:pPr>
      <w:r>
        <w:rPr>
          <w:w w:val="110"/>
          <w:sz w:val="31"/>
        </w:rPr>
        <w:t>All</w:t>
      </w:r>
      <w:r>
        <w:rPr>
          <w:spacing w:val="40"/>
          <w:w w:val="110"/>
          <w:sz w:val="31"/>
        </w:rPr>
        <w:t xml:space="preserve"> </w:t>
      </w:r>
      <w:r>
        <w:rPr>
          <w:w w:val="110"/>
          <w:sz w:val="31"/>
        </w:rPr>
        <w:t>applicants and recipients of services and, as appropriate, those individuals' representatives, has the right to:</w:t>
      </w:r>
    </w:p>
    <w:p w14:paraId="549C9066" w14:textId="77777777" w:rsidR="00EA0A5B" w:rsidRDefault="005346EB">
      <w:pPr>
        <w:pStyle w:val="ListParagraph"/>
        <w:numPr>
          <w:ilvl w:val="2"/>
          <w:numId w:val="36"/>
        </w:numPr>
        <w:tabs>
          <w:tab w:val="left" w:pos="1567"/>
          <w:tab w:val="left" w:pos="2100"/>
        </w:tabs>
        <w:spacing w:line="249" w:lineRule="auto"/>
        <w:ind w:left="1567" w:right="224" w:hanging="3"/>
        <w:rPr>
          <w:sz w:val="31"/>
        </w:rPr>
      </w:pPr>
      <w:r>
        <w:rPr>
          <w:w w:val="110"/>
          <w:sz w:val="31"/>
        </w:rPr>
        <w:t>Request in writing an</w:t>
      </w:r>
      <w:r>
        <w:rPr>
          <w:spacing w:val="-4"/>
          <w:w w:val="110"/>
          <w:sz w:val="31"/>
        </w:rPr>
        <w:t xml:space="preserve"> </w:t>
      </w:r>
      <w:r>
        <w:rPr>
          <w:w w:val="110"/>
          <w:sz w:val="31"/>
        </w:rPr>
        <w:t>appointment to review the Vocational Rehabilitation case record with such appointment</w:t>
      </w:r>
      <w:r>
        <w:rPr>
          <w:spacing w:val="40"/>
          <w:w w:val="110"/>
          <w:sz w:val="31"/>
        </w:rPr>
        <w:t xml:space="preserve"> </w:t>
      </w:r>
      <w:r>
        <w:rPr>
          <w:w w:val="110"/>
          <w:sz w:val="31"/>
        </w:rPr>
        <w:t>scheduled within ten (10) working</w:t>
      </w:r>
      <w:r>
        <w:rPr>
          <w:spacing w:val="40"/>
          <w:w w:val="110"/>
          <w:sz w:val="31"/>
        </w:rPr>
        <w:t xml:space="preserve"> </w:t>
      </w:r>
      <w:r>
        <w:rPr>
          <w:w w:val="110"/>
          <w:sz w:val="31"/>
        </w:rPr>
        <w:t>days after receipt of a written request;</w:t>
      </w:r>
    </w:p>
    <w:p w14:paraId="155C76F1" w14:textId="77777777" w:rsidR="00EA0A5B" w:rsidRDefault="005346EB">
      <w:pPr>
        <w:pStyle w:val="ListParagraph"/>
        <w:numPr>
          <w:ilvl w:val="2"/>
          <w:numId w:val="36"/>
        </w:numPr>
        <w:tabs>
          <w:tab w:val="left" w:pos="1567"/>
          <w:tab w:val="left" w:pos="2099"/>
        </w:tabs>
        <w:spacing w:line="247" w:lineRule="auto"/>
        <w:ind w:left="1567" w:right="179" w:hanging="3"/>
        <w:rPr>
          <w:sz w:val="31"/>
        </w:rPr>
      </w:pPr>
      <w:r>
        <w:rPr>
          <w:spacing w:val="-2"/>
          <w:w w:val="115"/>
          <w:sz w:val="31"/>
        </w:rPr>
        <w:t>Have</w:t>
      </w:r>
      <w:r>
        <w:rPr>
          <w:spacing w:val="-23"/>
          <w:w w:val="115"/>
          <w:sz w:val="31"/>
        </w:rPr>
        <w:t xml:space="preserve"> </w:t>
      </w:r>
      <w:r>
        <w:rPr>
          <w:spacing w:val="-2"/>
          <w:w w:val="115"/>
          <w:sz w:val="31"/>
        </w:rPr>
        <w:t>copied</w:t>
      </w:r>
      <w:r>
        <w:rPr>
          <w:spacing w:val="-23"/>
          <w:w w:val="115"/>
          <w:sz w:val="31"/>
        </w:rPr>
        <w:t xml:space="preserve"> </w:t>
      </w:r>
      <w:r>
        <w:rPr>
          <w:spacing w:val="-2"/>
          <w:w w:val="115"/>
          <w:sz w:val="31"/>
        </w:rPr>
        <w:t>(at</w:t>
      </w:r>
      <w:r>
        <w:rPr>
          <w:spacing w:val="-22"/>
          <w:w w:val="115"/>
          <w:sz w:val="31"/>
        </w:rPr>
        <w:t xml:space="preserve"> </w:t>
      </w:r>
      <w:r>
        <w:rPr>
          <w:spacing w:val="-2"/>
          <w:w w:val="115"/>
          <w:sz w:val="31"/>
        </w:rPr>
        <w:t>cost)</w:t>
      </w:r>
      <w:r>
        <w:rPr>
          <w:spacing w:val="-17"/>
          <w:w w:val="115"/>
          <w:sz w:val="31"/>
        </w:rPr>
        <w:t xml:space="preserve"> </w:t>
      </w:r>
      <w:r>
        <w:rPr>
          <w:spacing w:val="-2"/>
          <w:w w:val="115"/>
          <w:sz w:val="31"/>
        </w:rPr>
        <w:t>any</w:t>
      </w:r>
      <w:r>
        <w:rPr>
          <w:spacing w:val="-21"/>
          <w:w w:val="115"/>
          <w:sz w:val="31"/>
        </w:rPr>
        <w:t xml:space="preserve"> </w:t>
      </w:r>
      <w:r>
        <w:rPr>
          <w:spacing w:val="-2"/>
          <w:w w:val="115"/>
          <w:sz w:val="31"/>
        </w:rPr>
        <w:t>part</w:t>
      </w:r>
      <w:r>
        <w:rPr>
          <w:spacing w:val="-21"/>
          <w:w w:val="115"/>
          <w:sz w:val="31"/>
        </w:rPr>
        <w:t xml:space="preserve"> </w:t>
      </w:r>
      <w:r>
        <w:rPr>
          <w:spacing w:val="-2"/>
          <w:w w:val="115"/>
          <w:sz w:val="31"/>
        </w:rPr>
        <w:t>of</w:t>
      </w:r>
      <w:r>
        <w:rPr>
          <w:spacing w:val="-18"/>
          <w:w w:val="115"/>
          <w:sz w:val="31"/>
        </w:rPr>
        <w:t xml:space="preserve"> </w:t>
      </w:r>
      <w:r>
        <w:rPr>
          <w:spacing w:val="-2"/>
          <w:w w:val="115"/>
          <w:sz w:val="31"/>
        </w:rPr>
        <w:t>the</w:t>
      </w:r>
      <w:r>
        <w:rPr>
          <w:spacing w:val="-23"/>
          <w:w w:val="115"/>
          <w:sz w:val="31"/>
        </w:rPr>
        <w:t xml:space="preserve"> </w:t>
      </w:r>
      <w:r>
        <w:rPr>
          <w:spacing w:val="-2"/>
          <w:w w:val="115"/>
          <w:sz w:val="31"/>
        </w:rPr>
        <w:t>record</w:t>
      </w:r>
      <w:r>
        <w:rPr>
          <w:spacing w:val="-22"/>
          <w:w w:val="115"/>
          <w:sz w:val="31"/>
        </w:rPr>
        <w:t xml:space="preserve"> </w:t>
      </w:r>
      <w:r>
        <w:rPr>
          <w:spacing w:val="-2"/>
          <w:w w:val="115"/>
          <w:sz w:val="31"/>
        </w:rPr>
        <w:t xml:space="preserve">with </w:t>
      </w:r>
      <w:r>
        <w:rPr>
          <w:w w:val="115"/>
          <w:sz w:val="31"/>
        </w:rPr>
        <w:t>copies to be</w:t>
      </w:r>
      <w:r>
        <w:rPr>
          <w:spacing w:val="-19"/>
          <w:w w:val="115"/>
          <w:sz w:val="31"/>
        </w:rPr>
        <w:t xml:space="preserve"> </w:t>
      </w:r>
      <w:r>
        <w:rPr>
          <w:w w:val="115"/>
          <w:sz w:val="31"/>
        </w:rPr>
        <w:t>furnished</w:t>
      </w:r>
      <w:r>
        <w:rPr>
          <w:spacing w:val="-4"/>
          <w:w w:val="115"/>
          <w:sz w:val="31"/>
        </w:rPr>
        <w:t xml:space="preserve"> </w:t>
      </w:r>
      <w:r>
        <w:rPr>
          <w:w w:val="115"/>
          <w:sz w:val="31"/>
        </w:rPr>
        <w:t>within</w:t>
      </w:r>
      <w:r>
        <w:rPr>
          <w:spacing w:val="-2"/>
          <w:w w:val="115"/>
          <w:sz w:val="31"/>
        </w:rPr>
        <w:t xml:space="preserve"> </w:t>
      </w:r>
      <w:r>
        <w:rPr>
          <w:w w:val="115"/>
          <w:sz w:val="31"/>
        </w:rPr>
        <w:t>five</w:t>
      </w:r>
      <w:r>
        <w:rPr>
          <w:spacing w:val="-11"/>
          <w:w w:val="115"/>
          <w:sz w:val="31"/>
        </w:rPr>
        <w:t xml:space="preserve"> </w:t>
      </w:r>
      <w:r>
        <w:rPr>
          <w:w w:val="115"/>
          <w:sz w:val="31"/>
        </w:rPr>
        <w:t>(5)</w:t>
      </w:r>
      <w:r>
        <w:rPr>
          <w:spacing w:val="-2"/>
          <w:w w:val="115"/>
          <w:sz w:val="31"/>
        </w:rPr>
        <w:t xml:space="preserve"> </w:t>
      </w:r>
      <w:r>
        <w:rPr>
          <w:w w:val="115"/>
          <w:sz w:val="31"/>
        </w:rPr>
        <w:t>working</w:t>
      </w:r>
      <w:r>
        <w:rPr>
          <w:spacing w:val="-1"/>
          <w:w w:val="115"/>
          <w:sz w:val="31"/>
        </w:rPr>
        <w:t xml:space="preserve"> </w:t>
      </w:r>
      <w:r>
        <w:rPr>
          <w:w w:val="115"/>
          <w:sz w:val="31"/>
        </w:rPr>
        <w:t>days after receipt of a</w:t>
      </w:r>
      <w:r>
        <w:rPr>
          <w:spacing w:val="-18"/>
          <w:w w:val="115"/>
          <w:sz w:val="31"/>
        </w:rPr>
        <w:t xml:space="preserve"> </w:t>
      </w:r>
      <w:r>
        <w:rPr>
          <w:w w:val="115"/>
          <w:sz w:val="31"/>
        </w:rPr>
        <w:t>written request;</w:t>
      </w:r>
    </w:p>
    <w:p w14:paraId="174BC5E2" w14:textId="77777777" w:rsidR="00EA0A5B" w:rsidRDefault="005346EB">
      <w:pPr>
        <w:pStyle w:val="ListParagraph"/>
        <w:numPr>
          <w:ilvl w:val="2"/>
          <w:numId w:val="36"/>
        </w:numPr>
        <w:tabs>
          <w:tab w:val="left" w:pos="1568"/>
          <w:tab w:val="left" w:pos="2103"/>
        </w:tabs>
        <w:spacing w:line="247" w:lineRule="auto"/>
        <w:ind w:left="1568" w:right="206" w:hanging="5"/>
        <w:rPr>
          <w:sz w:val="31"/>
        </w:rPr>
      </w:pPr>
      <w:r>
        <w:rPr>
          <w:w w:val="110"/>
          <w:sz w:val="31"/>
        </w:rPr>
        <w:t>Challenge the content of the</w:t>
      </w:r>
      <w:r>
        <w:rPr>
          <w:spacing w:val="-1"/>
          <w:w w:val="110"/>
          <w:sz w:val="31"/>
        </w:rPr>
        <w:t xml:space="preserve"> </w:t>
      </w:r>
      <w:r>
        <w:rPr>
          <w:w w:val="110"/>
          <w:sz w:val="31"/>
        </w:rPr>
        <w:t>record and</w:t>
      </w:r>
      <w:r>
        <w:rPr>
          <w:spacing w:val="-13"/>
          <w:w w:val="110"/>
          <w:sz w:val="31"/>
        </w:rPr>
        <w:t xml:space="preserve"> </w:t>
      </w:r>
      <w:r>
        <w:rPr>
          <w:w w:val="110"/>
          <w:sz w:val="31"/>
        </w:rPr>
        <w:t xml:space="preserve">request </w:t>
      </w:r>
      <w:r>
        <w:rPr>
          <w:w w:val="115"/>
          <w:sz w:val="31"/>
        </w:rPr>
        <w:t>deletion</w:t>
      </w:r>
      <w:r>
        <w:rPr>
          <w:spacing w:val="-25"/>
          <w:w w:val="115"/>
          <w:sz w:val="31"/>
        </w:rPr>
        <w:t xml:space="preserve"> </w:t>
      </w:r>
      <w:r>
        <w:rPr>
          <w:w w:val="115"/>
          <w:sz w:val="31"/>
        </w:rPr>
        <w:t>or</w:t>
      </w:r>
      <w:r>
        <w:rPr>
          <w:spacing w:val="-25"/>
          <w:w w:val="115"/>
          <w:sz w:val="31"/>
        </w:rPr>
        <w:t xml:space="preserve"> </w:t>
      </w:r>
      <w:r>
        <w:rPr>
          <w:w w:val="115"/>
          <w:sz w:val="31"/>
        </w:rPr>
        <w:t>change</w:t>
      </w:r>
      <w:r>
        <w:rPr>
          <w:spacing w:val="-25"/>
          <w:w w:val="115"/>
          <w:sz w:val="31"/>
        </w:rPr>
        <w:t xml:space="preserve"> </w:t>
      </w:r>
      <w:r>
        <w:rPr>
          <w:w w:val="115"/>
          <w:sz w:val="31"/>
        </w:rPr>
        <w:t>with</w:t>
      </w:r>
      <w:r>
        <w:rPr>
          <w:spacing w:val="-25"/>
          <w:w w:val="115"/>
          <w:sz w:val="31"/>
        </w:rPr>
        <w:t xml:space="preserve"> </w:t>
      </w:r>
      <w:r>
        <w:rPr>
          <w:w w:val="115"/>
          <w:sz w:val="31"/>
        </w:rPr>
        <w:t>written</w:t>
      </w:r>
      <w:r>
        <w:rPr>
          <w:spacing w:val="-24"/>
          <w:w w:val="115"/>
          <w:sz w:val="31"/>
        </w:rPr>
        <w:t xml:space="preserve"> </w:t>
      </w:r>
      <w:r>
        <w:rPr>
          <w:w w:val="115"/>
          <w:sz w:val="31"/>
        </w:rPr>
        <w:t>notice</w:t>
      </w:r>
      <w:r>
        <w:rPr>
          <w:spacing w:val="-25"/>
          <w:w w:val="115"/>
          <w:sz w:val="31"/>
        </w:rPr>
        <w:t xml:space="preserve"> </w:t>
      </w:r>
      <w:r>
        <w:rPr>
          <w:w w:val="115"/>
          <w:sz w:val="31"/>
        </w:rPr>
        <w:t>of</w:t>
      </w:r>
      <w:r>
        <w:rPr>
          <w:spacing w:val="-25"/>
          <w:w w:val="115"/>
          <w:sz w:val="31"/>
        </w:rPr>
        <w:t xml:space="preserve"> </w:t>
      </w:r>
      <w:r>
        <w:rPr>
          <w:w w:val="115"/>
          <w:sz w:val="31"/>
        </w:rPr>
        <w:t>Vocational Rehabilitation</w:t>
      </w:r>
      <w:r>
        <w:rPr>
          <w:spacing w:val="-22"/>
          <w:w w:val="115"/>
          <w:sz w:val="31"/>
        </w:rPr>
        <w:t xml:space="preserve"> </w:t>
      </w:r>
      <w:r>
        <w:rPr>
          <w:w w:val="115"/>
          <w:sz w:val="31"/>
        </w:rPr>
        <w:t>action on</w:t>
      </w:r>
      <w:r>
        <w:rPr>
          <w:spacing w:val="-6"/>
          <w:w w:val="115"/>
          <w:sz w:val="31"/>
        </w:rPr>
        <w:t xml:space="preserve"> </w:t>
      </w:r>
      <w:r>
        <w:rPr>
          <w:w w:val="115"/>
          <w:sz w:val="31"/>
        </w:rPr>
        <w:t>such</w:t>
      </w:r>
      <w:r>
        <w:rPr>
          <w:spacing w:val="-10"/>
          <w:w w:val="115"/>
          <w:sz w:val="31"/>
        </w:rPr>
        <w:t xml:space="preserve"> </w:t>
      </w:r>
      <w:r>
        <w:rPr>
          <w:w w:val="115"/>
          <w:sz w:val="31"/>
        </w:rPr>
        <w:t>request to be furnished within</w:t>
      </w:r>
      <w:r>
        <w:rPr>
          <w:spacing w:val="-1"/>
          <w:w w:val="115"/>
          <w:sz w:val="31"/>
        </w:rPr>
        <w:t xml:space="preserve"> </w:t>
      </w:r>
      <w:r>
        <w:rPr>
          <w:w w:val="115"/>
          <w:sz w:val="31"/>
        </w:rPr>
        <w:t>ten</w:t>
      </w:r>
      <w:r>
        <w:rPr>
          <w:spacing w:val="-25"/>
          <w:w w:val="115"/>
          <w:sz w:val="31"/>
        </w:rPr>
        <w:t xml:space="preserve"> </w:t>
      </w:r>
      <w:r>
        <w:rPr>
          <w:w w:val="115"/>
          <w:sz w:val="31"/>
        </w:rPr>
        <w:t>(10) working days.</w:t>
      </w:r>
    </w:p>
    <w:p w14:paraId="50F329C5" w14:textId="77777777" w:rsidR="00EA0A5B" w:rsidRDefault="00EA0A5B">
      <w:pPr>
        <w:pStyle w:val="BodyText"/>
        <w:spacing w:before="8"/>
      </w:pPr>
    </w:p>
    <w:p w14:paraId="1B964D06" w14:textId="77777777" w:rsidR="00EA0A5B" w:rsidRDefault="005346EB">
      <w:pPr>
        <w:pStyle w:val="ListParagraph"/>
        <w:numPr>
          <w:ilvl w:val="1"/>
          <w:numId w:val="36"/>
        </w:numPr>
        <w:tabs>
          <w:tab w:val="left" w:pos="847"/>
          <w:tab w:val="left" w:pos="1325"/>
        </w:tabs>
        <w:spacing w:line="249" w:lineRule="auto"/>
        <w:ind w:left="847" w:right="515" w:hanging="4"/>
        <w:rPr>
          <w:sz w:val="31"/>
        </w:rPr>
      </w:pPr>
      <w:r>
        <w:rPr>
          <w:w w:val="110"/>
          <w:sz w:val="31"/>
        </w:rPr>
        <w:t>Clients must be advised of their right to appeal any denial of release of records. Furthermore:</w:t>
      </w:r>
    </w:p>
    <w:p w14:paraId="7015AC94" w14:textId="77777777" w:rsidR="00EA0A5B" w:rsidRDefault="005346EB">
      <w:pPr>
        <w:pStyle w:val="ListParagraph"/>
        <w:numPr>
          <w:ilvl w:val="2"/>
          <w:numId w:val="36"/>
        </w:numPr>
        <w:tabs>
          <w:tab w:val="left" w:pos="1567"/>
          <w:tab w:val="left" w:pos="2100"/>
        </w:tabs>
        <w:spacing w:line="247" w:lineRule="auto"/>
        <w:ind w:left="1567" w:right="271" w:hanging="3"/>
        <w:rPr>
          <w:sz w:val="31"/>
        </w:rPr>
      </w:pPr>
      <w:r>
        <w:rPr>
          <w:w w:val="115"/>
          <w:sz w:val="31"/>
        </w:rPr>
        <w:t>An official</w:t>
      </w:r>
      <w:r>
        <w:rPr>
          <w:spacing w:val="-11"/>
          <w:w w:val="115"/>
          <w:sz w:val="31"/>
        </w:rPr>
        <w:t xml:space="preserve"> </w:t>
      </w:r>
      <w:r>
        <w:rPr>
          <w:w w:val="115"/>
          <w:sz w:val="31"/>
        </w:rPr>
        <w:t>of</w:t>
      </w:r>
      <w:r>
        <w:rPr>
          <w:spacing w:val="-10"/>
          <w:w w:val="115"/>
          <w:sz w:val="31"/>
        </w:rPr>
        <w:t xml:space="preserve"> </w:t>
      </w:r>
      <w:r>
        <w:rPr>
          <w:w w:val="115"/>
          <w:sz w:val="31"/>
        </w:rPr>
        <w:t>the</w:t>
      </w:r>
      <w:r>
        <w:rPr>
          <w:spacing w:val="-31"/>
          <w:w w:val="115"/>
          <w:sz w:val="31"/>
        </w:rPr>
        <w:t xml:space="preserve"> </w:t>
      </w:r>
      <w:r>
        <w:rPr>
          <w:w w:val="115"/>
          <w:sz w:val="31"/>
        </w:rPr>
        <w:t>Bureau shall</w:t>
      </w:r>
      <w:r>
        <w:rPr>
          <w:spacing w:val="-13"/>
          <w:w w:val="115"/>
          <w:sz w:val="31"/>
        </w:rPr>
        <w:t xml:space="preserve"> </w:t>
      </w:r>
      <w:r>
        <w:rPr>
          <w:w w:val="115"/>
          <w:sz w:val="31"/>
        </w:rPr>
        <w:t>be</w:t>
      </w:r>
      <w:r>
        <w:rPr>
          <w:spacing w:val="-15"/>
          <w:w w:val="115"/>
          <w:sz w:val="31"/>
        </w:rPr>
        <w:t xml:space="preserve"> </w:t>
      </w:r>
      <w:r>
        <w:rPr>
          <w:w w:val="115"/>
          <w:sz w:val="31"/>
        </w:rPr>
        <w:t>present at</w:t>
      </w:r>
      <w:r>
        <w:rPr>
          <w:spacing w:val="-11"/>
          <w:w w:val="115"/>
          <w:sz w:val="31"/>
        </w:rPr>
        <w:t xml:space="preserve"> </w:t>
      </w:r>
      <w:r>
        <w:rPr>
          <w:w w:val="115"/>
          <w:sz w:val="31"/>
        </w:rPr>
        <w:t>all inspections.</w:t>
      </w:r>
      <w:r>
        <w:rPr>
          <w:spacing w:val="-25"/>
          <w:w w:val="115"/>
          <w:sz w:val="31"/>
        </w:rPr>
        <w:t xml:space="preserve"> </w:t>
      </w:r>
      <w:r>
        <w:rPr>
          <w:w w:val="115"/>
          <w:sz w:val="31"/>
        </w:rPr>
        <w:t>This</w:t>
      </w:r>
      <w:r>
        <w:rPr>
          <w:spacing w:val="-25"/>
          <w:w w:val="115"/>
          <w:sz w:val="31"/>
        </w:rPr>
        <w:t xml:space="preserve"> </w:t>
      </w:r>
      <w:r>
        <w:rPr>
          <w:w w:val="115"/>
          <w:sz w:val="31"/>
        </w:rPr>
        <w:t>person</w:t>
      </w:r>
      <w:r>
        <w:rPr>
          <w:spacing w:val="-23"/>
          <w:w w:val="115"/>
          <w:sz w:val="31"/>
        </w:rPr>
        <w:t xml:space="preserve"> </w:t>
      </w:r>
      <w:r>
        <w:rPr>
          <w:w w:val="115"/>
          <w:sz w:val="31"/>
        </w:rPr>
        <w:t>will</w:t>
      </w:r>
      <w:r>
        <w:rPr>
          <w:spacing w:val="-25"/>
          <w:w w:val="115"/>
          <w:sz w:val="31"/>
        </w:rPr>
        <w:t xml:space="preserve"> </w:t>
      </w:r>
      <w:r>
        <w:rPr>
          <w:w w:val="115"/>
          <w:sz w:val="31"/>
        </w:rPr>
        <w:t>interpret</w:t>
      </w:r>
      <w:r>
        <w:rPr>
          <w:spacing w:val="-17"/>
          <w:w w:val="115"/>
          <w:sz w:val="31"/>
        </w:rPr>
        <w:t xml:space="preserve"> </w:t>
      </w:r>
      <w:r>
        <w:rPr>
          <w:w w:val="115"/>
          <w:sz w:val="31"/>
        </w:rPr>
        <w:t>the</w:t>
      </w:r>
      <w:r>
        <w:rPr>
          <w:spacing w:val="-25"/>
          <w:w w:val="115"/>
          <w:sz w:val="31"/>
        </w:rPr>
        <w:t xml:space="preserve"> </w:t>
      </w:r>
      <w:r>
        <w:rPr>
          <w:w w:val="115"/>
          <w:sz w:val="31"/>
        </w:rPr>
        <w:t>record,</w:t>
      </w:r>
      <w:r>
        <w:rPr>
          <w:spacing w:val="-24"/>
          <w:w w:val="115"/>
          <w:sz w:val="31"/>
        </w:rPr>
        <w:t xml:space="preserve"> </w:t>
      </w:r>
      <w:r>
        <w:rPr>
          <w:w w:val="115"/>
          <w:sz w:val="31"/>
        </w:rPr>
        <w:t xml:space="preserve">if </w:t>
      </w:r>
      <w:r>
        <w:rPr>
          <w:spacing w:val="-2"/>
          <w:w w:val="115"/>
          <w:sz w:val="31"/>
        </w:rPr>
        <w:t>appropriate.</w:t>
      </w:r>
    </w:p>
    <w:p w14:paraId="0A8A9BF6" w14:textId="77777777" w:rsidR="00EA0A5B" w:rsidRDefault="005346EB">
      <w:pPr>
        <w:pStyle w:val="ListParagraph"/>
        <w:numPr>
          <w:ilvl w:val="2"/>
          <w:numId w:val="36"/>
        </w:numPr>
        <w:tabs>
          <w:tab w:val="left" w:pos="1568"/>
          <w:tab w:val="left" w:pos="2100"/>
        </w:tabs>
        <w:spacing w:before="2" w:line="249" w:lineRule="auto"/>
        <w:ind w:left="1568" w:right="547" w:hanging="4"/>
        <w:rPr>
          <w:sz w:val="31"/>
        </w:rPr>
      </w:pPr>
      <w:r>
        <w:rPr>
          <w:w w:val="110"/>
          <w:sz w:val="31"/>
        </w:rPr>
        <w:t>A record shall</w:t>
      </w:r>
      <w:r>
        <w:rPr>
          <w:spacing w:val="-5"/>
          <w:w w:val="110"/>
          <w:sz w:val="31"/>
        </w:rPr>
        <w:t xml:space="preserve"> </w:t>
      </w:r>
      <w:r>
        <w:rPr>
          <w:w w:val="110"/>
          <w:sz w:val="31"/>
        </w:rPr>
        <w:t>be</w:t>
      </w:r>
      <w:r>
        <w:rPr>
          <w:spacing w:val="-8"/>
          <w:w w:val="110"/>
          <w:sz w:val="31"/>
        </w:rPr>
        <w:t xml:space="preserve"> </w:t>
      </w:r>
      <w:r>
        <w:rPr>
          <w:w w:val="110"/>
          <w:sz w:val="31"/>
        </w:rPr>
        <w:t>kept of the</w:t>
      </w:r>
      <w:r>
        <w:rPr>
          <w:spacing w:val="-2"/>
          <w:w w:val="110"/>
          <w:sz w:val="31"/>
        </w:rPr>
        <w:t xml:space="preserve"> </w:t>
      </w:r>
      <w:r>
        <w:rPr>
          <w:w w:val="110"/>
          <w:sz w:val="31"/>
        </w:rPr>
        <w:t>people who have seen the case record. The client, or the client's representative must sign the review form.</w:t>
      </w:r>
    </w:p>
    <w:p w14:paraId="028DD8F4" w14:textId="77777777" w:rsidR="00EA0A5B" w:rsidRDefault="005346EB">
      <w:pPr>
        <w:pStyle w:val="ListParagraph"/>
        <w:numPr>
          <w:ilvl w:val="2"/>
          <w:numId w:val="36"/>
        </w:numPr>
        <w:tabs>
          <w:tab w:val="left" w:pos="1568"/>
          <w:tab w:val="left" w:pos="2192"/>
        </w:tabs>
        <w:spacing w:line="249" w:lineRule="auto"/>
        <w:ind w:left="1568" w:right="209" w:hanging="4"/>
        <w:rPr>
          <w:sz w:val="31"/>
        </w:rPr>
      </w:pPr>
      <w:r>
        <w:rPr>
          <w:spacing w:val="-2"/>
          <w:w w:val="115"/>
          <w:sz w:val="31"/>
        </w:rPr>
        <w:t>Medical,</w:t>
      </w:r>
      <w:r>
        <w:rPr>
          <w:spacing w:val="-20"/>
          <w:w w:val="115"/>
          <w:sz w:val="31"/>
        </w:rPr>
        <w:t xml:space="preserve"> </w:t>
      </w:r>
      <w:r>
        <w:rPr>
          <w:spacing w:val="-2"/>
          <w:w w:val="115"/>
          <w:sz w:val="31"/>
        </w:rPr>
        <w:t>psychological</w:t>
      </w:r>
      <w:r>
        <w:rPr>
          <w:spacing w:val="-6"/>
          <w:w w:val="115"/>
          <w:sz w:val="31"/>
        </w:rPr>
        <w:t xml:space="preserve"> </w:t>
      </w:r>
      <w:r>
        <w:rPr>
          <w:spacing w:val="-2"/>
          <w:w w:val="115"/>
          <w:sz w:val="31"/>
        </w:rPr>
        <w:t>and</w:t>
      </w:r>
      <w:r>
        <w:rPr>
          <w:spacing w:val="-23"/>
          <w:w w:val="115"/>
          <w:sz w:val="31"/>
        </w:rPr>
        <w:t xml:space="preserve"> </w:t>
      </w:r>
      <w:r>
        <w:rPr>
          <w:spacing w:val="-2"/>
          <w:w w:val="115"/>
          <w:sz w:val="31"/>
        </w:rPr>
        <w:t xml:space="preserve">optometric reports, </w:t>
      </w:r>
      <w:r>
        <w:rPr>
          <w:w w:val="115"/>
          <w:sz w:val="31"/>
        </w:rPr>
        <w:t>may</w:t>
      </w:r>
      <w:r>
        <w:rPr>
          <w:spacing w:val="-25"/>
          <w:w w:val="115"/>
          <w:sz w:val="31"/>
        </w:rPr>
        <w:t xml:space="preserve"> </w:t>
      </w:r>
      <w:r>
        <w:rPr>
          <w:w w:val="115"/>
          <w:sz w:val="31"/>
        </w:rPr>
        <w:t>be</w:t>
      </w:r>
      <w:r>
        <w:rPr>
          <w:spacing w:val="-25"/>
          <w:w w:val="115"/>
          <w:sz w:val="31"/>
        </w:rPr>
        <w:t xml:space="preserve"> </w:t>
      </w:r>
      <w:r>
        <w:rPr>
          <w:w w:val="115"/>
          <w:sz w:val="31"/>
        </w:rPr>
        <w:t>reviewed,</w:t>
      </w:r>
      <w:r>
        <w:rPr>
          <w:spacing w:val="-25"/>
          <w:w w:val="115"/>
          <w:sz w:val="31"/>
        </w:rPr>
        <w:t xml:space="preserve"> </w:t>
      </w:r>
      <w:r>
        <w:rPr>
          <w:w w:val="115"/>
          <w:sz w:val="31"/>
        </w:rPr>
        <w:t>however</w:t>
      </w:r>
      <w:r>
        <w:rPr>
          <w:spacing w:val="-25"/>
          <w:w w:val="115"/>
          <w:sz w:val="31"/>
        </w:rPr>
        <w:t xml:space="preserve"> </w:t>
      </w:r>
      <w:r>
        <w:rPr>
          <w:w w:val="115"/>
          <w:sz w:val="31"/>
        </w:rPr>
        <w:t>copies</w:t>
      </w:r>
      <w:r>
        <w:rPr>
          <w:spacing w:val="-24"/>
          <w:w w:val="115"/>
          <w:sz w:val="31"/>
        </w:rPr>
        <w:t xml:space="preserve"> </w:t>
      </w:r>
      <w:r>
        <w:rPr>
          <w:w w:val="115"/>
          <w:sz w:val="31"/>
        </w:rPr>
        <w:t>will</w:t>
      </w:r>
      <w:r>
        <w:rPr>
          <w:spacing w:val="-25"/>
          <w:w w:val="115"/>
          <w:sz w:val="31"/>
        </w:rPr>
        <w:t xml:space="preserve"> </w:t>
      </w:r>
      <w:r>
        <w:rPr>
          <w:w w:val="115"/>
          <w:sz w:val="31"/>
        </w:rPr>
        <w:t>be</w:t>
      </w:r>
      <w:r>
        <w:rPr>
          <w:spacing w:val="-25"/>
          <w:w w:val="115"/>
          <w:sz w:val="31"/>
        </w:rPr>
        <w:t xml:space="preserve"> </w:t>
      </w:r>
      <w:r>
        <w:rPr>
          <w:w w:val="115"/>
          <w:sz w:val="31"/>
        </w:rPr>
        <w:t>furnished only</w:t>
      </w:r>
      <w:r>
        <w:rPr>
          <w:spacing w:val="-1"/>
          <w:w w:val="115"/>
          <w:sz w:val="31"/>
        </w:rPr>
        <w:t xml:space="preserve"> </w:t>
      </w:r>
      <w:r>
        <w:rPr>
          <w:w w:val="115"/>
          <w:sz w:val="31"/>
        </w:rPr>
        <w:t>with</w:t>
      </w:r>
      <w:r>
        <w:rPr>
          <w:spacing w:val="-9"/>
          <w:w w:val="115"/>
          <w:sz w:val="31"/>
        </w:rPr>
        <w:t xml:space="preserve"> </w:t>
      </w:r>
      <w:r>
        <w:rPr>
          <w:w w:val="115"/>
          <w:sz w:val="31"/>
        </w:rPr>
        <w:t>the</w:t>
      </w:r>
      <w:r>
        <w:rPr>
          <w:spacing w:val="-16"/>
          <w:w w:val="115"/>
          <w:sz w:val="31"/>
        </w:rPr>
        <w:t xml:space="preserve"> </w:t>
      </w:r>
      <w:r>
        <w:rPr>
          <w:w w:val="115"/>
          <w:sz w:val="31"/>
        </w:rPr>
        <w:t>written permission of the</w:t>
      </w:r>
      <w:r>
        <w:rPr>
          <w:spacing w:val="-7"/>
          <w:w w:val="115"/>
          <w:sz w:val="31"/>
        </w:rPr>
        <w:t xml:space="preserve"> </w:t>
      </w:r>
      <w:r>
        <w:rPr>
          <w:w w:val="115"/>
          <w:sz w:val="31"/>
        </w:rPr>
        <w:t xml:space="preserve">medical or </w:t>
      </w:r>
      <w:r>
        <w:rPr>
          <w:w w:val="110"/>
          <w:sz w:val="31"/>
        </w:rPr>
        <w:t xml:space="preserve">mental health professional, or optometrist. Medical, </w:t>
      </w:r>
      <w:r>
        <w:rPr>
          <w:w w:val="115"/>
          <w:sz w:val="31"/>
        </w:rPr>
        <w:t>psychological,</w:t>
      </w:r>
      <w:r>
        <w:rPr>
          <w:spacing w:val="-25"/>
          <w:w w:val="115"/>
          <w:sz w:val="31"/>
        </w:rPr>
        <w:t xml:space="preserve"> </w:t>
      </w:r>
      <w:r>
        <w:rPr>
          <w:w w:val="115"/>
          <w:sz w:val="31"/>
        </w:rPr>
        <w:t>or</w:t>
      </w:r>
      <w:r>
        <w:rPr>
          <w:spacing w:val="-25"/>
          <w:w w:val="115"/>
          <w:sz w:val="31"/>
        </w:rPr>
        <w:t xml:space="preserve"> </w:t>
      </w:r>
      <w:r>
        <w:rPr>
          <w:w w:val="115"/>
          <w:sz w:val="31"/>
        </w:rPr>
        <w:t>other</w:t>
      </w:r>
      <w:r>
        <w:rPr>
          <w:spacing w:val="-25"/>
          <w:w w:val="115"/>
          <w:sz w:val="31"/>
        </w:rPr>
        <w:t xml:space="preserve"> </w:t>
      </w:r>
      <w:r>
        <w:rPr>
          <w:w w:val="115"/>
          <w:sz w:val="31"/>
        </w:rPr>
        <w:t>information</w:t>
      </w:r>
      <w:r>
        <w:rPr>
          <w:spacing w:val="-22"/>
          <w:w w:val="115"/>
          <w:sz w:val="31"/>
        </w:rPr>
        <w:t xml:space="preserve"> </w:t>
      </w:r>
      <w:r>
        <w:rPr>
          <w:w w:val="115"/>
          <w:sz w:val="31"/>
        </w:rPr>
        <w:t>that</w:t>
      </w:r>
      <w:r>
        <w:rPr>
          <w:spacing w:val="-22"/>
          <w:w w:val="115"/>
          <w:sz w:val="31"/>
        </w:rPr>
        <w:t xml:space="preserve"> </w:t>
      </w:r>
      <w:r>
        <w:rPr>
          <w:w w:val="115"/>
          <w:sz w:val="31"/>
        </w:rPr>
        <w:t>the</w:t>
      </w:r>
      <w:r>
        <w:rPr>
          <w:spacing w:val="-25"/>
          <w:w w:val="115"/>
          <w:sz w:val="31"/>
        </w:rPr>
        <w:t xml:space="preserve"> </w:t>
      </w:r>
      <w:r>
        <w:rPr>
          <w:w w:val="115"/>
          <w:sz w:val="31"/>
        </w:rPr>
        <w:t>Bureau determines</w:t>
      </w:r>
      <w:r>
        <w:rPr>
          <w:spacing w:val="-2"/>
          <w:w w:val="115"/>
          <w:sz w:val="31"/>
        </w:rPr>
        <w:t xml:space="preserve"> </w:t>
      </w:r>
      <w:r>
        <w:rPr>
          <w:w w:val="115"/>
          <w:sz w:val="31"/>
        </w:rPr>
        <w:t>may</w:t>
      </w:r>
      <w:r>
        <w:rPr>
          <w:spacing w:val="-12"/>
          <w:w w:val="115"/>
          <w:sz w:val="31"/>
        </w:rPr>
        <w:t xml:space="preserve"> </w:t>
      </w:r>
      <w:r>
        <w:rPr>
          <w:w w:val="115"/>
          <w:sz w:val="31"/>
        </w:rPr>
        <w:t>be</w:t>
      </w:r>
      <w:r>
        <w:rPr>
          <w:spacing w:val="-21"/>
          <w:w w:val="115"/>
          <w:sz w:val="31"/>
        </w:rPr>
        <w:t xml:space="preserve"> </w:t>
      </w:r>
      <w:r>
        <w:rPr>
          <w:w w:val="115"/>
          <w:sz w:val="31"/>
        </w:rPr>
        <w:t>harmful</w:t>
      </w:r>
      <w:r>
        <w:rPr>
          <w:spacing w:val="-13"/>
          <w:w w:val="115"/>
          <w:sz w:val="31"/>
        </w:rPr>
        <w:t xml:space="preserve"> </w:t>
      </w:r>
      <w:r>
        <w:rPr>
          <w:w w:val="115"/>
          <w:sz w:val="31"/>
        </w:rPr>
        <w:t>to</w:t>
      </w:r>
      <w:r>
        <w:rPr>
          <w:spacing w:val="-7"/>
          <w:w w:val="115"/>
          <w:sz w:val="31"/>
        </w:rPr>
        <w:t xml:space="preserve"> </w:t>
      </w:r>
      <w:r>
        <w:rPr>
          <w:w w:val="115"/>
          <w:sz w:val="31"/>
        </w:rPr>
        <w:t>the</w:t>
      </w:r>
      <w:r>
        <w:rPr>
          <w:spacing w:val="-24"/>
          <w:w w:val="115"/>
          <w:sz w:val="31"/>
        </w:rPr>
        <w:t xml:space="preserve"> </w:t>
      </w:r>
      <w:r>
        <w:rPr>
          <w:w w:val="115"/>
          <w:sz w:val="31"/>
        </w:rPr>
        <w:t>individual</w:t>
      </w:r>
      <w:r>
        <w:rPr>
          <w:spacing w:val="-3"/>
          <w:w w:val="115"/>
          <w:sz w:val="31"/>
        </w:rPr>
        <w:t xml:space="preserve"> </w:t>
      </w:r>
      <w:r>
        <w:rPr>
          <w:w w:val="115"/>
          <w:sz w:val="31"/>
        </w:rPr>
        <w:t>may not</w:t>
      </w:r>
      <w:r>
        <w:rPr>
          <w:spacing w:val="-4"/>
          <w:w w:val="115"/>
          <w:sz w:val="31"/>
        </w:rPr>
        <w:t xml:space="preserve"> </w:t>
      </w:r>
      <w:r>
        <w:rPr>
          <w:w w:val="115"/>
          <w:sz w:val="31"/>
        </w:rPr>
        <w:t>be</w:t>
      </w:r>
      <w:r>
        <w:rPr>
          <w:spacing w:val="-25"/>
          <w:w w:val="115"/>
          <w:sz w:val="31"/>
        </w:rPr>
        <w:t xml:space="preserve"> </w:t>
      </w:r>
      <w:r>
        <w:rPr>
          <w:w w:val="115"/>
          <w:sz w:val="31"/>
        </w:rPr>
        <w:t>reviewed</w:t>
      </w:r>
      <w:r>
        <w:rPr>
          <w:spacing w:val="-16"/>
          <w:w w:val="115"/>
          <w:sz w:val="31"/>
        </w:rPr>
        <w:t xml:space="preserve"> </w:t>
      </w:r>
      <w:r>
        <w:rPr>
          <w:w w:val="115"/>
          <w:sz w:val="31"/>
        </w:rPr>
        <w:t>by,</w:t>
      </w:r>
      <w:r>
        <w:rPr>
          <w:spacing w:val="-17"/>
          <w:w w:val="115"/>
          <w:sz w:val="31"/>
        </w:rPr>
        <w:t xml:space="preserve"> </w:t>
      </w:r>
      <w:r>
        <w:rPr>
          <w:w w:val="115"/>
          <w:sz w:val="31"/>
        </w:rPr>
        <w:t>or</w:t>
      </w:r>
      <w:r>
        <w:rPr>
          <w:spacing w:val="-12"/>
          <w:w w:val="115"/>
          <w:sz w:val="31"/>
        </w:rPr>
        <w:t xml:space="preserve"> </w:t>
      </w:r>
      <w:r>
        <w:rPr>
          <w:w w:val="115"/>
          <w:sz w:val="31"/>
        </w:rPr>
        <w:t>released</w:t>
      </w:r>
      <w:r>
        <w:rPr>
          <w:spacing w:val="-22"/>
          <w:w w:val="115"/>
          <w:sz w:val="31"/>
        </w:rPr>
        <w:t xml:space="preserve"> </w:t>
      </w:r>
      <w:r>
        <w:rPr>
          <w:w w:val="115"/>
          <w:sz w:val="31"/>
        </w:rPr>
        <w:t>to</w:t>
      </w:r>
      <w:r>
        <w:rPr>
          <w:spacing w:val="-6"/>
          <w:w w:val="115"/>
          <w:sz w:val="31"/>
        </w:rPr>
        <w:t xml:space="preserve"> </w:t>
      </w:r>
      <w:r>
        <w:rPr>
          <w:w w:val="115"/>
          <w:sz w:val="31"/>
        </w:rPr>
        <w:t>the</w:t>
      </w:r>
      <w:r>
        <w:rPr>
          <w:spacing w:val="-15"/>
          <w:w w:val="115"/>
          <w:sz w:val="31"/>
        </w:rPr>
        <w:t xml:space="preserve"> </w:t>
      </w:r>
      <w:r>
        <w:rPr>
          <w:w w:val="115"/>
          <w:sz w:val="31"/>
        </w:rPr>
        <w:t>individual, but must be</w:t>
      </w:r>
      <w:r>
        <w:rPr>
          <w:spacing w:val="-11"/>
          <w:w w:val="115"/>
          <w:sz w:val="31"/>
        </w:rPr>
        <w:t xml:space="preserve"> </w:t>
      </w:r>
      <w:r>
        <w:rPr>
          <w:w w:val="115"/>
          <w:sz w:val="31"/>
        </w:rPr>
        <w:t>provided to the</w:t>
      </w:r>
      <w:r>
        <w:rPr>
          <w:spacing w:val="-12"/>
          <w:w w:val="115"/>
          <w:sz w:val="31"/>
        </w:rPr>
        <w:t xml:space="preserve"> </w:t>
      </w:r>
      <w:r>
        <w:rPr>
          <w:w w:val="115"/>
          <w:sz w:val="31"/>
        </w:rPr>
        <w:t>individual through a third</w:t>
      </w:r>
      <w:r>
        <w:rPr>
          <w:spacing w:val="-8"/>
          <w:w w:val="115"/>
          <w:sz w:val="31"/>
        </w:rPr>
        <w:t xml:space="preserve"> </w:t>
      </w:r>
      <w:r>
        <w:rPr>
          <w:w w:val="115"/>
          <w:sz w:val="31"/>
        </w:rPr>
        <w:t>party chosen by</w:t>
      </w:r>
      <w:r>
        <w:rPr>
          <w:spacing w:val="-2"/>
          <w:w w:val="115"/>
          <w:sz w:val="31"/>
        </w:rPr>
        <w:t xml:space="preserve"> </w:t>
      </w:r>
      <w:r>
        <w:rPr>
          <w:w w:val="115"/>
          <w:sz w:val="31"/>
        </w:rPr>
        <w:t>the</w:t>
      </w:r>
      <w:r>
        <w:rPr>
          <w:spacing w:val="-4"/>
          <w:w w:val="115"/>
          <w:sz w:val="31"/>
        </w:rPr>
        <w:t xml:space="preserve"> </w:t>
      </w:r>
      <w:r>
        <w:rPr>
          <w:w w:val="115"/>
          <w:sz w:val="31"/>
        </w:rPr>
        <w:t>individual, which may include,</w:t>
      </w:r>
      <w:r>
        <w:rPr>
          <w:spacing w:val="-23"/>
          <w:w w:val="115"/>
          <w:sz w:val="31"/>
        </w:rPr>
        <w:t xml:space="preserve"> </w:t>
      </w:r>
      <w:r>
        <w:rPr>
          <w:w w:val="115"/>
          <w:sz w:val="31"/>
        </w:rPr>
        <w:t>among</w:t>
      </w:r>
      <w:r>
        <w:rPr>
          <w:spacing w:val="-15"/>
          <w:w w:val="115"/>
          <w:sz w:val="31"/>
        </w:rPr>
        <w:t xml:space="preserve"> </w:t>
      </w:r>
      <w:r>
        <w:rPr>
          <w:w w:val="115"/>
          <w:sz w:val="31"/>
        </w:rPr>
        <w:t>others,</w:t>
      </w:r>
      <w:r>
        <w:rPr>
          <w:spacing w:val="-18"/>
          <w:w w:val="115"/>
          <w:sz w:val="31"/>
        </w:rPr>
        <w:t xml:space="preserve"> </w:t>
      </w:r>
      <w:r>
        <w:rPr>
          <w:w w:val="115"/>
          <w:sz w:val="31"/>
        </w:rPr>
        <w:t>an</w:t>
      </w:r>
      <w:r>
        <w:rPr>
          <w:spacing w:val="-25"/>
          <w:w w:val="115"/>
          <w:sz w:val="31"/>
        </w:rPr>
        <w:t xml:space="preserve"> </w:t>
      </w:r>
      <w:r>
        <w:rPr>
          <w:w w:val="115"/>
          <w:sz w:val="31"/>
        </w:rPr>
        <w:t>advocate,</w:t>
      </w:r>
      <w:r>
        <w:rPr>
          <w:spacing w:val="-10"/>
          <w:w w:val="115"/>
          <w:sz w:val="31"/>
        </w:rPr>
        <w:t xml:space="preserve"> </w:t>
      </w:r>
      <w:r>
        <w:rPr>
          <w:w w:val="115"/>
          <w:sz w:val="31"/>
        </w:rPr>
        <w:t>a</w:t>
      </w:r>
      <w:r>
        <w:rPr>
          <w:spacing w:val="-25"/>
          <w:w w:val="115"/>
          <w:sz w:val="31"/>
        </w:rPr>
        <w:t xml:space="preserve"> </w:t>
      </w:r>
      <w:r>
        <w:rPr>
          <w:w w:val="115"/>
          <w:sz w:val="31"/>
        </w:rPr>
        <w:t>family</w:t>
      </w:r>
    </w:p>
    <w:p w14:paraId="16C8BF0B"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E55B788" w14:textId="77777777" w:rsidR="00EA0A5B" w:rsidRDefault="005346EB">
      <w:pPr>
        <w:pStyle w:val="BodyText"/>
        <w:spacing w:before="78" w:line="237" w:lineRule="auto"/>
        <w:ind w:left="1572" w:hanging="5"/>
      </w:pPr>
      <w:r>
        <w:rPr>
          <w:w w:val="105"/>
        </w:rPr>
        <w:t xml:space="preserve">member, or a qualified medical or mental health </w:t>
      </w:r>
      <w:r>
        <w:rPr>
          <w:spacing w:val="-2"/>
          <w:w w:val="105"/>
        </w:rPr>
        <w:t>professional.</w:t>
      </w:r>
    </w:p>
    <w:p w14:paraId="296E9F2B" w14:textId="77777777" w:rsidR="00EA0A5B" w:rsidRDefault="005346EB">
      <w:pPr>
        <w:pStyle w:val="BodyText"/>
        <w:spacing w:before="4"/>
        <w:ind w:left="1567" w:right="175" w:firstLine="7"/>
      </w:pPr>
      <w:r>
        <w:rPr>
          <w:w w:val="110"/>
        </w:rPr>
        <w:t>{D)</w:t>
      </w:r>
      <w:r>
        <w:rPr>
          <w:spacing w:val="-4"/>
          <w:w w:val="110"/>
        </w:rPr>
        <w:t xml:space="preserve"> </w:t>
      </w:r>
      <w:r>
        <w:rPr>
          <w:w w:val="110"/>
        </w:rPr>
        <w:t>The</w:t>
      </w:r>
      <w:r>
        <w:rPr>
          <w:spacing w:val="-4"/>
          <w:w w:val="110"/>
        </w:rPr>
        <w:t xml:space="preserve"> </w:t>
      </w:r>
      <w:r>
        <w:rPr>
          <w:w w:val="110"/>
        </w:rPr>
        <w:t>client or</w:t>
      </w:r>
      <w:r>
        <w:rPr>
          <w:spacing w:val="-4"/>
          <w:w w:val="110"/>
        </w:rPr>
        <w:t xml:space="preserve"> </w:t>
      </w:r>
      <w:r>
        <w:rPr>
          <w:w w:val="110"/>
        </w:rPr>
        <w:t>the</w:t>
      </w:r>
      <w:r>
        <w:rPr>
          <w:spacing w:val="-9"/>
          <w:w w:val="110"/>
        </w:rPr>
        <w:t xml:space="preserve"> </w:t>
      </w:r>
      <w:r>
        <w:rPr>
          <w:w w:val="110"/>
        </w:rPr>
        <w:t>client's representative</w:t>
      </w:r>
      <w:r>
        <w:rPr>
          <w:spacing w:val="-7"/>
          <w:w w:val="110"/>
        </w:rPr>
        <w:t xml:space="preserve"> </w:t>
      </w:r>
      <w:r>
        <w:rPr>
          <w:w w:val="110"/>
        </w:rPr>
        <w:t>has the right to</w:t>
      </w:r>
      <w:r>
        <w:rPr>
          <w:spacing w:val="-4"/>
          <w:w w:val="110"/>
        </w:rPr>
        <w:t xml:space="preserve"> </w:t>
      </w:r>
      <w:r>
        <w:rPr>
          <w:w w:val="110"/>
        </w:rPr>
        <w:t>request and</w:t>
      </w:r>
      <w:r>
        <w:rPr>
          <w:spacing w:val="-6"/>
          <w:w w:val="110"/>
        </w:rPr>
        <w:t xml:space="preserve"> </w:t>
      </w:r>
      <w:r>
        <w:rPr>
          <w:w w:val="110"/>
        </w:rPr>
        <w:t>receive a</w:t>
      </w:r>
      <w:r>
        <w:rPr>
          <w:spacing w:val="-12"/>
          <w:w w:val="110"/>
        </w:rPr>
        <w:t xml:space="preserve"> </w:t>
      </w:r>
      <w:r>
        <w:rPr>
          <w:w w:val="110"/>
        </w:rPr>
        <w:t>copy, at</w:t>
      </w:r>
      <w:r>
        <w:rPr>
          <w:spacing w:val="-7"/>
          <w:w w:val="110"/>
        </w:rPr>
        <w:t xml:space="preserve"> </w:t>
      </w:r>
      <w:r>
        <w:rPr>
          <w:w w:val="110"/>
        </w:rPr>
        <w:t>cost,</w:t>
      </w:r>
      <w:r>
        <w:rPr>
          <w:spacing w:val="-6"/>
          <w:w w:val="110"/>
        </w:rPr>
        <w:t xml:space="preserve"> </w:t>
      </w:r>
      <w:r>
        <w:rPr>
          <w:w w:val="110"/>
        </w:rPr>
        <w:t>of</w:t>
      </w:r>
      <w:r>
        <w:rPr>
          <w:spacing w:val="-3"/>
          <w:w w:val="110"/>
        </w:rPr>
        <w:t xml:space="preserve"> </w:t>
      </w:r>
      <w:r>
        <w:rPr>
          <w:w w:val="110"/>
        </w:rPr>
        <w:t>any or all parts of their records. This copy will</w:t>
      </w:r>
      <w:r>
        <w:rPr>
          <w:spacing w:val="-4"/>
          <w:w w:val="110"/>
        </w:rPr>
        <w:t xml:space="preserve"> </w:t>
      </w:r>
      <w:r>
        <w:rPr>
          <w:w w:val="110"/>
        </w:rPr>
        <w:t>be furnished within five</w:t>
      </w:r>
      <w:r>
        <w:rPr>
          <w:spacing w:val="-5"/>
          <w:w w:val="110"/>
        </w:rPr>
        <w:t xml:space="preserve"> </w:t>
      </w:r>
      <w:r>
        <w:rPr>
          <w:w w:val="110"/>
        </w:rPr>
        <w:t>business days after receipt of a written request {or,</w:t>
      </w:r>
      <w:r>
        <w:rPr>
          <w:spacing w:val="-5"/>
          <w:w w:val="110"/>
        </w:rPr>
        <w:t xml:space="preserve"> </w:t>
      </w:r>
      <w:r>
        <w:rPr>
          <w:w w:val="110"/>
        </w:rPr>
        <w:t>as</w:t>
      </w:r>
      <w:r>
        <w:rPr>
          <w:spacing w:val="-8"/>
          <w:w w:val="110"/>
        </w:rPr>
        <w:t xml:space="preserve"> </w:t>
      </w:r>
      <w:r>
        <w:rPr>
          <w:w w:val="110"/>
        </w:rPr>
        <w:t>applicable, within</w:t>
      </w:r>
      <w:r>
        <w:rPr>
          <w:spacing w:val="-3"/>
          <w:w w:val="110"/>
        </w:rPr>
        <w:t xml:space="preserve"> </w:t>
      </w:r>
      <w:r>
        <w:rPr>
          <w:w w:val="110"/>
        </w:rPr>
        <w:t>five business days after written approval is obtained from the</w:t>
      </w:r>
      <w:r>
        <w:rPr>
          <w:spacing w:val="-10"/>
          <w:w w:val="110"/>
        </w:rPr>
        <w:t xml:space="preserve"> </w:t>
      </w:r>
      <w:r>
        <w:rPr>
          <w:w w:val="110"/>
        </w:rPr>
        <w:t>medical or mental health professional, or optometrist to</w:t>
      </w:r>
      <w:r>
        <w:rPr>
          <w:spacing w:val="-1"/>
          <w:w w:val="110"/>
        </w:rPr>
        <w:t xml:space="preserve"> </w:t>
      </w:r>
      <w:r>
        <w:rPr>
          <w:w w:val="110"/>
        </w:rPr>
        <w:t>release their report).</w:t>
      </w:r>
      <w:r>
        <w:rPr>
          <w:spacing w:val="-1"/>
          <w:w w:val="110"/>
        </w:rPr>
        <w:t xml:space="preserve"> </w:t>
      </w:r>
      <w:r>
        <w:rPr>
          <w:w w:val="110"/>
        </w:rPr>
        <w:t>A</w:t>
      </w:r>
      <w:r>
        <w:rPr>
          <w:spacing w:val="-8"/>
          <w:w w:val="110"/>
        </w:rPr>
        <w:t xml:space="preserve"> </w:t>
      </w:r>
      <w:r>
        <w:rPr>
          <w:w w:val="110"/>
        </w:rPr>
        <w:t>charge</w:t>
      </w:r>
      <w:r>
        <w:rPr>
          <w:spacing w:val="-3"/>
          <w:w w:val="110"/>
        </w:rPr>
        <w:t xml:space="preserve"> </w:t>
      </w:r>
      <w:r>
        <w:rPr>
          <w:w w:val="110"/>
        </w:rPr>
        <w:t>may be</w:t>
      </w:r>
      <w:r>
        <w:rPr>
          <w:spacing w:val="-15"/>
          <w:w w:val="110"/>
        </w:rPr>
        <w:t xml:space="preserve"> </w:t>
      </w:r>
      <w:r>
        <w:rPr>
          <w:w w:val="110"/>
        </w:rPr>
        <w:t>made,</w:t>
      </w:r>
      <w:r>
        <w:rPr>
          <w:spacing w:val="-6"/>
          <w:w w:val="110"/>
        </w:rPr>
        <w:t xml:space="preserve"> </w:t>
      </w:r>
      <w:r>
        <w:rPr>
          <w:w w:val="110"/>
        </w:rPr>
        <w:t>based</w:t>
      </w:r>
      <w:r>
        <w:rPr>
          <w:spacing w:val="-11"/>
          <w:w w:val="110"/>
        </w:rPr>
        <w:t xml:space="preserve"> </w:t>
      </w:r>
      <w:r>
        <w:rPr>
          <w:w w:val="110"/>
        </w:rPr>
        <w:t>upon</w:t>
      </w:r>
      <w:r>
        <w:rPr>
          <w:spacing w:val="-15"/>
          <w:w w:val="110"/>
        </w:rPr>
        <w:t xml:space="preserve"> </w:t>
      </w:r>
      <w:r>
        <w:rPr>
          <w:w w:val="110"/>
        </w:rPr>
        <w:t>the</w:t>
      </w:r>
      <w:r>
        <w:rPr>
          <w:spacing w:val="-11"/>
          <w:w w:val="110"/>
        </w:rPr>
        <w:t xml:space="preserve"> </w:t>
      </w:r>
      <w:r>
        <w:rPr>
          <w:w w:val="110"/>
        </w:rPr>
        <w:t>prevailing rate</w:t>
      </w:r>
      <w:r>
        <w:rPr>
          <w:spacing w:val="-9"/>
          <w:w w:val="110"/>
        </w:rPr>
        <w:t xml:space="preserve"> </w:t>
      </w:r>
      <w:r>
        <w:rPr>
          <w:w w:val="110"/>
        </w:rPr>
        <w:t>for photocopying services</w:t>
      </w:r>
      <w:r>
        <w:rPr>
          <w:spacing w:val="-7"/>
          <w:w w:val="110"/>
        </w:rPr>
        <w:t xml:space="preserve"> </w:t>
      </w:r>
      <w:r>
        <w:rPr>
          <w:w w:val="110"/>
        </w:rPr>
        <w:t>but</w:t>
      </w:r>
      <w:r>
        <w:rPr>
          <w:spacing w:val="-6"/>
          <w:w w:val="110"/>
        </w:rPr>
        <w:t xml:space="preserve"> </w:t>
      </w:r>
      <w:r>
        <w:rPr>
          <w:w w:val="110"/>
        </w:rPr>
        <w:t>may</w:t>
      </w:r>
      <w:r>
        <w:rPr>
          <w:spacing w:val="-15"/>
          <w:w w:val="110"/>
        </w:rPr>
        <w:t xml:space="preserve"> </w:t>
      </w:r>
      <w:r>
        <w:rPr>
          <w:w w:val="110"/>
        </w:rPr>
        <w:t>be</w:t>
      </w:r>
      <w:r>
        <w:rPr>
          <w:spacing w:val="-17"/>
          <w:w w:val="110"/>
        </w:rPr>
        <w:t xml:space="preserve"> </w:t>
      </w:r>
      <w:r>
        <w:rPr>
          <w:w w:val="110"/>
        </w:rPr>
        <w:t>waived</w:t>
      </w:r>
      <w:r>
        <w:rPr>
          <w:spacing w:val="-19"/>
          <w:w w:val="110"/>
        </w:rPr>
        <w:t xml:space="preserve"> </w:t>
      </w:r>
      <w:r>
        <w:rPr>
          <w:w w:val="110"/>
        </w:rPr>
        <w:t>in cases of financial hardship or if the</w:t>
      </w:r>
      <w:r>
        <w:rPr>
          <w:spacing w:val="-8"/>
          <w:w w:val="110"/>
        </w:rPr>
        <w:t xml:space="preserve"> </w:t>
      </w:r>
      <w:r>
        <w:rPr>
          <w:w w:val="110"/>
        </w:rPr>
        <w:t>number of pages requested is</w:t>
      </w:r>
      <w:r>
        <w:rPr>
          <w:spacing w:val="-1"/>
          <w:w w:val="110"/>
        </w:rPr>
        <w:t xml:space="preserve"> </w:t>
      </w:r>
      <w:r>
        <w:rPr>
          <w:w w:val="110"/>
        </w:rPr>
        <w:t>10</w:t>
      </w:r>
      <w:r>
        <w:rPr>
          <w:spacing w:val="-11"/>
          <w:w w:val="110"/>
        </w:rPr>
        <w:t xml:space="preserve"> </w:t>
      </w:r>
      <w:r>
        <w:rPr>
          <w:w w:val="110"/>
        </w:rPr>
        <w:t>or fewer.</w:t>
      </w:r>
      <w:r>
        <w:rPr>
          <w:spacing w:val="-17"/>
          <w:w w:val="110"/>
        </w:rPr>
        <w:t xml:space="preserve"> </w:t>
      </w:r>
      <w:r>
        <w:rPr>
          <w:w w:val="110"/>
        </w:rPr>
        <w:t>Individualized</w:t>
      </w:r>
      <w:r>
        <w:rPr>
          <w:spacing w:val="-32"/>
          <w:w w:val="110"/>
        </w:rPr>
        <w:t xml:space="preserve"> </w:t>
      </w:r>
      <w:r>
        <w:rPr>
          <w:w w:val="110"/>
        </w:rPr>
        <w:t>Plans</w:t>
      </w:r>
      <w:r>
        <w:rPr>
          <w:spacing w:val="-1"/>
          <w:w w:val="110"/>
        </w:rPr>
        <w:t xml:space="preserve"> </w:t>
      </w:r>
      <w:r>
        <w:rPr>
          <w:w w:val="110"/>
        </w:rPr>
        <w:t>for Employment</w:t>
      </w:r>
      <w:r>
        <w:rPr>
          <w:spacing w:val="-20"/>
          <w:w w:val="110"/>
        </w:rPr>
        <w:t xml:space="preserve"> </w:t>
      </w:r>
      <w:r>
        <w:rPr>
          <w:w w:val="110"/>
        </w:rPr>
        <w:t>and</w:t>
      </w:r>
      <w:r>
        <w:rPr>
          <w:spacing w:val="-25"/>
          <w:w w:val="110"/>
        </w:rPr>
        <w:t xml:space="preserve"> </w:t>
      </w:r>
      <w:r>
        <w:rPr>
          <w:w w:val="110"/>
        </w:rPr>
        <w:t>any</w:t>
      </w:r>
      <w:r>
        <w:rPr>
          <w:spacing w:val="-24"/>
          <w:w w:val="110"/>
        </w:rPr>
        <w:t xml:space="preserve"> </w:t>
      </w:r>
      <w:r>
        <w:rPr>
          <w:w w:val="110"/>
        </w:rPr>
        <w:t>Amendments</w:t>
      </w:r>
      <w:r>
        <w:rPr>
          <w:spacing w:val="-22"/>
          <w:w w:val="110"/>
        </w:rPr>
        <w:t xml:space="preserve"> </w:t>
      </w:r>
      <w:r>
        <w:rPr>
          <w:w w:val="110"/>
        </w:rPr>
        <w:t>to</w:t>
      </w:r>
      <w:r>
        <w:rPr>
          <w:spacing w:val="-25"/>
          <w:w w:val="110"/>
        </w:rPr>
        <w:t xml:space="preserve"> </w:t>
      </w:r>
      <w:r>
        <w:rPr>
          <w:w w:val="110"/>
        </w:rPr>
        <w:t>the</w:t>
      </w:r>
      <w:r>
        <w:rPr>
          <w:spacing w:val="-24"/>
          <w:w w:val="110"/>
        </w:rPr>
        <w:t xml:space="preserve"> </w:t>
      </w:r>
      <w:r>
        <w:rPr>
          <w:w w:val="110"/>
        </w:rPr>
        <w:t>plan</w:t>
      </w:r>
      <w:r>
        <w:rPr>
          <w:spacing w:val="-24"/>
          <w:w w:val="110"/>
        </w:rPr>
        <w:t xml:space="preserve"> </w:t>
      </w:r>
      <w:r>
        <w:rPr>
          <w:w w:val="110"/>
        </w:rPr>
        <w:t>shall be</w:t>
      </w:r>
      <w:r>
        <w:rPr>
          <w:spacing w:val="-3"/>
          <w:w w:val="110"/>
        </w:rPr>
        <w:t xml:space="preserve"> </w:t>
      </w:r>
      <w:r>
        <w:rPr>
          <w:w w:val="110"/>
        </w:rPr>
        <w:t>provided at</w:t>
      </w:r>
      <w:r>
        <w:rPr>
          <w:spacing w:val="-2"/>
          <w:w w:val="110"/>
        </w:rPr>
        <w:t xml:space="preserve"> </w:t>
      </w:r>
      <w:r>
        <w:rPr>
          <w:w w:val="110"/>
        </w:rPr>
        <w:t>no cost to the</w:t>
      </w:r>
      <w:r>
        <w:rPr>
          <w:spacing w:val="-2"/>
          <w:w w:val="110"/>
        </w:rPr>
        <w:t xml:space="preserve"> </w:t>
      </w:r>
      <w:r>
        <w:rPr>
          <w:w w:val="110"/>
        </w:rPr>
        <w:t xml:space="preserve">client or authorized </w:t>
      </w:r>
      <w:r>
        <w:rPr>
          <w:spacing w:val="-2"/>
          <w:w w:val="110"/>
        </w:rPr>
        <w:t>representative.</w:t>
      </w:r>
    </w:p>
    <w:p w14:paraId="13DD0865" w14:textId="77777777" w:rsidR="00EA0A5B" w:rsidRDefault="00EA0A5B">
      <w:pPr>
        <w:pStyle w:val="BodyText"/>
        <w:rPr>
          <w:sz w:val="36"/>
        </w:rPr>
      </w:pPr>
    </w:p>
    <w:p w14:paraId="2197C104" w14:textId="77777777" w:rsidR="00EA0A5B" w:rsidRDefault="00EA0A5B">
      <w:pPr>
        <w:pStyle w:val="BodyText"/>
        <w:spacing w:before="2"/>
        <w:rPr>
          <w:sz w:val="48"/>
        </w:rPr>
      </w:pPr>
    </w:p>
    <w:p w14:paraId="55D48461" w14:textId="77777777" w:rsidR="00EA0A5B" w:rsidRDefault="005346EB">
      <w:pPr>
        <w:pStyle w:val="BodyText"/>
        <w:ind w:left="121"/>
      </w:pPr>
      <w:r>
        <w:rPr>
          <w:w w:val="105"/>
        </w:rPr>
        <w:t>Section</w:t>
      </w:r>
      <w:r>
        <w:rPr>
          <w:spacing w:val="25"/>
          <w:w w:val="105"/>
        </w:rPr>
        <w:t xml:space="preserve"> </w:t>
      </w:r>
      <w:r>
        <w:rPr>
          <w:w w:val="105"/>
        </w:rPr>
        <w:t>7.</w:t>
      </w:r>
      <w:r>
        <w:rPr>
          <w:spacing w:val="8"/>
          <w:w w:val="105"/>
        </w:rPr>
        <w:t xml:space="preserve"> </w:t>
      </w:r>
      <w:r>
        <w:rPr>
          <w:w w:val="105"/>
        </w:rPr>
        <w:t>-</w:t>
      </w:r>
      <w:r>
        <w:rPr>
          <w:spacing w:val="-15"/>
          <w:w w:val="105"/>
        </w:rPr>
        <w:t xml:space="preserve"> </w:t>
      </w:r>
      <w:r>
        <w:rPr>
          <w:w w:val="105"/>
        </w:rPr>
        <w:t>Informed</w:t>
      </w:r>
      <w:r>
        <w:rPr>
          <w:spacing w:val="22"/>
          <w:w w:val="105"/>
        </w:rPr>
        <w:t xml:space="preserve"> </w:t>
      </w:r>
      <w:r>
        <w:rPr>
          <w:spacing w:val="-2"/>
          <w:w w:val="105"/>
        </w:rPr>
        <w:t>Choice</w:t>
      </w:r>
    </w:p>
    <w:p w14:paraId="54E7537B" w14:textId="77777777" w:rsidR="00EA0A5B" w:rsidRDefault="00EA0A5B">
      <w:pPr>
        <w:pStyle w:val="BodyText"/>
        <w:spacing w:before="2"/>
        <w:rPr>
          <w:sz w:val="36"/>
        </w:rPr>
      </w:pPr>
    </w:p>
    <w:p w14:paraId="497A7225" w14:textId="77777777" w:rsidR="00EA0A5B" w:rsidRDefault="005346EB">
      <w:pPr>
        <w:pStyle w:val="BodyText"/>
        <w:ind w:left="120" w:right="115" w:hanging="1"/>
      </w:pPr>
      <w:r>
        <w:rPr>
          <w:w w:val="110"/>
        </w:rPr>
        <w:t>The</w:t>
      </w:r>
      <w:r>
        <w:rPr>
          <w:spacing w:val="-10"/>
          <w:w w:val="110"/>
        </w:rPr>
        <w:t xml:space="preserve"> </w:t>
      </w:r>
      <w:r>
        <w:rPr>
          <w:w w:val="110"/>
        </w:rPr>
        <w:t>Vocational Rehabilitation</w:t>
      </w:r>
      <w:r>
        <w:rPr>
          <w:spacing w:val="-27"/>
          <w:w w:val="110"/>
        </w:rPr>
        <w:t xml:space="preserve"> </w:t>
      </w:r>
      <w:r>
        <w:rPr>
          <w:w w:val="110"/>
        </w:rPr>
        <w:t>Program shall</w:t>
      </w:r>
      <w:r>
        <w:rPr>
          <w:spacing w:val="-12"/>
          <w:w w:val="110"/>
        </w:rPr>
        <w:t xml:space="preserve"> </w:t>
      </w:r>
      <w:r>
        <w:rPr>
          <w:w w:val="110"/>
        </w:rPr>
        <w:t>inform</w:t>
      </w:r>
      <w:r>
        <w:rPr>
          <w:spacing w:val="-2"/>
          <w:w w:val="110"/>
        </w:rPr>
        <w:t xml:space="preserve"> </w:t>
      </w:r>
      <w:r>
        <w:rPr>
          <w:w w:val="110"/>
        </w:rPr>
        <w:t>each applicant, and</w:t>
      </w:r>
      <w:r>
        <w:rPr>
          <w:spacing w:val="-6"/>
          <w:w w:val="110"/>
        </w:rPr>
        <w:t xml:space="preserve"> </w:t>
      </w:r>
      <w:r>
        <w:rPr>
          <w:w w:val="110"/>
        </w:rPr>
        <w:t>recipient of services {including students with disabilities who are</w:t>
      </w:r>
      <w:r>
        <w:rPr>
          <w:spacing w:val="-2"/>
          <w:w w:val="110"/>
        </w:rPr>
        <w:t xml:space="preserve"> </w:t>
      </w:r>
      <w:r>
        <w:rPr>
          <w:w w:val="110"/>
        </w:rPr>
        <w:t>making the transition from programs under the</w:t>
      </w:r>
      <w:r>
        <w:rPr>
          <w:spacing w:val="-1"/>
          <w:w w:val="110"/>
        </w:rPr>
        <w:t xml:space="preserve"> </w:t>
      </w:r>
      <w:r>
        <w:rPr>
          <w:w w:val="110"/>
        </w:rPr>
        <w:t>responsibility</w:t>
      </w:r>
      <w:r>
        <w:rPr>
          <w:spacing w:val="-6"/>
          <w:w w:val="110"/>
        </w:rPr>
        <w:t xml:space="preserve"> </w:t>
      </w:r>
      <w:r>
        <w:rPr>
          <w:w w:val="110"/>
        </w:rPr>
        <w:t>of</w:t>
      </w:r>
      <w:r>
        <w:rPr>
          <w:spacing w:val="-5"/>
          <w:w w:val="110"/>
        </w:rPr>
        <w:t xml:space="preserve"> </w:t>
      </w:r>
      <w:r>
        <w:rPr>
          <w:w w:val="110"/>
        </w:rPr>
        <w:t>an educational agency to programs under the responsibility</w:t>
      </w:r>
      <w:r>
        <w:rPr>
          <w:spacing w:val="-8"/>
          <w:w w:val="110"/>
        </w:rPr>
        <w:t xml:space="preserve"> </w:t>
      </w:r>
      <w:r>
        <w:rPr>
          <w:w w:val="110"/>
        </w:rPr>
        <w:t>of the Bureau and including youth with</w:t>
      </w:r>
      <w:r>
        <w:rPr>
          <w:spacing w:val="-9"/>
          <w:w w:val="110"/>
        </w:rPr>
        <w:t xml:space="preserve"> </w:t>
      </w:r>
      <w:r>
        <w:rPr>
          <w:w w:val="110"/>
        </w:rPr>
        <w:t>disabilities),</w:t>
      </w:r>
      <w:r>
        <w:rPr>
          <w:spacing w:val="-17"/>
          <w:w w:val="110"/>
        </w:rPr>
        <w:t xml:space="preserve"> </w:t>
      </w:r>
      <w:r>
        <w:rPr>
          <w:w w:val="110"/>
        </w:rPr>
        <w:t>through</w:t>
      </w:r>
      <w:r>
        <w:rPr>
          <w:spacing w:val="-7"/>
          <w:w w:val="110"/>
        </w:rPr>
        <w:t xml:space="preserve"> </w:t>
      </w:r>
      <w:r>
        <w:rPr>
          <w:w w:val="110"/>
        </w:rPr>
        <w:t>appropriate modes of communication,</w:t>
      </w:r>
      <w:r>
        <w:rPr>
          <w:spacing w:val="-14"/>
          <w:w w:val="110"/>
        </w:rPr>
        <w:t xml:space="preserve"> </w:t>
      </w:r>
      <w:r>
        <w:rPr>
          <w:w w:val="110"/>
        </w:rPr>
        <w:t>about the</w:t>
      </w:r>
      <w:r>
        <w:rPr>
          <w:spacing w:val="-18"/>
          <w:w w:val="110"/>
        </w:rPr>
        <w:t xml:space="preserve"> </w:t>
      </w:r>
      <w:r>
        <w:rPr>
          <w:w w:val="110"/>
        </w:rPr>
        <w:t>availability of</w:t>
      </w:r>
      <w:r>
        <w:rPr>
          <w:spacing w:val="-1"/>
          <w:w w:val="110"/>
        </w:rPr>
        <w:t xml:space="preserve"> </w:t>
      </w:r>
      <w:r>
        <w:rPr>
          <w:w w:val="110"/>
        </w:rPr>
        <w:t>and</w:t>
      </w:r>
      <w:r>
        <w:rPr>
          <w:spacing w:val="-15"/>
          <w:w w:val="110"/>
        </w:rPr>
        <w:t xml:space="preserve"> </w:t>
      </w:r>
      <w:r>
        <w:rPr>
          <w:w w:val="110"/>
        </w:rPr>
        <w:t>opportunities to exercise informed choice, including the availability of support services for individuals with cognitive or other disabilities who require assistance in exercising informed choice throughout the vocational rehabilitation</w:t>
      </w:r>
      <w:r>
        <w:rPr>
          <w:spacing w:val="-16"/>
          <w:w w:val="110"/>
        </w:rPr>
        <w:t xml:space="preserve"> </w:t>
      </w:r>
      <w:r>
        <w:rPr>
          <w:w w:val="110"/>
        </w:rPr>
        <w:t>process.</w:t>
      </w:r>
    </w:p>
    <w:p w14:paraId="7979D4D2" w14:textId="77777777" w:rsidR="00EA0A5B" w:rsidRDefault="00EA0A5B">
      <w:pPr>
        <w:sectPr w:rsidR="00EA0A5B">
          <w:pgSz w:w="12240" w:h="15840"/>
          <w:pgMar w:top="1340" w:right="1280" w:bottom="1200" w:left="1320" w:header="0" w:footer="992" w:gutter="0"/>
          <w:cols w:space="720"/>
        </w:sectPr>
      </w:pPr>
    </w:p>
    <w:p w14:paraId="51E68542" w14:textId="77777777" w:rsidR="00EA0A5B" w:rsidRDefault="005346EB">
      <w:pPr>
        <w:spacing w:before="65" w:line="244" w:lineRule="auto"/>
        <w:ind w:left="120" w:right="115"/>
        <w:rPr>
          <w:sz w:val="31"/>
        </w:rPr>
      </w:pPr>
      <w:r>
        <w:rPr>
          <w:w w:val="110"/>
          <w:sz w:val="31"/>
        </w:rPr>
        <w:t>Vocational Rehabilitation Counselors shall assist applicants and recipients</w:t>
      </w:r>
      <w:r>
        <w:rPr>
          <w:spacing w:val="40"/>
          <w:w w:val="110"/>
          <w:sz w:val="31"/>
        </w:rPr>
        <w:t xml:space="preserve"> </w:t>
      </w:r>
      <w:r>
        <w:rPr>
          <w:w w:val="110"/>
          <w:sz w:val="31"/>
        </w:rPr>
        <w:t>of services</w:t>
      </w:r>
      <w:r>
        <w:rPr>
          <w:spacing w:val="40"/>
          <w:w w:val="110"/>
          <w:sz w:val="31"/>
        </w:rPr>
        <w:t xml:space="preserve"> </w:t>
      </w:r>
      <w:r>
        <w:rPr>
          <w:w w:val="110"/>
          <w:sz w:val="31"/>
        </w:rPr>
        <w:t>in</w:t>
      </w:r>
      <w:r>
        <w:rPr>
          <w:spacing w:val="40"/>
          <w:w w:val="110"/>
          <w:sz w:val="31"/>
        </w:rPr>
        <w:t xml:space="preserve"> </w:t>
      </w:r>
      <w:r>
        <w:rPr>
          <w:w w:val="110"/>
          <w:sz w:val="31"/>
        </w:rPr>
        <w:t>exercising</w:t>
      </w:r>
      <w:r>
        <w:rPr>
          <w:spacing w:val="40"/>
          <w:w w:val="110"/>
          <w:sz w:val="31"/>
        </w:rPr>
        <w:t xml:space="preserve"> </w:t>
      </w:r>
      <w:r>
        <w:rPr>
          <w:w w:val="110"/>
          <w:sz w:val="31"/>
        </w:rPr>
        <w:t>informed choice:</w:t>
      </w:r>
    </w:p>
    <w:p w14:paraId="13931051" w14:textId="77777777" w:rsidR="00EA0A5B" w:rsidRDefault="00EA0A5B">
      <w:pPr>
        <w:pStyle w:val="BodyText"/>
        <w:spacing w:before="10"/>
      </w:pPr>
    </w:p>
    <w:p w14:paraId="0BE5B704" w14:textId="77777777" w:rsidR="00EA0A5B" w:rsidRDefault="005346EB">
      <w:pPr>
        <w:pStyle w:val="ListParagraph"/>
        <w:numPr>
          <w:ilvl w:val="0"/>
          <w:numId w:val="35"/>
        </w:numPr>
        <w:tabs>
          <w:tab w:val="left" w:pos="591"/>
        </w:tabs>
        <w:spacing w:line="249" w:lineRule="auto"/>
        <w:ind w:right="1236" w:firstLine="0"/>
        <w:rPr>
          <w:sz w:val="31"/>
        </w:rPr>
      </w:pPr>
      <w:r>
        <w:rPr>
          <w:w w:val="110"/>
          <w:sz w:val="31"/>
        </w:rPr>
        <w:t xml:space="preserve">In decisions related to the provision of assessment </w:t>
      </w:r>
      <w:r>
        <w:rPr>
          <w:spacing w:val="-2"/>
          <w:w w:val="110"/>
          <w:sz w:val="31"/>
        </w:rPr>
        <w:t>services;</w:t>
      </w:r>
    </w:p>
    <w:p w14:paraId="06AAC1CA" w14:textId="77777777" w:rsidR="00EA0A5B" w:rsidRDefault="00EA0A5B">
      <w:pPr>
        <w:pStyle w:val="BodyText"/>
      </w:pPr>
    </w:p>
    <w:p w14:paraId="5FD911BC" w14:textId="77777777" w:rsidR="00EA0A5B" w:rsidRDefault="005346EB">
      <w:pPr>
        <w:pStyle w:val="ListParagraph"/>
        <w:numPr>
          <w:ilvl w:val="0"/>
          <w:numId w:val="35"/>
        </w:numPr>
        <w:tabs>
          <w:tab w:val="left" w:pos="121"/>
          <w:tab w:val="left" w:pos="618"/>
        </w:tabs>
        <w:spacing w:before="1" w:line="247" w:lineRule="auto"/>
        <w:ind w:left="121" w:right="252" w:hanging="4"/>
        <w:rPr>
          <w:sz w:val="31"/>
        </w:rPr>
      </w:pPr>
      <w:r>
        <w:rPr>
          <w:w w:val="110"/>
          <w:sz w:val="31"/>
        </w:rPr>
        <w:t>For eligible individuals or, as appropriate, the individuals' representatives, in acquiring information</w:t>
      </w:r>
      <w:r>
        <w:rPr>
          <w:spacing w:val="40"/>
          <w:w w:val="110"/>
          <w:sz w:val="31"/>
        </w:rPr>
        <w:t xml:space="preserve"> </w:t>
      </w:r>
      <w:r>
        <w:rPr>
          <w:w w:val="110"/>
          <w:sz w:val="31"/>
        </w:rPr>
        <w:t>that enables</w:t>
      </w:r>
      <w:r>
        <w:rPr>
          <w:spacing w:val="40"/>
          <w:w w:val="110"/>
          <w:sz w:val="31"/>
        </w:rPr>
        <w:t xml:space="preserve"> </w:t>
      </w:r>
      <w:r>
        <w:rPr>
          <w:w w:val="110"/>
          <w:sz w:val="31"/>
        </w:rPr>
        <w:t>them to exercise informed choice in the development of their individualized plans for employment with respect to the selection of the:</w:t>
      </w:r>
    </w:p>
    <w:p w14:paraId="258A51B5" w14:textId="77777777" w:rsidR="00EA0A5B" w:rsidRDefault="005346EB">
      <w:pPr>
        <w:pStyle w:val="ListParagraph"/>
        <w:numPr>
          <w:ilvl w:val="1"/>
          <w:numId w:val="35"/>
        </w:numPr>
        <w:tabs>
          <w:tab w:val="left" w:pos="1325"/>
        </w:tabs>
        <w:spacing w:before="9"/>
        <w:ind w:left="1325" w:hanging="482"/>
        <w:rPr>
          <w:sz w:val="31"/>
        </w:rPr>
      </w:pPr>
      <w:r>
        <w:rPr>
          <w:w w:val="110"/>
          <w:sz w:val="31"/>
        </w:rPr>
        <w:t>Employment</w:t>
      </w:r>
      <w:r>
        <w:rPr>
          <w:spacing w:val="24"/>
          <w:w w:val="110"/>
          <w:sz w:val="31"/>
        </w:rPr>
        <w:t xml:space="preserve"> </w:t>
      </w:r>
      <w:r>
        <w:rPr>
          <w:spacing w:val="-2"/>
          <w:w w:val="110"/>
          <w:sz w:val="31"/>
        </w:rPr>
        <w:t>outcome;</w:t>
      </w:r>
    </w:p>
    <w:p w14:paraId="466D629F" w14:textId="77777777" w:rsidR="00EA0A5B" w:rsidRDefault="00EA0A5B">
      <w:pPr>
        <w:pStyle w:val="BodyText"/>
        <w:spacing w:before="11"/>
      </w:pPr>
    </w:p>
    <w:p w14:paraId="6D6D4DBE" w14:textId="77777777" w:rsidR="00EA0A5B" w:rsidRDefault="005346EB">
      <w:pPr>
        <w:pStyle w:val="ListParagraph"/>
        <w:numPr>
          <w:ilvl w:val="1"/>
          <w:numId w:val="35"/>
        </w:numPr>
        <w:tabs>
          <w:tab w:val="left" w:pos="846"/>
          <w:tab w:val="left" w:pos="1321"/>
        </w:tabs>
        <w:spacing w:line="249" w:lineRule="auto"/>
        <w:ind w:left="846" w:right="335" w:hanging="3"/>
        <w:rPr>
          <w:sz w:val="31"/>
        </w:rPr>
      </w:pPr>
      <w:r>
        <w:rPr>
          <w:w w:val="110"/>
          <w:sz w:val="31"/>
        </w:rPr>
        <w:t>Specific vocational rehabilitation services needed to achieve the employment outcome;</w:t>
      </w:r>
    </w:p>
    <w:p w14:paraId="154C6604" w14:textId="77777777" w:rsidR="00EA0A5B" w:rsidRDefault="00EA0A5B">
      <w:pPr>
        <w:pStyle w:val="BodyText"/>
        <w:spacing w:before="1"/>
      </w:pPr>
    </w:p>
    <w:p w14:paraId="2EF261D3" w14:textId="77777777" w:rsidR="00EA0A5B" w:rsidRDefault="005346EB">
      <w:pPr>
        <w:pStyle w:val="ListParagraph"/>
        <w:numPr>
          <w:ilvl w:val="1"/>
          <w:numId w:val="35"/>
        </w:numPr>
        <w:tabs>
          <w:tab w:val="left" w:pos="1321"/>
        </w:tabs>
        <w:ind w:left="1321" w:hanging="478"/>
        <w:rPr>
          <w:sz w:val="31"/>
        </w:rPr>
      </w:pPr>
      <w:r>
        <w:rPr>
          <w:w w:val="115"/>
          <w:sz w:val="31"/>
        </w:rPr>
        <w:t>Entity</w:t>
      </w:r>
      <w:r>
        <w:rPr>
          <w:spacing w:val="-10"/>
          <w:w w:val="115"/>
          <w:sz w:val="31"/>
        </w:rPr>
        <w:t xml:space="preserve"> </w:t>
      </w:r>
      <w:r>
        <w:rPr>
          <w:w w:val="115"/>
          <w:sz w:val="31"/>
        </w:rPr>
        <w:t>that</w:t>
      </w:r>
      <w:r>
        <w:rPr>
          <w:spacing w:val="-13"/>
          <w:w w:val="115"/>
          <w:sz w:val="31"/>
        </w:rPr>
        <w:t xml:space="preserve"> </w:t>
      </w:r>
      <w:r>
        <w:rPr>
          <w:w w:val="115"/>
          <w:sz w:val="31"/>
        </w:rPr>
        <w:t>will</w:t>
      </w:r>
      <w:r>
        <w:rPr>
          <w:spacing w:val="-18"/>
          <w:w w:val="115"/>
          <w:sz w:val="31"/>
        </w:rPr>
        <w:t xml:space="preserve"> </w:t>
      </w:r>
      <w:r>
        <w:rPr>
          <w:w w:val="115"/>
          <w:sz w:val="31"/>
        </w:rPr>
        <w:t>provide</w:t>
      </w:r>
      <w:r>
        <w:rPr>
          <w:spacing w:val="-6"/>
          <w:w w:val="115"/>
          <w:sz w:val="31"/>
        </w:rPr>
        <w:t xml:space="preserve"> </w:t>
      </w:r>
      <w:r>
        <w:rPr>
          <w:w w:val="115"/>
          <w:sz w:val="31"/>
        </w:rPr>
        <w:t>the</w:t>
      </w:r>
      <w:r>
        <w:rPr>
          <w:spacing w:val="-25"/>
          <w:w w:val="115"/>
          <w:sz w:val="31"/>
        </w:rPr>
        <w:t xml:space="preserve"> </w:t>
      </w:r>
      <w:r>
        <w:rPr>
          <w:spacing w:val="-2"/>
          <w:w w:val="115"/>
          <w:sz w:val="31"/>
        </w:rPr>
        <w:t>services;</w:t>
      </w:r>
    </w:p>
    <w:p w14:paraId="239FA23D" w14:textId="77777777" w:rsidR="00EA0A5B" w:rsidRDefault="00EA0A5B">
      <w:pPr>
        <w:pStyle w:val="BodyText"/>
        <w:spacing w:before="4"/>
        <w:rPr>
          <w:sz w:val="33"/>
        </w:rPr>
      </w:pPr>
    </w:p>
    <w:p w14:paraId="3E1FB5AF" w14:textId="77777777" w:rsidR="00EA0A5B" w:rsidRDefault="005346EB">
      <w:pPr>
        <w:pStyle w:val="ListParagraph"/>
        <w:numPr>
          <w:ilvl w:val="1"/>
          <w:numId w:val="35"/>
        </w:numPr>
        <w:tabs>
          <w:tab w:val="left" w:pos="848"/>
          <w:tab w:val="left" w:pos="1325"/>
        </w:tabs>
        <w:spacing w:line="244" w:lineRule="auto"/>
        <w:ind w:left="848" w:right="735" w:hanging="5"/>
        <w:rPr>
          <w:sz w:val="31"/>
        </w:rPr>
      </w:pPr>
      <w:r>
        <w:rPr>
          <w:w w:val="110"/>
          <w:sz w:val="31"/>
        </w:rPr>
        <w:t>Employment setting and the settings in which the services will be provided; and</w:t>
      </w:r>
    </w:p>
    <w:p w14:paraId="6189C4E7" w14:textId="77777777" w:rsidR="00EA0A5B" w:rsidRDefault="00EA0A5B">
      <w:pPr>
        <w:pStyle w:val="BodyText"/>
        <w:spacing w:before="10"/>
      </w:pPr>
    </w:p>
    <w:p w14:paraId="7D53B2F2" w14:textId="77777777" w:rsidR="00EA0A5B" w:rsidRDefault="005346EB">
      <w:pPr>
        <w:pStyle w:val="ListParagraph"/>
        <w:numPr>
          <w:ilvl w:val="1"/>
          <w:numId w:val="35"/>
        </w:numPr>
        <w:tabs>
          <w:tab w:val="left" w:pos="1327"/>
        </w:tabs>
        <w:ind w:left="1327" w:hanging="484"/>
        <w:rPr>
          <w:sz w:val="31"/>
        </w:rPr>
      </w:pPr>
      <w:r>
        <w:rPr>
          <w:w w:val="110"/>
          <w:sz w:val="31"/>
        </w:rPr>
        <w:t>Methods</w:t>
      </w:r>
      <w:r>
        <w:rPr>
          <w:spacing w:val="18"/>
          <w:w w:val="110"/>
          <w:sz w:val="31"/>
        </w:rPr>
        <w:t xml:space="preserve"> </w:t>
      </w:r>
      <w:r>
        <w:rPr>
          <w:w w:val="110"/>
          <w:sz w:val="31"/>
        </w:rPr>
        <w:t>available</w:t>
      </w:r>
      <w:r>
        <w:rPr>
          <w:spacing w:val="25"/>
          <w:w w:val="110"/>
          <w:sz w:val="31"/>
        </w:rPr>
        <w:t xml:space="preserve"> </w:t>
      </w:r>
      <w:r>
        <w:rPr>
          <w:w w:val="110"/>
          <w:sz w:val="31"/>
        </w:rPr>
        <w:t>for</w:t>
      </w:r>
      <w:r>
        <w:rPr>
          <w:spacing w:val="35"/>
          <w:w w:val="110"/>
          <w:sz w:val="31"/>
        </w:rPr>
        <w:t xml:space="preserve"> </w:t>
      </w:r>
      <w:r>
        <w:rPr>
          <w:w w:val="110"/>
          <w:sz w:val="31"/>
        </w:rPr>
        <w:t>procuring</w:t>
      </w:r>
      <w:r>
        <w:rPr>
          <w:spacing w:val="21"/>
          <w:w w:val="110"/>
          <w:sz w:val="31"/>
        </w:rPr>
        <w:t xml:space="preserve"> </w:t>
      </w:r>
      <w:r>
        <w:rPr>
          <w:w w:val="110"/>
          <w:sz w:val="31"/>
        </w:rPr>
        <w:t>the</w:t>
      </w:r>
      <w:r>
        <w:rPr>
          <w:spacing w:val="-8"/>
          <w:w w:val="110"/>
          <w:sz w:val="31"/>
        </w:rPr>
        <w:t xml:space="preserve"> </w:t>
      </w:r>
      <w:r>
        <w:rPr>
          <w:w w:val="110"/>
          <w:sz w:val="31"/>
        </w:rPr>
        <w:t>services;</w:t>
      </w:r>
      <w:r>
        <w:rPr>
          <w:spacing w:val="28"/>
          <w:w w:val="110"/>
          <w:sz w:val="31"/>
        </w:rPr>
        <w:t xml:space="preserve"> </w:t>
      </w:r>
      <w:r>
        <w:rPr>
          <w:spacing w:val="-5"/>
          <w:w w:val="110"/>
          <w:sz w:val="31"/>
        </w:rPr>
        <w:t>and</w:t>
      </w:r>
    </w:p>
    <w:p w14:paraId="0F04F6BD" w14:textId="77777777" w:rsidR="00EA0A5B" w:rsidRDefault="00EA0A5B">
      <w:pPr>
        <w:pStyle w:val="BodyText"/>
        <w:spacing w:before="11"/>
      </w:pPr>
    </w:p>
    <w:p w14:paraId="4C7A57D9" w14:textId="77777777" w:rsidR="00EA0A5B" w:rsidRDefault="005346EB">
      <w:pPr>
        <w:pStyle w:val="ListParagraph"/>
        <w:numPr>
          <w:ilvl w:val="1"/>
          <w:numId w:val="35"/>
        </w:numPr>
        <w:tabs>
          <w:tab w:val="left" w:pos="845"/>
          <w:tab w:val="left" w:pos="1325"/>
        </w:tabs>
        <w:spacing w:line="252" w:lineRule="auto"/>
        <w:ind w:left="845" w:right="379" w:hanging="2"/>
        <w:rPr>
          <w:sz w:val="31"/>
        </w:rPr>
      </w:pPr>
      <w:r>
        <w:rPr>
          <w:w w:val="110"/>
          <w:sz w:val="31"/>
        </w:rPr>
        <w:t>Ensuring that the availability and scope of informed choice is</w:t>
      </w:r>
      <w:r>
        <w:rPr>
          <w:spacing w:val="30"/>
          <w:w w:val="110"/>
          <w:sz w:val="31"/>
        </w:rPr>
        <w:t xml:space="preserve"> </w:t>
      </w:r>
      <w:r>
        <w:rPr>
          <w:w w:val="110"/>
          <w:sz w:val="31"/>
        </w:rPr>
        <w:t>consistent</w:t>
      </w:r>
      <w:r>
        <w:rPr>
          <w:spacing w:val="40"/>
          <w:w w:val="110"/>
          <w:sz w:val="31"/>
        </w:rPr>
        <w:t xml:space="preserve"> </w:t>
      </w:r>
      <w:r>
        <w:rPr>
          <w:w w:val="110"/>
          <w:sz w:val="31"/>
        </w:rPr>
        <w:t>with the obligations</w:t>
      </w:r>
      <w:r>
        <w:rPr>
          <w:spacing w:val="40"/>
          <w:w w:val="110"/>
          <w:sz w:val="31"/>
        </w:rPr>
        <w:t xml:space="preserve"> </w:t>
      </w:r>
      <w:r>
        <w:rPr>
          <w:w w:val="110"/>
          <w:sz w:val="31"/>
        </w:rPr>
        <w:t>of the Bureau.</w:t>
      </w:r>
    </w:p>
    <w:p w14:paraId="0C88F999" w14:textId="77777777" w:rsidR="00EA0A5B" w:rsidRDefault="00EA0A5B">
      <w:pPr>
        <w:pStyle w:val="BodyText"/>
        <w:spacing w:before="5"/>
        <w:rPr>
          <w:sz w:val="31"/>
        </w:rPr>
      </w:pPr>
    </w:p>
    <w:p w14:paraId="7DDC2D48" w14:textId="77777777" w:rsidR="00EA0A5B" w:rsidRDefault="005346EB">
      <w:pPr>
        <w:spacing w:line="247" w:lineRule="auto"/>
        <w:ind w:left="120" w:right="324" w:hanging="8"/>
        <w:rPr>
          <w:sz w:val="31"/>
        </w:rPr>
      </w:pPr>
      <w:r>
        <w:rPr>
          <w:w w:val="110"/>
          <w:sz w:val="31"/>
        </w:rPr>
        <w:t>In assisting an applicant and eligible individual in exercising informed choice during the assessment for determining eligibility and</w:t>
      </w:r>
      <w:r>
        <w:rPr>
          <w:spacing w:val="-11"/>
          <w:w w:val="110"/>
          <w:sz w:val="31"/>
        </w:rPr>
        <w:t xml:space="preserve"> </w:t>
      </w:r>
      <w:r>
        <w:rPr>
          <w:w w:val="110"/>
          <w:sz w:val="31"/>
        </w:rPr>
        <w:t>vocational rehabilitation needs and during development of the Individualized Plan for Employment, the Vocational</w:t>
      </w:r>
      <w:r>
        <w:rPr>
          <w:spacing w:val="40"/>
          <w:w w:val="110"/>
          <w:sz w:val="31"/>
        </w:rPr>
        <w:t xml:space="preserve"> </w:t>
      </w:r>
      <w:r>
        <w:rPr>
          <w:w w:val="110"/>
          <w:sz w:val="31"/>
        </w:rPr>
        <w:t>Rehabilitation Counselor</w:t>
      </w:r>
      <w:r>
        <w:rPr>
          <w:spacing w:val="40"/>
          <w:w w:val="110"/>
          <w:sz w:val="31"/>
        </w:rPr>
        <w:t xml:space="preserve"> </w:t>
      </w:r>
      <w:r>
        <w:rPr>
          <w:w w:val="110"/>
          <w:sz w:val="31"/>
        </w:rPr>
        <w:t>will provide the individual or the individual's representative, or assist the individual or the individual's representative in acquiring, information necessary to make an informed choice about the specific</w:t>
      </w:r>
      <w:r>
        <w:rPr>
          <w:spacing w:val="40"/>
          <w:w w:val="110"/>
          <w:sz w:val="31"/>
        </w:rPr>
        <w:t xml:space="preserve"> </w:t>
      </w:r>
      <w:r>
        <w:rPr>
          <w:w w:val="110"/>
          <w:sz w:val="31"/>
        </w:rPr>
        <w:t>vocational</w:t>
      </w:r>
      <w:r>
        <w:rPr>
          <w:spacing w:val="40"/>
          <w:w w:val="110"/>
          <w:sz w:val="31"/>
        </w:rPr>
        <w:t xml:space="preserve"> </w:t>
      </w:r>
      <w:r>
        <w:rPr>
          <w:w w:val="110"/>
          <w:sz w:val="31"/>
        </w:rPr>
        <w:t>rehabilitation services,</w:t>
      </w:r>
      <w:r>
        <w:rPr>
          <w:spacing w:val="40"/>
          <w:w w:val="110"/>
          <w:sz w:val="31"/>
        </w:rPr>
        <w:t xml:space="preserve"> </w:t>
      </w:r>
      <w:r>
        <w:rPr>
          <w:w w:val="110"/>
          <w:sz w:val="31"/>
        </w:rPr>
        <w:t>including</w:t>
      </w:r>
      <w:r>
        <w:rPr>
          <w:spacing w:val="40"/>
          <w:w w:val="110"/>
          <w:sz w:val="31"/>
        </w:rPr>
        <w:t xml:space="preserve"> </w:t>
      </w:r>
      <w:r>
        <w:rPr>
          <w:w w:val="110"/>
          <w:sz w:val="31"/>
        </w:rPr>
        <w:t>the</w:t>
      </w:r>
    </w:p>
    <w:p w14:paraId="02C22709"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6D602BC1" w14:textId="77777777" w:rsidR="00EA0A5B" w:rsidRDefault="005346EB">
      <w:pPr>
        <w:spacing w:before="65" w:line="247" w:lineRule="auto"/>
        <w:ind w:left="125" w:right="324" w:hanging="5"/>
        <w:rPr>
          <w:sz w:val="31"/>
        </w:rPr>
      </w:pPr>
      <w:r>
        <w:rPr>
          <w:w w:val="110"/>
          <w:sz w:val="31"/>
        </w:rPr>
        <w:t>providers of those</w:t>
      </w:r>
      <w:r>
        <w:rPr>
          <w:spacing w:val="-2"/>
          <w:w w:val="110"/>
          <w:sz w:val="31"/>
        </w:rPr>
        <w:t xml:space="preserve"> </w:t>
      </w:r>
      <w:r>
        <w:rPr>
          <w:w w:val="110"/>
          <w:sz w:val="31"/>
        </w:rPr>
        <w:t>services, that are</w:t>
      </w:r>
      <w:r>
        <w:rPr>
          <w:spacing w:val="-1"/>
          <w:w w:val="110"/>
          <w:sz w:val="31"/>
        </w:rPr>
        <w:t xml:space="preserve"> </w:t>
      </w:r>
      <w:r>
        <w:rPr>
          <w:w w:val="110"/>
          <w:sz w:val="31"/>
        </w:rPr>
        <w:t>needed to achieve the individual's employment outcome. This information will include, at a minimum,</w:t>
      </w:r>
      <w:r>
        <w:rPr>
          <w:spacing w:val="40"/>
          <w:w w:val="110"/>
          <w:sz w:val="31"/>
        </w:rPr>
        <w:t xml:space="preserve"> </w:t>
      </w:r>
      <w:r>
        <w:rPr>
          <w:w w:val="110"/>
          <w:sz w:val="31"/>
        </w:rPr>
        <w:t>information</w:t>
      </w:r>
      <w:r>
        <w:rPr>
          <w:spacing w:val="40"/>
          <w:w w:val="110"/>
          <w:sz w:val="31"/>
        </w:rPr>
        <w:t xml:space="preserve"> </w:t>
      </w:r>
      <w:r>
        <w:rPr>
          <w:w w:val="110"/>
          <w:sz w:val="31"/>
        </w:rPr>
        <w:t>relating to the:</w:t>
      </w:r>
    </w:p>
    <w:p w14:paraId="1D7B80C1" w14:textId="77777777" w:rsidR="00EA0A5B" w:rsidRDefault="00EA0A5B">
      <w:pPr>
        <w:pStyle w:val="BodyText"/>
        <w:spacing w:before="5"/>
      </w:pPr>
    </w:p>
    <w:p w14:paraId="26073D6A" w14:textId="77777777" w:rsidR="00EA0A5B" w:rsidRDefault="005346EB">
      <w:pPr>
        <w:pStyle w:val="ListParagraph"/>
        <w:numPr>
          <w:ilvl w:val="0"/>
          <w:numId w:val="34"/>
        </w:numPr>
        <w:tabs>
          <w:tab w:val="left" w:pos="493"/>
        </w:tabs>
        <w:spacing w:before="1"/>
        <w:ind w:left="493" w:hanging="373"/>
        <w:rPr>
          <w:sz w:val="31"/>
        </w:rPr>
      </w:pPr>
      <w:r>
        <w:rPr>
          <w:w w:val="115"/>
          <w:sz w:val="31"/>
        </w:rPr>
        <w:t>Cost,</w:t>
      </w:r>
      <w:r>
        <w:rPr>
          <w:spacing w:val="-25"/>
          <w:w w:val="115"/>
          <w:sz w:val="31"/>
        </w:rPr>
        <w:t xml:space="preserve"> </w:t>
      </w:r>
      <w:r>
        <w:rPr>
          <w:w w:val="115"/>
          <w:sz w:val="31"/>
        </w:rPr>
        <w:t>accessibility,</w:t>
      </w:r>
      <w:r>
        <w:rPr>
          <w:spacing w:val="-25"/>
          <w:w w:val="115"/>
          <w:sz w:val="31"/>
        </w:rPr>
        <w:t xml:space="preserve"> </w:t>
      </w:r>
      <w:r>
        <w:rPr>
          <w:w w:val="115"/>
          <w:sz w:val="31"/>
        </w:rPr>
        <w:t>and</w:t>
      </w:r>
      <w:r>
        <w:rPr>
          <w:spacing w:val="-36"/>
          <w:w w:val="115"/>
          <w:sz w:val="31"/>
        </w:rPr>
        <w:t xml:space="preserve"> </w:t>
      </w:r>
      <w:r>
        <w:rPr>
          <w:w w:val="115"/>
          <w:sz w:val="31"/>
        </w:rPr>
        <w:t>duration</w:t>
      </w:r>
      <w:r>
        <w:rPr>
          <w:spacing w:val="-25"/>
          <w:w w:val="115"/>
          <w:sz w:val="31"/>
        </w:rPr>
        <w:t xml:space="preserve"> </w:t>
      </w:r>
      <w:r>
        <w:rPr>
          <w:w w:val="115"/>
          <w:sz w:val="31"/>
        </w:rPr>
        <w:t>of</w:t>
      </w:r>
      <w:r>
        <w:rPr>
          <w:spacing w:val="-24"/>
          <w:w w:val="115"/>
          <w:sz w:val="31"/>
        </w:rPr>
        <w:t xml:space="preserve"> </w:t>
      </w:r>
      <w:r>
        <w:rPr>
          <w:w w:val="115"/>
          <w:sz w:val="31"/>
        </w:rPr>
        <w:t>potential</w:t>
      </w:r>
      <w:r>
        <w:rPr>
          <w:spacing w:val="-22"/>
          <w:w w:val="115"/>
          <w:sz w:val="31"/>
        </w:rPr>
        <w:t xml:space="preserve"> </w:t>
      </w:r>
      <w:r>
        <w:rPr>
          <w:spacing w:val="-2"/>
          <w:w w:val="115"/>
          <w:sz w:val="31"/>
        </w:rPr>
        <w:t>services;</w:t>
      </w:r>
    </w:p>
    <w:p w14:paraId="7ECBC20D" w14:textId="77777777" w:rsidR="00EA0A5B" w:rsidRDefault="00EA0A5B">
      <w:pPr>
        <w:pStyle w:val="BodyText"/>
        <w:spacing w:before="4"/>
        <w:rPr>
          <w:sz w:val="33"/>
        </w:rPr>
      </w:pPr>
    </w:p>
    <w:p w14:paraId="69E075EA" w14:textId="77777777" w:rsidR="00EA0A5B" w:rsidRDefault="005346EB">
      <w:pPr>
        <w:pStyle w:val="ListParagraph"/>
        <w:numPr>
          <w:ilvl w:val="0"/>
          <w:numId w:val="34"/>
        </w:numPr>
        <w:tabs>
          <w:tab w:val="left" w:pos="512"/>
        </w:tabs>
        <w:spacing w:line="249" w:lineRule="auto"/>
        <w:ind w:left="120" w:right="619" w:firstLine="0"/>
        <w:rPr>
          <w:sz w:val="31"/>
        </w:rPr>
      </w:pPr>
      <w:r>
        <w:rPr>
          <w:spacing w:val="-2"/>
          <w:w w:val="115"/>
          <w:sz w:val="31"/>
        </w:rPr>
        <w:t>Consumer</w:t>
      </w:r>
      <w:r>
        <w:rPr>
          <w:spacing w:val="-23"/>
          <w:w w:val="115"/>
          <w:sz w:val="31"/>
        </w:rPr>
        <w:t xml:space="preserve"> </w:t>
      </w:r>
      <w:r>
        <w:rPr>
          <w:spacing w:val="-2"/>
          <w:w w:val="115"/>
          <w:sz w:val="31"/>
        </w:rPr>
        <w:t>satisfaction</w:t>
      </w:r>
      <w:r>
        <w:rPr>
          <w:spacing w:val="-10"/>
          <w:w w:val="115"/>
          <w:sz w:val="31"/>
        </w:rPr>
        <w:t xml:space="preserve"> </w:t>
      </w:r>
      <w:r>
        <w:rPr>
          <w:spacing w:val="-2"/>
          <w:w w:val="115"/>
          <w:sz w:val="31"/>
        </w:rPr>
        <w:t>with</w:t>
      </w:r>
      <w:r>
        <w:rPr>
          <w:spacing w:val="-23"/>
          <w:w w:val="115"/>
          <w:sz w:val="31"/>
        </w:rPr>
        <w:t xml:space="preserve"> </w:t>
      </w:r>
      <w:r>
        <w:rPr>
          <w:spacing w:val="-2"/>
          <w:w w:val="115"/>
          <w:sz w:val="31"/>
        </w:rPr>
        <w:t>those</w:t>
      </w:r>
      <w:r>
        <w:rPr>
          <w:spacing w:val="-22"/>
          <w:w w:val="115"/>
          <w:sz w:val="31"/>
        </w:rPr>
        <w:t xml:space="preserve"> </w:t>
      </w:r>
      <w:r>
        <w:rPr>
          <w:spacing w:val="-2"/>
          <w:w w:val="115"/>
          <w:sz w:val="31"/>
        </w:rPr>
        <w:t>services</w:t>
      </w:r>
      <w:r>
        <w:rPr>
          <w:spacing w:val="-20"/>
          <w:w w:val="115"/>
          <w:sz w:val="31"/>
        </w:rPr>
        <w:t xml:space="preserve"> </w:t>
      </w:r>
      <w:r>
        <w:rPr>
          <w:spacing w:val="-2"/>
          <w:w w:val="115"/>
          <w:sz w:val="31"/>
        </w:rPr>
        <w:t>to</w:t>
      </w:r>
      <w:r>
        <w:rPr>
          <w:spacing w:val="-16"/>
          <w:w w:val="115"/>
          <w:sz w:val="31"/>
        </w:rPr>
        <w:t xml:space="preserve"> </w:t>
      </w:r>
      <w:r>
        <w:rPr>
          <w:spacing w:val="-2"/>
          <w:w w:val="115"/>
          <w:sz w:val="31"/>
        </w:rPr>
        <w:t>the</w:t>
      </w:r>
      <w:r>
        <w:rPr>
          <w:spacing w:val="-23"/>
          <w:w w:val="115"/>
          <w:sz w:val="31"/>
        </w:rPr>
        <w:t xml:space="preserve"> </w:t>
      </w:r>
      <w:r>
        <w:rPr>
          <w:spacing w:val="-2"/>
          <w:w w:val="115"/>
          <w:sz w:val="31"/>
        </w:rPr>
        <w:t xml:space="preserve">extent </w:t>
      </w:r>
      <w:r>
        <w:rPr>
          <w:w w:val="115"/>
          <w:sz w:val="31"/>
        </w:rPr>
        <w:t>that information relating</w:t>
      </w:r>
      <w:r>
        <w:rPr>
          <w:spacing w:val="-7"/>
          <w:w w:val="115"/>
          <w:sz w:val="31"/>
        </w:rPr>
        <w:t xml:space="preserve"> </w:t>
      </w:r>
      <w:r>
        <w:rPr>
          <w:w w:val="115"/>
          <w:sz w:val="31"/>
        </w:rPr>
        <w:t xml:space="preserve">to consumer satisfaction is </w:t>
      </w:r>
      <w:r>
        <w:rPr>
          <w:spacing w:val="-2"/>
          <w:w w:val="115"/>
          <w:sz w:val="31"/>
        </w:rPr>
        <w:t>available;</w:t>
      </w:r>
    </w:p>
    <w:p w14:paraId="63188253" w14:textId="77777777" w:rsidR="00EA0A5B" w:rsidRDefault="00EA0A5B">
      <w:pPr>
        <w:pStyle w:val="BodyText"/>
        <w:spacing w:before="6"/>
        <w:rPr>
          <w:sz w:val="31"/>
        </w:rPr>
      </w:pPr>
    </w:p>
    <w:p w14:paraId="3E4C8EB5" w14:textId="77777777" w:rsidR="00EA0A5B" w:rsidRDefault="005346EB">
      <w:pPr>
        <w:pStyle w:val="ListParagraph"/>
        <w:numPr>
          <w:ilvl w:val="0"/>
          <w:numId w:val="34"/>
        </w:numPr>
        <w:tabs>
          <w:tab w:val="left" w:pos="497"/>
        </w:tabs>
        <w:ind w:left="497" w:hanging="373"/>
        <w:rPr>
          <w:sz w:val="31"/>
        </w:rPr>
      </w:pPr>
      <w:r>
        <w:rPr>
          <w:spacing w:val="-2"/>
          <w:w w:val="115"/>
          <w:sz w:val="31"/>
        </w:rPr>
        <w:t>Qualifications</w:t>
      </w:r>
      <w:r>
        <w:rPr>
          <w:spacing w:val="-14"/>
          <w:w w:val="115"/>
          <w:sz w:val="31"/>
        </w:rPr>
        <w:t xml:space="preserve"> </w:t>
      </w:r>
      <w:r>
        <w:rPr>
          <w:spacing w:val="-2"/>
          <w:w w:val="115"/>
          <w:sz w:val="31"/>
        </w:rPr>
        <w:t>of</w:t>
      </w:r>
      <w:r>
        <w:rPr>
          <w:spacing w:val="-14"/>
          <w:w w:val="115"/>
          <w:sz w:val="31"/>
        </w:rPr>
        <w:t xml:space="preserve"> </w:t>
      </w:r>
      <w:r>
        <w:rPr>
          <w:spacing w:val="-2"/>
          <w:w w:val="115"/>
          <w:sz w:val="31"/>
        </w:rPr>
        <w:t>potential</w:t>
      </w:r>
      <w:r>
        <w:rPr>
          <w:spacing w:val="-6"/>
          <w:w w:val="115"/>
          <w:sz w:val="31"/>
        </w:rPr>
        <w:t xml:space="preserve"> </w:t>
      </w:r>
      <w:r>
        <w:rPr>
          <w:spacing w:val="-2"/>
          <w:w w:val="115"/>
          <w:sz w:val="31"/>
        </w:rPr>
        <w:t>service</w:t>
      </w:r>
      <w:r>
        <w:rPr>
          <w:spacing w:val="-4"/>
          <w:w w:val="115"/>
          <w:sz w:val="31"/>
        </w:rPr>
        <w:t xml:space="preserve"> </w:t>
      </w:r>
      <w:r>
        <w:rPr>
          <w:spacing w:val="-2"/>
          <w:w w:val="115"/>
          <w:sz w:val="31"/>
        </w:rPr>
        <w:t>providers;</w:t>
      </w:r>
    </w:p>
    <w:p w14:paraId="1A0B8674" w14:textId="77777777" w:rsidR="00EA0A5B" w:rsidRDefault="00EA0A5B">
      <w:pPr>
        <w:pStyle w:val="BodyText"/>
        <w:spacing w:before="4"/>
        <w:rPr>
          <w:sz w:val="33"/>
        </w:rPr>
      </w:pPr>
    </w:p>
    <w:p w14:paraId="4731DBAB" w14:textId="77777777" w:rsidR="00EA0A5B" w:rsidRDefault="005346EB">
      <w:pPr>
        <w:pStyle w:val="ListParagraph"/>
        <w:numPr>
          <w:ilvl w:val="0"/>
          <w:numId w:val="34"/>
        </w:numPr>
        <w:tabs>
          <w:tab w:val="left" w:pos="512"/>
        </w:tabs>
        <w:spacing w:before="1"/>
        <w:ind w:left="512" w:hanging="386"/>
        <w:rPr>
          <w:sz w:val="31"/>
        </w:rPr>
      </w:pPr>
      <w:r>
        <w:rPr>
          <w:w w:val="110"/>
          <w:sz w:val="31"/>
        </w:rPr>
        <w:t>Types</w:t>
      </w:r>
      <w:r>
        <w:rPr>
          <w:spacing w:val="13"/>
          <w:w w:val="110"/>
          <w:sz w:val="31"/>
        </w:rPr>
        <w:t xml:space="preserve"> </w:t>
      </w:r>
      <w:r>
        <w:rPr>
          <w:w w:val="110"/>
          <w:sz w:val="31"/>
        </w:rPr>
        <w:t>of</w:t>
      </w:r>
      <w:r>
        <w:rPr>
          <w:spacing w:val="28"/>
          <w:w w:val="110"/>
          <w:sz w:val="31"/>
        </w:rPr>
        <w:t xml:space="preserve"> </w:t>
      </w:r>
      <w:r>
        <w:rPr>
          <w:w w:val="110"/>
          <w:sz w:val="31"/>
        </w:rPr>
        <w:t>services</w:t>
      </w:r>
      <w:r>
        <w:rPr>
          <w:spacing w:val="13"/>
          <w:w w:val="110"/>
          <w:sz w:val="31"/>
        </w:rPr>
        <w:t xml:space="preserve"> </w:t>
      </w:r>
      <w:r>
        <w:rPr>
          <w:w w:val="110"/>
          <w:sz w:val="31"/>
        </w:rPr>
        <w:t>offered</w:t>
      </w:r>
      <w:r>
        <w:rPr>
          <w:spacing w:val="9"/>
          <w:w w:val="110"/>
          <w:sz w:val="31"/>
        </w:rPr>
        <w:t xml:space="preserve"> </w:t>
      </w:r>
      <w:r>
        <w:rPr>
          <w:w w:val="110"/>
          <w:sz w:val="31"/>
        </w:rPr>
        <w:t>by</w:t>
      </w:r>
      <w:r>
        <w:rPr>
          <w:spacing w:val="8"/>
          <w:w w:val="110"/>
          <w:sz w:val="31"/>
        </w:rPr>
        <w:t xml:space="preserve"> </w:t>
      </w:r>
      <w:r>
        <w:rPr>
          <w:w w:val="110"/>
          <w:sz w:val="31"/>
        </w:rPr>
        <w:t>the</w:t>
      </w:r>
      <w:r>
        <w:rPr>
          <w:spacing w:val="1"/>
          <w:w w:val="110"/>
          <w:sz w:val="31"/>
        </w:rPr>
        <w:t xml:space="preserve"> </w:t>
      </w:r>
      <w:r>
        <w:rPr>
          <w:w w:val="110"/>
          <w:sz w:val="31"/>
        </w:rPr>
        <w:t>potential</w:t>
      </w:r>
      <w:r>
        <w:rPr>
          <w:spacing w:val="11"/>
          <w:w w:val="110"/>
          <w:sz w:val="31"/>
        </w:rPr>
        <w:t xml:space="preserve"> </w:t>
      </w:r>
      <w:r>
        <w:rPr>
          <w:spacing w:val="-2"/>
          <w:w w:val="110"/>
          <w:sz w:val="31"/>
        </w:rPr>
        <w:t>providers;</w:t>
      </w:r>
    </w:p>
    <w:p w14:paraId="5EC50C8E" w14:textId="77777777" w:rsidR="00EA0A5B" w:rsidRDefault="00EA0A5B">
      <w:pPr>
        <w:pStyle w:val="BodyText"/>
        <w:spacing w:before="10"/>
      </w:pPr>
    </w:p>
    <w:p w14:paraId="487F90D5" w14:textId="77777777" w:rsidR="00EA0A5B" w:rsidRDefault="005346EB">
      <w:pPr>
        <w:pStyle w:val="ListParagraph"/>
        <w:numPr>
          <w:ilvl w:val="0"/>
          <w:numId w:val="34"/>
        </w:numPr>
        <w:tabs>
          <w:tab w:val="left" w:pos="122"/>
          <w:tab w:val="left" w:pos="495"/>
        </w:tabs>
        <w:spacing w:line="252" w:lineRule="auto"/>
        <w:ind w:left="122" w:right="1268" w:hanging="2"/>
        <w:rPr>
          <w:sz w:val="31"/>
        </w:rPr>
      </w:pPr>
      <w:r>
        <w:rPr>
          <w:w w:val="110"/>
          <w:sz w:val="31"/>
        </w:rPr>
        <w:t>Degree to which services are</w:t>
      </w:r>
      <w:r>
        <w:rPr>
          <w:spacing w:val="-11"/>
          <w:w w:val="110"/>
          <w:sz w:val="31"/>
        </w:rPr>
        <w:t xml:space="preserve"> </w:t>
      </w:r>
      <w:r>
        <w:rPr>
          <w:w w:val="110"/>
          <w:sz w:val="31"/>
        </w:rPr>
        <w:t>provided in integrated settings; and</w:t>
      </w:r>
    </w:p>
    <w:p w14:paraId="60E40EC6" w14:textId="77777777" w:rsidR="00EA0A5B" w:rsidRDefault="00EA0A5B">
      <w:pPr>
        <w:pStyle w:val="BodyText"/>
        <w:spacing w:before="5"/>
        <w:rPr>
          <w:sz w:val="31"/>
        </w:rPr>
      </w:pPr>
    </w:p>
    <w:p w14:paraId="2817A224" w14:textId="77777777" w:rsidR="00EA0A5B" w:rsidRDefault="005346EB">
      <w:pPr>
        <w:pStyle w:val="ListParagraph"/>
        <w:numPr>
          <w:ilvl w:val="0"/>
          <w:numId w:val="34"/>
        </w:numPr>
        <w:tabs>
          <w:tab w:val="left" w:pos="421"/>
        </w:tabs>
        <w:spacing w:before="1" w:line="249" w:lineRule="auto"/>
        <w:ind w:left="120" w:right="713" w:firstLine="3"/>
        <w:rPr>
          <w:sz w:val="31"/>
        </w:rPr>
      </w:pPr>
      <w:r>
        <w:rPr>
          <w:w w:val="110"/>
          <w:sz w:val="31"/>
        </w:rPr>
        <w:t>Outcomes achieved by individuals working with service providers, to the</w:t>
      </w:r>
      <w:r>
        <w:rPr>
          <w:spacing w:val="-2"/>
          <w:w w:val="110"/>
          <w:sz w:val="31"/>
        </w:rPr>
        <w:t xml:space="preserve"> </w:t>
      </w:r>
      <w:r>
        <w:rPr>
          <w:w w:val="110"/>
          <w:sz w:val="31"/>
        </w:rPr>
        <w:t>extent that such information</w:t>
      </w:r>
      <w:r>
        <w:rPr>
          <w:spacing w:val="30"/>
          <w:w w:val="110"/>
          <w:sz w:val="31"/>
        </w:rPr>
        <w:t xml:space="preserve"> </w:t>
      </w:r>
      <w:r>
        <w:rPr>
          <w:w w:val="110"/>
          <w:sz w:val="31"/>
        </w:rPr>
        <w:t>is available.</w:t>
      </w:r>
    </w:p>
    <w:p w14:paraId="2DB3FB3F" w14:textId="77777777" w:rsidR="00EA0A5B" w:rsidRDefault="00EA0A5B">
      <w:pPr>
        <w:pStyle w:val="BodyText"/>
        <w:spacing w:before="7"/>
        <w:rPr>
          <w:sz w:val="31"/>
        </w:rPr>
      </w:pPr>
    </w:p>
    <w:p w14:paraId="6CBA7441" w14:textId="77777777" w:rsidR="00EA0A5B" w:rsidRDefault="005346EB">
      <w:pPr>
        <w:spacing w:line="247" w:lineRule="auto"/>
        <w:ind w:left="121" w:right="124" w:hanging="9"/>
        <w:rPr>
          <w:sz w:val="31"/>
        </w:rPr>
      </w:pPr>
      <w:r>
        <w:rPr>
          <w:w w:val="115"/>
          <w:sz w:val="31"/>
        </w:rPr>
        <w:t>In providing or assisting the</w:t>
      </w:r>
      <w:r>
        <w:rPr>
          <w:spacing w:val="-12"/>
          <w:w w:val="115"/>
          <w:sz w:val="31"/>
        </w:rPr>
        <w:t xml:space="preserve"> </w:t>
      </w:r>
      <w:r>
        <w:rPr>
          <w:w w:val="115"/>
          <w:sz w:val="31"/>
        </w:rPr>
        <w:t>individual or the</w:t>
      </w:r>
      <w:r>
        <w:rPr>
          <w:spacing w:val="-12"/>
          <w:w w:val="115"/>
          <w:sz w:val="31"/>
        </w:rPr>
        <w:t xml:space="preserve"> </w:t>
      </w:r>
      <w:r>
        <w:rPr>
          <w:w w:val="115"/>
          <w:sz w:val="31"/>
        </w:rPr>
        <w:t>individual's representative</w:t>
      </w:r>
      <w:r>
        <w:rPr>
          <w:spacing w:val="-25"/>
          <w:w w:val="115"/>
          <w:sz w:val="31"/>
        </w:rPr>
        <w:t xml:space="preserve"> </w:t>
      </w:r>
      <w:r>
        <w:rPr>
          <w:w w:val="115"/>
          <w:sz w:val="31"/>
        </w:rPr>
        <w:t>in</w:t>
      </w:r>
      <w:r>
        <w:rPr>
          <w:spacing w:val="-18"/>
          <w:w w:val="115"/>
          <w:sz w:val="31"/>
        </w:rPr>
        <w:t xml:space="preserve"> </w:t>
      </w:r>
      <w:r>
        <w:rPr>
          <w:w w:val="115"/>
          <w:sz w:val="31"/>
        </w:rPr>
        <w:t>acquiring</w:t>
      </w:r>
      <w:r>
        <w:rPr>
          <w:spacing w:val="-9"/>
          <w:w w:val="115"/>
          <w:sz w:val="31"/>
        </w:rPr>
        <w:t xml:space="preserve"> </w:t>
      </w:r>
      <w:r>
        <w:rPr>
          <w:w w:val="115"/>
          <w:sz w:val="31"/>
        </w:rPr>
        <w:t>this</w:t>
      </w:r>
      <w:r>
        <w:rPr>
          <w:spacing w:val="-19"/>
          <w:w w:val="115"/>
          <w:sz w:val="31"/>
        </w:rPr>
        <w:t xml:space="preserve"> </w:t>
      </w:r>
      <w:r>
        <w:rPr>
          <w:w w:val="115"/>
          <w:sz w:val="31"/>
        </w:rPr>
        <w:t>information</w:t>
      </w:r>
      <w:r>
        <w:rPr>
          <w:spacing w:val="-7"/>
          <w:w w:val="115"/>
          <w:sz w:val="31"/>
        </w:rPr>
        <w:t xml:space="preserve"> </w:t>
      </w:r>
      <w:r>
        <w:rPr>
          <w:w w:val="115"/>
          <w:sz w:val="31"/>
        </w:rPr>
        <w:t>the</w:t>
      </w:r>
      <w:r>
        <w:rPr>
          <w:spacing w:val="-25"/>
          <w:w w:val="115"/>
          <w:sz w:val="31"/>
        </w:rPr>
        <w:t xml:space="preserve"> </w:t>
      </w:r>
      <w:r>
        <w:rPr>
          <w:w w:val="115"/>
          <w:sz w:val="31"/>
        </w:rPr>
        <w:t>Vocational Rehabilitation</w:t>
      </w:r>
      <w:r>
        <w:rPr>
          <w:spacing w:val="-28"/>
          <w:w w:val="115"/>
          <w:sz w:val="31"/>
        </w:rPr>
        <w:t xml:space="preserve"> </w:t>
      </w:r>
      <w:r>
        <w:rPr>
          <w:w w:val="115"/>
          <w:sz w:val="31"/>
        </w:rPr>
        <w:t>Counselor</w:t>
      </w:r>
      <w:r>
        <w:rPr>
          <w:spacing w:val="-25"/>
          <w:w w:val="115"/>
          <w:sz w:val="31"/>
        </w:rPr>
        <w:t xml:space="preserve"> </w:t>
      </w:r>
      <w:r>
        <w:rPr>
          <w:w w:val="115"/>
          <w:sz w:val="31"/>
        </w:rPr>
        <w:t>may</w:t>
      </w:r>
      <w:r>
        <w:rPr>
          <w:spacing w:val="-25"/>
          <w:w w:val="115"/>
          <w:sz w:val="31"/>
        </w:rPr>
        <w:t xml:space="preserve"> </w:t>
      </w:r>
      <w:r>
        <w:rPr>
          <w:w w:val="115"/>
          <w:sz w:val="31"/>
        </w:rPr>
        <w:t>use,</w:t>
      </w:r>
      <w:r>
        <w:rPr>
          <w:spacing w:val="-25"/>
          <w:w w:val="115"/>
          <w:sz w:val="31"/>
        </w:rPr>
        <w:t xml:space="preserve"> </w:t>
      </w:r>
      <w:r>
        <w:rPr>
          <w:w w:val="115"/>
          <w:sz w:val="31"/>
        </w:rPr>
        <w:t>but</w:t>
      </w:r>
      <w:r>
        <w:rPr>
          <w:spacing w:val="-23"/>
          <w:w w:val="115"/>
          <w:sz w:val="31"/>
        </w:rPr>
        <w:t xml:space="preserve"> </w:t>
      </w:r>
      <w:r>
        <w:rPr>
          <w:w w:val="115"/>
          <w:sz w:val="31"/>
        </w:rPr>
        <w:t>is</w:t>
      </w:r>
      <w:r>
        <w:rPr>
          <w:spacing w:val="-25"/>
          <w:w w:val="115"/>
          <w:sz w:val="31"/>
        </w:rPr>
        <w:t xml:space="preserve"> </w:t>
      </w:r>
      <w:r>
        <w:rPr>
          <w:w w:val="115"/>
          <w:sz w:val="31"/>
        </w:rPr>
        <w:t>not</w:t>
      </w:r>
      <w:r>
        <w:rPr>
          <w:spacing w:val="-23"/>
          <w:w w:val="115"/>
          <w:sz w:val="31"/>
        </w:rPr>
        <w:t xml:space="preserve"> </w:t>
      </w:r>
      <w:r>
        <w:rPr>
          <w:w w:val="115"/>
          <w:sz w:val="31"/>
        </w:rPr>
        <w:t>limited</w:t>
      </w:r>
      <w:r>
        <w:rPr>
          <w:spacing w:val="-25"/>
          <w:w w:val="115"/>
          <w:sz w:val="31"/>
        </w:rPr>
        <w:t xml:space="preserve"> </w:t>
      </w:r>
      <w:r>
        <w:rPr>
          <w:w w:val="115"/>
          <w:sz w:val="31"/>
        </w:rPr>
        <w:t>to,</w:t>
      </w:r>
      <w:r>
        <w:rPr>
          <w:spacing w:val="-24"/>
          <w:w w:val="115"/>
          <w:sz w:val="31"/>
        </w:rPr>
        <w:t xml:space="preserve"> </w:t>
      </w:r>
      <w:r>
        <w:rPr>
          <w:w w:val="115"/>
          <w:sz w:val="31"/>
        </w:rPr>
        <w:t>the following methods or sources of information:</w:t>
      </w:r>
    </w:p>
    <w:p w14:paraId="480ACFAF" w14:textId="77777777" w:rsidR="00EA0A5B" w:rsidRDefault="00EA0A5B">
      <w:pPr>
        <w:pStyle w:val="BodyText"/>
        <w:spacing w:before="9"/>
      </w:pPr>
    </w:p>
    <w:p w14:paraId="61CE3FF8" w14:textId="77777777" w:rsidR="00EA0A5B" w:rsidRDefault="005346EB">
      <w:pPr>
        <w:pStyle w:val="ListParagraph"/>
        <w:numPr>
          <w:ilvl w:val="0"/>
          <w:numId w:val="33"/>
        </w:numPr>
        <w:tabs>
          <w:tab w:val="left" w:pos="496"/>
        </w:tabs>
        <w:ind w:left="496" w:hanging="376"/>
        <w:rPr>
          <w:sz w:val="31"/>
        </w:rPr>
      </w:pPr>
      <w:r>
        <w:rPr>
          <w:w w:val="115"/>
          <w:sz w:val="31"/>
        </w:rPr>
        <w:t>Lists</w:t>
      </w:r>
      <w:r>
        <w:rPr>
          <w:spacing w:val="-25"/>
          <w:w w:val="115"/>
          <w:sz w:val="31"/>
        </w:rPr>
        <w:t xml:space="preserve"> </w:t>
      </w:r>
      <w:r>
        <w:rPr>
          <w:w w:val="115"/>
          <w:sz w:val="31"/>
        </w:rPr>
        <w:t>of</w:t>
      </w:r>
      <w:r>
        <w:rPr>
          <w:spacing w:val="-25"/>
          <w:w w:val="115"/>
          <w:sz w:val="31"/>
        </w:rPr>
        <w:t xml:space="preserve"> </w:t>
      </w:r>
      <w:r>
        <w:rPr>
          <w:w w:val="115"/>
          <w:sz w:val="31"/>
        </w:rPr>
        <w:t>services</w:t>
      </w:r>
      <w:r>
        <w:rPr>
          <w:spacing w:val="-19"/>
          <w:w w:val="115"/>
          <w:sz w:val="31"/>
        </w:rPr>
        <w:t xml:space="preserve"> </w:t>
      </w:r>
      <w:r>
        <w:rPr>
          <w:w w:val="115"/>
          <w:sz w:val="31"/>
        </w:rPr>
        <w:t>and</w:t>
      </w:r>
      <w:r>
        <w:rPr>
          <w:spacing w:val="-25"/>
          <w:w w:val="115"/>
          <w:sz w:val="31"/>
        </w:rPr>
        <w:t xml:space="preserve"> </w:t>
      </w:r>
      <w:r>
        <w:rPr>
          <w:w w:val="115"/>
          <w:sz w:val="31"/>
        </w:rPr>
        <w:t>service</w:t>
      </w:r>
      <w:r>
        <w:rPr>
          <w:spacing w:val="-21"/>
          <w:w w:val="115"/>
          <w:sz w:val="31"/>
        </w:rPr>
        <w:t xml:space="preserve"> </w:t>
      </w:r>
      <w:r>
        <w:rPr>
          <w:spacing w:val="-2"/>
          <w:w w:val="115"/>
          <w:sz w:val="31"/>
        </w:rPr>
        <w:t>providers.</w:t>
      </w:r>
    </w:p>
    <w:p w14:paraId="4078ED4D" w14:textId="77777777" w:rsidR="00EA0A5B" w:rsidRDefault="00EA0A5B">
      <w:pPr>
        <w:pStyle w:val="BodyText"/>
        <w:spacing w:before="10"/>
      </w:pPr>
    </w:p>
    <w:p w14:paraId="7A348580" w14:textId="77777777" w:rsidR="00EA0A5B" w:rsidRDefault="005346EB">
      <w:pPr>
        <w:pStyle w:val="ListParagraph"/>
        <w:numPr>
          <w:ilvl w:val="0"/>
          <w:numId w:val="33"/>
        </w:numPr>
        <w:tabs>
          <w:tab w:val="left" w:pos="514"/>
        </w:tabs>
        <w:spacing w:before="1"/>
        <w:ind w:left="514" w:hanging="393"/>
        <w:rPr>
          <w:sz w:val="31"/>
        </w:rPr>
      </w:pPr>
      <w:r>
        <w:rPr>
          <w:w w:val="110"/>
          <w:sz w:val="31"/>
        </w:rPr>
        <w:t>Periodic</w:t>
      </w:r>
      <w:r>
        <w:rPr>
          <w:spacing w:val="40"/>
          <w:w w:val="110"/>
          <w:sz w:val="31"/>
        </w:rPr>
        <w:t xml:space="preserve"> </w:t>
      </w:r>
      <w:r>
        <w:rPr>
          <w:w w:val="110"/>
          <w:sz w:val="31"/>
        </w:rPr>
        <w:t>consumer</w:t>
      </w:r>
      <w:r>
        <w:rPr>
          <w:spacing w:val="37"/>
          <w:w w:val="110"/>
          <w:sz w:val="31"/>
        </w:rPr>
        <w:t xml:space="preserve"> </w:t>
      </w:r>
      <w:r>
        <w:rPr>
          <w:w w:val="110"/>
          <w:sz w:val="31"/>
        </w:rPr>
        <w:t>satisfaction</w:t>
      </w:r>
      <w:r>
        <w:rPr>
          <w:spacing w:val="31"/>
          <w:w w:val="110"/>
          <w:sz w:val="31"/>
        </w:rPr>
        <w:t xml:space="preserve"> </w:t>
      </w:r>
      <w:r>
        <w:rPr>
          <w:w w:val="110"/>
          <w:sz w:val="31"/>
        </w:rPr>
        <w:t>surveys</w:t>
      </w:r>
      <w:r>
        <w:rPr>
          <w:spacing w:val="30"/>
          <w:w w:val="110"/>
          <w:sz w:val="31"/>
        </w:rPr>
        <w:t xml:space="preserve"> </w:t>
      </w:r>
      <w:r>
        <w:rPr>
          <w:w w:val="110"/>
          <w:sz w:val="31"/>
        </w:rPr>
        <w:t>and</w:t>
      </w:r>
      <w:r>
        <w:rPr>
          <w:spacing w:val="1"/>
          <w:w w:val="110"/>
          <w:sz w:val="31"/>
        </w:rPr>
        <w:t xml:space="preserve"> </w:t>
      </w:r>
      <w:r>
        <w:rPr>
          <w:spacing w:val="-2"/>
          <w:w w:val="110"/>
          <w:sz w:val="31"/>
        </w:rPr>
        <w:t>reports.</w:t>
      </w:r>
    </w:p>
    <w:p w14:paraId="4BF27A3B" w14:textId="77777777" w:rsidR="00EA0A5B" w:rsidRDefault="00EA0A5B">
      <w:pPr>
        <w:pStyle w:val="BodyText"/>
        <w:spacing w:before="4"/>
        <w:rPr>
          <w:sz w:val="33"/>
        </w:rPr>
      </w:pPr>
    </w:p>
    <w:p w14:paraId="304817A8" w14:textId="77777777" w:rsidR="00EA0A5B" w:rsidRDefault="005346EB">
      <w:pPr>
        <w:pStyle w:val="ListParagraph"/>
        <w:numPr>
          <w:ilvl w:val="0"/>
          <w:numId w:val="33"/>
        </w:numPr>
        <w:tabs>
          <w:tab w:val="left" w:pos="126"/>
          <w:tab w:val="left" w:pos="495"/>
        </w:tabs>
        <w:spacing w:line="249" w:lineRule="auto"/>
        <w:ind w:left="126" w:right="304" w:hanging="3"/>
        <w:rPr>
          <w:sz w:val="31"/>
        </w:rPr>
      </w:pPr>
      <w:r>
        <w:rPr>
          <w:w w:val="110"/>
          <w:sz w:val="31"/>
        </w:rPr>
        <w:t>Referrals</w:t>
      </w:r>
      <w:r>
        <w:rPr>
          <w:spacing w:val="40"/>
          <w:w w:val="110"/>
          <w:sz w:val="31"/>
        </w:rPr>
        <w:t xml:space="preserve"> </w:t>
      </w:r>
      <w:r>
        <w:rPr>
          <w:w w:val="110"/>
          <w:sz w:val="31"/>
        </w:rPr>
        <w:t>to</w:t>
      </w:r>
      <w:r>
        <w:rPr>
          <w:spacing w:val="40"/>
          <w:w w:val="110"/>
          <w:sz w:val="31"/>
        </w:rPr>
        <w:t xml:space="preserve"> </w:t>
      </w:r>
      <w:r>
        <w:rPr>
          <w:w w:val="110"/>
          <w:sz w:val="31"/>
        </w:rPr>
        <w:t>other consumers,</w:t>
      </w:r>
      <w:r>
        <w:rPr>
          <w:spacing w:val="40"/>
          <w:w w:val="110"/>
          <w:sz w:val="31"/>
        </w:rPr>
        <w:t xml:space="preserve"> </w:t>
      </w:r>
      <w:r>
        <w:rPr>
          <w:w w:val="110"/>
          <w:sz w:val="31"/>
        </w:rPr>
        <w:t>consumer</w:t>
      </w:r>
      <w:r>
        <w:rPr>
          <w:spacing w:val="40"/>
          <w:w w:val="110"/>
          <w:sz w:val="31"/>
        </w:rPr>
        <w:t xml:space="preserve"> </w:t>
      </w:r>
      <w:r>
        <w:rPr>
          <w:w w:val="110"/>
          <w:sz w:val="31"/>
        </w:rPr>
        <w:t>groups, or disability</w:t>
      </w:r>
      <w:r>
        <w:rPr>
          <w:spacing w:val="40"/>
          <w:w w:val="110"/>
          <w:sz w:val="31"/>
        </w:rPr>
        <w:t xml:space="preserve"> </w:t>
      </w:r>
      <w:r>
        <w:rPr>
          <w:w w:val="110"/>
          <w:sz w:val="31"/>
        </w:rPr>
        <w:t>advisory councils qualified to discuss the services</w:t>
      </w:r>
      <w:r>
        <w:rPr>
          <w:spacing w:val="40"/>
          <w:w w:val="110"/>
          <w:sz w:val="31"/>
        </w:rPr>
        <w:t xml:space="preserve"> </w:t>
      </w:r>
      <w:r>
        <w:rPr>
          <w:w w:val="110"/>
          <w:sz w:val="31"/>
        </w:rPr>
        <w:t>or service providers.</w:t>
      </w:r>
    </w:p>
    <w:p w14:paraId="58C042EC" w14:textId="77777777" w:rsidR="00EA0A5B" w:rsidRDefault="00EA0A5B">
      <w:pPr>
        <w:pStyle w:val="BodyText"/>
        <w:spacing w:before="6"/>
        <w:rPr>
          <w:sz w:val="31"/>
        </w:rPr>
      </w:pPr>
    </w:p>
    <w:p w14:paraId="62D44F18" w14:textId="77777777" w:rsidR="00EA0A5B" w:rsidRDefault="005346EB">
      <w:pPr>
        <w:pStyle w:val="ListParagraph"/>
        <w:numPr>
          <w:ilvl w:val="0"/>
          <w:numId w:val="33"/>
        </w:numPr>
        <w:tabs>
          <w:tab w:val="left" w:pos="514"/>
        </w:tabs>
        <w:spacing w:before="1" w:line="249" w:lineRule="auto"/>
        <w:ind w:left="121" w:right="464" w:firstLine="5"/>
        <w:rPr>
          <w:sz w:val="31"/>
        </w:rPr>
      </w:pPr>
      <w:r>
        <w:rPr>
          <w:spacing w:val="-2"/>
          <w:w w:val="115"/>
          <w:sz w:val="31"/>
        </w:rPr>
        <w:t>Relevant</w:t>
      </w:r>
      <w:r>
        <w:rPr>
          <w:spacing w:val="-13"/>
          <w:w w:val="115"/>
          <w:sz w:val="31"/>
        </w:rPr>
        <w:t xml:space="preserve"> </w:t>
      </w:r>
      <w:r>
        <w:rPr>
          <w:spacing w:val="-2"/>
          <w:w w:val="115"/>
          <w:sz w:val="31"/>
        </w:rPr>
        <w:t>accreditation,</w:t>
      </w:r>
      <w:r>
        <w:rPr>
          <w:spacing w:val="-24"/>
          <w:w w:val="115"/>
          <w:sz w:val="31"/>
        </w:rPr>
        <w:t xml:space="preserve"> </w:t>
      </w:r>
      <w:r>
        <w:rPr>
          <w:spacing w:val="-2"/>
          <w:w w:val="115"/>
          <w:sz w:val="31"/>
        </w:rPr>
        <w:t>certification,</w:t>
      </w:r>
      <w:r>
        <w:rPr>
          <w:spacing w:val="-23"/>
          <w:w w:val="115"/>
          <w:sz w:val="31"/>
        </w:rPr>
        <w:t xml:space="preserve"> </w:t>
      </w:r>
      <w:r>
        <w:rPr>
          <w:spacing w:val="-2"/>
          <w:w w:val="115"/>
          <w:sz w:val="31"/>
        </w:rPr>
        <w:t>or</w:t>
      </w:r>
      <w:r>
        <w:rPr>
          <w:spacing w:val="-20"/>
          <w:w w:val="115"/>
          <w:sz w:val="31"/>
        </w:rPr>
        <w:t xml:space="preserve"> </w:t>
      </w:r>
      <w:r>
        <w:rPr>
          <w:spacing w:val="-2"/>
          <w:w w:val="115"/>
          <w:sz w:val="31"/>
        </w:rPr>
        <w:t>other</w:t>
      </w:r>
      <w:r>
        <w:rPr>
          <w:spacing w:val="-9"/>
          <w:w w:val="115"/>
          <w:sz w:val="31"/>
        </w:rPr>
        <w:t xml:space="preserve"> </w:t>
      </w:r>
      <w:r>
        <w:rPr>
          <w:spacing w:val="-2"/>
          <w:w w:val="115"/>
          <w:sz w:val="31"/>
        </w:rPr>
        <w:t xml:space="preserve">information </w:t>
      </w:r>
      <w:r>
        <w:rPr>
          <w:w w:val="115"/>
          <w:sz w:val="31"/>
        </w:rPr>
        <w:t>relating to the</w:t>
      </w:r>
      <w:r>
        <w:rPr>
          <w:spacing w:val="-8"/>
          <w:w w:val="115"/>
          <w:sz w:val="31"/>
        </w:rPr>
        <w:t xml:space="preserve"> </w:t>
      </w:r>
      <w:r>
        <w:rPr>
          <w:w w:val="115"/>
          <w:sz w:val="31"/>
        </w:rPr>
        <w:t>qualifications</w:t>
      </w:r>
      <w:r>
        <w:rPr>
          <w:spacing w:val="-15"/>
          <w:w w:val="115"/>
          <w:sz w:val="31"/>
        </w:rPr>
        <w:t xml:space="preserve"> </w:t>
      </w:r>
      <w:r>
        <w:rPr>
          <w:w w:val="115"/>
          <w:sz w:val="31"/>
        </w:rPr>
        <w:t>of service providers.</w:t>
      </w:r>
    </w:p>
    <w:p w14:paraId="05EB3320"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B14F937" w14:textId="77777777" w:rsidR="00EA0A5B" w:rsidRDefault="005346EB">
      <w:pPr>
        <w:pStyle w:val="ListParagraph"/>
        <w:numPr>
          <w:ilvl w:val="0"/>
          <w:numId w:val="33"/>
        </w:numPr>
        <w:tabs>
          <w:tab w:val="left" w:pos="126"/>
          <w:tab w:val="left" w:pos="494"/>
        </w:tabs>
        <w:spacing w:before="60" w:line="242" w:lineRule="auto"/>
        <w:ind w:left="126" w:right="235" w:hanging="7"/>
        <w:rPr>
          <w:sz w:val="32"/>
        </w:rPr>
      </w:pPr>
      <w:r>
        <w:rPr>
          <w:w w:val="110"/>
          <w:sz w:val="32"/>
        </w:rPr>
        <w:t>Opportunities for individuals to visit or</w:t>
      </w:r>
      <w:r>
        <w:rPr>
          <w:spacing w:val="-2"/>
          <w:w w:val="110"/>
          <w:sz w:val="32"/>
        </w:rPr>
        <w:t xml:space="preserve"> </w:t>
      </w:r>
      <w:r>
        <w:rPr>
          <w:w w:val="110"/>
          <w:sz w:val="32"/>
        </w:rPr>
        <w:t>experience various work and service provider settings.</w:t>
      </w:r>
    </w:p>
    <w:p w14:paraId="5EA97B5C" w14:textId="77777777" w:rsidR="00EA0A5B" w:rsidRDefault="00EA0A5B">
      <w:pPr>
        <w:pStyle w:val="BodyText"/>
        <w:spacing w:before="6"/>
        <w:rPr>
          <w:sz w:val="31"/>
        </w:rPr>
      </w:pPr>
    </w:p>
    <w:p w14:paraId="26EE6418" w14:textId="77777777" w:rsidR="00EA0A5B" w:rsidRDefault="005346EB">
      <w:pPr>
        <w:pStyle w:val="BodyText"/>
        <w:spacing w:line="242" w:lineRule="auto"/>
        <w:ind w:left="120" w:right="115" w:hanging="1"/>
      </w:pPr>
      <w:r>
        <w:rPr>
          <w:w w:val="110"/>
        </w:rPr>
        <w:t>The</w:t>
      </w:r>
      <w:r>
        <w:rPr>
          <w:spacing w:val="-9"/>
          <w:w w:val="110"/>
        </w:rPr>
        <w:t xml:space="preserve"> </w:t>
      </w:r>
      <w:r>
        <w:rPr>
          <w:w w:val="110"/>
        </w:rPr>
        <w:t>Bureau</w:t>
      </w:r>
      <w:r>
        <w:rPr>
          <w:spacing w:val="-2"/>
          <w:w w:val="110"/>
        </w:rPr>
        <w:t xml:space="preserve"> </w:t>
      </w:r>
      <w:r>
        <w:rPr>
          <w:w w:val="110"/>
        </w:rPr>
        <w:t>shall</w:t>
      </w:r>
      <w:r>
        <w:rPr>
          <w:spacing w:val="-5"/>
          <w:w w:val="110"/>
        </w:rPr>
        <w:t xml:space="preserve"> </w:t>
      </w:r>
      <w:r>
        <w:rPr>
          <w:w w:val="110"/>
        </w:rPr>
        <w:t>work with</w:t>
      </w:r>
      <w:r>
        <w:rPr>
          <w:spacing w:val="-7"/>
          <w:w w:val="110"/>
        </w:rPr>
        <w:t xml:space="preserve"> </w:t>
      </w:r>
      <w:r>
        <w:rPr>
          <w:w w:val="110"/>
        </w:rPr>
        <w:t>the</w:t>
      </w:r>
      <w:r>
        <w:rPr>
          <w:spacing w:val="-15"/>
          <w:w w:val="110"/>
        </w:rPr>
        <w:t xml:space="preserve"> </w:t>
      </w:r>
      <w:r>
        <w:rPr>
          <w:w w:val="110"/>
        </w:rPr>
        <w:t>Bureau of Organizational Support of ADS</w:t>
      </w:r>
      <w:r>
        <w:rPr>
          <w:spacing w:val="-3"/>
          <w:w w:val="110"/>
        </w:rPr>
        <w:t xml:space="preserve"> </w:t>
      </w:r>
      <w:r>
        <w:rPr>
          <w:w w:val="110"/>
        </w:rPr>
        <w:t>to explore options for developing and implementing</w:t>
      </w:r>
      <w:r>
        <w:rPr>
          <w:spacing w:val="-18"/>
          <w:w w:val="110"/>
        </w:rPr>
        <w:t xml:space="preserve"> </w:t>
      </w:r>
      <w:r>
        <w:rPr>
          <w:w w:val="110"/>
        </w:rPr>
        <w:t>flexible</w:t>
      </w:r>
      <w:r>
        <w:rPr>
          <w:spacing w:val="-22"/>
          <w:w w:val="110"/>
        </w:rPr>
        <w:t xml:space="preserve"> </w:t>
      </w:r>
      <w:r>
        <w:rPr>
          <w:w w:val="110"/>
        </w:rPr>
        <w:t>procurement</w:t>
      </w:r>
      <w:r>
        <w:rPr>
          <w:spacing w:val="-5"/>
          <w:w w:val="110"/>
        </w:rPr>
        <w:t xml:space="preserve"> </w:t>
      </w:r>
      <w:r>
        <w:rPr>
          <w:w w:val="110"/>
        </w:rPr>
        <w:t>policies</w:t>
      </w:r>
      <w:r>
        <w:rPr>
          <w:spacing w:val="-25"/>
          <w:w w:val="110"/>
        </w:rPr>
        <w:t xml:space="preserve"> </w:t>
      </w:r>
      <w:r>
        <w:rPr>
          <w:w w:val="110"/>
        </w:rPr>
        <w:t>and</w:t>
      </w:r>
      <w:r>
        <w:rPr>
          <w:spacing w:val="-24"/>
          <w:w w:val="110"/>
        </w:rPr>
        <w:t xml:space="preserve"> </w:t>
      </w:r>
      <w:r>
        <w:rPr>
          <w:w w:val="110"/>
        </w:rPr>
        <w:t>methods</w:t>
      </w:r>
      <w:r>
        <w:rPr>
          <w:spacing w:val="-13"/>
          <w:w w:val="110"/>
        </w:rPr>
        <w:t xml:space="preserve"> </w:t>
      </w:r>
      <w:r>
        <w:rPr>
          <w:w w:val="110"/>
        </w:rPr>
        <w:t>that facilitate the provision of vocational rehabilitation services and</w:t>
      </w:r>
      <w:r>
        <w:rPr>
          <w:spacing w:val="-5"/>
          <w:w w:val="110"/>
        </w:rPr>
        <w:t xml:space="preserve"> </w:t>
      </w:r>
      <w:r>
        <w:rPr>
          <w:w w:val="110"/>
        </w:rPr>
        <w:t>that afford</w:t>
      </w:r>
      <w:r>
        <w:rPr>
          <w:spacing w:val="-2"/>
          <w:w w:val="110"/>
        </w:rPr>
        <w:t xml:space="preserve"> </w:t>
      </w:r>
      <w:r>
        <w:rPr>
          <w:w w:val="110"/>
        </w:rPr>
        <w:t>recipients of services meaningful choices among</w:t>
      </w:r>
      <w:r>
        <w:rPr>
          <w:spacing w:val="-11"/>
          <w:w w:val="110"/>
        </w:rPr>
        <w:t xml:space="preserve"> </w:t>
      </w:r>
      <w:r>
        <w:rPr>
          <w:w w:val="110"/>
        </w:rPr>
        <w:t>the</w:t>
      </w:r>
      <w:r>
        <w:rPr>
          <w:spacing w:val="-22"/>
          <w:w w:val="110"/>
        </w:rPr>
        <w:t xml:space="preserve"> </w:t>
      </w:r>
      <w:r>
        <w:rPr>
          <w:w w:val="110"/>
        </w:rPr>
        <w:t>methods</w:t>
      </w:r>
      <w:r>
        <w:rPr>
          <w:spacing w:val="-8"/>
          <w:w w:val="110"/>
        </w:rPr>
        <w:t xml:space="preserve"> </w:t>
      </w:r>
      <w:r>
        <w:rPr>
          <w:w w:val="110"/>
        </w:rPr>
        <w:t>used</w:t>
      </w:r>
      <w:r>
        <w:rPr>
          <w:spacing w:val="-18"/>
          <w:w w:val="110"/>
        </w:rPr>
        <w:t xml:space="preserve"> </w:t>
      </w:r>
      <w:r>
        <w:rPr>
          <w:w w:val="110"/>
        </w:rPr>
        <w:t>to</w:t>
      </w:r>
      <w:r>
        <w:rPr>
          <w:spacing w:val="-7"/>
          <w:w w:val="110"/>
        </w:rPr>
        <w:t xml:space="preserve"> </w:t>
      </w:r>
      <w:r>
        <w:rPr>
          <w:w w:val="110"/>
        </w:rPr>
        <w:t>procure</w:t>
      </w:r>
      <w:r>
        <w:rPr>
          <w:spacing w:val="-15"/>
          <w:w w:val="110"/>
        </w:rPr>
        <w:t xml:space="preserve"> </w:t>
      </w:r>
      <w:r>
        <w:rPr>
          <w:w w:val="110"/>
        </w:rPr>
        <w:t>vocational</w:t>
      </w:r>
      <w:r>
        <w:rPr>
          <w:spacing w:val="-11"/>
          <w:w w:val="110"/>
        </w:rPr>
        <w:t xml:space="preserve"> </w:t>
      </w:r>
      <w:r>
        <w:rPr>
          <w:w w:val="110"/>
        </w:rPr>
        <w:t xml:space="preserve">rehabilitation </w:t>
      </w:r>
      <w:r>
        <w:rPr>
          <w:spacing w:val="-2"/>
          <w:w w:val="110"/>
        </w:rPr>
        <w:t>services.</w:t>
      </w:r>
    </w:p>
    <w:p w14:paraId="2282C73C" w14:textId="77777777" w:rsidR="00EA0A5B" w:rsidRDefault="00EA0A5B">
      <w:pPr>
        <w:pStyle w:val="BodyText"/>
        <w:rPr>
          <w:sz w:val="36"/>
        </w:rPr>
      </w:pPr>
    </w:p>
    <w:p w14:paraId="0E220C76" w14:textId="77777777" w:rsidR="00EA0A5B" w:rsidRDefault="00EA0A5B">
      <w:pPr>
        <w:pStyle w:val="BodyText"/>
        <w:spacing w:before="4"/>
        <w:rPr>
          <w:sz w:val="45"/>
        </w:rPr>
      </w:pPr>
    </w:p>
    <w:p w14:paraId="4B44BF2B" w14:textId="77777777" w:rsidR="00EA0A5B" w:rsidRDefault="005346EB">
      <w:pPr>
        <w:pStyle w:val="BodyText"/>
        <w:ind w:left="121"/>
      </w:pPr>
      <w:r>
        <w:rPr>
          <w:w w:val="105"/>
        </w:rPr>
        <w:t>Section</w:t>
      </w:r>
      <w:r>
        <w:rPr>
          <w:spacing w:val="11"/>
          <w:w w:val="105"/>
        </w:rPr>
        <w:t xml:space="preserve"> </w:t>
      </w:r>
      <w:r>
        <w:rPr>
          <w:w w:val="105"/>
        </w:rPr>
        <w:t>8.</w:t>
      </w:r>
      <w:r>
        <w:rPr>
          <w:spacing w:val="-1"/>
          <w:w w:val="105"/>
        </w:rPr>
        <w:t xml:space="preserve"> </w:t>
      </w:r>
      <w:r>
        <w:rPr>
          <w:w w:val="105"/>
        </w:rPr>
        <w:t>-</w:t>
      </w:r>
      <w:r>
        <w:rPr>
          <w:spacing w:val="-12"/>
          <w:w w:val="105"/>
        </w:rPr>
        <w:t xml:space="preserve"> </w:t>
      </w:r>
      <w:r>
        <w:rPr>
          <w:w w:val="105"/>
        </w:rPr>
        <w:t>Order</w:t>
      </w:r>
      <w:r>
        <w:rPr>
          <w:spacing w:val="12"/>
          <w:w w:val="105"/>
        </w:rPr>
        <w:t xml:space="preserve"> </w:t>
      </w:r>
      <w:r>
        <w:rPr>
          <w:w w:val="105"/>
        </w:rPr>
        <w:t>of</w:t>
      </w:r>
      <w:r>
        <w:rPr>
          <w:spacing w:val="17"/>
          <w:w w:val="105"/>
        </w:rPr>
        <w:t xml:space="preserve"> </w:t>
      </w:r>
      <w:r>
        <w:rPr>
          <w:spacing w:val="-2"/>
          <w:w w:val="105"/>
        </w:rPr>
        <w:t>Selection</w:t>
      </w:r>
    </w:p>
    <w:p w14:paraId="2766A638" w14:textId="77777777" w:rsidR="00EA0A5B" w:rsidRDefault="00EA0A5B">
      <w:pPr>
        <w:pStyle w:val="BodyText"/>
        <w:rPr>
          <w:sz w:val="36"/>
        </w:rPr>
      </w:pPr>
    </w:p>
    <w:p w14:paraId="280384C4" w14:textId="77777777" w:rsidR="00EA0A5B" w:rsidRDefault="005346EB">
      <w:pPr>
        <w:pStyle w:val="ListParagraph"/>
        <w:numPr>
          <w:ilvl w:val="0"/>
          <w:numId w:val="32"/>
        </w:numPr>
        <w:tabs>
          <w:tab w:val="left" w:pos="494"/>
        </w:tabs>
        <w:spacing w:before="208"/>
        <w:ind w:left="494" w:hanging="374"/>
        <w:rPr>
          <w:sz w:val="32"/>
        </w:rPr>
      </w:pPr>
      <w:r>
        <w:rPr>
          <w:sz w:val="32"/>
        </w:rPr>
        <w:t>Requirements</w:t>
      </w:r>
      <w:r>
        <w:rPr>
          <w:spacing w:val="31"/>
          <w:sz w:val="32"/>
        </w:rPr>
        <w:t xml:space="preserve">  </w:t>
      </w:r>
      <w:r>
        <w:rPr>
          <w:sz w:val="32"/>
        </w:rPr>
        <w:t>and</w:t>
      </w:r>
      <w:r>
        <w:rPr>
          <w:spacing w:val="59"/>
          <w:sz w:val="32"/>
        </w:rPr>
        <w:t xml:space="preserve"> </w:t>
      </w:r>
      <w:r>
        <w:rPr>
          <w:spacing w:val="-2"/>
          <w:sz w:val="32"/>
        </w:rPr>
        <w:t>Implementation</w:t>
      </w:r>
    </w:p>
    <w:p w14:paraId="2A09258D" w14:textId="77777777" w:rsidR="00EA0A5B" w:rsidRDefault="00EA0A5B">
      <w:pPr>
        <w:pStyle w:val="BodyText"/>
        <w:spacing w:before="6"/>
        <w:rPr>
          <w:sz w:val="36"/>
        </w:rPr>
      </w:pPr>
    </w:p>
    <w:p w14:paraId="3BF25D9A" w14:textId="77777777" w:rsidR="00EA0A5B" w:rsidRDefault="005346EB">
      <w:pPr>
        <w:pStyle w:val="BodyText"/>
        <w:ind w:left="120" w:right="187" w:firstLine="2"/>
      </w:pPr>
      <w:r>
        <w:rPr>
          <w:w w:val="110"/>
        </w:rPr>
        <w:t>When funding projections indicate that</w:t>
      </w:r>
      <w:r>
        <w:rPr>
          <w:spacing w:val="-2"/>
          <w:w w:val="110"/>
        </w:rPr>
        <w:t xml:space="preserve"> </w:t>
      </w:r>
      <w:r>
        <w:rPr>
          <w:w w:val="110"/>
        </w:rPr>
        <w:t>the Vocational Rehabilitation</w:t>
      </w:r>
      <w:r>
        <w:rPr>
          <w:spacing w:val="-25"/>
          <w:w w:val="110"/>
        </w:rPr>
        <w:t xml:space="preserve"> </w:t>
      </w:r>
      <w:r>
        <w:rPr>
          <w:w w:val="110"/>
        </w:rPr>
        <w:t>Program</w:t>
      </w:r>
      <w:r>
        <w:rPr>
          <w:spacing w:val="-17"/>
          <w:w w:val="110"/>
        </w:rPr>
        <w:t xml:space="preserve"> </w:t>
      </w:r>
      <w:r>
        <w:rPr>
          <w:w w:val="110"/>
        </w:rPr>
        <w:t>cannot</w:t>
      </w:r>
      <w:r>
        <w:rPr>
          <w:spacing w:val="-18"/>
          <w:w w:val="110"/>
        </w:rPr>
        <w:t xml:space="preserve"> </w:t>
      </w:r>
      <w:r>
        <w:rPr>
          <w:w w:val="110"/>
        </w:rPr>
        <w:t>provide</w:t>
      </w:r>
      <w:r>
        <w:rPr>
          <w:spacing w:val="-21"/>
          <w:w w:val="110"/>
        </w:rPr>
        <w:t xml:space="preserve"> </w:t>
      </w:r>
      <w:r>
        <w:rPr>
          <w:w w:val="110"/>
        </w:rPr>
        <w:t>services</w:t>
      </w:r>
      <w:r>
        <w:rPr>
          <w:spacing w:val="-4"/>
          <w:w w:val="110"/>
        </w:rPr>
        <w:t xml:space="preserve"> </w:t>
      </w:r>
      <w:r>
        <w:rPr>
          <w:w w:val="110"/>
        </w:rPr>
        <w:t>to</w:t>
      </w:r>
      <w:r>
        <w:rPr>
          <w:spacing w:val="-13"/>
          <w:w w:val="110"/>
        </w:rPr>
        <w:t xml:space="preserve"> </w:t>
      </w:r>
      <w:r>
        <w:rPr>
          <w:w w:val="110"/>
        </w:rPr>
        <w:t>all</w:t>
      </w:r>
      <w:r>
        <w:rPr>
          <w:spacing w:val="-21"/>
          <w:w w:val="110"/>
        </w:rPr>
        <w:t xml:space="preserve"> </w:t>
      </w:r>
      <w:r>
        <w:rPr>
          <w:w w:val="110"/>
        </w:rPr>
        <w:t>eligible individuals, in addition to all students with disabilities who are</w:t>
      </w:r>
      <w:r>
        <w:rPr>
          <w:spacing w:val="-5"/>
          <w:w w:val="110"/>
        </w:rPr>
        <w:t xml:space="preserve"> </w:t>
      </w:r>
      <w:r>
        <w:rPr>
          <w:w w:val="110"/>
        </w:rPr>
        <w:t>receiving Pre-Employment</w:t>
      </w:r>
      <w:r>
        <w:rPr>
          <w:spacing w:val="-8"/>
          <w:w w:val="110"/>
        </w:rPr>
        <w:t xml:space="preserve"> </w:t>
      </w:r>
      <w:r>
        <w:rPr>
          <w:w w:val="110"/>
        </w:rPr>
        <w:t>Transition Services prior</w:t>
      </w:r>
      <w:r>
        <w:rPr>
          <w:spacing w:val="-8"/>
          <w:w w:val="110"/>
        </w:rPr>
        <w:t xml:space="preserve"> </w:t>
      </w:r>
      <w:r>
        <w:rPr>
          <w:w w:val="110"/>
        </w:rPr>
        <w:t>to being determined eligible for vocational rehabilitation services,</w:t>
      </w:r>
      <w:r>
        <w:rPr>
          <w:spacing w:val="-6"/>
          <w:w w:val="110"/>
        </w:rPr>
        <w:t xml:space="preserve"> </w:t>
      </w:r>
      <w:r>
        <w:rPr>
          <w:w w:val="110"/>
        </w:rPr>
        <w:t>Federal</w:t>
      </w:r>
      <w:r>
        <w:rPr>
          <w:spacing w:val="-8"/>
          <w:w w:val="110"/>
        </w:rPr>
        <w:t xml:space="preserve"> </w:t>
      </w:r>
      <w:r>
        <w:rPr>
          <w:w w:val="110"/>
        </w:rPr>
        <w:t>Law</w:t>
      </w:r>
      <w:r>
        <w:rPr>
          <w:spacing w:val="-18"/>
          <w:w w:val="110"/>
        </w:rPr>
        <w:t xml:space="preserve"> </w:t>
      </w:r>
      <w:r>
        <w:rPr>
          <w:w w:val="110"/>
        </w:rPr>
        <w:t>requires</w:t>
      </w:r>
      <w:r>
        <w:rPr>
          <w:spacing w:val="-9"/>
          <w:w w:val="110"/>
        </w:rPr>
        <w:t xml:space="preserve"> </w:t>
      </w:r>
      <w:r>
        <w:rPr>
          <w:w w:val="110"/>
        </w:rPr>
        <w:t>the</w:t>
      </w:r>
      <w:r>
        <w:rPr>
          <w:spacing w:val="-19"/>
          <w:w w:val="110"/>
        </w:rPr>
        <w:t xml:space="preserve"> </w:t>
      </w:r>
      <w:r>
        <w:rPr>
          <w:w w:val="110"/>
        </w:rPr>
        <w:t>Program</w:t>
      </w:r>
      <w:r>
        <w:rPr>
          <w:spacing w:val="-1"/>
          <w:w w:val="110"/>
        </w:rPr>
        <w:t xml:space="preserve"> </w:t>
      </w:r>
      <w:r>
        <w:rPr>
          <w:w w:val="110"/>
        </w:rPr>
        <w:t>to</w:t>
      </w:r>
      <w:r>
        <w:rPr>
          <w:spacing w:val="-7"/>
          <w:w w:val="110"/>
        </w:rPr>
        <w:t xml:space="preserve"> </w:t>
      </w:r>
      <w:r>
        <w:rPr>
          <w:w w:val="110"/>
        </w:rPr>
        <w:t>establish</w:t>
      </w:r>
      <w:r>
        <w:rPr>
          <w:spacing w:val="-4"/>
          <w:w w:val="110"/>
        </w:rPr>
        <w:t xml:space="preserve"> </w:t>
      </w:r>
      <w:r>
        <w:rPr>
          <w:w w:val="110"/>
        </w:rPr>
        <w:t>an order to be followed for selecting eligible individuals to whom</w:t>
      </w:r>
      <w:r>
        <w:rPr>
          <w:spacing w:val="-12"/>
          <w:w w:val="110"/>
        </w:rPr>
        <w:t xml:space="preserve"> </w:t>
      </w:r>
      <w:r>
        <w:rPr>
          <w:w w:val="110"/>
        </w:rPr>
        <w:t>vocational rehabilitation</w:t>
      </w:r>
      <w:r>
        <w:rPr>
          <w:spacing w:val="-23"/>
          <w:w w:val="110"/>
        </w:rPr>
        <w:t xml:space="preserve"> </w:t>
      </w:r>
      <w:r>
        <w:rPr>
          <w:w w:val="110"/>
        </w:rPr>
        <w:t>services shall</w:t>
      </w:r>
      <w:r>
        <w:rPr>
          <w:spacing w:val="-16"/>
          <w:w w:val="110"/>
        </w:rPr>
        <w:t xml:space="preserve"> </w:t>
      </w:r>
      <w:r>
        <w:rPr>
          <w:w w:val="110"/>
        </w:rPr>
        <w:t>be</w:t>
      </w:r>
      <w:r>
        <w:rPr>
          <w:spacing w:val="-13"/>
          <w:w w:val="110"/>
        </w:rPr>
        <w:t xml:space="preserve"> </w:t>
      </w:r>
      <w:r>
        <w:rPr>
          <w:w w:val="110"/>
        </w:rPr>
        <w:t>provided</w:t>
      </w:r>
      <w:r>
        <w:rPr>
          <w:spacing w:val="-1"/>
          <w:w w:val="110"/>
        </w:rPr>
        <w:t xml:space="preserve"> </w:t>
      </w:r>
      <w:r>
        <w:rPr>
          <w:w w:val="110"/>
        </w:rPr>
        <w:t>on the basis of serving first, individuals</w:t>
      </w:r>
      <w:r>
        <w:rPr>
          <w:spacing w:val="40"/>
          <w:w w:val="110"/>
        </w:rPr>
        <w:t xml:space="preserve"> </w:t>
      </w:r>
      <w:r>
        <w:rPr>
          <w:w w:val="110"/>
        </w:rPr>
        <w:t>with the most significant disabilities.</w:t>
      </w:r>
    </w:p>
    <w:p w14:paraId="5BFDAC71" w14:textId="77777777" w:rsidR="00EA0A5B" w:rsidRDefault="00EA0A5B">
      <w:pPr>
        <w:pStyle w:val="BodyText"/>
        <w:spacing w:before="2"/>
        <w:rPr>
          <w:sz w:val="33"/>
        </w:rPr>
      </w:pPr>
    </w:p>
    <w:p w14:paraId="2DCD608A" w14:textId="77777777" w:rsidR="00EA0A5B" w:rsidRDefault="005346EB">
      <w:pPr>
        <w:pStyle w:val="BodyText"/>
        <w:ind w:left="120" w:right="115" w:hanging="9"/>
      </w:pPr>
      <w:r>
        <w:rPr>
          <w:w w:val="110"/>
        </w:rPr>
        <w:t>Individuals who</w:t>
      </w:r>
      <w:r>
        <w:rPr>
          <w:spacing w:val="-6"/>
          <w:w w:val="110"/>
        </w:rPr>
        <w:t xml:space="preserve"> </w:t>
      </w:r>
      <w:r>
        <w:rPr>
          <w:w w:val="110"/>
        </w:rPr>
        <w:t>were</w:t>
      </w:r>
      <w:r>
        <w:rPr>
          <w:spacing w:val="-2"/>
          <w:w w:val="110"/>
        </w:rPr>
        <w:t xml:space="preserve"> </w:t>
      </w:r>
      <w:r>
        <w:rPr>
          <w:w w:val="110"/>
        </w:rPr>
        <w:t>receiving</w:t>
      </w:r>
      <w:r>
        <w:rPr>
          <w:spacing w:val="-3"/>
          <w:w w:val="110"/>
        </w:rPr>
        <w:t xml:space="preserve"> </w:t>
      </w:r>
      <w:r>
        <w:rPr>
          <w:w w:val="110"/>
        </w:rPr>
        <w:t>Pre-Employment</w:t>
      </w:r>
      <w:r>
        <w:rPr>
          <w:spacing w:val="-9"/>
          <w:w w:val="110"/>
        </w:rPr>
        <w:t xml:space="preserve"> </w:t>
      </w:r>
      <w:r>
        <w:rPr>
          <w:w w:val="110"/>
        </w:rPr>
        <w:t>Transition Services as</w:t>
      </w:r>
      <w:r>
        <w:rPr>
          <w:spacing w:val="-3"/>
          <w:w w:val="110"/>
        </w:rPr>
        <w:t xml:space="preserve"> </w:t>
      </w:r>
      <w:r>
        <w:rPr>
          <w:w w:val="110"/>
        </w:rPr>
        <w:t>a</w:t>
      </w:r>
      <w:r>
        <w:rPr>
          <w:spacing w:val="-7"/>
          <w:w w:val="110"/>
        </w:rPr>
        <w:t xml:space="preserve"> </w:t>
      </w:r>
      <w:r>
        <w:rPr>
          <w:w w:val="110"/>
        </w:rPr>
        <w:t>student with a</w:t>
      </w:r>
      <w:r>
        <w:rPr>
          <w:spacing w:val="-1"/>
          <w:w w:val="110"/>
        </w:rPr>
        <w:t xml:space="preserve"> </w:t>
      </w:r>
      <w:r>
        <w:rPr>
          <w:w w:val="110"/>
        </w:rPr>
        <w:t>disability prior to being determined eligible for vocational rehabilitation</w:t>
      </w:r>
      <w:r>
        <w:rPr>
          <w:spacing w:val="-15"/>
          <w:w w:val="110"/>
        </w:rPr>
        <w:t xml:space="preserve"> </w:t>
      </w:r>
      <w:r>
        <w:rPr>
          <w:w w:val="110"/>
        </w:rPr>
        <w:t>services, eligible individuals who require specific services or equipment</w:t>
      </w:r>
      <w:r>
        <w:rPr>
          <w:spacing w:val="-14"/>
          <w:w w:val="110"/>
        </w:rPr>
        <w:t xml:space="preserve"> </w:t>
      </w:r>
      <w:r>
        <w:rPr>
          <w:w w:val="110"/>
        </w:rPr>
        <w:t>to</w:t>
      </w:r>
      <w:r>
        <w:rPr>
          <w:spacing w:val="-24"/>
          <w:w w:val="110"/>
        </w:rPr>
        <w:t xml:space="preserve"> </w:t>
      </w:r>
      <w:r>
        <w:rPr>
          <w:w w:val="110"/>
        </w:rPr>
        <w:t>maintain</w:t>
      </w:r>
      <w:r>
        <w:rPr>
          <w:spacing w:val="-16"/>
          <w:w w:val="110"/>
        </w:rPr>
        <w:t xml:space="preserve"> </w:t>
      </w:r>
      <w:r>
        <w:rPr>
          <w:w w:val="110"/>
        </w:rPr>
        <w:t>employment,</w:t>
      </w:r>
      <w:r>
        <w:rPr>
          <w:spacing w:val="-5"/>
          <w:w w:val="110"/>
        </w:rPr>
        <w:t xml:space="preserve"> </w:t>
      </w:r>
      <w:r>
        <w:rPr>
          <w:w w:val="110"/>
        </w:rPr>
        <w:t>or</w:t>
      </w:r>
      <w:r>
        <w:rPr>
          <w:spacing w:val="-22"/>
          <w:w w:val="110"/>
        </w:rPr>
        <w:t xml:space="preserve"> </w:t>
      </w:r>
      <w:r>
        <w:rPr>
          <w:w w:val="110"/>
        </w:rPr>
        <w:t>those</w:t>
      </w:r>
      <w:r>
        <w:rPr>
          <w:spacing w:val="-25"/>
          <w:w w:val="110"/>
        </w:rPr>
        <w:t xml:space="preserve"> </w:t>
      </w:r>
      <w:r>
        <w:rPr>
          <w:w w:val="110"/>
        </w:rPr>
        <w:t>individuals</w:t>
      </w:r>
      <w:r>
        <w:rPr>
          <w:spacing w:val="-17"/>
          <w:w w:val="110"/>
        </w:rPr>
        <w:t xml:space="preserve"> </w:t>
      </w:r>
      <w:r>
        <w:rPr>
          <w:w w:val="110"/>
        </w:rPr>
        <w:t>who</w:t>
      </w:r>
    </w:p>
    <w:p w14:paraId="3AFD60C8" w14:textId="77777777" w:rsidR="00EA0A5B" w:rsidRDefault="00EA0A5B">
      <w:pPr>
        <w:sectPr w:rsidR="00EA0A5B">
          <w:pgSz w:w="12240" w:h="15840"/>
          <w:pgMar w:top="1720" w:right="1280" w:bottom="1200" w:left="1320" w:header="0" w:footer="992" w:gutter="0"/>
          <w:cols w:space="720"/>
        </w:sectPr>
      </w:pPr>
    </w:p>
    <w:p w14:paraId="2576998C" w14:textId="77777777" w:rsidR="00EA0A5B" w:rsidRDefault="005346EB">
      <w:pPr>
        <w:pStyle w:val="BodyText"/>
        <w:spacing w:before="75"/>
        <w:ind w:left="111" w:firstLine="13"/>
      </w:pPr>
      <w:r>
        <w:rPr>
          <w:w w:val="110"/>
        </w:rPr>
        <w:t>have</w:t>
      </w:r>
      <w:r>
        <w:rPr>
          <w:spacing w:val="-6"/>
          <w:w w:val="110"/>
        </w:rPr>
        <w:t xml:space="preserve"> </w:t>
      </w:r>
      <w:r>
        <w:rPr>
          <w:w w:val="110"/>
        </w:rPr>
        <w:t>already</w:t>
      </w:r>
      <w:r>
        <w:rPr>
          <w:spacing w:val="-8"/>
          <w:w w:val="110"/>
        </w:rPr>
        <w:t xml:space="preserve"> </w:t>
      </w:r>
      <w:r>
        <w:rPr>
          <w:w w:val="110"/>
        </w:rPr>
        <w:t>begun</w:t>
      </w:r>
      <w:r>
        <w:rPr>
          <w:spacing w:val="-1"/>
          <w:w w:val="110"/>
        </w:rPr>
        <w:t xml:space="preserve"> </w:t>
      </w:r>
      <w:r>
        <w:rPr>
          <w:w w:val="110"/>
        </w:rPr>
        <w:t>receiving</w:t>
      </w:r>
      <w:r>
        <w:rPr>
          <w:spacing w:val="-7"/>
          <w:w w:val="110"/>
        </w:rPr>
        <w:t xml:space="preserve"> </w:t>
      </w:r>
      <w:r>
        <w:rPr>
          <w:w w:val="110"/>
        </w:rPr>
        <w:t>services under</w:t>
      </w:r>
      <w:r>
        <w:rPr>
          <w:spacing w:val="-2"/>
          <w:w w:val="110"/>
        </w:rPr>
        <w:t xml:space="preserve"> </w:t>
      </w:r>
      <w:r>
        <w:rPr>
          <w:w w:val="110"/>
        </w:rPr>
        <w:t>an Individualized</w:t>
      </w:r>
      <w:r>
        <w:rPr>
          <w:spacing w:val="-27"/>
          <w:w w:val="110"/>
        </w:rPr>
        <w:t xml:space="preserve"> </w:t>
      </w:r>
      <w:r>
        <w:rPr>
          <w:w w:val="110"/>
        </w:rPr>
        <w:t>Plan</w:t>
      </w:r>
      <w:r>
        <w:rPr>
          <w:spacing w:val="-25"/>
          <w:w w:val="110"/>
        </w:rPr>
        <w:t xml:space="preserve"> </w:t>
      </w:r>
      <w:r>
        <w:rPr>
          <w:w w:val="110"/>
        </w:rPr>
        <w:t>for</w:t>
      </w:r>
      <w:r>
        <w:rPr>
          <w:spacing w:val="-15"/>
          <w:w w:val="110"/>
        </w:rPr>
        <w:t xml:space="preserve"> </w:t>
      </w:r>
      <w:r>
        <w:rPr>
          <w:w w:val="110"/>
        </w:rPr>
        <w:t>Employment prior</w:t>
      </w:r>
      <w:r>
        <w:rPr>
          <w:spacing w:val="-22"/>
          <w:w w:val="110"/>
        </w:rPr>
        <w:t xml:space="preserve"> </w:t>
      </w:r>
      <w:r>
        <w:rPr>
          <w:w w:val="110"/>
        </w:rPr>
        <w:t>to</w:t>
      </w:r>
      <w:r>
        <w:rPr>
          <w:spacing w:val="-24"/>
          <w:w w:val="110"/>
        </w:rPr>
        <w:t xml:space="preserve"> </w:t>
      </w:r>
      <w:r>
        <w:rPr>
          <w:w w:val="110"/>
        </w:rPr>
        <w:t>the</w:t>
      </w:r>
      <w:r>
        <w:rPr>
          <w:spacing w:val="-25"/>
          <w:w w:val="110"/>
        </w:rPr>
        <w:t xml:space="preserve"> </w:t>
      </w:r>
      <w:r>
        <w:rPr>
          <w:w w:val="110"/>
        </w:rPr>
        <w:t>effective</w:t>
      </w:r>
      <w:r>
        <w:rPr>
          <w:spacing w:val="-10"/>
          <w:w w:val="110"/>
        </w:rPr>
        <w:t xml:space="preserve"> </w:t>
      </w:r>
      <w:r>
        <w:rPr>
          <w:w w:val="110"/>
        </w:rPr>
        <w:t>date of</w:t>
      </w:r>
      <w:r>
        <w:rPr>
          <w:spacing w:val="-3"/>
          <w:w w:val="110"/>
        </w:rPr>
        <w:t xml:space="preserve"> </w:t>
      </w:r>
      <w:r>
        <w:rPr>
          <w:w w:val="110"/>
        </w:rPr>
        <w:t>the</w:t>
      </w:r>
      <w:r>
        <w:rPr>
          <w:spacing w:val="-18"/>
          <w:w w:val="110"/>
        </w:rPr>
        <w:t xml:space="preserve"> </w:t>
      </w:r>
      <w:r>
        <w:rPr>
          <w:w w:val="110"/>
        </w:rPr>
        <w:t>Bureau's</w:t>
      </w:r>
      <w:r>
        <w:rPr>
          <w:spacing w:val="-3"/>
          <w:w w:val="110"/>
        </w:rPr>
        <w:t xml:space="preserve"> </w:t>
      </w:r>
      <w:r>
        <w:rPr>
          <w:w w:val="110"/>
        </w:rPr>
        <w:t>order</w:t>
      </w:r>
      <w:r>
        <w:rPr>
          <w:spacing w:val="-11"/>
          <w:w w:val="110"/>
        </w:rPr>
        <w:t xml:space="preserve"> </w:t>
      </w:r>
      <w:r>
        <w:rPr>
          <w:w w:val="110"/>
        </w:rPr>
        <w:t>of</w:t>
      </w:r>
      <w:r>
        <w:rPr>
          <w:spacing w:val="-6"/>
          <w:w w:val="110"/>
        </w:rPr>
        <w:t xml:space="preserve"> </w:t>
      </w:r>
      <w:r>
        <w:rPr>
          <w:w w:val="110"/>
        </w:rPr>
        <w:t>selection,</w:t>
      </w:r>
      <w:r>
        <w:rPr>
          <w:spacing w:val="-1"/>
          <w:w w:val="110"/>
        </w:rPr>
        <w:t xml:space="preserve"> </w:t>
      </w:r>
      <w:r>
        <w:rPr>
          <w:w w:val="110"/>
        </w:rPr>
        <w:t>shall</w:t>
      </w:r>
      <w:r>
        <w:rPr>
          <w:spacing w:val="-16"/>
          <w:w w:val="110"/>
        </w:rPr>
        <w:t xml:space="preserve"> </w:t>
      </w:r>
      <w:r>
        <w:rPr>
          <w:w w:val="110"/>
        </w:rPr>
        <w:t>not</w:t>
      </w:r>
      <w:r>
        <w:rPr>
          <w:spacing w:val="-18"/>
          <w:w w:val="110"/>
        </w:rPr>
        <w:t xml:space="preserve"> </w:t>
      </w:r>
      <w:r>
        <w:rPr>
          <w:w w:val="110"/>
        </w:rPr>
        <w:t>be</w:t>
      </w:r>
      <w:r>
        <w:rPr>
          <w:spacing w:val="-24"/>
          <w:w w:val="110"/>
        </w:rPr>
        <w:t xml:space="preserve"> </w:t>
      </w:r>
      <w:r>
        <w:rPr>
          <w:w w:val="110"/>
        </w:rPr>
        <w:t>impacted</w:t>
      </w:r>
      <w:r>
        <w:rPr>
          <w:spacing w:val="-8"/>
          <w:w w:val="110"/>
        </w:rPr>
        <w:t xml:space="preserve"> </w:t>
      </w:r>
      <w:r>
        <w:rPr>
          <w:w w:val="110"/>
        </w:rPr>
        <w:t>by</w:t>
      </w:r>
      <w:r>
        <w:rPr>
          <w:spacing w:val="-9"/>
          <w:w w:val="110"/>
        </w:rPr>
        <w:t xml:space="preserve"> </w:t>
      </w:r>
      <w:r>
        <w:rPr>
          <w:w w:val="110"/>
        </w:rPr>
        <w:t>a decision of</w:t>
      </w:r>
      <w:r>
        <w:rPr>
          <w:spacing w:val="-11"/>
          <w:w w:val="110"/>
        </w:rPr>
        <w:t xml:space="preserve"> </w:t>
      </w:r>
      <w:r>
        <w:rPr>
          <w:w w:val="110"/>
        </w:rPr>
        <w:t>the</w:t>
      </w:r>
      <w:r>
        <w:rPr>
          <w:spacing w:val="-17"/>
          <w:w w:val="110"/>
        </w:rPr>
        <w:t xml:space="preserve"> </w:t>
      </w:r>
      <w:r>
        <w:rPr>
          <w:w w:val="110"/>
        </w:rPr>
        <w:t>Bureau</w:t>
      </w:r>
      <w:r>
        <w:rPr>
          <w:spacing w:val="-10"/>
          <w:w w:val="110"/>
        </w:rPr>
        <w:t xml:space="preserve"> </w:t>
      </w:r>
      <w:r>
        <w:rPr>
          <w:w w:val="110"/>
        </w:rPr>
        <w:t>to</w:t>
      </w:r>
      <w:r>
        <w:rPr>
          <w:spacing w:val="-6"/>
          <w:w w:val="110"/>
        </w:rPr>
        <w:t xml:space="preserve"> </w:t>
      </w:r>
      <w:r>
        <w:rPr>
          <w:w w:val="110"/>
        </w:rPr>
        <w:t>enter</w:t>
      </w:r>
      <w:r>
        <w:rPr>
          <w:spacing w:val="-9"/>
          <w:w w:val="110"/>
        </w:rPr>
        <w:t xml:space="preserve"> </w:t>
      </w:r>
      <w:r>
        <w:rPr>
          <w:w w:val="110"/>
        </w:rPr>
        <w:t>into</w:t>
      </w:r>
      <w:r>
        <w:rPr>
          <w:spacing w:val="-15"/>
          <w:w w:val="110"/>
        </w:rPr>
        <w:t xml:space="preserve"> </w:t>
      </w:r>
      <w:r>
        <w:rPr>
          <w:w w:val="110"/>
        </w:rPr>
        <w:t>an</w:t>
      </w:r>
      <w:r>
        <w:rPr>
          <w:spacing w:val="-20"/>
          <w:w w:val="110"/>
        </w:rPr>
        <w:t xml:space="preserve"> </w:t>
      </w:r>
      <w:r>
        <w:rPr>
          <w:w w:val="110"/>
        </w:rPr>
        <w:t>order</w:t>
      </w:r>
      <w:r>
        <w:rPr>
          <w:spacing w:val="-12"/>
          <w:w w:val="110"/>
        </w:rPr>
        <w:t xml:space="preserve"> </w:t>
      </w:r>
      <w:r>
        <w:rPr>
          <w:w w:val="110"/>
        </w:rPr>
        <w:t>of</w:t>
      </w:r>
      <w:r>
        <w:rPr>
          <w:spacing w:val="-7"/>
          <w:w w:val="110"/>
        </w:rPr>
        <w:t xml:space="preserve"> </w:t>
      </w:r>
      <w:r>
        <w:rPr>
          <w:w w:val="110"/>
        </w:rPr>
        <w:t>selection</w:t>
      </w:r>
      <w:r>
        <w:rPr>
          <w:spacing w:val="-3"/>
          <w:w w:val="110"/>
        </w:rPr>
        <w:t xml:space="preserve"> </w:t>
      </w:r>
      <w:r>
        <w:rPr>
          <w:w w:val="110"/>
        </w:rPr>
        <w:t>and shall</w:t>
      </w:r>
      <w:r>
        <w:rPr>
          <w:spacing w:val="-9"/>
          <w:w w:val="110"/>
        </w:rPr>
        <w:t xml:space="preserve"> </w:t>
      </w:r>
      <w:r>
        <w:rPr>
          <w:w w:val="110"/>
        </w:rPr>
        <w:t>continue to receive services as required for pre­ employment transition planning or as outlined in the Individualized</w:t>
      </w:r>
      <w:r>
        <w:rPr>
          <w:spacing w:val="-32"/>
          <w:w w:val="110"/>
        </w:rPr>
        <w:t xml:space="preserve"> </w:t>
      </w:r>
      <w:r>
        <w:rPr>
          <w:w w:val="110"/>
        </w:rPr>
        <w:t>Plan</w:t>
      </w:r>
      <w:r>
        <w:rPr>
          <w:spacing w:val="-2"/>
          <w:w w:val="110"/>
        </w:rPr>
        <w:t xml:space="preserve"> </w:t>
      </w:r>
      <w:r>
        <w:rPr>
          <w:w w:val="110"/>
        </w:rPr>
        <w:t xml:space="preserve">for Employment or subsequent </w:t>
      </w:r>
      <w:r>
        <w:rPr>
          <w:spacing w:val="-2"/>
          <w:w w:val="110"/>
        </w:rPr>
        <w:t>amendments.</w:t>
      </w:r>
    </w:p>
    <w:p w14:paraId="51ED4EE0" w14:textId="77777777" w:rsidR="00EA0A5B" w:rsidRDefault="00EA0A5B">
      <w:pPr>
        <w:pStyle w:val="BodyText"/>
        <w:spacing w:before="2"/>
        <w:rPr>
          <w:sz w:val="33"/>
        </w:rPr>
      </w:pPr>
    </w:p>
    <w:p w14:paraId="17F7B800" w14:textId="77777777" w:rsidR="00EA0A5B" w:rsidRDefault="005346EB">
      <w:pPr>
        <w:pStyle w:val="BodyText"/>
        <w:spacing w:before="1"/>
        <w:ind w:left="120" w:right="124" w:firstLine="1"/>
      </w:pPr>
      <w:r>
        <w:rPr>
          <w:w w:val="110"/>
        </w:rPr>
        <w:t>Prior</w:t>
      </w:r>
      <w:r>
        <w:rPr>
          <w:spacing w:val="-6"/>
          <w:w w:val="110"/>
        </w:rPr>
        <w:t xml:space="preserve"> </w:t>
      </w:r>
      <w:r>
        <w:rPr>
          <w:w w:val="110"/>
        </w:rPr>
        <w:t>to implementing an</w:t>
      </w:r>
      <w:r>
        <w:rPr>
          <w:spacing w:val="-8"/>
          <w:w w:val="110"/>
        </w:rPr>
        <w:t xml:space="preserve"> </w:t>
      </w:r>
      <w:r>
        <w:rPr>
          <w:w w:val="110"/>
        </w:rPr>
        <w:t>order of selection, the</w:t>
      </w:r>
      <w:r>
        <w:rPr>
          <w:spacing w:val="-10"/>
          <w:w w:val="110"/>
        </w:rPr>
        <w:t xml:space="preserve"> </w:t>
      </w:r>
      <w:r>
        <w:rPr>
          <w:w w:val="110"/>
        </w:rPr>
        <w:t>State Director shall notify the</w:t>
      </w:r>
      <w:r>
        <w:rPr>
          <w:spacing w:val="-7"/>
          <w:w w:val="110"/>
        </w:rPr>
        <w:t xml:space="preserve"> </w:t>
      </w:r>
      <w:r>
        <w:rPr>
          <w:w w:val="110"/>
        </w:rPr>
        <w:t>State Rehabilitation</w:t>
      </w:r>
      <w:r>
        <w:rPr>
          <w:spacing w:val="-12"/>
          <w:w w:val="110"/>
        </w:rPr>
        <w:t xml:space="preserve"> </w:t>
      </w:r>
      <w:r>
        <w:rPr>
          <w:w w:val="110"/>
        </w:rPr>
        <w:t>Council, the Commissioner of the</w:t>
      </w:r>
      <w:r>
        <w:rPr>
          <w:spacing w:val="-15"/>
          <w:w w:val="110"/>
        </w:rPr>
        <w:t xml:space="preserve"> </w:t>
      </w:r>
      <w:r>
        <w:rPr>
          <w:w w:val="110"/>
        </w:rPr>
        <w:t>Department of Aging</w:t>
      </w:r>
      <w:r>
        <w:rPr>
          <w:spacing w:val="-2"/>
          <w:w w:val="110"/>
        </w:rPr>
        <w:t xml:space="preserve"> </w:t>
      </w:r>
      <w:r>
        <w:rPr>
          <w:w w:val="110"/>
        </w:rPr>
        <w:t>and</w:t>
      </w:r>
      <w:r>
        <w:rPr>
          <w:spacing w:val="-18"/>
          <w:w w:val="110"/>
        </w:rPr>
        <w:t xml:space="preserve"> </w:t>
      </w:r>
      <w:r>
        <w:rPr>
          <w:w w:val="110"/>
        </w:rPr>
        <w:t>Disability Services</w:t>
      </w:r>
      <w:r>
        <w:rPr>
          <w:spacing w:val="-11"/>
          <w:w w:val="110"/>
        </w:rPr>
        <w:t xml:space="preserve"> </w:t>
      </w:r>
      <w:r>
        <w:rPr>
          <w:w w:val="110"/>
        </w:rPr>
        <w:t>and</w:t>
      </w:r>
      <w:r>
        <w:rPr>
          <w:spacing w:val="-25"/>
          <w:w w:val="110"/>
        </w:rPr>
        <w:t xml:space="preserve"> </w:t>
      </w:r>
      <w:r>
        <w:rPr>
          <w:w w:val="110"/>
        </w:rPr>
        <w:t>the</w:t>
      </w:r>
      <w:r>
        <w:rPr>
          <w:spacing w:val="-24"/>
          <w:w w:val="110"/>
        </w:rPr>
        <w:t xml:space="preserve"> </w:t>
      </w:r>
      <w:r>
        <w:rPr>
          <w:w w:val="110"/>
        </w:rPr>
        <w:t>Advisory</w:t>
      </w:r>
      <w:r>
        <w:rPr>
          <w:spacing w:val="-11"/>
          <w:w w:val="110"/>
        </w:rPr>
        <w:t xml:space="preserve"> </w:t>
      </w:r>
      <w:r>
        <w:rPr>
          <w:w w:val="110"/>
        </w:rPr>
        <w:t>Board,</w:t>
      </w:r>
      <w:r>
        <w:rPr>
          <w:spacing w:val="-20"/>
          <w:w w:val="110"/>
        </w:rPr>
        <w:t xml:space="preserve"> </w:t>
      </w:r>
      <w:r>
        <w:rPr>
          <w:w w:val="110"/>
        </w:rPr>
        <w:t>for</w:t>
      </w:r>
      <w:r>
        <w:rPr>
          <w:spacing w:val="-9"/>
          <w:w w:val="110"/>
        </w:rPr>
        <w:t xml:space="preserve"> </w:t>
      </w:r>
      <w:r>
        <w:rPr>
          <w:w w:val="110"/>
        </w:rPr>
        <w:t>their</w:t>
      </w:r>
      <w:r>
        <w:rPr>
          <w:spacing w:val="-24"/>
          <w:w w:val="110"/>
        </w:rPr>
        <w:t xml:space="preserve"> </w:t>
      </w:r>
      <w:r>
        <w:rPr>
          <w:w w:val="110"/>
        </w:rPr>
        <w:t>consideration</w:t>
      </w:r>
      <w:r>
        <w:rPr>
          <w:spacing w:val="-1"/>
          <w:w w:val="110"/>
        </w:rPr>
        <w:t xml:space="preserve"> </w:t>
      </w:r>
      <w:r>
        <w:rPr>
          <w:w w:val="110"/>
        </w:rPr>
        <w:t>and recommendations.</w:t>
      </w:r>
      <w:r>
        <w:rPr>
          <w:spacing w:val="-5"/>
          <w:w w:val="110"/>
        </w:rPr>
        <w:t xml:space="preserve"> </w:t>
      </w:r>
      <w:r>
        <w:rPr>
          <w:w w:val="110"/>
        </w:rPr>
        <w:t>A duly noticed public comment period and</w:t>
      </w:r>
      <w:r>
        <w:rPr>
          <w:spacing w:val="-3"/>
          <w:w w:val="110"/>
        </w:rPr>
        <w:t xml:space="preserve"> </w:t>
      </w:r>
      <w:r>
        <w:rPr>
          <w:w w:val="110"/>
        </w:rPr>
        <w:t>public hearing</w:t>
      </w:r>
      <w:r>
        <w:rPr>
          <w:spacing w:val="-1"/>
          <w:w w:val="110"/>
        </w:rPr>
        <w:t xml:space="preserve"> </w:t>
      </w:r>
      <w:r>
        <w:rPr>
          <w:w w:val="110"/>
        </w:rPr>
        <w:t>that allows for input on</w:t>
      </w:r>
      <w:r>
        <w:rPr>
          <w:spacing w:val="-2"/>
          <w:w w:val="110"/>
        </w:rPr>
        <w:t xml:space="preserve"> </w:t>
      </w:r>
      <w:r>
        <w:rPr>
          <w:w w:val="110"/>
        </w:rPr>
        <w:t>any proposed modification(s)</w:t>
      </w:r>
      <w:r>
        <w:rPr>
          <w:spacing w:val="-12"/>
          <w:w w:val="110"/>
        </w:rPr>
        <w:t xml:space="preserve"> </w:t>
      </w:r>
      <w:r>
        <w:rPr>
          <w:w w:val="110"/>
        </w:rPr>
        <w:t>to the</w:t>
      </w:r>
      <w:r>
        <w:rPr>
          <w:spacing w:val="-1"/>
          <w:w w:val="110"/>
        </w:rPr>
        <w:t xml:space="preserve"> </w:t>
      </w:r>
      <w:r>
        <w:rPr>
          <w:w w:val="110"/>
        </w:rPr>
        <w:t>applicable section of the</w:t>
      </w:r>
      <w:r>
        <w:rPr>
          <w:spacing w:val="-10"/>
          <w:w w:val="110"/>
        </w:rPr>
        <w:t xml:space="preserve"> </w:t>
      </w:r>
      <w:r>
        <w:rPr>
          <w:w w:val="110"/>
        </w:rPr>
        <w:t>Unified</w:t>
      </w:r>
      <w:r>
        <w:rPr>
          <w:spacing w:val="-9"/>
          <w:w w:val="110"/>
        </w:rPr>
        <w:t xml:space="preserve"> </w:t>
      </w:r>
      <w:r>
        <w:rPr>
          <w:w w:val="110"/>
        </w:rPr>
        <w:t>State Plan</w:t>
      </w:r>
      <w:r>
        <w:rPr>
          <w:spacing w:val="-4"/>
          <w:w w:val="110"/>
        </w:rPr>
        <w:t xml:space="preserve"> </w:t>
      </w:r>
      <w:r>
        <w:rPr>
          <w:w w:val="110"/>
        </w:rPr>
        <w:t>or Bureau policies to</w:t>
      </w:r>
      <w:r>
        <w:rPr>
          <w:spacing w:val="-1"/>
          <w:w w:val="110"/>
        </w:rPr>
        <w:t xml:space="preserve"> </w:t>
      </w:r>
      <w:r>
        <w:rPr>
          <w:w w:val="110"/>
        </w:rPr>
        <w:t>address the</w:t>
      </w:r>
      <w:r>
        <w:rPr>
          <w:spacing w:val="-3"/>
          <w:w w:val="110"/>
        </w:rPr>
        <w:t xml:space="preserve"> </w:t>
      </w:r>
      <w:r>
        <w:rPr>
          <w:w w:val="110"/>
        </w:rPr>
        <w:t>projected funding shortfall shall be</w:t>
      </w:r>
      <w:r>
        <w:rPr>
          <w:spacing w:val="-4"/>
          <w:w w:val="110"/>
        </w:rPr>
        <w:t xml:space="preserve"> </w:t>
      </w:r>
      <w:r>
        <w:rPr>
          <w:w w:val="110"/>
        </w:rPr>
        <w:t>provided. Should no alternatives be identified to</w:t>
      </w:r>
      <w:r>
        <w:rPr>
          <w:spacing w:val="-10"/>
          <w:w w:val="110"/>
        </w:rPr>
        <w:t xml:space="preserve"> </w:t>
      </w:r>
      <w:r>
        <w:rPr>
          <w:w w:val="110"/>
        </w:rPr>
        <w:t>ensure</w:t>
      </w:r>
      <w:r>
        <w:rPr>
          <w:spacing w:val="-11"/>
          <w:w w:val="110"/>
        </w:rPr>
        <w:t xml:space="preserve"> </w:t>
      </w:r>
      <w:r>
        <w:rPr>
          <w:w w:val="110"/>
        </w:rPr>
        <w:t>adequate funding to</w:t>
      </w:r>
      <w:r>
        <w:rPr>
          <w:spacing w:val="-4"/>
          <w:w w:val="110"/>
        </w:rPr>
        <w:t xml:space="preserve"> </w:t>
      </w:r>
      <w:r>
        <w:rPr>
          <w:w w:val="110"/>
        </w:rPr>
        <w:t xml:space="preserve">remedy the projected shortfall, the order of selection shall be </w:t>
      </w:r>
      <w:r>
        <w:rPr>
          <w:spacing w:val="-2"/>
          <w:w w:val="110"/>
        </w:rPr>
        <w:t>implemented.</w:t>
      </w:r>
    </w:p>
    <w:p w14:paraId="155A9C90" w14:textId="77777777" w:rsidR="00EA0A5B" w:rsidRDefault="00EA0A5B">
      <w:pPr>
        <w:pStyle w:val="BodyText"/>
        <w:spacing w:before="7"/>
      </w:pPr>
    </w:p>
    <w:p w14:paraId="5034FB81" w14:textId="77777777" w:rsidR="00EA0A5B" w:rsidRDefault="005346EB">
      <w:pPr>
        <w:pStyle w:val="ListParagraph"/>
        <w:numPr>
          <w:ilvl w:val="0"/>
          <w:numId w:val="32"/>
        </w:numPr>
        <w:tabs>
          <w:tab w:val="left" w:pos="513"/>
        </w:tabs>
        <w:ind w:left="513" w:hanging="393"/>
        <w:rPr>
          <w:sz w:val="32"/>
        </w:rPr>
      </w:pPr>
      <w:r>
        <w:rPr>
          <w:w w:val="110"/>
          <w:sz w:val="32"/>
        </w:rPr>
        <w:t>Priority</w:t>
      </w:r>
      <w:r>
        <w:rPr>
          <w:spacing w:val="-8"/>
          <w:w w:val="110"/>
          <w:sz w:val="32"/>
        </w:rPr>
        <w:t xml:space="preserve"> </w:t>
      </w:r>
      <w:r>
        <w:rPr>
          <w:w w:val="110"/>
          <w:sz w:val="32"/>
        </w:rPr>
        <w:t>for</w:t>
      </w:r>
      <w:r>
        <w:rPr>
          <w:spacing w:val="-12"/>
          <w:w w:val="110"/>
          <w:sz w:val="32"/>
        </w:rPr>
        <w:t xml:space="preserve"> </w:t>
      </w:r>
      <w:r>
        <w:rPr>
          <w:w w:val="110"/>
          <w:sz w:val="32"/>
        </w:rPr>
        <w:t>Services</w:t>
      </w:r>
      <w:r>
        <w:rPr>
          <w:spacing w:val="8"/>
          <w:w w:val="110"/>
          <w:sz w:val="32"/>
        </w:rPr>
        <w:t xml:space="preserve"> </w:t>
      </w:r>
      <w:r>
        <w:rPr>
          <w:spacing w:val="-2"/>
          <w:w w:val="110"/>
          <w:sz w:val="32"/>
        </w:rPr>
        <w:t>Categories</w:t>
      </w:r>
    </w:p>
    <w:p w14:paraId="1BA170BD" w14:textId="77777777" w:rsidR="00EA0A5B" w:rsidRDefault="00EA0A5B">
      <w:pPr>
        <w:pStyle w:val="BodyText"/>
        <w:spacing w:before="9"/>
      </w:pPr>
    </w:p>
    <w:p w14:paraId="1B6EB337" w14:textId="77777777" w:rsidR="00EA0A5B" w:rsidRDefault="005346EB">
      <w:pPr>
        <w:pStyle w:val="BodyText"/>
        <w:ind w:left="120" w:right="124" w:firstLine="2"/>
      </w:pPr>
      <w:r>
        <w:rPr>
          <w:w w:val="110"/>
        </w:rPr>
        <w:t>An order of selection consists of priority for services categories to</w:t>
      </w:r>
      <w:r>
        <w:rPr>
          <w:spacing w:val="-5"/>
          <w:w w:val="110"/>
        </w:rPr>
        <w:t xml:space="preserve"> </w:t>
      </w:r>
      <w:r>
        <w:rPr>
          <w:w w:val="110"/>
        </w:rPr>
        <w:t>which</w:t>
      </w:r>
      <w:r>
        <w:rPr>
          <w:spacing w:val="-6"/>
          <w:w w:val="110"/>
        </w:rPr>
        <w:t xml:space="preserve"> </w:t>
      </w:r>
      <w:r>
        <w:rPr>
          <w:w w:val="110"/>
        </w:rPr>
        <w:t>eligible</w:t>
      </w:r>
      <w:r>
        <w:rPr>
          <w:spacing w:val="-3"/>
          <w:w w:val="110"/>
        </w:rPr>
        <w:t xml:space="preserve"> </w:t>
      </w:r>
      <w:r>
        <w:rPr>
          <w:w w:val="110"/>
        </w:rPr>
        <w:t>individuals are</w:t>
      </w:r>
      <w:r>
        <w:rPr>
          <w:spacing w:val="-12"/>
          <w:w w:val="110"/>
        </w:rPr>
        <w:t xml:space="preserve"> </w:t>
      </w:r>
      <w:r>
        <w:rPr>
          <w:w w:val="110"/>
        </w:rPr>
        <w:t>assigned</w:t>
      </w:r>
      <w:r>
        <w:rPr>
          <w:spacing w:val="-5"/>
          <w:w w:val="110"/>
        </w:rPr>
        <w:t xml:space="preserve"> </w:t>
      </w:r>
      <w:r>
        <w:rPr>
          <w:w w:val="110"/>
        </w:rPr>
        <w:t>based on the</w:t>
      </w:r>
      <w:r>
        <w:rPr>
          <w:spacing w:val="-6"/>
          <w:w w:val="110"/>
        </w:rPr>
        <w:t xml:space="preserve"> </w:t>
      </w:r>
      <w:r>
        <w:rPr>
          <w:w w:val="110"/>
        </w:rPr>
        <w:t>significance of their disability. Under an order of selection, individuals with the most significant disabilities have the highest priority for the</w:t>
      </w:r>
      <w:r>
        <w:rPr>
          <w:spacing w:val="-1"/>
          <w:w w:val="110"/>
        </w:rPr>
        <w:t xml:space="preserve"> </w:t>
      </w:r>
      <w:r>
        <w:rPr>
          <w:w w:val="110"/>
        </w:rPr>
        <w:t>provision of vocational rehabilitation</w:t>
      </w:r>
      <w:r>
        <w:rPr>
          <w:spacing w:val="-25"/>
          <w:w w:val="110"/>
        </w:rPr>
        <w:t xml:space="preserve"> </w:t>
      </w:r>
      <w:r>
        <w:rPr>
          <w:w w:val="110"/>
        </w:rPr>
        <w:t>services.</w:t>
      </w:r>
      <w:r>
        <w:rPr>
          <w:spacing w:val="-15"/>
          <w:w w:val="110"/>
        </w:rPr>
        <w:t xml:space="preserve"> </w:t>
      </w:r>
      <w:r>
        <w:rPr>
          <w:w w:val="110"/>
        </w:rPr>
        <w:t>Every</w:t>
      </w:r>
      <w:r>
        <w:rPr>
          <w:spacing w:val="-7"/>
          <w:w w:val="110"/>
        </w:rPr>
        <w:t xml:space="preserve"> </w:t>
      </w:r>
      <w:r>
        <w:rPr>
          <w:w w:val="110"/>
        </w:rPr>
        <w:t>individual</w:t>
      </w:r>
      <w:r>
        <w:rPr>
          <w:spacing w:val="-5"/>
          <w:w w:val="110"/>
        </w:rPr>
        <w:t xml:space="preserve"> </w:t>
      </w:r>
      <w:r>
        <w:rPr>
          <w:w w:val="110"/>
        </w:rPr>
        <w:t>within</w:t>
      </w:r>
      <w:r>
        <w:rPr>
          <w:spacing w:val="-13"/>
          <w:w w:val="110"/>
        </w:rPr>
        <w:t xml:space="preserve"> </w:t>
      </w:r>
      <w:r>
        <w:rPr>
          <w:w w:val="110"/>
        </w:rPr>
        <w:t>each</w:t>
      </w:r>
      <w:r>
        <w:rPr>
          <w:spacing w:val="-8"/>
          <w:w w:val="110"/>
        </w:rPr>
        <w:t xml:space="preserve"> </w:t>
      </w:r>
      <w:r>
        <w:rPr>
          <w:w w:val="110"/>
        </w:rPr>
        <w:t>specific priority for services category must be</w:t>
      </w:r>
      <w:r>
        <w:rPr>
          <w:spacing w:val="-1"/>
          <w:w w:val="110"/>
        </w:rPr>
        <w:t xml:space="preserve"> </w:t>
      </w:r>
      <w:r>
        <w:rPr>
          <w:w w:val="110"/>
        </w:rPr>
        <w:t>served before individuals in the next priority for</w:t>
      </w:r>
      <w:r>
        <w:rPr>
          <w:spacing w:val="-5"/>
          <w:w w:val="110"/>
        </w:rPr>
        <w:t xml:space="preserve"> </w:t>
      </w:r>
      <w:r>
        <w:rPr>
          <w:w w:val="110"/>
        </w:rPr>
        <w:t>services category can</w:t>
      </w:r>
      <w:r>
        <w:rPr>
          <w:spacing w:val="-2"/>
          <w:w w:val="110"/>
        </w:rPr>
        <w:t xml:space="preserve"> </w:t>
      </w:r>
      <w:r>
        <w:rPr>
          <w:w w:val="110"/>
        </w:rPr>
        <w:t>be provided with services.</w:t>
      </w:r>
      <w:r>
        <w:rPr>
          <w:spacing w:val="-4"/>
          <w:w w:val="110"/>
        </w:rPr>
        <w:t xml:space="preserve"> </w:t>
      </w:r>
      <w:r>
        <w:rPr>
          <w:w w:val="110"/>
        </w:rPr>
        <w:t>In the event there is insufficient funding to serve all individuals within the same priority for services category, the date of eligibility for vocational</w:t>
      </w:r>
    </w:p>
    <w:p w14:paraId="00DE136F" w14:textId="77777777" w:rsidR="00EA0A5B" w:rsidRDefault="00EA0A5B">
      <w:pPr>
        <w:sectPr w:rsidR="00EA0A5B">
          <w:pgSz w:w="12240" w:h="15840"/>
          <w:pgMar w:top="1340" w:right="1280" w:bottom="1200" w:left="1320" w:header="0" w:footer="992" w:gutter="0"/>
          <w:cols w:space="720"/>
        </w:sectPr>
      </w:pPr>
    </w:p>
    <w:p w14:paraId="629C439E" w14:textId="77777777" w:rsidR="00EA0A5B" w:rsidRDefault="005346EB">
      <w:pPr>
        <w:spacing w:before="65" w:line="247" w:lineRule="auto"/>
        <w:ind w:left="121" w:right="324"/>
        <w:rPr>
          <w:sz w:val="31"/>
        </w:rPr>
      </w:pPr>
      <w:r>
        <w:rPr>
          <w:w w:val="110"/>
          <w:sz w:val="31"/>
        </w:rPr>
        <w:t>rehabilitation services shall be used as the</w:t>
      </w:r>
      <w:r>
        <w:rPr>
          <w:spacing w:val="40"/>
          <w:w w:val="110"/>
          <w:sz w:val="31"/>
        </w:rPr>
        <w:t xml:space="preserve"> </w:t>
      </w:r>
      <w:r>
        <w:rPr>
          <w:w w:val="110"/>
          <w:sz w:val="31"/>
        </w:rPr>
        <w:t>criteria for offering services in chronological</w:t>
      </w:r>
      <w:r>
        <w:rPr>
          <w:spacing w:val="40"/>
          <w:w w:val="110"/>
          <w:sz w:val="31"/>
        </w:rPr>
        <w:t xml:space="preserve"> </w:t>
      </w:r>
      <w:r>
        <w:rPr>
          <w:w w:val="110"/>
          <w:sz w:val="31"/>
        </w:rPr>
        <w:t>order to individuals within</w:t>
      </w:r>
      <w:r>
        <w:rPr>
          <w:spacing w:val="40"/>
          <w:w w:val="110"/>
          <w:sz w:val="31"/>
        </w:rPr>
        <w:t xml:space="preserve"> </w:t>
      </w:r>
      <w:r>
        <w:rPr>
          <w:w w:val="110"/>
          <w:sz w:val="31"/>
        </w:rPr>
        <w:t>the applicable priority for services category as funding becomes available.</w:t>
      </w:r>
    </w:p>
    <w:p w14:paraId="1FDAEA61" w14:textId="77777777" w:rsidR="00EA0A5B" w:rsidRDefault="00EA0A5B">
      <w:pPr>
        <w:pStyle w:val="BodyText"/>
        <w:spacing w:before="8"/>
      </w:pPr>
    </w:p>
    <w:p w14:paraId="2C5E5259" w14:textId="77777777" w:rsidR="00EA0A5B" w:rsidRDefault="005346EB">
      <w:pPr>
        <w:spacing w:line="249" w:lineRule="auto"/>
        <w:ind w:left="120" w:right="294"/>
        <w:rPr>
          <w:sz w:val="31"/>
        </w:rPr>
      </w:pPr>
      <w:r>
        <w:rPr>
          <w:w w:val="110"/>
          <w:sz w:val="31"/>
        </w:rPr>
        <w:t>For eligible individuals who</w:t>
      </w:r>
      <w:r>
        <w:rPr>
          <w:spacing w:val="-5"/>
          <w:w w:val="110"/>
          <w:sz w:val="31"/>
        </w:rPr>
        <w:t xml:space="preserve"> </w:t>
      </w:r>
      <w:r>
        <w:rPr>
          <w:w w:val="110"/>
          <w:sz w:val="31"/>
        </w:rPr>
        <w:t>are</w:t>
      </w:r>
      <w:r>
        <w:rPr>
          <w:spacing w:val="-3"/>
          <w:w w:val="110"/>
          <w:sz w:val="31"/>
        </w:rPr>
        <w:t xml:space="preserve"> </w:t>
      </w:r>
      <w:r>
        <w:rPr>
          <w:w w:val="110"/>
          <w:sz w:val="31"/>
        </w:rPr>
        <w:t>not</w:t>
      </w:r>
      <w:r>
        <w:rPr>
          <w:spacing w:val="40"/>
          <w:w w:val="110"/>
          <w:sz w:val="31"/>
        </w:rPr>
        <w:t xml:space="preserve"> </w:t>
      </w:r>
      <w:r>
        <w:rPr>
          <w:w w:val="110"/>
          <w:sz w:val="31"/>
        </w:rPr>
        <w:t>subject to the</w:t>
      </w:r>
      <w:r>
        <w:rPr>
          <w:spacing w:val="-2"/>
          <w:w w:val="110"/>
          <w:sz w:val="31"/>
        </w:rPr>
        <w:t xml:space="preserve"> </w:t>
      </w:r>
      <w:r>
        <w:rPr>
          <w:w w:val="110"/>
          <w:sz w:val="31"/>
        </w:rPr>
        <w:t>order of selection due to the need to receive specific services or equipment to maintain current employment, should that employment end, the eligible individual's case record of services must be inactivated and the individual shall be subject to the order of selection criteria under a new application</w:t>
      </w:r>
      <w:r>
        <w:rPr>
          <w:spacing w:val="40"/>
          <w:w w:val="110"/>
          <w:sz w:val="31"/>
        </w:rPr>
        <w:t xml:space="preserve"> </w:t>
      </w:r>
      <w:r>
        <w:rPr>
          <w:w w:val="110"/>
          <w:sz w:val="31"/>
        </w:rPr>
        <w:t>for</w:t>
      </w:r>
      <w:r>
        <w:rPr>
          <w:spacing w:val="40"/>
          <w:w w:val="110"/>
          <w:sz w:val="31"/>
        </w:rPr>
        <w:t xml:space="preserve"> </w:t>
      </w:r>
      <w:r>
        <w:rPr>
          <w:w w:val="110"/>
          <w:sz w:val="31"/>
        </w:rPr>
        <w:t>vocational</w:t>
      </w:r>
      <w:r>
        <w:rPr>
          <w:spacing w:val="40"/>
          <w:w w:val="110"/>
          <w:sz w:val="31"/>
        </w:rPr>
        <w:t xml:space="preserve"> </w:t>
      </w:r>
      <w:r>
        <w:rPr>
          <w:w w:val="110"/>
          <w:sz w:val="31"/>
        </w:rPr>
        <w:t>rehabilitation services.</w:t>
      </w:r>
    </w:p>
    <w:p w14:paraId="3989E245" w14:textId="77777777" w:rsidR="00EA0A5B" w:rsidRDefault="00EA0A5B">
      <w:pPr>
        <w:pStyle w:val="BodyText"/>
        <w:spacing w:before="11"/>
        <w:rPr>
          <w:sz w:val="30"/>
        </w:rPr>
      </w:pPr>
    </w:p>
    <w:p w14:paraId="79BA44E8" w14:textId="77777777" w:rsidR="00EA0A5B" w:rsidRDefault="005346EB">
      <w:pPr>
        <w:spacing w:line="249" w:lineRule="auto"/>
        <w:ind w:left="122" w:right="818" w:firstLine="1"/>
        <w:rPr>
          <w:sz w:val="31"/>
        </w:rPr>
      </w:pPr>
      <w:r>
        <w:rPr>
          <w:w w:val="110"/>
          <w:sz w:val="31"/>
        </w:rPr>
        <w:t>Listed below, in the order of highest priority first, are the three categories of priority for services.</w:t>
      </w:r>
    </w:p>
    <w:p w14:paraId="79F2824C" w14:textId="77777777" w:rsidR="00EA0A5B" w:rsidRDefault="00EA0A5B">
      <w:pPr>
        <w:pStyle w:val="BodyText"/>
        <w:spacing w:before="1"/>
      </w:pPr>
    </w:p>
    <w:p w14:paraId="677D8DED" w14:textId="77777777" w:rsidR="00EA0A5B" w:rsidRDefault="005346EB">
      <w:pPr>
        <w:pStyle w:val="ListParagraph"/>
        <w:numPr>
          <w:ilvl w:val="1"/>
          <w:numId w:val="32"/>
        </w:numPr>
        <w:tabs>
          <w:tab w:val="left" w:pos="1110"/>
        </w:tabs>
        <w:spacing w:line="249" w:lineRule="auto"/>
        <w:ind w:left="122" w:right="174" w:firstLine="514"/>
        <w:rPr>
          <w:sz w:val="31"/>
        </w:rPr>
      </w:pPr>
      <w:r>
        <w:rPr>
          <w:w w:val="115"/>
          <w:sz w:val="31"/>
        </w:rPr>
        <w:t>Priority</w:t>
      </w:r>
      <w:r>
        <w:rPr>
          <w:spacing w:val="-25"/>
          <w:w w:val="115"/>
          <w:sz w:val="31"/>
        </w:rPr>
        <w:t xml:space="preserve"> </w:t>
      </w:r>
      <w:r>
        <w:rPr>
          <w:w w:val="115"/>
          <w:sz w:val="31"/>
        </w:rPr>
        <w:t>for</w:t>
      </w:r>
      <w:r>
        <w:rPr>
          <w:spacing w:val="-25"/>
          <w:w w:val="115"/>
          <w:sz w:val="31"/>
        </w:rPr>
        <w:t xml:space="preserve"> </w:t>
      </w:r>
      <w:r>
        <w:rPr>
          <w:w w:val="115"/>
          <w:sz w:val="31"/>
        </w:rPr>
        <w:t>Services</w:t>
      </w:r>
      <w:r>
        <w:rPr>
          <w:spacing w:val="-25"/>
          <w:w w:val="115"/>
          <w:sz w:val="31"/>
        </w:rPr>
        <w:t xml:space="preserve"> </w:t>
      </w:r>
      <w:r>
        <w:rPr>
          <w:w w:val="115"/>
          <w:sz w:val="31"/>
        </w:rPr>
        <w:t>Category</w:t>
      </w:r>
      <w:r>
        <w:rPr>
          <w:spacing w:val="-25"/>
          <w:w w:val="115"/>
          <w:sz w:val="31"/>
        </w:rPr>
        <w:t xml:space="preserve"> </w:t>
      </w:r>
      <w:r>
        <w:rPr>
          <w:w w:val="115"/>
          <w:sz w:val="31"/>
        </w:rPr>
        <w:t>1:</w:t>
      </w:r>
      <w:r>
        <w:rPr>
          <w:spacing w:val="-24"/>
          <w:w w:val="115"/>
          <w:sz w:val="31"/>
        </w:rPr>
        <w:t xml:space="preserve"> </w:t>
      </w:r>
      <w:r>
        <w:rPr>
          <w:w w:val="115"/>
          <w:sz w:val="31"/>
        </w:rPr>
        <w:t>Individual</w:t>
      </w:r>
      <w:r>
        <w:rPr>
          <w:spacing w:val="-25"/>
          <w:w w:val="115"/>
          <w:sz w:val="31"/>
        </w:rPr>
        <w:t xml:space="preserve"> </w:t>
      </w:r>
      <w:r>
        <w:rPr>
          <w:w w:val="115"/>
          <w:sz w:val="31"/>
        </w:rPr>
        <w:t>with</w:t>
      </w:r>
      <w:r>
        <w:rPr>
          <w:spacing w:val="-25"/>
          <w:w w:val="115"/>
          <w:sz w:val="31"/>
        </w:rPr>
        <w:t xml:space="preserve"> </w:t>
      </w:r>
      <w:r>
        <w:rPr>
          <w:w w:val="115"/>
          <w:sz w:val="31"/>
        </w:rPr>
        <w:t>a</w:t>
      </w:r>
      <w:r>
        <w:rPr>
          <w:spacing w:val="-25"/>
          <w:w w:val="115"/>
          <w:sz w:val="31"/>
        </w:rPr>
        <w:t xml:space="preserve"> </w:t>
      </w:r>
      <w:r>
        <w:rPr>
          <w:w w:val="115"/>
          <w:sz w:val="31"/>
        </w:rPr>
        <w:t>most significant disability</w:t>
      </w:r>
    </w:p>
    <w:p w14:paraId="56BAA1BA" w14:textId="77777777" w:rsidR="00EA0A5B" w:rsidRDefault="005346EB">
      <w:pPr>
        <w:spacing w:line="244" w:lineRule="auto"/>
        <w:ind w:left="183" w:firstLine="545"/>
        <w:rPr>
          <w:sz w:val="31"/>
        </w:rPr>
      </w:pPr>
      <w:r>
        <w:rPr>
          <w:w w:val="115"/>
          <w:sz w:val="31"/>
        </w:rPr>
        <w:t>An</w:t>
      </w:r>
      <w:r>
        <w:rPr>
          <w:spacing w:val="-25"/>
          <w:w w:val="115"/>
          <w:sz w:val="31"/>
        </w:rPr>
        <w:t xml:space="preserve"> </w:t>
      </w:r>
      <w:r>
        <w:rPr>
          <w:w w:val="115"/>
          <w:sz w:val="31"/>
        </w:rPr>
        <w:t>individual</w:t>
      </w:r>
      <w:r>
        <w:rPr>
          <w:spacing w:val="-19"/>
          <w:w w:val="115"/>
          <w:sz w:val="31"/>
        </w:rPr>
        <w:t xml:space="preserve"> </w:t>
      </w:r>
      <w:r>
        <w:rPr>
          <w:w w:val="115"/>
          <w:sz w:val="31"/>
        </w:rPr>
        <w:t>with</w:t>
      </w:r>
      <w:r>
        <w:rPr>
          <w:spacing w:val="-16"/>
          <w:w w:val="115"/>
          <w:sz w:val="31"/>
        </w:rPr>
        <w:t xml:space="preserve"> </w:t>
      </w:r>
      <w:r>
        <w:rPr>
          <w:w w:val="115"/>
          <w:sz w:val="31"/>
        </w:rPr>
        <w:t>a</w:t>
      </w:r>
      <w:r>
        <w:rPr>
          <w:spacing w:val="-25"/>
          <w:w w:val="115"/>
          <w:sz w:val="31"/>
        </w:rPr>
        <w:t xml:space="preserve"> </w:t>
      </w:r>
      <w:r>
        <w:rPr>
          <w:w w:val="115"/>
          <w:sz w:val="31"/>
        </w:rPr>
        <w:t>most</w:t>
      </w:r>
      <w:r>
        <w:rPr>
          <w:spacing w:val="-14"/>
          <w:w w:val="115"/>
          <w:sz w:val="31"/>
        </w:rPr>
        <w:t xml:space="preserve"> </w:t>
      </w:r>
      <w:r>
        <w:rPr>
          <w:w w:val="115"/>
          <w:sz w:val="31"/>
        </w:rPr>
        <w:t>significant disability</w:t>
      </w:r>
      <w:r>
        <w:rPr>
          <w:spacing w:val="-8"/>
          <w:w w:val="115"/>
          <w:sz w:val="31"/>
        </w:rPr>
        <w:t xml:space="preserve"> </w:t>
      </w:r>
      <w:r>
        <w:rPr>
          <w:w w:val="115"/>
          <w:sz w:val="31"/>
        </w:rPr>
        <w:t>is</w:t>
      </w:r>
      <w:r>
        <w:rPr>
          <w:spacing w:val="-9"/>
          <w:w w:val="115"/>
          <w:sz w:val="31"/>
        </w:rPr>
        <w:t xml:space="preserve"> </w:t>
      </w:r>
      <w:r>
        <w:rPr>
          <w:w w:val="115"/>
          <w:sz w:val="31"/>
        </w:rPr>
        <w:t>defined as an individual-</w:t>
      </w:r>
    </w:p>
    <w:p w14:paraId="50DB343C" w14:textId="77777777" w:rsidR="00EA0A5B" w:rsidRDefault="00EA0A5B">
      <w:pPr>
        <w:pStyle w:val="BodyText"/>
        <w:spacing w:before="8"/>
      </w:pPr>
    </w:p>
    <w:p w14:paraId="046FCF92" w14:textId="77777777" w:rsidR="00EA0A5B" w:rsidRDefault="005346EB">
      <w:pPr>
        <w:pStyle w:val="ListParagraph"/>
        <w:numPr>
          <w:ilvl w:val="2"/>
          <w:numId w:val="32"/>
        </w:numPr>
        <w:tabs>
          <w:tab w:val="left" w:pos="1205"/>
          <w:tab w:val="left" w:pos="1565"/>
        </w:tabs>
        <w:spacing w:before="1" w:line="249" w:lineRule="auto"/>
        <w:ind w:left="1205" w:right="166" w:hanging="363"/>
        <w:rPr>
          <w:sz w:val="31"/>
        </w:rPr>
      </w:pPr>
      <w:r>
        <w:rPr>
          <w:w w:val="115"/>
          <w:sz w:val="31"/>
        </w:rPr>
        <w:t>Who</w:t>
      </w:r>
      <w:r>
        <w:rPr>
          <w:spacing w:val="-8"/>
          <w:w w:val="115"/>
          <w:sz w:val="31"/>
        </w:rPr>
        <w:t xml:space="preserve"> </w:t>
      </w:r>
      <w:r>
        <w:rPr>
          <w:w w:val="115"/>
          <w:sz w:val="31"/>
        </w:rPr>
        <w:t>has</w:t>
      </w:r>
      <w:r>
        <w:rPr>
          <w:spacing w:val="-18"/>
          <w:w w:val="115"/>
          <w:sz w:val="31"/>
        </w:rPr>
        <w:t xml:space="preserve"> </w:t>
      </w:r>
      <w:r>
        <w:rPr>
          <w:w w:val="115"/>
          <w:sz w:val="31"/>
        </w:rPr>
        <w:t>a</w:t>
      </w:r>
      <w:r>
        <w:rPr>
          <w:spacing w:val="-22"/>
          <w:w w:val="115"/>
          <w:sz w:val="31"/>
        </w:rPr>
        <w:t xml:space="preserve"> </w:t>
      </w:r>
      <w:r>
        <w:rPr>
          <w:w w:val="115"/>
          <w:sz w:val="31"/>
        </w:rPr>
        <w:t>significant physical or</w:t>
      </w:r>
      <w:r>
        <w:rPr>
          <w:spacing w:val="-16"/>
          <w:w w:val="115"/>
          <w:sz w:val="31"/>
        </w:rPr>
        <w:t xml:space="preserve"> </w:t>
      </w:r>
      <w:r>
        <w:rPr>
          <w:w w:val="115"/>
          <w:sz w:val="31"/>
        </w:rPr>
        <w:t>mental</w:t>
      </w:r>
      <w:r>
        <w:rPr>
          <w:spacing w:val="-13"/>
          <w:w w:val="115"/>
          <w:sz w:val="31"/>
        </w:rPr>
        <w:t xml:space="preserve"> </w:t>
      </w:r>
      <w:r>
        <w:rPr>
          <w:w w:val="115"/>
          <w:sz w:val="31"/>
        </w:rPr>
        <w:t>impairment which seriously limits four or</w:t>
      </w:r>
      <w:r>
        <w:rPr>
          <w:spacing w:val="-5"/>
          <w:w w:val="115"/>
          <w:sz w:val="31"/>
        </w:rPr>
        <w:t xml:space="preserve"> </w:t>
      </w:r>
      <w:r>
        <w:rPr>
          <w:w w:val="115"/>
          <w:sz w:val="31"/>
        </w:rPr>
        <w:t>more functional capacities (such</w:t>
      </w:r>
      <w:r>
        <w:rPr>
          <w:spacing w:val="-7"/>
          <w:w w:val="115"/>
          <w:sz w:val="31"/>
        </w:rPr>
        <w:t xml:space="preserve"> </w:t>
      </w:r>
      <w:r>
        <w:rPr>
          <w:w w:val="115"/>
          <w:sz w:val="31"/>
        </w:rPr>
        <w:t>as</w:t>
      </w:r>
      <w:r>
        <w:rPr>
          <w:spacing w:val="-10"/>
          <w:w w:val="115"/>
          <w:sz w:val="31"/>
        </w:rPr>
        <w:t xml:space="preserve"> </w:t>
      </w:r>
      <w:r>
        <w:rPr>
          <w:w w:val="115"/>
          <w:sz w:val="31"/>
        </w:rPr>
        <w:t>mobility,</w:t>
      </w:r>
      <w:r>
        <w:rPr>
          <w:spacing w:val="-2"/>
          <w:w w:val="115"/>
          <w:sz w:val="31"/>
        </w:rPr>
        <w:t xml:space="preserve"> </w:t>
      </w:r>
      <w:r>
        <w:rPr>
          <w:w w:val="115"/>
          <w:sz w:val="31"/>
        </w:rPr>
        <w:t>communication,</w:t>
      </w:r>
      <w:r>
        <w:rPr>
          <w:spacing w:val="-16"/>
          <w:w w:val="115"/>
          <w:sz w:val="31"/>
        </w:rPr>
        <w:t xml:space="preserve"> </w:t>
      </w:r>
      <w:r>
        <w:rPr>
          <w:w w:val="115"/>
          <w:sz w:val="31"/>
        </w:rPr>
        <w:t>self-care, self-direction,</w:t>
      </w:r>
      <w:r>
        <w:rPr>
          <w:spacing w:val="-16"/>
          <w:w w:val="115"/>
          <w:sz w:val="31"/>
        </w:rPr>
        <w:t xml:space="preserve"> </w:t>
      </w:r>
      <w:r>
        <w:rPr>
          <w:w w:val="115"/>
          <w:sz w:val="31"/>
        </w:rPr>
        <w:t>interpersonal skills, work tolerance, or</w:t>
      </w:r>
      <w:r>
        <w:rPr>
          <w:spacing w:val="-7"/>
          <w:w w:val="115"/>
          <w:sz w:val="31"/>
        </w:rPr>
        <w:t xml:space="preserve"> </w:t>
      </w:r>
      <w:r>
        <w:rPr>
          <w:w w:val="115"/>
          <w:sz w:val="31"/>
        </w:rPr>
        <w:t>work</w:t>
      </w:r>
      <w:r>
        <w:rPr>
          <w:spacing w:val="-14"/>
          <w:w w:val="115"/>
          <w:sz w:val="31"/>
        </w:rPr>
        <w:t xml:space="preserve"> </w:t>
      </w:r>
      <w:r>
        <w:rPr>
          <w:w w:val="115"/>
          <w:sz w:val="31"/>
        </w:rPr>
        <w:t>skills)</w:t>
      </w:r>
      <w:r>
        <w:rPr>
          <w:spacing w:val="-12"/>
          <w:w w:val="115"/>
          <w:sz w:val="31"/>
        </w:rPr>
        <w:t xml:space="preserve"> </w:t>
      </w:r>
      <w:r>
        <w:rPr>
          <w:w w:val="115"/>
          <w:sz w:val="31"/>
        </w:rPr>
        <w:t>in</w:t>
      </w:r>
      <w:r>
        <w:rPr>
          <w:spacing w:val="-15"/>
          <w:w w:val="115"/>
          <w:sz w:val="31"/>
        </w:rPr>
        <w:t xml:space="preserve"> </w:t>
      </w:r>
      <w:r>
        <w:rPr>
          <w:w w:val="115"/>
          <w:sz w:val="31"/>
        </w:rPr>
        <w:t>terms</w:t>
      </w:r>
      <w:r>
        <w:rPr>
          <w:spacing w:val="-7"/>
          <w:w w:val="115"/>
          <w:sz w:val="31"/>
        </w:rPr>
        <w:t xml:space="preserve"> </w:t>
      </w:r>
      <w:r>
        <w:rPr>
          <w:w w:val="115"/>
          <w:sz w:val="31"/>
        </w:rPr>
        <w:t>of</w:t>
      </w:r>
      <w:r>
        <w:rPr>
          <w:spacing w:val="-5"/>
          <w:w w:val="115"/>
          <w:sz w:val="31"/>
        </w:rPr>
        <w:t xml:space="preserve"> </w:t>
      </w:r>
      <w:r>
        <w:rPr>
          <w:w w:val="115"/>
          <w:sz w:val="31"/>
        </w:rPr>
        <w:t>an</w:t>
      </w:r>
      <w:r>
        <w:rPr>
          <w:spacing w:val="-18"/>
          <w:w w:val="115"/>
          <w:sz w:val="31"/>
        </w:rPr>
        <w:t xml:space="preserve"> </w:t>
      </w:r>
      <w:r>
        <w:rPr>
          <w:w w:val="115"/>
          <w:sz w:val="31"/>
        </w:rPr>
        <w:t xml:space="preserve">employment </w:t>
      </w:r>
      <w:r>
        <w:rPr>
          <w:spacing w:val="-2"/>
          <w:w w:val="115"/>
          <w:sz w:val="31"/>
        </w:rPr>
        <w:t>outcome;</w:t>
      </w:r>
    </w:p>
    <w:p w14:paraId="507ACB7C" w14:textId="77777777" w:rsidR="00EA0A5B" w:rsidRDefault="005346EB">
      <w:pPr>
        <w:pStyle w:val="ListParagraph"/>
        <w:numPr>
          <w:ilvl w:val="2"/>
          <w:numId w:val="32"/>
        </w:numPr>
        <w:tabs>
          <w:tab w:val="left" w:pos="1565"/>
        </w:tabs>
        <w:spacing w:line="343" w:lineRule="exact"/>
        <w:ind w:left="1565" w:hanging="722"/>
        <w:rPr>
          <w:sz w:val="31"/>
        </w:rPr>
      </w:pPr>
      <w:r>
        <w:rPr>
          <w:w w:val="110"/>
          <w:sz w:val="31"/>
        </w:rPr>
        <w:t>Whose</w:t>
      </w:r>
      <w:r>
        <w:rPr>
          <w:spacing w:val="21"/>
          <w:w w:val="110"/>
          <w:sz w:val="31"/>
        </w:rPr>
        <w:t xml:space="preserve"> </w:t>
      </w:r>
      <w:r>
        <w:rPr>
          <w:w w:val="110"/>
          <w:sz w:val="31"/>
        </w:rPr>
        <w:t>vocational</w:t>
      </w:r>
      <w:r>
        <w:rPr>
          <w:spacing w:val="18"/>
          <w:w w:val="110"/>
          <w:sz w:val="31"/>
        </w:rPr>
        <w:t xml:space="preserve"> </w:t>
      </w:r>
      <w:r>
        <w:rPr>
          <w:w w:val="110"/>
          <w:sz w:val="31"/>
        </w:rPr>
        <w:t>rehabilitation</w:t>
      </w:r>
      <w:r>
        <w:rPr>
          <w:spacing w:val="-13"/>
          <w:w w:val="110"/>
          <w:sz w:val="31"/>
        </w:rPr>
        <w:t xml:space="preserve"> </w:t>
      </w:r>
      <w:r>
        <w:rPr>
          <w:w w:val="110"/>
          <w:sz w:val="31"/>
        </w:rPr>
        <w:t>can</w:t>
      </w:r>
      <w:r>
        <w:rPr>
          <w:spacing w:val="6"/>
          <w:w w:val="110"/>
          <w:sz w:val="31"/>
        </w:rPr>
        <w:t xml:space="preserve"> </w:t>
      </w:r>
      <w:r>
        <w:rPr>
          <w:w w:val="110"/>
          <w:sz w:val="31"/>
        </w:rPr>
        <w:t>be</w:t>
      </w:r>
      <w:r>
        <w:rPr>
          <w:spacing w:val="5"/>
          <w:w w:val="110"/>
          <w:sz w:val="31"/>
        </w:rPr>
        <w:t xml:space="preserve"> </w:t>
      </w:r>
      <w:r>
        <w:rPr>
          <w:w w:val="110"/>
          <w:sz w:val="31"/>
        </w:rPr>
        <w:t>expected</w:t>
      </w:r>
      <w:r>
        <w:rPr>
          <w:spacing w:val="21"/>
          <w:w w:val="110"/>
          <w:sz w:val="31"/>
        </w:rPr>
        <w:t xml:space="preserve"> </w:t>
      </w:r>
      <w:r>
        <w:rPr>
          <w:spacing w:val="-5"/>
          <w:w w:val="110"/>
          <w:sz w:val="31"/>
        </w:rPr>
        <w:t>to</w:t>
      </w:r>
    </w:p>
    <w:p w14:paraId="11DD3DC6" w14:textId="77777777" w:rsidR="00EA0A5B" w:rsidRDefault="005346EB">
      <w:pPr>
        <w:spacing w:before="13" w:line="249" w:lineRule="auto"/>
        <w:ind w:left="1212" w:right="818" w:hanging="6"/>
        <w:rPr>
          <w:sz w:val="31"/>
        </w:rPr>
      </w:pPr>
      <w:r>
        <w:rPr>
          <w:w w:val="110"/>
          <w:sz w:val="31"/>
        </w:rPr>
        <w:t>require multiple vocational rehabilitation services over an extended period of time; and</w:t>
      </w:r>
    </w:p>
    <w:p w14:paraId="6F9793B8" w14:textId="77777777" w:rsidR="00EA0A5B" w:rsidRDefault="005346EB">
      <w:pPr>
        <w:pStyle w:val="ListParagraph"/>
        <w:numPr>
          <w:ilvl w:val="2"/>
          <w:numId w:val="32"/>
        </w:numPr>
        <w:tabs>
          <w:tab w:val="left" w:pos="1207"/>
          <w:tab w:val="left" w:pos="1661"/>
        </w:tabs>
        <w:spacing w:line="247" w:lineRule="auto"/>
        <w:ind w:left="1207" w:right="221" w:hanging="364"/>
        <w:rPr>
          <w:sz w:val="31"/>
        </w:rPr>
      </w:pPr>
      <w:r>
        <w:rPr>
          <w:w w:val="110"/>
          <w:sz w:val="31"/>
        </w:rPr>
        <w:t>Who has one or more physical or mental disabilities resulting</w:t>
      </w:r>
      <w:r>
        <w:rPr>
          <w:spacing w:val="40"/>
          <w:w w:val="110"/>
          <w:sz w:val="31"/>
        </w:rPr>
        <w:t xml:space="preserve"> </w:t>
      </w:r>
      <w:r>
        <w:rPr>
          <w:w w:val="110"/>
          <w:sz w:val="31"/>
        </w:rPr>
        <w:t>from</w:t>
      </w:r>
      <w:r>
        <w:rPr>
          <w:spacing w:val="40"/>
          <w:w w:val="110"/>
          <w:sz w:val="31"/>
        </w:rPr>
        <w:t xml:space="preserve"> </w:t>
      </w:r>
      <w:r>
        <w:rPr>
          <w:w w:val="110"/>
          <w:sz w:val="31"/>
        </w:rPr>
        <w:t>amputation,</w:t>
      </w:r>
      <w:r>
        <w:rPr>
          <w:spacing w:val="40"/>
          <w:w w:val="110"/>
          <w:sz w:val="31"/>
        </w:rPr>
        <w:t xml:space="preserve"> </w:t>
      </w:r>
      <w:r>
        <w:rPr>
          <w:w w:val="110"/>
          <w:sz w:val="31"/>
        </w:rPr>
        <w:t>arthritis,</w:t>
      </w:r>
      <w:r>
        <w:rPr>
          <w:spacing w:val="40"/>
          <w:w w:val="110"/>
          <w:sz w:val="31"/>
        </w:rPr>
        <w:t xml:space="preserve"> </w:t>
      </w:r>
      <w:r>
        <w:rPr>
          <w:w w:val="110"/>
          <w:sz w:val="31"/>
        </w:rPr>
        <w:t>autism,</w:t>
      </w:r>
      <w:r>
        <w:rPr>
          <w:spacing w:val="40"/>
          <w:w w:val="110"/>
          <w:sz w:val="31"/>
        </w:rPr>
        <w:t xml:space="preserve"> </w:t>
      </w:r>
      <w:r>
        <w:rPr>
          <w:w w:val="110"/>
          <w:sz w:val="31"/>
        </w:rPr>
        <w:t>blindness, burn injury, cancer, cerebral palsy, cystic fibrosis, deafness, head injury, heart disease, hemiplegia, hemophilia, respiratory or pulmonary</w:t>
      </w:r>
    </w:p>
    <w:p w14:paraId="250ADBED"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2CA3E419" w14:textId="77777777" w:rsidR="00EA0A5B" w:rsidRDefault="005346EB">
      <w:pPr>
        <w:pStyle w:val="BodyText"/>
        <w:spacing w:before="75"/>
        <w:ind w:left="1204" w:right="217" w:firstLine="2"/>
      </w:pPr>
      <w:r>
        <w:rPr>
          <w:w w:val="110"/>
        </w:rPr>
        <w:t>dysfunction, mental illness, multiple sclerosis, muscular dystrophy, musculoskeletal disorders, neurological disorders (including stroke and epilepsy), spinal cord conditions (including paraplegia and</w:t>
      </w:r>
      <w:r>
        <w:rPr>
          <w:spacing w:val="-9"/>
          <w:w w:val="110"/>
        </w:rPr>
        <w:t xml:space="preserve"> </w:t>
      </w:r>
      <w:r>
        <w:rPr>
          <w:w w:val="110"/>
        </w:rPr>
        <w:t>quadriplegia),</w:t>
      </w:r>
      <w:r>
        <w:rPr>
          <w:spacing w:val="-26"/>
          <w:w w:val="110"/>
        </w:rPr>
        <w:t xml:space="preserve"> </w:t>
      </w:r>
      <w:r>
        <w:rPr>
          <w:w w:val="110"/>
        </w:rPr>
        <w:t>sickle</w:t>
      </w:r>
      <w:r>
        <w:rPr>
          <w:spacing w:val="-4"/>
          <w:w w:val="110"/>
        </w:rPr>
        <w:t xml:space="preserve"> </w:t>
      </w:r>
      <w:r>
        <w:rPr>
          <w:w w:val="110"/>
        </w:rPr>
        <w:t>cell</w:t>
      </w:r>
      <w:r>
        <w:rPr>
          <w:spacing w:val="-17"/>
          <w:w w:val="110"/>
        </w:rPr>
        <w:t xml:space="preserve"> </w:t>
      </w:r>
      <w:r>
        <w:rPr>
          <w:w w:val="110"/>
        </w:rPr>
        <w:t>anemia, intellectual disability, specific learning disability, end stage renal</w:t>
      </w:r>
      <w:r>
        <w:rPr>
          <w:spacing w:val="-3"/>
          <w:w w:val="110"/>
        </w:rPr>
        <w:t xml:space="preserve"> </w:t>
      </w:r>
      <w:r>
        <w:rPr>
          <w:w w:val="110"/>
        </w:rPr>
        <w:t>disease, or another disability or combination</w:t>
      </w:r>
      <w:r>
        <w:rPr>
          <w:spacing w:val="-1"/>
          <w:w w:val="110"/>
        </w:rPr>
        <w:t xml:space="preserve"> </w:t>
      </w:r>
      <w:r>
        <w:rPr>
          <w:w w:val="110"/>
        </w:rPr>
        <w:t>of</w:t>
      </w:r>
      <w:r>
        <w:rPr>
          <w:spacing w:val="-9"/>
          <w:w w:val="110"/>
        </w:rPr>
        <w:t xml:space="preserve"> </w:t>
      </w:r>
      <w:r>
        <w:rPr>
          <w:w w:val="110"/>
        </w:rPr>
        <w:t>disabilities</w:t>
      </w:r>
      <w:r>
        <w:rPr>
          <w:spacing w:val="-1"/>
          <w:w w:val="110"/>
        </w:rPr>
        <w:t xml:space="preserve"> </w:t>
      </w:r>
      <w:r>
        <w:rPr>
          <w:w w:val="110"/>
        </w:rPr>
        <w:t>determined on</w:t>
      </w:r>
      <w:r>
        <w:rPr>
          <w:spacing w:val="-25"/>
          <w:w w:val="110"/>
        </w:rPr>
        <w:t xml:space="preserve"> </w:t>
      </w:r>
      <w:r>
        <w:rPr>
          <w:w w:val="110"/>
        </w:rPr>
        <w:t>the</w:t>
      </w:r>
      <w:r>
        <w:rPr>
          <w:spacing w:val="-24"/>
          <w:w w:val="110"/>
        </w:rPr>
        <w:t xml:space="preserve"> </w:t>
      </w:r>
      <w:r>
        <w:rPr>
          <w:w w:val="110"/>
        </w:rPr>
        <w:t>basis</w:t>
      </w:r>
      <w:r>
        <w:rPr>
          <w:spacing w:val="-22"/>
          <w:w w:val="110"/>
        </w:rPr>
        <w:t xml:space="preserve"> </w:t>
      </w:r>
      <w:r>
        <w:rPr>
          <w:w w:val="110"/>
        </w:rPr>
        <w:t>of an assessment for determining eligibility and vocational rehabilitation</w:t>
      </w:r>
      <w:r>
        <w:rPr>
          <w:spacing w:val="-14"/>
          <w:w w:val="110"/>
        </w:rPr>
        <w:t xml:space="preserve"> </w:t>
      </w:r>
      <w:r>
        <w:rPr>
          <w:w w:val="110"/>
        </w:rPr>
        <w:t>needs</w:t>
      </w:r>
      <w:r>
        <w:rPr>
          <w:spacing w:val="-3"/>
          <w:w w:val="110"/>
        </w:rPr>
        <w:t xml:space="preserve"> </w:t>
      </w:r>
      <w:r>
        <w:rPr>
          <w:w w:val="110"/>
        </w:rPr>
        <w:t>to cause</w:t>
      </w:r>
      <w:r>
        <w:rPr>
          <w:spacing w:val="-4"/>
          <w:w w:val="110"/>
        </w:rPr>
        <w:t xml:space="preserve"> </w:t>
      </w:r>
      <w:r>
        <w:rPr>
          <w:w w:val="110"/>
        </w:rPr>
        <w:t>comparable substantial functional limitation.</w:t>
      </w:r>
    </w:p>
    <w:p w14:paraId="2672541F" w14:textId="77777777" w:rsidR="00EA0A5B" w:rsidRDefault="00EA0A5B">
      <w:pPr>
        <w:pStyle w:val="BodyText"/>
        <w:spacing w:before="7"/>
        <w:rPr>
          <w:sz w:val="33"/>
        </w:rPr>
      </w:pPr>
    </w:p>
    <w:p w14:paraId="0B11F637" w14:textId="77777777" w:rsidR="00EA0A5B" w:rsidRDefault="005346EB">
      <w:pPr>
        <w:pStyle w:val="ListParagraph"/>
        <w:numPr>
          <w:ilvl w:val="1"/>
          <w:numId w:val="32"/>
        </w:numPr>
        <w:tabs>
          <w:tab w:val="left" w:pos="1045"/>
        </w:tabs>
        <w:spacing w:line="237" w:lineRule="auto"/>
        <w:ind w:left="121" w:right="1085" w:firstLine="451"/>
        <w:rPr>
          <w:sz w:val="32"/>
        </w:rPr>
      </w:pPr>
      <w:r>
        <w:rPr>
          <w:w w:val="110"/>
          <w:sz w:val="32"/>
        </w:rPr>
        <w:t>Priority</w:t>
      </w:r>
      <w:r>
        <w:rPr>
          <w:spacing w:val="-22"/>
          <w:w w:val="110"/>
          <w:sz w:val="32"/>
        </w:rPr>
        <w:t xml:space="preserve"> </w:t>
      </w:r>
      <w:r>
        <w:rPr>
          <w:w w:val="110"/>
          <w:sz w:val="32"/>
        </w:rPr>
        <w:t>for</w:t>
      </w:r>
      <w:r>
        <w:rPr>
          <w:spacing w:val="-15"/>
          <w:w w:val="110"/>
          <w:sz w:val="32"/>
        </w:rPr>
        <w:t xml:space="preserve"> </w:t>
      </w:r>
      <w:r>
        <w:rPr>
          <w:w w:val="110"/>
          <w:sz w:val="32"/>
        </w:rPr>
        <w:t>Services</w:t>
      </w:r>
      <w:r>
        <w:rPr>
          <w:spacing w:val="-1"/>
          <w:w w:val="110"/>
          <w:sz w:val="32"/>
        </w:rPr>
        <w:t xml:space="preserve"> </w:t>
      </w:r>
      <w:r>
        <w:rPr>
          <w:w w:val="110"/>
          <w:sz w:val="32"/>
        </w:rPr>
        <w:t>Category</w:t>
      </w:r>
      <w:r>
        <w:rPr>
          <w:spacing w:val="-3"/>
          <w:w w:val="110"/>
          <w:sz w:val="32"/>
        </w:rPr>
        <w:t xml:space="preserve"> </w:t>
      </w:r>
      <w:r>
        <w:rPr>
          <w:w w:val="110"/>
          <w:sz w:val="32"/>
        </w:rPr>
        <w:t>2:</w:t>
      </w:r>
      <w:r>
        <w:rPr>
          <w:spacing w:val="-25"/>
          <w:w w:val="110"/>
          <w:sz w:val="32"/>
        </w:rPr>
        <w:t xml:space="preserve"> </w:t>
      </w:r>
      <w:r>
        <w:rPr>
          <w:w w:val="110"/>
          <w:sz w:val="32"/>
        </w:rPr>
        <w:t>Individual</w:t>
      </w:r>
      <w:r>
        <w:rPr>
          <w:spacing w:val="-18"/>
          <w:w w:val="110"/>
          <w:sz w:val="32"/>
        </w:rPr>
        <w:t xml:space="preserve"> </w:t>
      </w:r>
      <w:r>
        <w:rPr>
          <w:w w:val="110"/>
          <w:sz w:val="32"/>
        </w:rPr>
        <w:t>with</w:t>
      </w:r>
      <w:r>
        <w:rPr>
          <w:spacing w:val="-21"/>
          <w:w w:val="110"/>
          <w:sz w:val="32"/>
        </w:rPr>
        <w:t xml:space="preserve"> </w:t>
      </w:r>
      <w:r>
        <w:rPr>
          <w:w w:val="110"/>
          <w:sz w:val="32"/>
        </w:rPr>
        <w:t>a significant disability</w:t>
      </w:r>
    </w:p>
    <w:p w14:paraId="4B1F645C" w14:textId="77777777" w:rsidR="00EA0A5B" w:rsidRDefault="005346EB">
      <w:pPr>
        <w:pStyle w:val="BodyText"/>
        <w:spacing w:before="4" w:line="244" w:lineRule="auto"/>
        <w:ind w:left="125" w:firstLine="540"/>
      </w:pPr>
      <w:r>
        <w:rPr>
          <w:w w:val="110"/>
        </w:rPr>
        <w:t>An</w:t>
      </w:r>
      <w:r>
        <w:rPr>
          <w:spacing w:val="-16"/>
          <w:w w:val="110"/>
        </w:rPr>
        <w:t xml:space="preserve"> </w:t>
      </w:r>
      <w:r>
        <w:rPr>
          <w:w w:val="110"/>
        </w:rPr>
        <w:t>individual with</w:t>
      </w:r>
      <w:r>
        <w:rPr>
          <w:spacing w:val="-7"/>
          <w:w w:val="110"/>
        </w:rPr>
        <w:t xml:space="preserve"> </w:t>
      </w:r>
      <w:r>
        <w:rPr>
          <w:w w:val="110"/>
        </w:rPr>
        <w:t>a</w:t>
      </w:r>
      <w:r>
        <w:rPr>
          <w:spacing w:val="-19"/>
          <w:w w:val="110"/>
        </w:rPr>
        <w:t xml:space="preserve"> </w:t>
      </w:r>
      <w:r>
        <w:rPr>
          <w:w w:val="110"/>
        </w:rPr>
        <w:t>significant disability is</w:t>
      </w:r>
      <w:r>
        <w:rPr>
          <w:spacing w:val="-5"/>
          <w:w w:val="110"/>
        </w:rPr>
        <w:t xml:space="preserve"> </w:t>
      </w:r>
      <w:r>
        <w:rPr>
          <w:w w:val="110"/>
        </w:rPr>
        <w:t>defined</w:t>
      </w:r>
      <w:r>
        <w:rPr>
          <w:spacing w:val="-5"/>
          <w:w w:val="110"/>
        </w:rPr>
        <w:t xml:space="preserve"> </w:t>
      </w:r>
      <w:r>
        <w:rPr>
          <w:w w:val="110"/>
        </w:rPr>
        <w:t>as</w:t>
      </w:r>
      <w:r>
        <w:rPr>
          <w:spacing w:val="-17"/>
          <w:w w:val="110"/>
        </w:rPr>
        <w:t xml:space="preserve"> </w:t>
      </w:r>
      <w:r>
        <w:rPr>
          <w:w w:val="110"/>
        </w:rPr>
        <w:t>an individual -</w:t>
      </w:r>
    </w:p>
    <w:p w14:paraId="0E5A0919" w14:textId="77777777" w:rsidR="00EA0A5B" w:rsidRDefault="00EA0A5B">
      <w:pPr>
        <w:pStyle w:val="BodyText"/>
        <w:spacing w:before="3"/>
        <w:rPr>
          <w:sz w:val="31"/>
        </w:rPr>
      </w:pPr>
    </w:p>
    <w:p w14:paraId="2F1BB83C" w14:textId="77777777" w:rsidR="00EA0A5B" w:rsidRDefault="005346EB">
      <w:pPr>
        <w:pStyle w:val="ListParagraph"/>
        <w:numPr>
          <w:ilvl w:val="2"/>
          <w:numId w:val="32"/>
        </w:numPr>
        <w:tabs>
          <w:tab w:val="left" w:pos="1205"/>
          <w:tab w:val="left" w:pos="1565"/>
        </w:tabs>
        <w:ind w:left="1205" w:right="162" w:hanging="363"/>
        <w:rPr>
          <w:sz w:val="32"/>
        </w:rPr>
      </w:pPr>
      <w:r>
        <w:rPr>
          <w:w w:val="110"/>
          <w:sz w:val="32"/>
        </w:rPr>
        <w:t>Who has</w:t>
      </w:r>
      <w:r>
        <w:rPr>
          <w:spacing w:val="-3"/>
          <w:w w:val="110"/>
          <w:sz w:val="32"/>
        </w:rPr>
        <w:t xml:space="preserve"> </w:t>
      </w:r>
      <w:r>
        <w:rPr>
          <w:w w:val="110"/>
          <w:sz w:val="32"/>
        </w:rPr>
        <w:t>a</w:t>
      </w:r>
      <w:r>
        <w:rPr>
          <w:spacing w:val="-11"/>
          <w:w w:val="110"/>
          <w:sz w:val="32"/>
        </w:rPr>
        <w:t xml:space="preserve"> </w:t>
      </w:r>
      <w:r>
        <w:rPr>
          <w:w w:val="110"/>
          <w:sz w:val="32"/>
        </w:rPr>
        <w:t>significant physical or mental impairment which seriously limits one or more functional capacities (such as mobility, communication,</w:t>
      </w:r>
      <w:r>
        <w:rPr>
          <w:spacing w:val="-11"/>
          <w:w w:val="110"/>
          <w:sz w:val="32"/>
        </w:rPr>
        <w:t xml:space="preserve"> </w:t>
      </w:r>
      <w:r>
        <w:rPr>
          <w:w w:val="110"/>
          <w:sz w:val="32"/>
        </w:rPr>
        <w:t>self-care, self-direction, interpersonal skills, work tolerance, or work skills)</w:t>
      </w:r>
      <w:r>
        <w:rPr>
          <w:spacing w:val="-1"/>
          <w:w w:val="110"/>
          <w:sz w:val="32"/>
        </w:rPr>
        <w:t xml:space="preserve"> </w:t>
      </w:r>
      <w:r>
        <w:rPr>
          <w:w w:val="110"/>
          <w:sz w:val="32"/>
        </w:rPr>
        <w:t>in terms of an</w:t>
      </w:r>
      <w:r>
        <w:rPr>
          <w:spacing w:val="-3"/>
          <w:w w:val="110"/>
          <w:sz w:val="32"/>
        </w:rPr>
        <w:t xml:space="preserve"> </w:t>
      </w:r>
      <w:r>
        <w:rPr>
          <w:w w:val="110"/>
          <w:sz w:val="32"/>
        </w:rPr>
        <w:t xml:space="preserve">employment </w:t>
      </w:r>
      <w:r>
        <w:rPr>
          <w:spacing w:val="-2"/>
          <w:w w:val="110"/>
          <w:sz w:val="32"/>
        </w:rPr>
        <w:t>outcome;</w:t>
      </w:r>
    </w:p>
    <w:p w14:paraId="55779975" w14:textId="77777777" w:rsidR="00EA0A5B" w:rsidRDefault="005346EB">
      <w:pPr>
        <w:pStyle w:val="ListParagraph"/>
        <w:numPr>
          <w:ilvl w:val="2"/>
          <w:numId w:val="32"/>
        </w:numPr>
        <w:tabs>
          <w:tab w:val="left" w:pos="1207"/>
          <w:tab w:val="left" w:pos="1565"/>
        </w:tabs>
        <w:spacing w:before="3" w:line="242" w:lineRule="auto"/>
        <w:ind w:left="1207" w:right="271" w:hanging="365"/>
        <w:rPr>
          <w:sz w:val="32"/>
        </w:rPr>
      </w:pPr>
      <w:r>
        <w:rPr>
          <w:w w:val="110"/>
          <w:sz w:val="32"/>
        </w:rPr>
        <w:t>Whose vocational rehabilitation</w:t>
      </w:r>
      <w:r>
        <w:rPr>
          <w:spacing w:val="-27"/>
          <w:w w:val="110"/>
          <w:sz w:val="32"/>
        </w:rPr>
        <w:t xml:space="preserve"> </w:t>
      </w:r>
      <w:r>
        <w:rPr>
          <w:w w:val="110"/>
          <w:sz w:val="32"/>
        </w:rPr>
        <w:t>can</w:t>
      </w:r>
      <w:r>
        <w:rPr>
          <w:spacing w:val="-8"/>
          <w:w w:val="110"/>
          <w:sz w:val="32"/>
        </w:rPr>
        <w:t xml:space="preserve"> </w:t>
      </w:r>
      <w:r>
        <w:rPr>
          <w:w w:val="110"/>
          <w:sz w:val="32"/>
        </w:rPr>
        <w:t>be</w:t>
      </w:r>
      <w:r>
        <w:rPr>
          <w:spacing w:val="-7"/>
          <w:w w:val="110"/>
          <w:sz w:val="32"/>
        </w:rPr>
        <w:t xml:space="preserve"> </w:t>
      </w:r>
      <w:r>
        <w:rPr>
          <w:w w:val="110"/>
          <w:sz w:val="32"/>
        </w:rPr>
        <w:t>expected to require multiple vocational rehabilitation services over an</w:t>
      </w:r>
      <w:r>
        <w:rPr>
          <w:spacing w:val="-6"/>
          <w:w w:val="110"/>
          <w:sz w:val="32"/>
        </w:rPr>
        <w:t xml:space="preserve"> </w:t>
      </w:r>
      <w:r>
        <w:rPr>
          <w:w w:val="110"/>
          <w:sz w:val="32"/>
        </w:rPr>
        <w:t>extended period of time; and</w:t>
      </w:r>
    </w:p>
    <w:p w14:paraId="6846F82A" w14:textId="77777777" w:rsidR="00EA0A5B" w:rsidRDefault="005346EB">
      <w:pPr>
        <w:pStyle w:val="ListParagraph"/>
        <w:numPr>
          <w:ilvl w:val="2"/>
          <w:numId w:val="32"/>
        </w:numPr>
        <w:tabs>
          <w:tab w:val="left" w:pos="1205"/>
          <w:tab w:val="left" w:pos="1565"/>
        </w:tabs>
        <w:ind w:left="1205" w:right="144" w:hanging="363"/>
        <w:rPr>
          <w:sz w:val="32"/>
        </w:rPr>
      </w:pPr>
      <w:r>
        <w:rPr>
          <w:w w:val="110"/>
          <w:sz w:val="32"/>
        </w:rPr>
        <w:t>Who has</w:t>
      </w:r>
      <w:r>
        <w:rPr>
          <w:spacing w:val="-3"/>
          <w:w w:val="110"/>
          <w:sz w:val="32"/>
        </w:rPr>
        <w:t xml:space="preserve"> </w:t>
      </w:r>
      <w:r>
        <w:rPr>
          <w:w w:val="110"/>
          <w:sz w:val="32"/>
        </w:rPr>
        <w:t>one</w:t>
      </w:r>
      <w:r>
        <w:rPr>
          <w:spacing w:val="-3"/>
          <w:w w:val="110"/>
          <w:sz w:val="32"/>
        </w:rPr>
        <w:t xml:space="preserve"> </w:t>
      </w:r>
      <w:r>
        <w:rPr>
          <w:w w:val="110"/>
          <w:sz w:val="32"/>
        </w:rPr>
        <w:t>or more physical</w:t>
      </w:r>
      <w:r>
        <w:rPr>
          <w:spacing w:val="-2"/>
          <w:w w:val="110"/>
          <w:sz w:val="32"/>
        </w:rPr>
        <w:t xml:space="preserve"> </w:t>
      </w:r>
      <w:r>
        <w:rPr>
          <w:w w:val="110"/>
          <w:sz w:val="32"/>
        </w:rPr>
        <w:t>or</w:t>
      </w:r>
      <w:r>
        <w:rPr>
          <w:spacing w:val="-1"/>
          <w:w w:val="110"/>
          <w:sz w:val="32"/>
        </w:rPr>
        <w:t xml:space="preserve"> </w:t>
      </w:r>
      <w:r>
        <w:rPr>
          <w:w w:val="110"/>
          <w:sz w:val="32"/>
        </w:rPr>
        <w:t>mental disabilities resulting from amputation, arthritis, autism, blindness, burn injury,</w:t>
      </w:r>
      <w:r>
        <w:rPr>
          <w:spacing w:val="-1"/>
          <w:w w:val="110"/>
          <w:sz w:val="32"/>
        </w:rPr>
        <w:t xml:space="preserve"> </w:t>
      </w:r>
      <w:r>
        <w:rPr>
          <w:w w:val="110"/>
          <w:sz w:val="32"/>
        </w:rPr>
        <w:t>cancer, cerebral palsy, cystic fibrosis, deafness, head</w:t>
      </w:r>
      <w:r>
        <w:rPr>
          <w:spacing w:val="-4"/>
          <w:w w:val="110"/>
          <w:sz w:val="32"/>
        </w:rPr>
        <w:t xml:space="preserve"> </w:t>
      </w:r>
      <w:r>
        <w:rPr>
          <w:w w:val="110"/>
          <w:sz w:val="32"/>
        </w:rPr>
        <w:t>injury,</w:t>
      </w:r>
      <w:r>
        <w:rPr>
          <w:spacing w:val="-16"/>
          <w:w w:val="110"/>
          <w:sz w:val="32"/>
        </w:rPr>
        <w:t xml:space="preserve"> </w:t>
      </w:r>
      <w:r>
        <w:rPr>
          <w:w w:val="110"/>
          <w:sz w:val="32"/>
        </w:rPr>
        <w:t>heart disease, hemiplegia, hemophilia, respiratory or pulmonary dysfunction, mental illness, multiple sclerosis, muscular dystrophy, musculoskeletal disorders, neurological disorders (including stroke and epilepsy), spinal cord conditions (including</w:t>
      </w:r>
    </w:p>
    <w:p w14:paraId="05AB5B39" w14:textId="77777777" w:rsidR="00EA0A5B" w:rsidRDefault="00EA0A5B">
      <w:pPr>
        <w:rPr>
          <w:sz w:val="32"/>
        </w:rPr>
        <w:sectPr w:rsidR="00EA0A5B">
          <w:pgSz w:w="12240" w:h="15840"/>
          <w:pgMar w:top="1340" w:right="1280" w:bottom="1200" w:left="1320" w:header="0" w:footer="992" w:gutter="0"/>
          <w:cols w:space="720"/>
        </w:sectPr>
      </w:pPr>
    </w:p>
    <w:p w14:paraId="19D745C4" w14:textId="77777777" w:rsidR="00EA0A5B" w:rsidRDefault="005346EB">
      <w:pPr>
        <w:spacing w:before="65" w:line="249" w:lineRule="auto"/>
        <w:ind w:left="1205" w:right="324" w:firstLine="2"/>
        <w:rPr>
          <w:sz w:val="31"/>
        </w:rPr>
      </w:pPr>
      <w:r>
        <w:rPr>
          <w:w w:val="110"/>
          <w:sz w:val="31"/>
        </w:rPr>
        <w:t>paraplegia and quadriplegia), sickle cell anemia, intellectual disability, specific learning disability, end</w:t>
      </w:r>
      <w:r>
        <w:rPr>
          <w:spacing w:val="40"/>
          <w:w w:val="110"/>
          <w:sz w:val="31"/>
        </w:rPr>
        <w:t xml:space="preserve"> </w:t>
      </w:r>
      <w:r>
        <w:rPr>
          <w:w w:val="110"/>
          <w:sz w:val="31"/>
        </w:rPr>
        <w:t>stage renal disease, or another disability or combination of disabilities determined on the basis of an assessment for determining eligibility and vocational rehabilitation needs to cause comparable substantial functional limitation.</w:t>
      </w:r>
    </w:p>
    <w:p w14:paraId="729C428C" w14:textId="77777777" w:rsidR="00EA0A5B" w:rsidRDefault="00EA0A5B">
      <w:pPr>
        <w:pStyle w:val="BodyText"/>
        <w:spacing w:before="3"/>
        <w:rPr>
          <w:sz w:val="31"/>
        </w:rPr>
      </w:pPr>
    </w:p>
    <w:p w14:paraId="6FB1E699" w14:textId="77777777" w:rsidR="00EA0A5B" w:rsidRDefault="005346EB">
      <w:pPr>
        <w:pStyle w:val="ListParagraph"/>
        <w:numPr>
          <w:ilvl w:val="1"/>
          <w:numId w:val="32"/>
        </w:numPr>
        <w:tabs>
          <w:tab w:val="left" w:pos="1224"/>
        </w:tabs>
        <w:spacing w:before="1" w:line="249" w:lineRule="auto"/>
        <w:ind w:left="126" w:right="908" w:firstLine="625"/>
        <w:rPr>
          <w:sz w:val="31"/>
        </w:rPr>
      </w:pPr>
      <w:r>
        <w:rPr>
          <w:w w:val="115"/>
          <w:sz w:val="31"/>
        </w:rPr>
        <w:t>Priority</w:t>
      </w:r>
      <w:r>
        <w:rPr>
          <w:spacing w:val="-25"/>
          <w:w w:val="115"/>
          <w:sz w:val="31"/>
        </w:rPr>
        <w:t xml:space="preserve"> </w:t>
      </w:r>
      <w:r>
        <w:rPr>
          <w:w w:val="115"/>
          <w:sz w:val="31"/>
        </w:rPr>
        <w:t>for</w:t>
      </w:r>
      <w:r>
        <w:rPr>
          <w:spacing w:val="-25"/>
          <w:w w:val="115"/>
          <w:sz w:val="31"/>
        </w:rPr>
        <w:t xml:space="preserve"> </w:t>
      </w:r>
      <w:r>
        <w:rPr>
          <w:w w:val="115"/>
          <w:sz w:val="31"/>
        </w:rPr>
        <w:t>Services</w:t>
      </w:r>
      <w:r>
        <w:rPr>
          <w:spacing w:val="-25"/>
          <w:w w:val="115"/>
          <w:sz w:val="31"/>
        </w:rPr>
        <w:t xml:space="preserve"> </w:t>
      </w:r>
      <w:r>
        <w:rPr>
          <w:w w:val="115"/>
          <w:sz w:val="31"/>
        </w:rPr>
        <w:t>Category</w:t>
      </w:r>
      <w:r>
        <w:rPr>
          <w:spacing w:val="-23"/>
          <w:w w:val="115"/>
          <w:sz w:val="31"/>
        </w:rPr>
        <w:t xml:space="preserve"> </w:t>
      </w:r>
      <w:r>
        <w:rPr>
          <w:w w:val="115"/>
          <w:sz w:val="31"/>
        </w:rPr>
        <w:t>3:</w:t>
      </w:r>
      <w:r>
        <w:rPr>
          <w:spacing w:val="-24"/>
          <w:w w:val="115"/>
          <w:sz w:val="31"/>
        </w:rPr>
        <w:t xml:space="preserve"> </w:t>
      </w:r>
      <w:r>
        <w:rPr>
          <w:w w:val="115"/>
          <w:sz w:val="31"/>
        </w:rPr>
        <w:t>Individual</w:t>
      </w:r>
      <w:r>
        <w:rPr>
          <w:spacing w:val="-25"/>
          <w:w w:val="115"/>
          <w:sz w:val="31"/>
        </w:rPr>
        <w:t xml:space="preserve"> </w:t>
      </w:r>
      <w:r>
        <w:rPr>
          <w:w w:val="115"/>
          <w:sz w:val="31"/>
        </w:rPr>
        <w:t>with</w:t>
      </w:r>
      <w:r>
        <w:rPr>
          <w:spacing w:val="-25"/>
          <w:w w:val="115"/>
          <w:sz w:val="31"/>
        </w:rPr>
        <w:t xml:space="preserve"> </w:t>
      </w:r>
      <w:r>
        <w:rPr>
          <w:w w:val="115"/>
          <w:sz w:val="31"/>
        </w:rPr>
        <w:t xml:space="preserve">a </w:t>
      </w:r>
      <w:r>
        <w:rPr>
          <w:spacing w:val="-2"/>
          <w:w w:val="115"/>
          <w:sz w:val="31"/>
        </w:rPr>
        <w:t>disability</w:t>
      </w:r>
    </w:p>
    <w:p w14:paraId="16E87199" w14:textId="77777777" w:rsidR="00EA0A5B" w:rsidRDefault="005346EB">
      <w:pPr>
        <w:spacing w:line="249" w:lineRule="auto"/>
        <w:ind w:left="125" w:right="1886" w:firstLine="631"/>
        <w:rPr>
          <w:sz w:val="31"/>
        </w:rPr>
      </w:pPr>
      <w:r>
        <w:rPr>
          <w:w w:val="115"/>
          <w:sz w:val="31"/>
        </w:rPr>
        <w:t>An</w:t>
      </w:r>
      <w:r>
        <w:rPr>
          <w:spacing w:val="-25"/>
          <w:w w:val="115"/>
          <w:sz w:val="31"/>
        </w:rPr>
        <w:t xml:space="preserve"> </w:t>
      </w:r>
      <w:r>
        <w:rPr>
          <w:w w:val="115"/>
          <w:sz w:val="31"/>
        </w:rPr>
        <w:t>individual</w:t>
      </w:r>
      <w:r>
        <w:rPr>
          <w:spacing w:val="-21"/>
          <w:w w:val="115"/>
          <w:sz w:val="31"/>
        </w:rPr>
        <w:t xml:space="preserve"> </w:t>
      </w:r>
      <w:r>
        <w:rPr>
          <w:w w:val="115"/>
          <w:sz w:val="31"/>
        </w:rPr>
        <w:t>with</w:t>
      </w:r>
      <w:r>
        <w:rPr>
          <w:spacing w:val="-25"/>
          <w:w w:val="115"/>
          <w:sz w:val="31"/>
        </w:rPr>
        <w:t xml:space="preserve"> </w:t>
      </w:r>
      <w:r>
        <w:rPr>
          <w:w w:val="115"/>
          <w:sz w:val="31"/>
        </w:rPr>
        <w:t>a</w:t>
      </w:r>
      <w:r>
        <w:rPr>
          <w:spacing w:val="-25"/>
          <w:w w:val="115"/>
          <w:sz w:val="31"/>
        </w:rPr>
        <w:t xml:space="preserve"> </w:t>
      </w:r>
      <w:r>
        <w:rPr>
          <w:w w:val="115"/>
          <w:sz w:val="31"/>
        </w:rPr>
        <w:t>disability</w:t>
      </w:r>
      <w:r>
        <w:rPr>
          <w:spacing w:val="-8"/>
          <w:w w:val="115"/>
          <w:sz w:val="31"/>
        </w:rPr>
        <w:t xml:space="preserve"> </w:t>
      </w:r>
      <w:r>
        <w:rPr>
          <w:w w:val="115"/>
          <w:sz w:val="31"/>
        </w:rPr>
        <w:t>is</w:t>
      </w:r>
      <w:r>
        <w:rPr>
          <w:spacing w:val="-14"/>
          <w:w w:val="115"/>
          <w:sz w:val="31"/>
        </w:rPr>
        <w:t xml:space="preserve"> </w:t>
      </w:r>
      <w:r>
        <w:rPr>
          <w:w w:val="115"/>
          <w:sz w:val="31"/>
        </w:rPr>
        <w:t>defined</w:t>
      </w:r>
      <w:r>
        <w:rPr>
          <w:spacing w:val="-22"/>
          <w:w w:val="115"/>
          <w:sz w:val="31"/>
        </w:rPr>
        <w:t xml:space="preserve"> </w:t>
      </w:r>
      <w:r>
        <w:rPr>
          <w:w w:val="115"/>
          <w:sz w:val="31"/>
        </w:rPr>
        <w:t>as</w:t>
      </w:r>
      <w:r>
        <w:rPr>
          <w:spacing w:val="-19"/>
          <w:w w:val="115"/>
          <w:sz w:val="31"/>
        </w:rPr>
        <w:t xml:space="preserve"> </w:t>
      </w:r>
      <w:r>
        <w:rPr>
          <w:w w:val="115"/>
          <w:sz w:val="31"/>
        </w:rPr>
        <w:t xml:space="preserve">an </w:t>
      </w:r>
      <w:r>
        <w:rPr>
          <w:spacing w:val="-2"/>
          <w:w w:val="115"/>
          <w:sz w:val="31"/>
        </w:rPr>
        <w:t>individual-</w:t>
      </w:r>
    </w:p>
    <w:p w14:paraId="6E5AB15A" w14:textId="77777777" w:rsidR="00EA0A5B" w:rsidRDefault="00EA0A5B">
      <w:pPr>
        <w:pStyle w:val="BodyText"/>
        <w:spacing w:before="1"/>
        <w:rPr>
          <w:sz w:val="31"/>
        </w:rPr>
      </w:pPr>
    </w:p>
    <w:p w14:paraId="2852C16F" w14:textId="77777777" w:rsidR="00EA0A5B" w:rsidRDefault="005346EB">
      <w:pPr>
        <w:pStyle w:val="ListParagraph"/>
        <w:numPr>
          <w:ilvl w:val="2"/>
          <w:numId w:val="32"/>
        </w:numPr>
        <w:tabs>
          <w:tab w:val="left" w:pos="1207"/>
          <w:tab w:val="left" w:pos="1565"/>
        </w:tabs>
        <w:spacing w:line="249" w:lineRule="auto"/>
        <w:ind w:left="1207" w:right="229" w:hanging="364"/>
        <w:rPr>
          <w:sz w:val="31"/>
        </w:rPr>
      </w:pPr>
      <w:r>
        <w:rPr>
          <w:w w:val="110"/>
          <w:sz w:val="31"/>
        </w:rPr>
        <w:t>Who has a physical or mental impairment which for such individual constitutes or results in a substantial impediment to employment; and</w:t>
      </w:r>
    </w:p>
    <w:p w14:paraId="09D37CFE" w14:textId="77777777" w:rsidR="00EA0A5B" w:rsidRDefault="005346EB">
      <w:pPr>
        <w:pStyle w:val="ListParagraph"/>
        <w:numPr>
          <w:ilvl w:val="2"/>
          <w:numId w:val="32"/>
        </w:numPr>
        <w:tabs>
          <w:tab w:val="left" w:pos="1207"/>
          <w:tab w:val="left" w:pos="1565"/>
        </w:tabs>
        <w:spacing w:line="249" w:lineRule="auto"/>
        <w:ind w:left="1207" w:right="1448" w:hanging="365"/>
        <w:rPr>
          <w:sz w:val="31"/>
        </w:rPr>
      </w:pPr>
      <w:r>
        <w:rPr>
          <w:w w:val="115"/>
          <w:sz w:val="31"/>
        </w:rPr>
        <w:t>Who</w:t>
      </w:r>
      <w:r>
        <w:rPr>
          <w:spacing w:val="-18"/>
          <w:w w:val="115"/>
          <w:sz w:val="31"/>
        </w:rPr>
        <w:t xml:space="preserve"> </w:t>
      </w:r>
      <w:r>
        <w:rPr>
          <w:w w:val="115"/>
          <w:sz w:val="31"/>
        </w:rPr>
        <w:t>can</w:t>
      </w:r>
      <w:r>
        <w:rPr>
          <w:spacing w:val="-23"/>
          <w:w w:val="115"/>
          <w:sz w:val="31"/>
        </w:rPr>
        <w:t xml:space="preserve"> </w:t>
      </w:r>
      <w:r>
        <w:rPr>
          <w:w w:val="115"/>
          <w:sz w:val="31"/>
        </w:rPr>
        <w:t>benefit</w:t>
      </w:r>
      <w:r>
        <w:rPr>
          <w:spacing w:val="-18"/>
          <w:w w:val="115"/>
          <w:sz w:val="31"/>
        </w:rPr>
        <w:t xml:space="preserve"> </w:t>
      </w:r>
      <w:r>
        <w:rPr>
          <w:w w:val="115"/>
          <w:sz w:val="31"/>
        </w:rPr>
        <w:t>in</w:t>
      </w:r>
      <w:r>
        <w:rPr>
          <w:spacing w:val="-11"/>
          <w:w w:val="115"/>
          <w:sz w:val="31"/>
        </w:rPr>
        <w:t xml:space="preserve"> </w:t>
      </w:r>
      <w:r>
        <w:rPr>
          <w:w w:val="115"/>
          <w:sz w:val="31"/>
        </w:rPr>
        <w:t>terms</w:t>
      </w:r>
      <w:r>
        <w:rPr>
          <w:spacing w:val="-11"/>
          <w:w w:val="115"/>
          <w:sz w:val="31"/>
        </w:rPr>
        <w:t xml:space="preserve"> </w:t>
      </w:r>
      <w:r>
        <w:rPr>
          <w:w w:val="115"/>
          <w:sz w:val="31"/>
        </w:rPr>
        <w:t>of</w:t>
      </w:r>
      <w:r>
        <w:rPr>
          <w:spacing w:val="-10"/>
          <w:w w:val="115"/>
          <w:sz w:val="31"/>
        </w:rPr>
        <w:t xml:space="preserve"> </w:t>
      </w:r>
      <w:r>
        <w:rPr>
          <w:w w:val="115"/>
          <w:sz w:val="31"/>
        </w:rPr>
        <w:t>an</w:t>
      </w:r>
      <w:r>
        <w:rPr>
          <w:spacing w:val="-25"/>
          <w:w w:val="115"/>
          <w:sz w:val="31"/>
        </w:rPr>
        <w:t xml:space="preserve"> </w:t>
      </w:r>
      <w:r>
        <w:rPr>
          <w:w w:val="115"/>
          <w:sz w:val="31"/>
        </w:rPr>
        <w:t>employment outcome from the</w:t>
      </w:r>
      <w:r>
        <w:rPr>
          <w:spacing w:val="-17"/>
          <w:w w:val="115"/>
          <w:sz w:val="31"/>
        </w:rPr>
        <w:t xml:space="preserve"> </w:t>
      </w:r>
      <w:r>
        <w:rPr>
          <w:w w:val="115"/>
          <w:sz w:val="31"/>
        </w:rPr>
        <w:t>provision of</w:t>
      </w:r>
      <w:r>
        <w:rPr>
          <w:spacing w:val="-1"/>
          <w:w w:val="115"/>
          <w:sz w:val="31"/>
        </w:rPr>
        <w:t xml:space="preserve"> </w:t>
      </w:r>
      <w:r>
        <w:rPr>
          <w:w w:val="115"/>
          <w:sz w:val="31"/>
        </w:rPr>
        <w:t>vocational rehabilitation services.</w:t>
      </w:r>
    </w:p>
    <w:p w14:paraId="116EE28F" w14:textId="77777777" w:rsidR="00EA0A5B" w:rsidRDefault="00EA0A5B">
      <w:pPr>
        <w:pStyle w:val="BodyText"/>
        <w:spacing w:before="4"/>
        <w:rPr>
          <w:sz w:val="31"/>
        </w:rPr>
      </w:pPr>
    </w:p>
    <w:p w14:paraId="65F649F6" w14:textId="77777777" w:rsidR="00EA0A5B" w:rsidRDefault="005346EB">
      <w:pPr>
        <w:pStyle w:val="ListParagraph"/>
        <w:numPr>
          <w:ilvl w:val="0"/>
          <w:numId w:val="32"/>
        </w:numPr>
        <w:tabs>
          <w:tab w:val="left" w:pos="403"/>
        </w:tabs>
        <w:spacing w:before="1"/>
        <w:ind w:left="403" w:hanging="279"/>
        <w:rPr>
          <w:sz w:val="31"/>
          <w:u w:val="thick"/>
        </w:rPr>
      </w:pPr>
      <w:r>
        <w:rPr>
          <w:spacing w:val="3"/>
          <w:w w:val="110"/>
          <w:sz w:val="31"/>
          <w:u w:val="thick"/>
        </w:rPr>
        <w:t xml:space="preserve"> </w:t>
      </w:r>
      <w:r>
        <w:rPr>
          <w:w w:val="110"/>
          <w:sz w:val="31"/>
          <w:u w:val="thick"/>
        </w:rPr>
        <w:t>Functional</w:t>
      </w:r>
      <w:r>
        <w:rPr>
          <w:spacing w:val="11"/>
          <w:w w:val="110"/>
          <w:sz w:val="31"/>
          <w:u w:val="thick"/>
        </w:rPr>
        <w:t xml:space="preserve"> </w:t>
      </w:r>
      <w:r>
        <w:rPr>
          <w:w w:val="110"/>
          <w:sz w:val="31"/>
          <w:u w:val="thick"/>
        </w:rPr>
        <w:t>Capacity</w:t>
      </w:r>
      <w:r>
        <w:rPr>
          <w:spacing w:val="29"/>
          <w:w w:val="110"/>
          <w:sz w:val="31"/>
          <w:u w:val="thick"/>
        </w:rPr>
        <w:t xml:space="preserve"> </w:t>
      </w:r>
      <w:r>
        <w:rPr>
          <w:spacing w:val="-2"/>
          <w:w w:val="110"/>
          <w:sz w:val="31"/>
          <w:u w:val="thick"/>
        </w:rPr>
        <w:t>Categories</w:t>
      </w:r>
    </w:p>
    <w:p w14:paraId="34803D2E" w14:textId="77777777" w:rsidR="00EA0A5B" w:rsidRDefault="00EA0A5B">
      <w:pPr>
        <w:pStyle w:val="BodyText"/>
        <w:spacing w:before="10"/>
      </w:pPr>
    </w:p>
    <w:p w14:paraId="36B7ED3F" w14:textId="77777777" w:rsidR="00EA0A5B" w:rsidRDefault="005346EB">
      <w:pPr>
        <w:spacing w:line="249" w:lineRule="auto"/>
        <w:ind w:left="122" w:right="324" w:hanging="3"/>
        <w:rPr>
          <w:sz w:val="31"/>
        </w:rPr>
      </w:pPr>
      <w:r>
        <w:rPr>
          <w:w w:val="110"/>
          <w:sz w:val="31"/>
        </w:rPr>
        <w:t>The degree of significance of disability is directly related to the number of functional capacity categories that are seriously</w:t>
      </w:r>
      <w:r>
        <w:rPr>
          <w:spacing w:val="40"/>
          <w:w w:val="110"/>
          <w:sz w:val="31"/>
        </w:rPr>
        <w:t xml:space="preserve"> </w:t>
      </w:r>
      <w:r>
        <w:rPr>
          <w:w w:val="110"/>
          <w:sz w:val="31"/>
        </w:rPr>
        <w:t>limited by the presence</w:t>
      </w:r>
      <w:r>
        <w:rPr>
          <w:spacing w:val="40"/>
          <w:w w:val="110"/>
          <w:sz w:val="31"/>
        </w:rPr>
        <w:t xml:space="preserve"> </w:t>
      </w:r>
      <w:r>
        <w:rPr>
          <w:w w:val="110"/>
          <w:sz w:val="31"/>
        </w:rPr>
        <w:t>of</w:t>
      </w:r>
      <w:r>
        <w:rPr>
          <w:spacing w:val="40"/>
          <w:w w:val="110"/>
          <w:sz w:val="31"/>
        </w:rPr>
        <w:t xml:space="preserve"> </w:t>
      </w:r>
      <w:r>
        <w:rPr>
          <w:w w:val="110"/>
          <w:sz w:val="31"/>
        </w:rPr>
        <w:t>a disability.</w:t>
      </w:r>
    </w:p>
    <w:p w14:paraId="49155411" w14:textId="77777777" w:rsidR="00EA0A5B" w:rsidRDefault="00EA0A5B">
      <w:pPr>
        <w:pStyle w:val="BodyText"/>
      </w:pPr>
    </w:p>
    <w:p w14:paraId="5246E345" w14:textId="77777777" w:rsidR="00EA0A5B" w:rsidRDefault="005346EB">
      <w:pPr>
        <w:ind w:left="119"/>
        <w:rPr>
          <w:sz w:val="31"/>
        </w:rPr>
      </w:pPr>
      <w:r>
        <w:rPr>
          <w:w w:val="110"/>
          <w:sz w:val="31"/>
        </w:rPr>
        <w:t>The</w:t>
      </w:r>
      <w:r>
        <w:rPr>
          <w:spacing w:val="8"/>
          <w:w w:val="110"/>
          <w:sz w:val="31"/>
        </w:rPr>
        <w:t xml:space="preserve"> </w:t>
      </w:r>
      <w:r>
        <w:rPr>
          <w:w w:val="110"/>
          <w:sz w:val="31"/>
        </w:rPr>
        <w:t>functional</w:t>
      </w:r>
      <w:r>
        <w:rPr>
          <w:spacing w:val="25"/>
          <w:w w:val="110"/>
          <w:sz w:val="31"/>
        </w:rPr>
        <w:t xml:space="preserve"> </w:t>
      </w:r>
      <w:r>
        <w:rPr>
          <w:w w:val="110"/>
          <w:sz w:val="31"/>
        </w:rPr>
        <w:t>capacity</w:t>
      </w:r>
      <w:r>
        <w:rPr>
          <w:spacing w:val="25"/>
          <w:w w:val="110"/>
          <w:sz w:val="31"/>
        </w:rPr>
        <w:t xml:space="preserve"> </w:t>
      </w:r>
      <w:r>
        <w:rPr>
          <w:w w:val="110"/>
          <w:sz w:val="31"/>
        </w:rPr>
        <w:t>categories</w:t>
      </w:r>
      <w:r>
        <w:rPr>
          <w:spacing w:val="32"/>
          <w:w w:val="110"/>
          <w:sz w:val="31"/>
        </w:rPr>
        <w:t xml:space="preserve"> </w:t>
      </w:r>
      <w:r>
        <w:rPr>
          <w:spacing w:val="-4"/>
          <w:w w:val="110"/>
          <w:sz w:val="31"/>
        </w:rPr>
        <w:t>are:</w:t>
      </w:r>
    </w:p>
    <w:p w14:paraId="0489B8C5" w14:textId="77777777" w:rsidR="00EA0A5B" w:rsidRDefault="00EA0A5B">
      <w:pPr>
        <w:pStyle w:val="BodyText"/>
        <w:rPr>
          <w:sz w:val="33"/>
        </w:rPr>
      </w:pPr>
    </w:p>
    <w:p w14:paraId="328203DB" w14:textId="77777777" w:rsidR="00EA0A5B" w:rsidRDefault="005346EB">
      <w:pPr>
        <w:pStyle w:val="ListParagraph"/>
        <w:numPr>
          <w:ilvl w:val="1"/>
          <w:numId w:val="32"/>
        </w:numPr>
        <w:tabs>
          <w:tab w:val="left" w:pos="484"/>
          <w:tab w:val="left" w:pos="961"/>
        </w:tabs>
        <w:spacing w:line="249" w:lineRule="auto"/>
        <w:ind w:left="484" w:right="526" w:hanging="2"/>
        <w:rPr>
          <w:sz w:val="31"/>
        </w:rPr>
      </w:pPr>
      <w:r>
        <w:rPr>
          <w:w w:val="115"/>
          <w:sz w:val="31"/>
        </w:rPr>
        <w:t>Mobility -</w:t>
      </w:r>
      <w:r>
        <w:rPr>
          <w:spacing w:val="-32"/>
          <w:w w:val="115"/>
          <w:sz w:val="31"/>
        </w:rPr>
        <w:t xml:space="preserve"> </w:t>
      </w:r>
      <w:r>
        <w:rPr>
          <w:w w:val="115"/>
          <w:sz w:val="31"/>
        </w:rPr>
        <w:t>Physical</w:t>
      </w:r>
      <w:r>
        <w:rPr>
          <w:spacing w:val="-4"/>
          <w:w w:val="115"/>
          <w:sz w:val="31"/>
        </w:rPr>
        <w:t xml:space="preserve"> </w:t>
      </w:r>
      <w:r>
        <w:rPr>
          <w:w w:val="115"/>
          <w:sz w:val="31"/>
        </w:rPr>
        <w:t>and</w:t>
      </w:r>
      <w:r>
        <w:rPr>
          <w:spacing w:val="-18"/>
          <w:w w:val="115"/>
          <w:sz w:val="31"/>
        </w:rPr>
        <w:t xml:space="preserve"> </w:t>
      </w:r>
      <w:r>
        <w:rPr>
          <w:w w:val="115"/>
          <w:sz w:val="31"/>
        </w:rPr>
        <w:t>psychological ability to move about</w:t>
      </w:r>
      <w:r>
        <w:rPr>
          <w:spacing w:val="-4"/>
          <w:w w:val="115"/>
          <w:sz w:val="31"/>
        </w:rPr>
        <w:t xml:space="preserve"> </w:t>
      </w:r>
      <w:r>
        <w:rPr>
          <w:w w:val="115"/>
          <w:sz w:val="31"/>
        </w:rPr>
        <w:t>from</w:t>
      </w:r>
      <w:r>
        <w:rPr>
          <w:spacing w:val="-14"/>
          <w:w w:val="115"/>
          <w:sz w:val="31"/>
        </w:rPr>
        <w:t xml:space="preserve"> </w:t>
      </w:r>
      <w:r>
        <w:rPr>
          <w:w w:val="115"/>
          <w:sz w:val="31"/>
        </w:rPr>
        <w:t>place</w:t>
      </w:r>
      <w:r>
        <w:rPr>
          <w:spacing w:val="-16"/>
          <w:w w:val="115"/>
          <w:sz w:val="31"/>
        </w:rPr>
        <w:t xml:space="preserve"> </w:t>
      </w:r>
      <w:r>
        <w:rPr>
          <w:w w:val="115"/>
          <w:sz w:val="31"/>
        </w:rPr>
        <w:t>to</w:t>
      </w:r>
      <w:r>
        <w:rPr>
          <w:spacing w:val="-2"/>
          <w:w w:val="115"/>
          <w:sz w:val="31"/>
        </w:rPr>
        <w:t xml:space="preserve"> </w:t>
      </w:r>
      <w:r>
        <w:rPr>
          <w:w w:val="115"/>
          <w:sz w:val="31"/>
        </w:rPr>
        <w:t>place</w:t>
      </w:r>
      <w:r>
        <w:rPr>
          <w:spacing w:val="-14"/>
          <w:w w:val="115"/>
          <w:sz w:val="31"/>
        </w:rPr>
        <w:t xml:space="preserve"> </w:t>
      </w:r>
      <w:r>
        <w:rPr>
          <w:w w:val="115"/>
          <w:sz w:val="31"/>
        </w:rPr>
        <w:t>inside</w:t>
      </w:r>
      <w:r>
        <w:rPr>
          <w:spacing w:val="-12"/>
          <w:w w:val="115"/>
          <w:sz w:val="31"/>
        </w:rPr>
        <w:t xml:space="preserve"> </w:t>
      </w:r>
      <w:r>
        <w:rPr>
          <w:w w:val="115"/>
          <w:sz w:val="31"/>
        </w:rPr>
        <w:t>and</w:t>
      </w:r>
      <w:r>
        <w:rPr>
          <w:spacing w:val="-31"/>
          <w:w w:val="115"/>
          <w:sz w:val="31"/>
        </w:rPr>
        <w:t xml:space="preserve"> </w:t>
      </w:r>
      <w:r>
        <w:rPr>
          <w:w w:val="115"/>
          <w:sz w:val="31"/>
        </w:rPr>
        <w:t>outside</w:t>
      </w:r>
      <w:r>
        <w:rPr>
          <w:spacing w:val="-7"/>
          <w:w w:val="115"/>
          <w:sz w:val="31"/>
        </w:rPr>
        <w:t xml:space="preserve"> </w:t>
      </w:r>
      <w:r>
        <w:rPr>
          <w:w w:val="115"/>
          <w:sz w:val="31"/>
        </w:rPr>
        <w:t>the</w:t>
      </w:r>
      <w:r>
        <w:rPr>
          <w:spacing w:val="-23"/>
          <w:w w:val="115"/>
          <w:sz w:val="31"/>
        </w:rPr>
        <w:t xml:space="preserve"> </w:t>
      </w:r>
      <w:r>
        <w:rPr>
          <w:w w:val="115"/>
          <w:sz w:val="31"/>
        </w:rPr>
        <w:t>home compared</w:t>
      </w:r>
      <w:r>
        <w:rPr>
          <w:spacing w:val="-11"/>
          <w:w w:val="115"/>
          <w:sz w:val="31"/>
        </w:rPr>
        <w:t xml:space="preserve"> </w:t>
      </w:r>
      <w:r>
        <w:rPr>
          <w:w w:val="115"/>
          <w:sz w:val="31"/>
        </w:rPr>
        <w:t>to</w:t>
      </w:r>
      <w:r>
        <w:rPr>
          <w:spacing w:val="-1"/>
          <w:w w:val="115"/>
          <w:sz w:val="31"/>
        </w:rPr>
        <w:t xml:space="preserve"> </w:t>
      </w:r>
      <w:r>
        <w:rPr>
          <w:w w:val="115"/>
          <w:sz w:val="31"/>
        </w:rPr>
        <w:t>people</w:t>
      </w:r>
      <w:r>
        <w:rPr>
          <w:spacing w:val="-7"/>
          <w:w w:val="115"/>
          <w:sz w:val="31"/>
        </w:rPr>
        <w:t xml:space="preserve"> </w:t>
      </w:r>
      <w:r>
        <w:rPr>
          <w:w w:val="115"/>
          <w:sz w:val="31"/>
        </w:rPr>
        <w:t>with</w:t>
      </w:r>
      <w:r>
        <w:rPr>
          <w:spacing w:val="-11"/>
          <w:w w:val="115"/>
          <w:sz w:val="31"/>
        </w:rPr>
        <w:t xml:space="preserve"> </w:t>
      </w:r>
      <w:r>
        <w:rPr>
          <w:w w:val="115"/>
          <w:sz w:val="31"/>
        </w:rPr>
        <w:t>unaffected</w:t>
      </w:r>
      <w:r>
        <w:rPr>
          <w:spacing w:val="-10"/>
          <w:w w:val="115"/>
          <w:sz w:val="31"/>
        </w:rPr>
        <w:t xml:space="preserve"> </w:t>
      </w:r>
      <w:r>
        <w:rPr>
          <w:w w:val="115"/>
          <w:sz w:val="31"/>
        </w:rPr>
        <w:t>mobility.</w:t>
      </w:r>
      <w:r>
        <w:rPr>
          <w:spacing w:val="-13"/>
          <w:w w:val="115"/>
          <w:sz w:val="31"/>
        </w:rPr>
        <w:t xml:space="preserve"> </w:t>
      </w:r>
      <w:r>
        <w:rPr>
          <w:w w:val="115"/>
          <w:sz w:val="31"/>
        </w:rPr>
        <w:t>This includes travel</w:t>
      </w:r>
      <w:r>
        <w:rPr>
          <w:spacing w:val="-11"/>
          <w:w w:val="115"/>
          <w:sz w:val="31"/>
        </w:rPr>
        <w:t xml:space="preserve"> </w:t>
      </w:r>
      <w:r>
        <w:rPr>
          <w:w w:val="115"/>
          <w:sz w:val="31"/>
        </w:rPr>
        <w:t>to and</w:t>
      </w:r>
      <w:r>
        <w:rPr>
          <w:spacing w:val="-11"/>
          <w:w w:val="115"/>
          <w:sz w:val="31"/>
        </w:rPr>
        <w:t xml:space="preserve"> </w:t>
      </w:r>
      <w:r>
        <w:rPr>
          <w:w w:val="115"/>
          <w:sz w:val="31"/>
        </w:rPr>
        <w:t>from</w:t>
      </w:r>
      <w:r>
        <w:rPr>
          <w:spacing w:val="-7"/>
          <w:w w:val="115"/>
          <w:sz w:val="31"/>
        </w:rPr>
        <w:t xml:space="preserve"> </w:t>
      </w:r>
      <w:r>
        <w:rPr>
          <w:w w:val="115"/>
          <w:sz w:val="31"/>
        </w:rPr>
        <w:t>usual</w:t>
      </w:r>
      <w:r>
        <w:rPr>
          <w:spacing w:val="-7"/>
          <w:w w:val="115"/>
          <w:sz w:val="31"/>
        </w:rPr>
        <w:t xml:space="preserve"> </w:t>
      </w:r>
      <w:r>
        <w:rPr>
          <w:w w:val="115"/>
          <w:sz w:val="31"/>
        </w:rPr>
        <w:t>destinations in</w:t>
      </w:r>
      <w:r>
        <w:rPr>
          <w:spacing w:val="-3"/>
          <w:w w:val="115"/>
          <w:sz w:val="31"/>
        </w:rPr>
        <w:t xml:space="preserve"> </w:t>
      </w:r>
      <w:r>
        <w:rPr>
          <w:w w:val="115"/>
          <w:sz w:val="31"/>
        </w:rPr>
        <w:t>the community</w:t>
      </w:r>
      <w:r>
        <w:rPr>
          <w:spacing w:val="-3"/>
          <w:w w:val="115"/>
          <w:sz w:val="31"/>
        </w:rPr>
        <w:t xml:space="preserve"> </w:t>
      </w:r>
      <w:r>
        <w:rPr>
          <w:w w:val="115"/>
          <w:sz w:val="31"/>
        </w:rPr>
        <w:t>for</w:t>
      </w:r>
      <w:r>
        <w:rPr>
          <w:spacing w:val="-7"/>
          <w:w w:val="115"/>
          <w:sz w:val="31"/>
        </w:rPr>
        <w:t xml:space="preserve"> </w:t>
      </w:r>
      <w:r>
        <w:rPr>
          <w:w w:val="115"/>
          <w:sz w:val="31"/>
        </w:rPr>
        <w:t>activities</w:t>
      </w:r>
      <w:r>
        <w:rPr>
          <w:spacing w:val="-5"/>
          <w:w w:val="115"/>
          <w:sz w:val="31"/>
        </w:rPr>
        <w:t xml:space="preserve"> </w:t>
      </w:r>
      <w:r>
        <w:rPr>
          <w:w w:val="115"/>
          <w:sz w:val="31"/>
        </w:rPr>
        <w:t>of</w:t>
      </w:r>
      <w:r>
        <w:rPr>
          <w:spacing w:val="-18"/>
          <w:w w:val="115"/>
          <w:sz w:val="31"/>
        </w:rPr>
        <w:t xml:space="preserve"> </w:t>
      </w:r>
      <w:r>
        <w:rPr>
          <w:w w:val="115"/>
          <w:sz w:val="31"/>
        </w:rPr>
        <w:t>daily</w:t>
      </w:r>
      <w:r>
        <w:rPr>
          <w:spacing w:val="-17"/>
          <w:w w:val="115"/>
          <w:sz w:val="31"/>
        </w:rPr>
        <w:t xml:space="preserve"> </w:t>
      </w:r>
      <w:r>
        <w:rPr>
          <w:w w:val="115"/>
          <w:sz w:val="31"/>
        </w:rPr>
        <w:t>living,</w:t>
      </w:r>
      <w:r>
        <w:rPr>
          <w:spacing w:val="-15"/>
          <w:w w:val="115"/>
          <w:sz w:val="31"/>
        </w:rPr>
        <w:t xml:space="preserve"> </w:t>
      </w:r>
      <w:r>
        <w:rPr>
          <w:w w:val="115"/>
          <w:sz w:val="31"/>
        </w:rPr>
        <w:t>training,</w:t>
      </w:r>
      <w:r>
        <w:rPr>
          <w:spacing w:val="-14"/>
          <w:w w:val="115"/>
          <w:sz w:val="31"/>
        </w:rPr>
        <w:t xml:space="preserve"> </w:t>
      </w:r>
      <w:r>
        <w:rPr>
          <w:w w:val="115"/>
          <w:sz w:val="31"/>
        </w:rPr>
        <w:t>or</w:t>
      </w:r>
      <w:r>
        <w:rPr>
          <w:spacing w:val="-14"/>
          <w:w w:val="115"/>
          <w:sz w:val="31"/>
        </w:rPr>
        <w:t xml:space="preserve"> </w:t>
      </w:r>
      <w:r>
        <w:rPr>
          <w:w w:val="115"/>
          <w:sz w:val="31"/>
        </w:rPr>
        <w:t>work.</w:t>
      </w:r>
    </w:p>
    <w:p w14:paraId="40DABB6E"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25540C2" w14:textId="77777777" w:rsidR="00EA0A5B" w:rsidRDefault="005346EB">
      <w:pPr>
        <w:pStyle w:val="BodyText"/>
        <w:spacing w:before="78" w:line="237" w:lineRule="auto"/>
        <w:ind w:left="484" w:hanging="3"/>
      </w:pPr>
      <w:r>
        <w:rPr>
          <w:w w:val="110"/>
        </w:rPr>
        <w:t>Serious</w:t>
      </w:r>
      <w:r>
        <w:rPr>
          <w:spacing w:val="-2"/>
          <w:w w:val="110"/>
        </w:rPr>
        <w:t xml:space="preserve"> </w:t>
      </w:r>
      <w:r>
        <w:rPr>
          <w:w w:val="110"/>
        </w:rPr>
        <w:t>limitations</w:t>
      </w:r>
      <w:r>
        <w:rPr>
          <w:spacing w:val="-2"/>
          <w:w w:val="110"/>
        </w:rPr>
        <w:t xml:space="preserve"> </w:t>
      </w:r>
      <w:r>
        <w:rPr>
          <w:w w:val="110"/>
        </w:rPr>
        <w:t>in</w:t>
      </w:r>
      <w:r>
        <w:rPr>
          <w:spacing w:val="-7"/>
          <w:w w:val="110"/>
        </w:rPr>
        <w:t xml:space="preserve"> </w:t>
      </w:r>
      <w:r>
        <w:rPr>
          <w:w w:val="110"/>
        </w:rPr>
        <w:t>this</w:t>
      </w:r>
      <w:r>
        <w:rPr>
          <w:spacing w:val="-13"/>
          <w:w w:val="110"/>
        </w:rPr>
        <w:t xml:space="preserve"> </w:t>
      </w:r>
      <w:r>
        <w:rPr>
          <w:w w:val="110"/>
        </w:rPr>
        <w:t>category</w:t>
      </w:r>
      <w:r>
        <w:rPr>
          <w:spacing w:val="-3"/>
          <w:w w:val="110"/>
        </w:rPr>
        <w:t xml:space="preserve"> </w:t>
      </w:r>
      <w:r>
        <w:rPr>
          <w:w w:val="110"/>
        </w:rPr>
        <w:t>include</w:t>
      </w:r>
      <w:r>
        <w:rPr>
          <w:spacing w:val="-16"/>
          <w:w w:val="110"/>
        </w:rPr>
        <w:t xml:space="preserve"> </w:t>
      </w:r>
      <w:r>
        <w:rPr>
          <w:w w:val="110"/>
        </w:rPr>
        <w:t>any</w:t>
      </w:r>
      <w:r>
        <w:rPr>
          <w:spacing w:val="-13"/>
          <w:w w:val="110"/>
        </w:rPr>
        <w:t xml:space="preserve"> </w:t>
      </w:r>
      <w:r>
        <w:rPr>
          <w:w w:val="110"/>
        </w:rPr>
        <w:t>of</w:t>
      </w:r>
      <w:r>
        <w:rPr>
          <w:spacing w:val="-4"/>
          <w:w w:val="110"/>
        </w:rPr>
        <w:t xml:space="preserve"> </w:t>
      </w:r>
      <w:r>
        <w:rPr>
          <w:w w:val="110"/>
        </w:rPr>
        <w:t xml:space="preserve">the </w:t>
      </w:r>
      <w:r>
        <w:rPr>
          <w:spacing w:val="-2"/>
          <w:w w:val="110"/>
        </w:rPr>
        <w:t>following:</w:t>
      </w:r>
    </w:p>
    <w:p w14:paraId="3BA20521" w14:textId="77777777" w:rsidR="00EA0A5B" w:rsidRDefault="005346EB">
      <w:pPr>
        <w:pStyle w:val="ListParagraph"/>
        <w:numPr>
          <w:ilvl w:val="2"/>
          <w:numId w:val="32"/>
        </w:numPr>
        <w:tabs>
          <w:tab w:val="left" w:pos="847"/>
          <w:tab w:val="left" w:pos="1376"/>
        </w:tabs>
        <w:spacing w:before="4" w:line="242" w:lineRule="auto"/>
        <w:ind w:left="847" w:right="837" w:hanging="5"/>
        <w:rPr>
          <w:sz w:val="32"/>
        </w:rPr>
      </w:pPr>
      <w:r>
        <w:rPr>
          <w:w w:val="110"/>
          <w:sz w:val="32"/>
        </w:rPr>
        <w:t>The individual requires physical assistance from others to travel safely;</w:t>
      </w:r>
    </w:p>
    <w:p w14:paraId="51AB94BC" w14:textId="77777777" w:rsidR="00EA0A5B" w:rsidRDefault="005346EB">
      <w:pPr>
        <w:pStyle w:val="ListParagraph"/>
        <w:numPr>
          <w:ilvl w:val="2"/>
          <w:numId w:val="32"/>
        </w:numPr>
        <w:tabs>
          <w:tab w:val="left" w:pos="1377"/>
        </w:tabs>
        <w:spacing w:line="365" w:lineRule="exact"/>
        <w:ind w:left="1377" w:hanging="534"/>
        <w:rPr>
          <w:sz w:val="32"/>
        </w:rPr>
      </w:pPr>
      <w:r>
        <w:rPr>
          <w:w w:val="110"/>
          <w:sz w:val="32"/>
        </w:rPr>
        <w:t>The</w:t>
      </w:r>
      <w:r>
        <w:rPr>
          <w:spacing w:val="-16"/>
          <w:w w:val="110"/>
          <w:sz w:val="32"/>
        </w:rPr>
        <w:t xml:space="preserve"> </w:t>
      </w:r>
      <w:r>
        <w:rPr>
          <w:w w:val="110"/>
          <w:sz w:val="32"/>
        </w:rPr>
        <w:t>individual's</w:t>
      </w:r>
      <w:r>
        <w:rPr>
          <w:spacing w:val="-11"/>
          <w:w w:val="110"/>
          <w:sz w:val="32"/>
        </w:rPr>
        <w:t xml:space="preserve"> </w:t>
      </w:r>
      <w:r>
        <w:rPr>
          <w:w w:val="110"/>
          <w:sz w:val="32"/>
        </w:rPr>
        <w:t>range</w:t>
      </w:r>
      <w:r>
        <w:rPr>
          <w:spacing w:val="-18"/>
          <w:w w:val="110"/>
          <w:sz w:val="32"/>
        </w:rPr>
        <w:t xml:space="preserve"> </w:t>
      </w:r>
      <w:r>
        <w:rPr>
          <w:w w:val="110"/>
          <w:sz w:val="32"/>
        </w:rPr>
        <w:t>of</w:t>
      </w:r>
      <w:r>
        <w:rPr>
          <w:spacing w:val="-10"/>
          <w:w w:val="110"/>
          <w:sz w:val="32"/>
        </w:rPr>
        <w:t xml:space="preserve"> </w:t>
      </w:r>
      <w:r>
        <w:rPr>
          <w:w w:val="110"/>
          <w:sz w:val="32"/>
        </w:rPr>
        <w:t>travel</w:t>
      </w:r>
      <w:r>
        <w:rPr>
          <w:spacing w:val="-17"/>
          <w:w w:val="110"/>
          <w:sz w:val="32"/>
        </w:rPr>
        <w:t xml:space="preserve"> </w:t>
      </w:r>
      <w:r>
        <w:rPr>
          <w:w w:val="110"/>
          <w:sz w:val="32"/>
        </w:rPr>
        <w:t>is</w:t>
      </w:r>
      <w:r>
        <w:rPr>
          <w:spacing w:val="-14"/>
          <w:w w:val="110"/>
          <w:sz w:val="32"/>
        </w:rPr>
        <w:t xml:space="preserve"> </w:t>
      </w:r>
      <w:r>
        <w:rPr>
          <w:w w:val="110"/>
          <w:sz w:val="32"/>
        </w:rPr>
        <w:t>severely</w:t>
      </w:r>
      <w:r>
        <w:rPr>
          <w:spacing w:val="-6"/>
          <w:w w:val="110"/>
          <w:sz w:val="32"/>
        </w:rPr>
        <w:t xml:space="preserve"> </w:t>
      </w:r>
      <w:r>
        <w:rPr>
          <w:spacing w:val="-2"/>
          <w:w w:val="110"/>
          <w:sz w:val="32"/>
        </w:rPr>
        <w:t>limited;</w:t>
      </w:r>
    </w:p>
    <w:p w14:paraId="3E75D0A8" w14:textId="77777777" w:rsidR="00EA0A5B" w:rsidRDefault="005346EB">
      <w:pPr>
        <w:pStyle w:val="ListParagraph"/>
        <w:numPr>
          <w:ilvl w:val="2"/>
          <w:numId w:val="32"/>
        </w:numPr>
        <w:tabs>
          <w:tab w:val="left" w:pos="1377"/>
        </w:tabs>
        <w:spacing w:before="2"/>
        <w:ind w:right="285" w:firstLine="0"/>
        <w:jc w:val="both"/>
        <w:rPr>
          <w:sz w:val="32"/>
        </w:rPr>
      </w:pPr>
      <w:r>
        <w:rPr>
          <w:w w:val="110"/>
          <w:sz w:val="32"/>
        </w:rPr>
        <w:t>The individual requires modifications,</w:t>
      </w:r>
      <w:r>
        <w:rPr>
          <w:spacing w:val="-25"/>
          <w:w w:val="110"/>
          <w:sz w:val="32"/>
        </w:rPr>
        <w:t xml:space="preserve"> </w:t>
      </w:r>
      <w:r>
        <w:rPr>
          <w:w w:val="110"/>
          <w:sz w:val="32"/>
        </w:rPr>
        <w:t>mobility aids, adaptive</w:t>
      </w:r>
      <w:r>
        <w:rPr>
          <w:spacing w:val="-22"/>
          <w:w w:val="110"/>
          <w:sz w:val="32"/>
        </w:rPr>
        <w:t xml:space="preserve"> </w:t>
      </w:r>
      <w:r>
        <w:rPr>
          <w:w w:val="110"/>
          <w:sz w:val="32"/>
        </w:rPr>
        <w:t>technology,</w:t>
      </w:r>
      <w:r>
        <w:rPr>
          <w:spacing w:val="-19"/>
          <w:w w:val="110"/>
          <w:sz w:val="32"/>
        </w:rPr>
        <w:t xml:space="preserve"> </w:t>
      </w:r>
      <w:r>
        <w:rPr>
          <w:w w:val="110"/>
          <w:sz w:val="32"/>
        </w:rPr>
        <w:t>or</w:t>
      </w:r>
      <w:r>
        <w:rPr>
          <w:spacing w:val="-21"/>
          <w:w w:val="110"/>
          <w:sz w:val="32"/>
        </w:rPr>
        <w:t xml:space="preserve"> </w:t>
      </w:r>
      <w:r>
        <w:rPr>
          <w:w w:val="110"/>
          <w:sz w:val="32"/>
        </w:rPr>
        <w:t>other</w:t>
      </w:r>
      <w:r>
        <w:rPr>
          <w:spacing w:val="-19"/>
          <w:w w:val="110"/>
          <w:sz w:val="32"/>
        </w:rPr>
        <w:t xml:space="preserve"> </w:t>
      </w:r>
      <w:r>
        <w:rPr>
          <w:w w:val="110"/>
          <w:sz w:val="32"/>
        </w:rPr>
        <w:t>accommodations</w:t>
      </w:r>
      <w:r>
        <w:rPr>
          <w:spacing w:val="-25"/>
          <w:w w:val="110"/>
          <w:sz w:val="32"/>
        </w:rPr>
        <w:t xml:space="preserve"> </w:t>
      </w:r>
      <w:r>
        <w:rPr>
          <w:w w:val="110"/>
          <w:sz w:val="32"/>
        </w:rPr>
        <w:t>in</w:t>
      </w:r>
      <w:r>
        <w:rPr>
          <w:spacing w:val="-15"/>
          <w:w w:val="110"/>
          <w:sz w:val="32"/>
        </w:rPr>
        <w:t xml:space="preserve"> </w:t>
      </w:r>
      <w:r>
        <w:rPr>
          <w:w w:val="110"/>
          <w:sz w:val="32"/>
        </w:rPr>
        <w:t>order to travel independently.</w:t>
      </w:r>
    </w:p>
    <w:p w14:paraId="48D28723" w14:textId="77777777" w:rsidR="00EA0A5B" w:rsidRDefault="00EA0A5B">
      <w:pPr>
        <w:pStyle w:val="BodyText"/>
        <w:spacing w:before="8"/>
      </w:pPr>
    </w:p>
    <w:p w14:paraId="4F9715D7" w14:textId="77777777" w:rsidR="00EA0A5B" w:rsidRDefault="005346EB">
      <w:pPr>
        <w:pStyle w:val="ListParagraph"/>
        <w:numPr>
          <w:ilvl w:val="1"/>
          <w:numId w:val="32"/>
        </w:numPr>
        <w:tabs>
          <w:tab w:val="left" w:pos="961"/>
        </w:tabs>
        <w:ind w:left="482" w:right="232" w:firstLine="0"/>
        <w:rPr>
          <w:sz w:val="32"/>
        </w:rPr>
      </w:pPr>
      <w:r>
        <w:rPr>
          <w:w w:val="110"/>
          <w:sz w:val="32"/>
        </w:rPr>
        <w:t>Self-Care</w:t>
      </w:r>
      <w:r>
        <w:rPr>
          <w:spacing w:val="-20"/>
          <w:w w:val="110"/>
          <w:sz w:val="32"/>
        </w:rPr>
        <w:t xml:space="preserve"> </w:t>
      </w:r>
      <w:r>
        <w:rPr>
          <w:w w:val="110"/>
          <w:sz w:val="32"/>
        </w:rPr>
        <w:t>-</w:t>
      </w:r>
      <w:r>
        <w:rPr>
          <w:spacing w:val="-25"/>
          <w:w w:val="110"/>
          <w:sz w:val="32"/>
        </w:rPr>
        <w:t xml:space="preserve"> </w:t>
      </w:r>
      <w:r>
        <w:rPr>
          <w:w w:val="110"/>
          <w:sz w:val="32"/>
        </w:rPr>
        <w:t>Ability</w:t>
      </w:r>
      <w:r>
        <w:rPr>
          <w:spacing w:val="-21"/>
          <w:w w:val="110"/>
          <w:sz w:val="32"/>
        </w:rPr>
        <w:t xml:space="preserve"> </w:t>
      </w:r>
      <w:r>
        <w:rPr>
          <w:w w:val="110"/>
          <w:sz w:val="32"/>
        </w:rPr>
        <w:t>to</w:t>
      </w:r>
      <w:r>
        <w:rPr>
          <w:spacing w:val="-24"/>
          <w:w w:val="110"/>
          <w:sz w:val="32"/>
        </w:rPr>
        <w:t xml:space="preserve"> </w:t>
      </w:r>
      <w:r>
        <w:rPr>
          <w:w w:val="110"/>
          <w:sz w:val="32"/>
        </w:rPr>
        <w:t>manage</w:t>
      </w:r>
      <w:r>
        <w:rPr>
          <w:spacing w:val="-22"/>
          <w:w w:val="110"/>
          <w:sz w:val="32"/>
        </w:rPr>
        <w:t xml:space="preserve"> </w:t>
      </w:r>
      <w:r>
        <w:rPr>
          <w:w w:val="110"/>
          <w:sz w:val="32"/>
        </w:rPr>
        <w:t>self</w:t>
      </w:r>
      <w:r>
        <w:rPr>
          <w:spacing w:val="-22"/>
          <w:w w:val="110"/>
          <w:sz w:val="32"/>
        </w:rPr>
        <w:t xml:space="preserve"> </w:t>
      </w:r>
      <w:r>
        <w:rPr>
          <w:w w:val="110"/>
          <w:sz w:val="32"/>
        </w:rPr>
        <w:t>or</w:t>
      </w:r>
      <w:r>
        <w:rPr>
          <w:spacing w:val="-25"/>
          <w:w w:val="110"/>
          <w:sz w:val="32"/>
        </w:rPr>
        <w:t xml:space="preserve"> </w:t>
      </w:r>
      <w:r>
        <w:rPr>
          <w:w w:val="110"/>
          <w:sz w:val="32"/>
        </w:rPr>
        <w:t>living</w:t>
      </w:r>
      <w:r>
        <w:rPr>
          <w:spacing w:val="-24"/>
          <w:w w:val="110"/>
          <w:sz w:val="32"/>
        </w:rPr>
        <w:t xml:space="preserve"> </w:t>
      </w:r>
      <w:r>
        <w:rPr>
          <w:w w:val="110"/>
          <w:sz w:val="32"/>
        </w:rPr>
        <w:t>environment, as they affect an individual's ability to participate in training or work related activities. This includes an individual's management</w:t>
      </w:r>
      <w:r>
        <w:rPr>
          <w:spacing w:val="28"/>
          <w:w w:val="110"/>
          <w:sz w:val="32"/>
        </w:rPr>
        <w:t xml:space="preserve"> </w:t>
      </w:r>
      <w:r>
        <w:rPr>
          <w:w w:val="110"/>
          <w:sz w:val="32"/>
        </w:rPr>
        <w:t>of any</w:t>
      </w:r>
      <w:r>
        <w:rPr>
          <w:spacing w:val="-10"/>
          <w:w w:val="110"/>
          <w:sz w:val="32"/>
        </w:rPr>
        <w:t xml:space="preserve"> </w:t>
      </w:r>
      <w:r>
        <w:rPr>
          <w:w w:val="110"/>
          <w:sz w:val="32"/>
        </w:rPr>
        <w:t>special</w:t>
      </w:r>
      <w:r>
        <w:rPr>
          <w:spacing w:val="-9"/>
          <w:w w:val="110"/>
          <w:sz w:val="32"/>
        </w:rPr>
        <w:t xml:space="preserve"> </w:t>
      </w:r>
      <w:r>
        <w:rPr>
          <w:w w:val="110"/>
          <w:sz w:val="32"/>
        </w:rPr>
        <w:t>health</w:t>
      </w:r>
      <w:r>
        <w:rPr>
          <w:spacing w:val="-13"/>
          <w:w w:val="110"/>
          <w:sz w:val="32"/>
        </w:rPr>
        <w:t xml:space="preserve"> </w:t>
      </w:r>
      <w:r>
        <w:rPr>
          <w:w w:val="110"/>
          <w:sz w:val="32"/>
        </w:rPr>
        <w:t>and</w:t>
      </w:r>
      <w:r>
        <w:rPr>
          <w:spacing w:val="-15"/>
          <w:w w:val="110"/>
          <w:sz w:val="32"/>
        </w:rPr>
        <w:t xml:space="preserve"> </w:t>
      </w:r>
      <w:r>
        <w:rPr>
          <w:w w:val="110"/>
          <w:sz w:val="32"/>
        </w:rPr>
        <w:t>safety needs which exist.</w:t>
      </w:r>
    </w:p>
    <w:p w14:paraId="722DC7EC" w14:textId="77777777" w:rsidR="00EA0A5B" w:rsidRDefault="00EA0A5B">
      <w:pPr>
        <w:pStyle w:val="BodyText"/>
        <w:spacing w:before="3"/>
      </w:pPr>
    </w:p>
    <w:p w14:paraId="615B9B5F" w14:textId="77777777" w:rsidR="00EA0A5B" w:rsidRDefault="005346EB">
      <w:pPr>
        <w:pStyle w:val="BodyText"/>
        <w:spacing w:line="242" w:lineRule="auto"/>
        <w:ind w:left="484" w:hanging="3"/>
      </w:pPr>
      <w:r>
        <w:rPr>
          <w:w w:val="110"/>
        </w:rPr>
        <w:t>Serious</w:t>
      </w:r>
      <w:r>
        <w:rPr>
          <w:spacing w:val="-2"/>
          <w:w w:val="110"/>
        </w:rPr>
        <w:t xml:space="preserve"> </w:t>
      </w:r>
      <w:r>
        <w:rPr>
          <w:w w:val="110"/>
        </w:rPr>
        <w:t>limitations</w:t>
      </w:r>
      <w:r>
        <w:rPr>
          <w:spacing w:val="-2"/>
          <w:w w:val="110"/>
        </w:rPr>
        <w:t xml:space="preserve"> </w:t>
      </w:r>
      <w:r>
        <w:rPr>
          <w:w w:val="110"/>
        </w:rPr>
        <w:t>in</w:t>
      </w:r>
      <w:r>
        <w:rPr>
          <w:spacing w:val="-7"/>
          <w:w w:val="110"/>
        </w:rPr>
        <w:t xml:space="preserve"> </w:t>
      </w:r>
      <w:r>
        <w:rPr>
          <w:w w:val="110"/>
        </w:rPr>
        <w:t>this</w:t>
      </w:r>
      <w:r>
        <w:rPr>
          <w:spacing w:val="-13"/>
          <w:w w:val="110"/>
        </w:rPr>
        <w:t xml:space="preserve"> </w:t>
      </w:r>
      <w:r>
        <w:rPr>
          <w:w w:val="110"/>
        </w:rPr>
        <w:t>category</w:t>
      </w:r>
      <w:r>
        <w:rPr>
          <w:spacing w:val="-3"/>
          <w:w w:val="110"/>
        </w:rPr>
        <w:t xml:space="preserve"> </w:t>
      </w:r>
      <w:r>
        <w:rPr>
          <w:w w:val="110"/>
        </w:rPr>
        <w:t>include</w:t>
      </w:r>
      <w:r>
        <w:rPr>
          <w:spacing w:val="-16"/>
          <w:w w:val="110"/>
        </w:rPr>
        <w:t xml:space="preserve"> </w:t>
      </w:r>
      <w:r>
        <w:rPr>
          <w:w w:val="110"/>
        </w:rPr>
        <w:t>any</w:t>
      </w:r>
      <w:r>
        <w:rPr>
          <w:spacing w:val="-13"/>
          <w:w w:val="110"/>
        </w:rPr>
        <w:t xml:space="preserve"> </w:t>
      </w:r>
      <w:r>
        <w:rPr>
          <w:w w:val="110"/>
        </w:rPr>
        <w:t>of</w:t>
      </w:r>
      <w:r>
        <w:rPr>
          <w:spacing w:val="-4"/>
          <w:w w:val="110"/>
        </w:rPr>
        <w:t xml:space="preserve"> </w:t>
      </w:r>
      <w:r>
        <w:rPr>
          <w:w w:val="110"/>
        </w:rPr>
        <w:t xml:space="preserve">the </w:t>
      </w:r>
      <w:r>
        <w:rPr>
          <w:spacing w:val="-2"/>
          <w:w w:val="110"/>
        </w:rPr>
        <w:t>following:</w:t>
      </w:r>
    </w:p>
    <w:p w14:paraId="1264886C" w14:textId="77777777" w:rsidR="00EA0A5B" w:rsidRDefault="005346EB">
      <w:pPr>
        <w:pStyle w:val="ListParagraph"/>
        <w:numPr>
          <w:ilvl w:val="2"/>
          <w:numId w:val="32"/>
        </w:numPr>
        <w:tabs>
          <w:tab w:val="left" w:pos="847"/>
          <w:tab w:val="left" w:pos="1376"/>
        </w:tabs>
        <w:spacing w:line="242" w:lineRule="auto"/>
        <w:ind w:left="847" w:right="905" w:hanging="5"/>
        <w:rPr>
          <w:sz w:val="32"/>
        </w:rPr>
      </w:pPr>
      <w:r>
        <w:rPr>
          <w:w w:val="110"/>
          <w:sz w:val="32"/>
        </w:rPr>
        <w:t>The individual is dependent upon</w:t>
      </w:r>
      <w:r>
        <w:rPr>
          <w:spacing w:val="-1"/>
          <w:w w:val="110"/>
          <w:sz w:val="32"/>
        </w:rPr>
        <w:t xml:space="preserve"> </w:t>
      </w:r>
      <w:r>
        <w:rPr>
          <w:w w:val="110"/>
          <w:sz w:val="32"/>
        </w:rPr>
        <w:t>devices or the services of others to complete self-care activities;</w:t>
      </w:r>
    </w:p>
    <w:p w14:paraId="35D242D8" w14:textId="77777777" w:rsidR="00EA0A5B" w:rsidRDefault="005346EB">
      <w:pPr>
        <w:pStyle w:val="ListParagraph"/>
        <w:numPr>
          <w:ilvl w:val="2"/>
          <w:numId w:val="32"/>
        </w:numPr>
        <w:tabs>
          <w:tab w:val="left" w:pos="1377"/>
        </w:tabs>
        <w:spacing w:line="242" w:lineRule="auto"/>
        <w:ind w:right="600" w:firstLine="0"/>
        <w:rPr>
          <w:sz w:val="32"/>
        </w:rPr>
      </w:pPr>
      <w:r>
        <w:rPr>
          <w:w w:val="105"/>
          <w:sz w:val="32"/>
        </w:rPr>
        <w:t>The individual requires assistance on the job or at training</w:t>
      </w:r>
      <w:r>
        <w:rPr>
          <w:spacing w:val="40"/>
          <w:w w:val="105"/>
          <w:sz w:val="32"/>
        </w:rPr>
        <w:t xml:space="preserve"> </w:t>
      </w:r>
      <w:r>
        <w:rPr>
          <w:w w:val="105"/>
          <w:sz w:val="32"/>
        </w:rPr>
        <w:t>locations</w:t>
      </w:r>
      <w:r>
        <w:rPr>
          <w:spacing w:val="40"/>
          <w:w w:val="105"/>
          <w:sz w:val="32"/>
        </w:rPr>
        <w:t xml:space="preserve"> </w:t>
      </w:r>
      <w:r>
        <w:rPr>
          <w:w w:val="105"/>
          <w:sz w:val="32"/>
        </w:rPr>
        <w:t>for</w:t>
      </w:r>
      <w:r>
        <w:rPr>
          <w:spacing w:val="40"/>
          <w:w w:val="105"/>
          <w:sz w:val="32"/>
        </w:rPr>
        <w:t xml:space="preserve"> </w:t>
      </w:r>
      <w:r>
        <w:rPr>
          <w:w w:val="105"/>
          <w:sz w:val="32"/>
        </w:rPr>
        <w:t>personal</w:t>
      </w:r>
      <w:r>
        <w:rPr>
          <w:spacing w:val="40"/>
          <w:w w:val="105"/>
          <w:sz w:val="32"/>
        </w:rPr>
        <w:t xml:space="preserve"> </w:t>
      </w:r>
      <w:r>
        <w:rPr>
          <w:w w:val="105"/>
          <w:sz w:val="32"/>
        </w:rPr>
        <w:t>care</w:t>
      </w:r>
      <w:r>
        <w:rPr>
          <w:spacing w:val="40"/>
          <w:w w:val="105"/>
          <w:sz w:val="32"/>
        </w:rPr>
        <w:t xml:space="preserve"> </w:t>
      </w:r>
      <w:r>
        <w:rPr>
          <w:w w:val="105"/>
          <w:sz w:val="32"/>
        </w:rPr>
        <w:t>needs;</w:t>
      </w:r>
    </w:p>
    <w:p w14:paraId="5E5B275E" w14:textId="77777777" w:rsidR="00EA0A5B" w:rsidRDefault="005346EB">
      <w:pPr>
        <w:pStyle w:val="ListParagraph"/>
        <w:numPr>
          <w:ilvl w:val="2"/>
          <w:numId w:val="32"/>
        </w:numPr>
        <w:tabs>
          <w:tab w:val="left" w:pos="847"/>
          <w:tab w:val="left" w:pos="1376"/>
        </w:tabs>
        <w:spacing w:line="237" w:lineRule="auto"/>
        <w:ind w:left="847" w:right="771" w:hanging="5"/>
        <w:rPr>
          <w:sz w:val="32"/>
        </w:rPr>
      </w:pPr>
      <w:r>
        <w:rPr>
          <w:w w:val="110"/>
          <w:sz w:val="32"/>
        </w:rPr>
        <w:t>The individual requires monitoring to ensure that self-care needs are</w:t>
      </w:r>
      <w:r>
        <w:rPr>
          <w:spacing w:val="-12"/>
          <w:w w:val="110"/>
          <w:sz w:val="32"/>
        </w:rPr>
        <w:t xml:space="preserve"> </w:t>
      </w:r>
      <w:r>
        <w:rPr>
          <w:w w:val="110"/>
          <w:sz w:val="32"/>
        </w:rPr>
        <w:t>met.</w:t>
      </w:r>
    </w:p>
    <w:p w14:paraId="6A022540" w14:textId="77777777" w:rsidR="00EA0A5B" w:rsidRDefault="00EA0A5B">
      <w:pPr>
        <w:pStyle w:val="BodyText"/>
        <w:spacing w:before="11"/>
        <w:rPr>
          <w:sz w:val="31"/>
        </w:rPr>
      </w:pPr>
    </w:p>
    <w:p w14:paraId="6F5BFBDD" w14:textId="77777777" w:rsidR="00EA0A5B" w:rsidRDefault="005346EB">
      <w:pPr>
        <w:pStyle w:val="ListParagraph"/>
        <w:numPr>
          <w:ilvl w:val="1"/>
          <w:numId w:val="32"/>
        </w:numPr>
        <w:tabs>
          <w:tab w:val="left" w:pos="485"/>
          <w:tab w:val="left" w:pos="960"/>
        </w:tabs>
        <w:ind w:left="485" w:right="244" w:hanging="4"/>
        <w:rPr>
          <w:sz w:val="32"/>
        </w:rPr>
      </w:pPr>
      <w:r>
        <w:rPr>
          <w:w w:val="110"/>
          <w:sz w:val="32"/>
        </w:rPr>
        <w:t>Self-Direction -</w:t>
      </w:r>
      <w:r>
        <w:rPr>
          <w:spacing w:val="-10"/>
          <w:w w:val="110"/>
          <w:sz w:val="32"/>
        </w:rPr>
        <w:t xml:space="preserve"> </w:t>
      </w:r>
      <w:r>
        <w:rPr>
          <w:w w:val="110"/>
          <w:sz w:val="32"/>
        </w:rPr>
        <w:t>Ability to independently</w:t>
      </w:r>
      <w:r>
        <w:rPr>
          <w:spacing w:val="40"/>
          <w:w w:val="110"/>
          <w:sz w:val="32"/>
        </w:rPr>
        <w:t xml:space="preserve"> </w:t>
      </w:r>
      <w:r>
        <w:rPr>
          <w:w w:val="110"/>
          <w:sz w:val="32"/>
        </w:rPr>
        <w:t>plan, initiate, problem solve,</w:t>
      </w:r>
      <w:r>
        <w:rPr>
          <w:spacing w:val="-1"/>
          <w:w w:val="110"/>
          <w:sz w:val="32"/>
        </w:rPr>
        <w:t xml:space="preserve"> </w:t>
      </w:r>
      <w:r>
        <w:rPr>
          <w:w w:val="110"/>
          <w:sz w:val="32"/>
        </w:rPr>
        <w:t>organize and</w:t>
      </w:r>
      <w:r>
        <w:rPr>
          <w:spacing w:val="-12"/>
          <w:w w:val="110"/>
          <w:sz w:val="32"/>
        </w:rPr>
        <w:t xml:space="preserve"> </w:t>
      </w:r>
      <w:r>
        <w:rPr>
          <w:w w:val="110"/>
          <w:sz w:val="32"/>
        </w:rPr>
        <w:t>carry out goal-directed activities</w:t>
      </w:r>
      <w:r>
        <w:rPr>
          <w:spacing w:val="-25"/>
          <w:w w:val="110"/>
          <w:sz w:val="32"/>
        </w:rPr>
        <w:t xml:space="preserve"> </w:t>
      </w:r>
      <w:r>
        <w:rPr>
          <w:w w:val="110"/>
          <w:sz w:val="32"/>
        </w:rPr>
        <w:t>related</w:t>
      </w:r>
      <w:r>
        <w:rPr>
          <w:spacing w:val="-24"/>
          <w:w w:val="110"/>
          <w:sz w:val="32"/>
        </w:rPr>
        <w:t xml:space="preserve"> </w:t>
      </w:r>
      <w:r>
        <w:rPr>
          <w:w w:val="110"/>
          <w:sz w:val="32"/>
        </w:rPr>
        <w:t>to</w:t>
      </w:r>
      <w:r>
        <w:rPr>
          <w:spacing w:val="-25"/>
          <w:w w:val="110"/>
          <w:sz w:val="32"/>
        </w:rPr>
        <w:t xml:space="preserve"> </w:t>
      </w:r>
      <w:r>
        <w:rPr>
          <w:w w:val="110"/>
          <w:sz w:val="32"/>
        </w:rPr>
        <w:t>self-care,</w:t>
      </w:r>
      <w:r>
        <w:rPr>
          <w:spacing w:val="-23"/>
          <w:w w:val="110"/>
          <w:sz w:val="32"/>
        </w:rPr>
        <w:t xml:space="preserve"> </w:t>
      </w:r>
      <w:r>
        <w:rPr>
          <w:w w:val="110"/>
          <w:sz w:val="32"/>
        </w:rPr>
        <w:t>socialization,</w:t>
      </w:r>
      <w:r>
        <w:rPr>
          <w:spacing w:val="-24"/>
          <w:w w:val="110"/>
          <w:sz w:val="32"/>
        </w:rPr>
        <w:t xml:space="preserve"> </w:t>
      </w:r>
      <w:r>
        <w:rPr>
          <w:w w:val="110"/>
          <w:sz w:val="32"/>
        </w:rPr>
        <w:t>recreation,</w:t>
      </w:r>
      <w:r>
        <w:rPr>
          <w:spacing w:val="-25"/>
          <w:w w:val="110"/>
          <w:sz w:val="32"/>
        </w:rPr>
        <w:t xml:space="preserve"> </w:t>
      </w:r>
      <w:r>
        <w:rPr>
          <w:w w:val="110"/>
          <w:sz w:val="32"/>
        </w:rPr>
        <w:t xml:space="preserve">and </w:t>
      </w:r>
      <w:r>
        <w:rPr>
          <w:spacing w:val="-4"/>
          <w:w w:val="110"/>
          <w:sz w:val="32"/>
        </w:rPr>
        <w:t>work.</w:t>
      </w:r>
    </w:p>
    <w:p w14:paraId="36DA318A" w14:textId="77777777" w:rsidR="00EA0A5B" w:rsidRDefault="00EA0A5B">
      <w:pPr>
        <w:pStyle w:val="BodyText"/>
      </w:pPr>
    </w:p>
    <w:p w14:paraId="6BAB5678" w14:textId="77777777" w:rsidR="00EA0A5B" w:rsidRDefault="005346EB">
      <w:pPr>
        <w:pStyle w:val="BodyText"/>
        <w:spacing w:before="1" w:line="242" w:lineRule="auto"/>
        <w:ind w:left="484" w:hanging="3"/>
      </w:pPr>
      <w:r>
        <w:rPr>
          <w:w w:val="110"/>
        </w:rPr>
        <w:t>Serious</w:t>
      </w:r>
      <w:r>
        <w:rPr>
          <w:spacing w:val="-2"/>
          <w:w w:val="110"/>
        </w:rPr>
        <w:t xml:space="preserve"> </w:t>
      </w:r>
      <w:r>
        <w:rPr>
          <w:w w:val="110"/>
        </w:rPr>
        <w:t>limitations</w:t>
      </w:r>
      <w:r>
        <w:rPr>
          <w:spacing w:val="-2"/>
          <w:w w:val="110"/>
        </w:rPr>
        <w:t xml:space="preserve"> </w:t>
      </w:r>
      <w:r>
        <w:rPr>
          <w:w w:val="110"/>
        </w:rPr>
        <w:t>in</w:t>
      </w:r>
      <w:r>
        <w:rPr>
          <w:spacing w:val="-8"/>
          <w:w w:val="110"/>
        </w:rPr>
        <w:t xml:space="preserve"> </w:t>
      </w:r>
      <w:r>
        <w:rPr>
          <w:w w:val="110"/>
        </w:rPr>
        <w:t>this</w:t>
      </w:r>
      <w:r>
        <w:rPr>
          <w:spacing w:val="-9"/>
          <w:w w:val="110"/>
        </w:rPr>
        <w:t xml:space="preserve"> </w:t>
      </w:r>
      <w:r>
        <w:rPr>
          <w:w w:val="110"/>
        </w:rPr>
        <w:t>category</w:t>
      </w:r>
      <w:r>
        <w:rPr>
          <w:spacing w:val="-3"/>
          <w:w w:val="110"/>
        </w:rPr>
        <w:t xml:space="preserve"> </w:t>
      </w:r>
      <w:r>
        <w:rPr>
          <w:w w:val="110"/>
        </w:rPr>
        <w:t>include</w:t>
      </w:r>
      <w:r>
        <w:rPr>
          <w:spacing w:val="-16"/>
          <w:w w:val="110"/>
        </w:rPr>
        <w:t xml:space="preserve"> </w:t>
      </w:r>
      <w:r>
        <w:rPr>
          <w:w w:val="110"/>
        </w:rPr>
        <w:t>any</w:t>
      </w:r>
      <w:r>
        <w:rPr>
          <w:spacing w:val="-14"/>
          <w:w w:val="110"/>
        </w:rPr>
        <w:t xml:space="preserve"> </w:t>
      </w:r>
      <w:r>
        <w:rPr>
          <w:w w:val="110"/>
        </w:rPr>
        <w:t>of</w:t>
      </w:r>
      <w:r>
        <w:rPr>
          <w:spacing w:val="-5"/>
          <w:w w:val="110"/>
        </w:rPr>
        <w:t xml:space="preserve"> </w:t>
      </w:r>
      <w:r>
        <w:rPr>
          <w:w w:val="110"/>
        </w:rPr>
        <w:t xml:space="preserve">the </w:t>
      </w:r>
      <w:r>
        <w:rPr>
          <w:spacing w:val="-2"/>
          <w:w w:val="110"/>
        </w:rPr>
        <w:t>following:</w:t>
      </w:r>
    </w:p>
    <w:p w14:paraId="2721238B" w14:textId="77777777" w:rsidR="00EA0A5B" w:rsidRDefault="005346EB">
      <w:pPr>
        <w:pStyle w:val="ListParagraph"/>
        <w:numPr>
          <w:ilvl w:val="2"/>
          <w:numId w:val="32"/>
        </w:numPr>
        <w:tabs>
          <w:tab w:val="left" w:pos="844"/>
          <w:tab w:val="left" w:pos="1376"/>
        </w:tabs>
        <w:ind w:left="844" w:right="710" w:hanging="2"/>
        <w:rPr>
          <w:sz w:val="32"/>
        </w:rPr>
      </w:pPr>
      <w:r>
        <w:rPr>
          <w:w w:val="110"/>
          <w:sz w:val="32"/>
        </w:rPr>
        <w:t>The individual requires intensive supervision and direction in order to begin or follow through on completing tasks;</w:t>
      </w:r>
    </w:p>
    <w:p w14:paraId="3D5D5F57" w14:textId="77777777" w:rsidR="00EA0A5B" w:rsidRDefault="00EA0A5B">
      <w:pPr>
        <w:rPr>
          <w:sz w:val="32"/>
        </w:rPr>
        <w:sectPr w:rsidR="00EA0A5B">
          <w:pgSz w:w="12240" w:h="15840"/>
          <w:pgMar w:top="1340" w:right="1280" w:bottom="1200" w:left="1320" w:header="0" w:footer="992" w:gutter="0"/>
          <w:cols w:space="720"/>
        </w:sectPr>
      </w:pPr>
    </w:p>
    <w:p w14:paraId="421F7043" w14:textId="77777777" w:rsidR="00EA0A5B" w:rsidRDefault="005346EB">
      <w:pPr>
        <w:pStyle w:val="ListParagraph"/>
        <w:numPr>
          <w:ilvl w:val="2"/>
          <w:numId w:val="32"/>
        </w:numPr>
        <w:tabs>
          <w:tab w:val="left" w:pos="846"/>
          <w:tab w:val="left" w:pos="1377"/>
        </w:tabs>
        <w:spacing w:before="75"/>
        <w:ind w:left="846" w:right="1139" w:hanging="4"/>
        <w:jc w:val="both"/>
        <w:rPr>
          <w:sz w:val="32"/>
        </w:rPr>
      </w:pPr>
      <w:r>
        <w:rPr>
          <w:w w:val="110"/>
          <w:sz w:val="32"/>
        </w:rPr>
        <w:t>The individual requires monitoring to maintain appropriate</w:t>
      </w:r>
      <w:r>
        <w:rPr>
          <w:spacing w:val="-25"/>
          <w:w w:val="110"/>
          <w:sz w:val="32"/>
        </w:rPr>
        <w:t xml:space="preserve"> </w:t>
      </w:r>
      <w:r>
        <w:rPr>
          <w:w w:val="110"/>
          <w:sz w:val="32"/>
        </w:rPr>
        <w:t>behavior</w:t>
      </w:r>
      <w:r>
        <w:rPr>
          <w:spacing w:val="-24"/>
          <w:w w:val="110"/>
          <w:sz w:val="32"/>
        </w:rPr>
        <w:t xml:space="preserve"> </w:t>
      </w:r>
      <w:r>
        <w:rPr>
          <w:w w:val="110"/>
          <w:sz w:val="32"/>
        </w:rPr>
        <w:t>and</w:t>
      </w:r>
      <w:r>
        <w:rPr>
          <w:spacing w:val="-25"/>
          <w:w w:val="110"/>
          <w:sz w:val="32"/>
        </w:rPr>
        <w:t xml:space="preserve"> </w:t>
      </w:r>
      <w:r>
        <w:rPr>
          <w:w w:val="110"/>
          <w:sz w:val="32"/>
        </w:rPr>
        <w:t>to</w:t>
      </w:r>
      <w:r>
        <w:rPr>
          <w:spacing w:val="-24"/>
          <w:w w:val="110"/>
          <w:sz w:val="32"/>
        </w:rPr>
        <w:t xml:space="preserve"> </w:t>
      </w:r>
      <w:r>
        <w:rPr>
          <w:w w:val="110"/>
          <w:sz w:val="32"/>
        </w:rPr>
        <w:t>make</w:t>
      </w:r>
      <w:r>
        <w:rPr>
          <w:spacing w:val="-25"/>
          <w:w w:val="110"/>
          <w:sz w:val="32"/>
        </w:rPr>
        <w:t xml:space="preserve"> </w:t>
      </w:r>
      <w:r>
        <w:rPr>
          <w:w w:val="110"/>
          <w:sz w:val="32"/>
        </w:rPr>
        <w:t>safe</w:t>
      </w:r>
      <w:r>
        <w:rPr>
          <w:spacing w:val="-24"/>
          <w:w w:val="110"/>
          <w:sz w:val="32"/>
        </w:rPr>
        <w:t xml:space="preserve"> </w:t>
      </w:r>
      <w:r>
        <w:rPr>
          <w:w w:val="110"/>
          <w:sz w:val="32"/>
        </w:rPr>
        <w:t>and</w:t>
      </w:r>
      <w:r>
        <w:rPr>
          <w:spacing w:val="-25"/>
          <w:w w:val="110"/>
          <w:sz w:val="32"/>
        </w:rPr>
        <w:t xml:space="preserve"> </w:t>
      </w:r>
      <w:r>
        <w:rPr>
          <w:w w:val="110"/>
          <w:sz w:val="32"/>
        </w:rPr>
        <w:t xml:space="preserve">logical </w:t>
      </w:r>
      <w:r>
        <w:rPr>
          <w:spacing w:val="-2"/>
          <w:w w:val="110"/>
          <w:sz w:val="32"/>
        </w:rPr>
        <w:t>decisions;</w:t>
      </w:r>
    </w:p>
    <w:p w14:paraId="4B228425" w14:textId="77777777" w:rsidR="00EA0A5B" w:rsidRDefault="005346EB">
      <w:pPr>
        <w:pStyle w:val="ListParagraph"/>
        <w:numPr>
          <w:ilvl w:val="2"/>
          <w:numId w:val="32"/>
        </w:numPr>
        <w:tabs>
          <w:tab w:val="left" w:pos="847"/>
          <w:tab w:val="left" w:pos="1376"/>
        </w:tabs>
        <w:spacing w:before="2" w:line="242" w:lineRule="auto"/>
        <w:ind w:left="847" w:right="724" w:hanging="5"/>
        <w:jc w:val="both"/>
        <w:rPr>
          <w:sz w:val="32"/>
        </w:rPr>
      </w:pPr>
      <w:r>
        <w:rPr>
          <w:w w:val="110"/>
          <w:sz w:val="32"/>
        </w:rPr>
        <w:t>The individual exhibits substantial confusion and disorientation to their surroundings.</w:t>
      </w:r>
    </w:p>
    <w:p w14:paraId="06345610" w14:textId="77777777" w:rsidR="00EA0A5B" w:rsidRDefault="00EA0A5B">
      <w:pPr>
        <w:pStyle w:val="BodyText"/>
        <w:spacing w:before="10"/>
        <w:rPr>
          <w:sz w:val="31"/>
        </w:rPr>
      </w:pPr>
    </w:p>
    <w:p w14:paraId="20D65664" w14:textId="77777777" w:rsidR="00EA0A5B" w:rsidRDefault="005346EB">
      <w:pPr>
        <w:pStyle w:val="ListParagraph"/>
        <w:numPr>
          <w:ilvl w:val="1"/>
          <w:numId w:val="32"/>
        </w:numPr>
        <w:tabs>
          <w:tab w:val="left" w:pos="962"/>
        </w:tabs>
        <w:spacing w:line="242" w:lineRule="auto"/>
        <w:ind w:left="482" w:right="257" w:firstLine="0"/>
        <w:rPr>
          <w:sz w:val="32"/>
        </w:rPr>
      </w:pPr>
      <w:r>
        <w:rPr>
          <w:w w:val="110"/>
          <w:sz w:val="32"/>
        </w:rPr>
        <w:t>Work</w:t>
      </w:r>
      <w:r>
        <w:rPr>
          <w:spacing w:val="-8"/>
          <w:w w:val="110"/>
          <w:sz w:val="32"/>
        </w:rPr>
        <w:t xml:space="preserve"> </w:t>
      </w:r>
      <w:r>
        <w:rPr>
          <w:w w:val="110"/>
          <w:sz w:val="32"/>
        </w:rPr>
        <w:t>Skills -</w:t>
      </w:r>
      <w:r>
        <w:rPr>
          <w:spacing w:val="-25"/>
          <w:w w:val="110"/>
          <w:sz w:val="32"/>
        </w:rPr>
        <w:t xml:space="preserve"> </w:t>
      </w:r>
      <w:r>
        <w:rPr>
          <w:w w:val="110"/>
          <w:sz w:val="32"/>
        </w:rPr>
        <w:t>Ability</w:t>
      </w:r>
      <w:r>
        <w:rPr>
          <w:spacing w:val="-5"/>
          <w:w w:val="110"/>
          <w:sz w:val="32"/>
        </w:rPr>
        <w:t xml:space="preserve"> </w:t>
      </w:r>
      <w:r>
        <w:rPr>
          <w:w w:val="110"/>
          <w:sz w:val="32"/>
        </w:rPr>
        <w:t>to</w:t>
      </w:r>
      <w:r>
        <w:rPr>
          <w:spacing w:val="-16"/>
          <w:w w:val="110"/>
          <w:sz w:val="32"/>
        </w:rPr>
        <w:t xml:space="preserve"> </w:t>
      </w:r>
      <w:r>
        <w:rPr>
          <w:w w:val="110"/>
          <w:sz w:val="32"/>
        </w:rPr>
        <w:t>carry</w:t>
      </w:r>
      <w:r>
        <w:rPr>
          <w:spacing w:val="-3"/>
          <w:w w:val="110"/>
          <w:sz w:val="32"/>
        </w:rPr>
        <w:t xml:space="preserve"> </w:t>
      </w:r>
      <w:r>
        <w:rPr>
          <w:w w:val="110"/>
          <w:sz w:val="32"/>
        </w:rPr>
        <w:t>out specific tasks</w:t>
      </w:r>
      <w:r>
        <w:rPr>
          <w:spacing w:val="-9"/>
          <w:w w:val="110"/>
          <w:sz w:val="32"/>
        </w:rPr>
        <w:t xml:space="preserve"> </w:t>
      </w:r>
      <w:r>
        <w:rPr>
          <w:w w:val="110"/>
          <w:sz w:val="32"/>
        </w:rPr>
        <w:t>required for job functions and</w:t>
      </w:r>
      <w:r>
        <w:rPr>
          <w:spacing w:val="-3"/>
          <w:w w:val="110"/>
          <w:sz w:val="32"/>
        </w:rPr>
        <w:t xml:space="preserve"> </w:t>
      </w:r>
      <w:r>
        <w:rPr>
          <w:w w:val="110"/>
          <w:sz w:val="32"/>
        </w:rPr>
        <w:t>capacity to benefit from training in the necessary skills.</w:t>
      </w:r>
    </w:p>
    <w:p w14:paraId="59BD051B" w14:textId="77777777" w:rsidR="00EA0A5B" w:rsidRDefault="00EA0A5B">
      <w:pPr>
        <w:pStyle w:val="BodyText"/>
        <w:spacing w:before="4"/>
        <w:rPr>
          <w:sz w:val="31"/>
        </w:rPr>
      </w:pPr>
    </w:p>
    <w:p w14:paraId="4379C14A" w14:textId="77777777" w:rsidR="00EA0A5B" w:rsidRDefault="005346EB">
      <w:pPr>
        <w:pStyle w:val="BodyText"/>
        <w:spacing w:line="242" w:lineRule="auto"/>
        <w:ind w:left="484" w:hanging="3"/>
      </w:pPr>
      <w:r>
        <w:rPr>
          <w:w w:val="110"/>
        </w:rPr>
        <w:t>Serious</w:t>
      </w:r>
      <w:r>
        <w:rPr>
          <w:spacing w:val="-2"/>
          <w:w w:val="110"/>
        </w:rPr>
        <w:t xml:space="preserve"> </w:t>
      </w:r>
      <w:r>
        <w:rPr>
          <w:w w:val="110"/>
        </w:rPr>
        <w:t>limitations</w:t>
      </w:r>
      <w:r>
        <w:rPr>
          <w:spacing w:val="-2"/>
          <w:w w:val="110"/>
        </w:rPr>
        <w:t xml:space="preserve"> </w:t>
      </w:r>
      <w:r>
        <w:rPr>
          <w:w w:val="110"/>
        </w:rPr>
        <w:t>in</w:t>
      </w:r>
      <w:r>
        <w:rPr>
          <w:spacing w:val="-8"/>
          <w:w w:val="110"/>
        </w:rPr>
        <w:t xml:space="preserve"> </w:t>
      </w:r>
      <w:r>
        <w:rPr>
          <w:w w:val="110"/>
        </w:rPr>
        <w:t>this</w:t>
      </w:r>
      <w:r>
        <w:rPr>
          <w:spacing w:val="-9"/>
          <w:w w:val="110"/>
        </w:rPr>
        <w:t xml:space="preserve"> </w:t>
      </w:r>
      <w:r>
        <w:rPr>
          <w:w w:val="110"/>
        </w:rPr>
        <w:t>category</w:t>
      </w:r>
      <w:r>
        <w:rPr>
          <w:spacing w:val="-3"/>
          <w:w w:val="110"/>
        </w:rPr>
        <w:t xml:space="preserve"> </w:t>
      </w:r>
      <w:r>
        <w:rPr>
          <w:w w:val="110"/>
        </w:rPr>
        <w:t>include</w:t>
      </w:r>
      <w:r>
        <w:rPr>
          <w:spacing w:val="-16"/>
          <w:w w:val="110"/>
        </w:rPr>
        <w:t xml:space="preserve"> </w:t>
      </w:r>
      <w:r>
        <w:rPr>
          <w:w w:val="110"/>
        </w:rPr>
        <w:t>any</w:t>
      </w:r>
      <w:r>
        <w:rPr>
          <w:spacing w:val="-14"/>
          <w:w w:val="110"/>
        </w:rPr>
        <w:t xml:space="preserve"> </w:t>
      </w:r>
      <w:r>
        <w:rPr>
          <w:w w:val="110"/>
        </w:rPr>
        <w:t>of</w:t>
      </w:r>
      <w:r>
        <w:rPr>
          <w:spacing w:val="-5"/>
          <w:w w:val="110"/>
        </w:rPr>
        <w:t xml:space="preserve"> </w:t>
      </w:r>
      <w:r>
        <w:rPr>
          <w:w w:val="110"/>
        </w:rPr>
        <w:t xml:space="preserve">the </w:t>
      </w:r>
      <w:r>
        <w:rPr>
          <w:spacing w:val="-2"/>
          <w:w w:val="110"/>
        </w:rPr>
        <w:t>following:</w:t>
      </w:r>
    </w:p>
    <w:p w14:paraId="30F8FD9D" w14:textId="77777777" w:rsidR="00EA0A5B" w:rsidRDefault="005346EB">
      <w:pPr>
        <w:pStyle w:val="ListParagraph"/>
        <w:numPr>
          <w:ilvl w:val="2"/>
          <w:numId w:val="32"/>
        </w:numPr>
        <w:tabs>
          <w:tab w:val="left" w:pos="1377"/>
        </w:tabs>
        <w:spacing w:line="242" w:lineRule="auto"/>
        <w:ind w:right="736" w:firstLine="0"/>
        <w:rPr>
          <w:sz w:val="32"/>
        </w:rPr>
      </w:pPr>
      <w:r>
        <w:rPr>
          <w:w w:val="110"/>
          <w:sz w:val="32"/>
        </w:rPr>
        <w:t>The</w:t>
      </w:r>
      <w:r>
        <w:rPr>
          <w:spacing w:val="-18"/>
          <w:w w:val="110"/>
          <w:sz w:val="32"/>
        </w:rPr>
        <w:t xml:space="preserve"> </w:t>
      </w:r>
      <w:r>
        <w:rPr>
          <w:w w:val="110"/>
          <w:sz w:val="32"/>
        </w:rPr>
        <w:t>individual</w:t>
      </w:r>
      <w:r>
        <w:rPr>
          <w:spacing w:val="-16"/>
          <w:w w:val="110"/>
          <w:sz w:val="32"/>
        </w:rPr>
        <w:t xml:space="preserve"> </w:t>
      </w:r>
      <w:r>
        <w:rPr>
          <w:w w:val="110"/>
          <w:sz w:val="32"/>
        </w:rPr>
        <w:t>is</w:t>
      </w:r>
      <w:r>
        <w:rPr>
          <w:spacing w:val="-15"/>
          <w:w w:val="110"/>
          <w:sz w:val="32"/>
        </w:rPr>
        <w:t xml:space="preserve"> </w:t>
      </w:r>
      <w:r>
        <w:rPr>
          <w:w w:val="110"/>
          <w:sz w:val="32"/>
        </w:rPr>
        <w:t>unable</w:t>
      </w:r>
      <w:r>
        <w:rPr>
          <w:spacing w:val="-17"/>
          <w:w w:val="110"/>
          <w:sz w:val="32"/>
        </w:rPr>
        <w:t xml:space="preserve"> </w:t>
      </w:r>
      <w:r>
        <w:rPr>
          <w:w w:val="110"/>
          <w:sz w:val="32"/>
        </w:rPr>
        <w:t>to</w:t>
      </w:r>
      <w:r>
        <w:rPr>
          <w:spacing w:val="-15"/>
          <w:w w:val="110"/>
          <w:sz w:val="32"/>
        </w:rPr>
        <w:t xml:space="preserve"> </w:t>
      </w:r>
      <w:r>
        <w:rPr>
          <w:w w:val="110"/>
          <w:sz w:val="32"/>
        </w:rPr>
        <w:t>independently</w:t>
      </w:r>
      <w:r>
        <w:rPr>
          <w:spacing w:val="-8"/>
          <w:w w:val="110"/>
          <w:sz w:val="32"/>
        </w:rPr>
        <w:t xml:space="preserve"> </w:t>
      </w:r>
      <w:r>
        <w:rPr>
          <w:w w:val="110"/>
          <w:sz w:val="32"/>
        </w:rPr>
        <w:t>identify logical</w:t>
      </w:r>
      <w:r>
        <w:rPr>
          <w:spacing w:val="-9"/>
          <w:w w:val="110"/>
          <w:sz w:val="32"/>
        </w:rPr>
        <w:t xml:space="preserve"> </w:t>
      </w:r>
      <w:r>
        <w:rPr>
          <w:w w:val="110"/>
          <w:sz w:val="32"/>
        </w:rPr>
        <w:t>steps</w:t>
      </w:r>
      <w:r>
        <w:rPr>
          <w:spacing w:val="-5"/>
          <w:w w:val="110"/>
          <w:sz w:val="32"/>
        </w:rPr>
        <w:t xml:space="preserve"> </w:t>
      </w:r>
      <w:r>
        <w:rPr>
          <w:w w:val="110"/>
          <w:sz w:val="32"/>
        </w:rPr>
        <w:t>necessary to complete</w:t>
      </w:r>
      <w:r>
        <w:rPr>
          <w:spacing w:val="-4"/>
          <w:w w:val="110"/>
          <w:sz w:val="32"/>
        </w:rPr>
        <w:t xml:space="preserve"> </w:t>
      </w:r>
      <w:r>
        <w:rPr>
          <w:w w:val="110"/>
          <w:sz w:val="32"/>
        </w:rPr>
        <w:t xml:space="preserve">multi-step work </w:t>
      </w:r>
      <w:r>
        <w:rPr>
          <w:spacing w:val="-2"/>
          <w:w w:val="110"/>
          <w:sz w:val="32"/>
        </w:rPr>
        <w:t>tasks;</w:t>
      </w:r>
    </w:p>
    <w:p w14:paraId="5B263FAF" w14:textId="77777777" w:rsidR="00EA0A5B" w:rsidRDefault="005346EB">
      <w:pPr>
        <w:pStyle w:val="ListParagraph"/>
        <w:numPr>
          <w:ilvl w:val="2"/>
          <w:numId w:val="32"/>
        </w:numPr>
        <w:tabs>
          <w:tab w:val="left" w:pos="846"/>
          <w:tab w:val="left" w:pos="1377"/>
        </w:tabs>
        <w:spacing w:line="242" w:lineRule="auto"/>
        <w:ind w:left="846" w:right="343" w:hanging="4"/>
        <w:rPr>
          <w:sz w:val="32"/>
        </w:rPr>
      </w:pPr>
      <w:r>
        <w:rPr>
          <w:w w:val="110"/>
          <w:sz w:val="32"/>
        </w:rPr>
        <w:t>The individual requires ongoing training and monitoring to</w:t>
      </w:r>
      <w:r>
        <w:rPr>
          <w:spacing w:val="-2"/>
          <w:w w:val="110"/>
          <w:sz w:val="32"/>
        </w:rPr>
        <w:t xml:space="preserve"> </w:t>
      </w:r>
      <w:r>
        <w:rPr>
          <w:w w:val="110"/>
          <w:sz w:val="32"/>
        </w:rPr>
        <w:t>retain</w:t>
      </w:r>
      <w:r>
        <w:rPr>
          <w:spacing w:val="-3"/>
          <w:w w:val="110"/>
          <w:sz w:val="32"/>
        </w:rPr>
        <w:t xml:space="preserve"> </w:t>
      </w:r>
      <w:r>
        <w:rPr>
          <w:w w:val="110"/>
          <w:sz w:val="32"/>
        </w:rPr>
        <w:t xml:space="preserve">instructions for completing routine </w:t>
      </w:r>
      <w:r>
        <w:rPr>
          <w:spacing w:val="-2"/>
          <w:w w:val="110"/>
          <w:sz w:val="32"/>
        </w:rPr>
        <w:t>assignments;</w:t>
      </w:r>
    </w:p>
    <w:p w14:paraId="6565F9A2" w14:textId="77777777" w:rsidR="00EA0A5B" w:rsidRDefault="005346EB">
      <w:pPr>
        <w:pStyle w:val="ListParagraph"/>
        <w:numPr>
          <w:ilvl w:val="2"/>
          <w:numId w:val="32"/>
        </w:numPr>
        <w:tabs>
          <w:tab w:val="left" w:pos="844"/>
          <w:tab w:val="left" w:pos="1376"/>
        </w:tabs>
        <w:ind w:left="844" w:right="1963" w:hanging="2"/>
        <w:rPr>
          <w:sz w:val="32"/>
        </w:rPr>
      </w:pPr>
      <w:r>
        <w:rPr>
          <w:w w:val="110"/>
          <w:sz w:val="32"/>
        </w:rPr>
        <w:t>The individual's productivity is below the competitive standards required</w:t>
      </w:r>
      <w:r>
        <w:rPr>
          <w:spacing w:val="-1"/>
          <w:w w:val="110"/>
          <w:sz w:val="32"/>
        </w:rPr>
        <w:t xml:space="preserve"> </w:t>
      </w:r>
      <w:r>
        <w:rPr>
          <w:w w:val="110"/>
          <w:sz w:val="32"/>
        </w:rPr>
        <w:t>for the</w:t>
      </w:r>
      <w:r>
        <w:rPr>
          <w:spacing w:val="-5"/>
          <w:w w:val="110"/>
          <w:sz w:val="32"/>
        </w:rPr>
        <w:t xml:space="preserve"> </w:t>
      </w:r>
      <w:r>
        <w:rPr>
          <w:w w:val="110"/>
          <w:sz w:val="32"/>
        </w:rPr>
        <w:t xml:space="preserve">work </w:t>
      </w:r>
      <w:r>
        <w:rPr>
          <w:spacing w:val="-2"/>
          <w:w w:val="110"/>
          <w:sz w:val="32"/>
        </w:rPr>
        <w:t>assignments.</w:t>
      </w:r>
    </w:p>
    <w:p w14:paraId="1426AC9F" w14:textId="77777777" w:rsidR="00EA0A5B" w:rsidRDefault="00EA0A5B">
      <w:pPr>
        <w:pStyle w:val="BodyText"/>
        <w:spacing w:before="4"/>
        <w:rPr>
          <w:sz w:val="30"/>
        </w:rPr>
      </w:pPr>
    </w:p>
    <w:p w14:paraId="2AB91167" w14:textId="77777777" w:rsidR="00EA0A5B" w:rsidRDefault="005346EB">
      <w:pPr>
        <w:pStyle w:val="ListParagraph"/>
        <w:numPr>
          <w:ilvl w:val="1"/>
          <w:numId w:val="32"/>
        </w:numPr>
        <w:tabs>
          <w:tab w:val="left" w:pos="485"/>
          <w:tab w:val="left" w:pos="954"/>
        </w:tabs>
        <w:spacing w:line="242" w:lineRule="auto"/>
        <w:ind w:left="485" w:right="508" w:hanging="4"/>
        <w:rPr>
          <w:sz w:val="32"/>
        </w:rPr>
      </w:pPr>
      <w:r>
        <w:rPr>
          <w:w w:val="110"/>
          <w:sz w:val="32"/>
        </w:rPr>
        <w:t>Interpersonal Skills -</w:t>
      </w:r>
      <w:r>
        <w:rPr>
          <w:spacing w:val="-11"/>
          <w:w w:val="110"/>
          <w:sz w:val="32"/>
        </w:rPr>
        <w:t xml:space="preserve"> </w:t>
      </w:r>
      <w:r>
        <w:rPr>
          <w:w w:val="110"/>
          <w:sz w:val="32"/>
        </w:rPr>
        <w:t>Ability to establish and maintain personal, family and</w:t>
      </w:r>
      <w:r>
        <w:rPr>
          <w:spacing w:val="-4"/>
          <w:w w:val="110"/>
          <w:sz w:val="32"/>
        </w:rPr>
        <w:t xml:space="preserve"> </w:t>
      </w:r>
      <w:r>
        <w:rPr>
          <w:w w:val="110"/>
          <w:sz w:val="32"/>
        </w:rPr>
        <w:t>community relationships and the actual/potential</w:t>
      </w:r>
      <w:r>
        <w:rPr>
          <w:spacing w:val="-25"/>
          <w:w w:val="110"/>
          <w:sz w:val="32"/>
        </w:rPr>
        <w:t xml:space="preserve"> </w:t>
      </w:r>
      <w:r>
        <w:rPr>
          <w:w w:val="110"/>
          <w:sz w:val="32"/>
        </w:rPr>
        <w:t>impact</w:t>
      </w:r>
      <w:r>
        <w:rPr>
          <w:spacing w:val="-24"/>
          <w:w w:val="110"/>
          <w:sz w:val="32"/>
        </w:rPr>
        <w:t xml:space="preserve"> </w:t>
      </w:r>
      <w:r>
        <w:rPr>
          <w:w w:val="110"/>
          <w:sz w:val="32"/>
        </w:rPr>
        <w:t>on</w:t>
      </w:r>
      <w:r>
        <w:rPr>
          <w:spacing w:val="-25"/>
          <w:w w:val="110"/>
          <w:sz w:val="32"/>
        </w:rPr>
        <w:t xml:space="preserve"> </w:t>
      </w:r>
      <w:r>
        <w:rPr>
          <w:w w:val="110"/>
          <w:sz w:val="32"/>
        </w:rPr>
        <w:t>job</w:t>
      </w:r>
      <w:r>
        <w:rPr>
          <w:spacing w:val="-11"/>
          <w:w w:val="110"/>
          <w:sz w:val="32"/>
        </w:rPr>
        <w:t xml:space="preserve"> </w:t>
      </w:r>
      <w:r>
        <w:rPr>
          <w:w w:val="110"/>
          <w:sz w:val="32"/>
        </w:rPr>
        <w:t>performance</w:t>
      </w:r>
      <w:r>
        <w:rPr>
          <w:spacing w:val="-11"/>
          <w:w w:val="110"/>
          <w:sz w:val="32"/>
        </w:rPr>
        <w:t xml:space="preserve"> </w:t>
      </w:r>
      <w:r>
        <w:rPr>
          <w:w w:val="110"/>
          <w:sz w:val="32"/>
        </w:rPr>
        <w:t>and</w:t>
      </w:r>
      <w:r>
        <w:rPr>
          <w:spacing w:val="-25"/>
          <w:w w:val="110"/>
          <w:sz w:val="32"/>
        </w:rPr>
        <w:t xml:space="preserve"> </w:t>
      </w:r>
      <w:r>
        <w:rPr>
          <w:w w:val="110"/>
          <w:sz w:val="32"/>
        </w:rPr>
        <w:t>security.</w:t>
      </w:r>
    </w:p>
    <w:p w14:paraId="18DD5464" w14:textId="77777777" w:rsidR="00EA0A5B" w:rsidRDefault="00EA0A5B">
      <w:pPr>
        <w:pStyle w:val="BodyText"/>
      </w:pPr>
    </w:p>
    <w:p w14:paraId="7DFB4E1A" w14:textId="77777777" w:rsidR="00EA0A5B" w:rsidRDefault="005346EB">
      <w:pPr>
        <w:pStyle w:val="BodyText"/>
        <w:spacing w:line="237" w:lineRule="auto"/>
        <w:ind w:left="484" w:hanging="3"/>
      </w:pPr>
      <w:r>
        <w:rPr>
          <w:w w:val="110"/>
        </w:rPr>
        <w:t>Serious</w:t>
      </w:r>
      <w:r>
        <w:rPr>
          <w:spacing w:val="-3"/>
          <w:w w:val="110"/>
        </w:rPr>
        <w:t xml:space="preserve"> </w:t>
      </w:r>
      <w:r>
        <w:rPr>
          <w:w w:val="110"/>
        </w:rPr>
        <w:t>limitations</w:t>
      </w:r>
      <w:r>
        <w:rPr>
          <w:spacing w:val="-3"/>
          <w:w w:val="110"/>
        </w:rPr>
        <w:t xml:space="preserve"> </w:t>
      </w:r>
      <w:r>
        <w:rPr>
          <w:w w:val="110"/>
        </w:rPr>
        <w:t>in</w:t>
      </w:r>
      <w:r>
        <w:rPr>
          <w:spacing w:val="-8"/>
          <w:w w:val="110"/>
        </w:rPr>
        <w:t xml:space="preserve"> </w:t>
      </w:r>
      <w:r>
        <w:rPr>
          <w:w w:val="110"/>
        </w:rPr>
        <w:t>this</w:t>
      </w:r>
      <w:r>
        <w:rPr>
          <w:spacing w:val="-14"/>
          <w:w w:val="110"/>
        </w:rPr>
        <w:t xml:space="preserve"> </w:t>
      </w:r>
      <w:r>
        <w:rPr>
          <w:w w:val="110"/>
        </w:rPr>
        <w:t>category include</w:t>
      </w:r>
      <w:r>
        <w:rPr>
          <w:spacing w:val="-17"/>
          <w:w w:val="110"/>
        </w:rPr>
        <w:t xml:space="preserve"> </w:t>
      </w:r>
      <w:r>
        <w:rPr>
          <w:w w:val="110"/>
        </w:rPr>
        <w:t>any</w:t>
      </w:r>
      <w:r>
        <w:rPr>
          <w:spacing w:val="-14"/>
          <w:w w:val="110"/>
        </w:rPr>
        <w:t xml:space="preserve"> </w:t>
      </w:r>
      <w:r>
        <w:rPr>
          <w:w w:val="110"/>
        </w:rPr>
        <w:t xml:space="preserve">of the </w:t>
      </w:r>
      <w:r>
        <w:rPr>
          <w:spacing w:val="-2"/>
          <w:w w:val="110"/>
        </w:rPr>
        <w:t>following:</w:t>
      </w:r>
    </w:p>
    <w:p w14:paraId="2CF02A1E" w14:textId="77777777" w:rsidR="00EA0A5B" w:rsidRDefault="005346EB">
      <w:pPr>
        <w:pStyle w:val="ListParagraph"/>
        <w:numPr>
          <w:ilvl w:val="2"/>
          <w:numId w:val="32"/>
        </w:numPr>
        <w:tabs>
          <w:tab w:val="left" w:pos="846"/>
          <w:tab w:val="left" w:pos="1376"/>
        </w:tabs>
        <w:spacing w:before="4" w:line="242" w:lineRule="auto"/>
        <w:ind w:left="846" w:right="1402" w:hanging="4"/>
        <w:rPr>
          <w:sz w:val="32"/>
        </w:rPr>
      </w:pPr>
      <w:r>
        <w:rPr>
          <w:w w:val="110"/>
          <w:sz w:val="32"/>
        </w:rPr>
        <w:t>The individual has difficulty establishing and maintaining relationships with others;</w:t>
      </w:r>
    </w:p>
    <w:p w14:paraId="148C7F51" w14:textId="77777777" w:rsidR="00EA0A5B" w:rsidRDefault="005346EB">
      <w:pPr>
        <w:pStyle w:val="ListParagraph"/>
        <w:numPr>
          <w:ilvl w:val="2"/>
          <w:numId w:val="32"/>
        </w:numPr>
        <w:tabs>
          <w:tab w:val="left" w:pos="847"/>
          <w:tab w:val="left" w:pos="1377"/>
        </w:tabs>
        <w:spacing w:line="242" w:lineRule="auto"/>
        <w:ind w:left="847" w:right="335" w:hanging="5"/>
        <w:rPr>
          <w:sz w:val="32"/>
        </w:rPr>
      </w:pPr>
      <w:r>
        <w:rPr>
          <w:w w:val="110"/>
          <w:sz w:val="32"/>
        </w:rPr>
        <w:t>The individual exhibits behaviors that are</w:t>
      </w:r>
      <w:r>
        <w:rPr>
          <w:spacing w:val="-4"/>
          <w:w w:val="110"/>
          <w:sz w:val="32"/>
        </w:rPr>
        <w:t xml:space="preserve"> </w:t>
      </w:r>
      <w:r>
        <w:rPr>
          <w:w w:val="110"/>
          <w:sz w:val="32"/>
        </w:rPr>
        <w:t xml:space="preserve">disruptive to </w:t>
      </w:r>
      <w:r>
        <w:rPr>
          <w:spacing w:val="-2"/>
          <w:w w:val="110"/>
          <w:sz w:val="32"/>
        </w:rPr>
        <w:t>others;</w:t>
      </w:r>
    </w:p>
    <w:p w14:paraId="6CFD05AA" w14:textId="77777777" w:rsidR="00EA0A5B" w:rsidRDefault="005346EB">
      <w:pPr>
        <w:pStyle w:val="ListParagraph"/>
        <w:numPr>
          <w:ilvl w:val="2"/>
          <w:numId w:val="32"/>
        </w:numPr>
        <w:tabs>
          <w:tab w:val="left" w:pos="846"/>
          <w:tab w:val="left" w:pos="1376"/>
        </w:tabs>
        <w:spacing w:line="237" w:lineRule="auto"/>
        <w:ind w:left="846" w:right="147" w:hanging="4"/>
        <w:rPr>
          <w:sz w:val="32"/>
        </w:rPr>
      </w:pPr>
      <w:r>
        <w:rPr>
          <w:w w:val="110"/>
          <w:sz w:val="32"/>
        </w:rPr>
        <w:t>The individual requires close supervision to maintain appropriate interactions with other individuals.</w:t>
      </w:r>
    </w:p>
    <w:p w14:paraId="41CF3049" w14:textId="77777777" w:rsidR="00EA0A5B" w:rsidRDefault="00EA0A5B">
      <w:pPr>
        <w:spacing w:line="237" w:lineRule="auto"/>
        <w:rPr>
          <w:sz w:val="32"/>
        </w:rPr>
        <w:sectPr w:rsidR="00EA0A5B">
          <w:pgSz w:w="12240" w:h="15840"/>
          <w:pgMar w:top="1340" w:right="1280" w:bottom="1180" w:left="1320" w:header="0" w:footer="992" w:gutter="0"/>
          <w:cols w:space="720"/>
        </w:sectPr>
      </w:pPr>
    </w:p>
    <w:p w14:paraId="447C3F27" w14:textId="77777777" w:rsidR="00EA0A5B" w:rsidRDefault="005346EB">
      <w:pPr>
        <w:pStyle w:val="ListParagraph"/>
        <w:numPr>
          <w:ilvl w:val="1"/>
          <w:numId w:val="32"/>
        </w:numPr>
        <w:tabs>
          <w:tab w:val="left" w:pos="485"/>
          <w:tab w:val="left" w:pos="963"/>
        </w:tabs>
        <w:spacing w:before="75"/>
        <w:ind w:left="485" w:right="168" w:hanging="4"/>
        <w:rPr>
          <w:sz w:val="32"/>
        </w:rPr>
      </w:pPr>
      <w:r>
        <w:rPr>
          <w:w w:val="110"/>
          <w:sz w:val="32"/>
        </w:rPr>
        <w:t>Communication -</w:t>
      </w:r>
      <w:r>
        <w:rPr>
          <w:spacing w:val="-13"/>
          <w:w w:val="110"/>
          <w:sz w:val="32"/>
        </w:rPr>
        <w:t xml:space="preserve"> </w:t>
      </w:r>
      <w:r>
        <w:rPr>
          <w:w w:val="110"/>
          <w:sz w:val="32"/>
        </w:rPr>
        <w:t>Ability to</w:t>
      </w:r>
      <w:r>
        <w:rPr>
          <w:spacing w:val="-1"/>
          <w:w w:val="110"/>
          <w:sz w:val="32"/>
        </w:rPr>
        <w:t xml:space="preserve"> </w:t>
      </w:r>
      <w:r>
        <w:rPr>
          <w:w w:val="110"/>
          <w:sz w:val="32"/>
        </w:rPr>
        <w:t>effectively exchange information via</w:t>
      </w:r>
      <w:r>
        <w:rPr>
          <w:spacing w:val="-1"/>
          <w:w w:val="110"/>
          <w:sz w:val="32"/>
        </w:rPr>
        <w:t xml:space="preserve"> </w:t>
      </w:r>
      <w:r>
        <w:rPr>
          <w:w w:val="110"/>
          <w:sz w:val="32"/>
        </w:rPr>
        <w:t>writing, speaking, listening, sign language or</w:t>
      </w:r>
      <w:r>
        <w:rPr>
          <w:spacing w:val="-25"/>
          <w:w w:val="110"/>
          <w:sz w:val="32"/>
        </w:rPr>
        <w:t xml:space="preserve"> </w:t>
      </w:r>
      <w:r>
        <w:rPr>
          <w:w w:val="110"/>
          <w:sz w:val="32"/>
        </w:rPr>
        <w:t>other</w:t>
      </w:r>
      <w:r>
        <w:rPr>
          <w:spacing w:val="-24"/>
          <w:w w:val="110"/>
          <w:sz w:val="32"/>
        </w:rPr>
        <w:t xml:space="preserve"> </w:t>
      </w:r>
      <w:r>
        <w:rPr>
          <w:w w:val="110"/>
          <w:sz w:val="32"/>
        </w:rPr>
        <w:t>adaptive</w:t>
      </w:r>
      <w:r>
        <w:rPr>
          <w:spacing w:val="-25"/>
          <w:w w:val="110"/>
          <w:sz w:val="32"/>
        </w:rPr>
        <w:t xml:space="preserve"> </w:t>
      </w:r>
      <w:r>
        <w:rPr>
          <w:w w:val="110"/>
          <w:sz w:val="32"/>
        </w:rPr>
        <w:t>methods.</w:t>
      </w:r>
      <w:r>
        <w:rPr>
          <w:spacing w:val="-24"/>
          <w:w w:val="110"/>
          <w:sz w:val="32"/>
        </w:rPr>
        <w:t xml:space="preserve"> </w:t>
      </w:r>
      <w:r>
        <w:rPr>
          <w:w w:val="110"/>
          <w:sz w:val="32"/>
        </w:rPr>
        <w:t>Limitations</w:t>
      </w:r>
      <w:r>
        <w:rPr>
          <w:spacing w:val="-25"/>
          <w:w w:val="110"/>
          <w:sz w:val="32"/>
        </w:rPr>
        <w:t xml:space="preserve"> </w:t>
      </w:r>
      <w:r>
        <w:rPr>
          <w:w w:val="110"/>
          <w:sz w:val="32"/>
        </w:rPr>
        <w:t>may</w:t>
      </w:r>
      <w:r>
        <w:rPr>
          <w:spacing w:val="-24"/>
          <w:w w:val="110"/>
          <w:sz w:val="32"/>
        </w:rPr>
        <w:t xml:space="preserve"> </w:t>
      </w:r>
      <w:r>
        <w:rPr>
          <w:w w:val="110"/>
          <w:sz w:val="32"/>
        </w:rPr>
        <w:t>occur</w:t>
      </w:r>
      <w:r>
        <w:rPr>
          <w:spacing w:val="-24"/>
          <w:w w:val="110"/>
          <w:sz w:val="32"/>
        </w:rPr>
        <w:t xml:space="preserve"> </w:t>
      </w:r>
      <w:r>
        <w:rPr>
          <w:w w:val="110"/>
          <w:sz w:val="32"/>
        </w:rPr>
        <w:t>because of physical, emotional or cognitive impairments.</w:t>
      </w:r>
    </w:p>
    <w:p w14:paraId="6D8FA4D0" w14:textId="77777777" w:rsidR="00EA0A5B" w:rsidRDefault="00EA0A5B">
      <w:pPr>
        <w:pStyle w:val="BodyText"/>
        <w:spacing w:before="6"/>
      </w:pPr>
    </w:p>
    <w:p w14:paraId="3AB2C41C" w14:textId="77777777" w:rsidR="00EA0A5B" w:rsidRDefault="005346EB">
      <w:pPr>
        <w:pStyle w:val="BodyText"/>
        <w:spacing w:line="242" w:lineRule="auto"/>
        <w:ind w:left="484" w:right="996" w:hanging="3"/>
        <w:jc w:val="both"/>
      </w:pPr>
      <w:r>
        <w:rPr>
          <w:w w:val="110"/>
        </w:rPr>
        <w:t>Serious</w:t>
      </w:r>
      <w:r>
        <w:rPr>
          <w:spacing w:val="-3"/>
          <w:w w:val="110"/>
        </w:rPr>
        <w:t xml:space="preserve"> </w:t>
      </w:r>
      <w:r>
        <w:rPr>
          <w:w w:val="110"/>
        </w:rPr>
        <w:t>limitations</w:t>
      </w:r>
      <w:r>
        <w:rPr>
          <w:spacing w:val="-3"/>
          <w:w w:val="110"/>
        </w:rPr>
        <w:t xml:space="preserve"> </w:t>
      </w:r>
      <w:r>
        <w:rPr>
          <w:w w:val="110"/>
        </w:rPr>
        <w:t>in</w:t>
      </w:r>
      <w:r>
        <w:rPr>
          <w:spacing w:val="-8"/>
          <w:w w:val="110"/>
        </w:rPr>
        <w:t xml:space="preserve"> </w:t>
      </w:r>
      <w:r>
        <w:rPr>
          <w:w w:val="110"/>
        </w:rPr>
        <w:t>this</w:t>
      </w:r>
      <w:r>
        <w:rPr>
          <w:spacing w:val="-14"/>
          <w:w w:val="110"/>
        </w:rPr>
        <w:t xml:space="preserve"> </w:t>
      </w:r>
      <w:r>
        <w:rPr>
          <w:w w:val="110"/>
        </w:rPr>
        <w:t>category</w:t>
      </w:r>
      <w:r>
        <w:rPr>
          <w:spacing w:val="-4"/>
          <w:w w:val="110"/>
        </w:rPr>
        <w:t xml:space="preserve"> </w:t>
      </w:r>
      <w:r>
        <w:rPr>
          <w:w w:val="110"/>
        </w:rPr>
        <w:t>include</w:t>
      </w:r>
      <w:r>
        <w:rPr>
          <w:spacing w:val="-13"/>
          <w:w w:val="110"/>
        </w:rPr>
        <w:t xml:space="preserve"> </w:t>
      </w:r>
      <w:r>
        <w:rPr>
          <w:w w:val="110"/>
        </w:rPr>
        <w:t>any</w:t>
      </w:r>
      <w:r>
        <w:rPr>
          <w:spacing w:val="-14"/>
          <w:w w:val="110"/>
        </w:rPr>
        <w:t xml:space="preserve"> </w:t>
      </w:r>
      <w:r>
        <w:rPr>
          <w:w w:val="110"/>
        </w:rPr>
        <w:t xml:space="preserve">of the </w:t>
      </w:r>
      <w:r>
        <w:rPr>
          <w:spacing w:val="-2"/>
          <w:w w:val="110"/>
        </w:rPr>
        <w:t>following:</w:t>
      </w:r>
    </w:p>
    <w:p w14:paraId="771A4C72" w14:textId="77777777" w:rsidR="00EA0A5B" w:rsidRDefault="005346EB">
      <w:pPr>
        <w:pStyle w:val="ListParagraph"/>
        <w:numPr>
          <w:ilvl w:val="2"/>
          <w:numId w:val="32"/>
        </w:numPr>
        <w:tabs>
          <w:tab w:val="left" w:pos="846"/>
          <w:tab w:val="left" w:pos="1377"/>
        </w:tabs>
        <w:spacing w:line="244" w:lineRule="auto"/>
        <w:ind w:left="846" w:right="363" w:hanging="4"/>
        <w:jc w:val="both"/>
        <w:rPr>
          <w:sz w:val="32"/>
        </w:rPr>
      </w:pPr>
      <w:r>
        <w:rPr>
          <w:w w:val="110"/>
          <w:sz w:val="32"/>
        </w:rPr>
        <w:t>The individual is unable</w:t>
      </w:r>
      <w:r>
        <w:rPr>
          <w:spacing w:val="-8"/>
          <w:w w:val="110"/>
          <w:sz w:val="32"/>
        </w:rPr>
        <w:t xml:space="preserve"> </w:t>
      </w:r>
      <w:r>
        <w:rPr>
          <w:w w:val="110"/>
          <w:sz w:val="32"/>
        </w:rPr>
        <w:t>to communicate verbally or</w:t>
      </w:r>
      <w:r>
        <w:rPr>
          <w:spacing w:val="-3"/>
          <w:w w:val="110"/>
          <w:sz w:val="32"/>
        </w:rPr>
        <w:t xml:space="preserve"> </w:t>
      </w:r>
      <w:r>
        <w:rPr>
          <w:w w:val="110"/>
          <w:sz w:val="32"/>
        </w:rPr>
        <w:t>in writing with others;</w:t>
      </w:r>
    </w:p>
    <w:p w14:paraId="46F3AF4B" w14:textId="77777777" w:rsidR="00EA0A5B" w:rsidRDefault="005346EB">
      <w:pPr>
        <w:pStyle w:val="ListParagraph"/>
        <w:numPr>
          <w:ilvl w:val="2"/>
          <w:numId w:val="32"/>
        </w:numPr>
        <w:tabs>
          <w:tab w:val="left" w:pos="846"/>
          <w:tab w:val="left" w:pos="1377"/>
        </w:tabs>
        <w:ind w:left="846" w:right="260" w:hanging="4"/>
        <w:jc w:val="both"/>
        <w:rPr>
          <w:sz w:val="32"/>
        </w:rPr>
      </w:pPr>
      <w:r>
        <w:rPr>
          <w:w w:val="110"/>
          <w:sz w:val="32"/>
        </w:rPr>
        <w:t>The individual is dependent upon</w:t>
      </w:r>
      <w:r>
        <w:rPr>
          <w:spacing w:val="-3"/>
          <w:w w:val="110"/>
          <w:sz w:val="32"/>
        </w:rPr>
        <w:t xml:space="preserve"> </w:t>
      </w:r>
      <w:r>
        <w:rPr>
          <w:w w:val="110"/>
          <w:sz w:val="32"/>
        </w:rPr>
        <w:t>alternative modes of communication or adaptive devices to be understood by others;</w:t>
      </w:r>
    </w:p>
    <w:p w14:paraId="0D98B015" w14:textId="77777777" w:rsidR="00EA0A5B" w:rsidRDefault="005346EB">
      <w:pPr>
        <w:pStyle w:val="ListParagraph"/>
        <w:numPr>
          <w:ilvl w:val="2"/>
          <w:numId w:val="32"/>
        </w:numPr>
        <w:tabs>
          <w:tab w:val="left" w:pos="845"/>
          <w:tab w:val="left" w:pos="1376"/>
        </w:tabs>
        <w:ind w:left="845" w:right="278" w:hanging="3"/>
        <w:rPr>
          <w:sz w:val="32"/>
        </w:rPr>
      </w:pPr>
      <w:r>
        <w:rPr>
          <w:w w:val="105"/>
          <w:sz w:val="32"/>
        </w:rPr>
        <w:t>The individual cannot independently express or exchange ideas or have a</w:t>
      </w:r>
      <w:r>
        <w:rPr>
          <w:spacing w:val="-1"/>
          <w:w w:val="105"/>
          <w:sz w:val="32"/>
        </w:rPr>
        <w:t xml:space="preserve"> </w:t>
      </w:r>
      <w:r>
        <w:rPr>
          <w:w w:val="105"/>
          <w:sz w:val="32"/>
        </w:rPr>
        <w:t xml:space="preserve">discussion that is coherent to </w:t>
      </w:r>
      <w:r>
        <w:rPr>
          <w:spacing w:val="-2"/>
          <w:w w:val="105"/>
          <w:sz w:val="32"/>
        </w:rPr>
        <w:t>others.</w:t>
      </w:r>
    </w:p>
    <w:p w14:paraId="35A7D552" w14:textId="77777777" w:rsidR="00EA0A5B" w:rsidRDefault="00EA0A5B">
      <w:pPr>
        <w:pStyle w:val="BodyText"/>
        <w:spacing w:before="2"/>
        <w:rPr>
          <w:sz w:val="31"/>
        </w:rPr>
      </w:pPr>
    </w:p>
    <w:p w14:paraId="02AF6D68" w14:textId="77777777" w:rsidR="00EA0A5B" w:rsidRDefault="005346EB">
      <w:pPr>
        <w:pStyle w:val="ListParagraph"/>
        <w:numPr>
          <w:ilvl w:val="1"/>
          <w:numId w:val="32"/>
        </w:numPr>
        <w:tabs>
          <w:tab w:val="left" w:pos="484"/>
          <w:tab w:val="left" w:pos="962"/>
        </w:tabs>
        <w:spacing w:before="1" w:line="242" w:lineRule="auto"/>
        <w:ind w:left="484" w:right="1507" w:hanging="2"/>
        <w:rPr>
          <w:sz w:val="32"/>
        </w:rPr>
      </w:pPr>
      <w:r>
        <w:rPr>
          <w:w w:val="110"/>
          <w:sz w:val="32"/>
        </w:rPr>
        <w:t>Work</w:t>
      </w:r>
      <w:r>
        <w:rPr>
          <w:spacing w:val="-3"/>
          <w:w w:val="110"/>
          <w:sz w:val="32"/>
        </w:rPr>
        <w:t xml:space="preserve"> </w:t>
      </w:r>
      <w:r>
        <w:rPr>
          <w:w w:val="110"/>
          <w:sz w:val="32"/>
        </w:rPr>
        <w:t>Tolerance</w:t>
      </w:r>
      <w:r>
        <w:rPr>
          <w:spacing w:val="-9"/>
          <w:w w:val="110"/>
          <w:sz w:val="32"/>
        </w:rPr>
        <w:t xml:space="preserve"> </w:t>
      </w:r>
      <w:r>
        <w:rPr>
          <w:w w:val="110"/>
          <w:sz w:val="32"/>
        </w:rPr>
        <w:t>-</w:t>
      </w:r>
      <w:r>
        <w:rPr>
          <w:spacing w:val="40"/>
          <w:w w:val="110"/>
          <w:sz w:val="32"/>
        </w:rPr>
        <w:t xml:space="preserve"> </w:t>
      </w:r>
      <w:r>
        <w:rPr>
          <w:w w:val="110"/>
          <w:sz w:val="32"/>
        </w:rPr>
        <w:t>Capacity to sustain</w:t>
      </w:r>
      <w:r>
        <w:rPr>
          <w:spacing w:val="-3"/>
          <w:w w:val="110"/>
          <w:sz w:val="32"/>
        </w:rPr>
        <w:t xml:space="preserve"> </w:t>
      </w:r>
      <w:r>
        <w:rPr>
          <w:w w:val="110"/>
          <w:sz w:val="32"/>
        </w:rPr>
        <w:t>physical, cognitive and/or</w:t>
      </w:r>
      <w:r>
        <w:rPr>
          <w:spacing w:val="-2"/>
          <w:w w:val="110"/>
          <w:sz w:val="32"/>
        </w:rPr>
        <w:t xml:space="preserve"> </w:t>
      </w:r>
      <w:r>
        <w:rPr>
          <w:w w:val="110"/>
          <w:sz w:val="32"/>
        </w:rPr>
        <w:t>psychological demands of a</w:t>
      </w:r>
      <w:r>
        <w:rPr>
          <w:spacing w:val="-17"/>
          <w:w w:val="110"/>
          <w:sz w:val="32"/>
        </w:rPr>
        <w:t xml:space="preserve"> </w:t>
      </w:r>
      <w:r>
        <w:rPr>
          <w:w w:val="110"/>
          <w:sz w:val="32"/>
        </w:rPr>
        <w:t>job.</w:t>
      </w:r>
    </w:p>
    <w:p w14:paraId="1F04CE41" w14:textId="77777777" w:rsidR="00EA0A5B" w:rsidRDefault="00EA0A5B">
      <w:pPr>
        <w:pStyle w:val="BodyText"/>
        <w:spacing w:before="5"/>
        <w:rPr>
          <w:sz w:val="31"/>
        </w:rPr>
      </w:pPr>
    </w:p>
    <w:p w14:paraId="1669522F" w14:textId="77777777" w:rsidR="00EA0A5B" w:rsidRDefault="005346EB">
      <w:pPr>
        <w:pStyle w:val="BodyText"/>
        <w:spacing w:line="242" w:lineRule="auto"/>
        <w:ind w:left="484" w:right="996" w:hanging="3"/>
        <w:jc w:val="both"/>
      </w:pPr>
      <w:r>
        <w:rPr>
          <w:w w:val="110"/>
        </w:rPr>
        <w:t>Serious</w:t>
      </w:r>
      <w:r>
        <w:rPr>
          <w:spacing w:val="-3"/>
          <w:w w:val="110"/>
        </w:rPr>
        <w:t xml:space="preserve"> </w:t>
      </w:r>
      <w:r>
        <w:rPr>
          <w:w w:val="110"/>
        </w:rPr>
        <w:t>limitations</w:t>
      </w:r>
      <w:r>
        <w:rPr>
          <w:spacing w:val="-3"/>
          <w:w w:val="110"/>
        </w:rPr>
        <w:t xml:space="preserve"> </w:t>
      </w:r>
      <w:r>
        <w:rPr>
          <w:w w:val="110"/>
        </w:rPr>
        <w:t>in</w:t>
      </w:r>
      <w:r>
        <w:rPr>
          <w:spacing w:val="-8"/>
          <w:w w:val="110"/>
        </w:rPr>
        <w:t xml:space="preserve"> </w:t>
      </w:r>
      <w:r>
        <w:rPr>
          <w:w w:val="110"/>
        </w:rPr>
        <w:t>this</w:t>
      </w:r>
      <w:r>
        <w:rPr>
          <w:spacing w:val="-14"/>
          <w:w w:val="110"/>
        </w:rPr>
        <w:t xml:space="preserve"> </w:t>
      </w:r>
      <w:r>
        <w:rPr>
          <w:w w:val="110"/>
        </w:rPr>
        <w:t>category</w:t>
      </w:r>
      <w:r>
        <w:rPr>
          <w:spacing w:val="-4"/>
          <w:w w:val="110"/>
        </w:rPr>
        <w:t xml:space="preserve"> </w:t>
      </w:r>
      <w:r>
        <w:rPr>
          <w:w w:val="110"/>
        </w:rPr>
        <w:t>include</w:t>
      </w:r>
      <w:r>
        <w:rPr>
          <w:spacing w:val="-13"/>
          <w:w w:val="110"/>
        </w:rPr>
        <w:t xml:space="preserve"> </w:t>
      </w:r>
      <w:r>
        <w:rPr>
          <w:w w:val="110"/>
        </w:rPr>
        <w:t>any</w:t>
      </w:r>
      <w:r>
        <w:rPr>
          <w:spacing w:val="-14"/>
          <w:w w:val="110"/>
        </w:rPr>
        <w:t xml:space="preserve"> </w:t>
      </w:r>
      <w:r>
        <w:rPr>
          <w:w w:val="110"/>
        </w:rPr>
        <w:t xml:space="preserve">of the </w:t>
      </w:r>
      <w:r>
        <w:rPr>
          <w:spacing w:val="-2"/>
          <w:w w:val="110"/>
        </w:rPr>
        <w:t>following:</w:t>
      </w:r>
    </w:p>
    <w:p w14:paraId="618292E3" w14:textId="77777777" w:rsidR="00EA0A5B" w:rsidRDefault="005346EB">
      <w:pPr>
        <w:pStyle w:val="ListParagraph"/>
        <w:numPr>
          <w:ilvl w:val="2"/>
          <w:numId w:val="32"/>
        </w:numPr>
        <w:tabs>
          <w:tab w:val="left" w:pos="1378"/>
        </w:tabs>
        <w:spacing w:line="237" w:lineRule="auto"/>
        <w:ind w:right="229" w:firstLine="0"/>
        <w:jc w:val="both"/>
        <w:rPr>
          <w:sz w:val="32"/>
        </w:rPr>
      </w:pPr>
      <w:r>
        <w:rPr>
          <w:w w:val="110"/>
          <w:sz w:val="32"/>
        </w:rPr>
        <w:t>The</w:t>
      </w:r>
      <w:r>
        <w:rPr>
          <w:spacing w:val="-13"/>
          <w:w w:val="110"/>
          <w:sz w:val="32"/>
        </w:rPr>
        <w:t xml:space="preserve"> </w:t>
      </w:r>
      <w:r>
        <w:rPr>
          <w:w w:val="110"/>
          <w:sz w:val="32"/>
        </w:rPr>
        <w:t>individual</w:t>
      </w:r>
      <w:r>
        <w:rPr>
          <w:spacing w:val="-14"/>
          <w:w w:val="110"/>
          <w:sz w:val="32"/>
        </w:rPr>
        <w:t xml:space="preserve"> </w:t>
      </w:r>
      <w:r>
        <w:rPr>
          <w:w w:val="110"/>
          <w:sz w:val="32"/>
        </w:rPr>
        <w:t>is</w:t>
      </w:r>
      <w:r>
        <w:rPr>
          <w:spacing w:val="-10"/>
          <w:w w:val="110"/>
          <w:sz w:val="32"/>
        </w:rPr>
        <w:t xml:space="preserve"> </w:t>
      </w:r>
      <w:r>
        <w:rPr>
          <w:w w:val="110"/>
          <w:sz w:val="32"/>
        </w:rPr>
        <w:t>unable</w:t>
      </w:r>
      <w:r>
        <w:rPr>
          <w:spacing w:val="-21"/>
          <w:w w:val="110"/>
          <w:sz w:val="32"/>
        </w:rPr>
        <w:t xml:space="preserve"> </w:t>
      </w:r>
      <w:r>
        <w:rPr>
          <w:w w:val="110"/>
          <w:sz w:val="32"/>
        </w:rPr>
        <w:t>to</w:t>
      </w:r>
      <w:r>
        <w:rPr>
          <w:spacing w:val="-8"/>
          <w:w w:val="110"/>
          <w:sz w:val="32"/>
        </w:rPr>
        <w:t xml:space="preserve"> </w:t>
      </w:r>
      <w:r>
        <w:rPr>
          <w:w w:val="110"/>
          <w:sz w:val="32"/>
        </w:rPr>
        <w:t>perform</w:t>
      </w:r>
      <w:r>
        <w:rPr>
          <w:spacing w:val="-4"/>
          <w:w w:val="110"/>
          <w:sz w:val="32"/>
        </w:rPr>
        <w:t xml:space="preserve"> </w:t>
      </w:r>
      <w:r>
        <w:rPr>
          <w:w w:val="110"/>
          <w:sz w:val="32"/>
        </w:rPr>
        <w:t>work</w:t>
      </w:r>
      <w:r>
        <w:rPr>
          <w:spacing w:val="-12"/>
          <w:w w:val="110"/>
          <w:sz w:val="32"/>
        </w:rPr>
        <w:t xml:space="preserve"> </w:t>
      </w:r>
      <w:r>
        <w:rPr>
          <w:w w:val="110"/>
          <w:sz w:val="32"/>
        </w:rPr>
        <w:t>activity</w:t>
      </w:r>
      <w:r>
        <w:rPr>
          <w:spacing w:val="-8"/>
          <w:w w:val="110"/>
          <w:sz w:val="32"/>
        </w:rPr>
        <w:t xml:space="preserve"> </w:t>
      </w:r>
      <w:r>
        <w:rPr>
          <w:w w:val="110"/>
          <w:sz w:val="32"/>
        </w:rPr>
        <w:t>due to physical, psychological or cognitive limitations;</w:t>
      </w:r>
    </w:p>
    <w:p w14:paraId="694A090C" w14:textId="77777777" w:rsidR="00EA0A5B" w:rsidRDefault="005346EB">
      <w:pPr>
        <w:pStyle w:val="ListParagraph"/>
        <w:numPr>
          <w:ilvl w:val="2"/>
          <w:numId w:val="32"/>
        </w:numPr>
        <w:tabs>
          <w:tab w:val="left" w:pos="845"/>
          <w:tab w:val="left" w:pos="1377"/>
        </w:tabs>
        <w:spacing w:before="4" w:line="242" w:lineRule="auto"/>
        <w:ind w:left="845" w:right="746" w:hanging="3"/>
        <w:jc w:val="both"/>
        <w:rPr>
          <w:sz w:val="32"/>
        </w:rPr>
      </w:pPr>
      <w:r>
        <w:rPr>
          <w:w w:val="110"/>
          <w:sz w:val="32"/>
        </w:rPr>
        <w:t>The individual requires modifications to the work environment</w:t>
      </w:r>
      <w:r>
        <w:rPr>
          <w:spacing w:val="-8"/>
          <w:w w:val="110"/>
          <w:sz w:val="32"/>
        </w:rPr>
        <w:t xml:space="preserve"> </w:t>
      </w:r>
      <w:r>
        <w:rPr>
          <w:w w:val="110"/>
          <w:sz w:val="32"/>
        </w:rPr>
        <w:t>in</w:t>
      </w:r>
      <w:r>
        <w:rPr>
          <w:spacing w:val="-12"/>
          <w:w w:val="110"/>
          <w:sz w:val="32"/>
        </w:rPr>
        <w:t xml:space="preserve"> </w:t>
      </w:r>
      <w:r>
        <w:rPr>
          <w:w w:val="110"/>
          <w:sz w:val="32"/>
        </w:rPr>
        <w:t>order</w:t>
      </w:r>
      <w:r>
        <w:rPr>
          <w:spacing w:val="-24"/>
          <w:w w:val="110"/>
          <w:sz w:val="32"/>
        </w:rPr>
        <w:t xml:space="preserve"> </w:t>
      </w:r>
      <w:r>
        <w:rPr>
          <w:w w:val="110"/>
          <w:sz w:val="32"/>
        </w:rPr>
        <w:t>to</w:t>
      </w:r>
      <w:r>
        <w:rPr>
          <w:spacing w:val="-18"/>
          <w:w w:val="110"/>
          <w:sz w:val="32"/>
        </w:rPr>
        <w:t xml:space="preserve"> </w:t>
      </w:r>
      <w:r>
        <w:rPr>
          <w:w w:val="110"/>
          <w:sz w:val="32"/>
        </w:rPr>
        <w:t>have</w:t>
      </w:r>
      <w:r>
        <w:rPr>
          <w:spacing w:val="-22"/>
          <w:w w:val="110"/>
          <w:sz w:val="32"/>
        </w:rPr>
        <w:t xml:space="preserve"> </w:t>
      </w:r>
      <w:r>
        <w:rPr>
          <w:w w:val="110"/>
          <w:sz w:val="32"/>
        </w:rPr>
        <w:t>endurance</w:t>
      </w:r>
      <w:r>
        <w:rPr>
          <w:spacing w:val="-15"/>
          <w:w w:val="110"/>
          <w:sz w:val="32"/>
        </w:rPr>
        <w:t xml:space="preserve"> </w:t>
      </w:r>
      <w:r>
        <w:rPr>
          <w:w w:val="110"/>
          <w:sz w:val="32"/>
        </w:rPr>
        <w:t>to</w:t>
      </w:r>
      <w:r>
        <w:rPr>
          <w:spacing w:val="-15"/>
          <w:w w:val="110"/>
          <w:sz w:val="32"/>
        </w:rPr>
        <w:t xml:space="preserve"> </w:t>
      </w:r>
      <w:r>
        <w:rPr>
          <w:w w:val="110"/>
          <w:sz w:val="32"/>
        </w:rPr>
        <w:t>finish</w:t>
      </w:r>
      <w:r>
        <w:rPr>
          <w:spacing w:val="-23"/>
          <w:w w:val="110"/>
          <w:sz w:val="32"/>
        </w:rPr>
        <w:t xml:space="preserve"> </w:t>
      </w:r>
      <w:r>
        <w:rPr>
          <w:w w:val="110"/>
          <w:sz w:val="32"/>
        </w:rPr>
        <w:t>the scheduled work shift;</w:t>
      </w:r>
    </w:p>
    <w:p w14:paraId="5849F17E" w14:textId="77777777" w:rsidR="00EA0A5B" w:rsidRDefault="005346EB">
      <w:pPr>
        <w:pStyle w:val="ListParagraph"/>
        <w:numPr>
          <w:ilvl w:val="2"/>
          <w:numId w:val="32"/>
        </w:numPr>
        <w:tabs>
          <w:tab w:val="left" w:pos="845"/>
          <w:tab w:val="left" w:pos="1376"/>
        </w:tabs>
        <w:ind w:left="845" w:right="480" w:hanging="3"/>
        <w:rPr>
          <w:sz w:val="32"/>
        </w:rPr>
      </w:pPr>
      <w:r>
        <w:rPr>
          <w:w w:val="110"/>
          <w:sz w:val="32"/>
        </w:rPr>
        <w:t>The individual requires substantial restructuring of work tasks or assignments that would typically be expected of an</w:t>
      </w:r>
      <w:r>
        <w:rPr>
          <w:spacing w:val="-4"/>
          <w:w w:val="110"/>
          <w:sz w:val="32"/>
        </w:rPr>
        <w:t xml:space="preserve"> </w:t>
      </w:r>
      <w:r>
        <w:rPr>
          <w:w w:val="110"/>
          <w:sz w:val="32"/>
        </w:rPr>
        <w:t>incumbent in the</w:t>
      </w:r>
      <w:r>
        <w:rPr>
          <w:spacing w:val="-5"/>
          <w:w w:val="110"/>
          <w:sz w:val="32"/>
        </w:rPr>
        <w:t xml:space="preserve"> </w:t>
      </w:r>
      <w:r>
        <w:rPr>
          <w:w w:val="110"/>
          <w:sz w:val="32"/>
        </w:rPr>
        <w:t>job title</w:t>
      </w:r>
      <w:r>
        <w:rPr>
          <w:spacing w:val="-6"/>
          <w:w w:val="110"/>
          <w:sz w:val="32"/>
        </w:rPr>
        <w:t xml:space="preserve"> </w:t>
      </w:r>
      <w:r>
        <w:rPr>
          <w:w w:val="110"/>
          <w:sz w:val="32"/>
        </w:rPr>
        <w:t>to</w:t>
      </w:r>
      <w:r>
        <w:rPr>
          <w:spacing w:val="-8"/>
          <w:w w:val="110"/>
          <w:sz w:val="32"/>
        </w:rPr>
        <w:t xml:space="preserve"> </w:t>
      </w:r>
      <w:r>
        <w:rPr>
          <w:w w:val="110"/>
          <w:sz w:val="32"/>
        </w:rPr>
        <w:t xml:space="preserve">routinely </w:t>
      </w:r>
      <w:r>
        <w:rPr>
          <w:spacing w:val="-2"/>
          <w:w w:val="110"/>
          <w:sz w:val="32"/>
        </w:rPr>
        <w:t>perform.</w:t>
      </w:r>
    </w:p>
    <w:p w14:paraId="27C24A56" w14:textId="77777777" w:rsidR="00EA0A5B" w:rsidRDefault="00EA0A5B">
      <w:pPr>
        <w:pStyle w:val="BodyText"/>
        <w:spacing w:before="7"/>
        <w:rPr>
          <w:sz w:val="49"/>
        </w:rPr>
      </w:pPr>
    </w:p>
    <w:p w14:paraId="63AA9DBB" w14:textId="77777777" w:rsidR="00EA0A5B" w:rsidRDefault="005346EB">
      <w:pPr>
        <w:pStyle w:val="ListParagraph"/>
        <w:numPr>
          <w:ilvl w:val="0"/>
          <w:numId w:val="32"/>
        </w:numPr>
        <w:tabs>
          <w:tab w:val="left" w:pos="513"/>
        </w:tabs>
        <w:ind w:left="513" w:hanging="387"/>
        <w:rPr>
          <w:sz w:val="32"/>
        </w:rPr>
      </w:pPr>
      <w:r>
        <w:rPr>
          <w:w w:val="105"/>
          <w:sz w:val="32"/>
        </w:rPr>
        <w:t>Referral</w:t>
      </w:r>
      <w:r>
        <w:rPr>
          <w:spacing w:val="5"/>
          <w:w w:val="105"/>
          <w:sz w:val="32"/>
        </w:rPr>
        <w:t xml:space="preserve"> </w:t>
      </w:r>
      <w:r>
        <w:rPr>
          <w:spacing w:val="-2"/>
          <w:w w:val="105"/>
          <w:sz w:val="32"/>
        </w:rPr>
        <w:t>Services</w:t>
      </w:r>
    </w:p>
    <w:p w14:paraId="2371FCA1" w14:textId="77777777" w:rsidR="00EA0A5B" w:rsidRDefault="00EA0A5B">
      <w:pPr>
        <w:rPr>
          <w:sz w:val="32"/>
        </w:rPr>
        <w:sectPr w:rsidR="00EA0A5B">
          <w:pgSz w:w="12240" w:h="15840"/>
          <w:pgMar w:top="1340" w:right="1280" w:bottom="1200" w:left="1320" w:header="0" w:footer="992" w:gutter="0"/>
          <w:cols w:space="720"/>
        </w:sectPr>
      </w:pPr>
    </w:p>
    <w:p w14:paraId="66F58354" w14:textId="77777777" w:rsidR="00EA0A5B" w:rsidRDefault="005346EB">
      <w:pPr>
        <w:pStyle w:val="ListParagraph"/>
        <w:numPr>
          <w:ilvl w:val="1"/>
          <w:numId w:val="32"/>
        </w:numPr>
        <w:tabs>
          <w:tab w:val="left" w:pos="954"/>
        </w:tabs>
        <w:spacing w:before="75"/>
        <w:ind w:right="575" w:firstLine="1"/>
        <w:rPr>
          <w:sz w:val="32"/>
        </w:rPr>
      </w:pPr>
      <w:r>
        <w:rPr>
          <w:w w:val="110"/>
          <w:sz w:val="32"/>
        </w:rPr>
        <w:t>Individuals with disabilities, including eligible individuals who do</w:t>
      </w:r>
      <w:r>
        <w:rPr>
          <w:spacing w:val="-5"/>
          <w:w w:val="110"/>
          <w:sz w:val="32"/>
        </w:rPr>
        <w:t xml:space="preserve"> </w:t>
      </w:r>
      <w:r>
        <w:rPr>
          <w:w w:val="110"/>
          <w:sz w:val="32"/>
        </w:rPr>
        <w:t>not meet the</w:t>
      </w:r>
      <w:r>
        <w:rPr>
          <w:spacing w:val="-5"/>
          <w:w w:val="110"/>
          <w:sz w:val="32"/>
        </w:rPr>
        <w:t xml:space="preserve"> </w:t>
      </w:r>
      <w:r>
        <w:rPr>
          <w:w w:val="110"/>
          <w:sz w:val="32"/>
        </w:rPr>
        <w:t>Bureau's order of selection criteria for receiving vocational rehabilitation services if the</w:t>
      </w:r>
      <w:r>
        <w:rPr>
          <w:spacing w:val="-11"/>
          <w:w w:val="110"/>
          <w:sz w:val="32"/>
        </w:rPr>
        <w:t xml:space="preserve"> </w:t>
      </w:r>
      <w:r>
        <w:rPr>
          <w:w w:val="110"/>
          <w:sz w:val="32"/>
        </w:rPr>
        <w:t>Bureau is operating on</w:t>
      </w:r>
      <w:r>
        <w:rPr>
          <w:spacing w:val="-7"/>
          <w:w w:val="110"/>
          <w:sz w:val="32"/>
        </w:rPr>
        <w:t xml:space="preserve"> </w:t>
      </w:r>
      <w:r>
        <w:rPr>
          <w:w w:val="110"/>
          <w:sz w:val="32"/>
        </w:rPr>
        <w:t>an</w:t>
      </w:r>
      <w:r>
        <w:rPr>
          <w:spacing w:val="-10"/>
          <w:w w:val="110"/>
          <w:sz w:val="32"/>
        </w:rPr>
        <w:t xml:space="preserve"> </w:t>
      </w:r>
      <w:r>
        <w:rPr>
          <w:w w:val="110"/>
          <w:sz w:val="32"/>
        </w:rPr>
        <w:t>order of selection, will be</w:t>
      </w:r>
      <w:r>
        <w:rPr>
          <w:spacing w:val="-7"/>
          <w:w w:val="110"/>
          <w:sz w:val="32"/>
        </w:rPr>
        <w:t xml:space="preserve"> </w:t>
      </w:r>
      <w:r>
        <w:rPr>
          <w:w w:val="110"/>
          <w:sz w:val="32"/>
        </w:rPr>
        <w:t>provided accurate vocational rehabilitation</w:t>
      </w:r>
      <w:r>
        <w:rPr>
          <w:spacing w:val="-9"/>
          <w:w w:val="110"/>
          <w:sz w:val="32"/>
        </w:rPr>
        <w:t xml:space="preserve"> </w:t>
      </w:r>
      <w:r>
        <w:rPr>
          <w:w w:val="110"/>
          <w:sz w:val="32"/>
        </w:rPr>
        <w:t>information and guidance (which may include</w:t>
      </w:r>
      <w:r>
        <w:rPr>
          <w:spacing w:val="-25"/>
          <w:w w:val="110"/>
          <w:sz w:val="32"/>
        </w:rPr>
        <w:t xml:space="preserve"> </w:t>
      </w:r>
      <w:r>
        <w:rPr>
          <w:w w:val="110"/>
          <w:sz w:val="32"/>
        </w:rPr>
        <w:t>counseling</w:t>
      </w:r>
      <w:r>
        <w:rPr>
          <w:spacing w:val="-10"/>
          <w:w w:val="110"/>
          <w:sz w:val="32"/>
        </w:rPr>
        <w:t xml:space="preserve"> </w:t>
      </w:r>
      <w:r>
        <w:rPr>
          <w:w w:val="110"/>
          <w:sz w:val="32"/>
        </w:rPr>
        <w:t>and</w:t>
      </w:r>
      <w:r>
        <w:rPr>
          <w:spacing w:val="-25"/>
          <w:w w:val="110"/>
          <w:sz w:val="32"/>
        </w:rPr>
        <w:t xml:space="preserve"> </w:t>
      </w:r>
      <w:r>
        <w:rPr>
          <w:w w:val="110"/>
          <w:sz w:val="32"/>
        </w:rPr>
        <w:t>referral</w:t>
      </w:r>
      <w:r>
        <w:rPr>
          <w:spacing w:val="-23"/>
          <w:w w:val="110"/>
          <w:sz w:val="32"/>
        </w:rPr>
        <w:t xml:space="preserve"> </w:t>
      </w:r>
      <w:r>
        <w:rPr>
          <w:w w:val="110"/>
          <w:sz w:val="32"/>
        </w:rPr>
        <w:t>for</w:t>
      </w:r>
      <w:r>
        <w:rPr>
          <w:spacing w:val="-6"/>
          <w:w w:val="110"/>
          <w:sz w:val="32"/>
        </w:rPr>
        <w:t xml:space="preserve"> </w:t>
      </w:r>
      <w:r>
        <w:rPr>
          <w:w w:val="110"/>
          <w:sz w:val="32"/>
        </w:rPr>
        <w:t>job</w:t>
      </w:r>
      <w:r>
        <w:rPr>
          <w:spacing w:val="-14"/>
          <w:w w:val="110"/>
          <w:sz w:val="32"/>
        </w:rPr>
        <w:t xml:space="preserve"> </w:t>
      </w:r>
      <w:r>
        <w:rPr>
          <w:w w:val="110"/>
          <w:sz w:val="32"/>
        </w:rPr>
        <w:t>placement)</w:t>
      </w:r>
      <w:r>
        <w:rPr>
          <w:spacing w:val="-3"/>
          <w:w w:val="110"/>
          <w:sz w:val="32"/>
        </w:rPr>
        <w:t xml:space="preserve"> </w:t>
      </w:r>
      <w:r>
        <w:rPr>
          <w:w w:val="110"/>
          <w:sz w:val="32"/>
        </w:rPr>
        <w:t>using appropriate modes</w:t>
      </w:r>
      <w:r>
        <w:rPr>
          <w:spacing w:val="-2"/>
          <w:w w:val="110"/>
          <w:sz w:val="32"/>
        </w:rPr>
        <w:t xml:space="preserve"> </w:t>
      </w:r>
      <w:r>
        <w:rPr>
          <w:w w:val="110"/>
          <w:sz w:val="32"/>
        </w:rPr>
        <w:t>of communication to assist</w:t>
      </w:r>
      <w:r>
        <w:rPr>
          <w:spacing w:val="-2"/>
          <w:w w:val="110"/>
          <w:sz w:val="32"/>
        </w:rPr>
        <w:t xml:space="preserve"> </w:t>
      </w:r>
      <w:r>
        <w:rPr>
          <w:w w:val="110"/>
          <w:sz w:val="32"/>
        </w:rPr>
        <w:t>them</w:t>
      </w:r>
      <w:r>
        <w:rPr>
          <w:spacing w:val="-4"/>
          <w:w w:val="110"/>
          <w:sz w:val="32"/>
        </w:rPr>
        <w:t xml:space="preserve"> </w:t>
      </w:r>
      <w:r>
        <w:rPr>
          <w:w w:val="110"/>
          <w:sz w:val="32"/>
        </w:rPr>
        <w:t>in preparing for,</w:t>
      </w:r>
      <w:r>
        <w:rPr>
          <w:spacing w:val="-13"/>
          <w:w w:val="110"/>
          <w:sz w:val="32"/>
        </w:rPr>
        <w:t xml:space="preserve"> </w:t>
      </w:r>
      <w:r>
        <w:rPr>
          <w:w w:val="110"/>
          <w:sz w:val="32"/>
        </w:rPr>
        <w:t>securing, retaining, advancing in, or regaining employment; and</w:t>
      </w:r>
    </w:p>
    <w:p w14:paraId="73BC1B5C" w14:textId="77777777" w:rsidR="00EA0A5B" w:rsidRDefault="00EA0A5B">
      <w:pPr>
        <w:pStyle w:val="BodyText"/>
        <w:spacing w:before="2"/>
        <w:rPr>
          <w:sz w:val="33"/>
        </w:rPr>
      </w:pPr>
    </w:p>
    <w:p w14:paraId="12727D34" w14:textId="77777777" w:rsidR="00EA0A5B" w:rsidRDefault="005346EB">
      <w:pPr>
        <w:pStyle w:val="ListParagraph"/>
        <w:numPr>
          <w:ilvl w:val="1"/>
          <w:numId w:val="32"/>
        </w:numPr>
        <w:tabs>
          <w:tab w:val="left" w:pos="963"/>
        </w:tabs>
        <w:ind w:left="482" w:right="175" w:firstLine="0"/>
        <w:rPr>
          <w:sz w:val="32"/>
        </w:rPr>
      </w:pPr>
      <w:r>
        <w:rPr>
          <w:w w:val="105"/>
          <w:sz w:val="32"/>
        </w:rPr>
        <w:t>The</w:t>
      </w:r>
      <w:r>
        <w:rPr>
          <w:spacing w:val="40"/>
          <w:w w:val="105"/>
          <w:sz w:val="32"/>
        </w:rPr>
        <w:t xml:space="preserve"> </w:t>
      </w:r>
      <w:r>
        <w:rPr>
          <w:w w:val="105"/>
          <w:sz w:val="32"/>
        </w:rPr>
        <w:t>Bureau</w:t>
      </w:r>
      <w:r>
        <w:rPr>
          <w:spacing w:val="40"/>
          <w:w w:val="105"/>
          <w:sz w:val="32"/>
        </w:rPr>
        <w:t xml:space="preserve"> </w:t>
      </w:r>
      <w:r>
        <w:rPr>
          <w:w w:val="105"/>
          <w:sz w:val="32"/>
        </w:rPr>
        <w:t>will refer</w:t>
      </w:r>
      <w:r>
        <w:rPr>
          <w:spacing w:val="40"/>
          <w:w w:val="105"/>
          <w:sz w:val="32"/>
        </w:rPr>
        <w:t xml:space="preserve"> </w:t>
      </w:r>
      <w:r>
        <w:rPr>
          <w:w w:val="105"/>
          <w:sz w:val="32"/>
        </w:rPr>
        <w:t>individuals</w:t>
      </w:r>
      <w:r>
        <w:rPr>
          <w:spacing w:val="40"/>
          <w:w w:val="105"/>
          <w:sz w:val="32"/>
        </w:rPr>
        <w:t xml:space="preserve"> </w:t>
      </w:r>
      <w:r>
        <w:rPr>
          <w:w w:val="105"/>
          <w:sz w:val="32"/>
        </w:rPr>
        <w:t>with</w:t>
      </w:r>
      <w:r>
        <w:rPr>
          <w:spacing w:val="40"/>
          <w:w w:val="105"/>
          <w:sz w:val="32"/>
        </w:rPr>
        <w:t xml:space="preserve"> </w:t>
      </w:r>
      <w:r>
        <w:rPr>
          <w:w w:val="105"/>
          <w:sz w:val="32"/>
        </w:rPr>
        <w:t>disabilities</w:t>
      </w:r>
      <w:r>
        <w:rPr>
          <w:spacing w:val="40"/>
          <w:w w:val="105"/>
          <w:sz w:val="32"/>
        </w:rPr>
        <w:t xml:space="preserve"> </w:t>
      </w:r>
      <w:r>
        <w:rPr>
          <w:w w:val="105"/>
          <w:sz w:val="32"/>
        </w:rPr>
        <w:t xml:space="preserve">to other appropriate Federal and State programs, including other components of the statewide workforce development </w:t>
      </w:r>
      <w:r>
        <w:rPr>
          <w:spacing w:val="-2"/>
          <w:w w:val="105"/>
          <w:sz w:val="32"/>
        </w:rPr>
        <w:t>system.</w:t>
      </w:r>
    </w:p>
    <w:p w14:paraId="4D39F334" w14:textId="77777777" w:rsidR="00EA0A5B" w:rsidRDefault="00EA0A5B">
      <w:pPr>
        <w:pStyle w:val="BodyText"/>
        <w:spacing w:before="5"/>
      </w:pPr>
    </w:p>
    <w:p w14:paraId="4333FE63" w14:textId="77777777" w:rsidR="00EA0A5B" w:rsidRDefault="005346EB">
      <w:pPr>
        <w:pStyle w:val="ListParagraph"/>
        <w:numPr>
          <w:ilvl w:val="1"/>
          <w:numId w:val="32"/>
        </w:numPr>
        <w:tabs>
          <w:tab w:val="left" w:pos="963"/>
        </w:tabs>
        <w:spacing w:before="1" w:line="242" w:lineRule="auto"/>
        <w:ind w:left="482" w:right="200" w:firstLine="0"/>
        <w:rPr>
          <w:sz w:val="32"/>
        </w:rPr>
      </w:pPr>
      <w:r>
        <w:rPr>
          <w:w w:val="110"/>
          <w:sz w:val="32"/>
        </w:rPr>
        <w:t>The</w:t>
      </w:r>
      <w:r>
        <w:rPr>
          <w:spacing w:val="-1"/>
          <w:w w:val="110"/>
          <w:sz w:val="32"/>
        </w:rPr>
        <w:t xml:space="preserve"> </w:t>
      </w:r>
      <w:r>
        <w:rPr>
          <w:w w:val="110"/>
          <w:sz w:val="32"/>
        </w:rPr>
        <w:t>Bureau will</w:t>
      </w:r>
      <w:r>
        <w:rPr>
          <w:spacing w:val="-15"/>
          <w:w w:val="110"/>
          <w:sz w:val="32"/>
        </w:rPr>
        <w:t xml:space="preserve"> </w:t>
      </w:r>
      <w:r>
        <w:rPr>
          <w:w w:val="110"/>
          <w:sz w:val="32"/>
        </w:rPr>
        <w:t>refer to appropriate programs and service providers best suited to address the specific rehabilitation,</w:t>
      </w:r>
      <w:r>
        <w:rPr>
          <w:spacing w:val="-10"/>
          <w:w w:val="110"/>
          <w:sz w:val="32"/>
        </w:rPr>
        <w:t xml:space="preserve"> </w:t>
      </w:r>
      <w:r>
        <w:rPr>
          <w:w w:val="110"/>
          <w:sz w:val="32"/>
        </w:rPr>
        <w:t>independent living</w:t>
      </w:r>
      <w:r>
        <w:rPr>
          <w:spacing w:val="-2"/>
          <w:w w:val="110"/>
          <w:sz w:val="32"/>
        </w:rPr>
        <w:t xml:space="preserve"> </w:t>
      </w:r>
      <w:r>
        <w:rPr>
          <w:w w:val="110"/>
          <w:sz w:val="32"/>
        </w:rPr>
        <w:t>and</w:t>
      </w:r>
      <w:r>
        <w:rPr>
          <w:spacing w:val="-13"/>
          <w:w w:val="110"/>
          <w:sz w:val="32"/>
        </w:rPr>
        <w:t xml:space="preserve"> </w:t>
      </w:r>
      <w:r>
        <w:rPr>
          <w:w w:val="110"/>
          <w:sz w:val="32"/>
        </w:rPr>
        <w:t>employment needs of an</w:t>
      </w:r>
      <w:r>
        <w:rPr>
          <w:spacing w:val="-4"/>
          <w:w w:val="110"/>
          <w:sz w:val="32"/>
        </w:rPr>
        <w:t xml:space="preserve"> </w:t>
      </w:r>
      <w:r>
        <w:rPr>
          <w:w w:val="110"/>
          <w:sz w:val="32"/>
        </w:rPr>
        <w:t>individual with a</w:t>
      </w:r>
      <w:r>
        <w:rPr>
          <w:spacing w:val="-9"/>
          <w:w w:val="110"/>
          <w:sz w:val="32"/>
        </w:rPr>
        <w:t xml:space="preserve"> </w:t>
      </w:r>
      <w:r>
        <w:rPr>
          <w:w w:val="110"/>
          <w:sz w:val="32"/>
        </w:rPr>
        <w:t>disability who makes an</w:t>
      </w:r>
      <w:r>
        <w:rPr>
          <w:spacing w:val="-7"/>
          <w:w w:val="110"/>
          <w:sz w:val="32"/>
        </w:rPr>
        <w:t xml:space="preserve"> </w:t>
      </w:r>
      <w:r>
        <w:rPr>
          <w:w w:val="110"/>
          <w:sz w:val="32"/>
        </w:rPr>
        <w:t>informed choice</w:t>
      </w:r>
      <w:r>
        <w:rPr>
          <w:spacing w:val="-3"/>
          <w:w w:val="110"/>
          <w:sz w:val="32"/>
        </w:rPr>
        <w:t xml:space="preserve"> </w:t>
      </w:r>
      <w:r>
        <w:rPr>
          <w:w w:val="110"/>
          <w:sz w:val="32"/>
        </w:rPr>
        <w:t>not to pursue an</w:t>
      </w:r>
      <w:r>
        <w:rPr>
          <w:spacing w:val="-13"/>
          <w:w w:val="110"/>
          <w:sz w:val="32"/>
        </w:rPr>
        <w:t xml:space="preserve"> </w:t>
      </w:r>
      <w:r>
        <w:rPr>
          <w:w w:val="110"/>
          <w:sz w:val="32"/>
        </w:rPr>
        <w:t>employment outcome under</w:t>
      </w:r>
      <w:r>
        <w:rPr>
          <w:spacing w:val="-1"/>
          <w:w w:val="110"/>
          <w:sz w:val="32"/>
        </w:rPr>
        <w:t xml:space="preserve"> </w:t>
      </w:r>
      <w:r>
        <w:rPr>
          <w:w w:val="110"/>
          <w:sz w:val="32"/>
        </w:rPr>
        <w:t>the Bureau's</w:t>
      </w:r>
      <w:r>
        <w:rPr>
          <w:spacing w:val="-23"/>
          <w:w w:val="110"/>
          <w:sz w:val="32"/>
        </w:rPr>
        <w:t xml:space="preserve"> </w:t>
      </w:r>
      <w:r>
        <w:rPr>
          <w:w w:val="110"/>
          <w:sz w:val="32"/>
        </w:rPr>
        <w:t>vocational</w:t>
      </w:r>
      <w:r>
        <w:rPr>
          <w:spacing w:val="-15"/>
          <w:w w:val="110"/>
          <w:sz w:val="32"/>
        </w:rPr>
        <w:t xml:space="preserve"> </w:t>
      </w:r>
      <w:r>
        <w:rPr>
          <w:w w:val="110"/>
          <w:sz w:val="32"/>
        </w:rPr>
        <w:t>rehabilitation</w:t>
      </w:r>
      <w:r>
        <w:rPr>
          <w:spacing w:val="-25"/>
          <w:w w:val="110"/>
          <w:sz w:val="32"/>
        </w:rPr>
        <w:t xml:space="preserve"> </w:t>
      </w:r>
      <w:r>
        <w:rPr>
          <w:w w:val="110"/>
          <w:sz w:val="32"/>
        </w:rPr>
        <w:t>program.</w:t>
      </w:r>
      <w:r>
        <w:rPr>
          <w:spacing w:val="-24"/>
          <w:w w:val="110"/>
          <w:sz w:val="32"/>
        </w:rPr>
        <w:t xml:space="preserve"> </w:t>
      </w:r>
      <w:r>
        <w:rPr>
          <w:w w:val="110"/>
          <w:sz w:val="32"/>
        </w:rPr>
        <w:t>Before</w:t>
      </w:r>
      <w:r>
        <w:rPr>
          <w:spacing w:val="-25"/>
          <w:w w:val="110"/>
          <w:sz w:val="32"/>
        </w:rPr>
        <w:t xml:space="preserve"> </w:t>
      </w:r>
      <w:r>
        <w:rPr>
          <w:w w:val="110"/>
          <w:sz w:val="32"/>
        </w:rPr>
        <w:t>making the referral, the Bureau will ----</w:t>
      </w:r>
    </w:p>
    <w:p w14:paraId="3CB2F667" w14:textId="77777777" w:rsidR="00EA0A5B" w:rsidRDefault="005346EB">
      <w:pPr>
        <w:pStyle w:val="ListParagraph"/>
        <w:numPr>
          <w:ilvl w:val="2"/>
          <w:numId w:val="32"/>
        </w:numPr>
        <w:tabs>
          <w:tab w:val="left" w:pos="1374"/>
        </w:tabs>
        <w:spacing w:line="347" w:lineRule="exact"/>
        <w:ind w:left="1374" w:hanging="531"/>
        <w:rPr>
          <w:sz w:val="32"/>
        </w:rPr>
      </w:pPr>
      <w:r>
        <w:rPr>
          <w:w w:val="110"/>
          <w:sz w:val="32"/>
        </w:rPr>
        <w:t>Explain</w:t>
      </w:r>
      <w:r>
        <w:rPr>
          <w:spacing w:val="-12"/>
          <w:w w:val="110"/>
          <w:sz w:val="32"/>
        </w:rPr>
        <w:t xml:space="preserve"> </w:t>
      </w:r>
      <w:r>
        <w:rPr>
          <w:w w:val="110"/>
          <w:sz w:val="32"/>
        </w:rPr>
        <w:t>to</w:t>
      </w:r>
      <w:r>
        <w:rPr>
          <w:spacing w:val="-8"/>
          <w:w w:val="110"/>
          <w:sz w:val="32"/>
        </w:rPr>
        <w:t xml:space="preserve"> </w:t>
      </w:r>
      <w:r>
        <w:rPr>
          <w:w w:val="110"/>
          <w:sz w:val="32"/>
        </w:rPr>
        <w:t>the</w:t>
      </w:r>
      <w:r>
        <w:rPr>
          <w:spacing w:val="-17"/>
          <w:w w:val="110"/>
          <w:sz w:val="32"/>
        </w:rPr>
        <w:t xml:space="preserve"> </w:t>
      </w:r>
      <w:r>
        <w:rPr>
          <w:w w:val="110"/>
          <w:sz w:val="32"/>
        </w:rPr>
        <w:t>individual</w:t>
      </w:r>
      <w:r>
        <w:rPr>
          <w:spacing w:val="3"/>
          <w:w w:val="110"/>
          <w:sz w:val="32"/>
        </w:rPr>
        <w:t xml:space="preserve"> </w:t>
      </w:r>
      <w:r>
        <w:rPr>
          <w:w w:val="110"/>
          <w:sz w:val="32"/>
        </w:rPr>
        <w:t>that</w:t>
      </w:r>
      <w:r>
        <w:rPr>
          <w:spacing w:val="-15"/>
          <w:w w:val="110"/>
          <w:sz w:val="32"/>
        </w:rPr>
        <w:t xml:space="preserve"> </w:t>
      </w:r>
      <w:r>
        <w:rPr>
          <w:w w:val="110"/>
          <w:sz w:val="32"/>
        </w:rPr>
        <w:t>the</w:t>
      </w:r>
      <w:r>
        <w:rPr>
          <w:spacing w:val="-17"/>
          <w:w w:val="110"/>
          <w:sz w:val="32"/>
        </w:rPr>
        <w:t xml:space="preserve"> </w:t>
      </w:r>
      <w:r>
        <w:rPr>
          <w:w w:val="110"/>
          <w:sz w:val="32"/>
        </w:rPr>
        <w:t>purpose</w:t>
      </w:r>
      <w:r>
        <w:rPr>
          <w:spacing w:val="-7"/>
          <w:w w:val="110"/>
          <w:sz w:val="32"/>
        </w:rPr>
        <w:t xml:space="preserve"> </w:t>
      </w:r>
      <w:r>
        <w:rPr>
          <w:w w:val="110"/>
          <w:sz w:val="32"/>
        </w:rPr>
        <w:t>of</w:t>
      </w:r>
      <w:r>
        <w:rPr>
          <w:spacing w:val="-8"/>
          <w:w w:val="110"/>
          <w:sz w:val="32"/>
        </w:rPr>
        <w:t xml:space="preserve"> </w:t>
      </w:r>
      <w:r>
        <w:rPr>
          <w:spacing w:val="-5"/>
          <w:w w:val="110"/>
          <w:sz w:val="32"/>
        </w:rPr>
        <w:t>the</w:t>
      </w:r>
    </w:p>
    <w:p w14:paraId="38A3B079" w14:textId="77777777" w:rsidR="00EA0A5B" w:rsidRDefault="005346EB">
      <w:pPr>
        <w:pStyle w:val="BodyText"/>
        <w:spacing w:before="6"/>
        <w:ind w:left="843" w:right="207" w:firstLine="1"/>
      </w:pPr>
      <w:r>
        <w:rPr>
          <w:w w:val="110"/>
        </w:rPr>
        <w:t>vocational</w:t>
      </w:r>
      <w:r>
        <w:rPr>
          <w:spacing w:val="-1"/>
          <w:w w:val="110"/>
        </w:rPr>
        <w:t xml:space="preserve"> </w:t>
      </w:r>
      <w:r>
        <w:rPr>
          <w:w w:val="110"/>
        </w:rPr>
        <w:t>rehabilitation</w:t>
      </w:r>
      <w:r>
        <w:rPr>
          <w:spacing w:val="-25"/>
          <w:w w:val="110"/>
        </w:rPr>
        <w:t xml:space="preserve"> </w:t>
      </w:r>
      <w:r>
        <w:rPr>
          <w:w w:val="110"/>
        </w:rPr>
        <w:t>program is to assist</w:t>
      </w:r>
      <w:r>
        <w:rPr>
          <w:spacing w:val="-5"/>
          <w:w w:val="110"/>
        </w:rPr>
        <w:t xml:space="preserve"> </w:t>
      </w:r>
      <w:r>
        <w:rPr>
          <w:w w:val="110"/>
        </w:rPr>
        <w:t>individuals to</w:t>
      </w:r>
      <w:r>
        <w:rPr>
          <w:spacing w:val="-8"/>
          <w:w w:val="110"/>
        </w:rPr>
        <w:t xml:space="preserve"> </w:t>
      </w:r>
      <w:r>
        <w:rPr>
          <w:w w:val="110"/>
        </w:rPr>
        <w:t>achieve</w:t>
      </w:r>
      <w:r>
        <w:rPr>
          <w:spacing w:val="-2"/>
          <w:w w:val="110"/>
        </w:rPr>
        <w:t xml:space="preserve"> </w:t>
      </w:r>
      <w:r>
        <w:rPr>
          <w:w w:val="110"/>
        </w:rPr>
        <w:t>an</w:t>
      </w:r>
      <w:r>
        <w:rPr>
          <w:spacing w:val="-19"/>
          <w:w w:val="110"/>
        </w:rPr>
        <w:t xml:space="preserve"> </w:t>
      </w:r>
      <w:r>
        <w:rPr>
          <w:w w:val="110"/>
        </w:rPr>
        <w:t>employment outcome by</w:t>
      </w:r>
      <w:r>
        <w:rPr>
          <w:spacing w:val="-11"/>
          <w:w w:val="110"/>
        </w:rPr>
        <w:t xml:space="preserve"> </w:t>
      </w:r>
      <w:r>
        <w:rPr>
          <w:w w:val="110"/>
        </w:rPr>
        <w:t>entering, advancing in, or retaining full-time or,</w:t>
      </w:r>
      <w:r>
        <w:rPr>
          <w:spacing w:val="-12"/>
          <w:w w:val="110"/>
        </w:rPr>
        <w:t xml:space="preserve"> </w:t>
      </w:r>
      <w:r>
        <w:rPr>
          <w:w w:val="110"/>
        </w:rPr>
        <w:t>if appropriate, part-time</w:t>
      </w:r>
      <w:r>
        <w:rPr>
          <w:spacing w:val="-25"/>
          <w:w w:val="110"/>
        </w:rPr>
        <w:t xml:space="preserve"> </w:t>
      </w:r>
      <w:r>
        <w:rPr>
          <w:w w:val="110"/>
        </w:rPr>
        <w:t>competitive</w:t>
      </w:r>
      <w:r>
        <w:rPr>
          <w:spacing w:val="-19"/>
          <w:w w:val="110"/>
        </w:rPr>
        <w:t xml:space="preserve"> </w:t>
      </w:r>
      <w:r>
        <w:rPr>
          <w:w w:val="110"/>
        </w:rPr>
        <w:t>integrated</w:t>
      </w:r>
      <w:r>
        <w:rPr>
          <w:spacing w:val="-25"/>
          <w:w w:val="110"/>
        </w:rPr>
        <w:t xml:space="preserve"> </w:t>
      </w:r>
      <w:r>
        <w:rPr>
          <w:w w:val="110"/>
        </w:rPr>
        <w:t>employment,</w:t>
      </w:r>
      <w:r>
        <w:rPr>
          <w:spacing w:val="-24"/>
          <w:w w:val="110"/>
        </w:rPr>
        <w:t xml:space="preserve"> </w:t>
      </w:r>
      <w:r>
        <w:rPr>
          <w:w w:val="110"/>
        </w:rPr>
        <w:t>(including customized employment, self-employment, telecommuting,</w:t>
      </w:r>
      <w:r>
        <w:rPr>
          <w:spacing w:val="-8"/>
          <w:w w:val="110"/>
        </w:rPr>
        <w:t xml:space="preserve"> </w:t>
      </w:r>
      <w:r>
        <w:rPr>
          <w:w w:val="110"/>
        </w:rPr>
        <w:t>or business ownership), or supported employment</w:t>
      </w:r>
      <w:r>
        <w:rPr>
          <w:spacing w:val="80"/>
          <w:w w:val="110"/>
        </w:rPr>
        <w:t xml:space="preserve"> </w:t>
      </w:r>
      <w:r>
        <w:rPr>
          <w:w w:val="110"/>
        </w:rPr>
        <w:t>that is consistent with an individual's unique strengths, resources, priorities, concerns, abilities, capabilities, interests, and informed choice;</w:t>
      </w:r>
    </w:p>
    <w:p w14:paraId="7AB5F0BD" w14:textId="77777777" w:rsidR="00EA0A5B" w:rsidRDefault="005346EB">
      <w:pPr>
        <w:pStyle w:val="BodyText"/>
        <w:spacing w:before="5" w:line="242" w:lineRule="auto"/>
        <w:ind w:left="843" w:right="124"/>
      </w:pPr>
      <w:r>
        <w:rPr>
          <w:w w:val="110"/>
        </w:rPr>
        <w:t>(8) Provide the individual with information concerning the</w:t>
      </w:r>
      <w:r>
        <w:rPr>
          <w:spacing w:val="-25"/>
          <w:w w:val="110"/>
        </w:rPr>
        <w:t xml:space="preserve"> </w:t>
      </w:r>
      <w:r>
        <w:rPr>
          <w:w w:val="110"/>
        </w:rPr>
        <w:t>availability of</w:t>
      </w:r>
      <w:r>
        <w:rPr>
          <w:spacing w:val="-21"/>
          <w:w w:val="110"/>
        </w:rPr>
        <w:t xml:space="preserve"> </w:t>
      </w:r>
      <w:r>
        <w:rPr>
          <w:w w:val="110"/>
        </w:rPr>
        <w:t>employment</w:t>
      </w:r>
      <w:r>
        <w:rPr>
          <w:spacing w:val="-1"/>
          <w:w w:val="110"/>
        </w:rPr>
        <w:t xml:space="preserve"> </w:t>
      </w:r>
      <w:r>
        <w:rPr>
          <w:w w:val="110"/>
        </w:rPr>
        <w:t>options,</w:t>
      </w:r>
      <w:r>
        <w:rPr>
          <w:spacing w:val="-17"/>
          <w:w w:val="110"/>
        </w:rPr>
        <w:t xml:space="preserve"> </w:t>
      </w:r>
      <w:r>
        <w:rPr>
          <w:w w:val="110"/>
        </w:rPr>
        <w:t>and</w:t>
      </w:r>
      <w:r>
        <w:rPr>
          <w:spacing w:val="-25"/>
          <w:w w:val="110"/>
        </w:rPr>
        <w:t xml:space="preserve"> </w:t>
      </w:r>
      <w:r>
        <w:rPr>
          <w:w w:val="110"/>
        </w:rPr>
        <w:t>of</w:t>
      </w:r>
      <w:r>
        <w:rPr>
          <w:spacing w:val="-14"/>
          <w:w w:val="110"/>
        </w:rPr>
        <w:t xml:space="preserve"> </w:t>
      </w:r>
      <w:r>
        <w:rPr>
          <w:w w:val="110"/>
        </w:rPr>
        <w:t>vocational</w:t>
      </w:r>
    </w:p>
    <w:p w14:paraId="30E17A3F" w14:textId="77777777" w:rsidR="00EA0A5B" w:rsidRDefault="00EA0A5B">
      <w:pPr>
        <w:spacing w:line="242" w:lineRule="auto"/>
        <w:sectPr w:rsidR="00EA0A5B">
          <w:pgSz w:w="12240" w:h="15840"/>
          <w:pgMar w:top="1340" w:right="1280" w:bottom="1200" w:left="1320" w:header="0" w:footer="992" w:gutter="0"/>
          <w:cols w:space="720"/>
        </w:sectPr>
      </w:pPr>
    </w:p>
    <w:p w14:paraId="551B98D4" w14:textId="77777777" w:rsidR="00EA0A5B" w:rsidRDefault="005346EB">
      <w:pPr>
        <w:spacing w:before="65" w:line="244" w:lineRule="auto"/>
        <w:ind w:left="846" w:right="818"/>
        <w:rPr>
          <w:sz w:val="31"/>
        </w:rPr>
      </w:pPr>
      <w:r>
        <w:rPr>
          <w:w w:val="110"/>
          <w:sz w:val="31"/>
        </w:rPr>
        <w:t>rehabilitation services, to assist the individual to achieve an appropriate employment outcome;</w:t>
      </w:r>
    </w:p>
    <w:p w14:paraId="1EC2E3F8" w14:textId="77777777" w:rsidR="00EA0A5B" w:rsidRDefault="005346EB">
      <w:pPr>
        <w:pStyle w:val="ListParagraph"/>
        <w:numPr>
          <w:ilvl w:val="0"/>
          <w:numId w:val="31"/>
        </w:numPr>
        <w:tabs>
          <w:tab w:val="left" w:pos="844"/>
          <w:tab w:val="left" w:pos="1369"/>
        </w:tabs>
        <w:spacing w:before="8" w:line="249" w:lineRule="auto"/>
        <w:ind w:right="187" w:hanging="1"/>
        <w:rPr>
          <w:sz w:val="31"/>
        </w:rPr>
      </w:pPr>
      <w:r>
        <w:rPr>
          <w:w w:val="110"/>
          <w:sz w:val="31"/>
        </w:rPr>
        <w:t>Inform the individual that services under the vocational rehabilitation program can be provided to eligible individuals in an extended employment setting if necessary for purposes of training or otherwise</w:t>
      </w:r>
      <w:r>
        <w:rPr>
          <w:spacing w:val="40"/>
          <w:w w:val="110"/>
          <w:sz w:val="31"/>
        </w:rPr>
        <w:t xml:space="preserve"> </w:t>
      </w:r>
      <w:r>
        <w:rPr>
          <w:w w:val="110"/>
          <w:sz w:val="31"/>
        </w:rPr>
        <w:t>preparing for employment in an integrated setting;</w:t>
      </w:r>
    </w:p>
    <w:p w14:paraId="35B06A99" w14:textId="77777777" w:rsidR="00EA0A5B" w:rsidRDefault="005346EB">
      <w:pPr>
        <w:pStyle w:val="ListParagraph"/>
        <w:numPr>
          <w:ilvl w:val="0"/>
          <w:numId w:val="31"/>
        </w:numPr>
        <w:tabs>
          <w:tab w:val="left" w:pos="845"/>
          <w:tab w:val="left" w:pos="1369"/>
        </w:tabs>
        <w:spacing w:line="249" w:lineRule="auto"/>
        <w:ind w:left="845" w:right="334" w:hanging="2"/>
        <w:rPr>
          <w:sz w:val="31"/>
        </w:rPr>
      </w:pPr>
      <w:r>
        <w:rPr>
          <w:w w:val="110"/>
          <w:sz w:val="31"/>
        </w:rPr>
        <w:t>Inform the individual that, if he or she initially chooses not to pursue an employment outcome, he or she can seek services from the</w:t>
      </w:r>
      <w:r>
        <w:rPr>
          <w:spacing w:val="-19"/>
          <w:w w:val="110"/>
          <w:sz w:val="31"/>
        </w:rPr>
        <w:t xml:space="preserve"> </w:t>
      </w:r>
      <w:r>
        <w:rPr>
          <w:w w:val="110"/>
          <w:sz w:val="31"/>
        </w:rPr>
        <w:t>Bureau at</w:t>
      </w:r>
      <w:r>
        <w:rPr>
          <w:spacing w:val="-5"/>
          <w:w w:val="110"/>
          <w:sz w:val="31"/>
        </w:rPr>
        <w:t xml:space="preserve"> </w:t>
      </w:r>
      <w:r>
        <w:rPr>
          <w:w w:val="110"/>
          <w:sz w:val="31"/>
        </w:rPr>
        <w:t>a</w:t>
      </w:r>
      <w:r>
        <w:rPr>
          <w:spacing w:val="-12"/>
          <w:w w:val="110"/>
          <w:sz w:val="31"/>
        </w:rPr>
        <w:t xml:space="preserve"> </w:t>
      </w:r>
      <w:r>
        <w:rPr>
          <w:w w:val="110"/>
          <w:sz w:val="31"/>
        </w:rPr>
        <w:t>later date</w:t>
      </w:r>
      <w:r>
        <w:rPr>
          <w:spacing w:val="-4"/>
          <w:w w:val="110"/>
          <w:sz w:val="31"/>
        </w:rPr>
        <w:t xml:space="preserve"> </w:t>
      </w:r>
      <w:r>
        <w:rPr>
          <w:w w:val="110"/>
          <w:sz w:val="31"/>
        </w:rPr>
        <w:t>if, at that time, he or she chooses to pursue an employment outcome; and</w:t>
      </w:r>
    </w:p>
    <w:p w14:paraId="4BF650B0" w14:textId="77777777" w:rsidR="00EA0A5B" w:rsidRDefault="005346EB">
      <w:pPr>
        <w:pStyle w:val="ListParagraph"/>
        <w:numPr>
          <w:ilvl w:val="0"/>
          <w:numId w:val="31"/>
        </w:numPr>
        <w:tabs>
          <w:tab w:val="left" w:pos="1360"/>
        </w:tabs>
        <w:spacing w:line="247" w:lineRule="auto"/>
        <w:ind w:left="843" w:right="442" w:firstLine="0"/>
        <w:rPr>
          <w:sz w:val="31"/>
        </w:rPr>
      </w:pPr>
      <w:r>
        <w:rPr>
          <w:w w:val="115"/>
          <w:sz w:val="31"/>
        </w:rPr>
        <w:t>Refer</w:t>
      </w:r>
      <w:r>
        <w:rPr>
          <w:spacing w:val="-17"/>
          <w:w w:val="115"/>
          <w:sz w:val="31"/>
        </w:rPr>
        <w:t xml:space="preserve"> </w:t>
      </w:r>
      <w:r>
        <w:rPr>
          <w:w w:val="115"/>
          <w:sz w:val="31"/>
        </w:rPr>
        <w:t>the</w:t>
      </w:r>
      <w:r>
        <w:rPr>
          <w:spacing w:val="-9"/>
          <w:w w:val="115"/>
          <w:sz w:val="31"/>
        </w:rPr>
        <w:t xml:space="preserve"> </w:t>
      </w:r>
      <w:r>
        <w:rPr>
          <w:w w:val="115"/>
          <w:sz w:val="31"/>
        </w:rPr>
        <w:t>individual,</w:t>
      </w:r>
      <w:r>
        <w:rPr>
          <w:spacing w:val="-11"/>
          <w:w w:val="115"/>
          <w:sz w:val="31"/>
        </w:rPr>
        <w:t xml:space="preserve"> </w:t>
      </w:r>
      <w:r>
        <w:rPr>
          <w:w w:val="115"/>
          <w:sz w:val="31"/>
        </w:rPr>
        <w:t>as</w:t>
      </w:r>
      <w:r>
        <w:rPr>
          <w:spacing w:val="-23"/>
          <w:w w:val="115"/>
          <w:sz w:val="31"/>
        </w:rPr>
        <w:t xml:space="preserve"> </w:t>
      </w:r>
      <w:r>
        <w:rPr>
          <w:w w:val="115"/>
          <w:sz w:val="31"/>
        </w:rPr>
        <w:t>appropriate,</w:t>
      </w:r>
      <w:r>
        <w:rPr>
          <w:spacing w:val="-11"/>
          <w:w w:val="115"/>
          <w:sz w:val="31"/>
        </w:rPr>
        <w:t xml:space="preserve"> </w:t>
      </w:r>
      <w:r>
        <w:rPr>
          <w:w w:val="115"/>
          <w:sz w:val="31"/>
        </w:rPr>
        <w:t>to</w:t>
      </w:r>
      <w:r>
        <w:rPr>
          <w:spacing w:val="-11"/>
          <w:w w:val="115"/>
          <w:sz w:val="31"/>
        </w:rPr>
        <w:t xml:space="preserve"> </w:t>
      </w:r>
      <w:r>
        <w:rPr>
          <w:w w:val="115"/>
          <w:sz w:val="31"/>
        </w:rPr>
        <w:t>the</w:t>
      </w:r>
      <w:r>
        <w:rPr>
          <w:spacing w:val="-25"/>
          <w:w w:val="115"/>
          <w:sz w:val="31"/>
        </w:rPr>
        <w:t xml:space="preserve"> </w:t>
      </w:r>
      <w:r>
        <w:rPr>
          <w:w w:val="115"/>
          <w:sz w:val="31"/>
        </w:rPr>
        <w:t>Social Security Administration</w:t>
      </w:r>
      <w:r>
        <w:rPr>
          <w:spacing w:val="-8"/>
          <w:w w:val="115"/>
          <w:sz w:val="31"/>
        </w:rPr>
        <w:t xml:space="preserve"> </w:t>
      </w:r>
      <w:r>
        <w:rPr>
          <w:w w:val="115"/>
          <w:sz w:val="31"/>
        </w:rPr>
        <w:t>in order</w:t>
      </w:r>
      <w:r>
        <w:rPr>
          <w:spacing w:val="-3"/>
          <w:w w:val="115"/>
          <w:sz w:val="31"/>
        </w:rPr>
        <w:t xml:space="preserve"> </w:t>
      </w:r>
      <w:r>
        <w:rPr>
          <w:w w:val="115"/>
          <w:sz w:val="31"/>
        </w:rPr>
        <w:t>to obtain information concerning</w:t>
      </w:r>
      <w:r>
        <w:rPr>
          <w:spacing w:val="-7"/>
          <w:w w:val="115"/>
          <w:sz w:val="31"/>
        </w:rPr>
        <w:t xml:space="preserve"> </w:t>
      </w:r>
      <w:r>
        <w:rPr>
          <w:w w:val="115"/>
          <w:sz w:val="31"/>
        </w:rPr>
        <w:t>the</w:t>
      </w:r>
      <w:r>
        <w:rPr>
          <w:spacing w:val="-25"/>
          <w:w w:val="115"/>
          <w:sz w:val="31"/>
        </w:rPr>
        <w:t xml:space="preserve"> </w:t>
      </w:r>
      <w:r>
        <w:rPr>
          <w:w w:val="115"/>
          <w:sz w:val="31"/>
        </w:rPr>
        <w:t>ability</w:t>
      </w:r>
      <w:r>
        <w:rPr>
          <w:spacing w:val="-10"/>
          <w:w w:val="115"/>
          <w:sz w:val="31"/>
        </w:rPr>
        <w:t xml:space="preserve"> </w:t>
      </w:r>
      <w:r>
        <w:rPr>
          <w:w w:val="115"/>
          <w:sz w:val="31"/>
        </w:rPr>
        <w:t>of</w:t>
      </w:r>
      <w:r>
        <w:rPr>
          <w:spacing w:val="-16"/>
          <w:w w:val="115"/>
          <w:sz w:val="31"/>
        </w:rPr>
        <w:t xml:space="preserve"> </w:t>
      </w:r>
      <w:r>
        <w:rPr>
          <w:w w:val="115"/>
          <w:sz w:val="31"/>
        </w:rPr>
        <w:t>individuals with</w:t>
      </w:r>
      <w:r>
        <w:rPr>
          <w:spacing w:val="-16"/>
          <w:w w:val="115"/>
          <w:sz w:val="31"/>
        </w:rPr>
        <w:t xml:space="preserve"> </w:t>
      </w:r>
      <w:r>
        <w:rPr>
          <w:w w:val="115"/>
          <w:sz w:val="31"/>
        </w:rPr>
        <w:t>disabilities to work</w:t>
      </w:r>
      <w:r>
        <w:rPr>
          <w:spacing w:val="-7"/>
          <w:w w:val="115"/>
          <w:sz w:val="31"/>
        </w:rPr>
        <w:t xml:space="preserve"> </w:t>
      </w:r>
      <w:r>
        <w:rPr>
          <w:w w:val="115"/>
          <w:sz w:val="31"/>
        </w:rPr>
        <w:t>while</w:t>
      </w:r>
      <w:r>
        <w:rPr>
          <w:spacing w:val="-15"/>
          <w:w w:val="115"/>
          <w:sz w:val="31"/>
        </w:rPr>
        <w:t xml:space="preserve"> </w:t>
      </w:r>
      <w:r>
        <w:rPr>
          <w:w w:val="115"/>
          <w:sz w:val="31"/>
        </w:rPr>
        <w:t>receiving</w:t>
      </w:r>
      <w:r>
        <w:rPr>
          <w:spacing w:val="-5"/>
          <w:w w:val="115"/>
          <w:sz w:val="31"/>
        </w:rPr>
        <w:t xml:space="preserve"> </w:t>
      </w:r>
      <w:r>
        <w:rPr>
          <w:w w:val="115"/>
          <w:sz w:val="31"/>
        </w:rPr>
        <w:t>benefits</w:t>
      </w:r>
      <w:r>
        <w:rPr>
          <w:spacing w:val="-10"/>
          <w:w w:val="115"/>
          <w:sz w:val="31"/>
        </w:rPr>
        <w:t xml:space="preserve"> </w:t>
      </w:r>
      <w:r>
        <w:rPr>
          <w:w w:val="115"/>
          <w:sz w:val="31"/>
        </w:rPr>
        <w:t>from</w:t>
      </w:r>
      <w:r>
        <w:rPr>
          <w:spacing w:val="-14"/>
          <w:w w:val="115"/>
          <w:sz w:val="31"/>
        </w:rPr>
        <w:t xml:space="preserve"> </w:t>
      </w:r>
      <w:r>
        <w:rPr>
          <w:w w:val="115"/>
          <w:sz w:val="31"/>
        </w:rPr>
        <w:t>the</w:t>
      </w:r>
      <w:r>
        <w:rPr>
          <w:spacing w:val="-23"/>
          <w:w w:val="115"/>
          <w:sz w:val="31"/>
        </w:rPr>
        <w:t xml:space="preserve"> </w:t>
      </w:r>
      <w:r>
        <w:rPr>
          <w:w w:val="115"/>
          <w:sz w:val="31"/>
        </w:rPr>
        <w:t>Social</w:t>
      </w:r>
      <w:r>
        <w:rPr>
          <w:spacing w:val="-16"/>
          <w:w w:val="115"/>
          <w:sz w:val="31"/>
        </w:rPr>
        <w:t xml:space="preserve"> </w:t>
      </w:r>
      <w:r>
        <w:rPr>
          <w:w w:val="115"/>
          <w:sz w:val="31"/>
        </w:rPr>
        <w:t xml:space="preserve">Security </w:t>
      </w:r>
      <w:r>
        <w:rPr>
          <w:spacing w:val="-2"/>
          <w:w w:val="115"/>
          <w:sz w:val="31"/>
        </w:rPr>
        <w:t>Administration.</w:t>
      </w:r>
    </w:p>
    <w:p w14:paraId="4382595D" w14:textId="77777777" w:rsidR="00EA0A5B" w:rsidRDefault="00EA0A5B">
      <w:pPr>
        <w:pStyle w:val="BodyText"/>
      </w:pPr>
    </w:p>
    <w:p w14:paraId="7AAB0E10" w14:textId="77777777" w:rsidR="00EA0A5B" w:rsidRDefault="005346EB">
      <w:pPr>
        <w:pStyle w:val="ListParagraph"/>
        <w:numPr>
          <w:ilvl w:val="1"/>
          <w:numId w:val="32"/>
        </w:numPr>
        <w:tabs>
          <w:tab w:val="left" w:pos="957"/>
        </w:tabs>
        <w:ind w:left="957" w:hanging="474"/>
        <w:rPr>
          <w:sz w:val="31"/>
        </w:rPr>
      </w:pPr>
      <w:r>
        <w:rPr>
          <w:w w:val="110"/>
          <w:sz w:val="31"/>
        </w:rPr>
        <w:t>In</w:t>
      </w:r>
      <w:r>
        <w:rPr>
          <w:spacing w:val="28"/>
          <w:w w:val="110"/>
          <w:sz w:val="31"/>
        </w:rPr>
        <w:t xml:space="preserve"> </w:t>
      </w:r>
      <w:r>
        <w:rPr>
          <w:w w:val="110"/>
          <w:sz w:val="31"/>
        </w:rPr>
        <w:t>making</w:t>
      </w:r>
      <w:r>
        <w:rPr>
          <w:spacing w:val="13"/>
          <w:w w:val="110"/>
          <w:sz w:val="31"/>
        </w:rPr>
        <w:t xml:space="preserve"> </w:t>
      </w:r>
      <w:r>
        <w:rPr>
          <w:w w:val="110"/>
          <w:sz w:val="31"/>
        </w:rPr>
        <w:t>the</w:t>
      </w:r>
      <w:r>
        <w:rPr>
          <w:spacing w:val="-7"/>
          <w:w w:val="110"/>
          <w:sz w:val="31"/>
        </w:rPr>
        <w:t xml:space="preserve"> </w:t>
      </w:r>
      <w:r>
        <w:rPr>
          <w:w w:val="110"/>
          <w:sz w:val="31"/>
        </w:rPr>
        <w:t>referrals,</w:t>
      </w:r>
      <w:r>
        <w:rPr>
          <w:spacing w:val="9"/>
          <w:w w:val="110"/>
          <w:sz w:val="31"/>
        </w:rPr>
        <w:t xml:space="preserve"> </w:t>
      </w:r>
      <w:r>
        <w:rPr>
          <w:w w:val="110"/>
          <w:sz w:val="31"/>
        </w:rPr>
        <w:t>the Bureau</w:t>
      </w:r>
      <w:r>
        <w:rPr>
          <w:spacing w:val="15"/>
          <w:w w:val="110"/>
          <w:sz w:val="31"/>
        </w:rPr>
        <w:t xml:space="preserve"> </w:t>
      </w:r>
      <w:r>
        <w:rPr>
          <w:w w:val="110"/>
          <w:sz w:val="31"/>
        </w:rPr>
        <w:t>will</w:t>
      </w:r>
      <w:r>
        <w:rPr>
          <w:spacing w:val="-16"/>
          <w:w w:val="110"/>
          <w:sz w:val="31"/>
        </w:rPr>
        <w:t xml:space="preserve"> </w:t>
      </w:r>
      <w:r>
        <w:rPr>
          <w:spacing w:val="-10"/>
          <w:w w:val="110"/>
          <w:sz w:val="31"/>
        </w:rPr>
        <w:t>-</w:t>
      </w:r>
    </w:p>
    <w:p w14:paraId="0F476E62" w14:textId="77777777" w:rsidR="00EA0A5B" w:rsidRDefault="005346EB">
      <w:pPr>
        <w:pStyle w:val="ListParagraph"/>
        <w:numPr>
          <w:ilvl w:val="2"/>
          <w:numId w:val="32"/>
        </w:numPr>
        <w:tabs>
          <w:tab w:val="left" w:pos="1379"/>
        </w:tabs>
        <w:spacing w:before="9" w:line="249" w:lineRule="auto"/>
        <w:ind w:right="306" w:firstLine="0"/>
        <w:rPr>
          <w:sz w:val="31"/>
        </w:rPr>
      </w:pPr>
      <w:r>
        <w:rPr>
          <w:w w:val="110"/>
          <w:sz w:val="31"/>
        </w:rPr>
        <w:t>Refer the individual to Federal or State programs, including programs carried out by other components of the statewide workforce development system, best suited to address the specific employment needs of an individual with a disability; and</w:t>
      </w:r>
    </w:p>
    <w:p w14:paraId="42624EBD" w14:textId="77777777" w:rsidR="00EA0A5B" w:rsidRDefault="005346EB">
      <w:pPr>
        <w:pStyle w:val="ListParagraph"/>
        <w:numPr>
          <w:ilvl w:val="2"/>
          <w:numId w:val="32"/>
        </w:numPr>
        <w:tabs>
          <w:tab w:val="left" w:pos="1374"/>
        </w:tabs>
        <w:spacing w:line="353" w:lineRule="exact"/>
        <w:ind w:left="1374" w:hanging="531"/>
        <w:rPr>
          <w:sz w:val="31"/>
        </w:rPr>
      </w:pPr>
      <w:r>
        <w:rPr>
          <w:w w:val="115"/>
          <w:sz w:val="31"/>
        </w:rPr>
        <w:t>Provide</w:t>
      </w:r>
      <w:r>
        <w:rPr>
          <w:spacing w:val="-25"/>
          <w:w w:val="115"/>
          <w:sz w:val="31"/>
        </w:rPr>
        <w:t xml:space="preserve"> </w:t>
      </w:r>
      <w:r>
        <w:rPr>
          <w:w w:val="115"/>
          <w:sz w:val="31"/>
        </w:rPr>
        <w:t>the</w:t>
      </w:r>
      <w:r>
        <w:rPr>
          <w:spacing w:val="-25"/>
          <w:w w:val="115"/>
          <w:sz w:val="31"/>
        </w:rPr>
        <w:t xml:space="preserve"> </w:t>
      </w:r>
      <w:r>
        <w:rPr>
          <w:w w:val="115"/>
          <w:sz w:val="31"/>
        </w:rPr>
        <w:t>individual</w:t>
      </w:r>
      <w:r>
        <w:rPr>
          <w:spacing w:val="-21"/>
          <w:w w:val="115"/>
          <w:sz w:val="31"/>
        </w:rPr>
        <w:t xml:space="preserve"> </w:t>
      </w:r>
      <w:r>
        <w:rPr>
          <w:w w:val="115"/>
          <w:sz w:val="31"/>
        </w:rPr>
        <w:t>who</w:t>
      </w:r>
      <w:r>
        <w:rPr>
          <w:spacing w:val="-29"/>
          <w:w w:val="115"/>
          <w:sz w:val="31"/>
        </w:rPr>
        <w:t xml:space="preserve"> </w:t>
      </w:r>
      <w:r>
        <w:rPr>
          <w:w w:val="115"/>
          <w:sz w:val="31"/>
        </w:rPr>
        <w:t>is</w:t>
      </w:r>
      <w:r>
        <w:rPr>
          <w:spacing w:val="-17"/>
          <w:w w:val="115"/>
          <w:sz w:val="31"/>
        </w:rPr>
        <w:t xml:space="preserve"> </w:t>
      </w:r>
      <w:r>
        <w:rPr>
          <w:w w:val="115"/>
          <w:sz w:val="31"/>
        </w:rPr>
        <w:t>being</w:t>
      </w:r>
      <w:r>
        <w:rPr>
          <w:spacing w:val="-14"/>
          <w:w w:val="115"/>
          <w:sz w:val="31"/>
        </w:rPr>
        <w:t xml:space="preserve"> </w:t>
      </w:r>
      <w:r>
        <w:rPr>
          <w:spacing w:val="-2"/>
          <w:w w:val="115"/>
          <w:sz w:val="31"/>
        </w:rPr>
        <w:t>referred-</w:t>
      </w:r>
    </w:p>
    <w:p w14:paraId="507377C9" w14:textId="77777777" w:rsidR="00EA0A5B" w:rsidRDefault="005346EB">
      <w:pPr>
        <w:pStyle w:val="ListParagraph"/>
        <w:numPr>
          <w:ilvl w:val="3"/>
          <w:numId w:val="32"/>
        </w:numPr>
        <w:tabs>
          <w:tab w:val="left" w:pos="845"/>
          <w:tab w:val="left" w:pos="1240"/>
        </w:tabs>
        <w:spacing w:before="8" w:line="249" w:lineRule="auto"/>
        <w:ind w:right="594" w:hanging="2"/>
        <w:rPr>
          <w:sz w:val="31"/>
        </w:rPr>
      </w:pPr>
      <w:r>
        <w:rPr>
          <w:w w:val="110"/>
          <w:sz w:val="31"/>
        </w:rPr>
        <w:t>A notice of the</w:t>
      </w:r>
      <w:r>
        <w:rPr>
          <w:spacing w:val="-4"/>
          <w:w w:val="110"/>
          <w:sz w:val="31"/>
        </w:rPr>
        <w:t xml:space="preserve"> </w:t>
      </w:r>
      <w:r>
        <w:rPr>
          <w:w w:val="110"/>
          <w:sz w:val="31"/>
        </w:rPr>
        <w:t>referral by the Bureau to the agency carrying out the program;</w:t>
      </w:r>
    </w:p>
    <w:p w14:paraId="78C72CAA" w14:textId="77777777" w:rsidR="00EA0A5B" w:rsidRDefault="005346EB">
      <w:pPr>
        <w:pStyle w:val="ListParagraph"/>
        <w:numPr>
          <w:ilvl w:val="3"/>
          <w:numId w:val="32"/>
        </w:numPr>
        <w:tabs>
          <w:tab w:val="left" w:pos="847"/>
          <w:tab w:val="left" w:pos="1316"/>
        </w:tabs>
        <w:spacing w:line="249" w:lineRule="auto"/>
        <w:ind w:left="847" w:right="793" w:hanging="4"/>
        <w:rPr>
          <w:sz w:val="31"/>
        </w:rPr>
      </w:pPr>
      <w:r>
        <w:rPr>
          <w:w w:val="115"/>
          <w:sz w:val="31"/>
        </w:rPr>
        <w:t>Information</w:t>
      </w:r>
      <w:r>
        <w:rPr>
          <w:spacing w:val="-19"/>
          <w:w w:val="115"/>
          <w:sz w:val="31"/>
        </w:rPr>
        <w:t xml:space="preserve"> </w:t>
      </w:r>
      <w:r>
        <w:rPr>
          <w:w w:val="115"/>
          <w:sz w:val="31"/>
        </w:rPr>
        <w:t>identifying</w:t>
      </w:r>
      <w:r>
        <w:rPr>
          <w:spacing w:val="-8"/>
          <w:w w:val="115"/>
          <w:sz w:val="31"/>
        </w:rPr>
        <w:t xml:space="preserve"> </w:t>
      </w:r>
      <w:r>
        <w:rPr>
          <w:w w:val="115"/>
          <w:sz w:val="31"/>
        </w:rPr>
        <w:t>a</w:t>
      </w:r>
      <w:r>
        <w:rPr>
          <w:spacing w:val="-25"/>
          <w:w w:val="115"/>
          <w:sz w:val="31"/>
        </w:rPr>
        <w:t xml:space="preserve"> </w:t>
      </w:r>
      <w:r>
        <w:rPr>
          <w:w w:val="115"/>
          <w:sz w:val="31"/>
        </w:rPr>
        <w:t>specific</w:t>
      </w:r>
      <w:r>
        <w:rPr>
          <w:spacing w:val="-9"/>
          <w:w w:val="115"/>
          <w:sz w:val="31"/>
        </w:rPr>
        <w:t xml:space="preserve"> </w:t>
      </w:r>
      <w:r>
        <w:rPr>
          <w:w w:val="115"/>
          <w:sz w:val="31"/>
        </w:rPr>
        <w:t>point</w:t>
      </w:r>
      <w:r>
        <w:rPr>
          <w:spacing w:val="-23"/>
          <w:w w:val="115"/>
          <w:sz w:val="31"/>
        </w:rPr>
        <w:t xml:space="preserve"> </w:t>
      </w:r>
      <w:r>
        <w:rPr>
          <w:w w:val="115"/>
          <w:sz w:val="31"/>
        </w:rPr>
        <w:t>of</w:t>
      </w:r>
      <w:r>
        <w:rPr>
          <w:spacing w:val="-18"/>
          <w:w w:val="115"/>
          <w:sz w:val="31"/>
        </w:rPr>
        <w:t xml:space="preserve"> </w:t>
      </w:r>
      <w:r>
        <w:rPr>
          <w:w w:val="115"/>
          <w:sz w:val="31"/>
        </w:rPr>
        <w:t>contact within the</w:t>
      </w:r>
      <w:r>
        <w:rPr>
          <w:spacing w:val="-26"/>
          <w:w w:val="115"/>
          <w:sz w:val="31"/>
        </w:rPr>
        <w:t xml:space="preserve"> </w:t>
      </w:r>
      <w:r>
        <w:rPr>
          <w:w w:val="115"/>
          <w:sz w:val="31"/>
        </w:rPr>
        <w:t>agency to which the</w:t>
      </w:r>
      <w:r>
        <w:rPr>
          <w:spacing w:val="-13"/>
          <w:w w:val="115"/>
          <w:sz w:val="31"/>
        </w:rPr>
        <w:t xml:space="preserve"> </w:t>
      </w:r>
      <w:r>
        <w:rPr>
          <w:w w:val="115"/>
          <w:sz w:val="31"/>
        </w:rPr>
        <w:t>individual is</w:t>
      </w:r>
      <w:r>
        <w:rPr>
          <w:spacing w:val="-3"/>
          <w:w w:val="115"/>
          <w:sz w:val="31"/>
        </w:rPr>
        <w:t xml:space="preserve"> </w:t>
      </w:r>
      <w:r>
        <w:rPr>
          <w:w w:val="115"/>
          <w:sz w:val="31"/>
        </w:rPr>
        <w:t>being referred; and</w:t>
      </w:r>
    </w:p>
    <w:p w14:paraId="0C095D03" w14:textId="77777777" w:rsidR="00EA0A5B" w:rsidRDefault="005346EB">
      <w:pPr>
        <w:pStyle w:val="ListParagraph"/>
        <w:numPr>
          <w:ilvl w:val="3"/>
          <w:numId w:val="32"/>
        </w:numPr>
        <w:tabs>
          <w:tab w:val="left" w:pos="847"/>
          <w:tab w:val="left" w:pos="1406"/>
        </w:tabs>
        <w:spacing w:line="249" w:lineRule="auto"/>
        <w:ind w:left="847" w:right="415" w:hanging="4"/>
        <w:jc w:val="both"/>
        <w:rPr>
          <w:sz w:val="31"/>
        </w:rPr>
      </w:pPr>
      <w:r>
        <w:rPr>
          <w:w w:val="110"/>
          <w:sz w:val="31"/>
        </w:rPr>
        <w:t>Information and advice regarding the most suitable services to assist the individual to prepare for, secure, retain, or regain employment.</w:t>
      </w:r>
    </w:p>
    <w:p w14:paraId="5E41FB41" w14:textId="77777777" w:rsidR="00EA0A5B" w:rsidRDefault="00EA0A5B">
      <w:pPr>
        <w:spacing w:line="249" w:lineRule="auto"/>
        <w:jc w:val="both"/>
        <w:rPr>
          <w:sz w:val="31"/>
        </w:rPr>
        <w:sectPr w:rsidR="00EA0A5B">
          <w:pgSz w:w="12240" w:h="15840"/>
          <w:pgMar w:top="1360" w:right="1280" w:bottom="1200" w:left="1320" w:header="0" w:footer="992" w:gutter="0"/>
          <w:cols w:space="720"/>
        </w:sectPr>
      </w:pPr>
    </w:p>
    <w:p w14:paraId="2450CB2D" w14:textId="77777777" w:rsidR="00EA0A5B" w:rsidRDefault="005346EB">
      <w:pPr>
        <w:pStyle w:val="BodyText"/>
        <w:spacing w:before="75"/>
        <w:ind w:left="120" w:right="115" w:hanging="1"/>
      </w:pPr>
      <w:r>
        <w:rPr>
          <w:w w:val="110"/>
        </w:rPr>
        <w:t>The</w:t>
      </w:r>
      <w:r>
        <w:rPr>
          <w:spacing w:val="-15"/>
          <w:w w:val="110"/>
        </w:rPr>
        <w:t xml:space="preserve"> </w:t>
      </w:r>
      <w:r>
        <w:rPr>
          <w:w w:val="110"/>
        </w:rPr>
        <w:t>Bureau</w:t>
      </w:r>
      <w:r>
        <w:rPr>
          <w:spacing w:val="-7"/>
          <w:w w:val="110"/>
        </w:rPr>
        <w:t xml:space="preserve"> </w:t>
      </w:r>
      <w:r>
        <w:rPr>
          <w:w w:val="110"/>
        </w:rPr>
        <w:t>will</w:t>
      </w:r>
      <w:r>
        <w:rPr>
          <w:spacing w:val="-18"/>
          <w:w w:val="110"/>
        </w:rPr>
        <w:t xml:space="preserve"> </w:t>
      </w:r>
      <w:r>
        <w:rPr>
          <w:w w:val="110"/>
        </w:rPr>
        <w:t>keep</w:t>
      </w:r>
      <w:r>
        <w:rPr>
          <w:spacing w:val="-8"/>
          <w:w w:val="110"/>
        </w:rPr>
        <w:t xml:space="preserve"> </w:t>
      </w:r>
      <w:r>
        <w:rPr>
          <w:w w:val="110"/>
        </w:rPr>
        <w:t>a</w:t>
      </w:r>
      <w:r>
        <w:rPr>
          <w:spacing w:val="-23"/>
          <w:w w:val="110"/>
        </w:rPr>
        <w:t xml:space="preserve"> </w:t>
      </w:r>
      <w:r>
        <w:rPr>
          <w:w w:val="110"/>
        </w:rPr>
        <w:t>record</w:t>
      </w:r>
      <w:r>
        <w:rPr>
          <w:spacing w:val="-14"/>
          <w:w w:val="110"/>
        </w:rPr>
        <w:t xml:space="preserve"> </w:t>
      </w:r>
      <w:r>
        <w:rPr>
          <w:w w:val="110"/>
        </w:rPr>
        <w:t>of</w:t>
      </w:r>
      <w:r>
        <w:rPr>
          <w:spacing w:val="-13"/>
          <w:w w:val="110"/>
        </w:rPr>
        <w:t xml:space="preserve"> </w:t>
      </w:r>
      <w:r>
        <w:rPr>
          <w:w w:val="110"/>
        </w:rPr>
        <w:t>those</w:t>
      </w:r>
      <w:r>
        <w:rPr>
          <w:spacing w:val="-11"/>
          <w:w w:val="110"/>
        </w:rPr>
        <w:t xml:space="preserve"> </w:t>
      </w:r>
      <w:r>
        <w:rPr>
          <w:w w:val="110"/>
        </w:rPr>
        <w:t>individuals who</w:t>
      </w:r>
      <w:r>
        <w:rPr>
          <w:spacing w:val="-17"/>
          <w:w w:val="110"/>
        </w:rPr>
        <w:t xml:space="preserve"> </w:t>
      </w:r>
      <w:r>
        <w:rPr>
          <w:w w:val="110"/>
        </w:rPr>
        <w:t>have received referral</w:t>
      </w:r>
      <w:r>
        <w:rPr>
          <w:spacing w:val="-3"/>
          <w:w w:val="110"/>
        </w:rPr>
        <w:t xml:space="preserve"> </w:t>
      </w:r>
      <w:r>
        <w:rPr>
          <w:w w:val="110"/>
        </w:rPr>
        <w:t>services as</w:t>
      </w:r>
      <w:r>
        <w:rPr>
          <w:spacing w:val="-14"/>
          <w:w w:val="110"/>
        </w:rPr>
        <w:t xml:space="preserve"> </w:t>
      </w:r>
      <w:r>
        <w:rPr>
          <w:w w:val="110"/>
        </w:rPr>
        <w:t>a</w:t>
      </w:r>
      <w:r>
        <w:rPr>
          <w:spacing w:val="-13"/>
          <w:w w:val="110"/>
        </w:rPr>
        <w:t xml:space="preserve"> </w:t>
      </w:r>
      <w:r>
        <w:rPr>
          <w:w w:val="110"/>
        </w:rPr>
        <w:t>result</w:t>
      </w:r>
      <w:r>
        <w:rPr>
          <w:spacing w:val="-2"/>
          <w:w w:val="110"/>
        </w:rPr>
        <w:t xml:space="preserve"> </w:t>
      </w:r>
      <w:r>
        <w:rPr>
          <w:w w:val="110"/>
        </w:rPr>
        <w:t>of</w:t>
      </w:r>
      <w:r>
        <w:rPr>
          <w:spacing w:val="-8"/>
          <w:w w:val="110"/>
        </w:rPr>
        <w:t xml:space="preserve"> </w:t>
      </w:r>
      <w:r>
        <w:rPr>
          <w:w w:val="110"/>
        </w:rPr>
        <w:t>not</w:t>
      </w:r>
      <w:r>
        <w:rPr>
          <w:spacing w:val="-8"/>
          <w:w w:val="110"/>
        </w:rPr>
        <w:t xml:space="preserve"> </w:t>
      </w:r>
      <w:r>
        <w:rPr>
          <w:w w:val="110"/>
        </w:rPr>
        <w:t>meeting order of selection criteria. A</w:t>
      </w:r>
      <w:r>
        <w:rPr>
          <w:spacing w:val="-4"/>
          <w:w w:val="110"/>
        </w:rPr>
        <w:t xml:space="preserve"> </w:t>
      </w:r>
      <w:r>
        <w:rPr>
          <w:w w:val="110"/>
        </w:rPr>
        <w:t>copy of all referral letters to other providers will be</w:t>
      </w:r>
      <w:r>
        <w:rPr>
          <w:spacing w:val="-6"/>
          <w:w w:val="110"/>
        </w:rPr>
        <w:t xml:space="preserve"> </w:t>
      </w:r>
      <w:r>
        <w:rPr>
          <w:w w:val="110"/>
        </w:rPr>
        <w:t>maintained in the individual's record of services. All information contained in the</w:t>
      </w:r>
      <w:r>
        <w:rPr>
          <w:spacing w:val="-10"/>
          <w:w w:val="110"/>
        </w:rPr>
        <w:t xml:space="preserve"> </w:t>
      </w:r>
      <w:r>
        <w:rPr>
          <w:w w:val="110"/>
        </w:rPr>
        <w:t>letter of referral drafted</w:t>
      </w:r>
      <w:r>
        <w:rPr>
          <w:spacing w:val="-25"/>
          <w:w w:val="110"/>
        </w:rPr>
        <w:t xml:space="preserve"> </w:t>
      </w:r>
      <w:r>
        <w:rPr>
          <w:w w:val="110"/>
        </w:rPr>
        <w:t>by</w:t>
      </w:r>
      <w:r>
        <w:rPr>
          <w:spacing w:val="-20"/>
          <w:w w:val="110"/>
        </w:rPr>
        <w:t xml:space="preserve"> </w:t>
      </w:r>
      <w:r>
        <w:rPr>
          <w:w w:val="110"/>
        </w:rPr>
        <w:t>the</w:t>
      </w:r>
      <w:r>
        <w:rPr>
          <w:spacing w:val="-25"/>
          <w:w w:val="110"/>
        </w:rPr>
        <w:t xml:space="preserve"> </w:t>
      </w:r>
      <w:r>
        <w:rPr>
          <w:w w:val="110"/>
        </w:rPr>
        <w:t>Vocational</w:t>
      </w:r>
      <w:r>
        <w:rPr>
          <w:spacing w:val="-8"/>
          <w:w w:val="110"/>
        </w:rPr>
        <w:t xml:space="preserve"> </w:t>
      </w:r>
      <w:r>
        <w:rPr>
          <w:w w:val="110"/>
        </w:rPr>
        <w:t>Rehabilitation</w:t>
      </w:r>
      <w:r>
        <w:rPr>
          <w:spacing w:val="-25"/>
          <w:w w:val="110"/>
        </w:rPr>
        <w:t xml:space="preserve"> </w:t>
      </w:r>
      <w:r>
        <w:rPr>
          <w:w w:val="110"/>
        </w:rPr>
        <w:t>Counselor</w:t>
      </w:r>
      <w:r>
        <w:rPr>
          <w:spacing w:val="-3"/>
          <w:w w:val="110"/>
        </w:rPr>
        <w:t xml:space="preserve"> </w:t>
      </w:r>
      <w:r>
        <w:rPr>
          <w:w w:val="110"/>
        </w:rPr>
        <w:t>shall</w:t>
      </w:r>
      <w:r>
        <w:rPr>
          <w:spacing w:val="-25"/>
          <w:w w:val="110"/>
        </w:rPr>
        <w:t xml:space="preserve"> </w:t>
      </w:r>
      <w:r>
        <w:rPr>
          <w:w w:val="110"/>
        </w:rPr>
        <w:t>only be</w:t>
      </w:r>
      <w:r>
        <w:rPr>
          <w:spacing w:val="-8"/>
          <w:w w:val="110"/>
        </w:rPr>
        <w:t xml:space="preserve"> </w:t>
      </w:r>
      <w:r>
        <w:rPr>
          <w:w w:val="110"/>
        </w:rPr>
        <w:t>released to third</w:t>
      </w:r>
      <w:r>
        <w:rPr>
          <w:spacing w:val="-7"/>
          <w:w w:val="110"/>
        </w:rPr>
        <w:t xml:space="preserve"> </w:t>
      </w:r>
      <w:r>
        <w:rPr>
          <w:w w:val="110"/>
        </w:rPr>
        <w:t>party providers with</w:t>
      </w:r>
      <w:r>
        <w:rPr>
          <w:spacing w:val="-9"/>
          <w:w w:val="110"/>
        </w:rPr>
        <w:t xml:space="preserve"> </w:t>
      </w:r>
      <w:r>
        <w:rPr>
          <w:w w:val="110"/>
        </w:rPr>
        <w:t>the</w:t>
      </w:r>
      <w:r>
        <w:rPr>
          <w:spacing w:val="-3"/>
          <w:w w:val="110"/>
        </w:rPr>
        <w:t xml:space="preserve"> </w:t>
      </w:r>
      <w:r>
        <w:rPr>
          <w:w w:val="110"/>
        </w:rPr>
        <w:t>expressed written consent of the individual.</w:t>
      </w:r>
    </w:p>
    <w:p w14:paraId="4A8F39AA" w14:textId="77777777" w:rsidR="00EA0A5B" w:rsidRDefault="00EA0A5B">
      <w:pPr>
        <w:pStyle w:val="BodyText"/>
        <w:spacing w:before="9"/>
        <w:rPr>
          <w:sz w:val="50"/>
        </w:rPr>
      </w:pPr>
    </w:p>
    <w:p w14:paraId="73A41110" w14:textId="77777777" w:rsidR="00EA0A5B" w:rsidRDefault="005346EB">
      <w:pPr>
        <w:pStyle w:val="BodyText"/>
        <w:ind w:left="121"/>
      </w:pPr>
      <w:r>
        <w:rPr>
          <w:w w:val="105"/>
        </w:rPr>
        <w:t>Section</w:t>
      </w:r>
      <w:r>
        <w:rPr>
          <w:spacing w:val="10"/>
          <w:w w:val="105"/>
        </w:rPr>
        <w:t xml:space="preserve"> </w:t>
      </w:r>
      <w:r>
        <w:rPr>
          <w:w w:val="105"/>
        </w:rPr>
        <w:t>9.</w:t>
      </w:r>
      <w:r>
        <w:rPr>
          <w:spacing w:val="-1"/>
          <w:w w:val="105"/>
        </w:rPr>
        <w:t xml:space="preserve"> </w:t>
      </w:r>
      <w:r>
        <w:rPr>
          <w:w w:val="105"/>
        </w:rPr>
        <w:t>-</w:t>
      </w:r>
      <w:r>
        <w:rPr>
          <w:spacing w:val="-12"/>
          <w:w w:val="105"/>
        </w:rPr>
        <w:t xml:space="preserve"> </w:t>
      </w:r>
      <w:r>
        <w:rPr>
          <w:w w:val="105"/>
        </w:rPr>
        <w:t>Purchase</w:t>
      </w:r>
      <w:r>
        <w:rPr>
          <w:spacing w:val="17"/>
          <w:w w:val="105"/>
        </w:rPr>
        <w:t xml:space="preserve"> </w:t>
      </w:r>
      <w:r>
        <w:rPr>
          <w:w w:val="105"/>
        </w:rPr>
        <w:t>of</w:t>
      </w:r>
      <w:r>
        <w:rPr>
          <w:spacing w:val="21"/>
          <w:w w:val="105"/>
        </w:rPr>
        <w:t xml:space="preserve"> </w:t>
      </w:r>
      <w:r>
        <w:rPr>
          <w:spacing w:val="-2"/>
          <w:w w:val="105"/>
        </w:rPr>
        <w:t>Services</w:t>
      </w:r>
    </w:p>
    <w:p w14:paraId="782F78A3" w14:textId="77777777" w:rsidR="00EA0A5B" w:rsidRDefault="00EA0A5B">
      <w:pPr>
        <w:pStyle w:val="BodyText"/>
        <w:spacing w:before="6"/>
        <w:rPr>
          <w:sz w:val="36"/>
        </w:rPr>
      </w:pPr>
    </w:p>
    <w:p w14:paraId="5033FFB9" w14:textId="77777777" w:rsidR="00EA0A5B" w:rsidRDefault="005346EB">
      <w:pPr>
        <w:pStyle w:val="BodyText"/>
        <w:ind w:left="120" w:right="173" w:firstLine="1"/>
      </w:pPr>
      <w:r>
        <w:rPr>
          <w:w w:val="110"/>
        </w:rPr>
        <w:t>Services and</w:t>
      </w:r>
      <w:r>
        <w:rPr>
          <w:spacing w:val="-6"/>
          <w:w w:val="110"/>
        </w:rPr>
        <w:t xml:space="preserve"> </w:t>
      </w:r>
      <w:r>
        <w:rPr>
          <w:w w:val="110"/>
        </w:rPr>
        <w:t>goods including those necessary for the determination of eligibility and priority for services, vocational rehabilitation</w:t>
      </w:r>
      <w:r>
        <w:rPr>
          <w:spacing w:val="-19"/>
          <w:w w:val="110"/>
        </w:rPr>
        <w:t xml:space="preserve"> </w:t>
      </w:r>
      <w:r>
        <w:rPr>
          <w:w w:val="110"/>
        </w:rPr>
        <w:t xml:space="preserve">services which are part of the </w:t>
      </w:r>
      <w:r>
        <w:rPr>
          <w:spacing w:val="-2"/>
          <w:w w:val="110"/>
        </w:rPr>
        <w:t>individual's</w:t>
      </w:r>
      <w:r>
        <w:rPr>
          <w:spacing w:val="-6"/>
          <w:w w:val="110"/>
        </w:rPr>
        <w:t xml:space="preserve"> </w:t>
      </w:r>
      <w:r>
        <w:rPr>
          <w:spacing w:val="-2"/>
          <w:w w:val="110"/>
        </w:rPr>
        <w:t>IPE,</w:t>
      </w:r>
      <w:r>
        <w:rPr>
          <w:spacing w:val="-22"/>
          <w:w w:val="110"/>
        </w:rPr>
        <w:t xml:space="preserve"> </w:t>
      </w:r>
      <w:r>
        <w:rPr>
          <w:spacing w:val="-2"/>
          <w:w w:val="110"/>
        </w:rPr>
        <w:t>Post-Employment</w:t>
      </w:r>
      <w:r>
        <w:rPr>
          <w:spacing w:val="-10"/>
          <w:w w:val="110"/>
        </w:rPr>
        <w:t xml:space="preserve"> </w:t>
      </w:r>
      <w:r>
        <w:rPr>
          <w:spacing w:val="-2"/>
          <w:w w:val="110"/>
        </w:rPr>
        <w:t>services,</w:t>
      </w:r>
      <w:r>
        <w:rPr>
          <w:spacing w:val="-8"/>
          <w:w w:val="110"/>
        </w:rPr>
        <w:t xml:space="preserve"> </w:t>
      </w:r>
      <w:r>
        <w:rPr>
          <w:spacing w:val="-2"/>
          <w:w w:val="110"/>
        </w:rPr>
        <w:t>and</w:t>
      </w:r>
      <w:r>
        <w:rPr>
          <w:spacing w:val="-20"/>
          <w:w w:val="110"/>
        </w:rPr>
        <w:t xml:space="preserve"> </w:t>
      </w:r>
      <w:r>
        <w:rPr>
          <w:spacing w:val="-2"/>
          <w:w w:val="110"/>
        </w:rPr>
        <w:t>other</w:t>
      </w:r>
      <w:r>
        <w:rPr>
          <w:spacing w:val="-9"/>
          <w:w w:val="110"/>
        </w:rPr>
        <w:t xml:space="preserve"> </w:t>
      </w:r>
      <w:r>
        <w:rPr>
          <w:spacing w:val="-2"/>
          <w:w w:val="110"/>
        </w:rPr>
        <w:t xml:space="preserve">goods </w:t>
      </w:r>
      <w:r>
        <w:rPr>
          <w:w w:val="110"/>
        </w:rPr>
        <w:t>and</w:t>
      </w:r>
      <w:r>
        <w:rPr>
          <w:spacing w:val="-22"/>
          <w:w w:val="110"/>
        </w:rPr>
        <w:t xml:space="preserve"> </w:t>
      </w:r>
      <w:r>
        <w:rPr>
          <w:w w:val="110"/>
        </w:rPr>
        <w:t>services</w:t>
      </w:r>
      <w:r>
        <w:rPr>
          <w:spacing w:val="-7"/>
          <w:w w:val="110"/>
        </w:rPr>
        <w:t xml:space="preserve"> </w:t>
      </w:r>
      <w:r>
        <w:rPr>
          <w:w w:val="110"/>
        </w:rPr>
        <w:t>required</w:t>
      </w:r>
      <w:r>
        <w:rPr>
          <w:spacing w:val="-5"/>
          <w:w w:val="110"/>
        </w:rPr>
        <w:t xml:space="preserve"> </w:t>
      </w:r>
      <w:r>
        <w:rPr>
          <w:w w:val="110"/>
        </w:rPr>
        <w:t>to</w:t>
      </w:r>
      <w:r>
        <w:rPr>
          <w:spacing w:val="-7"/>
          <w:w w:val="110"/>
        </w:rPr>
        <w:t xml:space="preserve"> </w:t>
      </w:r>
      <w:r>
        <w:rPr>
          <w:w w:val="110"/>
        </w:rPr>
        <w:t>achieve an</w:t>
      </w:r>
      <w:r>
        <w:rPr>
          <w:spacing w:val="-22"/>
          <w:w w:val="110"/>
        </w:rPr>
        <w:t xml:space="preserve"> </w:t>
      </w:r>
      <w:r>
        <w:rPr>
          <w:w w:val="110"/>
        </w:rPr>
        <w:t>employment outcome must</w:t>
      </w:r>
      <w:r>
        <w:rPr>
          <w:spacing w:val="-8"/>
          <w:w w:val="110"/>
        </w:rPr>
        <w:t xml:space="preserve"> </w:t>
      </w:r>
      <w:r>
        <w:rPr>
          <w:w w:val="110"/>
        </w:rPr>
        <w:t>be</w:t>
      </w:r>
      <w:r>
        <w:rPr>
          <w:spacing w:val="-7"/>
          <w:w w:val="110"/>
        </w:rPr>
        <w:t xml:space="preserve"> </w:t>
      </w:r>
      <w:r>
        <w:rPr>
          <w:w w:val="110"/>
        </w:rPr>
        <w:t>purchased according to State</w:t>
      </w:r>
      <w:r>
        <w:rPr>
          <w:spacing w:val="-3"/>
          <w:w w:val="110"/>
        </w:rPr>
        <w:t xml:space="preserve"> </w:t>
      </w:r>
      <w:r>
        <w:rPr>
          <w:w w:val="110"/>
        </w:rPr>
        <w:t>purchasing procedures and</w:t>
      </w:r>
      <w:r>
        <w:rPr>
          <w:spacing w:val="-11"/>
          <w:w w:val="110"/>
        </w:rPr>
        <w:t xml:space="preserve"> </w:t>
      </w:r>
      <w:r>
        <w:rPr>
          <w:w w:val="110"/>
        </w:rPr>
        <w:t>requirements. All purchases must</w:t>
      </w:r>
      <w:r>
        <w:rPr>
          <w:spacing w:val="-11"/>
          <w:w w:val="110"/>
        </w:rPr>
        <w:t xml:space="preserve"> </w:t>
      </w:r>
      <w:r>
        <w:rPr>
          <w:w w:val="110"/>
        </w:rPr>
        <w:t>be authorized in writing prior to or</w:t>
      </w:r>
      <w:r>
        <w:rPr>
          <w:spacing w:val="-15"/>
          <w:w w:val="110"/>
        </w:rPr>
        <w:t xml:space="preserve"> </w:t>
      </w:r>
      <w:r>
        <w:rPr>
          <w:w w:val="110"/>
        </w:rPr>
        <w:t>at the time of purchase, unless</w:t>
      </w:r>
      <w:r>
        <w:rPr>
          <w:spacing w:val="-2"/>
          <w:w w:val="110"/>
        </w:rPr>
        <w:t xml:space="preserve"> </w:t>
      </w:r>
      <w:r>
        <w:rPr>
          <w:w w:val="110"/>
        </w:rPr>
        <w:t>unusual or unforeseen circumstance makes</w:t>
      </w:r>
      <w:r>
        <w:rPr>
          <w:spacing w:val="-1"/>
          <w:w w:val="110"/>
        </w:rPr>
        <w:t xml:space="preserve"> </w:t>
      </w:r>
      <w:r>
        <w:rPr>
          <w:w w:val="110"/>
        </w:rPr>
        <w:t>this impossible or impractical. The</w:t>
      </w:r>
      <w:r>
        <w:rPr>
          <w:spacing w:val="-9"/>
          <w:w w:val="110"/>
        </w:rPr>
        <w:t xml:space="preserve"> </w:t>
      </w:r>
      <w:r>
        <w:rPr>
          <w:w w:val="110"/>
        </w:rPr>
        <w:t>St</w:t>
      </w:r>
      <w:r>
        <w:rPr>
          <w:w w:val="110"/>
        </w:rPr>
        <w:t>ate</w:t>
      </w:r>
      <w:r>
        <w:rPr>
          <w:spacing w:val="-10"/>
          <w:w w:val="110"/>
        </w:rPr>
        <w:t xml:space="preserve"> </w:t>
      </w:r>
      <w:r>
        <w:rPr>
          <w:w w:val="110"/>
        </w:rPr>
        <w:t>Director shall</w:t>
      </w:r>
      <w:r>
        <w:rPr>
          <w:spacing w:val="-14"/>
          <w:w w:val="110"/>
        </w:rPr>
        <w:t xml:space="preserve"> </w:t>
      </w:r>
      <w:r>
        <w:rPr>
          <w:w w:val="110"/>
        </w:rPr>
        <w:t>review such</w:t>
      </w:r>
      <w:r>
        <w:rPr>
          <w:spacing w:val="-2"/>
          <w:w w:val="110"/>
        </w:rPr>
        <w:t xml:space="preserve"> </w:t>
      </w:r>
      <w:r>
        <w:rPr>
          <w:w w:val="110"/>
        </w:rPr>
        <w:t>situations where preauthorization</w:t>
      </w:r>
      <w:r>
        <w:rPr>
          <w:spacing w:val="-14"/>
          <w:w w:val="110"/>
        </w:rPr>
        <w:t xml:space="preserve"> </w:t>
      </w:r>
      <w:r>
        <w:rPr>
          <w:w w:val="110"/>
        </w:rPr>
        <w:t>of services was not possible or practical and</w:t>
      </w:r>
      <w:r>
        <w:rPr>
          <w:spacing w:val="-7"/>
          <w:w w:val="110"/>
        </w:rPr>
        <w:t xml:space="preserve"> </w:t>
      </w:r>
      <w:r>
        <w:rPr>
          <w:w w:val="110"/>
        </w:rPr>
        <w:t>make a</w:t>
      </w:r>
      <w:r>
        <w:rPr>
          <w:spacing w:val="-8"/>
          <w:w w:val="110"/>
        </w:rPr>
        <w:t xml:space="preserve"> </w:t>
      </w:r>
      <w:r>
        <w:rPr>
          <w:w w:val="110"/>
        </w:rPr>
        <w:t>final</w:t>
      </w:r>
      <w:r>
        <w:rPr>
          <w:spacing w:val="-7"/>
          <w:w w:val="110"/>
        </w:rPr>
        <w:t xml:space="preserve"> </w:t>
      </w:r>
      <w:r>
        <w:rPr>
          <w:w w:val="110"/>
        </w:rPr>
        <w:t>determination regarding approval</w:t>
      </w:r>
      <w:r>
        <w:rPr>
          <w:spacing w:val="-2"/>
          <w:w w:val="110"/>
        </w:rPr>
        <w:t xml:space="preserve"> </w:t>
      </w:r>
      <w:r>
        <w:rPr>
          <w:w w:val="110"/>
        </w:rPr>
        <w:t>in such</w:t>
      </w:r>
      <w:r>
        <w:rPr>
          <w:spacing w:val="-18"/>
          <w:w w:val="110"/>
        </w:rPr>
        <w:t xml:space="preserve"> </w:t>
      </w:r>
      <w:r>
        <w:rPr>
          <w:w w:val="110"/>
        </w:rPr>
        <w:t>instances.</w:t>
      </w:r>
      <w:r>
        <w:rPr>
          <w:spacing w:val="-3"/>
          <w:w w:val="110"/>
        </w:rPr>
        <w:t xml:space="preserve"> </w:t>
      </w:r>
      <w:r>
        <w:rPr>
          <w:w w:val="110"/>
        </w:rPr>
        <w:t>Payment for such purchases will</w:t>
      </w:r>
      <w:r>
        <w:rPr>
          <w:spacing w:val="-6"/>
          <w:w w:val="110"/>
        </w:rPr>
        <w:t xml:space="preserve"> </w:t>
      </w:r>
      <w:r>
        <w:rPr>
          <w:w w:val="110"/>
        </w:rPr>
        <w:t>be</w:t>
      </w:r>
      <w:r>
        <w:rPr>
          <w:spacing w:val="-20"/>
          <w:w w:val="110"/>
        </w:rPr>
        <w:t xml:space="preserve"> </w:t>
      </w:r>
      <w:r>
        <w:rPr>
          <w:w w:val="110"/>
        </w:rPr>
        <w:t>based</w:t>
      </w:r>
      <w:r>
        <w:rPr>
          <w:spacing w:val="-9"/>
          <w:w w:val="110"/>
        </w:rPr>
        <w:t xml:space="preserve"> </w:t>
      </w:r>
      <w:r>
        <w:rPr>
          <w:w w:val="110"/>
        </w:rPr>
        <w:t>upon</w:t>
      </w:r>
      <w:r>
        <w:rPr>
          <w:spacing w:val="-2"/>
          <w:w w:val="110"/>
        </w:rPr>
        <w:t xml:space="preserve"> </w:t>
      </w:r>
      <w:r>
        <w:rPr>
          <w:w w:val="110"/>
        </w:rPr>
        <w:t>fee</w:t>
      </w:r>
      <w:r>
        <w:rPr>
          <w:spacing w:val="-12"/>
          <w:w w:val="110"/>
        </w:rPr>
        <w:t xml:space="preserve"> </w:t>
      </w:r>
      <w:r>
        <w:rPr>
          <w:w w:val="110"/>
        </w:rPr>
        <w:t>schedules</w:t>
      </w:r>
      <w:r>
        <w:rPr>
          <w:spacing w:val="-1"/>
          <w:w w:val="110"/>
        </w:rPr>
        <w:t xml:space="preserve"> </w:t>
      </w:r>
      <w:r>
        <w:rPr>
          <w:w w:val="110"/>
        </w:rPr>
        <w:t>established by the</w:t>
      </w:r>
      <w:r>
        <w:rPr>
          <w:spacing w:val="-18"/>
          <w:w w:val="110"/>
        </w:rPr>
        <w:t xml:space="preserve"> </w:t>
      </w:r>
      <w:r>
        <w:rPr>
          <w:w w:val="110"/>
        </w:rPr>
        <w:t>State,</w:t>
      </w:r>
      <w:r>
        <w:rPr>
          <w:spacing w:val="-8"/>
          <w:w w:val="110"/>
        </w:rPr>
        <w:t xml:space="preserve"> </w:t>
      </w:r>
      <w:r>
        <w:rPr>
          <w:w w:val="110"/>
        </w:rPr>
        <w:t>ADS,</w:t>
      </w:r>
      <w:r>
        <w:rPr>
          <w:spacing w:val="-17"/>
          <w:w w:val="110"/>
        </w:rPr>
        <w:t xml:space="preserve"> </w:t>
      </w:r>
      <w:r>
        <w:rPr>
          <w:w w:val="110"/>
        </w:rPr>
        <w:t>or published</w:t>
      </w:r>
      <w:r>
        <w:rPr>
          <w:spacing w:val="-10"/>
          <w:w w:val="110"/>
        </w:rPr>
        <w:t xml:space="preserve"> </w:t>
      </w:r>
      <w:r>
        <w:rPr>
          <w:w w:val="110"/>
        </w:rPr>
        <w:t>fees</w:t>
      </w:r>
      <w:r>
        <w:rPr>
          <w:spacing w:val="-5"/>
          <w:w w:val="110"/>
        </w:rPr>
        <w:t xml:space="preserve"> </w:t>
      </w:r>
      <w:r>
        <w:rPr>
          <w:w w:val="110"/>
        </w:rPr>
        <w:t>charged</w:t>
      </w:r>
      <w:r>
        <w:rPr>
          <w:spacing w:val="-15"/>
          <w:w w:val="110"/>
        </w:rPr>
        <w:t xml:space="preserve"> </w:t>
      </w:r>
      <w:r>
        <w:rPr>
          <w:w w:val="110"/>
        </w:rPr>
        <w:t>to</w:t>
      </w:r>
      <w:r>
        <w:rPr>
          <w:spacing w:val="-5"/>
          <w:w w:val="110"/>
        </w:rPr>
        <w:t xml:space="preserve"> </w:t>
      </w:r>
      <w:r>
        <w:rPr>
          <w:w w:val="110"/>
        </w:rPr>
        <w:t>all</w:t>
      </w:r>
      <w:r>
        <w:rPr>
          <w:spacing w:val="-7"/>
          <w:w w:val="110"/>
        </w:rPr>
        <w:t xml:space="preserve"> </w:t>
      </w:r>
      <w:r>
        <w:rPr>
          <w:w w:val="110"/>
        </w:rPr>
        <w:t>participants of the program or service</w:t>
      </w:r>
    </w:p>
    <w:p w14:paraId="75E63572" w14:textId="77777777" w:rsidR="00EA0A5B" w:rsidRDefault="00EA0A5B">
      <w:pPr>
        <w:pStyle w:val="BodyText"/>
        <w:spacing w:before="5"/>
        <w:rPr>
          <w:sz w:val="33"/>
        </w:rPr>
      </w:pPr>
    </w:p>
    <w:p w14:paraId="1B9D3D12" w14:textId="77777777" w:rsidR="00EA0A5B" w:rsidRDefault="005346EB">
      <w:pPr>
        <w:pStyle w:val="BodyText"/>
        <w:spacing w:line="242" w:lineRule="auto"/>
        <w:ind w:left="120" w:right="324" w:firstLine="2"/>
      </w:pPr>
      <w:r>
        <w:rPr>
          <w:w w:val="110"/>
        </w:rPr>
        <w:t>Written authorization will</w:t>
      </w:r>
      <w:r>
        <w:rPr>
          <w:spacing w:val="-2"/>
          <w:w w:val="110"/>
        </w:rPr>
        <w:t xml:space="preserve"> </w:t>
      </w:r>
      <w:r>
        <w:rPr>
          <w:w w:val="110"/>
        </w:rPr>
        <w:t>be</w:t>
      </w:r>
      <w:r>
        <w:rPr>
          <w:spacing w:val="-8"/>
          <w:w w:val="110"/>
        </w:rPr>
        <w:t xml:space="preserve"> </w:t>
      </w:r>
      <w:r>
        <w:rPr>
          <w:w w:val="110"/>
        </w:rPr>
        <w:t>made,</w:t>
      </w:r>
      <w:r>
        <w:rPr>
          <w:spacing w:val="-2"/>
          <w:w w:val="110"/>
        </w:rPr>
        <w:t xml:space="preserve"> </w:t>
      </w:r>
      <w:r>
        <w:rPr>
          <w:w w:val="110"/>
        </w:rPr>
        <w:t>either simultaneously with</w:t>
      </w:r>
      <w:r>
        <w:rPr>
          <w:spacing w:val="-10"/>
          <w:w w:val="110"/>
        </w:rPr>
        <w:t xml:space="preserve"> </w:t>
      </w:r>
      <w:r>
        <w:rPr>
          <w:w w:val="110"/>
        </w:rPr>
        <w:t>or</w:t>
      </w:r>
      <w:r>
        <w:rPr>
          <w:spacing w:val="-13"/>
          <w:w w:val="110"/>
        </w:rPr>
        <w:t xml:space="preserve"> </w:t>
      </w:r>
      <w:r>
        <w:rPr>
          <w:w w:val="110"/>
        </w:rPr>
        <w:t>prior</w:t>
      </w:r>
      <w:r>
        <w:rPr>
          <w:spacing w:val="-18"/>
          <w:w w:val="110"/>
        </w:rPr>
        <w:t xml:space="preserve"> </w:t>
      </w:r>
      <w:r>
        <w:rPr>
          <w:w w:val="110"/>
        </w:rPr>
        <w:t>to</w:t>
      </w:r>
      <w:r>
        <w:rPr>
          <w:spacing w:val="-18"/>
          <w:w w:val="110"/>
        </w:rPr>
        <w:t xml:space="preserve"> </w:t>
      </w:r>
      <w:r>
        <w:rPr>
          <w:w w:val="110"/>
        </w:rPr>
        <w:t>the</w:t>
      </w:r>
      <w:r>
        <w:rPr>
          <w:spacing w:val="-18"/>
          <w:w w:val="110"/>
        </w:rPr>
        <w:t xml:space="preserve"> </w:t>
      </w:r>
      <w:r>
        <w:rPr>
          <w:w w:val="110"/>
        </w:rPr>
        <w:t>purchase of</w:t>
      </w:r>
      <w:r>
        <w:rPr>
          <w:spacing w:val="-8"/>
          <w:w w:val="110"/>
        </w:rPr>
        <w:t xml:space="preserve"> </w:t>
      </w:r>
      <w:r>
        <w:rPr>
          <w:w w:val="110"/>
        </w:rPr>
        <w:t>services,</w:t>
      </w:r>
      <w:r>
        <w:rPr>
          <w:spacing w:val="-2"/>
          <w:w w:val="110"/>
        </w:rPr>
        <w:t xml:space="preserve"> </w:t>
      </w:r>
      <w:r>
        <w:rPr>
          <w:w w:val="110"/>
        </w:rPr>
        <w:t>and</w:t>
      </w:r>
      <w:r>
        <w:rPr>
          <w:spacing w:val="-15"/>
          <w:w w:val="110"/>
        </w:rPr>
        <w:t xml:space="preserve"> </w:t>
      </w:r>
      <w:r>
        <w:rPr>
          <w:w w:val="110"/>
        </w:rPr>
        <w:t>a</w:t>
      </w:r>
      <w:r>
        <w:rPr>
          <w:spacing w:val="-21"/>
          <w:w w:val="110"/>
        </w:rPr>
        <w:t xml:space="preserve"> </w:t>
      </w:r>
      <w:r>
        <w:rPr>
          <w:w w:val="110"/>
        </w:rPr>
        <w:t>copy</w:t>
      </w:r>
      <w:r>
        <w:rPr>
          <w:spacing w:val="-11"/>
          <w:w w:val="110"/>
        </w:rPr>
        <w:t xml:space="preserve"> </w:t>
      </w:r>
      <w:r>
        <w:rPr>
          <w:w w:val="110"/>
        </w:rPr>
        <w:t>of</w:t>
      </w:r>
      <w:r>
        <w:rPr>
          <w:spacing w:val="-5"/>
          <w:w w:val="110"/>
        </w:rPr>
        <w:t xml:space="preserve"> </w:t>
      </w:r>
      <w:r>
        <w:rPr>
          <w:w w:val="110"/>
        </w:rPr>
        <w:t>the authorization will</w:t>
      </w:r>
      <w:r>
        <w:rPr>
          <w:spacing w:val="-22"/>
          <w:w w:val="110"/>
        </w:rPr>
        <w:t xml:space="preserve"> </w:t>
      </w:r>
      <w:r>
        <w:rPr>
          <w:w w:val="110"/>
        </w:rPr>
        <w:t>be</w:t>
      </w:r>
      <w:r>
        <w:rPr>
          <w:spacing w:val="-21"/>
          <w:w w:val="110"/>
        </w:rPr>
        <w:t xml:space="preserve"> </w:t>
      </w:r>
      <w:r>
        <w:rPr>
          <w:w w:val="110"/>
        </w:rPr>
        <w:t>retained.</w:t>
      </w:r>
      <w:r>
        <w:rPr>
          <w:spacing w:val="-2"/>
          <w:w w:val="110"/>
        </w:rPr>
        <w:t xml:space="preserve"> </w:t>
      </w:r>
      <w:r>
        <w:rPr>
          <w:w w:val="110"/>
        </w:rPr>
        <w:t>Where</w:t>
      </w:r>
      <w:r>
        <w:rPr>
          <w:spacing w:val="-1"/>
          <w:w w:val="110"/>
        </w:rPr>
        <w:t xml:space="preserve"> </w:t>
      </w:r>
      <w:r>
        <w:rPr>
          <w:w w:val="110"/>
        </w:rPr>
        <w:t>a</w:t>
      </w:r>
      <w:r>
        <w:rPr>
          <w:spacing w:val="-18"/>
          <w:w w:val="110"/>
        </w:rPr>
        <w:t xml:space="preserve"> </w:t>
      </w:r>
      <w:r>
        <w:rPr>
          <w:w w:val="110"/>
        </w:rPr>
        <w:t>Vocational Rehabilitation</w:t>
      </w:r>
      <w:r>
        <w:rPr>
          <w:spacing w:val="-25"/>
          <w:w w:val="110"/>
        </w:rPr>
        <w:t xml:space="preserve"> </w:t>
      </w:r>
      <w:r>
        <w:rPr>
          <w:w w:val="110"/>
        </w:rPr>
        <w:t>Program employee</w:t>
      </w:r>
      <w:r>
        <w:rPr>
          <w:spacing w:val="-1"/>
          <w:w w:val="110"/>
        </w:rPr>
        <w:t xml:space="preserve"> </w:t>
      </w:r>
      <w:r>
        <w:rPr>
          <w:w w:val="110"/>
        </w:rPr>
        <w:t>is permitted</w:t>
      </w:r>
      <w:r>
        <w:rPr>
          <w:spacing w:val="-10"/>
          <w:w w:val="110"/>
        </w:rPr>
        <w:t xml:space="preserve"> </w:t>
      </w:r>
      <w:r>
        <w:rPr>
          <w:w w:val="110"/>
        </w:rPr>
        <w:t>to</w:t>
      </w:r>
      <w:r>
        <w:rPr>
          <w:spacing w:val="-7"/>
          <w:w w:val="110"/>
        </w:rPr>
        <w:t xml:space="preserve"> </w:t>
      </w:r>
      <w:r>
        <w:rPr>
          <w:w w:val="110"/>
        </w:rPr>
        <w:t>make</w:t>
      </w:r>
      <w:r>
        <w:rPr>
          <w:spacing w:val="-17"/>
          <w:w w:val="110"/>
        </w:rPr>
        <w:t xml:space="preserve"> </w:t>
      </w:r>
      <w:r>
        <w:rPr>
          <w:w w:val="110"/>
        </w:rPr>
        <w:t>an oral</w:t>
      </w:r>
      <w:r>
        <w:rPr>
          <w:spacing w:val="-4"/>
          <w:w w:val="110"/>
        </w:rPr>
        <w:t xml:space="preserve"> </w:t>
      </w:r>
      <w:r>
        <w:rPr>
          <w:w w:val="110"/>
        </w:rPr>
        <w:t>authorization in an</w:t>
      </w:r>
      <w:r>
        <w:rPr>
          <w:spacing w:val="-7"/>
          <w:w w:val="110"/>
        </w:rPr>
        <w:t xml:space="preserve"> </w:t>
      </w:r>
      <w:r>
        <w:rPr>
          <w:w w:val="110"/>
        </w:rPr>
        <w:t>emergency situation, prompt documentation of</w:t>
      </w:r>
      <w:r>
        <w:rPr>
          <w:spacing w:val="-11"/>
          <w:w w:val="110"/>
        </w:rPr>
        <w:t xml:space="preserve"> </w:t>
      </w:r>
      <w:r>
        <w:rPr>
          <w:w w:val="110"/>
        </w:rPr>
        <w:t>such</w:t>
      </w:r>
      <w:r>
        <w:rPr>
          <w:spacing w:val="-20"/>
          <w:w w:val="110"/>
        </w:rPr>
        <w:t xml:space="preserve"> </w:t>
      </w:r>
      <w:r>
        <w:rPr>
          <w:w w:val="110"/>
        </w:rPr>
        <w:t>oral</w:t>
      </w:r>
      <w:r>
        <w:rPr>
          <w:spacing w:val="-17"/>
          <w:w w:val="110"/>
        </w:rPr>
        <w:t xml:space="preserve"> </w:t>
      </w:r>
      <w:r>
        <w:rPr>
          <w:w w:val="110"/>
        </w:rPr>
        <w:t>authorization shall</w:t>
      </w:r>
      <w:r>
        <w:rPr>
          <w:spacing w:val="-16"/>
          <w:w w:val="110"/>
        </w:rPr>
        <w:t xml:space="preserve"> </w:t>
      </w:r>
      <w:r>
        <w:rPr>
          <w:w w:val="110"/>
        </w:rPr>
        <w:t>be</w:t>
      </w:r>
      <w:r>
        <w:rPr>
          <w:spacing w:val="-25"/>
          <w:w w:val="110"/>
        </w:rPr>
        <w:t xml:space="preserve"> </w:t>
      </w:r>
      <w:r>
        <w:rPr>
          <w:w w:val="110"/>
        </w:rPr>
        <w:t>made</w:t>
      </w:r>
      <w:r>
        <w:rPr>
          <w:spacing w:val="-19"/>
          <w:w w:val="110"/>
        </w:rPr>
        <w:t xml:space="preserve"> </w:t>
      </w:r>
      <w:r>
        <w:rPr>
          <w:w w:val="110"/>
        </w:rPr>
        <w:t>in</w:t>
      </w:r>
    </w:p>
    <w:p w14:paraId="7A3C8951" w14:textId="77777777" w:rsidR="00EA0A5B" w:rsidRDefault="00EA0A5B">
      <w:pPr>
        <w:spacing w:line="242" w:lineRule="auto"/>
        <w:sectPr w:rsidR="00EA0A5B">
          <w:pgSz w:w="12240" w:h="15840"/>
          <w:pgMar w:top="1340" w:right="1280" w:bottom="1200" w:left="1320" w:header="0" w:footer="992" w:gutter="0"/>
          <w:cols w:space="720"/>
        </w:sectPr>
      </w:pPr>
    </w:p>
    <w:p w14:paraId="7F6CE7F3" w14:textId="77777777" w:rsidR="00EA0A5B" w:rsidRDefault="005346EB">
      <w:pPr>
        <w:pStyle w:val="BodyText"/>
        <w:spacing w:before="75"/>
        <w:ind w:left="121"/>
      </w:pPr>
      <w:r>
        <w:rPr>
          <w:w w:val="110"/>
        </w:rPr>
        <w:t>the client's case record and</w:t>
      </w:r>
      <w:r>
        <w:rPr>
          <w:spacing w:val="-3"/>
          <w:w w:val="110"/>
        </w:rPr>
        <w:t xml:space="preserve"> </w:t>
      </w:r>
      <w:r>
        <w:rPr>
          <w:w w:val="110"/>
        </w:rPr>
        <w:t>such authorization shall</w:t>
      </w:r>
      <w:r>
        <w:rPr>
          <w:spacing w:val="-2"/>
          <w:w w:val="110"/>
        </w:rPr>
        <w:t xml:space="preserve"> </w:t>
      </w:r>
      <w:r>
        <w:rPr>
          <w:w w:val="110"/>
        </w:rPr>
        <w:t>be confirmed in</w:t>
      </w:r>
      <w:r>
        <w:rPr>
          <w:spacing w:val="-4"/>
          <w:w w:val="110"/>
        </w:rPr>
        <w:t xml:space="preserve"> </w:t>
      </w:r>
      <w:r>
        <w:rPr>
          <w:w w:val="110"/>
        </w:rPr>
        <w:t>writing</w:t>
      </w:r>
      <w:r>
        <w:rPr>
          <w:spacing w:val="-3"/>
          <w:w w:val="110"/>
        </w:rPr>
        <w:t xml:space="preserve"> </w:t>
      </w:r>
      <w:r>
        <w:rPr>
          <w:w w:val="110"/>
        </w:rPr>
        <w:t>and</w:t>
      </w:r>
      <w:r>
        <w:rPr>
          <w:spacing w:val="-22"/>
          <w:w w:val="110"/>
        </w:rPr>
        <w:t xml:space="preserve"> </w:t>
      </w:r>
      <w:r>
        <w:rPr>
          <w:w w:val="110"/>
        </w:rPr>
        <w:t>forwarded</w:t>
      </w:r>
      <w:r>
        <w:rPr>
          <w:spacing w:val="-5"/>
          <w:w w:val="110"/>
        </w:rPr>
        <w:t xml:space="preserve"> </w:t>
      </w:r>
      <w:r>
        <w:rPr>
          <w:w w:val="110"/>
        </w:rPr>
        <w:t>to</w:t>
      </w:r>
      <w:r>
        <w:rPr>
          <w:spacing w:val="-8"/>
          <w:w w:val="110"/>
        </w:rPr>
        <w:t xml:space="preserve"> </w:t>
      </w:r>
      <w:r>
        <w:rPr>
          <w:w w:val="110"/>
        </w:rPr>
        <w:t>the</w:t>
      </w:r>
      <w:r>
        <w:rPr>
          <w:spacing w:val="-13"/>
          <w:w w:val="110"/>
        </w:rPr>
        <w:t xml:space="preserve"> </w:t>
      </w:r>
      <w:r>
        <w:rPr>
          <w:w w:val="110"/>
        </w:rPr>
        <w:t>provider</w:t>
      </w:r>
      <w:r>
        <w:rPr>
          <w:spacing w:val="-6"/>
          <w:w w:val="110"/>
        </w:rPr>
        <w:t xml:space="preserve"> </w:t>
      </w:r>
      <w:r>
        <w:rPr>
          <w:w w:val="110"/>
        </w:rPr>
        <w:t>of</w:t>
      </w:r>
      <w:r>
        <w:rPr>
          <w:spacing w:val="-12"/>
          <w:w w:val="110"/>
        </w:rPr>
        <w:t xml:space="preserve"> </w:t>
      </w:r>
      <w:r>
        <w:rPr>
          <w:w w:val="110"/>
        </w:rPr>
        <w:t>the services within</w:t>
      </w:r>
      <w:r>
        <w:rPr>
          <w:spacing w:val="-1"/>
          <w:w w:val="110"/>
        </w:rPr>
        <w:t xml:space="preserve"> </w:t>
      </w:r>
      <w:r>
        <w:rPr>
          <w:w w:val="110"/>
        </w:rPr>
        <w:t>ten</w:t>
      </w:r>
      <w:r>
        <w:rPr>
          <w:spacing w:val="-2"/>
          <w:w w:val="110"/>
        </w:rPr>
        <w:t xml:space="preserve"> </w:t>
      </w:r>
      <w:r>
        <w:rPr>
          <w:w w:val="110"/>
        </w:rPr>
        <w:t>(10) business days.</w:t>
      </w:r>
    </w:p>
    <w:p w14:paraId="100B5B7A" w14:textId="77777777" w:rsidR="00EA0A5B" w:rsidRDefault="00EA0A5B">
      <w:pPr>
        <w:pStyle w:val="BodyText"/>
        <w:spacing w:before="4"/>
      </w:pPr>
    </w:p>
    <w:p w14:paraId="1EC11716" w14:textId="77777777" w:rsidR="00EA0A5B" w:rsidRDefault="005346EB">
      <w:pPr>
        <w:pStyle w:val="BodyText"/>
        <w:ind w:left="120" w:right="324" w:firstLine="2"/>
      </w:pPr>
      <w:r>
        <w:rPr>
          <w:w w:val="110"/>
        </w:rPr>
        <w:t>All authorizations</w:t>
      </w:r>
      <w:r>
        <w:rPr>
          <w:spacing w:val="-5"/>
          <w:w w:val="110"/>
        </w:rPr>
        <w:t xml:space="preserve"> </w:t>
      </w:r>
      <w:r>
        <w:rPr>
          <w:w w:val="110"/>
        </w:rPr>
        <w:t>for case services are initiated by</w:t>
      </w:r>
      <w:r>
        <w:rPr>
          <w:spacing w:val="-2"/>
          <w:w w:val="110"/>
        </w:rPr>
        <w:t xml:space="preserve"> </w:t>
      </w:r>
      <w:r>
        <w:rPr>
          <w:w w:val="110"/>
        </w:rPr>
        <w:t xml:space="preserve">the </w:t>
      </w:r>
      <w:r>
        <w:rPr>
          <w:spacing w:val="-2"/>
          <w:w w:val="110"/>
        </w:rPr>
        <w:t>Counselor</w:t>
      </w:r>
      <w:r>
        <w:rPr>
          <w:spacing w:val="-18"/>
          <w:w w:val="110"/>
        </w:rPr>
        <w:t xml:space="preserve"> </w:t>
      </w:r>
      <w:r>
        <w:rPr>
          <w:spacing w:val="-2"/>
          <w:w w:val="110"/>
        </w:rPr>
        <w:t>to</w:t>
      </w:r>
      <w:r>
        <w:rPr>
          <w:spacing w:val="-15"/>
          <w:w w:val="110"/>
        </w:rPr>
        <w:t xml:space="preserve"> </w:t>
      </w:r>
      <w:r>
        <w:rPr>
          <w:spacing w:val="-2"/>
          <w:w w:val="110"/>
        </w:rPr>
        <w:t>whom</w:t>
      </w:r>
      <w:r>
        <w:rPr>
          <w:spacing w:val="-21"/>
          <w:w w:val="110"/>
        </w:rPr>
        <w:t xml:space="preserve"> </w:t>
      </w:r>
      <w:r>
        <w:rPr>
          <w:spacing w:val="-2"/>
          <w:w w:val="110"/>
        </w:rPr>
        <w:t>the</w:t>
      </w:r>
      <w:r>
        <w:rPr>
          <w:spacing w:val="-23"/>
          <w:w w:val="110"/>
        </w:rPr>
        <w:t xml:space="preserve"> </w:t>
      </w:r>
      <w:r>
        <w:rPr>
          <w:spacing w:val="-2"/>
          <w:w w:val="110"/>
        </w:rPr>
        <w:t>case</w:t>
      </w:r>
      <w:r>
        <w:rPr>
          <w:spacing w:val="-22"/>
          <w:w w:val="110"/>
        </w:rPr>
        <w:t xml:space="preserve"> </w:t>
      </w:r>
      <w:r>
        <w:rPr>
          <w:spacing w:val="-2"/>
          <w:w w:val="110"/>
        </w:rPr>
        <w:t>is</w:t>
      </w:r>
      <w:r>
        <w:rPr>
          <w:spacing w:val="-9"/>
          <w:w w:val="110"/>
        </w:rPr>
        <w:t xml:space="preserve"> </w:t>
      </w:r>
      <w:r>
        <w:rPr>
          <w:spacing w:val="-2"/>
          <w:w w:val="110"/>
        </w:rPr>
        <w:t>assigned.</w:t>
      </w:r>
      <w:r>
        <w:rPr>
          <w:spacing w:val="-17"/>
          <w:w w:val="110"/>
        </w:rPr>
        <w:t xml:space="preserve"> </w:t>
      </w:r>
      <w:r>
        <w:rPr>
          <w:spacing w:val="-2"/>
          <w:w w:val="110"/>
        </w:rPr>
        <w:t>The</w:t>
      </w:r>
      <w:r>
        <w:rPr>
          <w:spacing w:val="-23"/>
          <w:w w:val="110"/>
        </w:rPr>
        <w:t xml:space="preserve"> </w:t>
      </w:r>
      <w:r>
        <w:rPr>
          <w:spacing w:val="-2"/>
          <w:w w:val="110"/>
        </w:rPr>
        <w:t>State</w:t>
      </w:r>
      <w:r>
        <w:rPr>
          <w:spacing w:val="-22"/>
          <w:w w:val="110"/>
        </w:rPr>
        <w:t xml:space="preserve"> </w:t>
      </w:r>
      <w:r>
        <w:rPr>
          <w:spacing w:val="-2"/>
          <w:w w:val="110"/>
        </w:rPr>
        <w:t xml:space="preserve">Director </w:t>
      </w:r>
      <w:r>
        <w:rPr>
          <w:w w:val="110"/>
        </w:rPr>
        <w:t>may establish criteria for direct purchasing approvals by Vocational Rehabilitation</w:t>
      </w:r>
      <w:r>
        <w:rPr>
          <w:spacing w:val="-25"/>
          <w:w w:val="110"/>
        </w:rPr>
        <w:t xml:space="preserve"> </w:t>
      </w:r>
      <w:r>
        <w:rPr>
          <w:w w:val="110"/>
        </w:rPr>
        <w:t>Counselors and</w:t>
      </w:r>
      <w:r>
        <w:rPr>
          <w:spacing w:val="-8"/>
          <w:w w:val="110"/>
        </w:rPr>
        <w:t xml:space="preserve"> </w:t>
      </w:r>
      <w:r>
        <w:rPr>
          <w:w w:val="110"/>
        </w:rPr>
        <w:t>the</w:t>
      </w:r>
      <w:r>
        <w:rPr>
          <w:spacing w:val="-12"/>
          <w:w w:val="110"/>
        </w:rPr>
        <w:t xml:space="preserve"> </w:t>
      </w:r>
      <w:r>
        <w:rPr>
          <w:w w:val="110"/>
        </w:rPr>
        <w:t>Vocational Rehabilitation</w:t>
      </w:r>
      <w:r>
        <w:rPr>
          <w:spacing w:val="-25"/>
          <w:w w:val="110"/>
        </w:rPr>
        <w:t xml:space="preserve"> </w:t>
      </w:r>
      <w:r>
        <w:rPr>
          <w:w w:val="110"/>
        </w:rPr>
        <w:t>Supervisor</w:t>
      </w:r>
      <w:r>
        <w:rPr>
          <w:spacing w:val="-10"/>
          <w:w w:val="110"/>
        </w:rPr>
        <w:t xml:space="preserve"> </w:t>
      </w:r>
      <w:r>
        <w:rPr>
          <w:w w:val="110"/>
        </w:rPr>
        <w:t>that</w:t>
      </w:r>
      <w:r>
        <w:rPr>
          <w:spacing w:val="-20"/>
          <w:w w:val="110"/>
        </w:rPr>
        <w:t xml:space="preserve"> </w:t>
      </w:r>
      <w:r>
        <w:rPr>
          <w:w w:val="110"/>
        </w:rPr>
        <w:t>do</w:t>
      </w:r>
      <w:r>
        <w:rPr>
          <w:spacing w:val="-23"/>
          <w:w w:val="110"/>
        </w:rPr>
        <w:t xml:space="preserve"> </w:t>
      </w:r>
      <w:r>
        <w:rPr>
          <w:w w:val="110"/>
        </w:rPr>
        <w:t>not</w:t>
      </w:r>
      <w:r>
        <w:rPr>
          <w:spacing w:val="-15"/>
          <w:w w:val="110"/>
        </w:rPr>
        <w:t xml:space="preserve"> </w:t>
      </w:r>
      <w:r>
        <w:rPr>
          <w:w w:val="110"/>
        </w:rPr>
        <w:t>require</w:t>
      </w:r>
      <w:r>
        <w:rPr>
          <w:spacing w:val="-14"/>
          <w:w w:val="110"/>
        </w:rPr>
        <w:t xml:space="preserve"> </w:t>
      </w:r>
      <w:r>
        <w:rPr>
          <w:w w:val="110"/>
        </w:rPr>
        <w:t>the</w:t>
      </w:r>
      <w:r>
        <w:rPr>
          <w:spacing w:val="-25"/>
          <w:w w:val="110"/>
        </w:rPr>
        <w:t xml:space="preserve"> </w:t>
      </w:r>
      <w:r>
        <w:rPr>
          <w:w w:val="110"/>
        </w:rPr>
        <w:t>review</w:t>
      </w:r>
      <w:r>
        <w:rPr>
          <w:spacing w:val="-19"/>
          <w:w w:val="110"/>
        </w:rPr>
        <w:t xml:space="preserve"> </w:t>
      </w:r>
      <w:r>
        <w:rPr>
          <w:w w:val="110"/>
        </w:rPr>
        <w:t>and approval</w:t>
      </w:r>
      <w:r>
        <w:rPr>
          <w:spacing w:val="-4"/>
          <w:w w:val="110"/>
        </w:rPr>
        <w:t xml:space="preserve"> </w:t>
      </w:r>
      <w:r>
        <w:rPr>
          <w:w w:val="110"/>
        </w:rPr>
        <w:t>of</w:t>
      </w:r>
      <w:r>
        <w:rPr>
          <w:spacing w:val="-4"/>
          <w:w w:val="110"/>
        </w:rPr>
        <w:t xml:space="preserve"> </w:t>
      </w:r>
      <w:r>
        <w:rPr>
          <w:w w:val="110"/>
        </w:rPr>
        <w:t>the</w:t>
      </w:r>
      <w:r>
        <w:rPr>
          <w:spacing w:val="-23"/>
          <w:w w:val="110"/>
        </w:rPr>
        <w:t xml:space="preserve"> </w:t>
      </w:r>
      <w:r>
        <w:rPr>
          <w:w w:val="110"/>
        </w:rPr>
        <w:t>Director.</w:t>
      </w:r>
      <w:r>
        <w:rPr>
          <w:spacing w:val="-9"/>
          <w:w w:val="110"/>
        </w:rPr>
        <w:t xml:space="preserve"> </w:t>
      </w:r>
      <w:r>
        <w:rPr>
          <w:w w:val="110"/>
        </w:rPr>
        <w:t>The</w:t>
      </w:r>
      <w:r>
        <w:rPr>
          <w:spacing w:val="-11"/>
          <w:w w:val="110"/>
        </w:rPr>
        <w:t xml:space="preserve"> </w:t>
      </w:r>
      <w:r>
        <w:rPr>
          <w:w w:val="110"/>
        </w:rPr>
        <w:t>final</w:t>
      </w:r>
      <w:r>
        <w:rPr>
          <w:spacing w:val="-16"/>
          <w:w w:val="110"/>
        </w:rPr>
        <w:t xml:space="preserve"> </w:t>
      </w:r>
      <w:r>
        <w:rPr>
          <w:w w:val="110"/>
        </w:rPr>
        <w:t>authority</w:t>
      </w:r>
      <w:r>
        <w:rPr>
          <w:spacing w:val="-3"/>
          <w:w w:val="110"/>
        </w:rPr>
        <w:t xml:space="preserve"> </w:t>
      </w:r>
      <w:r>
        <w:rPr>
          <w:w w:val="110"/>
        </w:rPr>
        <w:t>for</w:t>
      </w:r>
      <w:r>
        <w:rPr>
          <w:spacing w:val="-3"/>
          <w:w w:val="110"/>
        </w:rPr>
        <w:t xml:space="preserve"> </w:t>
      </w:r>
      <w:r>
        <w:rPr>
          <w:w w:val="110"/>
        </w:rPr>
        <w:t>commitment of funds rests with the</w:t>
      </w:r>
      <w:r>
        <w:rPr>
          <w:spacing w:val="-3"/>
          <w:w w:val="110"/>
        </w:rPr>
        <w:t xml:space="preserve"> </w:t>
      </w:r>
      <w:r>
        <w:rPr>
          <w:w w:val="110"/>
        </w:rPr>
        <w:t>State Comptroller.</w:t>
      </w:r>
    </w:p>
    <w:p w14:paraId="709F7092" w14:textId="77777777" w:rsidR="00EA0A5B" w:rsidRDefault="00EA0A5B">
      <w:pPr>
        <w:pStyle w:val="BodyText"/>
        <w:spacing w:before="6"/>
        <w:rPr>
          <w:sz w:val="50"/>
        </w:rPr>
      </w:pPr>
    </w:p>
    <w:p w14:paraId="2FAE791E" w14:textId="77777777" w:rsidR="00EA0A5B" w:rsidRDefault="005346EB">
      <w:pPr>
        <w:pStyle w:val="BodyText"/>
        <w:spacing w:line="276" w:lineRule="auto"/>
        <w:ind w:left="121"/>
      </w:pPr>
      <w:r>
        <w:rPr>
          <w:w w:val="105"/>
        </w:rPr>
        <w:t>Section 10. -</w:t>
      </w:r>
      <w:r>
        <w:rPr>
          <w:spacing w:val="-16"/>
          <w:w w:val="105"/>
        </w:rPr>
        <w:t xml:space="preserve"> </w:t>
      </w:r>
      <w:r>
        <w:rPr>
          <w:w w:val="105"/>
        </w:rPr>
        <w:t>Review of Determinations</w:t>
      </w:r>
      <w:r>
        <w:rPr>
          <w:spacing w:val="-12"/>
          <w:w w:val="105"/>
        </w:rPr>
        <w:t xml:space="preserve"> </w:t>
      </w:r>
      <w:r>
        <w:rPr>
          <w:w w:val="105"/>
        </w:rPr>
        <w:t>Made by Personnel of the Vocational Rehabilitation Program</w:t>
      </w:r>
    </w:p>
    <w:p w14:paraId="536932EA" w14:textId="77777777" w:rsidR="00EA0A5B" w:rsidRDefault="00EA0A5B">
      <w:pPr>
        <w:pStyle w:val="BodyText"/>
        <w:spacing w:before="2"/>
      </w:pPr>
    </w:p>
    <w:p w14:paraId="05D30BA2" w14:textId="77777777" w:rsidR="00EA0A5B" w:rsidRDefault="005346EB">
      <w:pPr>
        <w:pStyle w:val="BodyText"/>
        <w:ind w:left="120" w:right="324" w:firstLine="2"/>
      </w:pPr>
      <w:r>
        <w:rPr>
          <w:w w:val="110"/>
        </w:rPr>
        <w:t>An applicant or eligible individual who is dissatisfied with any determinations</w:t>
      </w:r>
      <w:r>
        <w:rPr>
          <w:spacing w:val="-27"/>
          <w:w w:val="110"/>
        </w:rPr>
        <w:t xml:space="preserve"> </w:t>
      </w:r>
      <w:r>
        <w:rPr>
          <w:w w:val="110"/>
        </w:rPr>
        <w:t>made</w:t>
      </w:r>
      <w:r>
        <w:rPr>
          <w:spacing w:val="-7"/>
          <w:w w:val="110"/>
        </w:rPr>
        <w:t xml:space="preserve"> </w:t>
      </w:r>
      <w:r>
        <w:rPr>
          <w:w w:val="110"/>
        </w:rPr>
        <w:t>by personnel of the</w:t>
      </w:r>
      <w:r>
        <w:rPr>
          <w:spacing w:val="-14"/>
          <w:w w:val="110"/>
        </w:rPr>
        <w:t xml:space="preserve"> </w:t>
      </w:r>
      <w:r>
        <w:rPr>
          <w:w w:val="110"/>
        </w:rPr>
        <w:t>Vocational Rehabilitation</w:t>
      </w:r>
      <w:r>
        <w:rPr>
          <w:spacing w:val="-7"/>
          <w:w w:val="110"/>
        </w:rPr>
        <w:t xml:space="preserve"> </w:t>
      </w:r>
      <w:r>
        <w:rPr>
          <w:w w:val="110"/>
        </w:rPr>
        <w:t>Program that affects the provision of vocational rehabilitation</w:t>
      </w:r>
      <w:r>
        <w:rPr>
          <w:spacing w:val="-20"/>
          <w:w w:val="110"/>
        </w:rPr>
        <w:t xml:space="preserve"> </w:t>
      </w:r>
      <w:r>
        <w:rPr>
          <w:w w:val="110"/>
        </w:rPr>
        <w:t>services may request, or, if appropriate, may request through the individual's representative</w:t>
      </w:r>
      <w:r>
        <w:rPr>
          <w:spacing w:val="-17"/>
          <w:w w:val="110"/>
        </w:rPr>
        <w:t xml:space="preserve"> </w:t>
      </w:r>
      <w:r>
        <w:rPr>
          <w:w w:val="110"/>
        </w:rPr>
        <w:t>a</w:t>
      </w:r>
      <w:r>
        <w:rPr>
          <w:spacing w:val="-12"/>
          <w:w w:val="110"/>
        </w:rPr>
        <w:t xml:space="preserve"> </w:t>
      </w:r>
      <w:r>
        <w:rPr>
          <w:w w:val="110"/>
        </w:rPr>
        <w:t>timely review of those determinations. All applicants and</w:t>
      </w:r>
      <w:r>
        <w:rPr>
          <w:spacing w:val="-3"/>
          <w:w w:val="110"/>
        </w:rPr>
        <w:t xml:space="preserve"> </w:t>
      </w:r>
      <w:r>
        <w:rPr>
          <w:w w:val="110"/>
        </w:rPr>
        <w:t>eligible individuals shall be informed of this right at</w:t>
      </w:r>
      <w:r>
        <w:rPr>
          <w:spacing w:val="-2"/>
          <w:w w:val="110"/>
        </w:rPr>
        <w:t xml:space="preserve"> </w:t>
      </w:r>
      <w:r>
        <w:rPr>
          <w:w w:val="110"/>
        </w:rPr>
        <w:t>the time</w:t>
      </w:r>
      <w:r>
        <w:rPr>
          <w:spacing w:val="-5"/>
          <w:w w:val="110"/>
        </w:rPr>
        <w:t xml:space="preserve"> </w:t>
      </w:r>
      <w:r>
        <w:rPr>
          <w:w w:val="110"/>
        </w:rPr>
        <w:t>the</w:t>
      </w:r>
      <w:r>
        <w:rPr>
          <w:spacing w:val="-1"/>
          <w:w w:val="110"/>
        </w:rPr>
        <w:t xml:space="preserve"> </w:t>
      </w:r>
      <w:r>
        <w:rPr>
          <w:w w:val="110"/>
        </w:rPr>
        <w:t>individual applies for vocational rehabilitation</w:t>
      </w:r>
      <w:r>
        <w:rPr>
          <w:spacing w:val="-25"/>
          <w:w w:val="110"/>
        </w:rPr>
        <w:t xml:space="preserve"> </w:t>
      </w:r>
      <w:r>
        <w:rPr>
          <w:w w:val="110"/>
        </w:rPr>
        <w:t>services, at</w:t>
      </w:r>
      <w:r>
        <w:rPr>
          <w:spacing w:val="-16"/>
          <w:w w:val="110"/>
        </w:rPr>
        <w:t xml:space="preserve"> </w:t>
      </w:r>
      <w:r>
        <w:rPr>
          <w:w w:val="110"/>
        </w:rPr>
        <w:t>the</w:t>
      </w:r>
      <w:r>
        <w:rPr>
          <w:spacing w:val="-13"/>
          <w:w w:val="110"/>
        </w:rPr>
        <w:t xml:space="preserve"> </w:t>
      </w:r>
      <w:r>
        <w:rPr>
          <w:w w:val="110"/>
        </w:rPr>
        <w:t>time</w:t>
      </w:r>
      <w:r>
        <w:rPr>
          <w:spacing w:val="-14"/>
          <w:w w:val="110"/>
        </w:rPr>
        <w:t xml:space="preserve"> </w:t>
      </w:r>
      <w:r>
        <w:rPr>
          <w:w w:val="110"/>
        </w:rPr>
        <w:t>the</w:t>
      </w:r>
      <w:r>
        <w:rPr>
          <w:spacing w:val="-15"/>
          <w:w w:val="110"/>
        </w:rPr>
        <w:t xml:space="preserve"> </w:t>
      </w:r>
      <w:r>
        <w:rPr>
          <w:w w:val="110"/>
        </w:rPr>
        <w:t>individual</w:t>
      </w:r>
      <w:r>
        <w:rPr>
          <w:spacing w:val="-1"/>
          <w:w w:val="110"/>
        </w:rPr>
        <w:t xml:space="preserve"> </w:t>
      </w:r>
      <w:r>
        <w:rPr>
          <w:w w:val="110"/>
        </w:rPr>
        <w:t>is</w:t>
      </w:r>
      <w:r>
        <w:rPr>
          <w:spacing w:val="-6"/>
          <w:w w:val="110"/>
        </w:rPr>
        <w:t xml:space="preserve"> </w:t>
      </w:r>
      <w:r>
        <w:rPr>
          <w:w w:val="110"/>
        </w:rPr>
        <w:t>assigned to</w:t>
      </w:r>
      <w:r>
        <w:rPr>
          <w:spacing w:val="-25"/>
          <w:w w:val="110"/>
        </w:rPr>
        <w:t xml:space="preserve"> </w:t>
      </w:r>
      <w:r>
        <w:rPr>
          <w:w w:val="110"/>
        </w:rPr>
        <w:t>a</w:t>
      </w:r>
      <w:r>
        <w:rPr>
          <w:spacing w:val="-24"/>
          <w:w w:val="110"/>
        </w:rPr>
        <w:t xml:space="preserve"> </w:t>
      </w:r>
      <w:r>
        <w:rPr>
          <w:w w:val="110"/>
        </w:rPr>
        <w:t>category</w:t>
      </w:r>
      <w:r>
        <w:rPr>
          <w:spacing w:val="-13"/>
          <w:w w:val="110"/>
        </w:rPr>
        <w:t xml:space="preserve"> </w:t>
      </w:r>
      <w:r>
        <w:rPr>
          <w:w w:val="110"/>
        </w:rPr>
        <w:t>under</w:t>
      </w:r>
      <w:r>
        <w:rPr>
          <w:spacing w:val="-15"/>
          <w:w w:val="110"/>
        </w:rPr>
        <w:t xml:space="preserve"> </w:t>
      </w:r>
      <w:r>
        <w:rPr>
          <w:w w:val="110"/>
        </w:rPr>
        <w:t>an</w:t>
      </w:r>
      <w:r>
        <w:rPr>
          <w:spacing w:val="-25"/>
          <w:w w:val="110"/>
        </w:rPr>
        <w:t xml:space="preserve"> </w:t>
      </w:r>
      <w:r>
        <w:rPr>
          <w:w w:val="110"/>
        </w:rPr>
        <w:t>order</w:t>
      </w:r>
      <w:r>
        <w:rPr>
          <w:spacing w:val="-19"/>
          <w:w w:val="110"/>
        </w:rPr>
        <w:t xml:space="preserve"> </w:t>
      </w:r>
      <w:r>
        <w:rPr>
          <w:w w:val="110"/>
        </w:rPr>
        <w:t>of</w:t>
      </w:r>
      <w:r>
        <w:rPr>
          <w:spacing w:val="-23"/>
          <w:w w:val="110"/>
        </w:rPr>
        <w:t xml:space="preserve"> </w:t>
      </w:r>
      <w:r>
        <w:rPr>
          <w:w w:val="110"/>
        </w:rPr>
        <w:t>selection,</w:t>
      </w:r>
      <w:r>
        <w:rPr>
          <w:spacing w:val="-16"/>
          <w:w w:val="110"/>
        </w:rPr>
        <w:t xml:space="preserve"> </w:t>
      </w:r>
      <w:r>
        <w:rPr>
          <w:w w:val="110"/>
        </w:rPr>
        <w:t>at</w:t>
      </w:r>
      <w:r>
        <w:rPr>
          <w:spacing w:val="-23"/>
          <w:w w:val="110"/>
        </w:rPr>
        <w:t xml:space="preserve"> </w:t>
      </w:r>
      <w:r>
        <w:rPr>
          <w:w w:val="110"/>
        </w:rPr>
        <w:t>the</w:t>
      </w:r>
      <w:r>
        <w:rPr>
          <w:spacing w:val="-25"/>
          <w:w w:val="110"/>
        </w:rPr>
        <w:t xml:space="preserve"> </w:t>
      </w:r>
      <w:r>
        <w:rPr>
          <w:w w:val="110"/>
        </w:rPr>
        <w:t>time</w:t>
      </w:r>
      <w:r>
        <w:rPr>
          <w:spacing w:val="-24"/>
          <w:w w:val="110"/>
        </w:rPr>
        <w:t xml:space="preserve"> </w:t>
      </w:r>
      <w:r>
        <w:rPr>
          <w:w w:val="110"/>
        </w:rPr>
        <w:t>the</w:t>
      </w:r>
      <w:r>
        <w:rPr>
          <w:spacing w:val="-25"/>
          <w:w w:val="110"/>
        </w:rPr>
        <w:t xml:space="preserve"> </w:t>
      </w:r>
      <w:r>
        <w:rPr>
          <w:w w:val="110"/>
        </w:rPr>
        <w:t>IPE is developed, and</w:t>
      </w:r>
      <w:r>
        <w:rPr>
          <w:spacing w:val="-10"/>
          <w:w w:val="110"/>
        </w:rPr>
        <w:t xml:space="preserve"> </w:t>
      </w:r>
      <w:r>
        <w:rPr>
          <w:w w:val="110"/>
        </w:rPr>
        <w:t>whenever vocational</w:t>
      </w:r>
      <w:r>
        <w:rPr>
          <w:spacing w:val="-1"/>
          <w:w w:val="110"/>
        </w:rPr>
        <w:t xml:space="preserve"> </w:t>
      </w:r>
      <w:r>
        <w:rPr>
          <w:w w:val="110"/>
        </w:rPr>
        <w:t>rehabilitation services for an</w:t>
      </w:r>
      <w:r>
        <w:rPr>
          <w:spacing w:val="-16"/>
          <w:w w:val="110"/>
        </w:rPr>
        <w:t xml:space="preserve"> </w:t>
      </w:r>
      <w:r>
        <w:rPr>
          <w:w w:val="110"/>
        </w:rPr>
        <w:t>individual are</w:t>
      </w:r>
      <w:r>
        <w:rPr>
          <w:spacing w:val="-12"/>
          <w:w w:val="110"/>
        </w:rPr>
        <w:t xml:space="preserve"> </w:t>
      </w:r>
      <w:r>
        <w:rPr>
          <w:w w:val="110"/>
        </w:rPr>
        <w:t>reduced, suspended, or terminated. Notification of</w:t>
      </w:r>
      <w:r>
        <w:rPr>
          <w:spacing w:val="-3"/>
          <w:w w:val="110"/>
        </w:rPr>
        <w:t xml:space="preserve"> </w:t>
      </w:r>
      <w:r>
        <w:rPr>
          <w:w w:val="110"/>
        </w:rPr>
        <w:t>the availability of the</w:t>
      </w:r>
      <w:r>
        <w:rPr>
          <w:spacing w:val="-6"/>
          <w:w w:val="110"/>
        </w:rPr>
        <w:t xml:space="preserve"> </w:t>
      </w:r>
      <w:r>
        <w:rPr>
          <w:w w:val="110"/>
        </w:rPr>
        <w:t>Client Assistance Program, to assist the</w:t>
      </w:r>
      <w:r>
        <w:rPr>
          <w:spacing w:val="-8"/>
          <w:w w:val="110"/>
        </w:rPr>
        <w:t xml:space="preserve"> </w:t>
      </w:r>
      <w:r>
        <w:rPr>
          <w:w w:val="110"/>
        </w:rPr>
        <w:t>applicant or eligible individual during mediation sessions or impartial due process hearings shall</w:t>
      </w:r>
      <w:r>
        <w:rPr>
          <w:spacing w:val="-5"/>
          <w:w w:val="110"/>
        </w:rPr>
        <w:t xml:space="preserve"> </w:t>
      </w:r>
      <w:r>
        <w:rPr>
          <w:w w:val="110"/>
        </w:rPr>
        <w:t>be</w:t>
      </w:r>
      <w:r>
        <w:rPr>
          <w:spacing w:val="-16"/>
          <w:w w:val="110"/>
        </w:rPr>
        <w:t xml:space="preserve"> </w:t>
      </w:r>
      <w:r>
        <w:rPr>
          <w:w w:val="110"/>
        </w:rPr>
        <w:t>provided.</w:t>
      </w:r>
      <w:r>
        <w:rPr>
          <w:spacing w:val="-3"/>
          <w:w w:val="110"/>
        </w:rPr>
        <w:t xml:space="preserve"> </w:t>
      </w:r>
      <w:r>
        <w:rPr>
          <w:w w:val="110"/>
        </w:rPr>
        <w:t>The</w:t>
      </w:r>
      <w:r>
        <w:rPr>
          <w:spacing w:val="-11"/>
          <w:w w:val="110"/>
        </w:rPr>
        <w:t xml:space="preserve"> </w:t>
      </w:r>
      <w:r>
        <w:rPr>
          <w:w w:val="110"/>
        </w:rPr>
        <w:t>names</w:t>
      </w:r>
      <w:r>
        <w:rPr>
          <w:spacing w:val="-6"/>
          <w:w w:val="110"/>
        </w:rPr>
        <w:t xml:space="preserve"> </w:t>
      </w:r>
      <w:r>
        <w:rPr>
          <w:w w:val="110"/>
        </w:rPr>
        <w:t>and addresses of individuals with</w:t>
      </w:r>
      <w:r>
        <w:rPr>
          <w:spacing w:val="-3"/>
          <w:w w:val="110"/>
        </w:rPr>
        <w:t xml:space="preserve"> </w:t>
      </w:r>
      <w:r>
        <w:rPr>
          <w:w w:val="110"/>
        </w:rPr>
        <w:t>whom</w:t>
      </w:r>
      <w:r>
        <w:rPr>
          <w:spacing w:val="-2"/>
          <w:w w:val="110"/>
        </w:rPr>
        <w:t xml:space="preserve"> </w:t>
      </w:r>
      <w:r>
        <w:rPr>
          <w:w w:val="110"/>
        </w:rPr>
        <w:t>requests for mediation or due</w:t>
      </w:r>
      <w:r>
        <w:rPr>
          <w:spacing w:val="-5"/>
          <w:w w:val="110"/>
        </w:rPr>
        <w:t xml:space="preserve"> </w:t>
      </w:r>
      <w:r>
        <w:rPr>
          <w:w w:val="110"/>
        </w:rPr>
        <w:t>process hearings may</w:t>
      </w:r>
      <w:r>
        <w:rPr>
          <w:spacing w:val="-2"/>
          <w:w w:val="110"/>
        </w:rPr>
        <w:t xml:space="preserve"> </w:t>
      </w:r>
      <w:r>
        <w:rPr>
          <w:w w:val="110"/>
        </w:rPr>
        <w:t>be</w:t>
      </w:r>
      <w:r>
        <w:rPr>
          <w:spacing w:val="-10"/>
          <w:w w:val="110"/>
        </w:rPr>
        <w:t xml:space="preserve"> </w:t>
      </w:r>
      <w:r>
        <w:rPr>
          <w:w w:val="110"/>
        </w:rPr>
        <w:t>filed</w:t>
      </w:r>
      <w:r>
        <w:rPr>
          <w:spacing w:val="-13"/>
          <w:w w:val="110"/>
        </w:rPr>
        <w:t xml:space="preserve"> </w:t>
      </w:r>
      <w:r>
        <w:rPr>
          <w:w w:val="110"/>
        </w:rPr>
        <w:t>shall</w:t>
      </w:r>
      <w:r>
        <w:rPr>
          <w:spacing w:val="-7"/>
          <w:w w:val="110"/>
        </w:rPr>
        <w:t xml:space="preserve"> </w:t>
      </w:r>
      <w:r>
        <w:rPr>
          <w:w w:val="110"/>
        </w:rPr>
        <w:t>be</w:t>
      </w:r>
      <w:r>
        <w:rPr>
          <w:spacing w:val="-5"/>
          <w:w w:val="110"/>
        </w:rPr>
        <w:t xml:space="preserve"> </w:t>
      </w:r>
      <w:r>
        <w:rPr>
          <w:w w:val="110"/>
        </w:rPr>
        <w:t>included in this notification.</w:t>
      </w:r>
    </w:p>
    <w:p w14:paraId="0C720A6A" w14:textId="77777777" w:rsidR="00EA0A5B" w:rsidRDefault="00EA0A5B">
      <w:pPr>
        <w:sectPr w:rsidR="00EA0A5B">
          <w:pgSz w:w="12240" w:h="15840"/>
          <w:pgMar w:top="1340" w:right="1280" w:bottom="1200" w:left="1320" w:header="0" w:footer="992" w:gutter="0"/>
          <w:cols w:space="720"/>
        </w:sectPr>
      </w:pPr>
    </w:p>
    <w:p w14:paraId="0E063FB4" w14:textId="77777777" w:rsidR="00EA0A5B" w:rsidRDefault="005346EB">
      <w:pPr>
        <w:spacing w:before="70" w:line="249" w:lineRule="auto"/>
        <w:ind w:left="120" w:right="115" w:firstLine="1"/>
        <w:rPr>
          <w:sz w:val="31"/>
        </w:rPr>
      </w:pPr>
      <w:r>
        <w:rPr>
          <w:w w:val="115"/>
          <w:sz w:val="31"/>
        </w:rPr>
        <w:t>Each</w:t>
      </w:r>
      <w:r>
        <w:rPr>
          <w:spacing w:val="-5"/>
          <w:w w:val="115"/>
          <w:sz w:val="31"/>
        </w:rPr>
        <w:t xml:space="preserve"> </w:t>
      </w:r>
      <w:r>
        <w:rPr>
          <w:w w:val="115"/>
          <w:sz w:val="31"/>
        </w:rPr>
        <w:t>applicant or</w:t>
      </w:r>
      <w:r>
        <w:rPr>
          <w:spacing w:val="-8"/>
          <w:w w:val="115"/>
          <w:sz w:val="31"/>
        </w:rPr>
        <w:t xml:space="preserve"> </w:t>
      </w:r>
      <w:r>
        <w:rPr>
          <w:w w:val="115"/>
          <w:sz w:val="31"/>
        </w:rPr>
        <w:t>eligible</w:t>
      </w:r>
      <w:r>
        <w:rPr>
          <w:spacing w:val="-9"/>
          <w:w w:val="115"/>
          <w:sz w:val="31"/>
        </w:rPr>
        <w:t xml:space="preserve"> </w:t>
      </w:r>
      <w:r>
        <w:rPr>
          <w:w w:val="115"/>
          <w:sz w:val="31"/>
        </w:rPr>
        <w:t>individual</w:t>
      </w:r>
      <w:r>
        <w:rPr>
          <w:spacing w:val="-6"/>
          <w:w w:val="115"/>
          <w:sz w:val="31"/>
        </w:rPr>
        <w:t xml:space="preserve"> </w:t>
      </w:r>
      <w:r>
        <w:rPr>
          <w:w w:val="115"/>
          <w:sz w:val="31"/>
        </w:rPr>
        <w:t>shall</w:t>
      </w:r>
      <w:r>
        <w:rPr>
          <w:spacing w:val="-12"/>
          <w:w w:val="115"/>
          <w:sz w:val="31"/>
        </w:rPr>
        <w:t xml:space="preserve"> </w:t>
      </w:r>
      <w:r>
        <w:rPr>
          <w:w w:val="115"/>
          <w:sz w:val="31"/>
        </w:rPr>
        <w:t>have</w:t>
      </w:r>
      <w:r>
        <w:rPr>
          <w:spacing w:val="-13"/>
          <w:w w:val="115"/>
          <w:sz w:val="31"/>
        </w:rPr>
        <w:t xml:space="preserve"> </w:t>
      </w:r>
      <w:r>
        <w:rPr>
          <w:w w:val="115"/>
          <w:sz w:val="31"/>
        </w:rPr>
        <w:t>the right</w:t>
      </w:r>
      <w:r>
        <w:rPr>
          <w:spacing w:val="-12"/>
          <w:w w:val="115"/>
          <w:sz w:val="31"/>
        </w:rPr>
        <w:t xml:space="preserve"> </w:t>
      </w:r>
      <w:r>
        <w:rPr>
          <w:w w:val="115"/>
          <w:sz w:val="31"/>
        </w:rPr>
        <w:t>to obtain</w:t>
      </w:r>
      <w:r>
        <w:rPr>
          <w:spacing w:val="-7"/>
          <w:w w:val="115"/>
          <w:sz w:val="31"/>
        </w:rPr>
        <w:t xml:space="preserve"> </w:t>
      </w:r>
      <w:r>
        <w:rPr>
          <w:w w:val="115"/>
          <w:sz w:val="31"/>
        </w:rPr>
        <w:t>a</w:t>
      </w:r>
      <w:r>
        <w:rPr>
          <w:spacing w:val="-15"/>
          <w:w w:val="115"/>
          <w:sz w:val="31"/>
        </w:rPr>
        <w:t xml:space="preserve"> </w:t>
      </w:r>
      <w:r>
        <w:rPr>
          <w:w w:val="115"/>
          <w:sz w:val="31"/>
        </w:rPr>
        <w:t>review</w:t>
      </w:r>
      <w:r>
        <w:rPr>
          <w:spacing w:val="-8"/>
          <w:w w:val="115"/>
          <w:sz w:val="31"/>
        </w:rPr>
        <w:t xml:space="preserve"> </w:t>
      </w:r>
      <w:r>
        <w:rPr>
          <w:w w:val="115"/>
          <w:sz w:val="31"/>
        </w:rPr>
        <w:t>of</w:t>
      </w:r>
      <w:r>
        <w:rPr>
          <w:spacing w:val="-2"/>
          <w:w w:val="115"/>
          <w:sz w:val="31"/>
        </w:rPr>
        <w:t xml:space="preserve"> </w:t>
      </w:r>
      <w:r>
        <w:rPr>
          <w:w w:val="115"/>
          <w:sz w:val="31"/>
        </w:rPr>
        <w:t>determinations</w:t>
      </w:r>
      <w:r>
        <w:rPr>
          <w:spacing w:val="-15"/>
          <w:w w:val="115"/>
          <w:sz w:val="31"/>
        </w:rPr>
        <w:t xml:space="preserve"> </w:t>
      </w:r>
      <w:r>
        <w:rPr>
          <w:w w:val="115"/>
          <w:sz w:val="31"/>
        </w:rPr>
        <w:t>that</w:t>
      </w:r>
      <w:r>
        <w:rPr>
          <w:spacing w:val="-11"/>
          <w:w w:val="115"/>
          <w:sz w:val="31"/>
        </w:rPr>
        <w:t xml:space="preserve"> </w:t>
      </w:r>
      <w:r>
        <w:rPr>
          <w:w w:val="115"/>
          <w:sz w:val="31"/>
        </w:rPr>
        <w:t>affect</w:t>
      </w:r>
      <w:r>
        <w:rPr>
          <w:spacing w:val="-9"/>
          <w:w w:val="115"/>
          <w:sz w:val="31"/>
        </w:rPr>
        <w:t xml:space="preserve"> </w:t>
      </w:r>
      <w:r>
        <w:rPr>
          <w:w w:val="115"/>
          <w:sz w:val="31"/>
        </w:rPr>
        <w:t>the</w:t>
      </w:r>
      <w:r>
        <w:rPr>
          <w:spacing w:val="-11"/>
          <w:w w:val="115"/>
          <w:sz w:val="31"/>
        </w:rPr>
        <w:t xml:space="preserve"> </w:t>
      </w:r>
      <w:r>
        <w:rPr>
          <w:w w:val="115"/>
          <w:sz w:val="31"/>
        </w:rPr>
        <w:t>provision of vocational</w:t>
      </w:r>
      <w:r>
        <w:rPr>
          <w:spacing w:val="-4"/>
          <w:w w:val="115"/>
          <w:sz w:val="31"/>
        </w:rPr>
        <w:t xml:space="preserve"> </w:t>
      </w:r>
      <w:r>
        <w:rPr>
          <w:w w:val="115"/>
          <w:sz w:val="31"/>
        </w:rPr>
        <w:t>rehabilitation</w:t>
      </w:r>
      <w:r>
        <w:rPr>
          <w:spacing w:val="-22"/>
          <w:w w:val="115"/>
          <w:sz w:val="31"/>
        </w:rPr>
        <w:t xml:space="preserve"> </w:t>
      </w:r>
      <w:r>
        <w:rPr>
          <w:w w:val="115"/>
          <w:sz w:val="31"/>
        </w:rPr>
        <w:t>services to an</w:t>
      </w:r>
      <w:r>
        <w:rPr>
          <w:spacing w:val="-19"/>
          <w:w w:val="115"/>
          <w:sz w:val="31"/>
        </w:rPr>
        <w:t xml:space="preserve"> </w:t>
      </w:r>
      <w:r>
        <w:rPr>
          <w:w w:val="115"/>
          <w:sz w:val="31"/>
        </w:rPr>
        <w:t>applicant or</w:t>
      </w:r>
      <w:r>
        <w:rPr>
          <w:spacing w:val="-7"/>
          <w:w w:val="115"/>
          <w:sz w:val="31"/>
        </w:rPr>
        <w:t xml:space="preserve"> </w:t>
      </w:r>
      <w:r>
        <w:rPr>
          <w:w w:val="115"/>
          <w:sz w:val="31"/>
        </w:rPr>
        <w:t>eligible individual</w:t>
      </w:r>
      <w:r>
        <w:rPr>
          <w:spacing w:val="-1"/>
          <w:w w:val="115"/>
          <w:sz w:val="31"/>
        </w:rPr>
        <w:t xml:space="preserve"> </w:t>
      </w:r>
      <w:r>
        <w:rPr>
          <w:w w:val="115"/>
          <w:sz w:val="31"/>
        </w:rPr>
        <w:t>through</w:t>
      </w:r>
      <w:r>
        <w:rPr>
          <w:spacing w:val="-9"/>
          <w:w w:val="115"/>
          <w:sz w:val="31"/>
        </w:rPr>
        <w:t xml:space="preserve"> </w:t>
      </w:r>
      <w:r>
        <w:rPr>
          <w:w w:val="115"/>
          <w:sz w:val="31"/>
        </w:rPr>
        <w:t>an</w:t>
      </w:r>
      <w:r>
        <w:rPr>
          <w:spacing w:val="-18"/>
          <w:w w:val="115"/>
          <w:sz w:val="31"/>
        </w:rPr>
        <w:t xml:space="preserve"> </w:t>
      </w:r>
      <w:r>
        <w:rPr>
          <w:w w:val="115"/>
          <w:sz w:val="31"/>
        </w:rPr>
        <w:t>impartial</w:t>
      </w:r>
      <w:r>
        <w:rPr>
          <w:spacing w:val="-7"/>
          <w:w w:val="115"/>
          <w:sz w:val="31"/>
        </w:rPr>
        <w:t xml:space="preserve"> </w:t>
      </w:r>
      <w:r>
        <w:rPr>
          <w:w w:val="115"/>
          <w:sz w:val="31"/>
        </w:rPr>
        <w:t>due</w:t>
      </w:r>
      <w:r>
        <w:rPr>
          <w:spacing w:val="-13"/>
          <w:w w:val="115"/>
          <w:sz w:val="31"/>
        </w:rPr>
        <w:t xml:space="preserve"> </w:t>
      </w:r>
      <w:r>
        <w:rPr>
          <w:w w:val="115"/>
          <w:sz w:val="31"/>
        </w:rPr>
        <w:t>process hearing</w:t>
      </w:r>
      <w:r>
        <w:rPr>
          <w:spacing w:val="-9"/>
          <w:w w:val="115"/>
          <w:sz w:val="31"/>
        </w:rPr>
        <w:t xml:space="preserve"> </w:t>
      </w:r>
      <w:r>
        <w:rPr>
          <w:w w:val="115"/>
          <w:sz w:val="31"/>
        </w:rPr>
        <w:t>or to pursue</w:t>
      </w:r>
      <w:r>
        <w:rPr>
          <w:spacing w:val="-20"/>
          <w:w w:val="115"/>
          <w:sz w:val="31"/>
        </w:rPr>
        <w:t xml:space="preserve"> </w:t>
      </w:r>
      <w:r>
        <w:rPr>
          <w:w w:val="115"/>
          <w:sz w:val="31"/>
        </w:rPr>
        <w:t>mediation</w:t>
      </w:r>
      <w:r>
        <w:rPr>
          <w:spacing w:val="-6"/>
          <w:w w:val="115"/>
          <w:sz w:val="31"/>
        </w:rPr>
        <w:t xml:space="preserve"> </w:t>
      </w:r>
      <w:r>
        <w:rPr>
          <w:w w:val="115"/>
          <w:sz w:val="31"/>
        </w:rPr>
        <w:t>with</w:t>
      </w:r>
      <w:r>
        <w:rPr>
          <w:spacing w:val="-17"/>
          <w:w w:val="115"/>
          <w:sz w:val="31"/>
        </w:rPr>
        <w:t xml:space="preserve"> </w:t>
      </w:r>
      <w:r>
        <w:rPr>
          <w:w w:val="115"/>
          <w:sz w:val="31"/>
        </w:rPr>
        <w:t>respect</w:t>
      </w:r>
      <w:r>
        <w:rPr>
          <w:spacing w:val="-11"/>
          <w:w w:val="115"/>
          <w:sz w:val="31"/>
        </w:rPr>
        <w:t xml:space="preserve"> </w:t>
      </w:r>
      <w:r>
        <w:rPr>
          <w:w w:val="115"/>
          <w:sz w:val="31"/>
        </w:rPr>
        <w:t>to</w:t>
      </w:r>
      <w:r>
        <w:rPr>
          <w:spacing w:val="-8"/>
          <w:w w:val="115"/>
          <w:sz w:val="31"/>
        </w:rPr>
        <w:t xml:space="preserve"> </w:t>
      </w:r>
      <w:r>
        <w:rPr>
          <w:w w:val="115"/>
          <w:sz w:val="31"/>
        </w:rPr>
        <w:t>determinations</w:t>
      </w:r>
      <w:r>
        <w:rPr>
          <w:spacing w:val="-25"/>
          <w:w w:val="115"/>
          <w:sz w:val="31"/>
        </w:rPr>
        <w:t xml:space="preserve"> </w:t>
      </w:r>
      <w:r>
        <w:rPr>
          <w:w w:val="115"/>
          <w:sz w:val="31"/>
        </w:rPr>
        <w:t>made</w:t>
      </w:r>
      <w:r>
        <w:rPr>
          <w:spacing w:val="-18"/>
          <w:w w:val="115"/>
          <w:sz w:val="31"/>
        </w:rPr>
        <w:t xml:space="preserve"> </w:t>
      </w:r>
      <w:r>
        <w:rPr>
          <w:w w:val="115"/>
          <w:sz w:val="31"/>
        </w:rPr>
        <w:t>by personnel</w:t>
      </w:r>
      <w:r>
        <w:rPr>
          <w:spacing w:val="-18"/>
          <w:w w:val="115"/>
          <w:sz w:val="31"/>
        </w:rPr>
        <w:t xml:space="preserve"> </w:t>
      </w:r>
      <w:r>
        <w:rPr>
          <w:w w:val="115"/>
          <w:sz w:val="31"/>
        </w:rPr>
        <w:t>of</w:t>
      </w:r>
      <w:r>
        <w:rPr>
          <w:spacing w:val="-12"/>
          <w:w w:val="115"/>
          <w:sz w:val="31"/>
        </w:rPr>
        <w:t xml:space="preserve"> </w:t>
      </w:r>
      <w:r>
        <w:rPr>
          <w:w w:val="115"/>
          <w:sz w:val="31"/>
        </w:rPr>
        <w:t>the</w:t>
      </w:r>
      <w:r>
        <w:rPr>
          <w:spacing w:val="-24"/>
          <w:w w:val="115"/>
          <w:sz w:val="31"/>
        </w:rPr>
        <w:t xml:space="preserve"> </w:t>
      </w:r>
      <w:r>
        <w:rPr>
          <w:w w:val="115"/>
          <w:sz w:val="31"/>
        </w:rPr>
        <w:t>Vocational</w:t>
      </w:r>
      <w:r>
        <w:rPr>
          <w:spacing w:val="-10"/>
          <w:w w:val="115"/>
          <w:sz w:val="31"/>
        </w:rPr>
        <w:t xml:space="preserve"> </w:t>
      </w:r>
      <w:r>
        <w:rPr>
          <w:w w:val="115"/>
          <w:sz w:val="31"/>
        </w:rPr>
        <w:t>Rehabilitation</w:t>
      </w:r>
      <w:r>
        <w:rPr>
          <w:spacing w:val="-32"/>
          <w:w w:val="115"/>
          <w:sz w:val="31"/>
        </w:rPr>
        <w:t xml:space="preserve"> </w:t>
      </w:r>
      <w:r>
        <w:rPr>
          <w:w w:val="115"/>
          <w:sz w:val="31"/>
        </w:rPr>
        <w:t>Program</w:t>
      </w:r>
      <w:r>
        <w:rPr>
          <w:spacing w:val="-10"/>
          <w:w w:val="115"/>
          <w:sz w:val="31"/>
        </w:rPr>
        <w:t xml:space="preserve"> </w:t>
      </w:r>
      <w:r>
        <w:rPr>
          <w:w w:val="115"/>
          <w:sz w:val="31"/>
        </w:rPr>
        <w:t>that affect</w:t>
      </w:r>
      <w:r>
        <w:rPr>
          <w:spacing w:val="-25"/>
          <w:w w:val="115"/>
          <w:sz w:val="31"/>
        </w:rPr>
        <w:t xml:space="preserve"> </w:t>
      </w:r>
      <w:r>
        <w:rPr>
          <w:w w:val="115"/>
          <w:sz w:val="31"/>
        </w:rPr>
        <w:t>the</w:t>
      </w:r>
      <w:r>
        <w:rPr>
          <w:spacing w:val="-25"/>
          <w:w w:val="115"/>
          <w:sz w:val="31"/>
        </w:rPr>
        <w:t xml:space="preserve"> </w:t>
      </w:r>
      <w:r>
        <w:rPr>
          <w:w w:val="115"/>
          <w:sz w:val="31"/>
        </w:rPr>
        <w:t>provision</w:t>
      </w:r>
      <w:r>
        <w:rPr>
          <w:spacing w:val="-25"/>
          <w:w w:val="115"/>
          <w:sz w:val="31"/>
        </w:rPr>
        <w:t xml:space="preserve"> </w:t>
      </w:r>
      <w:r>
        <w:rPr>
          <w:w w:val="115"/>
          <w:sz w:val="31"/>
        </w:rPr>
        <w:t>of</w:t>
      </w:r>
      <w:r>
        <w:rPr>
          <w:spacing w:val="-25"/>
          <w:w w:val="115"/>
          <w:sz w:val="31"/>
        </w:rPr>
        <w:t xml:space="preserve"> </w:t>
      </w:r>
      <w:r>
        <w:rPr>
          <w:w w:val="115"/>
          <w:sz w:val="31"/>
        </w:rPr>
        <w:t>vocational</w:t>
      </w:r>
      <w:r>
        <w:rPr>
          <w:spacing w:val="-18"/>
          <w:w w:val="115"/>
          <w:sz w:val="31"/>
        </w:rPr>
        <w:t xml:space="preserve"> </w:t>
      </w:r>
      <w:r>
        <w:rPr>
          <w:w w:val="115"/>
          <w:sz w:val="31"/>
        </w:rPr>
        <w:t>rehabilitation</w:t>
      </w:r>
      <w:r>
        <w:rPr>
          <w:spacing w:val="-25"/>
          <w:w w:val="115"/>
          <w:sz w:val="31"/>
        </w:rPr>
        <w:t xml:space="preserve"> </w:t>
      </w:r>
      <w:r>
        <w:rPr>
          <w:w w:val="115"/>
          <w:sz w:val="31"/>
        </w:rPr>
        <w:t>services</w:t>
      </w:r>
      <w:r>
        <w:rPr>
          <w:spacing w:val="-13"/>
          <w:w w:val="115"/>
          <w:sz w:val="31"/>
        </w:rPr>
        <w:t xml:space="preserve"> </w:t>
      </w:r>
      <w:r>
        <w:rPr>
          <w:w w:val="115"/>
          <w:sz w:val="31"/>
        </w:rPr>
        <w:t>to</w:t>
      </w:r>
      <w:r>
        <w:rPr>
          <w:spacing w:val="-18"/>
          <w:w w:val="115"/>
          <w:sz w:val="31"/>
        </w:rPr>
        <w:t xml:space="preserve"> </w:t>
      </w:r>
      <w:r>
        <w:rPr>
          <w:w w:val="115"/>
          <w:sz w:val="31"/>
        </w:rPr>
        <w:t>an applicant or</w:t>
      </w:r>
      <w:r>
        <w:rPr>
          <w:spacing w:val="-8"/>
          <w:w w:val="115"/>
          <w:sz w:val="31"/>
        </w:rPr>
        <w:t xml:space="preserve"> </w:t>
      </w:r>
      <w:r>
        <w:rPr>
          <w:w w:val="115"/>
          <w:sz w:val="31"/>
        </w:rPr>
        <w:t>eligible</w:t>
      </w:r>
      <w:r>
        <w:rPr>
          <w:spacing w:val="-11"/>
          <w:w w:val="115"/>
          <w:sz w:val="31"/>
        </w:rPr>
        <w:t xml:space="preserve"> </w:t>
      </w:r>
      <w:r>
        <w:rPr>
          <w:w w:val="115"/>
          <w:sz w:val="31"/>
        </w:rPr>
        <w:t>individual.</w:t>
      </w:r>
      <w:r>
        <w:rPr>
          <w:spacing w:val="-7"/>
          <w:w w:val="115"/>
          <w:sz w:val="31"/>
        </w:rPr>
        <w:t xml:space="preserve"> </w:t>
      </w:r>
      <w:r>
        <w:rPr>
          <w:w w:val="115"/>
          <w:sz w:val="31"/>
        </w:rPr>
        <w:t>The</w:t>
      </w:r>
      <w:r>
        <w:rPr>
          <w:spacing w:val="-10"/>
          <w:w w:val="115"/>
          <w:sz w:val="31"/>
        </w:rPr>
        <w:t xml:space="preserve"> </w:t>
      </w:r>
      <w:r>
        <w:rPr>
          <w:w w:val="115"/>
          <w:sz w:val="31"/>
        </w:rPr>
        <w:t>individual</w:t>
      </w:r>
      <w:r>
        <w:rPr>
          <w:spacing w:val="-1"/>
          <w:w w:val="115"/>
          <w:sz w:val="31"/>
        </w:rPr>
        <w:t xml:space="preserve"> </w:t>
      </w:r>
      <w:r>
        <w:rPr>
          <w:w w:val="115"/>
          <w:sz w:val="31"/>
        </w:rPr>
        <w:t>may</w:t>
      </w:r>
      <w:r>
        <w:rPr>
          <w:spacing w:val="-7"/>
          <w:w w:val="115"/>
          <w:sz w:val="31"/>
        </w:rPr>
        <w:t xml:space="preserve"> </w:t>
      </w:r>
      <w:r>
        <w:rPr>
          <w:w w:val="115"/>
          <w:sz w:val="31"/>
        </w:rPr>
        <w:t>also request</w:t>
      </w:r>
      <w:r>
        <w:rPr>
          <w:spacing w:val="-2"/>
          <w:w w:val="115"/>
          <w:sz w:val="31"/>
        </w:rPr>
        <w:t xml:space="preserve"> </w:t>
      </w:r>
      <w:r>
        <w:rPr>
          <w:w w:val="115"/>
          <w:sz w:val="31"/>
        </w:rPr>
        <w:t>informal dispute</w:t>
      </w:r>
      <w:r>
        <w:rPr>
          <w:spacing w:val="-7"/>
          <w:w w:val="115"/>
          <w:sz w:val="31"/>
        </w:rPr>
        <w:t xml:space="preserve"> </w:t>
      </w:r>
      <w:r>
        <w:rPr>
          <w:w w:val="115"/>
          <w:sz w:val="31"/>
        </w:rPr>
        <w:t>resolution</w:t>
      </w:r>
      <w:r>
        <w:rPr>
          <w:spacing w:val="-2"/>
          <w:w w:val="115"/>
          <w:sz w:val="31"/>
        </w:rPr>
        <w:t xml:space="preserve"> </w:t>
      </w:r>
      <w:r>
        <w:rPr>
          <w:w w:val="115"/>
          <w:sz w:val="31"/>
        </w:rPr>
        <w:t>through</w:t>
      </w:r>
      <w:r>
        <w:rPr>
          <w:spacing w:val="-2"/>
          <w:w w:val="115"/>
          <w:sz w:val="31"/>
        </w:rPr>
        <w:t xml:space="preserve"> </w:t>
      </w:r>
      <w:r>
        <w:rPr>
          <w:w w:val="115"/>
          <w:sz w:val="31"/>
        </w:rPr>
        <w:t>a</w:t>
      </w:r>
      <w:r>
        <w:rPr>
          <w:spacing w:val="-25"/>
          <w:w w:val="115"/>
          <w:sz w:val="31"/>
        </w:rPr>
        <w:t xml:space="preserve"> </w:t>
      </w:r>
      <w:r>
        <w:rPr>
          <w:w w:val="115"/>
          <w:sz w:val="31"/>
        </w:rPr>
        <w:t>review</w:t>
      </w:r>
      <w:r>
        <w:rPr>
          <w:spacing w:val="-11"/>
          <w:w w:val="115"/>
          <w:sz w:val="31"/>
        </w:rPr>
        <w:t xml:space="preserve"> </w:t>
      </w:r>
      <w:r>
        <w:rPr>
          <w:w w:val="115"/>
          <w:sz w:val="31"/>
        </w:rPr>
        <w:t>by</w:t>
      </w:r>
      <w:r>
        <w:rPr>
          <w:spacing w:val="-8"/>
          <w:w w:val="115"/>
          <w:sz w:val="31"/>
        </w:rPr>
        <w:t xml:space="preserve"> </w:t>
      </w:r>
      <w:r>
        <w:rPr>
          <w:w w:val="115"/>
          <w:sz w:val="31"/>
        </w:rPr>
        <w:t>the State</w:t>
      </w:r>
      <w:r>
        <w:rPr>
          <w:spacing w:val="-22"/>
          <w:w w:val="115"/>
          <w:sz w:val="31"/>
        </w:rPr>
        <w:t xml:space="preserve"> </w:t>
      </w:r>
      <w:r>
        <w:rPr>
          <w:w w:val="115"/>
          <w:sz w:val="31"/>
        </w:rPr>
        <w:t>Director</w:t>
      </w:r>
      <w:r>
        <w:rPr>
          <w:spacing w:val="-8"/>
          <w:w w:val="115"/>
          <w:sz w:val="31"/>
        </w:rPr>
        <w:t xml:space="preserve"> </w:t>
      </w:r>
      <w:r>
        <w:rPr>
          <w:w w:val="115"/>
          <w:sz w:val="31"/>
        </w:rPr>
        <w:t>of</w:t>
      </w:r>
      <w:r>
        <w:rPr>
          <w:spacing w:val="-14"/>
          <w:w w:val="115"/>
          <w:sz w:val="31"/>
        </w:rPr>
        <w:t xml:space="preserve"> </w:t>
      </w:r>
      <w:r>
        <w:rPr>
          <w:w w:val="115"/>
          <w:sz w:val="31"/>
        </w:rPr>
        <w:t>the</w:t>
      </w:r>
      <w:r>
        <w:rPr>
          <w:spacing w:val="-25"/>
          <w:w w:val="115"/>
          <w:sz w:val="31"/>
        </w:rPr>
        <w:t xml:space="preserve"> </w:t>
      </w:r>
      <w:r>
        <w:rPr>
          <w:w w:val="115"/>
          <w:sz w:val="31"/>
        </w:rPr>
        <w:t>determinations</w:t>
      </w:r>
      <w:r>
        <w:rPr>
          <w:spacing w:val="-25"/>
          <w:w w:val="115"/>
          <w:sz w:val="31"/>
        </w:rPr>
        <w:t xml:space="preserve"> </w:t>
      </w:r>
      <w:r>
        <w:rPr>
          <w:w w:val="115"/>
          <w:sz w:val="31"/>
        </w:rPr>
        <w:t>made</w:t>
      </w:r>
      <w:r>
        <w:rPr>
          <w:spacing w:val="-23"/>
          <w:w w:val="115"/>
          <w:sz w:val="31"/>
        </w:rPr>
        <w:t xml:space="preserve"> </w:t>
      </w:r>
      <w:r>
        <w:rPr>
          <w:w w:val="115"/>
          <w:sz w:val="31"/>
        </w:rPr>
        <w:t>by</w:t>
      </w:r>
      <w:r>
        <w:rPr>
          <w:spacing w:val="-5"/>
          <w:w w:val="115"/>
          <w:sz w:val="31"/>
        </w:rPr>
        <w:t xml:space="preserve"> </w:t>
      </w:r>
      <w:r>
        <w:rPr>
          <w:w w:val="115"/>
          <w:sz w:val="31"/>
        </w:rPr>
        <w:t>personnel</w:t>
      </w:r>
      <w:r>
        <w:rPr>
          <w:spacing w:val="-8"/>
          <w:w w:val="115"/>
          <w:sz w:val="31"/>
        </w:rPr>
        <w:t xml:space="preserve"> </w:t>
      </w:r>
      <w:r>
        <w:rPr>
          <w:w w:val="115"/>
          <w:sz w:val="31"/>
        </w:rPr>
        <w:t>of the</w:t>
      </w:r>
      <w:r>
        <w:rPr>
          <w:spacing w:val="-19"/>
          <w:w w:val="115"/>
          <w:sz w:val="31"/>
        </w:rPr>
        <w:t xml:space="preserve"> </w:t>
      </w:r>
      <w:r>
        <w:rPr>
          <w:w w:val="115"/>
          <w:sz w:val="31"/>
        </w:rPr>
        <w:t>Vocational</w:t>
      </w:r>
      <w:r>
        <w:rPr>
          <w:spacing w:val="-10"/>
          <w:w w:val="115"/>
          <w:sz w:val="31"/>
        </w:rPr>
        <w:t xml:space="preserve"> </w:t>
      </w:r>
      <w:r>
        <w:rPr>
          <w:w w:val="115"/>
          <w:sz w:val="31"/>
        </w:rPr>
        <w:t>Rehabilitation</w:t>
      </w:r>
      <w:r>
        <w:rPr>
          <w:spacing w:val="-24"/>
          <w:w w:val="115"/>
          <w:sz w:val="31"/>
        </w:rPr>
        <w:t xml:space="preserve"> </w:t>
      </w:r>
      <w:r>
        <w:rPr>
          <w:w w:val="115"/>
          <w:sz w:val="31"/>
        </w:rPr>
        <w:t>Program</w:t>
      </w:r>
      <w:r>
        <w:rPr>
          <w:spacing w:val="-14"/>
          <w:w w:val="115"/>
          <w:sz w:val="31"/>
        </w:rPr>
        <w:t xml:space="preserve"> </w:t>
      </w:r>
      <w:r>
        <w:rPr>
          <w:w w:val="115"/>
          <w:sz w:val="31"/>
        </w:rPr>
        <w:t>that</w:t>
      </w:r>
      <w:r>
        <w:rPr>
          <w:spacing w:val="-20"/>
          <w:w w:val="115"/>
          <w:sz w:val="31"/>
        </w:rPr>
        <w:t xml:space="preserve"> </w:t>
      </w:r>
      <w:r>
        <w:rPr>
          <w:w w:val="115"/>
          <w:sz w:val="31"/>
        </w:rPr>
        <w:t>affect</w:t>
      </w:r>
      <w:r>
        <w:rPr>
          <w:spacing w:val="-17"/>
          <w:w w:val="115"/>
          <w:sz w:val="31"/>
        </w:rPr>
        <w:t xml:space="preserve"> </w:t>
      </w:r>
      <w:r>
        <w:rPr>
          <w:w w:val="115"/>
          <w:sz w:val="31"/>
        </w:rPr>
        <w:t>the provision</w:t>
      </w:r>
      <w:r>
        <w:rPr>
          <w:spacing w:val="-21"/>
          <w:w w:val="115"/>
          <w:sz w:val="31"/>
        </w:rPr>
        <w:t xml:space="preserve"> </w:t>
      </w:r>
      <w:r>
        <w:rPr>
          <w:w w:val="115"/>
          <w:sz w:val="31"/>
        </w:rPr>
        <w:t>of</w:t>
      </w:r>
      <w:r>
        <w:rPr>
          <w:spacing w:val="-25"/>
          <w:w w:val="115"/>
          <w:sz w:val="31"/>
        </w:rPr>
        <w:t xml:space="preserve"> </w:t>
      </w:r>
      <w:r>
        <w:rPr>
          <w:w w:val="115"/>
          <w:sz w:val="31"/>
        </w:rPr>
        <w:t>vocational</w:t>
      </w:r>
      <w:r>
        <w:rPr>
          <w:spacing w:val="-20"/>
          <w:w w:val="115"/>
          <w:sz w:val="31"/>
        </w:rPr>
        <w:t xml:space="preserve"> </w:t>
      </w:r>
      <w:r>
        <w:rPr>
          <w:w w:val="115"/>
          <w:sz w:val="31"/>
        </w:rPr>
        <w:t>rehabilitation</w:t>
      </w:r>
      <w:r>
        <w:rPr>
          <w:spacing w:val="-25"/>
          <w:w w:val="115"/>
          <w:sz w:val="31"/>
        </w:rPr>
        <w:t xml:space="preserve"> </w:t>
      </w:r>
      <w:r>
        <w:rPr>
          <w:w w:val="115"/>
          <w:sz w:val="31"/>
        </w:rPr>
        <w:t>services</w:t>
      </w:r>
      <w:r>
        <w:rPr>
          <w:spacing w:val="-12"/>
          <w:w w:val="115"/>
          <w:sz w:val="31"/>
        </w:rPr>
        <w:t xml:space="preserve"> </w:t>
      </w:r>
      <w:r>
        <w:rPr>
          <w:w w:val="115"/>
          <w:sz w:val="31"/>
        </w:rPr>
        <w:t>to</w:t>
      </w:r>
      <w:r>
        <w:rPr>
          <w:spacing w:val="-8"/>
          <w:w w:val="115"/>
          <w:sz w:val="31"/>
        </w:rPr>
        <w:t xml:space="preserve"> </w:t>
      </w:r>
      <w:r>
        <w:rPr>
          <w:w w:val="115"/>
          <w:sz w:val="31"/>
        </w:rPr>
        <w:t>an</w:t>
      </w:r>
      <w:r>
        <w:rPr>
          <w:spacing w:val="-24"/>
          <w:w w:val="115"/>
          <w:sz w:val="31"/>
        </w:rPr>
        <w:t xml:space="preserve"> </w:t>
      </w:r>
      <w:r>
        <w:rPr>
          <w:w w:val="115"/>
          <w:sz w:val="31"/>
        </w:rPr>
        <w:t>applicant or eligible individual.</w:t>
      </w:r>
    </w:p>
    <w:p w14:paraId="20C6A2E6" w14:textId="77777777" w:rsidR="00EA0A5B" w:rsidRDefault="00EA0A5B">
      <w:pPr>
        <w:pStyle w:val="BodyText"/>
        <w:spacing w:before="5"/>
        <w:rPr>
          <w:sz w:val="46"/>
        </w:rPr>
      </w:pPr>
    </w:p>
    <w:p w14:paraId="7F642878" w14:textId="77777777" w:rsidR="00EA0A5B" w:rsidRDefault="005346EB">
      <w:pPr>
        <w:spacing w:line="249" w:lineRule="auto"/>
        <w:ind w:left="120" w:right="440" w:firstLine="1"/>
        <w:rPr>
          <w:sz w:val="31"/>
        </w:rPr>
      </w:pPr>
      <w:r>
        <w:rPr>
          <w:w w:val="110"/>
          <w:sz w:val="31"/>
        </w:rPr>
        <w:t>Each applicant or eligible individual or, as appropriate the individual's representative will be provided with an opportunity</w:t>
      </w:r>
      <w:r>
        <w:rPr>
          <w:spacing w:val="40"/>
          <w:w w:val="110"/>
          <w:sz w:val="31"/>
        </w:rPr>
        <w:t xml:space="preserve"> </w:t>
      </w:r>
      <w:r>
        <w:rPr>
          <w:w w:val="110"/>
          <w:sz w:val="31"/>
        </w:rPr>
        <w:t>to submit during mediation sessions, impartial due process hearings or informal dispute reviews, evidence and other information that supports</w:t>
      </w:r>
      <w:r>
        <w:rPr>
          <w:spacing w:val="40"/>
          <w:w w:val="110"/>
          <w:sz w:val="31"/>
        </w:rPr>
        <w:t xml:space="preserve"> </w:t>
      </w:r>
      <w:r>
        <w:rPr>
          <w:w w:val="110"/>
          <w:sz w:val="31"/>
        </w:rPr>
        <w:t>the applicant's</w:t>
      </w:r>
      <w:r>
        <w:rPr>
          <w:spacing w:val="40"/>
          <w:w w:val="110"/>
          <w:sz w:val="31"/>
        </w:rPr>
        <w:t xml:space="preserve"> </w:t>
      </w:r>
      <w:r>
        <w:rPr>
          <w:w w:val="110"/>
          <w:sz w:val="31"/>
        </w:rPr>
        <w:t>or eligible individual's position; and be allowed to be represented by counsel or other advocate selected by the applicant or eligible individual.</w:t>
      </w:r>
    </w:p>
    <w:p w14:paraId="40717868" w14:textId="77777777" w:rsidR="00EA0A5B" w:rsidRDefault="00EA0A5B">
      <w:pPr>
        <w:pStyle w:val="BodyText"/>
        <w:rPr>
          <w:sz w:val="34"/>
        </w:rPr>
      </w:pPr>
    </w:p>
    <w:p w14:paraId="5C250E83" w14:textId="77777777" w:rsidR="00EA0A5B" w:rsidRDefault="00EA0A5B">
      <w:pPr>
        <w:pStyle w:val="BodyText"/>
        <w:spacing w:before="1"/>
        <w:rPr>
          <w:sz w:val="29"/>
        </w:rPr>
      </w:pPr>
    </w:p>
    <w:p w14:paraId="14AAA48A" w14:textId="77777777" w:rsidR="00EA0A5B" w:rsidRDefault="005346EB">
      <w:pPr>
        <w:spacing w:line="249" w:lineRule="auto"/>
        <w:ind w:left="120" w:right="251" w:hanging="1"/>
        <w:rPr>
          <w:sz w:val="31"/>
        </w:rPr>
      </w:pPr>
      <w:r>
        <w:rPr>
          <w:w w:val="110"/>
          <w:sz w:val="31"/>
        </w:rPr>
        <w:t>The Vocational Rehabilitation Program may not institute a suspension, reduction, or termination of vocational rehabilitation services being provided to an applicant or eligible individual, including evaluation and assessment services and</w:t>
      </w:r>
      <w:r>
        <w:rPr>
          <w:spacing w:val="-6"/>
          <w:w w:val="110"/>
          <w:sz w:val="31"/>
        </w:rPr>
        <w:t xml:space="preserve"> </w:t>
      </w:r>
      <w:r>
        <w:rPr>
          <w:w w:val="110"/>
          <w:sz w:val="31"/>
        </w:rPr>
        <w:t>IPE development, pending a resolution through mediation,</w:t>
      </w:r>
      <w:r>
        <w:rPr>
          <w:spacing w:val="40"/>
          <w:w w:val="110"/>
          <w:sz w:val="31"/>
        </w:rPr>
        <w:t xml:space="preserve"> </w:t>
      </w:r>
      <w:r>
        <w:rPr>
          <w:w w:val="110"/>
          <w:sz w:val="31"/>
        </w:rPr>
        <w:t>pending a decision</w:t>
      </w:r>
      <w:r>
        <w:rPr>
          <w:spacing w:val="40"/>
          <w:w w:val="110"/>
          <w:sz w:val="31"/>
        </w:rPr>
        <w:t xml:space="preserve"> </w:t>
      </w:r>
      <w:r>
        <w:rPr>
          <w:w w:val="110"/>
          <w:sz w:val="31"/>
        </w:rPr>
        <w:t>by a hearing officer, or pending</w:t>
      </w:r>
      <w:r>
        <w:rPr>
          <w:spacing w:val="40"/>
          <w:w w:val="110"/>
          <w:sz w:val="31"/>
        </w:rPr>
        <w:t xml:space="preserve"> </w:t>
      </w:r>
      <w:r>
        <w:rPr>
          <w:w w:val="110"/>
          <w:sz w:val="31"/>
        </w:rPr>
        <w:t>informal</w:t>
      </w:r>
      <w:r>
        <w:rPr>
          <w:spacing w:val="40"/>
          <w:w w:val="110"/>
          <w:sz w:val="31"/>
        </w:rPr>
        <w:t xml:space="preserve"> </w:t>
      </w:r>
      <w:r>
        <w:rPr>
          <w:w w:val="110"/>
          <w:sz w:val="31"/>
        </w:rPr>
        <w:t>dispute</w:t>
      </w:r>
      <w:r>
        <w:rPr>
          <w:spacing w:val="40"/>
          <w:w w:val="110"/>
          <w:sz w:val="31"/>
        </w:rPr>
        <w:t xml:space="preserve"> </w:t>
      </w:r>
      <w:r>
        <w:rPr>
          <w:w w:val="110"/>
          <w:sz w:val="31"/>
        </w:rPr>
        <w:t>resolution</w:t>
      </w:r>
      <w:r>
        <w:rPr>
          <w:spacing w:val="40"/>
          <w:w w:val="110"/>
          <w:sz w:val="31"/>
        </w:rPr>
        <w:t xml:space="preserve"> </w:t>
      </w:r>
      <w:r>
        <w:rPr>
          <w:w w:val="110"/>
          <w:sz w:val="31"/>
        </w:rPr>
        <w:t>under</w:t>
      </w:r>
      <w:r>
        <w:rPr>
          <w:spacing w:val="40"/>
          <w:w w:val="110"/>
          <w:sz w:val="31"/>
        </w:rPr>
        <w:t xml:space="preserve"> </w:t>
      </w:r>
      <w:r>
        <w:rPr>
          <w:w w:val="110"/>
          <w:sz w:val="31"/>
        </w:rPr>
        <w:t>this</w:t>
      </w:r>
      <w:r>
        <w:rPr>
          <w:spacing w:val="40"/>
          <w:w w:val="110"/>
          <w:sz w:val="31"/>
        </w:rPr>
        <w:t xml:space="preserve"> </w:t>
      </w:r>
      <w:r>
        <w:rPr>
          <w:w w:val="110"/>
          <w:sz w:val="31"/>
        </w:rPr>
        <w:t>Section unless</w:t>
      </w:r>
      <w:r>
        <w:rPr>
          <w:spacing w:val="40"/>
          <w:w w:val="110"/>
          <w:sz w:val="31"/>
        </w:rPr>
        <w:t xml:space="preserve"> </w:t>
      </w:r>
      <w:r>
        <w:rPr>
          <w:w w:val="110"/>
          <w:sz w:val="31"/>
        </w:rPr>
        <w:t>the</w:t>
      </w:r>
      <w:r>
        <w:rPr>
          <w:spacing w:val="23"/>
          <w:w w:val="110"/>
          <w:sz w:val="31"/>
        </w:rPr>
        <w:t xml:space="preserve"> </w:t>
      </w:r>
      <w:r>
        <w:rPr>
          <w:w w:val="110"/>
          <w:sz w:val="31"/>
        </w:rPr>
        <w:t>individual</w:t>
      </w:r>
      <w:r>
        <w:rPr>
          <w:spacing w:val="40"/>
          <w:w w:val="110"/>
          <w:sz w:val="31"/>
        </w:rPr>
        <w:t xml:space="preserve"> </w:t>
      </w:r>
      <w:r>
        <w:rPr>
          <w:w w:val="110"/>
          <w:sz w:val="31"/>
        </w:rPr>
        <w:t>or, in</w:t>
      </w:r>
      <w:r>
        <w:rPr>
          <w:spacing w:val="35"/>
          <w:w w:val="110"/>
          <w:sz w:val="31"/>
        </w:rPr>
        <w:t xml:space="preserve"> </w:t>
      </w:r>
      <w:r>
        <w:rPr>
          <w:w w:val="110"/>
          <w:sz w:val="31"/>
        </w:rPr>
        <w:t>appropriate</w:t>
      </w:r>
      <w:r>
        <w:rPr>
          <w:spacing w:val="40"/>
          <w:w w:val="110"/>
          <w:sz w:val="31"/>
        </w:rPr>
        <w:t xml:space="preserve"> </w:t>
      </w:r>
      <w:r>
        <w:rPr>
          <w:w w:val="110"/>
          <w:sz w:val="31"/>
        </w:rPr>
        <w:t>cases,</w:t>
      </w:r>
      <w:r>
        <w:rPr>
          <w:spacing w:val="40"/>
          <w:w w:val="110"/>
          <w:sz w:val="31"/>
        </w:rPr>
        <w:t xml:space="preserve"> </w:t>
      </w:r>
      <w:r>
        <w:rPr>
          <w:w w:val="110"/>
          <w:sz w:val="31"/>
        </w:rPr>
        <w:t>the</w:t>
      </w:r>
      <w:r>
        <w:rPr>
          <w:spacing w:val="40"/>
          <w:w w:val="110"/>
          <w:sz w:val="31"/>
        </w:rPr>
        <w:t xml:space="preserve"> </w:t>
      </w:r>
      <w:r>
        <w:rPr>
          <w:w w:val="110"/>
          <w:sz w:val="31"/>
        </w:rPr>
        <w:t>individual's</w:t>
      </w:r>
      <w:r>
        <w:rPr>
          <w:spacing w:val="40"/>
          <w:w w:val="110"/>
          <w:sz w:val="31"/>
        </w:rPr>
        <w:t xml:space="preserve"> </w:t>
      </w:r>
      <w:r>
        <w:rPr>
          <w:w w:val="110"/>
          <w:sz w:val="31"/>
        </w:rPr>
        <w:t>representative requests</w:t>
      </w:r>
      <w:r>
        <w:rPr>
          <w:spacing w:val="40"/>
          <w:w w:val="110"/>
          <w:sz w:val="31"/>
        </w:rPr>
        <w:t xml:space="preserve"> </w:t>
      </w:r>
      <w:r>
        <w:rPr>
          <w:w w:val="110"/>
          <w:sz w:val="31"/>
        </w:rPr>
        <w:t>a suspension,</w:t>
      </w:r>
      <w:r>
        <w:rPr>
          <w:spacing w:val="40"/>
          <w:w w:val="110"/>
          <w:sz w:val="31"/>
        </w:rPr>
        <w:t xml:space="preserve"> </w:t>
      </w:r>
      <w:r>
        <w:rPr>
          <w:w w:val="110"/>
          <w:sz w:val="31"/>
        </w:rPr>
        <w:t>reduction,</w:t>
      </w:r>
    </w:p>
    <w:p w14:paraId="7176F9A7" w14:textId="77777777" w:rsidR="00EA0A5B" w:rsidRDefault="00EA0A5B">
      <w:pPr>
        <w:spacing w:line="249" w:lineRule="auto"/>
        <w:rPr>
          <w:sz w:val="31"/>
        </w:rPr>
        <w:sectPr w:rsidR="00EA0A5B">
          <w:pgSz w:w="12240" w:h="15840"/>
          <w:pgMar w:top="1720" w:right="1280" w:bottom="1220" w:left="1320" w:header="0" w:footer="992" w:gutter="0"/>
          <w:cols w:space="720"/>
        </w:sectPr>
      </w:pPr>
    </w:p>
    <w:p w14:paraId="7C546C5B" w14:textId="77777777" w:rsidR="00EA0A5B" w:rsidRDefault="005346EB">
      <w:pPr>
        <w:tabs>
          <w:tab w:val="left" w:pos="7098"/>
        </w:tabs>
        <w:spacing w:before="65" w:line="247" w:lineRule="auto"/>
        <w:ind w:left="120" w:right="161" w:firstLine="5"/>
        <w:rPr>
          <w:sz w:val="31"/>
        </w:rPr>
      </w:pPr>
      <w:r>
        <w:rPr>
          <w:w w:val="115"/>
          <w:sz w:val="31"/>
        </w:rPr>
        <w:t>or</w:t>
      </w:r>
      <w:r>
        <w:rPr>
          <w:spacing w:val="23"/>
          <w:w w:val="115"/>
          <w:sz w:val="31"/>
        </w:rPr>
        <w:t xml:space="preserve"> </w:t>
      </w:r>
      <w:r>
        <w:rPr>
          <w:w w:val="115"/>
          <w:sz w:val="31"/>
        </w:rPr>
        <w:t>termination</w:t>
      </w:r>
      <w:r>
        <w:rPr>
          <w:spacing w:val="-17"/>
          <w:w w:val="115"/>
          <w:sz w:val="31"/>
        </w:rPr>
        <w:t xml:space="preserve"> </w:t>
      </w:r>
      <w:r>
        <w:rPr>
          <w:w w:val="115"/>
          <w:sz w:val="31"/>
        </w:rPr>
        <w:t>of</w:t>
      </w:r>
      <w:r>
        <w:rPr>
          <w:spacing w:val="-24"/>
          <w:w w:val="115"/>
          <w:sz w:val="31"/>
        </w:rPr>
        <w:t xml:space="preserve"> </w:t>
      </w:r>
      <w:r>
        <w:rPr>
          <w:w w:val="115"/>
          <w:sz w:val="31"/>
        </w:rPr>
        <w:t>services,</w:t>
      </w:r>
      <w:r>
        <w:rPr>
          <w:spacing w:val="-12"/>
          <w:w w:val="115"/>
          <w:sz w:val="31"/>
        </w:rPr>
        <w:t xml:space="preserve"> </w:t>
      </w:r>
      <w:r>
        <w:rPr>
          <w:w w:val="115"/>
          <w:sz w:val="31"/>
        </w:rPr>
        <w:t>or</w:t>
      </w:r>
      <w:r>
        <w:rPr>
          <w:spacing w:val="-24"/>
          <w:w w:val="115"/>
          <w:sz w:val="31"/>
        </w:rPr>
        <w:t xml:space="preserve"> </w:t>
      </w:r>
      <w:r>
        <w:rPr>
          <w:w w:val="115"/>
          <w:sz w:val="31"/>
        </w:rPr>
        <w:t>the</w:t>
      </w:r>
      <w:r>
        <w:rPr>
          <w:spacing w:val="-25"/>
          <w:w w:val="115"/>
          <w:sz w:val="31"/>
        </w:rPr>
        <w:t xml:space="preserve"> </w:t>
      </w:r>
      <w:r>
        <w:rPr>
          <w:w w:val="115"/>
          <w:sz w:val="31"/>
        </w:rPr>
        <w:t>Bureau</w:t>
      </w:r>
      <w:r>
        <w:rPr>
          <w:spacing w:val="-23"/>
          <w:w w:val="115"/>
          <w:sz w:val="31"/>
        </w:rPr>
        <w:t xml:space="preserve"> </w:t>
      </w:r>
      <w:r>
        <w:rPr>
          <w:w w:val="115"/>
          <w:sz w:val="31"/>
        </w:rPr>
        <w:t>has</w:t>
      </w:r>
      <w:r>
        <w:rPr>
          <w:spacing w:val="-25"/>
          <w:w w:val="115"/>
          <w:sz w:val="31"/>
        </w:rPr>
        <w:t xml:space="preserve"> </w:t>
      </w:r>
      <w:r>
        <w:rPr>
          <w:w w:val="115"/>
          <w:sz w:val="31"/>
        </w:rPr>
        <w:t>evidence</w:t>
      </w:r>
      <w:r>
        <w:rPr>
          <w:spacing w:val="-20"/>
          <w:w w:val="115"/>
          <w:sz w:val="31"/>
        </w:rPr>
        <w:t xml:space="preserve"> </w:t>
      </w:r>
      <w:r>
        <w:rPr>
          <w:w w:val="115"/>
          <w:sz w:val="31"/>
        </w:rPr>
        <w:t>that the</w:t>
      </w:r>
      <w:r>
        <w:rPr>
          <w:spacing w:val="-25"/>
          <w:w w:val="115"/>
          <w:sz w:val="31"/>
        </w:rPr>
        <w:t xml:space="preserve"> </w:t>
      </w:r>
      <w:r>
        <w:rPr>
          <w:w w:val="115"/>
          <w:sz w:val="31"/>
        </w:rPr>
        <w:t>services</w:t>
      </w:r>
      <w:r>
        <w:rPr>
          <w:spacing w:val="-25"/>
          <w:w w:val="115"/>
          <w:sz w:val="31"/>
        </w:rPr>
        <w:t xml:space="preserve"> </w:t>
      </w:r>
      <w:r>
        <w:rPr>
          <w:w w:val="115"/>
          <w:sz w:val="31"/>
        </w:rPr>
        <w:t>have</w:t>
      </w:r>
      <w:r>
        <w:rPr>
          <w:spacing w:val="-25"/>
          <w:w w:val="115"/>
          <w:sz w:val="31"/>
        </w:rPr>
        <w:t xml:space="preserve"> </w:t>
      </w:r>
      <w:r>
        <w:rPr>
          <w:w w:val="115"/>
          <w:sz w:val="31"/>
        </w:rPr>
        <w:t>been</w:t>
      </w:r>
      <w:r>
        <w:rPr>
          <w:spacing w:val="-25"/>
          <w:w w:val="115"/>
          <w:sz w:val="31"/>
        </w:rPr>
        <w:t xml:space="preserve"> </w:t>
      </w:r>
      <w:r>
        <w:rPr>
          <w:w w:val="115"/>
          <w:sz w:val="31"/>
        </w:rPr>
        <w:t>obtained</w:t>
      </w:r>
      <w:r>
        <w:rPr>
          <w:spacing w:val="-24"/>
          <w:w w:val="115"/>
          <w:sz w:val="31"/>
        </w:rPr>
        <w:t xml:space="preserve"> </w:t>
      </w:r>
      <w:r>
        <w:rPr>
          <w:w w:val="115"/>
          <w:sz w:val="31"/>
        </w:rPr>
        <w:t>through</w:t>
      </w:r>
      <w:r>
        <w:rPr>
          <w:spacing w:val="-25"/>
          <w:w w:val="115"/>
          <w:sz w:val="31"/>
        </w:rPr>
        <w:t xml:space="preserve"> </w:t>
      </w:r>
      <w:r>
        <w:rPr>
          <w:w w:val="115"/>
          <w:sz w:val="31"/>
        </w:rPr>
        <w:t>misrepresentation, fraud, collusion, or</w:t>
      </w:r>
      <w:r>
        <w:rPr>
          <w:spacing w:val="-6"/>
          <w:w w:val="115"/>
          <w:sz w:val="31"/>
        </w:rPr>
        <w:t xml:space="preserve"> </w:t>
      </w:r>
      <w:r>
        <w:rPr>
          <w:w w:val="115"/>
          <w:sz w:val="31"/>
        </w:rPr>
        <w:t>criminal conduct on</w:t>
      </w:r>
      <w:r>
        <w:rPr>
          <w:spacing w:val="-4"/>
          <w:w w:val="115"/>
          <w:sz w:val="31"/>
        </w:rPr>
        <w:t xml:space="preserve"> </w:t>
      </w:r>
      <w:r>
        <w:rPr>
          <w:w w:val="115"/>
          <w:sz w:val="31"/>
        </w:rPr>
        <w:t>the</w:t>
      </w:r>
      <w:r>
        <w:rPr>
          <w:spacing w:val="-17"/>
          <w:w w:val="115"/>
          <w:sz w:val="31"/>
        </w:rPr>
        <w:t xml:space="preserve"> </w:t>
      </w:r>
      <w:r>
        <w:rPr>
          <w:w w:val="115"/>
          <w:sz w:val="31"/>
        </w:rPr>
        <w:t>part</w:t>
      </w:r>
      <w:r>
        <w:rPr>
          <w:spacing w:val="-1"/>
          <w:w w:val="115"/>
          <w:sz w:val="31"/>
        </w:rPr>
        <w:t xml:space="preserve"> </w:t>
      </w:r>
      <w:r>
        <w:rPr>
          <w:w w:val="115"/>
          <w:sz w:val="31"/>
        </w:rPr>
        <w:t>of the individual or the individual's representative.</w:t>
      </w:r>
      <w:r>
        <w:rPr>
          <w:sz w:val="31"/>
        </w:rPr>
        <w:tab/>
      </w:r>
      <w:r>
        <w:rPr>
          <w:spacing w:val="-2"/>
          <w:w w:val="115"/>
          <w:sz w:val="31"/>
        </w:rPr>
        <w:t>Applicants</w:t>
      </w:r>
      <w:r>
        <w:rPr>
          <w:spacing w:val="-23"/>
          <w:w w:val="115"/>
          <w:sz w:val="31"/>
        </w:rPr>
        <w:t xml:space="preserve"> </w:t>
      </w:r>
      <w:r>
        <w:rPr>
          <w:spacing w:val="-2"/>
          <w:w w:val="115"/>
          <w:sz w:val="31"/>
        </w:rPr>
        <w:t xml:space="preserve">who </w:t>
      </w:r>
      <w:r>
        <w:rPr>
          <w:w w:val="115"/>
          <w:sz w:val="31"/>
        </w:rPr>
        <w:t>are</w:t>
      </w:r>
      <w:r>
        <w:rPr>
          <w:spacing w:val="-25"/>
          <w:w w:val="115"/>
          <w:sz w:val="31"/>
        </w:rPr>
        <w:t xml:space="preserve"> </w:t>
      </w:r>
      <w:r>
        <w:rPr>
          <w:w w:val="115"/>
          <w:sz w:val="31"/>
        </w:rPr>
        <w:t>found</w:t>
      </w:r>
      <w:r>
        <w:rPr>
          <w:spacing w:val="-16"/>
          <w:w w:val="115"/>
          <w:sz w:val="31"/>
        </w:rPr>
        <w:t xml:space="preserve"> </w:t>
      </w:r>
      <w:r>
        <w:rPr>
          <w:w w:val="115"/>
          <w:sz w:val="31"/>
        </w:rPr>
        <w:t>ineligible</w:t>
      </w:r>
      <w:r>
        <w:rPr>
          <w:spacing w:val="-11"/>
          <w:w w:val="115"/>
          <w:sz w:val="31"/>
        </w:rPr>
        <w:t xml:space="preserve"> </w:t>
      </w:r>
      <w:r>
        <w:rPr>
          <w:w w:val="115"/>
          <w:sz w:val="31"/>
        </w:rPr>
        <w:t>for</w:t>
      </w:r>
      <w:r>
        <w:rPr>
          <w:spacing w:val="-13"/>
          <w:w w:val="115"/>
          <w:sz w:val="31"/>
        </w:rPr>
        <w:t xml:space="preserve"> </w:t>
      </w:r>
      <w:r>
        <w:rPr>
          <w:w w:val="115"/>
          <w:sz w:val="31"/>
        </w:rPr>
        <w:t>vocational</w:t>
      </w:r>
      <w:r>
        <w:rPr>
          <w:spacing w:val="-4"/>
          <w:w w:val="115"/>
          <w:sz w:val="31"/>
        </w:rPr>
        <w:t xml:space="preserve"> </w:t>
      </w:r>
      <w:r>
        <w:rPr>
          <w:w w:val="115"/>
          <w:sz w:val="31"/>
        </w:rPr>
        <w:t>rehabilitation</w:t>
      </w:r>
      <w:r>
        <w:rPr>
          <w:spacing w:val="-35"/>
          <w:w w:val="115"/>
          <w:sz w:val="31"/>
        </w:rPr>
        <w:t xml:space="preserve"> </w:t>
      </w:r>
      <w:r>
        <w:rPr>
          <w:w w:val="115"/>
          <w:sz w:val="31"/>
        </w:rPr>
        <w:t>services</w:t>
      </w:r>
      <w:r>
        <w:rPr>
          <w:spacing w:val="-11"/>
          <w:w w:val="115"/>
          <w:sz w:val="31"/>
        </w:rPr>
        <w:t xml:space="preserve"> </w:t>
      </w:r>
      <w:r>
        <w:rPr>
          <w:w w:val="115"/>
          <w:sz w:val="31"/>
        </w:rPr>
        <w:t>and previously eligible</w:t>
      </w:r>
      <w:r>
        <w:rPr>
          <w:spacing w:val="-13"/>
          <w:w w:val="115"/>
          <w:sz w:val="31"/>
        </w:rPr>
        <w:t xml:space="preserve"> </w:t>
      </w:r>
      <w:r>
        <w:rPr>
          <w:w w:val="115"/>
          <w:sz w:val="31"/>
        </w:rPr>
        <w:t>individuals who</w:t>
      </w:r>
      <w:r>
        <w:rPr>
          <w:spacing w:val="-25"/>
          <w:w w:val="115"/>
          <w:sz w:val="31"/>
        </w:rPr>
        <w:t xml:space="preserve"> </w:t>
      </w:r>
      <w:r>
        <w:rPr>
          <w:w w:val="115"/>
          <w:sz w:val="31"/>
        </w:rPr>
        <w:t>are</w:t>
      </w:r>
      <w:r>
        <w:rPr>
          <w:spacing w:val="-20"/>
          <w:w w:val="115"/>
          <w:sz w:val="31"/>
        </w:rPr>
        <w:t xml:space="preserve"> </w:t>
      </w:r>
      <w:r>
        <w:rPr>
          <w:w w:val="115"/>
          <w:sz w:val="31"/>
        </w:rPr>
        <w:t>determined</w:t>
      </w:r>
      <w:r>
        <w:rPr>
          <w:spacing w:val="-1"/>
          <w:w w:val="115"/>
          <w:sz w:val="31"/>
        </w:rPr>
        <w:t xml:space="preserve"> </w:t>
      </w:r>
      <w:r>
        <w:rPr>
          <w:w w:val="115"/>
          <w:sz w:val="31"/>
        </w:rPr>
        <w:t>to be</w:t>
      </w:r>
      <w:r>
        <w:rPr>
          <w:spacing w:val="-23"/>
          <w:w w:val="115"/>
          <w:sz w:val="31"/>
        </w:rPr>
        <w:t xml:space="preserve"> </w:t>
      </w:r>
      <w:r>
        <w:rPr>
          <w:w w:val="115"/>
          <w:sz w:val="31"/>
        </w:rPr>
        <w:t>no longer</w:t>
      </w:r>
      <w:r>
        <w:rPr>
          <w:spacing w:val="-8"/>
          <w:w w:val="115"/>
          <w:sz w:val="31"/>
        </w:rPr>
        <w:t xml:space="preserve"> </w:t>
      </w:r>
      <w:r>
        <w:rPr>
          <w:w w:val="115"/>
          <w:sz w:val="31"/>
        </w:rPr>
        <w:t>eligible for vocational rehabilitation</w:t>
      </w:r>
      <w:r>
        <w:rPr>
          <w:spacing w:val="-20"/>
          <w:w w:val="115"/>
          <w:sz w:val="31"/>
        </w:rPr>
        <w:t xml:space="preserve"> </w:t>
      </w:r>
      <w:r>
        <w:rPr>
          <w:w w:val="115"/>
          <w:sz w:val="31"/>
        </w:rPr>
        <w:t>services are permitted to challenge the determinations</w:t>
      </w:r>
      <w:r>
        <w:rPr>
          <w:spacing w:val="-7"/>
          <w:w w:val="115"/>
          <w:sz w:val="31"/>
        </w:rPr>
        <w:t xml:space="preserve"> </w:t>
      </w:r>
      <w:r>
        <w:rPr>
          <w:w w:val="115"/>
          <w:sz w:val="31"/>
        </w:rPr>
        <w:t>of ineligibility.</w:t>
      </w:r>
    </w:p>
    <w:p w14:paraId="4DCDE674" w14:textId="77777777" w:rsidR="00EA0A5B" w:rsidRDefault="00EA0A5B">
      <w:pPr>
        <w:pStyle w:val="BodyText"/>
        <w:rPr>
          <w:sz w:val="34"/>
        </w:rPr>
      </w:pPr>
    </w:p>
    <w:p w14:paraId="6F0ED2AB" w14:textId="77777777" w:rsidR="00EA0A5B" w:rsidRDefault="00EA0A5B">
      <w:pPr>
        <w:pStyle w:val="BodyText"/>
        <w:spacing w:before="2"/>
        <w:rPr>
          <w:sz w:val="33"/>
        </w:rPr>
      </w:pPr>
    </w:p>
    <w:p w14:paraId="26B4E4DB" w14:textId="77777777" w:rsidR="00EA0A5B" w:rsidRDefault="005346EB">
      <w:pPr>
        <w:pStyle w:val="ListParagraph"/>
        <w:numPr>
          <w:ilvl w:val="0"/>
          <w:numId w:val="30"/>
        </w:numPr>
        <w:tabs>
          <w:tab w:val="left" w:pos="485"/>
        </w:tabs>
        <w:ind w:left="485" w:hanging="365"/>
        <w:rPr>
          <w:sz w:val="31"/>
        </w:rPr>
      </w:pPr>
      <w:r>
        <w:rPr>
          <w:w w:val="110"/>
          <w:sz w:val="31"/>
        </w:rPr>
        <w:t>Impartial</w:t>
      </w:r>
      <w:r>
        <w:rPr>
          <w:spacing w:val="3"/>
          <w:w w:val="110"/>
          <w:sz w:val="31"/>
        </w:rPr>
        <w:t xml:space="preserve"> </w:t>
      </w:r>
      <w:r>
        <w:rPr>
          <w:w w:val="110"/>
          <w:sz w:val="31"/>
        </w:rPr>
        <w:t>Due</w:t>
      </w:r>
      <w:r>
        <w:rPr>
          <w:spacing w:val="-6"/>
          <w:w w:val="110"/>
          <w:sz w:val="31"/>
        </w:rPr>
        <w:t xml:space="preserve"> </w:t>
      </w:r>
      <w:r>
        <w:rPr>
          <w:w w:val="110"/>
          <w:sz w:val="31"/>
        </w:rPr>
        <w:t>Process</w:t>
      </w:r>
      <w:r>
        <w:rPr>
          <w:spacing w:val="13"/>
          <w:w w:val="110"/>
          <w:sz w:val="31"/>
        </w:rPr>
        <w:t xml:space="preserve"> </w:t>
      </w:r>
      <w:r>
        <w:rPr>
          <w:spacing w:val="-2"/>
          <w:w w:val="110"/>
          <w:sz w:val="31"/>
        </w:rPr>
        <w:t>Hearings</w:t>
      </w:r>
    </w:p>
    <w:p w14:paraId="04BC6D6B" w14:textId="77777777" w:rsidR="00EA0A5B" w:rsidRDefault="005346EB">
      <w:pPr>
        <w:spacing w:before="66" w:line="249" w:lineRule="auto"/>
        <w:ind w:left="120" w:right="217" w:firstLine="2"/>
        <w:rPr>
          <w:sz w:val="31"/>
        </w:rPr>
      </w:pPr>
      <w:r>
        <w:rPr>
          <w:w w:val="110"/>
          <w:sz w:val="31"/>
        </w:rPr>
        <w:t>A hearing conducted by an impartial hearing officer, selected in</w:t>
      </w:r>
      <w:r>
        <w:rPr>
          <w:spacing w:val="40"/>
          <w:w w:val="110"/>
          <w:sz w:val="31"/>
        </w:rPr>
        <w:t xml:space="preserve"> </w:t>
      </w:r>
      <w:r>
        <w:rPr>
          <w:w w:val="110"/>
          <w:sz w:val="31"/>
        </w:rPr>
        <w:t>accordance with these policies, must be held within 60 days of an applicant's</w:t>
      </w:r>
      <w:r>
        <w:rPr>
          <w:spacing w:val="40"/>
          <w:w w:val="110"/>
          <w:sz w:val="31"/>
        </w:rPr>
        <w:t xml:space="preserve"> </w:t>
      </w:r>
      <w:r>
        <w:rPr>
          <w:w w:val="110"/>
          <w:sz w:val="31"/>
        </w:rPr>
        <w:t>or eligible individual's request for review of a determination made by personnel of the Bureau that affects the provision of vocational rehabilitation services to the individual, unless informal dispute resolution or a mediation agreement is achieved prior to the</w:t>
      </w:r>
      <w:r>
        <w:rPr>
          <w:spacing w:val="-17"/>
          <w:w w:val="110"/>
          <w:sz w:val="31"/>
        </w:rPr>
        <w:t xml:space="preserve"> </w:t>
      </w:r>
      <w:r>
        <w:rPr>
          <w:w w:val="110"/>
          <w:sz w:val="31"/>
        </w:rPr>
        <w:t>60</w:t>
      </w:r>
      <w:r>
        <w:rPr>
          <w:w w:val="110"/>
          <w:sz w:val="31"/>
          <w:vertAlign w:val="superscript"/>
        </w:rPr>
        <w:t>th</w:t>
      </w:r>
      <w:r>
        <w:rPr>
          <w:w w:val="110"/>
          <w:sz w:val="31"/>
        </w:rPr>
        <w:t xml:space="preserve"> day or the parties</w:t>
      </w:r>
      <w:r>
        <w:rPr>
          <w:spacing w:val="34"/>
          <w:w w:val="110"/>
          <w:sz w:val="31"/>
        </w:rPr>
        <w:t xml:space="preserve"> </w:t>
      </w:r>
      <w:r>
        <w:rPr>
          <w:w w:val="110"/>
          <w:sz w:val="31"/>
        </w:rPr>
        <w:t>agree to</w:t>
      </w:r>
      <w:r>
        <w:rPr>
          <w:spacing w:val="40"/>
          <w:w w:val="110"/>
          <w:sz w:val="31"/>
        </w:rPr>
        <w:t xml:space="preserve"> </w:t>
      </w:r>
      <w:r>
        <w:rPr>
          <w:w w:val="110"/>
          <w:sz w:val="31"/>
        </w:rPr>
        <w:t>a specific</w:t>
      </w:r>
      <w:r>
        <w:rPr>
          <w:spacing w:val="37"/>
          <w:w w:val="110"/>
          <w:sz w:val="31"/>
        </w:rPr>
        <w:t xml:space="preserve"> </w:t>
      </w:r>
      <w:r>
        <w:rPr>
          <w:w w:val="110"/>
          <w:sz w:val="31"/>
        </w:rPr>
        <w:t>extension</w:t>
      </w:r>
      <w:r>
        <w:rPr>
          <w:spacing w:val="28"/>
          <w:w w:val="110"/>
          <w:sz w:val="31"/>
        </w:rPr>
        <w:t xml:space="preserve"> </w:t>
      </w:r>
      <w:r>
        <w:rPr>
          <w:w w:val="110"/>
          <w:sz w:val="31"/>
        </w:rPr>
        <w:t>of</w:t>
      </w:r>
      <w:r>
        <w:rPr>
          <w:spacing w:val="34"/>
          <w:w w:val="110"/>
          <w:sz w:val="31"/>
        </w:rPr>
        <w:t xml:space="preserve"> </w:t>
      </w:r>
      <w:r>
        <w:rPr>
          <w:w w:val="110"/>
          <w:sz w:val="31"/>
        </w:rPr>
        <w:t>time.</w:t>
      </w:r>
      <w:r>
        <w:rPr>
          <w:spacing w:val="-3"/>
          <w:w w:val="110"/>
          <w:sz w:val="31"/>
        </w:rPr>
        <w:t xml:space="preserve"> </w:t>
      </w:r>
      <w:r>
        <w:rPr>
          <w:w w:val="110"/>
          <w:sz w:val="31"/>
        </w:rPr>
        <w:t>In</w:t>
      </w:r>
      <w:r>
        <w:rPr>
          <w:spacing w:val="26"/>
          <w:w w:val="110"/>
          <w:sz w:val="31"/>
        </w:rPr>
        <w:t xml:space="preserve"> </w:t>
      </w:r>
      <w:r>
        <w:rPr>
          <w:w w:val="110"/>
          <w:sz w:val="31"/>
        </w:rPr>
        <w:t>addition</w:t>
      </w:r>
      <w:r>
        <w:rPr>
          <w:spacing w:val="40"/>
          <w:w w:val="110"/>
          <w:sz w:val="31"/>
        </w:rPr>
        <w:t xml:space="preserve"> </w:t>
      </w:r>
      <w:r>
        <w:rPr>
          <w:w w:val="110"/>
          <w:sz w:val="31"/>
        </w:rPr>
        <w:t>to the</w:t>
      </w:r>
      <w:r>
        <w:rPr>
          <w:spacing w:val="27"/>
          <w:w w:val="110"/>
          <w:sz w:val="31"/>
        </w:rPr>
        <w:t xml:space="preserve"> </w:t>
      </w:r>
      <w:r>
        <w:rPr>
          <w:w w:val="110"/>
          <w:sz w:val="31"/>
        </w:rPr>
        <w:t>rights</w:t>
      </w:r>
      <w:r>
        <w:rPr>
          <w:spacing w:val="40"/>
          <w:w w:val="110"/>
          <w:sz w:val="31"/>
        </w:rPr>
        <w:t xml:space="preserve"> </w:t>
      </w:r>
      <w:r>
        <w:rPr>
          <w:w w:val="110"/>
          <w:sz w:val="31"/>
        </w:rPr>
        <w:t>described</w:t>
      </w:r>
      <w:r>
        <w:rPr>
          <w:spacing w:val="40"/>
          <w:w w:val="110"/>
          <w:sz w:val="31"/>
        </w:rPr>
        <w:t xml:space="preserve"> </w:t>
      </w:r>
      <w:r>
        <w:rPr>
          <w:w w:val="110"/>
          <w:sz w:val="31"/>
        </w:rPr>
        <w:t>in</w:t>
      </w:r>
      <w:r>
        <w:rPr>
          <w:spacing w:val="40"/>
          <w:w w:val="110"/>
          <w:sz w:val="31"/>
        </w:rPr>
        <w:t xml:space="preserve"> </w:t>
      </w:r>
      <w:r>
        <w:rPr>
          <w:w w:val="110"/>
          <w:sz w:val="31"/>
        </w:rPr>
        <w:t>these</w:t>
      </w:r>
      <w:r>
        <w:rPr>
          <w:spacing w:val="38"/>
          <w:w w:val="110"/>
          <w:sz w:val="31"/>
        </w:rPr>
        <w:t xml:space="preserve"> </w:t>
      </w:r>
      <w:r>
        <w:rPr>
          <w:w w:val="110"/>
          <w:sz w:val="31"/>
        </w:rPr>
        <w:t>policies,</w:t>
      </w:r>
      <w:r>
        <w:rPr>
          <w:spacing w:val="40"/>
          <w:w w:val="110"/>
          <w:sz w:val="31"/>
        </w:rPr>
        <w:t xml:space="preserve"> </w:t>
      </w:r>
      <w:r>
        <w:rPr>
          <w:w w:val="110"/>
          <w:sz w:val="31"/>
        </w:rPr>
        <w:t>the applicant</w:t>
      </w:r>
      <w:r>
        <w:rPr>
          <w:spacing w:val="40"/>
          <w:w w:val="110"/>
          <w:sz w:val="31"/>
        </w:rPr>
        <w:t xml:space="preserve"> </w:t>
      </w:r>
      <w:r>
        <w:rPr>
          <w:w w:val="110"/>
          <w:sz w:val="31"/>
        </w:rPr>
        <w:t>or eligible individual or, if appropriate, the individual's representative must be given the opportunity to present witnesses during the</w:t>
      </w:r>
      <w:r>
        <w:rPr>
          <w:spacing w:val="-1"/>
          <w:w w:val="110"/>
          <w:sz w:val="31"/>
        </w:rPr>
        <w:t xml:space="preserve"> </w:t>
      </w:r>
      <w:r>
        <w:rPr>
          <w:w w:val="110"/>
          <w:sz w:val="31"/>
        </w:rPr>
        <w:t>hearing and to examine all witnesses and other relevant sources of information and evidence. The costs of the</w:t>
      </w:r>
      <w:r>
        <w:rPr>
          <w:spacing w:val="-3"/>
          <w:w w:val="110"/>
          <w:sz w:val="31"/>
        </w:rPr>
        <w:t xml:space="preserve"> </w:t>
      </w:r>
      <w:r>
        <w:rPr>
          <w:w w:val="110"/>
          <w:sz w:val="31"/>
        </w:rPr>
        <w:t>impartial due process hearing will be paid by the Bureau.</w:t>
      </w:r>
      <w:r>
        <w:rPr>
          <w:spacing w:val="40"/>
          <w:w w:val="110"/>
          <w:sz w:val="31"/>
        </w:rPr>
        <w:t xml:space="preserve"> </w:t>
      </w:r>
      <w:r>
        <w:rPr>
          <w:w w:val="110"/>
          <w:sz w:val="31"/>
        </w:rPr>
        <w:t>The Bureau will not</w:t>
      </w:r>
      <w:r>
        <w:rPr>
          <w:spacing w:val="-8"/>
          <w:w w:val="110"/>
          <w:sz w:val="31"/>
        </w:rPr>
        <w:t xml:space="preserve"> </w:t>
      </w:r>
      <w:r>
        <w:rPr>
          <w:w w:val="110"/>
          <w:sz w:val="31"/>
        </w:rPr>
        <w:t>pay for</w:t>
      </w:r>
      <w:r>
        <w:rPr>
          <w:spacing w:val="40"/>
          <w:w w:val="110"/>
          <w:sz w:val="31"/>
        </w:rPr>
        <w:t xml:space="preserve"> </w:t>
      </w:r>
      <w:r>
        <w:rPr>
          <w:w w:val="110"/>
          <w:sz w:val="31"/>
        </w:rPr>
        <w:t>any costs related to the representation of an applicant</w:t>
      </w:r>
      <w:r>
        <w:rPr>
          <w:spacing w:val="40"/>
          <w:w w:val="110"/>
          <w:sz w:val="31"/>
        </w:rPr>
        <w:t xml:space="preserve"> </w:t>
      </w:r>
      <w:r>
        <w:rPr>
          <w:w w:val="110"/>
          <w:sz w:val="31"/>
        </w:rPr>
        <w:t>or eligible individual.</w:t>
      </w:r>
    </w:p>
    <w:p w14:paraId="4BBE5CC4" w14:textId="77777777" w:rsidR="00EA0A5B" w:rsidRDefault="00EA0A5B">
      <w:pPr>
        <w:pStyle w:val="BodyText"/>
        <w:spacing w:before="7"/>
        <w:rPr>
          <w:sz w:val="29"/>
        </w:rPr>
      </w:pPr>
    </w:p>
    <w:p w14:paraId="60F99C33" w14:textId="77777777" w:rsidR="00EA0A5B" w:rsidRDefault="005346EB">
      <w:pPr>
        <w:spacing w:line="249" w:lineRule="auto"/>
        <w:ind w:left="120" w:right="294" w:hanging="1"/>
        <w:rPr>
          <w:sz w:val="31"/>
        </w:rPr>
      </w:pPr>
      <w:r>
        <w:rPr>
          <w:w w:val="110"/>
          <w:sz w:val="31"/>
        </w:rPr>
        <w:t>The impartial hearing officer must make a</w:t>
      </w:r>
      <w:r>
        <w:rPr>
          <w:spacing w:val="-1"/>
          <w:w w:val="110"/>
          <w:sz w:val="31"/>
        </w:rPr>
        <w:t xml:space="preserve"> </w:t>
      </w:r>
      <w:r>
        <w:rPr>
          <w:w w:val="110"/>
          <w:sz w:val="31"/>
        </w:rPr>
        <w:t>decision based on the provisions of the approved</w:t>
      </w:r>
      <w:r>
        <w:rPr>
          <w:spacing w:val="80"/>
          <w:w w:val="110"/>
          <w:sz w:val="31"/>
        </w:rPr>
        <w:t xml:space="preserve"> </w:t>
      </w:r>
      <w:r>
        <w:rPr>
          <w:w w:val="110"/>
          <w:sz w:val="31"/>
        </w:rPr>
        <w:t>vocational rehabilitation services</w:t>
      </w:r>
      <w:r>
        <w:rPr>
          <w:spacing w:val="80"/>
          <w:w w:val="110"/>
          <w:sz w:val="31"/>
        </w:rPr>
        <w:t xml:space="preserve"> </w:t>
      </w:r>
      <w:r>
        <w:rPr>
          <w:w w:val="110"/>
          <w:sz w:val="31"/>
        </w:rPr>
        <w:t>section of the Unified State Plan, the Act, Federal vocational rehabilitation regulations, and State regulations and policies that are consistent with Federal requirements, and provide to the individual</w:t>
      </w:r>
      <w:r>
        <w:rPr>
          <w:spacing w:val="40"/>
          <w:w w:val="110"/>
          <w:sz w:val="31"/>
        </w:rPr>
        <w:t xml:space="preserve"> </w:t>
      </w:r>
      <w:r>
        <w:rPr>
          <w:w w:val="110"/>
          <w:sz w:val="31"/>
        </w:rPr>
        <w:t>or, if</w:t>
      </w:r>
      <w:r>
        <w:rPr>
          <w:spacing w:val="40"/>
          <w:w w:val="110"/>
          <w:sz w:val="31"/>
        </w:rPr>
        <w:t xml:space="preserve"> </w:t>
      </w:r>
      <w:r>
        <w:rPr>
          <w:w w:val="110"/>
          <w:sz w:val="31"/>
        </w:rPr>
        <w:t>appropriate, the individual's</w:t>
      </w:r>
      <w:r>
        <w:rPr>
          <w:spacing w:val="40"/>
          <w:w w:val="110"/>
          <w:sz w:val="31"/>
        </w:rPr>
        <w:t xml:space="preserve"> </w:t>
      </w:r>
      <w:r>
        <w:rPr>
          <w:w w:val="110"/>
          <w:sz w:val="31"/>
        </w:rPr>
        <w:t>representative and to</w:t>
      </w:r>
      <w:r>
        <w:rPr>
          <w:spacing w:val="40"/>
          <w:w w:val="110"/>
          <w:sz w:val="31"/>
        </w:rPr>
        <w:t xml:space="preserve"> </w:t>
      </w:r>
      <w:r>
        <w:rPr>
          <w:w w:val="110"/>
          <w:sz w:val="31"/>
        </w:rPr>
        <w:t>the State Director a full</w:t>
      </w:r>
    </w:p>
    <w:p w14:paraId="62EA37ED"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4E707269" w14:textId="77777777" w:rsidR="00EA0A5B" w:rsidRDefault="005346EB">
      <w:pPr>
        <w:pStyle w:val="BodyText"/>
        <w:spacing w:before="78" w:line="237" w:lineRule="auto"/>
        <w:ind w:left="126" w:right="124"/>
      </w:pPr>
      <w:r>
        <w:rPr>
          <w:w w:val="110"/>
        </w:rPr>
        <w:t>written</w:t>
      </w:r>
      <w:r>
        <w:rPr>
          <w:spacing w:val="-4"/>
          <w:w w:val="110"/>
        </w:rPr>
        <w:t xml:space="preserve"> </w:t>
      </w:r>
      <w:r>
        <w:rPr>
          <w:w w:val="110"/>
        </w:rPr>
        <w:t>report</w:t>
      </w:r>
      <w:r>
        <w:rPr>
          <w:spacing w:val="-1"/>
          <w:w w:val="110"/>
        </w:rPr>
        <w:t xml:space="preserve"> </w:t>
      </w:r>
      <w:r>
        <w:rPr>
          <w:w w:val="110"/>
        </w:rPr>
        <w:t>of</w:t>
      </w:r>
      <w:r>
        <w:rPr>
          <w:spacing w:val="-9"/>
          <w:w w:val="110"/>
        </w:rPr>
        <w:t xml:space="preserve"> </w:t>
      </w:r>
      <w:r>
        <w:rPr>
          <w:w w:val="110"/>
        </w:rPr>
        <w:t>the</w:t>
      </w:r>
      <w:r>
        <w:rPr>
          <w:spacing w:val="-14"/>
          <w:w w:val="110"/>
        </w:rPr>
        <w:t xml:space="preserve"> </w:t>
      </w:r>
      <w:r>
        <w:rPr>
          <w:w w:val="110"/>
        </w:rPr>
        <w:t>findings and</w:t>
      </w:r>
      <w:r>
        <w:rPr>
          <w:spacing w:val="-15"/>
          <w:w w:val="110"/>
        </w:rPr>
        <w:t xml:space="preserve"> </w:t>
      </w:r>
      <w:r>
        <w:rPr>
          <w:w w:val="110"/>
        </w:rPr>
        <w:t>grounds for the</w:t>
      </w:r>
      <w:r>
        <w:rPr>
          <w:spacing w:val="-17"/>
          <w:w w:val="110"/>
        </w:rPr>
        <w:t xml:space="preserve"> </w:t>
      </w:r>
      <w:r>
        <w:rPr>
          <w:w w:val="110"/>
        </w:rPr>
        <w:t>decision within</w:t>
      </w:r>
      <w:r>
        <w:rPr>
          <w:spacing w:val="-5"/>
          <w:w w:val="110"/>
        </w:rPr>
        <w:t xml:space="preserve"> </w:t>
      </w:r>
      <w:r>
        <w:rPr>
          <w:w w:val="110"/>
        </w:rPr>
        <w:t>30</w:t>
      </w:r>
      <w:r>
        <w:rPr>
          <w:spacing w:val="-10"/>
          <w:w w:val="110"/>
        </w:rPr>
        <w:t xml:space="preserve"> </w:t>
      </w:r>
      <w:r>
        <w:rPr>
          <w:w w:val="110"/>
        </w:rPr>
        <w:t>days of the</w:t>
      </w:r>
      <w:r>
        <w:rPr>
          <w:spacing w:val="-3"/>
          <w:w w:val="110"/>
        </w:rPr>
        <w:t xml:space="preserve"> </w:t>
      </w:r>
      <w:r>
        <w:rPr>
          <w:w w:val="110"/>
        </w:rPr>
        <w:t>completion of the</w:t>
      </w:r>
      <w:r>
        <w:rPr>
          <w:spacing w:val="-6"/>
          <w:w w:val="110"/>
        </w:rPr>
        <w:t xml:space="preserve"> </w:t>
      </w:r>
      <w:r>
        <w:rPr>
          <w:w w:val="110"/>
        </w:rPr>
        <w:t>hearing.</w:t>
      </w:r>
    </w:p>
    <w:p w14:paraId="4AE214E3" w14:textId="77777777" w:rsidR="00EA0A5B" w:rsidRDefault="00EA0A5B">
      <w:pPr>
        <w:pStyle w:val="BodyText"/>
        <w:spacing w:before="6"/>
      </w:pPr>
    </w:p>
    <w:p w14:paraId="5E483423" w14:textId="77777777" w:rsidR="00EA0A5B" w:rsidRDefault="005346EB">
      <w:pPr>
        <w:pStyle w:val="BodyText"/>
        <w:ind w:left="120" w:right="191" w:hanging="1"/>
      </w:pPr>
      <w:r>
        <w:rPr>
          <w:w w:val="110"/>
        </w:rPr>
        <w:t>The</w:t>
      </w:r>
      <w:r>
        <w:rPr>
          <w:spacing w:val="-2"/>
          <w:w w:val="110"/>
        </w:rPr>
        <w:t xml:space="preserve"> </w:t>
      </w:r>
      <w:r>
        <w:rPr>
          <w:w w:val="110"/>
        </w:rPr>
        <w:t>impartial hearing officer for</w:t>
      </w:r>
      <w:r>
        <w:rPr>
          <w:spacing w:val="-6"/>
          <w:w w:val="110"/>
        </w:rPr>
        <w:t xml:space="preserve"> </w:t>
      </w:r>
      <w:r>
        <w:rPr>
          <w:w w:val="110"/>
        </w:rPr>
        <w:t>a</w:t>
      </w:r>
      <w:r>
        <w:rPr>
          <w:spacing w:val="-10"/>
          <w:w w:val="110"/>
        </w:rPr>
        <w:t xml:space="preserve"> </w:t>
      </w:r>
      <w:r>
        <w:rPr>
          <w:w w:val="110"/>
        </w:rPr>
        <w:t>particular case</w:t>
      </w:r>
      <w:r>
        <w:rPr>
          <w:spacing w:val="-6"/>
          <w:w w:val="110"/>
        </w:rPr>
        <w:t xml:space="preserve"> </w:t>
      </w:r>
      <w:r>
        <w:rPr>
          <w:w w:val="110"/>
        </w:rPr>
        <w:t>must</w:t>
      </w:r>
      <w:r>
        <w:rPr>
          <w:spacing w:val="-6"/>
          <w:w w:val="110"/>
        </w:rPr>
        <w:t xml:space="preserve"> </w:t>
      </w:r>
      <w:r>
        <w:rPr>
          <w:w w:val="110"/>
        </w:rPr>
        <w:t>be selected from a</w:t>
      </w:r>
      <w:r>
        <w:rPr>
          <w:spacing w:val="-4"/>
          <w:w w:val="110"/>
        </w:rPr>
        <w:t xml:space="preserve"> </w:t>
      </w:r>
      <w:r>
        <w:rPr>
          <w:w w:val="110"/>
        </w:rPr>
        <w:t>list of</w:t>
      </w:r>
      <w:r>
        <w:rPr>
          <w:spacing w:val="-13"/>
          <w:w w:val="110"/>
        </w:rPr>
        <w:t xml:space="preserve"> </w:t>
      </w:r>
      <w:r>
        <w:rPr>
          <w:w w:val="110"/>
        </w:rPr>
        <w:t>qualified impartial hearing officers maintained</w:t>
      </w:r>
      <w:r>
        <w:rPr>
          <w:spacing w:val="-2"/>
          <w:w w:val="110"/>
        </w:rPr>
        <w:t xml:space="preserve"> </w:t>
      </w:r>
      <w:r>
        <w:rPr>
          <w:w w:val="110"/>
        </w:rPr>
        <w:t>by the</w:t>
      </w:r>
      <w:r>
        <w:rPr>
          <w:spacing w:val="-14"/>
          <w:w w:val="110"/>
        </w:rPr>
        <w:t xml:space="preserve"> </w:t>
      </w:r>
      <w:r>
        <w:rPr>
          <w:w w:val="110"/>
        </w:rPr>
        <w:t>Bureau.</w:t>
      </w:r>
      <w:r>
        <w:rPr>
          <w:spacing w:val="40"/>
          <w:w w:val="110"/>
        </w:rPr>
        <w:t xml:space="preserve"> </w:t>
      </w:r>
      <w:r>
        <w:rPr>
          <w:w w:val="110"/>
        </w:rPr>
        <w:t>Impartial hearing officers included on the list</w:t>
      </w:r>
      <w:r>
        <w:rPr>
          <w:spacing w:val="-4"/>
          <w:w w:val="110"/>
        </w:rPr>
        <w:t xml:space="preserve"> </w:t>
      </w:r>
      <w:r>
        <w:rPr>
          <w:w w:val="110"/>
        </w:rPr>
        <w:t>must be jointly identified by the Bureau and</w:t>
      </w:r>
      <w:r>
        <w:rPr>
          <w:spacing w:val="-25"/>
          <w:w w:val="110"/>
        </w:rPr>
        <w:t xml:space="preserve"> </w:t>
      </w:r>
      <w:r>
        <w:rPr>
          <w:w w:val="110"/>
        </w:rPr>
        <w:t>the</w:t>
      </w:r>
      <w:r>
        <w:rPr>
          <w:spacing w:val="-24"/>
          <w:w w:val="110"/>
        </w:rPr>
        <w:t xml:space="preserve"> </w:t>
      </w:r>
      <w:r>
        <w:rPr>
          <w:w w:val="110"/>
        </w:rPr>
        <w:t>State</w:t>
      </w:r>
      <w:r>
        <w:rPr>
          <w:spacing w:val="-25"/>
          <w:w w:val="110"/>
        </w:rPr>
        <w:t xml:space="preserve"> </w:t>
      </w:r>
      <w:r>
        <w:rPr>
          <w:w w:val="110"/>
        </w:rPr>
        <w:t>Rehabilitation</w:t>
      </w:r>
      <w:r>
        <w:rPr>
          <w:spacing w:val="-24"/>
          <w:w w:val="110"/>
        </w:rPr>
        <w:t xml:space="preserve"> </w:t>
      </w:r>
      <w:r>
        <w:rPr>
          <w:w w:val="110"/>
        </w:rPr>
        <w:t>Council</w:t>
      </w:r>
      <w:r>
        <w:rPr>
          <w:spacing w:val="-25"/>
          <w:w w:val="110"/>
        </w:rPr>
        <w:t xml:space="preserve"> </w:t>
      </w:r>
      <w:r>
        <w:rPr>
          <w:w w:val="110"/>
        </w:rPr>
        <w:t>and</w:t>
      </w:r>
      <w:r>
        <w:rPr>
          <w:spacing w:val="-24"/>
          <w:w w:val="110"/>
        </w:rPr>
        <w:t xml:space="preserve"> </w:t>
      </w:r>
      <w:r>
        <w:rPr>
          <w:w w:val="110"/>
        </w:rPr>
        <w:t>must</w:t>
      </w:r>
      <w:r>
        <w:rPr>
          <w:spacing w:val="-25"/>
          <w:w w:val="110"/>
        </w:rPr>
        <w:t xml:space="preserve"> </w:t>
      </w:r>
      <w:r>
        <w:rPr>
          <w:w w:val="110"/>
        </w:rPr>
        <w:t>be</w:t>
      </w:r>
      <w:r>
        <w:rPr>
          <w:spacing w:val="-24"/>
          <w:w w:val="110"/>
        </w:rPr>
        <w:t xml:space="preserve"> </w:t>
      </w:r>
      <w:r>
        <w:rPr>
          <w:w w:val="110"/>
        </w:rPr>
        <w:t>selected</w:t>
      </w:r>
      <w:r>
        <w:rPr>
          <w:spacing w:val="-25"/>
          <w:w w:val="110"/>
        </w:rPr>
        <w:t xml:space="preserve"> </w:t>
      </w:r>
      <w:r>
        <w:rPr>
          <w:w w:val="110"/>
        </w:rPr>
        <w:t>on a</w:t>
      </w:r>
      <w:r>
        <w:rPr>
          <w:spacing w:val="-25"/>
          <w:w w:val="110"/>
        </w:rPr>
        <w:t xml:space="preserve"> </w:t>
      </w:r>
      <w:r>
        <w:rPr>
          <w:w w:val="110"/>
        </w:rPr>
        <w:t>random</w:t>
      </w:r>
      <w:r>
        <w:rPr>
          <w:spacing w:val="-12"/>
          <w:w w:val="110"/>
        </w:rPr>
        <w:t xml:space="preserve"> </w:t>
      </w:r>
      <w:r>
        <w:rPr>
          <w:w w:val="110"/>
        </w:rPr>
        <w:t>basis,</w:t>
      </w:r>
      <w:r>
        <w:rPr>
          <w:spacing w:val="-19"/>
          <w:w w:val="110"/>
        </w:rPr>
        <w:t xml:space="preserve"> </w:t>
      </w:r>
      <w:r>
        <w:rPr>
          <w:w w:val="110"/>
        </w:rPr>
        <w:t>or</w:t>
      </w:r>
      <w:r>
        <w:rPr>
          <w:spacing w:val="-16"/>
          <w:w w:val="110"/>
        </w:rPr>
        <w:t xml:space="preserve"> </w:t>
      </w:r>
      <w:r>
        <w:rPr>
          <w:w w:val="110"/>
        </w:rPr>
        <w:t>be</w:t>
      </w:r>
      <w:r>
        <w:rPr>
          <w:spacing w:val="-24"/>
          <w:w w:val="110"/>
        </w:rPr>
        <w:t xml:space="preserve"> </w:t>
      </w:r>
      <w:r>
        <w:rPr>
          <w:w w:val="110"/>
        </w:rPr>
        <w:t>selected</w:t>
      </w:r>
      <w:r>
        <w:rPr>
          <w:spacing w:val="-20"/>
          <w:w w:val="110"/>
        </w:rPr>
        <w:t xml:space="preserve"> </w:t>
      </w:r>
      <w:r>
        <w:rPr>
          <w:w w:val="110"/>
        </w:rPr>
        <w:t>by</w:t>
      </w:r>
      <w:r>
        <w:rPr>
          <w:spacing w:val="-11"/>
          <w:w w:val="110"/>
        </w:rPr>
        <w:t xml:space="preserve"> </w:t>
      </w:r>
      <w:r>
        <w:rPr>
          <w:w w:val="110"/>
        </w:rPr>
        <w:t>agreement between</w:t>
      </w:r>
      <w:r>
        <w:rPr>
          <w:spacing w:val="-14"/>
          <w:w w:val="110"/>
        </w:rPr>
        <w:t xml:space="preserve"> </w:t>
      </w:r>
      <w:r>
        <w:rPr>
          <w:w w:val="110"/>
        </w:rPr>
        <w:t>the State</w:t>
      </w:r>
      <w:r>
        <w:rPr>
          <w:spacing w:val="-7"/>
          <w:w w:val="110"/>
        </w:rPr>
        <w:t xml:space="preserve"> </w:t>
      </w:r>
      <w:r>
        <w:rPr>
          <w:w w:val="110"/>
        </w:rPr>
        <w:t>Director of</w:t>
      </w:r>
      <w:r>
        <w:rPr>
          <w:spacing w:val="-2"/>
          <w:w w:val="110"/>
        </w:rPr>
        <w:t xml:space="preserve"> </w:t>
      </w:r>
      <w:r>
        <w:rPr>
          <w:w w:val="110"/>
        </w:rPr>
        <w:t>the</w:t>
      </w:r>
      <w:r>
        <w:rPr>
          <w:spacing w:val="-10"/>
          <w:w w:val="110"/>
        </w:rPr>
        <w:t xml:space="preserve"> </w:t>
      </w:r>
      <w:r>
        <w:rPr>
          <w:w w:val="110"/>
        </w:rPr>
        <w:t>Bureau</w:t>
      </w:r>
      <w:r>
        <w:rPr>
          <w:spacing w:val="-4"/>
          <w:w w:val="110"/>
        </w:rPr>
        <w:t xml:space="preserve"> </w:t>
      </w:r>
      <w:r>
        <w:rPr>
          <w:w w:val="110"/>
        </w:rPr>
        <w:t>and</w:t>
      </w:r>
      <w:r>
        <w:rPr>
          <w:spacing w:val="-19"/>
          <w:w w:val="110"/>
        </w:rPr>
        <w:t xml:space="preserve"> </w:t>
      </w:r>
      <w:r>
        <w:rPr>
          <w:w w:val="110"/>
        </w:rPr>
        <w:t>the</w:t>
      </w:r>
      <w:r>
        <w:rPr>
          <w:spacing w:val="-9"/>
          <w:w w:val="110"/>
        </w:rPr>
        <w:t xml:space="preserve"> </w:t>
      </w:r>
      <w:r>
        <w:rPr>
          <w:w w:val="110"/>
        </w:rPr>
        <w:t>applicant or</w:t>
      </w:r>
      <w:r>
        <w:rPr>
          <w:spacing w:val="-4"/>
          <w:w w:val="110"/>
        </w:rPr>
        <w:t xml:space="preserve"> </w:t>
      </w:r>
      <w:r>
        <w:rPr>
          <w:w w:val="110"/>
        </w:rPr>
        <w:t>eligible individual or,</w:t>
      </w:r>
      <w:r>
        <w:rPr>
          <w:spacing w:val="-11"/>
          <w:w w:val="110"/>
        </w:rPr>
        <w:t xml:space="preserve"> </w:t>
      </w:r>
      <w:r>
        <w:rPr>
          <w:w w:val="110"/>
        </w:rPr>
        <w:t>as</w:t>
      </w:r>
      <w:r>
        <w:rPr>
          <w:spacing w:val="-3"/>
          <w:w w:val="110"/>
        </w:rPr>
        <w:t xml:space="preserve"> </w:t>
      </w:r>
      <w:r>
        <w:rPr>
          <w:w w:val="110"/>
        </w:rPr>
        <w:t>appropriate, the</w:t>
      </w:r>
      <w:r>
        <w:rPr>
          <w:spacing w:val="-1"/>
          <w:w w:val="110"/>
        </w:rPr>
        <w:t xml:space="preserve"> </w:t>
      </w:r>
      <w:r>
        <w:rPr>
          <w:w w:val="110"/>
        </w:rPr>
        <w:t>individual's representative.</w:t>
      </w:r>
    </w:p>
    <w:p w14:paraId="1304FD3B" w14:textId="77777777" w:rsidR="00EA0A5B" w:rsidRDefault="00EA0A5B">
      <w:pPr>
        <w:pStyle w:val="BodyText"/>
        <w:spacing w:before="2"/>
        <w:rPr>
          <w:sz w:val="33"/>
        </w:rPr>
      </w:pPr>
    </w:p>
    <w:p w14:paraId="41738418" w14:textId="77777777" w:rsidR="00EA0A5B" w:rsidRDefault="005346EB">
      <w:pPr>
        <w:pStyle w:val="BodyText"/>
        <w:ind w:left="120" w:right="129" w:hanging="9"/>
      </w:pPr>
      <w:r>
        <w:rPr>
          <w:w w:val="110"/>
        </w:rPr>
        <w:t>If either of the</w:t>
      </w:r>
      <w:r>
        <w:rPr>
          <w:spacing w:val="-11"/>
          <w:w w:val="110"/>
        </w:rPr>
        <w:t xml:space="preserve"> </w:t>
      </w:r>
      <w:r>
        <w:rPr>
          <w:w w:val="110"/>
        </w:rPr>
        <w:t>parties to the</w:t>
      </w:r>
      <w:r>
        <w:rPr>
          <w:spacing w:val="-11"/>
          <w:w w:val="110"/>
        </w:rPr>
        <w:t xml:space="preserve"> </w:t>
      </w:r>
      <w:r>
        <w:rPr>
          <w:w w:val="110"/>
        </w:rPr>
        <w:t>impartial due</w:t>
      </w:r>
      <w:r>
        <w:rPr>
          <w:spacing w:val="-9"/>
          <w:w w:val="110"/>
        </w:rPr>
        <w:t xml:space="preserve"> </w:t>
      </w:r>
      <w:r>
        <w:rPr>
          <w:w w:val="110"/>
        </w:rPr>
        <w:t>process hearing are dissatisfied with</w:t>
      </w:r>
      <w:r>
        <w:rPr>
          <w:spacing w:val="-1"/>
          <w:w w:val="110"/>
        </w:rPr>
        <w:t xml:space="preserve"> </w:t>
      </w:r>
      <w:r>
        <w:rPr>
          <w:w w:val="110"/>
        </w:rPr>
        <w:t>the</w:t>
      </w:r>
      <w:r>
        <w:rPr>
          <w:spacing w:val="-5"/>
          <w:w w:val="110"/>
        </w:rPr>
        <w:t xml:space="preserve"> </w:t>
      </w:r>
      <w:r>
        <w:rPr>
          <w:w w:val="110"/>
        </w:rPr>
        <w:t>decision of the</w:t>
      </w:r>
      <w:r>
        <w:rPr>
          <w:spacing w:val="-6"/>
          <w:w w:val="110"/>
        </w:rPr>
        <w:t xml:space="preserve"> </w:t>
      </w:r>
      <w:r>
        <w:rPr>
          <w:w w:val="110"/>
        </w:rPr>
        <w:t>impartial hearing officer,</w:t>
      </w:r>
      <w:r>
        <w:rPr>
          <w:spacing w:val="-13"/>
          <w:w w:val="110"/>
        </w:rPr>
        <w:t xml:space="preserve"> </w:t>
      </w:r>
      <w:r>
        <w:rPr>
          <w:w w:val="110"/>
        </w:rPr>
        <w:t>the</w:t>
      </w:r>
      <w:r>
        <w:rPr>
          <w:spacing w:val="-14"/>
          <w:w w:val="110"/>
        </w:rPr>
        <w:t xml:space="preserve"> </w:t>
      </w:r>
      <w:r>
        <w:rPr>
          <w:w w:val="110"/>
        </w:rPr>
        <w:t>party</w:t>
      </w:r>
      <w:r>
        <w:rPr>
          <w:spacing w:val="-10"/>
          <w:w w:val="110"/>
        </w:rPr>
        <w:t xml:space="preserve"> </w:t>
      </w:r>
      <w:r>
        <w:rPr>
          <w:w w:val="110"/>
        </w:rPr>
        <w:t>may</w:t>
      </w:r>
      <w:r>
        <w:rPr>
          <w:spacing w:val="-8"/>
          <w:w w:val="110"/>
        </w:rPr>
        <w:t xml:space="preserve"> </w:t>
      </w:r>
      <w:r>
        <w:rPr>
          <w:w w:val="110"/>
        </w:rPr>
        <w:t>seek an</w:t>
      </w:r>
      <w:r>
        <w:rPr>
          <w:spacing w:val="-13"/>
          <w:w w:val="110"/>
        </w:rPr>
        <w:t xml:space="preserve"> </w:t>
      </w:r>
      <w:r>
        <w:rPr>
          <w:w w:val="110"/>
        </w:rPr>
        <w:t>impartial administrative</w:t>
      </w:r>
      <w:r>
        <w:rPr>
          <w:spacing w:val="-32"/>
          <w:w w:val="110"/>
        </w:rPr>
        <w:t xml:space="preserve"> </w:t>
      </w:r>
      <w:r>
        <w:rPr>
          <w:w w:val="110"/>
        </w:rPr>
        <w:t>review of</w:t>
      </w:r>
      <w:r>
        <w:rPr>
          <w:spacing w:val="-2"/>
          <w:w w:val="110"/>
        </w:rPr>
        <w:t xml:space="preserve"> </w:t>
      </w:r>
      <w:r>
        <w:rPr>
          <w:w w:val="110"/>
        </w:rPr>
        <w:t>the</w:t>
      </w:r>
      <w:r>
        <w:rPr>
          <w:spacing w:val="-11"/>
          <w:w w:val="110"/>
        </w:rPr>
        <w:t xml:space="preserve"> </w:t>
      </w:r>
      <w:r>
        <w:rPr>
          <w:w w:val="110"/>
        </w:rPr>
        <w:t>decision by</w:t>
      </w:r>
      <w:r>
        <w:rPr>
          <w:spacing w:val="-12"/>
          <w:w w:val="110"/>
        </w:rPr>
        <w:t xml:space="preserve"> </w:t>
      </w:r>
      <w:r>
        <w:rPr>
          <w:w w:val="110"/>
        </w:rPr>
        <w:t>the</w:t>
      </w:r>
      <w:r>
        <w:rPr>
          <w:spacing w:val="-16"/>
          <w:w w:val="110"/>
        </w:rPr>
        <w:t xml:space="preserve"> </w:t>
      </w:r>
      <w:r>
        <w:rPr>
          <w:w w:val="110"/>
        </w:rPr>
        <w:t>Commissioner of</w:t>
      </w:r>
      <w:r>
        <w:rPr>
          <w:spacing w:val="-7"/>
          <w:w w:val="110"/>
        </w:rPr>
        <w:t xml:space="preserve"> </w:t>
      </w:r>
      <w:r>
        <w:rPr>
          <w:w w:val="110"/>
        </w:rPr>
        <w:t>the</w:t>
      </w:r>
      <w:r>
        <w:rPr>
          <w:spacing w:val="-15"/>
          <w:w w:val="110"/>
        </w:rPr>
        <w:t xml:space="preserve"> </w:t>
      </w:r>
      <w:r>
        <w:rPr>
          <w:w w:val="110"/>
        </w:rPr>
        <w:t>Department of Aging and</w:t>
      </w:r>
      <w:r>
        <w:rPr>
          <w:spacing w:val="-4"/>
          <w:w w:val="110"/>
        </w:rPr>
        <w:t xml:space="preserve"> </w:t>
      </w:r>
      <w:r>
        <w:rPr>
          <w:w w:val="110"/>
        </w:rPr>
        <w:t>Disability Services. A</w:t>
      </w:r>
      <w:r>
        <w:rPr>
          <w:spacing w:val="-1"/>
          <w:w w:val="110"/>
        </w:rPr>
        <w:t xml:space="preserve"> </w:t>
      </w:r>
      <w:r>
        <w:rPr>
          <w:w w:val="110"/>
        </w:rPr>
        <w:t>request for this administrative</w:t>
      </w:r>
      <w:r>
        <w:rPr>
          <w:spacing w:val="-22"/>
          <w:w w:val="110"/>
        </w:rPr>
        <w:t xml:space="preserve"> </w:t>
      </w:r>
      <w:r>
        <w:rPr>
          <w:w w:val="110"/>
        </w:rPr>
        <w:t>review must be</w:t>
      </w:r>
      <w:r>
        <w:rPr>
          <w:spacing w:val="-10"/>
          <w:w w:val="110"/>
        </w:rPr>
        <w:t xml:space="preserve"> </w:t>
      </w:r>
      <w:r>
        <w:rPr>
          <w:w w:val="110"/>
        </w:rPr>
        <w:t>made</w:t>
      </w:r>
      <w:r>
        <w:rPr>
          <w:spacing w:val="-5"/>
          <w:w w:val="110"/>
        </w:rPr>
        <w:t xml:space="preserve"> </w:t>
      </w:r>
      <w:r>
        <w:rPr>
          <w:w w:val="110"/>
        </w:rPr>
        <w:t>within 20</w:t>
      </w:r>
      <w:r>
        <w:rPr>
          <w:spacing w:val="-12"/>
          <w:w w:val="110"/>
        </w:rPr>
        <w:t xml:space="preserve"> </w:t>
      </w:r>
      <w:r>
        <w:rPr>
          <w:w w:val="110"/>
        </w:rPr>
        <w:t>days of the mailing of the</w:t>
      </w:r>
      <w:r>
        <w:rPr>
          <w:spacing w:val="-1"/>
          <w:w w:val="110"/>
        </w:rPr>
        <w:t xml:space="preserve"> </w:t>
      </w:r>
      <w:r>
        <w:rPr>
          <w:w w:val="110"/>
        </w:rPr>
        <w:t>impartial hearing officer's decision. The Commissioner of</w:t>
      </w:r>
      <w:r>
        <w:rPr>
          <w:spacing w:val="-1"/>
          <w:w w:val="110"/>
        </w:rPr>
        <w:t xml:space="preserve"> </w:t>
      </w:r>
      <w:r>
        <w:rPr>
          <w:w w:val="110"/>
        </w:rPr>
        <w:t>the</w:t>
      </w:r>
      <w:r>
        <w:rPr>
          <w:spacing w:val="-16"/>
          <w:w w:val="110"/>
        </w:rPr>
        <w:t xml:space="preserve"> </w:t>
      </w:r>
      <w:r>
        <w:rPr>
          <w:w w:val="110"/>
        </w:rPr>
        <w:t>Department of Aging</w:t>
      </w:r>
      <w:r>
        <w:rPr>
          <w:spacing w:val="-3"/>
          <w:w w:val="110"/>
        </w:rPr>
        <w:t xml:space="preserve"> </w:t>
      </w:r>
      <w:r>
        <w:rPr>
          <w:w w:val="110"/>
        </w:rPr>
        <w:t>and</w:t>
      </w:r>
      <w:r>
        <w:rPr>
          <w:spacing w:val="-18"/>
          <w:w w:val="110"/>
        </w:rPr>
        <w:t xml:space="preserve"> </w:t>
      </w:r>
      <w:r>
        <w:rPr>
          <w:w w:val="110"/>
        </w:rPr>
        <w:t>Disability Services may</w:t>
      </w:r>
      <w:r>
        <w:rPr>
          <w:spacing w:val="-11"/>
          <w:w w:val="110"/>
        </w:rPr>
        <w:t xml:space="preserve"> </w:t>
      </w:r>
      <w:r>
        <w:rPr>
          <w:w w:val="110"/>
        </w:rPr>
        <w:t>not delegate this</w:t>
      </w:r>
      <w:r>
        <w:rPr>
          <w:spacing w:val="-7"/>
          <w:w w:val="110"/>
        </w:rPr>
        <w:t xml:space="preserve"> </w:t>
      </w:r>
      <w:r>
        <w:rPr>
          <w:w w:val="110"/>
        </w:rPr>
        <w:t>review and</w:t>
      </w:r>
      <w:r>
        <w:rPr>
          <w:spacing w:val="-13"/>
          <w:w w:val="110"/>
        </w:rPr>
        <w:t xml:space="preserve"> </w:t>
      </w:r>
      <w:r>
        <w:rPr>
          <w:w w:val="110"/>
        </w:rPr>
        <w:t>will</w:t>
      </w:r>
      <w:r>
        <w:rPr>
          <w:spacing w:val="-16"/>
          <w:w w:val="110"/>
        </w:rPr>
        <w:t xml:space="preserve"> </w:t>
      </w:r>
      <w:r>
        <w:rPr>
          <w:w w:val="110"/>
        </w:rPr>
        <w:t>provide</w:t>
      </w:r>
      <w:r>
        <w:rPr>
          <w:spacing w:val="-1"/>
          <w:w w:val="110"/>
        </w:rPr>
        <w:t xml:space="preserve"> </w:t>
      </w:r>
      <w:r>
        <w:rPr>
          <w:w w:val="110"/>
        </w:rPr>
        <w:t>both parties</w:t>
      </w:r>
      <w:r>
        <w:rPr>
          <w:spacing w:val="-13"/>
          <w:w w:val="110"/>
        </w:rPr>
        <w:t xml:space="preserve"> </w:t>
      </w:r>
      <w:r>
        <w:rPr>
          <w:w w:val="110"/>
        </w:rPr>
        <w:t>with</w:t>
      </w:r>
      <w:r>
        <w:rPr>
          <w:spacing w:val="-16"/>
          <w:w w:val="110"/>
        </w:rPr>
        <w:t xml:space="preserve"> </w:t>
      </w:r>
      <w:r>
        <w:rPr>
          <w:w w:val="110"/>
        </w:rPr>
        <w:t>an</w:t>
      </w:r>
      <w:r>
        <w:rPr>
          <w:spacing w:val="-19"/>
          <w:w w:val="110"/>
        </w:rPr>
        <w:t xml:space="preserve"> </w:t>
      </w:r>
      <w:r>
        <w:rPr>
          <w:w w:val="110"/>
        </w:rPr>
        <w:t>opportunity to</w:t>
      </w:r>
      <w:r>
        <w:rPr>
          <w:spacing w:val="-14"/>
          <w:w w:val="110"/>
        </w:rPr>
        <w:t xml:space="preserve"> </w:t>
      </w:r>
      <w:r>
        <w:rPr>
          <w:w w:val="110"/>
        </w:rPr>
        <w:t>submit</w:t>
      </w:r>
      <w:r>
        <w:rPr>
          <w:spacing w:val="-9"/>
          <w:w w:val="110"/>
        </w:rPr>
        <w:t xml:space="preserve"> </w:t>
      </w:r>
      <w:r>
        <w:rPr>
          <w:w w:val="110"/>
        </w:rPr>
        <w:t>additional</w:t>
      </w:r>
      <w:r>
        <w:rPr>
          <w:spacing w:val="-9"/>
          <w:w w:val="110"/>
        </w:rPr>
        <w:t xml:space="preserve"> </w:t>
      </w:r>
      <w:r>
        <w:rPr>
          <w:w w:val="110"/>
        </w:rPr>
        <w:t>evidence</w:t>
      </w:r>
      <w:r>
        <w:rPr>
          <w:spacing w:val="-8"/>
          <w:w w:val="110"/>
        </w:rPr>
        <w:t xml:space="preserve"> </w:t>
      </w:r>
      <w:r>
        <w:rPr>
          <w:w w:val="110"/>
        </w:rPr>
        <w:t>and information relevant</w:t>
      </w:r>
      <w:r>
        <w:rPr>
          <w:spacing w:val="-9"/>
          <w:w w:val="110"/>
        </w:rPr>
        <w:t xml:space="preserve"> </w:t>
      </w:r>
      <w:r>
        <w:rPr>
          <w:w w:val="110"/>
        </w:rPr>
        <w:t>to a</w:t>
      </w:r>
      <w:r>
        <w:rPr>
          <w:spacing w:val="-25"/>
          <w:w w:val="110"/>
        </w:rPr>
        <w:t xml:space="preserve"> </w:t>
      </w:r>
      <w:r>
        <w:rPr>
          <w:w w:val="110"/>
        </w:rPr>
        <w:t>final</w:t>
      </w:r>
      <w:r>
        <w:rPr>
          <w:spacing w:val="-14"/>
          <w:w w:val="110"/>
        </w:rPr>
        <w:t xml:space="preserve"> </w:t>
      </w:r>
      <w:r>
        <w:rPr>
          <w:w w:val="110"/>
        </w:rPr>
        <w:t>decision concerning the</w:t>
      </w:r>
      <w:r>
        <w:rPr>
          <w:spacing w:val="-19"/>
          <w:w w:val="110"/>
        </w:rPr>
        <w:t xml:space="preserve"> </w:t>
      </w:r>
      <w:r>
        <w:rPr>
          <w:w w:val="110"/>
        </w:rPr>
        <w:t>matter under review.</w:t>
      </w:r>
      <w:r>
        <w:rPr>
          <w:spacing w:val="-10"/>
          <w:w w:val="110"/>
        </w:rPr>
        <w:t xml:space="preserve"> </w:t>
      </w:r>
      <w:r>
        <w:rPr>
          <w:w w:val="110"/>
        </w:rPr>
        <w:t>The</w:t>
      </w:r>
      <w:r>
        <w:rPr>
          <w:spacing w:val="-18"/>
          <w:w w:val="110"/>
        </w:rPr>
        <w:t xml:space="preserve"> </w:t>
      </w:r>
      <w:r>
        <w:rPr>
          <w:w w:val="110"/>
        </w:rPr>
        <w:t>Commissioner</w:t>
      </w:r>
      <w:r>
        <w:rPr>
          <w:spacing w:val="80"/>
          <w:w w:val="110"/>
        </w:rPr>
        <w:t xml:space="preserve"> </w:t>
      </w:r>
      <w:r>
        <w:rPr>
          <w:w w:val="110"/>
        </w:rPr>
        <w:t>may</w:t>
      </w:r>
      <w:r>
        <w:rPr>
          <w:spacing w:val="-4"/>
          <w:w w:val="110"/>
        </w:rPr>
        <w:t xml:space="preserve"> </w:t>
      </w:r>
      <w:r>
        <w:rPr>
          <w:w w:val="110"/>
        </w:rPr>
        <w:t>not overturn</w:t>
      </w:r>
      <w:r>
        <w:rPr>
          <w:spacing w:val="-1"/>
          <w:w w:val="110"/>
        </w:rPr>
        <w:t xml:space="preserve"> </w:t>
      </w:r>
      <w:r>
        <w:rPr>
          <w:w w:val="110"/>
        </w:rPr>
        <w:t>or modify the</w:t>
      </w:r>
      <w:r>
        <w:rPr>
          <w:spacing w:val="-1"/>
          <w:w w:val="110"/>
        </w:rPr>
        <w:t xml:space="preserve"> </w:t>
      </w:r>
      <w:r>
        <w:rPr>
          <w:w w:val="110"/>
        </w:rPr>
        <w:t>hearing officer's decision, or any part of that decision, that supports the position of the applicant or eligible individual unless the Commissioner concludes, based</w:t>
      </w:r>
      <w:r>
        <w:rPr>
          <w:spacing w:val="-6"/>
          <w:w w:val="110"/>
        </w:rPr>
        <w:t xml:space="preserve"> </w:t>
      </w:r>
      <w:r>
        <w:rPr>
          <w:w w:val="110"/>
        </w:rPr>
        <w:t>on clear</w:t>
      </w:r>
      <w:r>
        <w:rPr>
          <w:spacing w:val="-15"/>
          <w:w w:val="110"/>
        </w:rPr>
        <w:t xml:space="preserve"> </w:t>
      </w:r>
      <w:r>
        <w:rPr>
          <w:w w:val="110"/>
        </w:rPr>
        <w:t>and</w:t>
      </w:r>
      <w:r>
        <w:rPr>
          <w:spacing w:val="-20"/>
          <w:w w:val="110"/>
        </w:rPr>
        <w:t xml:space="preserve"> </w:t>
      </w:r>
      <w:r>
        <w:rPr>
          <w:w w:val="110"/>
        </w:rPr>
        <w:t>convincing</w:t>
      </w:r>
      <w:r>
        <w:rPr>
          <w:spacing w:val="-6"/>
          <w:w w:val="110"/>
        </w:rPr>
        <w:t xml:space="preserve"> </w:t>
      </w:r>
      <w:r>
        <w:rPr>
          <w:w w:val="110"/>
        </w:rPr>
        <w:t>evidence,</w:t>
      </w:r>
      <w:r>
        <w:rPr>
          <w:spacing w:val="-3"/>
          <w:w w:val="110"/>
        </w:rPr>
        <w:t xml:space="preserve"> </w:t>
      </w:r>
      <w:r>
        <w:rPr>
          <w:w w:val="110"/>
        </w:rPr>
        <w:t>that</w:t>
      </w:r>
      <w:r>
        <w:rPr>
          <w:spacing w:val="-9"/>
          <w:w w:val="110"/>
        </w:rPr>
        <w:t xml:space="preserve"> </w:t>
      </w:r>
      <w:r>
        <w:rPr>
          <w:w w:val="110"/>
        </w:rPr>
        <w:t>the</w:t>
      </w:r>
      <w:r>
        <w:rPr>
          <w:spacing w:val="-10"/>
          <w:w w:val="110"/>
        </w:rPr>
        <w:t xml:space="preserve"> </w:t>
      </w:r>
      <w:r>
        <w:rPr>
          <w:w w:val="110"/>
        </w:rPr>
        <w:t>decision of the</w:t>
      </w:r>
      <w:r>
        <w:rPr>
          <w:spacing w:val="-10"/>
          <w:w w:val="110"/>
        </w:rPr>
        <w:t xml:space="preserve"> </w:t>
      </w:r>
      <w:r>
        <w:rPr>
          <w:w w:val="110"/>
        </w:rPr>
        <w:t>impartial hearing</w:t>
      </w:r>
      <w:r>
        <w:rPr>
          <w:spacing w:val="-8"/>
          <w:w w:val="110"/>
        </w:rPr>
        <w:t xml:space="preserve"> </w:t>
      </w:r>
      <w:r>
        <w:rPr>
          <w:w w:val="110"/>
        </w:rPr>
        <w:t>officer</w:t>
      </w:r>
      <w:r>
        <w:rPr>
          <w:spacing w:val="-2"/>
          <w:w w:val="110"/>
        </w:rPr>
        <w:t xml:space="preserve"> </w:t>
      </w:r>
      <w:r>
        <w:rPr>
          <w:w w:val="110"/>
        </w:rPr>
        <w:t>is</w:t>
      </w:r>
      <w:r>
        <w:rPr>
          <w:spacing w:val="-12"/>
          <w:w w:val="110"/>
        </w:rPr>
        <w:t xml:space="preserve"> </w:t>
      </w:r>
      <w:r>
        <w:rPr>
          <w:w w:val="110"/>
        </w:rPr>
        <w:t>clearly</w:t>
      </w:r>
      <w:r>
        <w:rPr>
          <w:spacing w:val="-2"/>
          <w:w w:val="110"/>
        </w:rPr>
        <w:t xml:space="preserve"> </w:t>
      </w:r>
      <w:r>
        <w:rPr>
          <w:w w:val="110"/>
        </w:rPr>
        <w:t>erroneous on</w:t>
      </w:r>
      <w:r>
        <w:rPr>
          <w:spacing w:val="-4"/>
          <w:w w:val="110"/>
        </w:rPr>
        <w:t xml:space="preserve"> </w:t>
      </w:r>
      <w:r>
        <w:rPr>
          <w:w w:val="110"/>
        </w:rPr>
        <w:t>the</w:t>
      </w:r>
      <w:r>
        <w:rPr>
          <w:spacing w:val="-18"/>
          <w:w w:val="110"/>
        </w:rPr>
        <w:t xml:space="preserve"> </w:t>
      </w:r>
      <w:r>
        <w:rPr>
          <w:w w:val="110"/>
        </w:rPr>
        <w:t>basis of being contrary to the approved vocational rehabilitation services portion</w:t>
      </w:r>
      <w:r>
        <w:rPr>
          <w:spacing w:val="-3"/>
          <w:w w:val="110"/>
        </w:rPr>
        <w:t xml:space="preserve"> </w:t>
      </w:r>
      <w:r>
        <w:rPr>
          <w:w w:val="110"/>
        </w:rPr>
        <w:t>of</w:t>
      </w:r>
      <w:r>
        <w:rPr>
          <w:spacing w:val="-12"/>
          <w:w w:val="110"/>
        </w:rPr>
        <w:t xml:space="preserve"> </w:t>
      </w:r>
      <w:r>
        <w:rPr>
          <w:w w:val="110"/>
        </w:rPr>
        <w:t>the</w:t>
      </w:r>
      <w:r>
        <w:rPr>
          <w:spacing w:val="-17"/>
          <w:w w:val="110"/>
        </w:rPr>
        <w:t xml:space="preserve"> </w:t>
      </w:r>
      <w:r>
        <w:rPr>
          <w:w w:val="110"/>
        </w:rPr>
        <w:t>Unified</w:t>
      </w:r>
      <w:r>
        <w:rPr>
          <w:spacing w:val="-16"/>
          <w:w w:val="110"/>
        </w:rPr>
        <w:t xml:space="preserve"> </w:t>
      </w:r>
      <w:r>
        <w:rPr>
          <w:w w:val="110"/>
        </w:rPr>
        <w:t>State</w:t>
      </w:r>
      <w:r>
        <w:rPr>
          <w:spacing w:val="-7"/>
          <w:w w:val="110"/>
        </w:rPr>
        <w:t xml:space="preserve"> </w:t>
      </w:r>
      <w:r>
        <w:rPr>
          <w:w w:val="110"/>
        </w:rPr>
        <w:t>Plan,</w:t>
      </w:r>
      <w:r>
        <w:rPr>
          <w:spacing w:val="-4"/>
          <w:w w:val="110"/>
        </w:rPr>
        <w:t xml:space="preserve"> </w:t>
      </w:r>
      <w:r>
        <w:rPr>
          <w:w w:val="110"/>
        </w:rPr>
        <w:t>the</w:t>
      </w:r>
      <w:r>
        <w:rPr>
          <w:spacing w:val="-12"/>
          <w:w w:val="110"/>
        </w:rPr>
        <w:t xml:space="preserve"> </w:t>
      </w:r>
      <w:r>
        <w:rPr>
          <w:w w:val="110"/>
        </w:rPr>
        <w:t>Act,</w:t>
      </w:r>
      <w:r>
        <w:rPr>
          <w:spacing w:val="-15"/>
          <w:w w:val="110"/>
        </w:rPr>
        <w:t xml:space="preserve"> </w:t>
      </w:r>
      <w:r>
        <w:rPr>
          <w:w w:val="110"/>
        </w:rPr>
        <w:t>Federal vocational</w:t>
      </w:r>
      <w:r>
        <w:rPr>
          <w:spacing w:val="-16"/>
          <w:w w:val="110"/>
        </w:rPr>
        <w:t xml:space="preserve"> </w:t>
      </w:r>
      <w:r>
        <w:rPr>
          <w:w w:val="110"/>
        </w:rPr>
        <w:t>rehabilitation</w:t>
      </w:r>
      <w:r>
        <w:rPr>
          <w:spacing w:val="-27"/>
          <w:w w:val="110"/>
        </w:rPr>
        <w:t xml:space="preserve"> </w:t>
      </w:r>
      <w:r>
        <w:rPr>
          <w:w w:val="110"/>
        </w:rPr>
        <w:t>regulations,</w:t>
      </w:r>
      <w:r>
        <w:rPr>
          <w:spacing w:val="-7"/>
          <w:w w:val="110"/>
        </w:rPr>
        <w:t xml:space="preserve"> </w:t>
      </w:r>
      <w:r>
        <w:rPr>
          <w:w w:val="110"/>
        </w:rPr>
        <w:t>or</w:t>
      </w:r>
      <w:r>
        <w:rPr>
          <w:spacing w:val="-18"/>
          <w:w w:val="110"/>
        </w:rPr>
        <w:t xml:space="preserve"> </w:t>
      </w:r>
      <w:r>
        <w:rPr>
          <w:w w:val="110"/>
        </w:rPr>
        <w:t>State</w:t>
      </w:r>
      <w:r>
        <w:rPr>
          <w:spacing w:val="-12"/>
          <w:w w:val="110"/>
        </w:rPr>
        <w:t xml:space="preserve"> </w:t>
      </w:r>
      <w:r>
        <w:rPr>
          <w:w w:val="110"/>
        </w:rPr>
        <w:t>regulations</w:t>
      </w:r>
      <w:r>
        <w:rPr>
          <w:spacing w:val="-2"/>
          <w:w w:val="110"/>
        </w:rPr>
        <w:t xml:space="preserve"> </w:t>
      </w:r>
      <w:r>
        <w:rPr>
          <w:w w:val="110"/>
        </w:rPr>
        <w:t>and policies that</w:t>
      </w:r>
      <w:r>
        <w:rPr>
          <w:spacing w:val="-8"/>
          <w:w w:val="110"/>
        </w:rPr>
        <w:t xml:space="preserve"> </w:t>
      </w:r>
      <w:r>
        <w:rPr>
          <w:w w:val="110"/>
        </w:rPr>
        <w:t>are</w:t>
      </w:r>
      <w:r>
        <w:rPr>
          <w:spacing w:val="-3"/>
          <w:w w:val="110"/>
        </w:rPr>
        <w:t xml:space="preserve"> </w:t>
      </w:r>
      <w:r>
        <w:rPr>
          <w:w w:val="110"/>
        </w:rPr>
        <w:t>consistent with</w:t>
      </w:r>
      <w:r>
        <w:rPr>
          <w:spacing w:val="-5"/>
          <w:w w:val="110"/>
        </w:rPr>
        <w:t xml:space="preserve"> </w:t>
      </w:r>
      <w:r>
        <w:rPr>
          <w:w w:val="110"/>
        </w:rPr>
        <w:t>Federal</w:t>
      </w:r>
      <w:r>
        <w:rPr>
          <w:spacing w:val="-2"/>
          <w:w w:val="110"/>
        </w:rPr>
        <w:t xml:space="preserve"> </w:t>
      </w:r>
      <w:r>
        <w:rPr>
          <w:w w:val="110"/>
        </w:rPr>
        <w:t>requirements.</w:t>
      </w:r>
    </w:p>
    <w:p w14:paraId="079F6763" w14:textId="77777777" w:rsidR="00EA0A5B" w:rsidRDefault="00EA0A5B">
      <w:pPr>
        <w:sectPr w:rsidR="00EA0A5B">
          <w:pgSz w:w="12240" w:h="15840"/>
          <w:pgMar w:top="1340" w:right="1280" w:bottom="1200" w:left="1320" w:header="0" w:footer="992" w:gutter="0"/>
          <w:cols w:space="720"/>
        </w:sectPr>
      </w:pPr>
    </w:p>
    <w:p w14:paraId="094DEC34" w14:textId="77777777" w:rsidR="00EA0A5B" w:rsidRDefault="005346EB">
      <w:pPr>
        <w:pStyle w:val="BodyText"/>
        <w:spacing w:before="75"/>
        <w:ind w:left="120" w:hanging="1"/>
      </w:pPr>
      <w:r>
        <w:rPr>
          <w:w w:val="110"/>
        </w:rPr>
        <w:t>The</w:t>
      </w:r>
      <w:r>
        <w:rPr>
          <w:spacing w:val="-22"/>
          <w:w w:val="110"/>
        </w:rPr>
        <w:t xml:space="preserve"> </w:t>
      </w:r>
      <w:r>
        <w:rPr>
          <w:w w:val="110"/>
        </w:rPr>
        <w:t>Commissioner of</w:t>
      </w:r>
      <w:r>
        <w:rPr>
          <w:spacing w:val="-4"/>
          <w:w w:val="110"/>
        </w:rPr>
        <w:t xml:space="preserve"> </w:t>
      </w:r>
      <w:r>
        <w:rPr>
          <w:w w:val="110"/>
        </w:rPr>
        <w:t>the</w:t>
      </w:r>
      <w:r>
        <w:rPr>
          <w:spacing w:val="-22"/>
          <w:w w:val="110"/>
        </w:rPr>
        <w:t xml:space="preserve"> </w:t>
      </w:r>
      <w:r>
        <w:rPr>
          <w:w w:val="110"/>
        </w:rPr>
        <w:t>agency</w:t>
      </w:r>
      <w:r>
        <w:rPr>
          <w:spacing w:val="-1"/>
          <w:w w:val="110"/>
        </w:rPr>
        <w:t xml:space="preserve"> </w:t>
      </w:r>
      <w:r>
        <w:rPr>
          <w:w w:val="110"/>
        </w:rPr>
        <w:t>will</w:t>
      </w:r>
      <w:r>
        <w:rPr>
          <w:spacing w:val="-25"/>
          <w:w w:val="110"/>
        </w:rPr>
        <w:t xml:space="preserve"> </w:t>
      </w:r>
      <w:r>
        <w:rPr>
          <w:w w:val="110"/>
        </w:rPr>
        <w:t>make</w:t>
      </w:r>
      <w:r>
        <w:rPr>
          <w:spacing w:val="-9"/>
          <w:w w:val="110"/>
        </w:rPr>
        <w:t xml:space="preserve"> </w:t>
      </w:r>
      <w:r>
        <w:rPr>
          <w:w w:val="110"/>
        </w:rPr>
        <w:t>an</w:t>
      </w:r>
      <w:r>
        <w:rPr>
          <w:spacing w:val="-21"/>
          <w:w w:val="110"/>
        </w:rPr>
        <w:t xml:space="preserve"> </w:t>
      </w:r>
      <w:r>
        <w:rPr>
          <w:w w:val="110"/>
        </w:rPr>
        <w:t>independent, final</w:t>
      </w:r>
      <w:r>
        <w:rPr>
          <w:spacing w:val="-5"/>
          <w:w w:val="110"/>
        </w:rPr>
        <w:t xml:space="preserve"> </w:t>
      </w:r>
      <w:r>
        <w:rPr>
          <w:w w:val="110"/>
        </w:rPr>
        <w:t>decision following a</w:t>
      </w:r>
      <w:r>
        <w:rPr>
          <w:spacing w:val="-5"/>
          <w:w w:val="110"/>
        </w:rPr>
        <w:t xml:space="preserve"> </w:t>
      </w:r>
      <w:r>
        <w:rPr>
          <w:w w:val="110"/>
        </w:rPr>
        <w:t>review of the</w:t>
      </w:r>
      <w:r>
        <w:rPr>
          <w:spacing w:val="-8"/>
          <w:w w:val="110"/>
        </w:rPr>
        <w:t xml:space="preserve"> </w:t>
      </w:r>
      <w:r>
        <w:rPr>
          <w:w w:val="110"/>
        </w:rPr>
        <w:t>entire hearing record and provide the decision in writing, including a full report of the findings and</w:t>
      </w:r>
      <w:r>
        <w:rPr>
          <w:spacing w:val="-3"/>
          <w:w w:val="110"/>
        </w:rPr>
        <w:t xml:space="preserve"> </w:t>
      </w:r>
      <w:r>
        <w:rPr>
          <w:w w:val="110"/>
        </w:rPr>
        <w:t>the statutory, regulatory, or policy grounds for the decision, to the</w:t>
      </w:r>
      <w:r>
        <w:rPr>
          <w:spacing w:val="-4"/>
          <w:w w:val="110"/>
        </w:rPr>
        <w:t xml:space="preserve"> </w:t>
      </w:r>
      <w:r>
        <w:rPr>
          <w:w w:val="110"/>
        </w:rPr>
        <w:t>applicant or eligible individual or,</w:t>
      </w:r>
      <w:r>
        <w:rPr>
          <w:spacing w:val="-9"/>
          <w:w w:val="110"/>
        </w:rPr>
        <w:t xml:space="preserve"> </w:t>
      </w:r>
      <w:r>
        <w:rPr>
          <w:w w:val="110"/>
        </w:rPr>
        <w:t>as appropriate,</w:t>
      </w:r>
      <w:r>
        <w:rPr>
          <w:spacing w:val="-25"/>
          <w:w w:val="110"/>
        </w:rPr>
        <w:t xml:space="preserve"> </w:t>
      </w:r>
      <w:r>
        <w:rPr>
          <w:w w:val="110"/>
        </w:rPr>
        <w:t>the</w:t>
      </w:r>
      <w:r>
        <w:rPr>
          <w:spacing w:val="-24"/>
          <w:w w:val="110"/>
        </w:rPr>
        <w:t xml:space="preserve"> </w:t>
      </w:r>
      <w:r>
        <w:rPr>
          <w:w w:val="110"/>
        </w:rPr>
        <w:t>individual's</w:t>
      </w:r>
      <w:r>
        <w:rPr>
          <w:spacing w:val="-25"/>
          <w:w w:val="110"/>
        </w:rPr>
        <w:t xml:space="preserve"> </w:t>
      </w:r>
      <w:r>
        <w:rPr>
          <w:w w:val="110"/>
        </w:rPr>
        <w:t>representative</w:t>
      </w:r>
      <w:r>
        <w:rPr>
          <w:spacing w:val="-24"/>
          <w:w w:val="110"/>
        </w:rPr>
        <w:t xml:space="preserve"> </w:t>
      </w:r>
      <w:r>
        <w:rPr>
          <w:w w:val="110"/>
        </w:rPr>
        <w:t>and</w:t>
      </w:r>
      <w:r>
        <w:rPr>
          <w:spacing w:val="-25"/>
          <w:w w:val="110"/>
        </w:rPr>
        <w:t xml:space="preserve"> </w:t>
      </w:r>
      <w:r>
        <w:rPr>
          <w:w w:val="110"/>
        </w:rPr>
        <w:t>to</w:t>
      </w:r>
      <w:r>
        <w:rPr>
          <w:spacing w:val="-24"/>
          <w:w w:val="110"/>
        </w:rPr>
        <w:t xml:space="preserve"> </w:t>
      </w:r>
      <w:r>
        <w:rPr>
          <w:w w:val="110"/>
        </w:rPr>
        <w:t>the</w:t>
      </w:r>
      <w:r>
        <w:rPr>
          <w:spacing w:val="-25"/>
          <w:w w:val="110"/>
        </w:rPr>
        <w:t xml:space="preserve"> </w:t>
      </w:r>
      <w:r>
        <w:rPr>
          <w:w w:val="110"/>
        </w:rPr>
        <w:t>Bureau within</w:t>
      </w:r>
      <w:r>
        <w:rPr>
          <w:spacing w:val="-4"/>
          <w:w w:val="110"/>
        </w:rPr>
        <w:t xml:space="preserve"> </w:t>
      </w:r>
      <w:r>
        <w:rPr>
          <w:w w:val="110"/>
        </w:rPr>
        <w:t>30</w:t>
      </w:r>
      <w:r>
        <w:rPr>
          <w:spacing w:val="-10"/>
          <w:w w:val="110"/>
        </w:rPr>
        <w:t xml:space="preserve"> </w:t>
      </w:r>
      <w:r>
        <w:rPr>
          <w:w w:val="110"/>
        </w:rPr>
        <w:t>days of the</w:t>
      </w:r>
      <w:r>
        <w:rPr>
          <w:spacing w:val="-5"/>
          <w:w w:val="110"/>
        </w:rPr>
        <w:t xml:space="preserve"> </w:t>
      </w:r>
      <w:r>
        <w:rPr>
          <w:w w:val="110"/>
        </w:rPr>
        <w:t>request for administrative</w:t>
      </w:r>
      <w:r>
        <w:rPr>
          <w:spacing w:val="-20"/>
          <w:w w:val="110"/>
        </w:rPr>
        <w:t xml:space="preserve"> </w:t>
      </w:r>
      <w:r>
        <w:rPr>
          <w:w w:val="110"/>
        </w:rPr>
        <w:t>review.</w:t>
      </w:r>
    </w:p>
    <w:p w14:paraId="0D6B32F4" w14:textId="77777777" w:rsidR="00EA0A5B" w:rsidRDefault="00EA0A5B">
      <w:pPr>
        <w:pStyle w:val="BodyText"/>
        <w:rPr>
          <w:sz w:val="36"/>
        </w:rPr>
      </w:pPr>
    </w:p>
    <w:p w14:paraId="648E669F" w14:textId="77777777" w:rsidR="00EA0A5B" w:rsidRDefault="00EA0A5B">
      <w:pPr>
        <w:pStyle w:val="BodyText"/>
        <w:spacing w:before="10"/>
        <w:rPr>
          <w:sz w:val="30"/>
        </w:rPr>
      </w:pPr>
    </w:p>
    <w:p w14:paraId="4603D381" w14:textId="77777777" w:rsidR="00EA0A5B" w:rsidRDefault="005346EB">
      <w:pPr>
        <w:pStyle w:val="ListParagraph"/>
        <w:numPr>
          <w:ilvl w:val="0"/>
          <w:numId w:val="30"/>
        </w:numPr>
        <w:tabs>
          <w:tab w:val="left" w:pos="514"/>
        </w:tabs>
        <w:ind w:left="514" w:hanging="394"/>
        <w:rPr>
          <w:sz w:val="32"/>
        </w:rPr>
      </w:pPr>
      <w:r>
        <w:rPr>
          <w:spacing w:val="-2"/>
          <w:w w:val="105"/>
          <w:sz w:val="32"/>
        </w:rPr>
        <w:t>Mediation</w:t>
      </w:r>
    </w:p>
    <w:p w14:paraId="1BD5CB5D" w14:textId="77777777" w:rsidR="00EA0A5B" w:rsidRDefault="005346EB">
      <w:pPr>
        <w:pStyle w:val="BodyText"/>
        <w:spacing w:before="51"/>
        <w:ind w:left="120" w:right="217" w:hanging="1"/>
      </w:pPr>
      <w:r>
        <w:rPr>
          <w:w w:val="110"/>
        </w:rPr>
        <w:t>The</w:t>
      </w:r>
      <w:r>
        <w:rPr>
          <w:spacing w:val="-9"/>
          <w:w w:val="110"/>
        </w:rPr>
        <w:t xml:space="preserve"> </w:t>
      </w:r>
      <w:r>
        <w:rPr>
          <w:w w:val="110"/>
        </w:rPr>
        <w:t>mediation process is voluntary on</w:t>
      </w:r>
      <w:r>
        <w:rPr>
          <w:spacing w:val="-2"/>
          <w:w w:val="110"/>
        </w:rPr>
        <w:t xml:space="preserve"> </w:t>
      </w:r>
      <w:r>
        <w:rPr>
          <w:w w:val="110"/>
        </w:rPr>
        <w:t>the</w:t>
      </w:r>
      <w:r>
        <w:rPr>
          <w:spacing w:val="-1"/>
          <w:w w:val="110"/>
        </w:rPr>
        <w:t xml:space="preserve"> </w:t>
      </w:r>
      <w:r>
        <w:rPr>
          <w:w w:val="110"/>
        </w:rPr>
        <w:t>part</w:t>
      </w:r>
      <w:r>
        <w:rPr>
          <w:spacing w:val="-2"/>
          <w:w w:val="110"/>
        </w:rPr>
        <w:t xml:space="preserve"> </w:t>
      </w:r>
      <w:r>
        <w:rPr>
          <w:w w:val="110"/>
        </w:rPr>
        <w:t>of the applicant or eligible individual. The mediation process will not</w:t>
      </w:r>
      <w:r>
        <w:rPr>
          <w:spacing w:val="-25"/>
          <w:w w:val="110"/>
        </w:rPr>
        <w:t xml:space="preserve"> </w:t>
      </w:r>
      <w:r>
        <w:rPr>
          <w:w w:val="110"/>
        </w:rPr>
        <w:t>be</w:t>
      </w:r>
      <w:r>
        <w:rPr>
          <w:spacing w:val="-9"/>
          <w:w w:val="110"/>
        </w:rPr>
        <w:t xml:space="preserve"> </w:t>
      </w:r>
      <w:r>
        <w:rPr>
          <w:w w:val="110"/>
        </w:rPr>
        <w:t>used to deny or delay the</w:t>
      </w:r>
      <w:r>
        <w:rPr>
          <w:spacing w:val="-7"/>
          <w:w w:val="110"/>
        </w:rPr>
        <w:t xml:space="preserve"> </w:t>
      </w:r>
      <w:r>
        <w:rPr>
          <w:w w:val="110"/>
        </w:rPr>
        <w:t>applicant's or eligible individual's right</w:t>
      </w:r>
      <w:r>
        <w:rPr>
          <w:spacing w:val="-4"/>
          <w:w w:val="110"/>
        </w:rPr>
        <w:t xml:space="preserve"> </w:t>
      </w:r>
      <w:r>
        <w:rPr>
          <w:w w:val="110"/>
        </w:rPr>
        <w:t>to</w:t>
      </w:r>
      <w:r>
        <w:rPr>
          <w:spacing w:val="-10"/>
          <w:w w:val="110"/>
        </w:rPr>
        <w:t xml:space="preserve"> </w:t>
      </w:r>
      <w:r>
        <w:rPr>
          <w:w w:val="110"/>
        </w:rPr>
        <w:t>pursue resolution of</w:t>
      </w:r>
      <w:r>
        <w:rPr>
          <w:spacing w:val="-7"/>
          <w:w w:val="110"/>
        </w:rPr>
        <w:t xml:space="preserve"> </w:t>
      </w:r>
      <w:r>
        <w:rPr>
          <w:w w:val="110"/>
        </w:rPr>
        <w:t>the</w:t>
      </w:r>
      <w:r>
        <w:rPr>
          <w:spacing w:val="-3"/>
          <w:w w:val="110"/>
        </w:rPr>
        <w:t xml:space="preserve"> </w:t>
      </w:r>
      <w:r>
        <w:rPr>
          <w:w w:val="110"/>
        </w:rPr>
        <w:t>dispute through an</w:t>
      </w:r>
      <w:r>
        <w:rPr>
          <w:spacing w:val="-25"/>
          <w:w w:val="110"/>
        </w:rPr>
        <w:t xml:space="preserve"> </w:t>
      </w:r>
      <w:r>
        <w:rPr>
          <w:w w:val="110"/>
        </w:rPr>
        <w:t>impartial</w:t>
      </w:r>
      <w:r>
        <w:rPr>
          <w:spacing w:val="-24"/>
          <w:w w:val="110"/>
        </w:rPr>
        <w:t xml:space="preserve"> </w:t>
      </w:r>
      <w:r>
        <w:rPr>
          <w:w w:val="110"/>
        </w:rPr>
        <w:t>hearing</w:t>
      </w:r>
      <w:r>
        <w:rPr>
          <w:spacing w:val="-25"/>
          <w:w w:val="110"/>
        </w:rPr>
        <w:t xml:space="preserve"> </w:t>
      </w:r>
      <w:r>
        <w:rPr>
          <w:w w:val="110"/>
        </w:rPr>
        <w:t>held</w:t>
      </w:r>
      <w:r>
        <w:rPr>
          <w:spacing w:val="-24"/>
          <w:w w:val="110"/>
        </w:rPr>
        <w:t xml:space="preserve"> </w:t>
      </w:r>
      <w:r>
        <w:rPr>
          <w:w w:val="110"/>
        </w:rPr>
        <w:t>within</w:t>
      </w:r>
      <w:r>
        <w:rPr>
          <w:spacing w:val="-24"/>
          <w:w w:val="110"/>
        </w:rPr>
        <w:t xml:space="preserve"> </w:t>
      </w:r>
      <w:r>
        <w:rPr>
          <w:b/>
          <w:w w:val="110"/>
          <w:sz w:val="31"/>
        </w:rPr>
        <w:t>sixty</w:t>
      </w:r>
      <w:r>
        <w:rPr>
          <w:b/>
          <w:spacing w:val="-19"/>
          <w:w w:val="110"/>
          <w:sz w:val="31"/>
        </w:rPr>
        <w:t xml:space="preserve"> </w:t>
      </w:r>
      <w:r>
        <w:rPr>
          <w:w w:val="110"/>
        </w:rPr>
        <w:t>(60)</w:t>
      </w:r>
      <w:r>
        <w:rPr>
          <w:spacing w:val="-17"/>
          <w:w w:val="110"/>
        </w:rPr>
        <w:t xml:space="preserve"> </w:t>
      </w:r>
      <w:r>
        <w:rPr>
          <w:w w:val="110"/>
        </w:rPr>
        <w:t>days</w:t>
      </w:r>
      <w:r>
        <w:rPr>
          <w:spacing w:val="-22"/>
          <w:w w:val="110"/>
        </w:rPr>
        <w:t xml:space="preserve"> </w:t>
      </w:r>
      <w:r>
        <w:rPr>
          <w:w w:val="110"/>
        </w:rPr>
        <w:t>of</w:t>
      </w:r>
      <w:r>
        <w:rPr>
          <w:spacing w:val="-17"/>
          <w:w w:val="110"/>
        </w:rPr>
        <w:t xml:space="preserve"> </w:t>
      </w:r>
      <w:r>
        <w:rPr>
          <w:w w:val="110"/>
        </w:rPr>
        <w:t>the</w:t>
      </w:r>
      <w:r>
        <w:rPr>
          <w:spacing w:val="-21"/>
          <w:w w:val="110"/>
        </w:rPr>
        <w:t xml:space="preserve"> </w:t>
      </w:r>
      <w:r>
        <w:rPr>
          <w:w w:val="110"/>
        </w:rPr>
        <w:t>date</w:t>
      </w:r>
      <w:r>
        <w:rPr>
          <w:spacing w:val="-25"/>
          <w:w w:val="110"/>
        </w:rPr>
        <w:t xml:space="preserve"> </w:t>
      </w:r>
      <w:r>
        <w:rPr>
          <w:w w:val="110"/>
        </w:rPr>
        <w:t>of the</w:t>
      </w:r>
      <w:r>
        <w:rPr>
          <w:spacing w:val="-1"/>
          <w:w w:val="110"/>
        </w:rPr>
        <w:t xml:space="preserve"> </w:t>
      </w:r>
      <w:r>
        <w:rPr>
          <w:w w:val="110"/>
        </w:rPr>
        <w:t>written request from</w:t>
      </w:r>
      <w:r>
        <w:rPr>
          <w:spacing w:val="-1"/>
          <w:w w:val="110"/>
        </w:rPr>
        <w:t xml:space="preserve"> </w:t>
      </w:r>
      <w:r>
        <w:rPr>
          <w:w w:val="110"/>
        </w:rPr>
        <w:t>the client, or</w:t>
      </w:r>
      <w:r>
        <w:rPr>
          <w:spacing w:val="-2"/>
          <w:w w:val="110"/>
        </w:rPr>
        <w:t xml:space="preserve"> </w:t>
      </w:r>
      <w:r>
        <w:rPr>
          <w:w w:val="110"/>
        </w:rPr>
        <w:t>if appropriate, the individual's representative.</w:t>
      </w:r>
      <w:r>
        <w:rPr>
          <w:spacing w:val="40"/>
          <w:w w:val="110"/>
        </w:rPr>
        <w:t xml:space="preserve"> </w:t>
      </w:r>
      <w:r>
        <w:rPr>
          <w:w w:val="110"/>
        </w:rPr>
        <w:t>At any point during the mediation process,</w:t>
      </w:r>
      <w:r>
        <w:rPr>
          <w:spacing w:val="-4"/>
          <w:w w:val="110"/>
        </w:rPr>
        <w:t xml:space="preserve"> </w:t>
      </w:r>
      <w:r>
        <w:rPr>
          <w:w w:val="110"/>
        </w:rPr>
        <w:t>either</w:t>
      </w:r>
      <w:r>
        <w:rPr>
          <w:spacing w:val="-13"/>
          <w:w w:val="110"/>
        </w:rPr>
        <w:t xml:space="preserve"> </w:t>
      </w:r>
      <w:r>
        <w:rPr>
          <w:w w:val="110"/>
        </w:rPr>
        <w:t>party</w:t>
      </w:r>
      <w:r>
        <w:rPr>
          <w:spacing w:val="-7"/>
          <w:w w:val="110"/>
        </w:rPr>
        <w:t xml:space="preserve"> </w:t>
      </w:r>
      <w:r>
        <w:rPr>
          <w:w w:val="110"/>
        </w:rPr>
        <w:t>or</w:t>
      </w:r>
      <w:r>
        <w:rPr>
          <w:spacing w:val="-7"/>
          <w:w w:val="110"/>
        </w:rPr>
        <w:t xml:space="preserve"> </w:t>
      </w:r>
      <w:r>
        <w:rPr>
          <w:w w:val="110"/>
        </w:rPr>
        <w:t>the</w:t>
      </w:r>
      <w:r>
        <w:rPr>
          <w:spacing w:val="-20"/>
          <w:w w:val="110"/>
        </w:rPr>
        <w:t xml:space="preserve"> </w:t>
      </w:r>
      <w:r>
        <w:rPr>
          <w:w w:val="110"/>
        </w:rPr>
        <w:t>mediator</w:t>
      </w:r>
      <w:r>
        <w:rPr>
          <w:spacing w:val="-6"/>
          <w:w w:val="110"/>
        </w:rPr>
        <w:t xml:space="preserve"> </w:t>
      </w:r>
      <w:r>
        <w:rPr>
          <w:w w:val="110"/>
        </w:rPr>
        <w:t>may</w:t>
      </w:r>
      <w:r>
        <w:rPr>
          <w:spacing w:val="-12"/>
          <w:w w:val="110"/>
        </w:rPr>
        <w:t xml:space="preserve"> </w:t>
      </w:r>
      <w:r>
        <w:rPr>
          <w:w w:val="110"/>
        </w:rPr>
        <w:t>elect</w:t>
      </w:r>
      <w:r>
        <w:rPr>
          <w:spacing w:val="-9"/>
          <w:w w:val="110"/>
        </w:rPr>
        <w:t xml:space="preserve"> </w:t>
      </w:r>
      <w:r>
        <w:rPr>
          <w:w w:val="110"/>
        </w:rPr>
        <w:t>to terminate the</w:t>
      </w:r>
      <w:r>
        <w:rPr>
          <w:spacing w:val="-14"/>
          <w:w w:val="110"/>
        </w:rPr>
        <w:t xml:space="preserve"> </w:t>
      </w:r>
      <w:r>
        <w:rPr>
          <w:w w:val="110"/>
        </w:rPr>
        <w:t>mediation.</w:t>
      </w:r>
      <w:r>
        <w:rPr>
          <w:spacing w:val="40"/>
          <w:w w:val="110"/>
        </w:rPr>
        <w:t xml:space="preserve"> </w:t>
      </w:r>
      <w:r>
        <w:rPr>
          <w:w w:val="110"/>
        </w:rPr>
        <w:t>In</w:t>
      </w:r>
      <w:r>
        <w:rPr>
          <w:spacing w:val="-11"/>
          <w:w w:val="110"/>
        </w:rPr>
        <w:t xml:space="preserve"> </w:t>
      </w:r>
      <w:r>
        <w:rPr>
          <w:w w:val="110"/>
        </w:rPr>
        <w:t>the</w:t>
      </w:r>
      <w:r>
        <w:rPr>
          <w:spacing w:val="-13"/>
          <w:w w:val="110"/>
        </w:rPr>
        <w:t xml:space="preserve"> </w:t>
      </w:r>
      <w:r>
        <w:rPr>
          <w:w w:val="110"/>
        </w:rPr>
        <w:t>event</w:t>
      </w:r>
      <w:r>
        <w:rPr>
          <w:spacing w:val="-4"/>
          <w:w w:val="110"/>
        </w:rPr>
        <w:t xml:space="preserve"> </w:t>
      </w:r>
      <w:r>
        <w:rPr>
          <w:w w:val="110"/>
        </w:rPr>
        <w:t>mediation is terminated, either party may</w:t>
      </w:r>
      <w:r>
        <w:rPr>
          <w:spacing w:val="-9"/>
          <w:w w:val="110"/>
        </w:rPr>
        <w:t xml:space="preserve"> </w:t>
      </w:r>
      <w:r>
        <w:rPr>
          <w:w w:val="110"/>
        </w:rPr>
        <w:t>pursue resolution through an impartial hearing.</w:t>
      </w:r>
    </w:p>
    <w:p w14:paraId="73E77DE8" w14:textId="77777777" w:rsidR="00EA0A5B" w:rsidRDefault="00EA0A5B">
      <w:pPr>
        <w:pStyle w:val="BodyText"/>
        <w:spacing w:before="10"/>
      </w:pPr>
    </w:p>
    <w:p w14:paraId="12D6264B" w14:textId="77777777" w:rsidR="00EA0A5B" w:rsidRDefault="005346EB">
      <w:pPr>
        <w:pStyle w:val="BodyText"/>
        <w:ind w:left="120" w:right="124" w:hanging="1"/>
      </w:pPr>
      <w:r>
        <w:rPr>
          <w:w w:val="110"/>
        </w:rPr>
        <w:t>The</w:t>
      </w:r>
      <w:r>
        <w:rPr>
          <w:spacing w:val="-12"/>
          <w:w w:val="110"/>
        </w:rPr>
        <w:t xml:space="preserve"> </w:t>
      </w:r>
      <w:r>
        <w:rPr>
          <w:w w:val="110"/>
        </w:rPr>
        <w:t>mediation process is conducted by</w:t>
      </w:r>
      <w:r>
        <w:rPr>
          <w:spacing w:val="-4"/>
          <w:w w:val="110"/>
        </w:rPr>
        <w:t xml:space="preserve"> </w:t>
      </w:r>
      <w:r>
        <w:rPr>
          <w:w w:val="110"/>
        </w:rPr>
        <w:t>a</w:t>
      </w:r>
      <w:r>
        <w:rPr>
          <w:spacing w:val="-10"/>
          <w:w w:val="110"/>
        </w:rPr>
        <w:t xml:space="preserve"> </w:t>
      </w:r>
      <w:r>
        <w:rPr>
          <w:w w:val="110"/>
        </w:rPr>
        <w:t>qualified</w:t>
      </w:r>
      <w:r>
        <w:rPr>
          <w:spacing w:val="-2"/>
          <w:w w:val="110"/>
        </w:rPr>
        <w:t xml:space="preserve"> </w:t>
      </w:r>
      <w:r>
        <w:rPr>
          <w:w w:val="110"/>
        </w:rPr>
        <w:t>and impartial mediator, who must be</w:t>
      </w:r>
      <w:r>
        <w:rPr>
          <w:spacing w:val="-2"/>
          <w:w w:val="110"/>
        </w:rPr>
        <w:t xml:space="preserve"> </w:t>
      </w:r>
      <w:r>
        <w:rPr>
          <w:w w:val="110"/>
        </w:rPr>
        <w:t>selected from a</w:t>
      </w:r>
      <w:r>
        <w:rPr>
          <w:spacing w:val="-2"/>
          <w:w w:val="110"/>
        </w:rPr>
        <w:t xml:space="preserve"> </w:t>
      </w:r>
      <w:r>
        <w:rPr>
          <w:w w:val="110"/>
        </w:rPr>
        <w:t>list of qualified</w:t>
      </w:r>
      <w:r>
        <w:rPr>
          <w:spacing w:val="-3"/>
          <w:w w:val="110"/>
        </w:rPr>
        <w:t xml:space="preserve"> </w:t>
      </w:r>
      <w:r>
        <w:rPr>
          <w:w w:val="110"/>
        </w:rPr>
        <w:t>and</w:t>
      </w:r>
      <w:r>
        <w:rPr>
          <w:spacing w:val="-16"/>
          <w:w w:val="110"/>
        </w:rPr>
        <w:t xml:space="preserve"> </w:t>
      </w:r>
      <w:r>
        <w:rPr>
          <w:w w:val="110"/>
        </w:rPr>
        <w:t>impartial</w:t>
      </w:r>
      <w:r>
        <w:rPr>
          <w:spacing w:val="-7"/>
          <w:w w:val="110"/>
        </w:rPr>
        <w:t xml:space="preserve"> </w:t>
      </w:r>
      <w:r>
        <w:rPr>
          <w:w w:val="110"/>
        </w:rPr>
        <w:t>mediators maintained by</w:t>
      </w:r>
      <w:r>
        <w:rPr>
          <w:spacing w:val="-3"/>
          <w:w w:val="110"/>
        </w:rPr>
        <w:t xml:space="preserve"> </w:t>
      </w:r>
      <w:r>
        <w:rPr>
          <w:w w:val="110"/>
        </w:rPr>
        <w:t>the</w:t>
      </w:r>
      <w:r>
        <w:rPr>
          <w:spacing w:val="-17"/>
          <w:w w:val="110"/>
        </w:rPr>
        <w:t xml:space="preserve"> </w:t>
      </w:r>
      <w:r>
        <w:rPr>
          <w:w w:val="110"/>
        </w:rPr>
        <w:t>State. For</w:t>
      </w:r>
      <w:r>
        <w:rPr>
          <w:spacing w:val="-21"/>
          <w:w w:val="110"/>
        </w:rPr>
        <w:t xml:space="preserve"> </w:t>
      </w:r>
      <w:r>
        <w:rPr>
          <w:w w:val="110"/>
        </w:rPr>
        <w:t>an</w:t>
      </w:r>
      <w:r>
        <w:rPr>
          <w:spacing w:val="-25"/>
          <w:w w:val="110"/>
        </w:rPr>
        <w:t xml:space="preserve"> </w:t>
      </w:r>
      <w:r>
        <w:rPr>
          <w:w w:val="110"/>
        </w:rPr>
        <w:t>individual</w:t>
      </w:r>
      <w:r>
        <w:rPr>
          <w:spacing w:val="-9"/>
          <w:w w:val="110"/>
        </w:rPr>
        <w:t xml:space="preserve"> </w:t>
      </w:r>
      <w:r>
        <w:rPr>
          <w:w w:val="110"/>
        </w:rPr>
        <w:t>to</w:t>
      </w:r>
      <w:r>
        <w:rPr>
          <w:spacing w:val="-21"/>
          <w:w w:val="110"/>
        </w:rPr>
        <w:t xml:space="preserve"> </w:t>
      </w:r>
      <w:r>
        <w:rPr>
          <w:w w:val="110"/>
        </w:rPr>
        <w:t>be</w:t>
      </w:r>
      <w:r>
        <w:rPr>
          <w:spacing w:val="-24"/>
          <w:w w:val="110"/>
        </w:rPr>
        <w:t xml:space="preserve"> </w:t>
      </w:r>
      <w:r>
        <w:rPr>
          <w:w w:val="110"/>
        </w:rPr>
        <w:t>considered</w:t>
      </w:r>
      <w:r>
        <w:rPr>
          <w:spacing w:val="-13"/>
          <w:w w:val="110"/>
        </w:rPr>
        <w:t xml:space="preserve"> </w:t>
      </w:r>
      <w:r>
        <w:rPr>
          <w:w w:val="110"/>
        </w:rPr>
        <w:t>as</w:t>
      </w:r>
      <w:r>
        <w:rPr>
          <w:spacing w:val="-17"/>
          <w:w w:val="110"/>
        </w:rPr>
        <w:t xml:space="preserve"> </w:t>
      </w:r>
      <w:r>
        <w:rPr>
          <w:w w:val="110"/>
        </w:rPr>
        <w:t>a</w:t>
      </w:r>
      <w:r>
        <w:rPr>
          <w:spacing w:val="-25"/>
          <w:w w:val="110"/>
        </w:rPr>
        <w:t xml:space="preserve"> </w:t>
      </w:r>
      <w:r>
        <w:rPr>
          <w:w w:val="110"/>
        </w:rPr>
        <w:t>qualified</w:t>
      </w:r>
      <w:r>
        <w:rPr>
          <w:spacing w:val="-22"/>
          <w:w w:val="110"/>
        </w:rPr>
        <w:t xml:space="preserve"> </w:t>
      </w:r>
      <w:r>
        <w:rPr>
          <w:w w:val="110"/>
        </w:rPr>
        <w:t>mediator,</w:t>
      </w:r>
      <w:r>
        <w:rPr>
          <w:spacing w:val="-16"/>
          <w:w w:val="110"/>
        </w:rPr>
        <w:t xml:space="preserve"> </w:t>
      </w:r>
      <w:r>
        <w:rPr>
          <w:w w:val="110"/>
        </w:rPr>
        <w:t>he or she</w:t>
      </w:r>
      <w:r>
        <w:rPr>
          <w:spacing w:val="-16"/>
          <w:w w:val="110"/>
        </w:rPr>
        <w:t xml:space="preserve"> </w:t>
      </w:r>
      <w:r>
        <w:rPr>
          <w:w w:val="110"/>
        </w:rPr>
        <w:t>must</w:t>
      </w:r>
      <w:r>
        <w:rPr>
          <w:spacing w:val="-7"/>
          <w:w w:val="110"/>
        </w:rPr>
        <w:t xml:space="preserve"> </w:t>
      </w:r>
      <w:r>
        <w:rPr>
          <w:w w:val="110"/>
        </w:rPr>
        <w:t>not</w:t>
      </w:r>
      <w:r>
        <w:rPr>
          <w:spacing w:val="-9"/>
          <w:w w:val="110"/>
        </w:rPr>
        <w:t xml:space="preserve"> </w:t>
      </w:r>
      <w:r>
        <w:rPr>
          <w:w w:val="110"/>
        </w:rPr>
        <w:t>be</w:t>
      </w:r>
      <w:r>
        <w:rPr>
          <w:spacing w:val="-14"/>
          <w:w w:val="110"/>
        </w:rPr>
        <w:t xml:space="preserve"> </w:t>
      </w:r>
      <w:r>
        <w:rPr>
          <w:w w:val="110"/>
        </w:rPr>
        <w:t>an</w:t>
      </w:r>
      <w:r>
        <w:rPr>
          <w:spacing w:val="-17"/>
          <w:w w:val="110"/>
        </w:rPr>
        <w:t xml:space="preserve"> </w:t>
      </w:r>
      <w:r>
        <w:rPr>
          <w:w w:val="110"/>
        </w:rPr>
        <w:t>employee of a</w:t>
      </w:r>
      <w:r>
        <w:rPr>
          <w:spacing w:val="-19"/>
          <w:w w:val="110"/>
        </w:rPr>
        <w:t xml:space="preserve"> </w:t>
      </w:r>
      <w:r>
        <w:rPr>
          <w:w w:val="110"/>
        </w:rPr>
        <w:t>public</w:t>
      </w:r>
      <w:r>
        <w:rPr>
          <w:spacing w:val="-2"/>
          <w:w w:val="110"/>
        </w:rPr>
        <w:t xml:space="preserve"> </w:t>
      </w:r>
      <w:r>
        <w:rPr>
          <w:w w:val="110"/>
        </w:rPr>
        <w:t>agency (other than</w:t>
      </w:r>
      <w:r>
        <w:rPr>
          <w:spacing w:val="-5"/>
          <w:w w:val="110"/>
        </w:rPr>
        <w:t xml:space="preserve"> </w:t>
      </w:r>
      <w:r>
        <w:rPr>
          <w:w w:val="110"/>
        </w:rPr>
        <w:t>an</w:t>
      </w:r>
      <w:r>
        <w:rPr>
          <w:spacing w:val="-11"/>
          <w:w w:val="110"/>
        </w:rPr>
        <w:t xml:space="preserve"> </w:t>
      </w:r>
      <w:r>
        <w:rPr>
          <w:w w:val="110"/>
        </w:rPr>
        <w:t>administrative</w:t>
      </w:r>
      <w:r>
        <w:rPr>
          <w:spacing w:val="-13"/>
          <w:w w:val="110"/>
        </w:rPr>
        <w:t xml:space="preserve"> </w:t>
      </w:r>
      <w:r>
        <w:rPr>
          <w:w w:val="110"/>
        </w:rPr>
        <w:t>law</w:t>
      </w:r>
      <w:r>
        <w:rPr>
          <w:spacing w:val="-11"/>
          <w:w w:val="110"/>
        </w:rPr>
        <w:t xml:space="preserve"> </w:t>
      </w:r>
      <w:r>
        <w:rPr>
          <w:w w:val="110"/>
        </w:rPr>
        <w:t>judge,</w:t>
      </w:r>
      <w:r>
        <w:rPr>
          <w:spacing w:val="-4"/>
          <w:w w:val="110"/>
        </w:rPr>
        <w:t xml:space="preserve"> </w:t>
      </w:r>
      <w:r>
        <w:rPr>
          <w:w w:val="110"/>
        </w:rPr>
        <w:t>hearing</w:t>
      </w:r>
      <w:r>
        <w:rPr>
          <w:spacing w:val="-2"/>
          <w:w w:val="110"/>
        </w:rPr>
        <w:t xml:space="preserve"> </w:t>
      </w:r>
      <w:r>
        <w:rPr>
          <w:w w:val="110"/>
        </w:rPr>
        <w:t>examiner, or employee of an</w:t>
      </w:r>
      <w:r>
        <w:rPr>
          <w:spacing w:val="-14"/>
          <w:w w:val="110"/>
        </w:rPr>
        <w:t xml:space="preserve"> </w:t>
      </w:r>
      <w:r>
        <w:rPr>
          <w:w w:val="110"/>
        </w:rPr>
        <w:t>institution</w:t>
      </w:r>
      <w:r>
        <w:rPr>
          <w:spacing w:val="-2"/>
          <w:w w:val="110"/>
        </w:rPr>
        <w:t xml:space="preserve"> </w:t>
      </w:r>
      <w:r>
        <w:rPr>
          <w:w w:val="110"/>
        </w:rPr>
        <w:t>of</w:t>
      </w:r>
      <w:r>
        <w:rPr>
          <w:spacing w:val="-6"/>
          <w:w w:val="110"/>
        </w:rPr>
        <w:t xml:space="preserve"> </w:t>
      </w:r>
      <w:r>
        <w:rPr>
          <w:w w:val="110"/>
        </w:rPr>
        <w:t>higher education), cannot be</w:t>
      </w:r>
      <w:r>
        <w:rPr>
          <w:spacing w:val="-12"/>
          <w:w w:val="110"/>
        </w:rPr>
        <w:t xml:space="preserve"> </w:t>
      </w:r>
      <w:r>
        <w:rPr>
          <w:w w:val="110"/>
        </w:rPr>
        <w:t>a member of the</w:t>
      </w:r>
      <w:r>
        <w:rPr>
          <w:spacing w:val="-13"/>
          <w:w w:val="110"/>
        </w:rPr>
        <w:t xml:space="preserve"> </w:t>
      </w:r>
      <w:r>
        <w:rPr>
          <w:w w:val="110"/>
        </w:rPr>
        <w:t>Bureau's</w:t>
      </w:r>
      <w:r>
        <w:rPr>
          <w:spacing w:val="-2"/>
          <w:w w:val="110"/>
        </w:rPr>
        <w:t xml:space="preserve"> </w:t>
      </w:r>
      <w:r>
        <w:rPr>
          <w:w w:val="110"/>
        </w:rPr>
        <w:t>State</w:t>
      </w:r>
      <w:r>
        <w:rPr>
          <w:spacing w:val="-7"/>
          <w:w w:val="110"/>
        </w:rPr>
        <w:t xml:space="preserve"> </w:t>
      </w:r>
      <w:r>
        <w:rPr>
          <w:w w:val="110"/>
        </w:rPr>
        <w:t>Rehabilitation</w:t>
      </w:r>
      <w:r>
        <w:rPr>
          <w:spacing w:val="-24"/>
          <w:w w:val="110"/>
        </w:rPr>
        <w:t xml:space="preserve"> </w:t>
      </w:r>
      <w:r>
        <w:rPr>
          <w:w w:val="110"/>
        </w:rPr>
        <w:t>Council,</w:t>
      </w:r>
      <w:r>
        <w:rPr>
          <w:spacing w:val="-5"/>
          <w:w w:val="110"/>
        </w:rPr>
        <w:t xml:space="preserve"> </w:t>
      </w:r>
      <w:r>
        <w:rPr>
          <w:w w:val="110"/>
        </w:rPr>
        <w:t>and has not been involved previously in the</w:t>
      </w:r>
      <w:r>
        <w:rPr>
          <w:spacing w:val="-1"/>
          <w:w w:val="110"/>
        </w:rPr>
        <w:t xml:space="preserve"> </w:t>
      </w:r>
      <w:r>
        <w:rPr>
          <w:w w:val="110"/>
        </w:rPr>
        <w:t>vocational rehabilitation</w:t>
      </w:r>
      <w:r>
        <w:rPr>
          <w:spacing w:val="-24"/>
          <w:w w:val="110"/>
        </w:rPr>
        <w:t xml:space="preserve"> </w:t>
      </w:r>
      <w:r>
        <w:rPr>
          <w:w w:val="110"/>
        </w:rPr>
        <w:t>of</w:t>
      </w:r>
      <w:r>
        <w:rPr>
          <w:spacing w:val="-19"/>
          <w:w w:val="110"/>
        </w:rPr>
        <w:t xml:space="preserve"> </w:t>
      </w:r>
      <w:r>
        <w:rPr>
          <w:w w:val="110"/>
        </w:rPr>
        <w:t>the</w:t>
      </w:r>
      <w:r>
        <w:rPr>
          <w:spacing w:val="-12"/>
          <w:w w:val="110"/>
        </w:rPr>
        <w:t xml:space="preserve"> </w:t>
      </w:r>
      <w:r>
        <w:rPr>
          <w:w w:val="110"/>
        </w:rPr>
        <w:t>applicant or</w:t>
      </w:r>
      <w:r>
        <w:rPr>
          <w:spacing w:val="-12"/>
          <w:w w:val="110"/>
        </w:rPr>
        <w:t xml:space="preserve"> </w:t>
      </w:r>
      <w:r>
        <w:rPr>
          <w:w w:val="110"/>
        </w:rPr>
        <w:t>eligible</w:t>
      </w:r>
      <w:r>
        <w:rPr>
          <w:spacing w:val="-2"/>
          <w:w w:val="110"/>
        </w:rPr>
        <w:t xml:space="preserve"> </w:t>
      </w:r>
      <w:r>
        <w:rPr>
          <w:w w:val="110"/>
        </w:rPr>
        <w:t>individual.</w:t>
      </w:r>
      <w:r>
        <w:rPr>
          <w:spacing w:val="-15"/>
          <w:w w:val="110"/>
        </w:rPr>
        <w:t xml:space="preserve"> </w:t>
      </w:r>
      <w:r>
        <w:rPr>
          <w:w w:val="110"/>
        </w:rPr>
        <w:t>Mediators must</w:t>
      </w:r>
      <w:r>
        <w:rPr>
          <w:spacing w:val="-21"/>
          <w:w w:val="110"/>
        </w:rPr>
        <w:t xml:space="preserve"> </w:t>
      </w:r>
      <w:r>
        <w:rPr>
          <w:w w:val="110"/>
        </w:rPr>
        <w:t>be</w:t>
      </w:r>
      <w:r>
        <w:rPr>
          <w:spacing w:val="-23"/>
          <w:w w:val="110"/>
        </w:rPr>
        <w:t xml:space="preserve"> </w:t>
      </w:r>
      <w:r>
        <w:rPr>
          <w:w w:val="110"/>
        </w:rPr>
        <w:t>selected</w:t>
      </w:r>
      <w:r>
        <w:rPr>
          <w:spacing w:val="-11"/>
          <w:w w:val="110"/>
        </w:rPr>
        <w:t xml:space="preserve"> </w:t>
      </w:r>
      <w:r>
        <w:rPr>
          <w:w w:val="110"/>
        </w:rPr>
        <w:t>on</w:t>
      </w:r>
      <w:r>
        <w:rPr>
          <w:spacing w:val="-14"/>
          <w:w w:val="110"/>
        </w:rPr>
        <w:t xml:space="preserve"> </w:t>
      </w:r>
      <w:r>
        <w:rPr>
          <w:w w:val="110"/>
        </w:rPr>
        <w:t>a</w:t>
      </w:r>
      <w:r>
        <w:rPr>
          <w:spacing w:val="-24"/>
          <w:w w:val="110"/>
        </w:rPr>
        <w:t xml:space="preserve"> </w:t>
      </w:r>
      <w:r>
        <w:rPr>
          <w:w w:val="110"/>
        </w:rPr>
        <w:t>random</w:t>
      </w:r>
      <w:r>
        <w:rPr>
          <w:spacing w:val="-12"/>
          <w:w w:val="110"/>
        </w:rPr>
        <w:t xml:space="preserve"> </w:t>
      </w:r>
      <w:r>
        <w:rPr>
          <w:w w:val="110"/>
        </w:rPr>
        <w:t>basis</w:t>
      </w:r>
      <w:r>
        <w:rPr>
          <w:spacing w:val="-8"/>
          <w:w w:val="110"/>
        </w:rPr>
        <w:t xml:space="preserve"> </w:t>
      </w:r>
      <w:r>
        <w:rPr>
          <w:w w:val="110"/>
        </w:rPr>
        <w:t>by</w:t>
      </w:r>
      <w:r>
        <w:rPr>
          <w:spacing w:val="-19"/>
          <w:w w:val="110"/>
        </w:rPr>
        <w:t xml:space="preserve"> </w:t>
      </w:r>
      <w:r>
        <w:rPr>
          <w:w w:val="110"/>
        </w:rPr>
        <w:t>agreement between the</w:t>
      </w:r>
      <w:r>
        <w:rPr>
          <w:spacing w:val="-12"/>
          <w:w w:val="110"/>
        </w:rPr>
        <w:t xml:space="preserve"> </w:t>
      </w:r>
      <w:r>
        <w:rPr>
          <w:w w:val="110"/>
        </w:rPr>
        <w:t>State</w:t>
      </w:r>
      <w:r>
        <w:rPr>
          <w:spacing w:val="-7"/>
          <w:w w:val="110"/>
        </w:rPr>
        <w:t xml:space="preserve"> </w:t>
      </w:r>
      <w:r>
        <w:rPr>
          <w:w w:val="110"/>
        </w:rPr>
        <w:t>Director of</w:t>
      </w:r>
      <w:r>
        <w:rPr>
          <w:spacing w:val="-2"/>
          <w:w w:val="110"/>
        </w:rPr>
        <w:t xml:space="preserve"> </w:t>
      </w:r>
      <w:r>
        <w:rPr>
          <w:w w:val="110"/>
        </w:rPr>
        <w:t>the</w:t>
      </w:r>
      <w:r>
        <w:rPr>
          <w:spacing w:val="-12"/>
          <w:w w:val="110"/>
        </w:rPr>
        <w:t xml:space="preserve"> </w:t>
      </w:r>
      <w:r>
        <w:rPr>
          <w:w w:val="110"/>
        </w:rPr>
        <w:t>Bureau</w:t>
      </w:r>
      <w:r>
        <w:rPr>
          <w:spacing w:val="-9"/>
          <w:w w:val="110"/>
        </w:rPr>
        <w:t xml:space="preserve"> </w:t>
      </w:r>
      <w:r>
        <w:rPr>
          <w:w w:val="110"/>
        </w:rPr>
        <w:t>and</w:t>
      </w:r>
      <w:r>
        <w:rPr>
          <w:spacing w:val="-16"/>
          <w:w w:val="110"/>
        </w:rPr>
        <w:t xml:space="preserve"> </w:t>
      </w:r>
      <w:r>
        <w:rPr>
          <w:w w:val="110"/>
        </w:rPr>
        <w:t>the</w:t>
      </w:r>
      <w:r>
        <w:rPr>
          <w:spacing w:val="-14"/>
          <w:w w:val="110"/>
        </w:rPr>
        <w:t xml:space="preserve"> </w:t>
      </w:r>
      <w:r>
        <w:rPr>
          <w:w w:val="110"/>
        </w:rPr>
        <w:t>applicant or</w:t>
      </w:r>
      <w:r>
        <w:rPr>
          <w:spacing w:val="-4"/>
          <w:w w:val="110"/>
        </w:rPr>
        <w:t xml:space="preserve"> </w:t>
      </w:r>
      <w:r>
        <w:rPr>
          <w:w w:val="110"/>
        </w:rPr>
        <w:t>eligible individual or,</w:t>
      </w:r>
      <w:r>
        <w:rPr>
          <w:spacing w:val="-7"/>
          <w:w w:val="110"/>
        </w:rPr>
        <w:t xml:space="preserve"> </w:t>
      </w:r>
      <w:r>
        <w:rPr>
          <w:w w:val="110"/>
        </w:rPr>
        <w:t>as appropriate, the individual's representative</w:t>
      </w:r>
    </w:p>
    <w:p w14:paraId="3C87CC36" w14:textId="77777777" w:rsidR="00EA0A5B" w:rsidRDefault="00EA0A5B">
      <w:pPr>
        <w:sectPr w:rsidR="00EA0A5B">
          <w:pgSz w:w="12240" w:h="15840"/>
          <w:pgMar w:top="1340" w:right="1280" w:bottom="1200" w:left="1320" w:header="0" w:footer="992" w:gutter="0"/>
          <w:cols w:space="720"/>
        </w:sectPr>
      </w:pPr>
    </w:p>
    <w:p w14:paraId="40B1F99A" w14:textId="77777777" w:rsidR="00EA0A5B" w:rsidRDefault="005346EB">
      <w:pPr>
        <w:pStyle w:val="BodyText"/>
        <w:spacing w:before="75"/>
        <w:ind w:left="120"/>
      </w:pPr>
      <w:r>
        <w:rPr>
          <w:w w:val="110"/>
        </w:rPr>
        <w:t>and</w:t>
      </w:r>
      <w:r>
        <w:rPr>
          <w:spacing w:val="-25"/>
          <w:w w:val="110"/>
        </w:rPr>
        <w:t xml:space="preserve"> </w:t>
      </w:r>
      <w:r>
        <w:rPr>
          <w:w w:val="110"/>
        </w:rPr>
        <w:t>also</w:t>
      </w:r>
      <w:r>
        <w:rPr>
          <w:spacing w:val="-24"/>
          <w:w w:val="110"/>
        </w:rPr>
        <w:t xml:space="preserve"> </w:t>
      </w:r>
      <w:r>
        <w:rPr>
          <w:w w:val="110"/>
        </w:rPr>
        <w:t>in</w:t>
      </w:r>
      <w:r>
        <w:rPr>
          <w:spacing w:val="-25"/>
          <w:w w:val="110"/>
        </w:rPr>
        <w:t xml:space="preserve"> </w:t>
      </w:r>
      <w:r>
        <w:rPr>
          <w:w w:val="110"/>
        </w:rPr>
        <w:t>accordance</w:t>
      </w:r>
      <w:r>
        <w:rPr>
          <w:spacing w:val="-3"/>
          <w:w w:val="110"/>
        </w:rPr>
        <w:t xml:space="preserve"> </w:t>
      </w:r>
      <w:r>
        <w:rPr>
          <w:w w:val="110"/>
        </w:rPr>
        <w:t>with</w:t>
      </w:r>
      <w:r>
        <w:rPr>
          <w:spacing w:val="-23"/>
          <w:w w:val="110"/>
        </w:rPr>
        <w:t xml:space="preserve"> </w:t>
      </w:r>
      <w:r>
        <w:rPr>
          <w:w w:val="110"/>
        </w:rPr>
        <w:t>a</w:t>
      </w:r>
      <w:r>
        <w:rPr>
          <w:spacing w:val="-25"/>
          <w:w w:val="110"/>
        </w:rPr>
        <w:t xml:space="preserve"> </w:t>
      </w:r>
      <w:r>
        <w:rPr>
          <w:w w:val="110"/>
        </w:rPr>
        <w:t>procedure</w:t>
      </w:r>
      <w:r>
        <w:rPr>
          <w:spacing w:val="-20"/>
          <w:w w:val="110"/>
        </w:rPr>
        <w:t xml:space="preserve"> </w:t>
      </w:r>
      <w:r>
        <w:rPr>
          <w:w w:val="110"/>
        </w:rPr>
        <w:t>established</w:t>
      </w:r>
      <w:r>
        <w:rPr>
          <w:spacing w:val="-13"/>
          <w:w w:val="110"/>
        </w:rPr>
        <w:t xml:space="preserve"> </w:t>
      </w:r>
      <w:r>
        <w:rPr>
          <w:w w:val="110"/>
        </w:rPr>
        <w:t>in</w:t>
      </w:r>
      <w:r>
        <w:rPr>
          <w:spacing w:val="-19"/>
          <w:w w:val="110"/>
        </w:rPr>
        <w:t xml:space="preserve"> </w:t>
      </w:r>
      <w:r>
        <w:rPr>
          <w:w w:val="110"/>
        </w:rPr>
        <w:t>the State for assigning mediators, provided</w:t>
      </w:r>
      <w:r>
        <w:rPr>
          <w:spacing w:val="-5"/>
          <w:w w:val="110"/>
        </w:rPr>
        <w:t xml:space="preserve"> </w:t>
      </w:r>
      <w:r>
        <w:rPr>
          <w:w w:val="110"/>
        </w:rPr>
        <w:t>this</w:t>
      </w:r>
      <w:r>
        <w:rPr>
          <w:spacing w:val="-8"/>
          <w:w w:val="110"/>
        </w:rPr>
        <w:t xml:space="preserve"> </w:t>
      </w:r>
      <w:r>
        <w:rPr>
          <w:w w:val="110"/>
        </w:rPr>
        <w:t>procedure ensures the</w:t>
      </w:r>
      <w:r>
        <w:rPr>
          <w:spacing w:val="-6"/>
          <w:w w:val="110"/>
        </w:rPr>
        <w:t xml:space="preserve"> </w:t>
      </w:r>
      <w:r>
        <w:rPr>
          <w:w w:val="110"/>
        </w:rPr>
        <w:t>neutrality of the</w:t>
      </w:r>
      <w:r>
        <w:rPr>
          <w:spacing w:val="-17"/>
          <w:w w:val="110"/>
        </w:rPr>
        <w:t xml:space="preserve"> </w:t>
      </w:r>
      <w:r>
        <w:rPr>
          <w:w w:val="110"/>
        </w:rPr>
        <w:t>mediator assigned.</w:t>
      </w:r>
    </w:p>
    <w:p w14:paraId="06C15573" w14:textId="77777777" w:rsidR="00EA0A5B" w:rsidRDefault="00EA0A5B">
      <w:pPr>
        <w:pStyle w:val="BodyText"/>
        <w:spacing w:before="4"/>
      </w:pPr>
    </w:p>
    <w:p w14:paraId="41F7E1B6" w14:textId="77777777" w:rsidR="00EA0A5B" w:rsidRDefault="005346EB">
      <w:pPr>
        <w:pStyle w:val="BodyText"/>
        <w:ind w:left="120" w:right="324" w:hanging="1"/>
      </w:pPr>
      <w:r>
        <w:rPr>
          <w:w w:val="110"/>
        </w:rPr>
        <w:t>The</w:t>
      </w:r>
      <w:r>
        <w:rPr>
          <w:spacing w:val="-20"/>
          <w:w w:val="110"/>
        </w:rPr>
        <w:t xml:space="preserve"> </w:t>
      </w:r>
      <w:r>
        <w:rPr>
          <w:w w:val="110"/>
        </w:rPr>
        <w:t>mediator</w:t>
      </w:r>
      <w:r>
        <w:rPr>
          <w:spacing w:val="-6"/>
          <w:w w:val="110"/>
        </w:rPr>
        <w:t xml:space="preserve"> </w:t>
      </w:r>
      <w:r>
        <w:rPr>
          <w:w w:val="110"/>
        </w:rPr>
        <w:t>must</w:t>
      </w:r>
      <w:r>
        <w:rPr>
          <w:spacing w:val="-10"/>
          <w:w w:val="110"/>
        </w:rPr>
        <w:t xml:space="preserve"> </w:t>
      </w:r>
      <w:r>
        <w:rPr>
          <w:w w:val="110"/>
        </w:rPr>
        <w:t>be</w:t>
      </w:r>
      <w:r>
        <w:rPr>
          <w:spacing w:val="-19"/>
          <w:w w:val="110"/>
        </w:rPr>
        <w:t xml:space="preserve"> </w:t>
      </w:r>
      <w:r>
        <w:rPr>
          <w:w w:val="110"/>
        </w:rPr>
        <w:t>knowledgeable of the</w:t>
      </w:r>
      <w:r>
        <w:rPr>
          <w:spacing w:val="-10"/>
          <w:w w:val="110"/>
        </w:rPr>
        <w:t xml:space="preserve"> </w:t>
      </w:r>
      <w:r>
        <w:rPr>
          <w:w w:val="110"/>
        </w:rPr>
        <w:t>vocational rehabilitation</w:t>
      </w:r>
      <w:r>
        <w:rPr>
          <w:spacing w:val="-25"/>
          <w:w w:val="110"/>
        </w:rPr>
        <w:t xml:space="preserve"> </w:t>
      </w:r>
      <w:r>
        <w:rPr>
          <w:w w:val="110"/>
        </w:rPr>
        <w:t>program and</w:t>
      </w:r>
      <w:r>
        <w:rPr>
          <w:spacing w:val="-19"/>
          <w:w w:val="110"/>
        </w:rPr>
        <w:t xml:space="preserve"> </w:t>
      </w:r>
      <w:r>
        <w:rPr>
          <w:w w:val="110"/>
        </w:rPr>
        <w:t>the</w:t>
      </w:r>
      <w:r>
        <w:rPr>
          <w:spacing w:val="-18"/>
          <w:w w:val="110"/>
        </w:rPr>
        <w:t xml:space="preserve"> </w:t>
      </w:r>
      <w:r>
        <w:rPr>
          <w:w w:val="110"/>
        </w:rPr>
        <w:t>applicable</w:t>
      </w:r>
      <w:r>
        <w:rPr>
          <w:spacing w:val="-4"/>
          <w:w w:val="110"/>
        </w:rPr>
        <w:t xml:space="preserve"> </w:t>
      </w:r>
      <w:r>
        <w:rPr>
          <w:w w:val="110"/>
        </w:rPr>
        <w:t>federal</w:t>
      </w:r>
      <w:r>
        <w:rPr>
          <w:spacing w:val="-7"/>
          <w:w w:val="110"/>
        </w:rPr>
        <w:t xml:space="preserve"> </w:t>
      </w:r>
      <w:r>
        <w:rPr>
          <w:w w:val="110"/>
        </w:rPr>
        <w:t>and</w:t>
      </w:r>
      <w:r>
        <w:rPr>
          <w:spacing w:val="-19"/>
          <w:w w:val="110"/>
        </w:rPr>
        <w:t xml:space="preserve"> </w:t>
      </w:r>
      <w:r>
        <w:rPr>
          <w:w w:val="110"/>
        </w:rPr>
        <w:t>state laws, regulations and policies governing the provision of vocational rehabilitation</w:t>
      </w:r>
      <w:r>
        <w:rPr>
          <w:spacing w:val="-21"/>
          <w:w w:val="110"/>
        </w:rPr>
        <w:t xml:space="preserve"> </w:t>
      </w:r>
      <w:r>
        <w:rPr>
          <w:w w:val="110"/>
        </w:rPr>
        <w:t>services, and</w:t>
      </w:r>
      <w:r>
        <w:rPr>
          <w:spacing w:val="-6"/>
          <w:w w:val="110"/>
        </w:rPr>
        <w:t xml:space="preserve"> </w:t>
      </w:r>
      <w:r>
        <w:rPr>
          <w:w w:val="110"/>
        </w:rPr>
        <w:t>has been provided with training in effective mediation techniques consistent with any State-approved</w:t>
      </w:r>
      <w:r>
        <w:rPr>
          <w:spacing w:val="-1"/>
          <w:w w:val="110"/>
        </w:rPr>
        <w:t xml:space="preserve"> </w:t>
      </w:r>
      <w:r>
        <w:rPr>
          <w:w w:val="110"/>
        </w:rPr>
        <w:t>or recognized certification, licensing,</w:t>
      </w:r>
      <w:r>
        <w:rPr>
          <w:spacing w:val="-25"/>
          <w:w w:val="110"/>
        </w:rPr>
        <w:t xml:space="preserve"> </w:t>
      </w:r>
      <w:r>
        <w:rPr>
          <w:w w:val="110"/>
        </w:rPr>
        <w:t>registration,</w:t>
      </w:r>
      <w:r>
        <w:rPr>
          <w:spacing w:val="-24"/>
          <w:w w:val="110"/>
        </w:rPr>
        <w:t xml:space="preserve"> </w:t>
      </w:r>
      <w:r>
        <w:rPr>
          <w:w w:val="110"/>
        </w:rPr>
        <w:t>or</w:t>
      </w:r>
      <w:r>
        <w:rPr>
          <w:spacing w:val="-25"/>
          <w:w w:val="110"/>
        </w:rPr>
        <w:t xml:space="preserve"> </w:t>
      </w:r>
      <w:r>
        <w:rPr>
          <w:w w:val="110"/>
        </w:rPr>
        <w:t>other</w:t>
      </w:r>
      <w:r>
        <w:rPr>
          <w:spacing w:val="-24"/>
          <w:w w:val="110"/>
        </w:rPr>
        <w:t xml:space="preserve"> </w:t>
      </w:r>
      <w:r>
        <w:rPr>
          <w:w w:val="110"/>
        </w:rPr>
        <w:t>requirements.</w:t>
      </w:r>
      <w:r>
        <w:rPr>
          <w:spacing w:val="-21"/>
          <w:w w:val="110"/>
        </w:rPr>
        <w:t xml:space="preserve"> </w:t>
      </w:r>
      <w:r>
        <w:rPr>
          <w:w w:val="110"/>
        </w:rPr>
        <w:t>The</w:t>
      </w:r>
      <w:r>
        <w:rPr>
          <w:spacing w:val="-24"/>
          <w:w w:val="110"/>
        </w:rPr>
        <w:t xml:space="preserve"> </w:t>
      </w:r>
      <w:r>
        <w:rPr>
          <w:w w:val="110"/>
        </w:rPr>
        <w:t>mediator must</w:t>
      </w:r>
      <w:r>
        <w:rPr>
          <w:spacing w:val="-8"/>
          <w:w w:val="110"/>
        </w:rPr>
        <w:t xml:space="preserve"> </w:t>
      </w:r>
      <w:r>
        <w:rPr>
          <w:w w:val="110"/>
        </w:rPr>
        <w:t>have no personal, professional, or financial</w:t>
      </w:r>
      <w:r>
        <w:rPr>
          <w:spacing w:val="-1"/>
          <w:w w:val="110"/>
        </w:rPr>
        <w:t xml:space="preserve"> </w:t>
      </w:r>
      <w:r>
        <w:rPr>
          <w:w w:val="110"/>
        </w:rPr>
        <w:t>interest that could affect the individual's objectivity during the mediation proceedings. For purposes of this</w:t>
      </w:r>
      <w:r>
        <w:rPr>
          <w:spacing w:val="-4"/>
          <w:w w:val="110"/>
        </w:rPr>
        <w:t xml:space="preserve"> </w:t>
      </w:r>
      <w:r>
        <w:rPr>
          <w:w w:val="110"/>
        </w:rPr>
        <w:t>policy, an individual shall</w:t>
      </w:r>
      <w:r>
        <w:rPr>
          <w:spacing w:val="-5"/>
          <w:w w:val="110"/>
        </w:rPr>
        <w:t xml:space="preserve"> </w:t>
      </w:r>
      <w:r>
        <w:rPr>
          <w:w w:val="110"/>
        </w:rPr>
        <w:t>not</w:t>
      </w:r>
      <w:r>
        <w:rPr>
          <w:spacing w:val="-8"/>
          <w:w w:val="110"/>
        </w:rPr>
        <w:t xml:space="preserve"> </w:t>
      </w:r>
      <w:r>
        <w:rPr>
          <w:w w:val="110"/>
        </w:rPr>
        <w:t>be</w:t>
      </w:r>
      <w:r>
        <w:rPr>
          <w:spacing w:val="-17"/>
          <w:w w:val="110"/>
        </w:rPr>
        <w:t xml:space="preserve"> </w:t>
      </w:r>
      <w:r>
        <w:rPr>
          <w:w w:val="110"/>
        </w:rPr>
        <w:t>considered to be</w:t>
      </w:r>
      <w:r>
        <w:rPr>
          <w:spacing w:val="-9"/>
          <w:w w:val="110"/>
        </w:rPr>
        <w:t xml:space="preserve"> </w:t>
      </w:r>
      <w:r>
        <w:rPr>
          <w:w w:val="110"/>
        </w:rPr>
        <w:t>an</w:t>
      </w:r>
      <w:r>
        <w:rPr>
          <w:spacing w:val="-13"/>
          <w:w w:val="110"/>
        </w:rPr>
        <w:t xml:space="preserve"> </w:t>
      </w:r>
      <w:r>
        <w:rPr>
          <w:w w:val="110"/>
        </w:rPr>
        <w:t>e</w:t>
      </w:r>
      <w:r>
        <w:rPr>
          <w:w w:val="110"/>
        </w:rPr>
        <w:t>mployee of a public agency solely because the</w:t>
      </w:r>
      <w:r>
        <w:rPr>
          <w:spacing w:val="-2"/>
          <w:w w:val="110"/>
        </w:rPr>
        <w:t xml:space="preserve"> </w:t>
      </w:r>
      <w:r>
        <w:rPr>
          <w:w w:val="110"/>
        </w:rPr>
        <w:t>individual is</w:t>
      </w:r>
      <w:r>
        <w:rPr>
          <w:spacing w:val="-1"/>
          <w:w w:val="110"/>
        </w:rPr>
        <w:t xml:space="preserve"> </w:t>
      </w:r>
      <w:r>
        <w:rPr>
          <w:w w:val="110"/>
        </w:rPr>
        <w:t>paid</w:t>
      </w:r>
      <w:r>
        <w:rPr>
          <w:spacing w:val="-1"/>
          <w:w w:val="110"/>
        </w:rPr>
        <w:t xml:space="preserve"> </w:t>
      </w:r>
      <w:r>
        <w:rPr>
          <w:w w:val="110"/>
        </w:rPr>
        <w:t>by</w:t>
      </w:r>
      <w:r>
        <w:rPr>
          <w:spacing w:val="-6"/>
          <w:w w:val="110"/>
        </w:rPr>
        <w:t xml:space="preserve"> </w:t>
      </w:r>
      <w:r>
        <w:rPr>
          <w:w w:val="110"/>
        </w:rPr>
        <w:t>the agency to serve</w:t>
      </w:r>
      <w:r>
        <w:rPr>
          <w:spacing w:val="-4"/>
          <w:w w:val="110"/>
        </w:rPr>
        <w:t xml:space="preserve"> </w:t>
      </w:r>
      <w:r>
        <w:rPr>
          <w:w w:val="110"/>
        </w:rPr>
        <w:t>as</w:t>
      </w:r>
      <w:r>
        <w:rPr>
          <w:spacing w:val="-4"/>
          <w:w w:val="110"/>
        </w:rPr>
        <w:t xml:space="preserve"> </w:t>
      </w:r>
      <w:r>
        <w:rPr>
          <w:w w:val="110"/>
        </w:rPr>
        <w:t>a</w:t>
      </w:r>
      <w:r>
        <w:rPr>
          <w:spacing w:val="-19"/>
          <w:w w:val="110"/>
        </w:rPr>
        <w:t xml:space="preserve"> </w:t>
      </w:r>
      <w:r>
        <w:rPr>
          <w:w w:val="110"/>
        </w:rPr>
        <w:t>mediator.</w:t>
      </w:r>
    </w:p>
    <w:p w14:paraId="5D9AE127" w14:textId="77777777" w:rsidR="00EA0A5B" w:rsidRDefault="00EA0A5B">
      <w:pPr>
        <w:pStyle w:val="BodyText"/>
        <w:spacing w:before="8"/>
        <w:rPr>
          <w:sz w:val="33"/>
        </w:rPr>
      </w:pPr>
    </w:p>
    <w:p w14:paraId="19BC6D70" w14:textId="77777777" w:rsidR="00EA0A5B" w:rsidRDefault="005346EB">
      <w:pPr>
        <w:pStyle w:val="BodyText"/>
        <w:ind w:left="120" w:right="294" w:firstLine="1"/>
      </w:pPr>
      <w:r>
        <w:rPr>
          <w:w w:val="105"/>
        </w:rPr>
        <w:t>Mediation sessions are scheduled and conducted in a timely manner and are held in a location and manner that is convenient</w:t>
      </w:r>
      <w:r>
        <w:rPr>
          <w:spacing w:val="40"/>
          <w:w w:val="105"/>
        </w:rPr>
        <w:t xml:space="preserve"> </w:t>
      </w:r>
      <w:r>
        <w:rPr>
          <w:w w:val="105"/>
        </w:rPr>
        <w:t>to the parties to</w:t>
      </w:r>
      <w:r>
        <w:rPr>
          <w:spacing w:val="40"/>
          <w:w w:val="105"/>
        </w:rPr>
        <w:t xml:space="preserve"> </w:t>
      </w:r>
      <w:r>
        <w:rPr>
          <w:w w:val="105"/>
        </w:rPr>
        <w:t>the dispute. Discussions that occur</w:t>
      </w:r>
      <w:r>
        <w:rPr>
          <w:spacing w:val="40"/>
          <w:w w:val="105"/>
        </w:rPr>
        <w:t xml:space="preserve"> </w:t>
      </w:r>
      <w:r>
        <w:rPr>
          <w:w w:val="105"/>
        </w:rPr>
        <w:t>during</w:t>
      </w:r>
      <w:r>
        <w:rPr>
          <w:spacing w:val="40"/>
          <w:w w:val="105"/>
        </w:rPr>
        <w:t xml:space="preserve"> </w:t>
      </w:r>
      <w:r>
        <w:rPr>
          <w:w w:val="105"/>
        </w:rPr>
        <w:t>the</w:t>
      </w:r>
      <w:r>
        <w:rPr>
          <w:spacing w:val="38"/>
          <w:w w:val="105"/>
        </w:rPr>
        <w:t xml:space="preserve"> </w:t>
      </w:r>
      <w:r>
        <w:rPr>
          <w:w w:val="105"/>
        </w:rPr>
        <w:t>mediation</w:t>
      </w:r>
      <w:r>
        <w:rPr>
          <w:spacing w:val="78"/>
          <w:w w:val="105"/>
        </w:rPr>
        <w:t xml:space="preserve"> </w:t>
      </w:r>
      <w:r>
        <w:rPr>
          <w:w w:val="105"/>
        </w:rPr>
        <w:t>process</w:t>
      </w:r>
      <w:r>
        <w:rPr>
          <w:spacing w:val="70"/>
          <w:w w:val="105"/>
        </w:rPr>
        <w:t xml:space="preserve"> </w:t>
      </w:r>
      <w:r>
        <w:rPr>
          <w:w w:val="105"/>
        </w:rPr>
        <w:t>must</w:t>
      </w:r>
      <w:r>
        <w:rPr>
          <w:spacing w:val="40"/>
          <w:w w:val="105"/>
        </w:rPr>
        <w:t xml:space="preserve"> </w:t>
      </w:r>
      <w:r>
        <w:rPr>
          <w:w w:val="105"/>
        </w:rPr>
        <w:t>be</w:t>
      </w:r>
      <w:r>
        <w:rPr>
          <w:spacing w:val="40"/>
          <w:w w:val="105"/>
        </w:rPr>
        <w:t xml:space="preserve"> </w:t>
      </w:r>
      <w:r>
        <w:rPr>
          <w:w w:val="105"/>
        </w:rPr>
        <w:t>kept confidential and may not be used as evidence in any subsequent</w:t>
      </w:r>
      <w:r>
        <w:rPr>
          <w:spacing w:val="40"/>
          <w:w w:val="105"/>
        </w:rPr>
        <w:t xml:space="preserve"> </w:t>
      </w:r>
      <w:r>
        <w:rPr>
          <w:w w:val="105"/>
        </w:rPr>
        <w:t>impartial due process hearings or civil</w:t>
      </w:r>
      <w:r>
        <w:rPr>
          <w:spacing w:val="40"/>
          <w:w w:val="105"/>
        </w:rPr>
        <w:t xml:space="preserve"> </w:t>
      </w:r>
      <w:r>
        <w:rPr>
          <w:w w:val="105"/>
        </w:rPr>
        <w:t>proceedings,</w:t>
      </w:r>
      <w:r>
        <w:rPr>
          <w:spacing w:val="40"/>
          <w:w w:val="105"/>
        </w:rPr>
        <w:t xml:space="preserve"> </w:t>
      </w:r>
      <w:r>
        <w:rPr>
          <w:w w:val="105"/>
        </w:rPr>
        <w:t>and the</w:t>
      </w:r>
      <w:r>
        <w:rPr>
          <w:spacing w:val="40"/>
          <w:w w:val="105"/>
        </w:rPr>
        <w:t xml:space="preserve"> </w:t>
      </w:r>
      <w:r>
        <w:rPr>
          <w:w w:val="105"/>
        </w:rPr>
        <w:t>parties</w:t>
      </w:r>
      <w:r>
        <w:rPr>
          <w:spacing w:val="40"/>
          <w:w w:val="105"/>
        </w:rPr>
        <w:t xml:space="preserve"> </w:t>
      </w:r>
      <w:r>
        <w:rPr>
          <w:w w:val="105"/>
        </w:rPr>
        <w:t>to</w:t>
      </w:r>
      <w:r>
        <w:rPr>
          <w:spacing w:val="40"/>
          <w:w w:val="105"/>
        </w:rPr>
        <w:t xml:space="preserve"> </w:t>
      </w:r>
      <w:r>
        <w:rPr>
          <w:w w:val="105"/>
        </w:rPr>
        <w:t>the mediation</w:t>
      </w:r>
      <w:r>
        <w:rPr>
          <w:spacing w:val="40"/>
          <w:w w:val="105"/>
        </w:rPr>
        <w:t xml:space="preserve"> </w:t>
      </w:r>
      <w:r>
        <w:rPr>
          <w:w w:val="105"/>
        </w:rPr>
        <w:t>process</w:t>
      </w:r>
      <w:r>
        <w:rPr>
          <w:spacing w:val="40"/>
          <w:w w:val="105"/>
        </w:rPr>
        <w:t xml:space="preserve"> </w:t>
      </w:r>
      <w:r>
        <w:rPr>
          <w:w w:val="105"/>
        </w:rPr>
        <w:t>may be required</w:t>
      </w:r>
      <w:r>
        <w:rPr>
          <w:spacing w:val="40"/>
          <w:w w:val="105"/>
        </w:rPr>
        <w:t xml:space="preserve"> </w:t>
      </w:r>
      <w:r>
        <w:rPr>
          <w:w w:val="105"/>
        </w:rPr>
        <w:t>to</w:t>
      </w:r>
      <w:r>
        <w:rPr>
          <w:spacing w:val="40"/>
          <w:w w:val="105"/>
        </w:rPr>
        <w:t xml:space="preserve"> </w:t>
      </w:r>
      <w:r>
        <w:rPr>
          <w:w w:val="105"/>
        </w:rPr>
        <w:t>sign a confidentiality pledge</w:t>
      </w:r>
      <w:r>
        <w:rPr>
          <w:spacing w:val="40"/>
          <w:w w:val="105"/>
        </w:rPr>
        <w:t xml:space="preserve"> </w:t>
      </w:r>
      <w:r>
        <w:rPr>
          <w:w w:val="105"/>
        </w:rPr>
        <w:t>prior</w:t>
      </w:r>
      <w:r>
        <w:rPr>
          <w:spacing w:val="40"/>
          <w:w w:val="105"/>
        </w:rPr>
        <w:t xml:space="preserve"> </w:t>
      </w:r>
      <w:r>
        <w:rPr>
          <w:w w:val="105"/>
        </w:rPr>
        <w:t>to the commencement</w:t>
      </w:r>
      <w:r>
        <w:rPr>
          <w:spacing w:val="40"/>
          <w:w w:val="105"/>
        </w:rPr>
        <w:t xml:space="preserve"> </w:t>
      </w:r>
      <w:r>
        <w:rPr>
          <w:w w:val="105"/>
        </w:rPr>
        <w:t>of</w:t>
      </w:r>
      <w:r>
        <w:rPr>
          <w:spacing w:val="40"/>
          <w:w w:val="105"/>
        </w:rPr>
        <w:t xml:space="preserve"> </w:t>
      </w:r>
      <w:r>
        <w:rPr>
          <w:w w:val="105"/>
        </w:rPr>
        <w:t>the process.</w:t>
      </w:r>
      <w:r>
        <w:rPr>
          <w:spacing w:val="40"/>
          <w:w w:val="105"/>
        </w:rPr>
        <w:t xml:space="preserve"> </w:t>
      </w:r>
      <w:r>
        <w:rPr>
          <w:w w:val="105"/>
        </w:rPr>
        <w:t>An agreement</w:t>
      </w:r>
      <w:r>
        <w:rPr>
          <w:spacing w:val="40"/>
          <w:w w:val="105"/>
        </w:rPr>
        <w:t xml:space="preserve"> </w:t>
      </w:r>
      <w:r>
        <w:rPr>
          <w:w w:val="105"/>
        </w:rPr>
        <w:t>reached by the parties to the dispute in the mediation</w:t>
      </w:r>
      <w:r>
        <w:rPr>
          <w:spacing w:val="40"/>
          <w:w w:val="105"/>
        </w:rPr>
        <w:t xml:space="preserve"> </w:t>
      </w:r>
      <w:r>
        <w:rPr>
          <w:w w:val="105"/>
        </w:rPr>
        <w:t>process must be described in a written mediation agreement that is developed by</w:t>
      </w:r>
      <w:r>
        <w:rPr>
          <w:spacing w:val="40"/>
          <w:w w:val="105"/>
        </w:rPr>
        <w:t xml:space="preserve"> </w:t>
      </w:r>
      <w:r>
        <w:rPr>
          <w:w w:val="105"/>
        </w:rPr>
        <w:t>the parties</w:t>
      </w:r>
      <w:r>
        <w:rPr>
          <w:spacing w:val="40"/>
          <w:w w:val="105"/>
        </w:rPr>
        <w:t xml:space="preserve"> </w:t>
      </w:r>
      <w:r>
        <w:rPr>
          <w:w w:val="105"/>
        </w:rPr>
        <w:t>with the assistance</w:t>
      </w:r>
      <w:r>
        <w:rPr>
          <w:spacing w:val="40"/>
          <w:w w:val="105"/>
        </w:rPr>
        <w:t xml:space="preserve"> </w:t>
      </w:r>
      <w:r>
        <w:rPr>
          <w:w w:val="105"/>
        </w:rPr>
        <w:t>of</w:t>
      </w:r>
      <w:r>
        <w:rPr>
          <w:spacing w:val="40"/>
          <w:w w:val="105"/>
        </w:rPr>
        <w:t xml:space="preserve"> </w:t>
      </w:r>
      <w:r>
        <w:rPr>
          <w:w w:val="105"/>
        </w:rPr>
        <w:t>the</w:t>
      </w:r>
      <w:r>
        <w:rPr>
          <w:w w:val="105"/>
        </w:rPr>
        <w:t xml:space="preserve"> qualified and impartial mediator</w:t>
      </w:r>
      <w:r>
        <w:rPr>
          <w:spacing w:val="40"/>
          <w:w w:val="105"/>
        </w:rPr>
        <w:t xml:space="preserve"> </w:t>
      </w:r>
      <w:r>
        <w:rPr>
          <w:w w:val="105"/>
        </w:rPr>
        <w:t>and signed by both parties.</w:t>
      </w:r>
      <w:r>
        <w:rPr>
          <w:spacing w:val="80"/>
          <w:w w:val="105"/>
        </w:rPr>
        <w:t xml:space="preserve"> </w:t>
      </w:r>
      <w:r>
        <w:rPr>
          <w:w w:val="105"/>
        </w:rPr>
        <w:t>Copies of</w:t>
      </w:r>
      <w:r>
        <w:rPr>
          <w:spacing w:val="40"/>
          <w:w w:val="105"/>
        </w:rPr>
        <w:t xml:space="preserve"> </w:t>
      </w:r>
      <w:r>
        <w:rPr>
          <w:w w:val="105"/>
        </w:rPr>
        <w:t>the agreement</w:t>
      </w:r>
      <w:r>
        <w:rPr>
          <w:spacing w:val="40"/>
          <w:w w:val="105"/>
        </w:rPr>
        <w:t xml:space="preserve"> </w:t>
      </w:r>
      <w:r>
        <w:rPr>
          <w:w w:val="105"/>
        </w:rPr>
        <w:t>must be sent to both parties.</w:t>
      </w:r>
    </w:p>
    <w:p w14:paraId="6CBF141D" w14:textId="77777777" w:rsidR="00EA0A5B" w:rsidRDefault="00EA0A5B">
      <w:pPr>
        <w:pStyle w:val="BodyText"/>
        <w:rPr>
          <w:sz w:val="33"/>
        </w:rPr>
      </w:pPr>
    </w:p>
    <w:p w14:paraId="79737FBD" w14:textId="77777777" w:rsidR="00EA0A5B" w:rsidRDefault="005346EB">
      <w:pPr>
        <w:pStyle w:val="BodyText"/>
        <w:spacing w:line="242" w:lineRule="auto"/>
        <w:ind w:left="122" w:hanging="4"/>
      </w:pPr>
      <w:r>
        <w:rPr>
          <w:w w:val="110"/>
        </w:rPr>
        <w:t>The costs of the</w:t>
      </w:r>
      <w:r>
        <w:rPr>
          <w:spacing w:val="-8"/>
          <w:w w:val="110"/>
        </w:rPr>
        <w:t xml:space="preserve"> </w:t>
      </w:r>
      <w:r>
        <w:rPr>
          <w:w w:val="110"/>
        </w:rPr>
        <w:t>mediation process will</w:t>
      </w:r>
      <w:r>
        <w:rPr>
          <w:spacing w:val="-8"/>
          <w:w w:val="110"/>
        </w:rPr>
        <w:t xml:space="preserve"> </w:t>
      </w:r>
      <w:r>
        <w:rPr>
          <w:w w:val="110"/>
        </w:rPr>
        <w:t>be</w:t>
      </w:r>
      <w:r>
        <w:rPr>
          <w:spacing w:val="-8"/>
          <w:w w:val="110"/>
        </w:rPr>
        <w:t xml:space="preserve"> </w:t>
      </w:r>
      <w:r>
        <w:rPr>
          <w:w w:val="110"/>
        </w:rPr>
        <w:t>paid</w:t>
      </w:r>
      <w:r>
        <w:rPr>
          <w:spacing w:val="-1"/>
          <w:w w:val="110"/>
        </w:rPr>
        <w:t xml:space="preserve"> </w:t>
      </w:r>
      <w:r>
        <w:rPr>
          <w:w w:val="110"/>
        </w:rPr>
        <w:t>by</w:t>
      </w:r>
      <w:r>
        <w:rPr>
          <w:spacing w:val="-1"/>
          <w:w w:val="110"/>
        </w:rPr>
        <w:t xml:space="preserve"> </w:t>
      </w:r>
      <w:r>
        <w:rPr>
          <w:w w:val="110"/>
        </w:rPr>
        <w:t>the Bureau.</w:t>
      </w:r>
      <w:r>
        <w:rPr>
          <w:spacing w:val="30"/>
          <w:w w:val="110"/>
        </w:rPr>
        <w:t xml:space="preserve"> </w:t>
      </w:r>
      <w:r>
        <w:rPr>
          <w:w w:val="110"/>
        </w:rPr>
        <w:t>The</w:t>
      </w:r>
      <w:r>
        <w:rPr>
          <w:spacing w:val="-24"/>
          <w:w w:val="110"/>
        </w:rPr>
        <w:t xml:space="preserve"> </w:t>
      </w:r>
      <w:r>
        <w:rPr>
          <w:w w:val="110"/>
        </w:rPr>
        <w:t>Bureau</w:t>
      </w:r>
      <w:r>
        <w:rPr>
          <w:spacing w:val="-18"/>
          <w:w w:val="110"/>
        </w:rPr>
        <w:t xml:space="preserve"> </w:t>
      </w:r>
      <w:r>
        <w:rPr>
          <w:w w:val="110"/>
        </w:rPr>
        <w:t>will</w:t>
      </w:r>
      <w:r>
        <w:rPr>
          <w:spacing w:val="-25"/>
          <w:w w:val="110"/>
        </w:rPr>
        <w:t xml:space="preserve"> </w:t>
      </w:r>
      <w:r>
        <w:rPr>
          <w:w w:val="110"/>
        </w:rPr>
        <w:t>not</w:t>
      </w:r>
      <w:r>
        <w:rPr>
          <w:spacing w:val="-28"/>
          <w:w w:val="110"/>
        </w:rPr>
        <w:t xml:space="preserve"> </w:t>
      </w:r>
      <w:r>
        <w:rPr>
          <w:w w:val="110"/>
        </w:rPr>
        <w:t>pay</w:t>
      </w:r>
      <w:r>
        <w:rPr>
          <w:spacing w:val="-16"/>
          <w:w w:val="110"/>
        </w:rPr>
        <w:t xml:space="preserve"> </w:t>
      </w:r>
      <w:r>
        <w:rPr>
          <w:w w:val="110"/>
        </w:rPr>
        <w:t>for any</w:t>
      </w:r>
      <w:r>
        <w:rPr>
          <w:spacing w:val="-18"/>
          <w:w w:val="110"/>
        </w:rPr>
        <w:t xml:space="preserve"> </w:t>
      </w:r>
      <w:r>
        <w:rPr>
          <w:w w:val="110"/>
        </w:rPr>
        <w:t>costs</w:t>
      </w:r>
      <w:r>
        <w:rPr>
          <w:spacing w:val="-13"/>
          <w:w w:val="110"/>
        </w:rPr>
        <w:t xml:space="preserve"> </w:t>
      </w:r>
      <w:r>
        <w:rPr>
          <w:w w:val="110"/>
        </w:rPr>
        <w:t>related</w:t>
      </w:r>
      <w:r>
        <w:rPr>
          <w:spacing w:val="-16"/>
          <w:w w:val="110"/>
        </w:rPr>
        <w:t xml:space="preserve"> </w:t>
      </w:r>
      <w:r>
        <w:rPr>
          <w:w w:val="110"/>
        </w:rPr>
        <w:t>to</w:t>
      </w:r>
      <w:r>
        <w:rPr>
          <w:spacing w:val="-9"/>
          <w:w w:val="110"/>
        </w:rPr>
        <w:t xml:space="preserve"> </w:t>
      </w:r>
      <w:r>
        <w:rPr>
          <w:w w:val="110"/>
        </w:rPr>
        <w:t>the</w:t>
      </w:r>
    </w:p>
    <w:p w14:paraId="5EF86261" w14:textId="77777777" w:rsidR="00EA0A5B" w:rsidRDefault="00EA0A5B">
      <w:pPr>
        <w:spacing w:line="242" w:lineRule="auto"/>
        <w:sectPr w:rsidR="00EA0A5B">
          <w:pgSz w:w="12240" w:h="15840"/>
          <w:pgMar w:top="1340" w:right="1280" w:bottom="1200" w:left="1320" w:header="0" w:footer="992" w:gutter="0"/>
          <w:cols w:space="720"/>
        </w:sectPr>
      </w:pPr>
    </w:p>
    <w:p w14:paraId="79E312A7" w14:textId="77777777" w:rsidR="00EA0A5B" w:rsidRDefault="005346EB">
      <w:pPr>
        <w:pStyle w:val="BodyText"/>
        <w:spacing w:before="78" w:line="237" w:lineRule="auto"/>
        <w:ind w:left="120" w:right="115"/>
      </w:pPr>
      <w:r>
        <w:rPr>
          <w:w w:val="110"/>
        </w:rPr>
        <w:t>representation</w:t>
      </w:r>
      <w:r>
        <w:rPr>
          <w:spacing w:val="-25"/>
          <w:w w:val="110"/>
        </w:rPr>
        <w:t xml:space="preserve"> </w:t>
      </w:r>
      <w:r>
        <w:rPr>
          <w:w w:val="110"/>
        </w:rPr>
        <w:t>of</w:t>
      </w:r>
      <w:r>
        <w:rPr>
          <w:spacing w:val="-9"/>
          <w:w w:val="110"/>
        </w:rPr>
        <w:t xml:space="preserve"> </w:t>
      </w:r>
      <w:r>
        <w:rPr>
          <w:w w:val="110"/>
        </w:rPr>
        <w:t>an</w:t>
      </w:r>
      <w:r>
        <w:rPr>
          <w:spacing w:val="-22"/>
          <w:w w:val="110"/>
        </w:rPr>
        <w:t xml:space="preserve"> </w:t>
      </w:r>
      <w:r>
        <w:rPr>
          <w:w w:val="110"/>
        </w:rPr>
        <w:t>applicant or</w:t>
      </w:r>
      <w:r>
        <w:rPr>
          <w:spacing w:val="-15"/>
          <w:w w:val="110"/>
        </w:rPr>
        <w:t xml:space="preserve"> </w:t>
      </w:r>
      <w:r>
        <w:rPr>
          <w:w w:val="110"/>
        </w:rPr>
        <w:t>eligible</w:t>
      </w:r>
      <w:r>
        <w:rPr>
          <w:spacing w:val="-9"/>
          <w:w w:val="110"/>
        </w:rPr>
        <w:t xml:space="preserve"> </w:t>
      </w:r>
      <w:r>
        <w:rPr>
          <w:w w:val="110"/>
        </w:rPr>
        <w:t xml:space="preserve">individual </w:t>
      </w:r>
      <w:r>
        <w:rPr>
          <w:spacing w:val="-2"/>
          <w:w w:val="110"/>
        </w:rPr>
        <w:t>authorized.</w:t>
      </w:r>
    </w:p>
    <w:p w14:paraId="174F94B2" w14:textId="77777777" w:rsidR="00EA0A5B" w:rsidRDefault="00EA0A5B">
      <w:pPr>
        <w:pStyle w:val="BodyText"/>
        <w:spacing w:before="6"/>
        <w:rPr>
          <w:sz w:val="50"/>
        </w:rPr>
      </w:pPr>
    </w:p>
    <w:p w14:paraId="6308263C" w14:textId="77777777" w:rsidR="00EA0A5B" w:rsidRDefault="005346EB">
      <w:pPr>
        <w:pStyle w:val="ListParagraph"/>
        <w:numPr>
          <w:ilvl w:val="0"/>
          <w:numId w:val="30"/>
        </w:numPr>
        <w:tabs>
          <w:tab w:val="left" w:pos="485"/>
        </w:tabs>
        <w:ind w:left="485" w:hanging="362"/>
        <w:rPr>
          <w:sz w:val="32"/>
        </w:rPr>
      </w:pPr>
      <w:r>
        <w:rPr>
          <w:w w:val="110"/>
          <w:sz w:val="32"/>
        </w:rPr>
        <w:t>Informal</w:t>
      </w:r>
      <w:r>
        <w:rPr>
          <w:spacing w:val="-24"/>
          <w:w w:val="110"/>
          <w:sz w:val="32"/>
        </w:rPr>
        <w:t xml:space="preserve"> </w:t>
      </w:r>
      <w:r>
        <w:rPr>
          <w:w w:val="110"/>
          <w:sz w:val="32"/>
        </w:rPr>
        <w:t>Dispute</w:t>
      </w:r>
      <w:r>
        <w:rPr>
          <w:spacing w:val="-20"/>
          <w:w w:val="110"/>
          <w:sz w:val="32"/>
        </w:rPr>
        <w:t xml:space="preserve"> </w:t>
      </w:r>
      <w:r>
        <w:rPr>
          <w:spacing w:val="-2"/>
          <w:w w:val="110"/>
          <w:sz w:val="32"/>
        </w:rPr>
        <w:t>Resolution</w:t>
      </w:r>
    </w:p>
    <w:p w14:paraId="4AAFC721" w14:textId="77777777" w:rsidR="00EA0A5B" w:rsidRDefault="005346EB">
      <w:pPr>
        <w:pStyle w:val="BodyText"/>
        <w:spacing w:before="50"/>
        <w:ind w:left="120" w:right="152" w:firstLine="2"/>
      </w:pPr>
      <w:r>
        <w:rPr>
          <w:w w:val="110"/>
        </w:rPr>
        <w:t>An</w:t>
      </w:r>
      <w:r>
        <w:rPr>
          <w:spacing w:val="-7"/>
          <w:w w:val="110"/>
        </w:rPr>
        <w:t xml:space="preserve"> </w:t>
      </w:r>
      <w:r>
        <w:rPr>
          <w:w w:val="110"/>
        </w:rPr>
        <w:t>applicant, eligible individual or,</w:t>
      </w:r>
      <w:r>
        <w:rPr>
          <w:spacing w:val="-8"/>
          <w:w w:val="110"/>
        </w:rPr>
        <w:t xml:space="preserve"> </w:t>
      </w:r>
      <w:r>
        <w:rPr>
          <w:w w:val="110"/>
        </w:rPr>
        <w:t>in appropriate cases,</w:t>
      </w:r>
      <w:r>
        <w:rPr>
          <w:spacing w:val="-3"/>
          <w:w w:val="110"/>
        </w:rPr>
        <w:t xml:space="preserve"> </w:t>
      </w:r>
      <w:r>
        <w:rPr>
          <w:w w:val="110"/>
        </w:rPr>
        <w:t>the individual's representative</w:t>
      </w:r>
      <w:r>
        <w:rPr>
          <w:spacing w:val="-32"/>
          <w:w w:val="110"/>
        </w:rPr>
        <w:t xml:space="preserve"> </w:t>
      </w:r>
      <w:r>
        <w:rPr>
          <w:w w:val="110"/>
        </w:rPr>
        <w:t>may</w:t>
      </w:r>
      <w:r>
        <w:rPr>
          <w:spacing w:val="-8"/>
          <w:w w:val="110"/>
        </w:rPr>
        <w:t xml:space="preserve"> </w:t>
      </w:r>
      <w:r>
        <w:rPr>
          <w:w w:val="110"/>
        </w:rPr>
        <w:t>request of the</w:t>
      </w:r>
      <w:r>
        <w:rPr>
          <w:spacing w:val="-12"/>
          <w:w w:val="110"/>
        </w:rPr>
        <w:t xml:space="preserve"> </w:t>
      </w:r>
      <w:r>
        <w:rPr>
          <w:w w:val="110"/>
        </w:rPr>
        <w:t>State Director an</w:t>
      </w:r>
      <w:r>
        <w:rPr>
          <w:spacing w:val="-3"/>
          <w:w w:val="110"/>
        </w:rPr>
        <w:t xml:space="preserve"> </w:t>
      </w:r>
      <w:r>
        <w:rPr>
          <w:w w:val="110"/>
        </w:rPr>
        <w:t>informal dispute resolution review for resolving a</w:t>
      </w:r>
      <w:r>
        <w:rPr>
          <w:spacing w:val="-4"/>
          <w:w w:val="110"/>
        </w:rPr>
        <w:t xml:space="preserve"> </w:t>
      </w:r>
      <w:r>
        <w:rPr>
          <w:w w:val="110"/>
        </w:rPr>
        <w:t>dispute without conducting mediation or</w:t>
      </w:r>
      <w:r>
        <w:rPr>
          <w:spacing w:val="-1"/>
          <w:w w:val="110"/>
        </w:rPr>
        <w:t xml:space="preserve"> </w:t>
      </w:r>
      <w:r>
        <w:rPr>
          <w:w w:val="110"/>
        </w:rPr>
        <w:t>a</w:t>
      </w:r>
      <w:r>
        <w:rPr>
          <w:spacing w:val="-9"/>
          <w:w w:val="110"/>
        </w:rPr>
        <w:t xml:space="preserve"> </w:t>
      </w:r>
      <w:r>
        <w:rPr>
          <w:w w:val="110"/>
        </w:rPr>
        <w:t>formal hearing.</w:t>
      </w:r>
      <w:r>
        <w:rPr>
          <w:spacing w:val="40"/>
          <w:w w:val="110"/>
        </w:rPr>
        <w:t xml:space="preserve"> </w:t>
      </w:r>
      <w:r>
        <w:rPr>
          <w:w w:val="110"/>
        </w:rPr>
        <w:t>The applicant or eligible retains the</w:t>
      </w:r>
      <w:r>
        <w:rPr>
          <w:spacing w:val="-2"/>
          <w:w w:val="110"/>
        </w:rPr>
        <w:t xml:space="preserve"> </w:t>
      </w:r>
      <w:r>
        <w:rPr>
          <w:w w:val="110"/>
        </w:rPr>
        <w:t>right to</w:t>
      </w:r>
      <w:r>
        <w:rPr>
          <w:spacing w:val="-3"/>
          <w:w w:val="110"/>
        </w:rPr>
        <w:t xml:space="preserve"> </w:t>
      </w:r>
      <w:r>
        <w:rPr>
          <w:w w:val="110"/>
        </w:rPr>
        <w:t>an</w:t>
      </w:r>
      <w:r>
        <w:rPr>
          <w:spacing w:val="-4"/>
          <w:w w:val="110"/>
        </w:rPr>
        <w:t xml:space="preserve"> </w:t>
      </w:r>
      <w:r>
        <w:rPr>
          <w:w w:val="110"/>
        </w:rPr>
        <w:t>impartial due process hearing or any other right provided under this policy, including the right to pursue mediation.</w:t>
      </w:r>
      <w:r>
        <w:rPr>
          <w:spacing w:val="40"/>
          <w:w w:val="110"/>
        </w:rPr>
        <w:t xml:space="preserve"> </w:t>
      </w:r>
      <w:r>
        <w:rPr>
          <w:w w:val="110"/>
        </w:rPr>
        <w:t>If informal dispute</w:t>
      </w:r>
      <w:r>
        <w:rPr>
          <w:spacing w:val="-1"/>
          <w:w w:val="110"/>
        </w:rPr>
        <w:t xml:space="preserve"> </w:t>
      </w:r>
      <w:r>
        <w:rPr>
          <w:w w:val="110"/>
        </w:rPr>
        <w:t>resolution</w:t>
      </w:r>
      <w:r>
        <w:rPr>
          <w:spacing w:val="-3"/>
          <w:w w:val="110"/>
        </w:rPr>
        <w:t xml:space="preserve"> </w:t>
      </w:r>
      <w:r>
        <w:rPr>
          <w:w w:val="110"/>
        </w:rPr>
        <w:t>or</w:t>
      </w:r>
      <w:r>
        <w:rPr>
          <w:spacing w:val="-13"/>
          <w:w w:val="110"/>
        </w:rPr>
        <w:t xml:space="preserve"> </w:t>
      </w:r>
      <w:r>
        <w:rPr>
          <w:w w:val="110"/>
        </w:rPr>
        <w:t>mediation is not successful in</w:t>
      </w:r>
      <w:r>
        <w:rPr>
          <w:spacing w:val="-8"/>
          <w:w w:val="110"/>
        </w:rPr>
        <w:t xml:space="preserve"> </w:t>
      </w:r>
      <w:r>
        <w:rPr>
          <w:w w:val="110"/>
        </w:rPr>
        <w:t>resolving the</w:t>
      </w:r>
      <w:r>
        <w:rPr>
          <w:spacing w:val="-6"/>
          <w:w w:val="110"/>
        </w:rPr>
        <w:t xml:space="preserve"> </w:t>
      </w:r>
      <w:r>
        <w:rPr>
          <w:w w:val="110"/>
        </w:rPr>
        <w:t>dispute within</w:t>
      </w:r>
      <w:r>
        <w:rPr>
          <w:spacing w:val="-4"/>
          <w:w w:val="110"/>
        </w:rPr>
        <w:t xml:space="preserve"> </w:t>
      </w:r>
      <w:r>
        <w:rPr>
          <w:w w:val="110"/>
        </w:rPr>
        <w:t>sixty</w:t>
      </w:r>
      <w:r>
        <w:rPr>
          <w:spacing w:val="-4"/>
          <w:w w:val="110"/>
        </w:rPr>
        <w:t xml:space="preserve"> </w:t>
      </w:r>
      <w:r>
        <w:rPr>
          <w:w w:val="110"/>
        </w:rPr>
        <w:t>(60) days of the</w:t>
      </w:r>
      <w:r>
        <w:rPr>
          <w:spacing w:val="-10"/>
          <w:w w:val="110"/>
        </w:rPr>
        <w:t xml:space="preserve"> </w:t>
      </w:r>
      <w:r>
        <w:rPr>
          <w:w w:val="110"/>
        </w:rPr>
        <w:t>date</w:t>
      </w:r>
      <w:r>
        <w:rPr>
          <w:spacing w:val="-6"/>
          <w:w w:val="110"/>
        </w:rPr>
        <w:t xml:space="preserve"> </w:t>
      </w:r>
      <w:r>
        <w:rPr>
          <w:w w:val="110"/>
        </w:rPr>
        <w:t>of the</w:t>
      </w:r>
      <w:r>
        <w:rPr>
          <w:spacing w:val="-6"/>
          <w:w w:val="110"/>
        </w:rPr>
        <w:t xml:space="preserve"> </w:t>
      </w:r>
      <w:r>
        <w:rPr>
          <w:w w:val="110"/>
        </w:rPr>
        <w:t>written request from the</w:t>
      </w:r>
      <w:r>
        <w:rPr>
          <w:spacing w:val="-3"/>
          <w:w w:val="110"/>
        </w:rPr>
        <w:t xml:space="preserve"> </w:t>
      </w:r>
      <w:r>
        <w:rPr>
          <w:w w:val="110"/>
        </w:rPr>
        <w:t>client, or if appropriate, the</w:t>
      </w:r>
      <w:r>
        <w:rPr>
          <w:spacing w:val="-2"/>
          <w:w w:val="110"/>
        </w:rPr>
        <w:t xml:space="preserve"> </w:t>
      </w:r>
      <w:r>
        <w:rPr>
          <w:w w:val="110"/>
        </w:rPr>
        <w:t>individual's representative,</w:t>
      </w:r>
      <w:r>
        <w:rPr>
          <w:spacing w:val="-21"/>
          <w:w w:val="110"/>
        </w:rPr>
        <w:t xml:space="preserve"> </w:t>
      </w:r>
      <w:r>
        <w:rPr>
          <w:w w:val="110"/>
        </w:rPr>
        <w:t>a</w:t>
      </w:r>
      <w:r>
        <w:rPr>
          <w:spacing w:val="-11"/>
          <w:w w:val="110"/>
        </w:rPr>
        <w:t xml:space="preserve"> </w:t>
      </w:r>
      <w:r>
        <w:rPr>
          <w:w w:val="110"/>
        </w:rPr>
        <w:t>formal hearing must</w:t>
      </w:r>
      <w:r>
        <w:rPr>
          <w:spacing w:val="-1"/>
          <w:w w:val="110"/>
        </w:rPr>
        <w:t xml:space="preserve"> </w:t>
      </w:r>
      <w:r>
        <w:rPr>
          <w:w w:val="110"/>
        </w:rPr>
        <w:t>be</w:t>
      </w:r>
      <w:r>
        <w:rPr>
          <w:spacing w:val="-1"/>
          <w:w w:val="110"/>
        </w:rPr>
        <w:t xml:space="preserve"> </w:t>
      </w:r>
      <w:r>
        <w:rPr>
          <w:w w:val="110"/>
        </w:rPr>
        <w:t>conducted within that</w:t>
      </w:r>
      <w:r>
        <w:rPr>
          <w:spacing w:val="-11"/>
          <w:w w:val="110"/>
        </w:rPr>
        <w:t xml:space="preserve"> </w:t>
      </w:r>
      <w:r>
        <w:rPr>
          <w:w w:val="110"/>
        </w:rPr>
        <w:t>same</w:t>
      </w:r>
      <w:r>
        <w:rPr>
          <w:spacing w:val="-3"/>
          <w:w w:val="110"/>
        </w:rPr>
        <w:t xml:space="preserve"> </w:t>
      </w:r>
      <w:r>
        <w:rPr>
          <w:w w:val="110"/>
        </w:rPr>
        <w:t>time</w:t>
      </w:r>
      <w:r>
        <w:rPr>
          <w:spacing w:val="-12"/>
          <w:w w:val="110"/>
        </w:rPr>
        <w:t xml:space="preserve"> </w:t>
      </w:r>
      <w:r>
        <w:rPr>
          <w:w w:val="110"/>
        </w:rPr>
        <w:t>period,</w:t>
      </w:r>
      <w:r>
        <w:rPr>
          <w:spacing w:val="-4"/>
          <w:w w:val="110"/>
        </w:rPr>
        <w:t xml:space="preserve"> </w:t>
      </w:r>
      <w:r>
        <w:rPr>
          <w:w w:val="110"/>
        </w:rPr>
        <w:t>unless</w:t>
      </w:r>
      <w:r>
        <w:rPr>
          <w:spacing w:val="-1"/>
          <w:w w:val="110"/>
        </w:rPr>
        <w:t xml:space="preserve"> </w:t>
      </w:r>
      <w:r>
        <w:rPr>
          <w:w w:val="110"/>
        </w:rPr>
        <w:t>the</w:t>
      </w:r>
      <w:r>
        <w:rPr>
          <w:spacing w:val="-13"/>
          <w:w w:val="110"/>
        </w:rPr>
        <w:t xml:space="preserve"> </w:t>
      </w:r>
      <w:r>
        <w:rPr>
          <w:w w:val="110"/>
        </w:rPr>
        <w:t>parties agree</w:t>
      </w:r>
      <w:r>
        <w:rPr>
          <w:spacing w:val="-3"/>
          <w:w w:val="110"/>
        </w:rPr>
        <w:t xml:space="preserve"> </w:t>
      </w:r>
      <w:r>
        <w:rPr>
          <w:w w:val="110"/>
        </w:rPr>
        <w:t>to a</w:t>
      </w:r>
      <w:r>
        <w:rPr>
          <w:spacing w:val="-25"/>
          <w:w w:val="110"/>
        </w:rPr>
        <w:t xml:space="preserve"> </w:t>
      </w:r>
      <w:r>
        <w:rPr>
          <w:w w:val="110"/>
        </w:rPr>
        <w:t>specific extension of time.</w:t>
      </w:r>
    </w:p>
    <w:p w14:paraId="54771614" w14:textId="77777777" w:rsidR="00EA0A5B" w:rsidRDefault="00EA0A5B">
      <w:pPr>
        <w:pStyle w:val="BodyText"/>
        <w:rPr>
          <w:sz w:val="36"/>
        </w:rPr>
      </w:pPr>
    </w:p>
    <w:p w14:paraId="7796D5FA" w14:textId="77777777" w:rsidR="00EA0A5B" w:rsidRDefault="00EA0A5B">
      <w:pPr>
        <w:pStyle w:val="BodyText"/>
        <w:spacing w:before="1"/>
        <w:rPr>
          <w:sz w:val="31"/>
        </w:rPr>
      </w:pPr>
    </w:p>
    <w:p w14:paraId="709BDA6B" w14:textId="77777777" w:rsidR="00EA0A5B" w:rsidRDefault="005346EB">
      <w:pPr>
        <w:pStyle w:val="ListParagraph"/>
        <w:numPr>
          <w:ilvl w:val="0"/>
          <w:numId w:val="30"/>
        </w:numPr>
        <w:tabs>
          <w:tab w:val="left" w:pos="518"/>
        </w:tabs>
        <w:ind w:left="518" w:hanging="392"/>
        <w:rPr>
          <w:sz w:val="32"/>
        </w:rPr>
      </w:pPr>
      <w:r>
        <w:rPr>
          <w:w w:val="110"/>
          <w:sz w:val="32"/>
        </w:rPr>
        <w:t>Civil</w:t>
      </w:r>
      <w:r>
        <w:rPr>
          <w:spacing w:val="3"/>
          <w:w w:val="110"/>
          <w:sz w:val="32"/>
        </w:rPr>
        <w:t xml:space="preserve"> </w:t>
      </w:r>
      <w:r>
        <w:rPr>
          <w:spacing w:val="-2"/>
          <w:w w:val="110"/>
          <w:sz w:val="32"/>
        </w:rPr>
        <w:t>Action</w:t>
      </w:r>
    </w:p>
    <w:p w14:paraId="26172BCA" w14:textId="77777777" w:rsidR="00EA0A5B" w:rsidRDefault="005346EB">
      <w:pPr>
        <w:pStyle w:val="BodyText"/>
        <w:spacing w:before="55"/>
        <w:ind w:left="120" w:right="217" w:firstLine="2"/>
      </w:pPr>
      <w:r>
        <w:rPr>
          <w:w w:val="110"/>
        </w:rPr>
        <w:t>Any of the</w:t>
      </w:r>
      <w:r>
        <w:rPr>
          <w:spacing w:val="-6"/>
          <w:w w:val="110"/>
        </w:rPr>
        <w:t xml:space="preserve"> </w:t>
      </w:r>
      <w:r>
        <w:rPr>
          <w:w w:val="110"/>
        </w:rPr>
        <w:t>parties who disagrees with</w:t>
      </w:r>
      <w:r>
        <w:rPr>
          <w:spacing w:val="-7"/>
          <w:w w:val="110"/>
        </w:rPr>
        <w:t xml:space="preserve"> </w:t>
      </w:r>
      <w:r>
        <w:rPr>
          <w:w w:val="110"/>
        </w:rPr>
        <w:t>the</w:t>
      </w:r>
      <w:r>
        <w:rPr>
          <w:spacing w:val="-1"/>
          <w:w w:val="110"/>
        </w:rPr>
        <w:t xml:space="preserve"> </w:t>
      </w:r>
      <w:r>
        <w:rPr>
          <w:w w:val="110"/>
        </w:rPr>
        <w:t>findings and decision of an</w:t>
      </w:r>
      <w:r>
        <w:rPr>
          <w:spacing w:val="-15"/>
          <w:w w:val="110"/>
        </w:rPr>
        <w:t xml:space="preserve"> </w:t>
      </w:r>
      <w:r>
        <w:rPr>
          <w:w w:val="110"/>
        </w:rPr>
        <w:t>impartial hearing officer or</w:t>
      </w:r>
      <w:r>
        <w:rPr>
          <w:spacing w:val="-4"/>
          <w:w w:val="110"/>
        </w:rPr>
        <w:t xml:space="preserve"> </w:t>
      </w:r>
      <w:r>
        <w:rPr>
          <w:w w:val="110"/>
        </w:rPr>
        <w:t>a</w:t>
      </w:r>
      <w:r>
        <w:rPr>
          <w:spacing w:val="-6"/>
          <w:w w:val="110"/>
        </w:rPr>
        <w:t xml:space="preserve"> </w:t>
      </w:r>
      <w:r>
        <w:rPr>
          <w:w w:val="110"/>
        </w:rPr>
        <w:t>subsequent determination by</w:t>
      </w:r>
      <w:r>
        <w:rPr>
          <w:spacing w:val="-9"/>
          <w:w w:val="110"/>
        </w:rPr>
        <w:t xml:space="preserve"> </w:t>
      </w:r>
      <w:r>
        <w:rPr>
          <w:w w:val="110"/>
        </w:rPr>
        <w:t>the</w:t>
      </w:r>
      <w:r>
        <w:rPr>
          <w:spacing w:val="-16"/>
          <w:w w:val="110"/>
        </w:rPr>
        <w:t xml:space="preserve"> </w:t>
      </w:r>
      <w:r>
        <w:rPr>
          <w:w w:val="110"/>
        </w:rPr>
        <w:t>Commissioner of</w:t>
      </w:r>
      <w:r>
        <w:rPr>
          <w:spacing w:val="-7"/>
          <w:w w:val="110"/>
        </w:rPr>
        <w:t xml:space="preserve"> </w:t>
      </w:r>
      <w:r>
        <w:rPr>
          <w:w w:val="110"/>
        </w:rPr>
        <w:t>the</w:t>
      </w:r>
      <w:r>
        <w:rPr>
          <w:spacing w:val="-24"/>
          <w:w w:val="110"/>
        </w:rPr>
        <w:t xml:space="preserve"> </w:t>
      </w:r>
      <w:r>
        <w:rPr>
          <w:w w:val="110"/>
        </w:rPr>
        <w:t>Department of Aging and</w:t>
      </w:r>
      <w:r>
        <w:rPr>
          <w:spacing w:val="-1"/>
          <w:w w:val="110"/>
        </w:rPr>
        <w:t xml:space="preserve"> </w:t>
      </w:r>
      <w:r>
        <w:rPr>
          <w:w w:val="110"/>
        </w:rPr>
        <w:t>Disability Services has a</w:t>
      </w:r>
      <w:r>
        <w:rPr>
          <w:spacing w:val="-1"/>
          <w:w w:val="110"/>
        </w:rPr>
        <w:t xml:space="preserve"> </w:t>
      </w:r>
      <w:r>
        <w:rPr>
          <w:w w:val="110"/>
        </w:rPr>
        <w:t>right to bring a</w:t>
      </w:r>
      <w:r>
        <w:rPr>
          <w:spacing w:val="-2"/>
          <w:w w:val="110"/>
        </w:rPr>
        <w:t xml:space="preserve"> </w:t>
      </w:r>
      <w:r>
        <w:rPr>
          <w:w w:val="110"/>
        </w:rPr>
        <w:t>civil action</w:t>
      </w:r>
      <w:r>
        <w:rPr>
          <w:spacing w:val="-2"/>
          <w:w w:val="110"/>
        </w:rPr>
        <w:t xml:space="preserve"> </w:t>
      </w:r>
      <w:r>
        <w:rPr>
          <w:w w:val="110"/>
        </w:rPr>
        <w:t>with</w:t>
      </w:r>
      <w:r>
        <w:rPr>
          <w:spacing w:val="-8"/>
          <w:w w:val="110"/>
        </w:rPr>
        <w:t xml:space="preserve"> </w:t>
      </w:r>
      <w:r>
        <w:rPr>
          <w:w w:val="110"/>
        </w:rPr>
        <w:t>respect</w:t>
      </w:r>
      <w:r>
        <w:rPr>
          <w:spacing w:val="-1"/>
          <w:w w:val="110"/>
        </w:rPr>
        <w:t xml:space="preserve"> </w:t>
      </w:r>
      <w:r>
        <w:rPr>
          <w:w w:val="110"/>
        </w:rPr>
        <w:t>to the</w:t>
      </w:r>
      <w:r>
        <w:rPr>
          <w:spacing w:val="-25"/>
          <w:w w:val="110"/>
        </w:rPr>
        <w:t xml:space="preserve"> </w:t>
      </w:r>
      <w:r>
        <w:rPr>
          <w:w w:val="110"/>
        </w:rPr>
        <w:t>matter</w:t>
      </w:r>
      <w:r>
        <w:rPr>
          <w:spacing w:val="-4"/>
          <w:w w:val="110"/>
        </w:rPr>
        <w:t xml:space="preserve"> </w:t>
      </w:r>
      <w:r>
        <w:rPr>
          <w:w w:val="110"/>
        </w:rPr>
        <w:t>in dispute.</w:t>
      </w:r>
      <w:r>
        <w:rPr>
          <w:spacing w:val="40"/>
          <w:w w:val="110"/>
        </w:rPr>
        <w:t xml:space="preserve"> </w:t>
      </w:r>
      <w:r>
        <w:rPr>
          <w:w w:val="110"/>
        </w:rPr>
        <w:t>The</w:t>
      </w:r>
      <w:r>
        <w:rPr>
          <w:spacing w:val="-10"/>
          <w:w w:val="110"/>
        </w:rPr>
        <w:t xml:space="preserve"> </w:t>
      </w:r>
      <w:r>
        <w:rPr>
          <w:w w:val="110"/>
        </w:rPr>
        <w:t>action</w:t>
      </w:r>
      <w:r>
        <w:rPr>
          <w:spacing w:val="-16"/>
          <w:w w:val="110"/>
        </w:rPr>
        <w:t xml:space="preserve"> </w:t>
      </w:r>
      <w:r>
        <w:rPr>
          <w:w w:val="110"/>
        </w:rPr>
        <w:t>may be</w:t>
      </w:r>
      <w:r>
        <w:rPr>
          <w:spacing w:val="-9"/>
          <w:w w:val="110"/>
        </w:rPr>
        <w:t xml:space="preserve"> </w:t>
      </w:r>
      <w:r>
        <w:rPr>
          <w:w w:val="110"/>
        </w:rPr>
        <w:t>brought in</w:t>
      </w:r>
      <w:r>
        <w:rPr>
          <w:spacing w:val="-3"/>
          <w:w w:val="110"/>
        </w:rPr>
        <w:t xml:space="preserve"> </w:t>
      </w:r>
      <w:r>
        <w:rPr>
          <w:w w:val="110"/>
        </w:rPr>
        <w:t>any</w:t>
      </w:r>
      <w:r>
        <w:rPr>
          <w:spacing w:val="-5"/>
          <w:w w:val="110"/>
        </w:rPr>
        <w:t xml:space="preserve"> </w:t>
      </w:r>
      <w:r>
        <w:rPr>
          <w:w w:val="110"/>
        </w:rPr>
        <w:t>State court of</w:t>
      </w:r>
      <w:r>
        <w:rPr>
          <w:spacing w:val="-10"/>
          <w:w w:val="110"/>
        </w:rPr>
        <w:t xml:space="preserve"> </w:t>
      </w:r>
      <w:r>
        <w:rPr>
          <w:w w:val="110"/>
        </w:rPr>
        <w:t>competent jurisdiction or</w:t>
      </w:r>
      <w:r>
        <w:rPr>
          <w:spacing w:val="-4"/>
          <w:w w:val="110"/>
        </w:rPr>
        <w:t xml:space="preserve"> </w:t>
      </w:r>
      <w:r>
        <w:rPr>
          <w:w w:val="110"/>
        </w:rPr>
        <w:t>in a</w:t>
      </w:r>
      <w:r>
        <w:rPr>
          <w:spacing w:val="-18"/>
          <w:w w:val="110"/>
        </w:rPr>
        <w:t xml:space="preserve"> </w:t>
      </w:r>
      <w:r>
        <w:rPr>
          <w:w w:val="110"/>
        </w:rPr>
        <w:t>district</w:t>
      </w:r>
      <w:r>
        <w:rPr>
          <w:spacing w:val="-5"/>
          <w:w w:val="110"/>
        </w:rPr>
        <w:t xml:space="preserve"> </w:t>
      </w:r>
      <w:r>
        <w:rPr>
          <w:w w:val="110"/>
        </w:rPr>
        <w:t>court</w:t>
      </w:r>
      <w:r>
        <w:rPr>
          <w:spacing w:val="-7"/>
          <w:w w:val="110"/>
        </w:rPr>
        <w:t xml:space="preserve"> </w:t>
      </w:r>
      <w:r>
        <w:rPr>
          <w:w w:val="110"/>
        </w:rPr>
        <w:t>of</w:t>
      </w:r>
      <w:r>
        <w:rPr>
          <w:spacing w:val="-15"/>
          <w:w w:val="110"/>
        </w:rPr>
        <w:t xml:space="preserve"> </w:t>
      </w:r>
      <w:r>
        <w:rPr>
          <w:w w:val="110"/>
        </w:rPr>
        <w:t>the</w:t>
      </w:r>
      <w:r>
        <w:rPr>
          <w:spacing w:val="-20"/>
          <w:w w:val="110"/>
        </w:rPr>
        <w:t xml:space="preserve"> </w:t>
      </w:r>
      <w:r>
        <w:rPr>
          <w:w w:val="110"/>
        </w:rPr>
        <w:t>United</w:t>
      </w:r>
      <w:r>
        <w:rPr>
          <w:spacing w:val="-18"/>
          <w:w w:val="110"/>
        </w:rPr>
        <w:t xml:space="preserve"> </w:t>
      </w:r>
      <w:r>
        <w:rPr>
          <w:w w:val="110"/>
        </w:rPr>
        <w:t>States of competent jurisdiction without regard</w:t>
      </w:r>
      <w:r>
        <w:rPr>
          <w:spacing w:val="-9"/>
          <w:w w:val="110"/>
        </w:rPr>
        <w:t xml:space="preserve"> </w:t>
      </w:r>
      <w:r>
        <w:rPr>
          <w:w w:val="110"/>
        </w:rPr>
        <w:t>to the</w:t>
      </w:r>
      <w:r>
        <w:rPr>
          <w:spacing w:val="-6"/>
          <w:w w:val="110"/>
        </w:rPr>
        <w:t xml:space="preserve"> </w:t>
      </w:r>
      <w:r>
        <w:rPr>
          <w:w w:val="110"/>
        </w:rPr>
        <w:t>amount in controversy.</w:t>
      </w:r>
      <w:r>
        <w:rPr>
          <w:spacing w:val="80"/>
          <w:w w:val="110"/>
        </w:rPr>
        <w:t xml:space="preserve"> </w:t>
      </w:r>
      <w:r>
        <w:rPr>
          <w:w w:val="110"/>
        </w:rPr>
        <w:t>In</w:t>
      </w:r>
      <w:r>
        <w:rPr>
          <w:spacing w:val="-3"/>
          <w:w w:val="110"/>
        </w:rPr>
        <w:t xml:space="preserve"> </w:t>
      </w:r>
      <w:r>
        <w:rPr>
          <w:w w:val="110"/>
        </w:rPr>
        <w:t>any action brought under this subsection, the court</w:t>
      </w:r>
      <w:r>
        <w:rPr>
          <w:spacing w:val="-5"/>
          <w:w w:val="110"/>
        </w:rPr>
        <w:t xml:space="preserve"> </w:t>
      </w:r>
      <w:r>
        <w:rPr>
          <w:w w:val="110"/>
        </w:rPr>
        <w:t>must receive the records</w:t>
      </w:r>
      <w:r>
        <w:rPr>
          <w:spacing w:val="-4"/>
          <w:w w:val="110"/>
        </w:rPr>
        <w:t xml:space="preserve"> </w:t>
      </w:r>
      <w:r>
        <w:rPr>
          <w:w w:val="110"/>
        </w:rPr>
        <w:t>related</w:t>
      </w:r>
      <w:r>
        <w:rPr>
          <w:spacing w:val="-19"/>
          <w:w w:val="110"/>
        </w:rPr>
        <w:t xml:space="preserve"> </w:t>
      </w:r>
      <w:r>
        <w:rPr>
          <w:w w:val="110"/>
        </w:rPr>
        <w:t>to</w:t>
      </w:r>
      <w:r>
        <w:rPr>
          <w:spacing w:val="-5"/>
          <w:w w:val="110"/>
        </w:rPr>
        <w:t xml:space="preserve"> </w:t>
      </w:r>
      <w:r>
        <w:rPr>
          <w:w w:val="110"/>
        </w:rPr>
        <w:t>the</w:t>
      </w:r>
      <w:r>
        <w:rPr>
          <w:spacing w:val="-18"/>
          <w:w w:val="110"/>
        </w:rPr>
        <w:t xml:space="preserve"> </w:t>
      </w:r>
      <w:r>
        <w:rPr>
          <w:w w:val="110"/>
        </w:rPr>
        <w:t>impartial</w:t>
      </w:r>
      <w:r>
        <w:rPr>
          <w:spacing w:val="-9"/>
          <w:w w:val="110"/>
        </w:rPr>
        <w:t xml:space="preserve"> </w:t>
      </w:r>
      <w:r>
        <w:rPr>
          <w:w w:val="110"/>
        </w:rPr>
        <w:t>due</w:t>
      </w:r>
      <w:r>
        <w:rPr>
          <w:spacing w:val="-20"/>
          <w:w w:val="110"/>
        </w:rPr>
        <w:t xml:space="preserve"> </w:t>
      </w:r>
      <w:r>
        <w:rPr>
          <w:w w:val="110"/>
        </w:rPr>
        <w:t>process hearing</w:t>
      </w:r>
      <w:r>
        <w:rPr>
          <w:spacing w:val="-11"/>
          <w:w w:val="110"/>
        </w:rPr>
        <w:t xml:space="preserve"> </w:t>
      </w:r>
      <w:r>
        <w:rPr>
          <w:w w:val="110"/>
        </w:rPr>
        <w:t>and</w:t>
      </w:r>
      <w:r>
        <w:rPr>
          <w:spacing w:val="-22"/>
          <w:w w:val="110"/>
        </w:rPr>
        <w:t xml:space="preserve"> </w:t>
      </w:r>
      <w:r>
        <w:rPr>
          <w:w w:val="110"/>
        </w:rPr>
        <w:t>the records related</w:t>
      </w:r>
      <w:r>
        <w:rPr>
          <w:spacing w:val="-2"/>
          <w:w w:val="110"/>
        </w:rPr>
        <w:t xml:space="preserve"> </w:t>
      </w:r>
      <w:r>
        <w:rPr>
          <w:w w:val="110"/>
        </w:rPr>
        <w:t>to the</w:t>
      </w:r>
      <w:r>
        <w:rPr>
          <w:spacing w:val="-1"/>
          <w:w w:val="110"/>
        </w:rPr>
        <w:t xml:space="preserve"> </w:t>
      </w:r>
      <w:r>
        <w:rPr>
          <w:w w:val="110"/>
        </w:rPr>
        <w:t>administrative</w:t>
      </w:r>
      <w:r>
        <w:rPr>
          <w:spacing w:val="-4"/>
          <w:w w:val="110"/>
        </w:rPr>
        <w:t xml:space="preserve"> </w:t>
      </w:r>
      <w:r>
        <w:rPr>
          <w:w w:val="110"/>
        </w:rPr>
        <w:t>review process, if applicable.</w:t>
      </w:r>
      <w:r>
        <w:rPr>
          <w:spacing w:val="-25"/>
          <w:w w:val="110"/>
        </w:rPr>
        <w:t xml:space="preserve"> </w:t>
      </w:r>
      <w:r>
        <w:rPr>
          <w:w w:val="110"/>
        </w:rPr>
        <w:t>The</w:t>
      </w:r>
      <w:r>
        <w:rPr>
          <w:spacing w:val="-24"/>
          <w:w w:val="110"/>
        </w:rPr>
        <w:t xml:space="preserve"> </w:t>
      </w:r>
      <w:r>
        <w:rPr>
          <w:w w:val="110"/>
        </w:rPr>
        <w:t>court</w:t>
      </w:r>
      <w:r>
        <w:rPr>
          <w:spacing w:val="-25"/>
          <w:w w:val="110"/>
        </w:rPr>
        <w:t xml:space="preserve"> </w:t>
      </w:r>
      <w:r>
        <w:rPr>
          <w:w w:val="110"/>
        </w:rPr>
        <w:t>will</w:t>
      </w:r>
      <w:r>
        <w:rPr>
          <w:spacing w:val="-24"/>
          <w:w w:val="110"/>
        </w:rPr>
        <w:t xml:space="preserve"> </w:t>
      </w:r>
      <w:r>
        <w:rPr>
          <w:w w:val="110"/>
        </w:rPr>
        <w:t>hear</w:t>
      </w:r>
      <w:r>
        <w:rPr>
          <w:spacing w:val="-25"/>
          <w:w w:val="110"/>
        </w:rPr>
        <w:t xml:space="preserve"> </w:t>
      </w:r>
      <w:r>
        <w:rPr>
          <w:w w:val="110"/>
        </w:rPr>
        <w:t>any</w:t>
      </w:r>
      <w:r>
        <w:rPr>
          <w:spacing w:val="-24"/>
          <w:w w:val="110"/>
        </w:rPr>
        <w:t xml:space="preserve"> </w:t>
      </w:r>
      <w:r>
        <w:rPr>
          <w:w w:val="110"/>
        </w:rPr>
        <w:t>additional</w:t>
      </w:r>
      <w:r>
        <w:rPr>
          <w:spacing w:val="-9"/>
          <w:w w:val="110"/>
        </w:rPr>
        <w:t xml:space="preserve"> </w:t>
      </w:r>
      <w:r>
        <w:rPr>
          <w:w w:val="110"/>
        </w:rPr>
        <w:t>evidence</w:t>
      </w:r>
      <w:r>
        <w:rPr>
          <w:spacing w:val="-23"/>
          <w:w w:val="110"/>
        </w:rPr>
        <w:t xml:space="preserve"> </w:t>
      </w:r>
      <w:r>
        <w:rPr>
          <w:w w:val="110"/>
        </w:rPr>
        <w:t>at</w:t>
      </w:r>
      <w:r>
        <w:rPr>
          <w:spacing w:val="-25"/>
          <w:w w:val="110"/>
        </w:rPr>
        <w:t xml:space="preserve"> </w:t>
      </w:r>
      <w:r>
        <w:rPr>
          <w:w w:val="110"/>
        </w:rPr>
        <w:t>the request of a</w:t>
      </w:r>
      <w:r>
        <w:rPr>
          <w:spacing w:val="-18"/>
          <w:w w:val="110"/>
        </w:rPr>
        <w:t xml:space="preserve"> </w:t>
      </w:r>
      <w:r>
        <w:rPr>
          <w:w w:val="110"/>
        </w:rPr>
        <w:t>party</w:t>
      </w:r>
      <w:r>
        <w:rPr>
          <w:spacing w:val="-2"/>
          <w:w w:val="110"/>
        </w:rPr>
        <w:t xml:space="preserve"> </w:t>
      </w:r>
      <w:r>
        <w:rPr>
          <w:w w:val="110"/>
        </w:rPr>
        <w:t>and</w:t>
      </w:r>
      <w:r>
        <w:rPr>
          <w:spacing w:val="-9"/>
          <w:w w:val="110"/>
        </w:rPr>
        <w:t xml:space="preserve"> </w:t>
      </w:r>
      <w:r>
        <w:rPr>
          <w:w w:val="110"/>
        </w:rPr>
        <w:t>base</w:t>
      </w:r>
      <w:r>
        <w:rPr>
          <w:spacing w:val="-6"/>
          <w:w w:val="110"/>
        </w:rPr>
        <w:t xml:space="preserve"> </w:t>
      </w:r>
      <w:r>
        <w:rPr>
          <w:w w:val="110"/>
        </w:rPr>
        <w:t>its decision on</w:t>
      </w:r>
      <w:r>
        <w:rPr>
          <w:spacing w:val="-8"/>
          <w:w w:val="110"/>
        </w:rPr>
        <w:t xml:space="preserve"> </w:t>
      </w:r>
      <w:r>
        <w:rPr>
          <w:w w:val="110"/>
        </w:rPr>
        <w:t>the</w:t>
      </w:r>
    </w:p>
    <w:p w14:paraId="61F7B408" w14:textId="77777777" w:rsidR="00EA0A5B" w:rsidRDefault="00EA0A5B">
      <w:pPr>
        <w:sectPr w:rsidR="00EA0A5B">
          <w:pgSz w:w="12240" w:h="15840"/>
          <w:pgMar w:top="1340" w:right="1280" w:bottom="1200" w:left="1320" w:header="0" w:footer="992" w:gutter="0"/>
          <w:cols w:space="720"/>
        </w:sectPr>
      </w:pPr>
    </w:p>
    <w:p w14:paraId="76C273F7" w14:textId="77777777" w:rsidR="00EA0A5B" w:rsidRDefault="005346EB">
      <w:pPr>
        <w:pStyle w:val="BodyText"/>
        <w:spacing w:before="78" w:line="237" w:lineRule="auto"/>
        <w:ind w:left="123" w:right="818" w:hanging="4"/>
      </w:pPr>
      <w:r>
        <w:rPr>
          <w:w w:val="105"/>
        </w:rPr>
        <w:t>preponderance</w:t>
      </w:r>
      <w:r>
        <w:rPr>
          <w:spacing w:val="40"/>
          <w:w w:val="105"/>
        </w:rPr>
        <w:t xml:space="preserve"> </w:t>
      </w:r>
      <w:r>
        <w:rPr>
          <w:w w:val="105"/>
        </w:rPr>
        <w:t>of the evidence, grants the relief that the court determines to be appropriate.</w:t>
      </w:r>
    </w:p>
    <w:p w14:paraId="1CE7BB80" w14:textId="77777777" w:rsidR="00EA0A5B" w:rsidRDefault="00EA0A5B">
      <w:pPr>
        <w:pStyle w:val="BodyText"/>
        <w:spacing w:before="6"/>
        <w:rPr>
          <w:sz w:val="50"/>
        </w:rPr>
      </w:pPr>
    </w:p>
    <w:p w14:paraId="0110DF37" w14:textId="77777777" w:rsidR="00EA0A5B" w:rsidRDefault="005346EB">
      <w:pPr>
        <w:pStyle w:val="BodyText"/>
        <w:ind w:left="121"/>
      </w:pPr>
      <w:r>
        <w:t>Section</w:t>
      </w:r>
      <w:r>
        <w:rPr>
          <w:spacing w:val="59"/>
        </w:rPr>
        <w:t xml:space="preserve"> </w:t>
      </w:r>
      <w:r>
        <w:t>11.</w:t>
      </w:r>
      <w:r>
        <w:rPr>
          <w:spacing w:val="67"/>
        </w:rPr>
        <w:t xml:space="preserve"> </w:t>
      </w:r>
      <w:r>
        <w:t>-</w:t>
      </w:r>
      <w:r>
        <w:rPr>
          <w:spacing w:val="28"/>
        </w:rPr>
        <w:t xml:space="preserve"> </w:t>
      </w:r>
      <w:r>
        <w:t>Rights</w:t>
      </w:r>
      <w:r>
        <w:rPr>
          <w:spacing w:val="46"/>
          <w:w w:val="150"/>
        </w:rPr>
        <w:t xml:space="preserve"> </w:t>
      </w:r>
      <w:r>
        <w:t>and</w:t>
      </w:r>
      <w:r>
        <w:rPr>
          <w:spacing w:val="55"/>
        </w:rPr>
        <w:t xml:space="preserve"> </w:t>
      </w:r>
      <w:r>
        <w:rPr>
          <w:spacing w:val="-2"/>
        </w:rPr>
        <w:t>Responsibilities</w:t>
      </w:r>
    </w:p>
    <w:p w14:paraId="7F4FFFEB" w14:textId="77777777" w:rsidR="00EA0A5B" w:rsidRDefault="00EA0A5B">
      <w:pPr>
        <w:pStyle w:val="BodyText"/>
        <w:spacing w:before="6"/>
        <w:rPr>
          <w:sz w:val="36"/>
        </w:rPr>
      </w:pPr>
    </w:p>
    <w:p w14:paraId="3B19CA64" w14:textId="77777777" w:rsidR="00EA0A5B" w:rsidRDefault="005346EB">
      <w:pPr>
        <w:pStyle w:val="BodyText"/>
        <w:spacing w:line="242" w:lineRule="auto"/>
        <w:ind w:left="120" w:right="294" w:firstLine="2"/>
      </w:pPr>
      <w:r>
        <w:rPr>
          <w:w w:val="110"/>
        </w:rPr>
        <w:t>All</w:t>
      </w:r>
      <w:r>
        <w:rPr>
          <w:spacing w:val="-7"/>
          <w:w w:val="110"/>
        </w:rPr>
        <w:t xml:space="preserve"> </w:t>
      </w:r>
      <w:r>
        <w:rPr>
          <w:w w:val="110"/>
        </w:rPr>
        <w:t>applicants</w:t>
      </w:r>
      <w:r>
        <w:rPr>
          <w:spacing w:val="-5"/>
          <w:w w:val="110"/>
        </w:rPr>
        <w:t xml:space="preserve"> </w:t>
      </w:r>
      <w:r>
        <w:rPr>
          <w:w w:val="110"/>
        </w:rPr>
        <w:t>for</w:t>
      </w:r>
      <w:r>
        <w:rPr>
          <w:spacing w:val="-6"/>
          <w:w w:val="110"/>
        </w:rPr>
        <w:t xml:space="preserve"> </w:t>
      </w:r>
      <w:r>
        <w:rPr>
          <w:w w:val="110"/>
        </w:rPr>
        <w:t>and</w:t>
      </w:r>
      <w:r>
        <w:rPr>
          <w:spacing w:val="-25"/>
          <w:w w:val="110"/>
        </w:rPr>
        <w:t xml:space="preserve"> </w:t>
      </w:r>
      <w:r>
        <w:rPr>
          <w:w w:val="110"/>
        </w:rPr>
        <w:t>recipients</w:t>
      </w:r>
      <w:r>
        <w:rPr>
          <w:spacing w:val="-10"/>
          <w:w w:val="110"/>
        </w:rPr>
        <w:t xml:space="preserve"> </w:t>
      </w:r>
      <w:r>
        <w:rPr>
          <w:w w:val="110"/>
        </w:rPr>
        <w:t>of</w:t>
      </w:r>
      <w:r>
        <w:rPr>
          <w:spacing w:val="-14"/>
          <w:w w:val="110"/>
        </w:rPr>
        <w:t xml:space="preserve"> </w:t>
      </w:r>
      <w:r>
        <w:rPr>
          <w:w w:val="110"/>
        </w:rPr>
        <w:t>Vocational</w:t>
      </w:r>
      <w:r>
        <w:rPr>
          <w:spacing w:val="-3"/>
          <w:w w:val="110"/>
        </w:rPr>
        <w:t xml:space="preserve"> </w:t>
      </w:r>
      <w:r>
        <w:rPr>
          <w:w w:val="110"/>
        </w:rPr>
        <w:t>Rehabilitation Services must be</w:t>
      </w:r>
      <w:r>
        <w:rPr>
          <w:spacing w:val="-1"/>
          <w:w w:val="110"/>
        </w:rPr>
        <w:t xml:space="preserve"> </w:t>
      </w:r>
      <w:r>
        <w:rPr>
          <w:w w:val="110"/>
        </w:rPr>
        <w:t xml:space="preserve">informed of their rights and </w:t>
      </w:r>
      <w:r>
        <w:rPr>
          <w:spacing w:val="-2"/>
          <w:w w:val="110"/>
        </w:rPr>
        <w:t>responsibilities.</w:t>
      </w:r>
    </w:p>
    <w:p w14:paraId="6776329F" w14:textId="77777777" w:rsidR="00EA0A5B" w:rsidRDefault="00EA0A5B">
      <w:pPr>
        <w:pStyle w:val="BodyText"/>
        <w:spacing w:before="9"/>
        <w:rPr>
          <w:sz w:val="31"/>
        </w:rPr>
      </w:pPr>
    </w:p>
    <w:p w14:paraId="3C80E4DD" w14:textId="77777777" w:rsidR="00EA0A5B" w:rsidRDefault="005346EB">
      <w:pPr>
        <w:pStyle w:val="BodyText"/>
        <w:ind w:left="120" w:firstLine="2"/>
      </w:pPr>
      <w:r>
        <w:rPr>
          <w:w w:val="110"/>
        </w:rPr>
        <w:t>Applicants and</w:t>
      </w:r>
      <w:r>
        <w:rPr>
          <w:spacing w:val="-20"/>
          <w:w w:val="110"/>
        </w:rPr>
        <w:t xml:space="preserve"> </w:t>
      </w:r>
      <w:r>
        <w:rPr>
          <w:w w:val="110"/>
        </w:rPr>
        <w:t>clients play</w:t>
      </w:r>
      <w:r>
        <w:rPr>
          <w:spacing w:val="-5"/>
          <w:w w:val="110"/>
        </w:rPr>
        <w:t xml:space="preserve"> </w:t>
      </w:r>
      <w:r>
        <w:rPr>
          <w:w w:val="110"/>
        </w:rPr>
        <w:t>an</w:t>
      </w:r>
      <w:r>
        <w:rPr>
          <w:spacing w:val="-18"/>
          <w:w w:val="110"/>
        </w:rPr>
        <w:t xml:space="preserve"> </w:t>
      </w:r>
      <w:r>
        <w:rPr>
          <w:w w:val="110"/>
        </w:rPr>
        <w:t>active</w:t>
      </w:r>
      <w:r>
        <w:rPr>
          <w:spacing w:val="-14"/>
          <w:w w:val="110"/>
        </w:rPr>
        <w:t xml:space="preserve"> </w:t>
      </w:r>
      <w:r>
        <w:rPr>
          <w:w w:val="110"/>
        </w:rPr>
        <w:t>role</w:t>
      </w:r>
      <w:r>
        <w:rPr>
          <w:spacing w:val="-16"/>
          <w:w w:val="110"/>
        </w:rPr>
        <w:t xml:space="preserve"> </w:t>
      </w:r>
      <w:r>
        <w:rPr>
          <w:w w:val="110"/>
        </w:rPr>
        <w:t>in</w:t>
      </w:r>
      <w:r>
        <w:rPr>
          <w:spacing w:val="-10"/>
          <w:w w:val="110"/>
        </w:rPr>
        <w:t xml:space="preserve"> </w:t>
      </w:r>
      <w:r>
        <w:rPr>
          <w:w w:val="110"/>
        </w:rPr>
        <w:t>the</w:t>
      </w:r>
      <w:r>
        <w:rPr>
          <w:spacing w:val="-16"/>
          <w:w w:val="110"/>
        </w:rPr>
        <w:t xml:space="preserve"> </w:t>
      </w:r>
      <w:r>
        <w:rPr>
          <w:w w:val="110"/>
        </w:rPr>
        <w:t>rehabilitation process.</w:t>
      </w:r>
      <w:r>
        <w:rPr>
          <w:spacing w:val="-7"/>
          <w:w w:val="110"/>
        </w:rPr>
        <w:t xml:space="preserve"> </w:t>
      </w:r>
      <w:r>
        <w:rPr>
          <w:w w:val="110"/>
        </w:rPr>
        <w:t>This</w:t>
      </w:r>
      <w:r>
        <w:rPr>
          <w:spacing w:val="-6"/>
          <w:w w:val="110"/>
        </w:rPr>
        <w:t xml:space="preserve"> </w:t>
      </w:r>
      <w:r>
        <w:rPr>
          <w:w w:val="110"/>
        </w:rPr>
        <w:t>requires that</w:t>
      </w:r>
      <w:r>
        <w:rPr>
          <w:spacing w:val="-5"/>
          <w:w w:val="110"/>
        </w:rPr>
        <w:t xml:space="preserve"> </w:t>
      </w:r>
      <w:r>
        <w:rPr>
          <w:w w:val="110"/>
        </w:rPr>
        <w:t>they</w:t>
      </w:r>
      <w:r>
        <w:rPr>
          <w:spacing w:val="-1"/>
          <w:w w:val="110"/>
        </w:rPr>
        <w:t xml:space="preserve"> </w:t>
      </w:r>
      <w:r>
        <w:rPr>
          <w:w w:val="110"/>
        </w:rPr>
        <w:t>be</w:t>
      </w:r>
      <w:r>
        <w:rPr>
          <w:spacing w:val="-12"/>
          <w:w w:val="110"/>
        </w:rPr>
        <w:t xml:space="preserve"> </w:t>
      </w:r>
      <w:r>
        <w:rPr>
          <w:w w:val="110"/>
        </w:rPr>
        <w:t>knowledgeable of their legal</w:t>
      </w:r>
      <w:r>
        <w:rPr>
          <w:spacing w:val="-14"/>
          <w:w w:val="110"/>
        </w:rPr>
        <w:t xml:space="preserve"> </w:t>
      </w:r>
      <w:r>
        <w:rPr>
          <w:w w:val="110"/>
        </w:rPr>
        <w:t>rights</w:t>
      </w:r>
      <w:r>
        <w:rPr>
          <w:spacing w:val="-10"/>
          <w:w w:val="110"/>
        </w:rPr>
        <w:t xml:space="preserve"> </w:t>
      </w:r>
      <w:r>
        <w:rPr>
          <w:w w:val="110"/>
        </w:rPr>
        <w:t>as</w:t>
      </w:r>
      <w:r>
        <w:rPr>
          <w:spacing w:val="-12"/>
          <w:w w:val="110"/>
        </w:rPr>
        <w:t xml:space="preserve"> </w:t>
      </w:r>
      <w:r>
        <w:rPr>
          <w:w w:val="110"/>
        </w:rPr>
        <w:t>well</w:t>
      </w:r>
      <w:r>
        <w:rPr>
          <w:spacing w:val="-19"/>
          <w:w w:val="110"/>
        </w:rPr>
        <w:t xml:space="preserve"> </w:t>
      </w:r>
      <w:r>
        <w:rPr>
          <w:w w:val="110"/>
        </w:rPr>
        <w:t>as</w:t>
      </w:r>
      <w:r>
        <w:rPr>
          <w:spacing w:val="-10"/>
          <w:w w:val="110"/>
        </w:rPr>
        <w:t xml:space="preserve"> </w:t>
      </w:r>
      <w:r>
        <w:rPr>
          <w:w w:val="110"/>
        </w:rPr>
        <w:t>what</w:t>
      </w:r>
      <w:r>
        <w:rPr>
          <w:spacing w:val="-5"/>
          <w:w w:val="110"/>
        </w:rPr>
        <w:t xml:space="preserve"> </w:t>
      </w:r>
      <w:r>
        <w:rPr>
          <w:w w:val="110"/>
        </w:rPr>
        <w:t>is expected</w:t>
      </w:r>
      <w:r>
        <w:rPr>
          <w:spacing w:val="-1"/>
          <w:w w:val="110"/>
        </w:rPr>
        <w:t xml:space="preserve"> </w:t>
      </w:r>
      <w:r>
        <w:rPr>
          <w:w w:val="110"/>
        </w:rPr>
        <w:t>of them.</w:t>
      </w:r>
      <w:r>
        <w:rPr>
          <w:spacing w:val="-12"/>
          <w:w w:val="110"/>
        </w:rPr>
        <w:t xml:space="preserve"> </w:t>
      </w:r>
      <w:r>
        <w:rPr>
          <w:w w:val="110"/>
        </w:rPr>
        <w:t>Clear</w:t>
      </w:r>
      <w:r>
        <w:rPr>
          <w:spacing w:val="-12"/>
          <w:w w:val="110"/>
        </w:rPr>
        <w:t xml:space="preserve"> </w:t>
      </w:r>
      <w:r>
        <w:rPr>
          <w:w w:val="110"/>
        </w:rPr>
        <w:t>and prompt notification of rights and responsibilities</w:t>
      </w:r>
      <w:r>
        <w:rPr>
          <w:spacing w:val="-2"/>
          <w:w w:val="110"/>
        </w:rPr>
        <w:t xml:space="preserve"> </w:t>
      </w:r>
      <w:r>
        <w:rPr>
          <w:w w:val="110"/>
        </w:rPr>
        <w:t>empowers clients to be full participants in the planning and</w:t>
      </w:r>
      <w:r>
        <w:rPr>
          <w:spacing w:val="-2"/>
          <w:w w:val="110"/>
        </w:rPr>
        <w:t xml:space="preserve"> </w:t>
      </w:r>
      <w:r>
        <w:rPr>
          <w:w w:val="110"/>
        </w:rPr>
        <w:t>delivery of rehabilitation services.</w:t>
      </w:r>
    </w:p>
    <w:p w14:paraId="37D8C9BA" w14:textId="77777777" w:rsidR="00EA0A5B" w:rsidRDefault="00EA0A5B">
      <w:pPr>
        <w:pStyle w:val="BodyText"/>
        <w:spacing w:before="4"/>
      </w:pPr>
    </w:p>
    <w:p w14:paraId="12BFBD70" w14:textId="77777777" w:rsidR="00EA0A5B" w:rsidRDefault="005346EB">
      <w:pPr>
        <w:pStyle w:val="ListParagraph"/>
        <w:numPr>
          <w:ilvl w:val="0"/>
          <w:numId w:val="29"/>
        </w:numPr>
        <w:tabs>
          <w:tab w:val="left" w:pos="498"/>
        </w:tabs>
        <w:spacing w:before="1"/>
        <w:ind w:right="173" w:firstLine="0"/>
        <w:rPr>
          <w:sz w:val="32"/>
        </w:rPr>
      </w:pPr>
      <w:r>
        <w:rPr>
          <w:w w:val="110"/>
          <w:sz w:val="32"/>
        </w:rPr>
        <w:t>The</w:t>
      </w:r>
      <w:r>
        <w:rPr>
          <w:spacing w:val="-3"/>
          <w:w w:val="110"/>
          <w:sz w:val="32"/>
        </w:rPr>
        <w:t xml:space="preserve"> </w:t>
      </w:r>
      <w:r>
        <w:rPr>
          <w:w w:val="110"/>
          <w:sz w:val="32"/>
        </w:rPr>
        <w:t>Vocational Rehabilitation</w:t>
      </w:r>
      <w:r>
        <w:rPr>
          <w:spacing w:val="-14"/>
          <w:w w:val="110"/>
          <w:sz w:val="32"/>
        </w:rPr>
        <w:t xml:space="preserve"> </w:t>
      </w:r>
      <w:r>
        <w:rPr>
          <w:w w:val="110"/>
          <w:sz w:val="32"/>
        </w:rPr>
        <w:t>Counselor will</w:t>
      </w:r>
      <w:r>
        <w:rPr>
          <w:spacing w:val="-10"/>
          <w:w w:val="110"/>
          <w:sz w:val="32"/>
        </w:rPr>
        <w:t xml:space="preserve"> </w:t>
      </w:r>
      <w:r>
        <w:rPr>
          <w:w w:val="110"/>
          <w:sz w:val="32"/>
        </w:rPr>
        <w:t>provide a written notice of</w:t>
      </w:r>
      <w:r>
        <w:rPr>
          <w:spacing w:val="-5"/>
          <w:w w:val="110"/>
          <w:sz w:val="32"/>
        </w:rPr>
        <w:t xml:space="preserve"> </w:t>
      </w:r>
      <w:r>
        <w:rPr>
          <w:w w:val="110"/>
          <w:sz w:val="32"/>
        </w:rPr>
        <w:t>rights and</w:t>
      </w:r>
      <w:r>
        <w:rPr>
          <w:spacing w:val="-12"/>
          <w:w w:val="110"/>
          <w:sz w:val="32"/>
        </w:rPr>
        <w:t xml:space="preserve"> </w:t>
      </w:r>
      <w:r>
        <w:rPr>
          <w:w w:val="110"/>
          <w:sz w:val="32"/>
        </w:rPr>
        <w:t>responsibilities</w:t>
      </w:r>
      <w:r>
        <w:rPr>
          <w:spacing w:val="-27"/>
          <w:w w:val="110"/>
          <w:sz w:val="32"/>
        </w:rPr>
        <w:t xml:space="preserve"> </w:t>
      </w:r>
      <w:r>
        <w:rPr>
          <w:w w:val="110"/>
          <w:sz w:val="32"/>
        </w:rPr>
        <w:t>and</w:t>
      </w:r>
      <w:r>
        <w:rPr>
          <w:spacing w:val="-6"/>
          <w:w w:val="110"/>
          <w:sz w:val="32"/>
        </w:rPr>
        <w:t xml:space="preserve"> </w:t>
      </w:r>
      <w:r>
        <w:rPr>
          <w:w w:val="110"/>
          <w:sz w:val="32"/>
        </w:rPr>
        <w:t>availability of the</w:t>
      </w:r>
      <w:r>
        <w:rPr>
          <w:spacing w:val="-25"/>
          <w:w w:val="110"/>
          <w:sz w:val="32"/>
        </w:rPr>
        <w:t xml:space="preserve"> </w:t>
      </w:r>
      <w:r>
        <w:rPr>
          <w:w w:val="110"/>
          <w:sz w:val="32"/>
        </w:rPr>
        <w:t>Client</w:t>
      </w:r>
      <w:r>
        <w:rPr>
          <w:spacing w:val="-14"/>
          <w:w w:val="110"/>
          <w:sz w:val="32"/>
        </w:rPr>
        <w:t xml:space="preserve"> </w:t>
      </w:r>
      <w:r>
        <w:rPr>
          <w:w w:val="110"/>
          <w:sz w:val="32"/>
        </w:rPr>
        <w:t>Assistance</w:t>
      </w:r>
      <w:r>
        <w:rPr>
          <w:spacing w:val="-14"/>
          <w:w w:val="110"/>
          <w:sz w:val="32"/>
        </w:rPr>
        <w:t xml:space="preserve"> </w:t>
      </w:r>
      <w:r>
        <w:rPr>
          <w:w w:val="110"/>
          <w:sz w:val="32"/>
        </w:rPr>
        <w:t>Program</w:t>
      </w:r>
      <w:r>
        <w:rPr>
          <w:spacing w:val="-3"/>
          <w:w w:val="110"/>
          <w:sz w:val="32"/>
        </w:rPr>
        <w:t xml:space="preserve"> </w:t>
      </w:r>
      <w:r>
        <w:rPr>
          <w:b/>
          <w:w w:val="110"/>
          <w:sz w:val="30"/>
        </w:rPr>
        <w:t>{CAP).</w:t>
      </w:r>
      <w:r>
        <w:rPr>
          <w:b/>
          <w:spacing w:val="-10"/>
          <w:w w:val="110"/>
          <w:sz w:val="30"/>
        </w:rPr>
        <w:t xml:space="preserve"> </w:t>
      </w:r>
      <w:r>
        <w:rPr>
          <w:w w:val="110"/>
          <w:sz w:val="32"/>
        </w:rPr>
        <w:t>The</w:t>
      </w:r>
      <w:r>
        <w:rPr>
          <w:spacing w:val="-21"/>
          <w:w w:val="110"/>
          <w:sz w:val="32"/>
        </w:rPr>
        <w:t xml:space="preserve"> </w:t>
      </w:r>
      <w:r>
        <w:rPr>
          <w:w w:val="110"/>
          <w:sz w:val="32"/>
        </w:rPr>
        <w:t>Vocational Rehabilitation</w:t>
      </w:r>
      <w:r>
        <w:rPr>
          <w:spacing w:val="-13"/>
          <w:w w:val="110"/>
          <w:sz w:val="32"/>
        </w:rPr>
        <w:t xml:space="preserve"> </w:t>
      </w:r>
      <w:r>
        <w:rPr>
          <w:w w:val="110"/>
          <w:sz w:val="32"/>
        </w:rPr>
        <w:t>Counselor will</w:t>
      </w:r>
      <w:r>
        <w:rPr>
          <w:spacing w:val="-14"/>
          <w:w w:val="110"/>
          <w:sz w:val="32"/>
        </w:rPr>
        <w:t xml:space="preserve"> </w:t>
      </w:r>
      <w:r>
        <w:rPr>
          <w:w w:val="110"/>
          <w:sz w:val="32"/>
        </w:rPr>
        <w:t>review these with each applicant/client</w:t>
      </w:r>
      <w:r>
        <w:rPr>
          <w:spacing w:val="-3"/>
          <w:w w:val="110"/>
          <w:sz w:val="32"/>
        </w:rPr>
        <w:t xml:space="preserve"> </w:t>
      </w:r>
      <w:r>
        <w:rPr>
          <w:w w:val="110"/>
          <w:sz w:val="32"/>
        </w:rPr>
        <w:t>at the following key points in the vocational rehabilitation process:</w:t>
      </w:r>
    </w:p>
    <w:p w14:paraId="60D3357F" w14:textId="77777777" w:rsidR="00EA0A5B" w:rsidRDefault="00EA0A5B">
      <w:pPr>
        <w:pStyle w:val="BodyText"/>
        <w:spacing w:before="9"/>
      </w:pPr>
    </w:p>
    <w:p w14:paraId="21B831BD" w14:textId="77777777" w:rsidR="00EA0A5B" w:rsidRDefault="005346EB">
      <w:pPr>
        <w:pStyle w:val="ListParagraph"/>
        <w:numPr>
          <w:ilvl w:val="1"/>
          <w:numId w:val="29"/>
        </w:numPr>
        <w:tabs>
          <w:tab w:val="left" w:pos="1327"/>
        </w:tabs>
        <w:ind w:left="1327" w:hanging="484"/>
        <w:rPr>
          <w:sz w:val="32"/>
        </w:rPr>
      </w:pPr>
      <w:r>
        <w:rPr>
          <w:w w:val="110"/>
          <w:sz w:val="32"/>
        </w:rPr>
        <w:t>Application</w:t>
      </w:r>
      <w:r>
        <w:rPr>
          <w:spacing w:val="23"/>
          <w:w w:val="110"/>
          <w:sz w:val="32"/>
        </w:rPr>
        <w:t xml:space="preserve"> </w:t>
      </w:r>
      <w:r>
        <w:rPr>
          <w:w w:val="110"/>
          <w:sz w:val="32"/>
        </w:rPr>
        <w:t>{initial</w:t>
      </w:r>
      <w:r>
        <w:rPr>
          <w:spacing w:val="-5"/>
          <w:w w:val="110"/>
          <w:sz w:val="32"/>
        </w:rPr>
        <w:t xml:space="preserve"> </w:t>
      </w:r>
      <w:r>
        <w:rPr>
          <w:spacing w:val="-2"/>
          <w:w w:val="110"/>
          <w:sz w:val="32"/>
        </w:rPr>
        <w:t>interview);</w:t>
      </w:r>
    </w:p>
    <w:p w14:paraId="3258E904" w14:textId="77777777" w:rsidR="00EA0A5B" w:rsidRDefault="00EA0A5B">
      <w:pPr>
        <w:pStyle w:val="BodyText"/>
      </w:pPr>
    </w:p>
    <w:p w14:paraId="17F011A0" w14:textId="77777777" w:rsidR="00EA0A5B" w:rsidRDefault="005346EB">
      <w:pPr>
        <w:pStyle w:val="ListParagraph"/>
        <w:numPr>
          <w:ilvl w:val="1"/>
          <w:numId w:val="29"/>
        </w:numPr>
        <w:tabs>
          <w:tab w:val="left" w:pos="1323"/>
        </w:tabs>
        <w:spacing w:line="242" w:lineRule="auto"/>
        <w:ind w:left="843" w:right="407" w:firstLine="0"/>
        <w:rPr>
          <w:sz w:val="32"/>
        </w:rPr>
      </w:pPr>
      <w:r>
        <w:rPr>
          <w:w w:val="110"/>
          <w:sz w:val="32"/>
        </w:rPr>
        <w:t>When</w:t>
      </w:r>
      <w:r>
        <w:rPr>
          <w:spacing w:val="-25"/>
          <w:w w:val="110"/>
          <w:sz w:val="32"/>
        </w:rPr>
        <w:t xml:space="preserve"> </w:t>
      </w:r>
      <w:r>
        <w:rPr>
          <w:w w:val="110"/>
          <w:sz w:val="32"/>
        </w:rPr>
        <w:t>assigned</w:t>
      </w:r>
      <w:r>
        <w:rPr>
          <w:spacing w:val="-24"/>
          <w:w w:val="110"/>
          <w:sz w:val="32"/>
        </w:rPr>
        <w:t xml:space="preserve"> </w:t>
      </w:r>
      <w:r>
        <w:rPr>
          <w:w w:val="110"/>
          <w:sz w:val="32"/>
        </w:rPr>
        <w:t>to</w:t>
      </w:r>
      <w:r>
        <w:rPr>
          <w:spacing w:val="-25"/>
          <w:w w:val="110"/>
          <w:sz w:val="32"/>
        </w:rPr>
        <w:t xml:space="preserve"> </w:t>
      </w:r>
      <w:r>
        <w:rPr>
          <w:w w:val="110"/>
          <w:sz w:val="32"/>
        </w:rPr>
        <w:t>a</w:t>
      </w:r>
      <w:r>
        <w:rPr>
          <w:spacing w:val="-24"/>
          <w:w w:val="110"/>
          <w:sz w:val="32"/>
        </w:rPr>
        <w:t xml:space="preserve"> </w:t>
      </w:r>
      <w:r>
        <w:rPr>
          <w:w w:val="110"/>
          <w:sz w:val="32"/>
        </w:rPr>
        <w:t>Priority</w:t>
      </w:r>
      <w:r>
        <w:rPr>
          <w:spacing w:val="-25"/>
          <w:w w:val="110"/>
          <w:sz w:val="32"/>
        </w:rPr>
        <w:t xml:space="preserve"> </w:t>
      </w:r>
      <w:r>
        <w:rPr>
          <w:w w:val="110"/>
          <w:sz w:val="32"/>
        </w:rPr>
        <w:t>for</w:t>
      </w:r>
      <w:r>
        <w:rPr>
          <w:spacing w:val="-24"/>
          <w:w w:val="110"/>
          <w:sz w:val="32"/>
        </w:rPr>
        <w:t xml:space="preserve"> </w:t>
      </w:r>
      <w:r>
        <w:rPr>
          <w:w w:val="110"/>
          <w:sz w:val="32"/>
        </w:rPr>
        <w:t>Services</w:t>
      </w:r>
      <w:r>
        <w:rPr>
          <w:spacing w:val="-24"/>
          <w:w w:val="110"/>
          <w:sz w:val="32"/>
        </w:rPr>
        <w:t xml:space="preserve"> </w:t>
      </w:r>
      <w:r>
        <w:rPr>
          <w:w w:val="110"/>
          <w:sz w:val="32"/>
        </w:rPr>
        <w:t>Category</w:t>
      </w:r>
      <w:r>
        <w:rPr>
          <w:spacing w:val="-20"/>
          <w:w w:val="110"/>
          <w:sz w:val="32"/>
        </w:rPr>
        <w:t xml:space="preserve"> </w:t>
      </w:r>
      <w:r>
        <w:rPr>
          <w:w w:val="110"/>
          <w:sz w:val="32"/>
        </w:rPr>
        <w:t>if the</w:t>
      </w:r>
      <w:r>
        <w:rPr>
          <w:spacing w:val="-5"/>
          <w:w w:val="110"/>
          <w:sz w:val="32"/>
        </w:rPr>
        <w:t xml:space="preserve"> </w:t>
      </w:r>
      <w:r>
        <w:rPr>
          <w:w w:val="110"/>
          <w:sz w:val="32"/>
        </w:rPr>
        <w:t>Vocational Rehabilitation</w:t>
      </w:r>
      <w:r>
        <w:rPr>
          <w:spacing w:val="-22"/>
          <w:w w:val="110"/>
          <w:sz w:val="32"/>
        </w:rPr>
        <w:t xml:space="preserve"> </w:t>
      </w:r>
      <w:r>
        <w:rPr>
          <w:w w:val="110"/>
          <w:sz w:val="32"/>
        </w:rPr>
        <w:t>Program is operating under an</w:t>
      </w:r>
      <w:r>
        <w:rPr>
          <w:spacing w:val="-4"/>
          <w:w w:val="110"/>
          <w:sz w:val="32"/>
        </w:rPr>
        <w:t xml:space="preserve"> </w:t>
      </w:r>
      <w:r>
        <w:rPr>
          <w:w w:val="110"/>
          <w:sz w:val="32"/>
        </w:rPr>
        <w:t>Order of Selection;</w:t>
      </w:r>
    </w:p>
    <w:p w14:paraId="6FE0F26D" w14:textId="77777777" w:rsidR="00EA0A5B" w:rsidRDefault="00EA0A5B">
      <w:pPr>
        <w:pStyle w:val="BodyText"/>
        <w:spacing w:before="8"/>
        <w:rPr>
          <w:sz w:val="31"/>
        </w:rPr>
      </w:pPr>
    </w:p>
    <w:p w14:paraId="23C12E7E" w14:textId="77777777" w:rsidR="00EA0A5B" w:rsidRDefault="005346EB">
      <w:pPr>
        <w:pStyle w:val="ListParagraph"/>
        <w:numPr>
          <w:ilvl w:val="1"/>
          <w:numId w:val="29"/>
        </w:numPr>
        <w:tabs>
          <w:tab w:val="left" w:pos="1316"/>
        </w:tabs>
        <w:spacing w:before="1"/>
        <w:ind w:left="1316" w:hanging="473"/>
        <w:rPr>
          <w:sz w:val="32"/>
        </w:rPr>
      </w:pPr>
      <w:r>
        <w:rPr>
          <w:w w:val="105"/>
          <w:sz w:val="32"/>
        </w:rPr>
        <w:t>IPE</w:t>
      </w:r>
      <w:r>
        <w:rPr>
          <w:spacing w:val="-13"/>
          <w:w w:val="105"/>
          <w:sz w:val="32"/>
        </w:rPr>
        <w:t xml:space="preserve"> </w:t>
      </w:r>
      <w:r>
        <w:rPr>
          <w:spacing w:val="-2"/>
          <w:w w:val="105"/>
          <w:sz w:val="32"/>
        </w:rPr>
        <w:t>development;</w:t>
      </w:r>
    </w:p>
    <w:p w14:paraId="45216B05" w14:textId="77777777" w:rsidR="00EA0A5B" w:rsidRDefault="00EA0A5B">
      <w:pPr>
        <w:pStyle w:val="BodyText"/>
        <w:spacing w:before="10"/>
        <w:rPr>
          <w:sz w:val="31"/>
        </w:rPr>
      </w:pPr>
    </w:p>
    <w:p w14:paraId="2E137117" w14:textId="77777777" w:rsidR="00EA0A5B" w:rsidRDefault="005346EB">
      <w:pPr>
        <w:pStyle w:val="ListParagraph"/>
        <w:numPr>
          <w:ilvl w:val="1"/>
          <w:numId w:val="29"/>
        </w:numPr>
        <w:tabs>
          <w:tab w:val="left" w:pos="1325"/>
        </w:tabs>
        <w:ind w:left="1325" w:hanging="482"/>
        <w:rPr>
          <w:sz w:val="32"/>
        </w:rPr>
      </w:pPr>
      <w:r>
        <w:rPr>
          <w:spacing w:val="-2"/>
          <w:w w:val="110"/>
          <w:sz w:val="32"/>
        </w:rPr>
        <w:t>Closure;</w:t>
      </w:r>
    </w:p>
    <w:p w14:paraId="3AE643C4" w14:textId="77777777" w:rsidR="00EA0A5B" w:rsidRDefault="00EA0A5B">
      <w:pPr>
        <w:rPr>
          <w:sz w:val="32"/>
        </w:rPr>
        <w:sectPr w:rsidR="00EA0A5B">
          <w:pgSz w:w="12240" w:h="15840"/>
          <w:pgMar w:top="1340" w:right="1280" w:bottom="1200" w:left="1320" w:header="0" w:footer="992" w:gutter="0"/>
          <w:cols w:space="720"/>
        </w:sectPr>
      </w:pPr>
    </w:p>
    <w:p w14:paraId="2EC289D3" w14:textId="77777777" w:rsidR="00EA0A5B" w:rsidRDefault="005346EB">
      <w:pPr>
        <w:pStyle w:val="ListParagraph"/>
        <w:numPr>
          <w:ilvl w:val="1"/>
          <w:numId w:val="29"/>
        </w:numPr>
        <w:tabs>
          <w:tab w:val="left" w:pos="846"/>
          <w:tab w:val="left" w:pos="1322"/>
        </w:tabs>
        <w:spacing w:before="78" w:line="237" w:lineRule="auto"/>
        <w:ind w:left="846" w:right="634" w:hanging="4"/>
        <w:rPr>
          <w:sz w:val="32"/>
        </w:rPr>
      </w:pPr>
      <w:r>
        <w:rPr>
          <w:w w:val="110"/>
          <w:sz w:val="32"/>
        </w:rPr>
        <w:t>Whenever</w:t>
      </w:r>
      <w:r>
        <w:rPr>
          <w:spacing w:val="-25"/>
          <w:w w:val="110"/>
          <w:sz w:val="32"/>
        </w:rPr>
        <w:t xml:space="preserve"> </w:t>
      </w:r>
      <w:r>
        <w:rPr>
          <w:w w:val="110"/>
          <w:sz w:val="32"/>
        </w:rPr>
        <w:t>vocational</w:t>
      </w:r>
      <w:r>
        <w:rPr>
          <w:spacing w:val="-24"/>
          <w:w w:val="110"/>
          <w:sz w:val="32"/>
        </w:rPr>
        <w:t xml:space="preserve"> </w:t>
      </w:r>
      <w:r>
        <w:rPr>
          <w:w w:val="110"/>
          <w:sz w:val="32"/>
        </w:rPr>
        <w:t>rehabilitation</w:t>
      </w:r>
      <w:r>
        <w:rPr>
          <w:spacing w:val="-25"/>
          <w:w w:val="110"/>
          <w:sz w:val="32"/>
        </w:rPr>
        <w:t xml:space="preserve"> </w:t>
      </w:r>
      <w:r>
        <w:rPr>
          <w:w w:val="110"/>
          <w:sz w:val="32"/>
        </w:rPr>
        <w:t>services</w:t>
      </w:r>
      <w:r>
        <w:rPr>
          <w:spacing w:val="-24"/>
          <w:w w:val="110"/>
          <w:sz w:val="32"/>
        </w:rPr>
        <w:t xml:space="preserve"> </w:t>
      </w:r>
      <w:r>
        <w:rPr>
          <w:w w:val="110"/>
          <w:sz w:val="32"/>
        </w:rPr>
        <w:t>for</w:t>
      </w:r>
      <w:r>
        <w:rPr>
          <w:spacing w:val="-23"/>
          <w:w w:val="110"/>
          <w:sz w:val="32"/>
        </w:rPr>
        <w:t xml:space="preserve"> </w:t>
      </w:r>
      <w:r>
        <w:rPr>
          <w:w w:val="110"/>
          <w:sz w:val="32"/>
        </w:rPr>
        <w:t>an individual are</w:t>
      </w:r>
      <w:r>
        <w:rPr>
          <w:spacing w:val="-18"/>
          <w:w w:val="110"/>
          <w:sz w:val="32"/>
        </w:rPr>
        <w:t xml:space="preserve"> </w:t>
      </w:r>
      <w:r>
        <w:rPr>
          <w:w w:val="110"/>
          <w:sz w:val="32"/>
        </w:rPr>
        <w:t>reduced,</w:t>
      </w:r>
      <w:r>
        <w:rPr>
          <w:spacing w:val="-1"/>
          <w:w w:val="110"/>
          <w:sz w:val="32"/>
        </w:rPr>
        <w:t xml:space="preserve"> </w:t>
      </w:r>
      <w:r>
        <w:rPr>
          <w:w w:val="110"/>
          <w:sz w:val="32"/>
        </w:rPr>
        <w:t>suspended, or</w:t>
      </w:r>
      <w:r>
        <w:rPr>
          <w:spacing w:val="-12"/>
          <w:w w:val="110"/>
          <w:sz w:val="32"/>
        </w:rPr>
        <w:t xml:space="preserve"> </w:t>
      </w:r>
      <w:r>
        <w:rPr>
          <w:w w:val="110"/>
          <w:sz w:val="32"/>
        </w:rPr>
        <w:t>terminated.</w:t>
      </w:r>
    </w:p>
    <w:p w14:paraId="782E3266" w14:textId="77777777" w:rsidR="00EA0A5B" w:rsidRDefault="00EA0A5B">
      <w:pPr>
        <w:pStyle w:val="BodyText"/>
        <w:spacing w:before="6"/>
      </w:pPr>
    </w:p>
    <w:p w14:paraId="1F506F96" w14:textId="77777777" w:rsidR="00EA0A5B" w:rsidRDefault="005346EB">
      <w:pPr>
        <w:pStyle w:val="ListParagraph"/>
        <w:numPr>
          <w:ilvl w:val="0"/>
          <w:numId w:val="29"/>
        </w:numPr>
        <w:tabs>
          <w:tab w:val="left" w:pos="125"/>
          <w:tab w:val="left" w:pos="511"/>
        </w:tabs>
        <w:spacing w:line="242" w:lineRule="auto"/>
        <w:ind w:left="125" w:right="217" w:hanging="5"/>
        <w:rPr>
          <w:sz w:val="32"/>
        </w:rPr>
      </w:pPr>
      <w:r>
        <w:rPr>
          <w:w w:val="110"/>
          <w:sz w:val="32"/>
        </w:rPr>
        <w:t>These rights and responsibilities</w:t>
      </w:r>
      <w:r>
        <w:rPr>
          <w:spacing w:val="-5"/>
          <w:w w:val="110"/>
          <w:sz w:val="32"/>
        </w:rPr>
        <w:t xml:space="preserve"> </w:t>
      </w:r>
      <w:r>
        <w:rPr>
          <w:w w:val="110"/>
          <w:sz w:val="32"/>
        </w:rPr>
        <w:t>must be provided to the parent</w:t>
      </w:r>
      <w:r>
        <w:rPr>
          <w:spacing w:val="-25"/>
          <w:w w:val="110"/>
          <w:sz w:val="32"/>
        </w:rPr>
        <w:t xml:space="preserve"> </w:t>
      </w:r>
      <w:r>
        <w:rPr>
          <w:w w:val="110"/>
          <w:sz w:val="32"/>
        </w:rPr>
        <w:t>or</w:t>
      </w:r>
      <w:r>
        <w:rPr>
          <w:spacing w:val="-21"/>
          <w:w w:val="110"/>
          <w:sz w:val="32"/>
        </w:rPr>
        <w:t xml:space="preserve"> </w:t>
      </w:r>
      <w:r>
        <w:rPr>
          <w:w w:val="110"/>
          <w:sz w:val="32"/>
        </w:rPr>
        <w:t>guardian</w:t>
      </w:r>
      <w:r>
        <w:rPr>
          <w:spacing w:val="-22"/>
          <w:w w:val="110"/>
          <w:sz w:val="32"/>
        </w:rPr>
        <w:t xml:space="preserve"> </w:t>
      </w:r>
      <w:r>
        <w:rPr>
          <w:w w:val="110"/>
          <w:sz w:val="32"/>
        </w:rPr>
        <w:t>of</w:t>
      </w:r>
      <w:r>
        <w:rPr>
          <w:spacing w:val="-18"/>
          <w:w w:val="110"/>
          <w:sz w:val="32"/>
        </w:rPr>
        <w:t xml:space="preserve"> </w:t>
      </w:r>
      <w:r>
        <w:rPr>
          <w:w w:val="110"/>
          <w:sz w:val="32"/>
        </w:rPr>
        <w:t>any</w:t>
      </w:r>
      <w:r>
        <w:rPr>
          <w:spacing w:val="-25"/>
          <w:w w:val="110"/>
          <w:sz w:val="32"/>
        </w:rPr>
        <w:t xml:space="preserve"> </w:t>
      </w:r>
      <w:r>
        <w:rPr>
          <w:w w:val="110"/>
          <w:sz w:val="32"/>
        </w:rPr>
        <w:t>client</w:t>
      </w:r>
      <w:r>
        <w:rPr>
          <w:spacing w:val="-20"/>
          <w:w w:val="110"/>
          <w:sz w:val="32"/>
        </w:rPr>
        <w:t xml:space="preserve"> </w:t>
      </w:r>
      <w:r>
        <w:rPr>
          <w:w w:val="110"/>
          <w:sz w:val="32"/>
        </w:rPr>
        <w:t>who</w:t>
      </w:r>
      <w:r>
        <w:rPr>
          <w:spacing w:val="-22"/>
          <w:w w:val="110"/>
          <w:sz w:val="32"/>
        </w:rPr>
        <w:t xml:space="preserve"> </w:t>
      </w:r>
      <w:r>
        <w:rPr>
          <w:w w:val="110"/>
          <w:sz w:val="32"/>
        </w:rPr>
        <w:t>has</w:t>
      </w:r>
      <w:r>
        <w:rPr>
          <w:spacing w:val="-25"/>
          <w:w w:val="110"/>
          <w:sz w:val="32"/>
        </w:rPr>
        <w:t xml:space="preserve"> </w:t>
      </w:r>
      <w:r>
        <w:rPr>
          <w:w w:val="110"/>
          <w:sz w:val="32"/>
        </w:rPr>
        <w:t>not</w:t>
      </w:r>
      <w:r>
        <w:rPr>
          <w:spacing w:val="-9"/>
          <w:w w:val="110"/>
          <w:sz w:val="32"/>
        </w:rPr>
        <w:t xml:space="preserve"> </w:t>
      </w:r>
      <w:r>
        <w:rPr>
          <w:w w:val="110"/>
          <w:sz w:val="32"/>
        </w:rPr>
        <w:t>reached</w:t>
      </w:r>
      <w:r>
        <w:rPr>
          <w:spacing w:val="-24"/>
          <w:w w:val="110"/>
          <w:sz w:val="32"/>
        </w:rPr>
        <w:t xml:space="preserve"> </w:t>
      </w:r>
      <w:r>
        <w:rPr>
          <w:w w:val="110"/>
          <w:sz w:val="32"/>
        </w:rPr>
        <w:t>the</w:t>
      </w:r>
      <w:r>
        <w:rPr>
          <w:spacing w:val="-25"/>
          <w:w w:val="110"/>
          <w:sz w:val="32"/>
        </w:rPr>
        <w:t xml:space="preserve"> </w:t>
      </w:r>
      <w:r>
        <w:rPr>
          <w:w w:val="110"/>
          <w:sz w:val="32"/>
        </w:rPr>
        <w:t>age of eighteen, or has</w:t>
      </w:r>
      <w:r>
        <w:rPr>
          <w:spacing w:val="-2"/>
          <w:w w:val="110"/>
          <w:sz w:val="32"/>
        </w:rPr>
        <w:t xml:space="preserve"> </w:t>
      </w:r>
      <w:r>
        <w:rPr>
          <w:w w:val="110"/>
          <w:sz w:val="32"/>
        </w:rPr>
        <w:t>a</w:t>
      </w:r>
      <w:r>
        <w:rPr>
          <w:spacing w:val="-16"/>
          <w:w w:val="110"/>
          <w:sz w:val="32"/>
        </w:rPr>
        <w:t xml:space="preserve"> </w:t>
      </w:r>
      <w:r>
        <w:rPr>
          <w:w w:val="110"/>
          <w:sz w:val="32"/>
        </w:rPr>
        <w:t>court-appointed</w:t>
      </w:r>
      <w:r>
        <w:rPr>
          <w:spacing w:val="-15"/>
          <w:w w:val="110"/>
          <w:sz w:val="32"/>
        </w:rPr>
        <w:t xml:space="preserve"> </w:t>
      </w:r>
      <w:r>
        <w:rPr>
          <w:w w:val="110"/>
          <w:sz w:val="32"/>
        </w:rPr>
        <w:t>guardian.</w:t>
      </w:r>
    </w:p>
    <w:p w14:paraId="6BD5A322" w14:textId="77777777" w:rsidR="00EA0A5B" w:rsidRDefault="00EA0A5B">
      <w:pPr>
        <w:pStyle w:val="BodyText"/>
        <w:spacing w:before="4"/>
        <w:rPr>
          <w:sz w:val="31"/>
        </w:rPr>
      </w:pPr>
    </w:p>
    <w:p w14:paraId="7DE040CA" w14:textId="77777777" w:rsidR="00EA0A5B" w:rsidRDefault="005346EB">
      <w:pPr>
        <w:pStyle w:val="ListParagraph"/>
        <w:numPr>
          <w:ilvl w:val="0"/>
          <w:numId w:val="29"/>
        </w:numPr>
        <w:tabs>
          <w:tab w:val="left" w:pos="494"/>
        </w:tabs>
        <w:ind w:left="494" w:hanging="371"/>
        <w:rPr>
          <w:sz w:val="32"/>
        </w:rPr>
      </w:pPr>
      <w:r>
        <w:rPr>
          <w:w w:val="110"/>
          <w:sz w:val="32"/>
        </w:rPr>
        <w:t>Client</w:t>
      </w:r>
      <w:r>
        <w:rPr>
          <w:spacing w:val="-13"/>
          <w:w w:val="110"/>
          <w:sz w:val="32"/>
        </w:rPr>
        <w:t xml:space="preserve"> </w:t>
      </w:r>
      <w:r>
        <w:rPr>
          <w:w w:val="110"/>
          <w:sz w:val="32"/>
        </w:rPr>
        <w:t>rights</w:t>
      </w:r>
      <w:r>
        <w:rPr>
          <w:spacing w:val="-7"/>
          <w:w w:val="110"/>
          <w:sz w:val="32"/>
        </w:rPr>
        <w:t xml:space="preserve"> </w:t>
      </w:r>
      <w:r>
        <w:rPr>
          <w:w w:val="110"/>
          <w:sz w:val="32"/>
        </w:rPr>
        <w:t>include,</w:t>
      </w:r>
      <w:r>
        <w:rPr>
          <w:spacing w:val="-6"/>
          <w:w w:val="110"/>
          <w:sz w:val="32"/>
        </w:rPr>
        <w:t xml:space="preserve"> </w:t>
      </w:r>
      <w:r>
        <w:rPr>
          <w:w w:val="110"/>
          <w:sz w:val="32"/>
        </w:rPr>
        <w:t>as</w:t>
      </w:r>
      <w:r>
        <w:rPr>
          <w:spacing w:val="-12"/>
          <w:w w:val="110"/>
          <w:sz w:val="32"/>
        </w:rPr>
        <w:t xml:space="preserve"> </w:t>
      </w:r>
      <w:r>
        <w:rPr>
          <w:spacing w:val="-2"/>
          <w:w w:val="110"/>
          <w:sz w:val="32"/>
        </w:rPr>
        <w:t>appropriate:</w:t>
      </w:r>
    </w:p>
    <w:p w14:paraId="1F2285E3" w14:textId="77777777" w:rsidR="00EA0A5B" w:rsidRDefault="00EA0A5B">
      <w:pPr>
        <w:pStyle w:val="BodyText"/>
        <w:spacing w:before="9"/>
      </w:pPr>
    </w:p>
    <w:p w14:paraId="0A771CBA" w14:textId="77777777" w:rsidR="00EA0A5B" w:rsidRDefault="005346EB">
      <w:pPr>
        <w:pStyle w:val="ListParagraph"/>
        <w:numPr>
          <w:ilvl w:val="1"/>
          <w:numId w:val="29"/>
        </w:numPr>
        <w:tabs>
          <w:tab w:val="left" w:pos="1327"/>
        </w:tabs>
        <w:ind w:left="1327" w:hanging="484"/>
        <w:rPr>
          <w:sz w:val="32"/>
        </w:rPr>
      </w:pPr>
      <w:r>
        <w:rPr>
          <w:w w:val="110"/>
          <w:sz w:val="32"/>
        </w:rPr>
        <w:t>An</w:t>
      </w:r>
      <w:r>
        <w:rPr>
          <w:spacing w:val="-22"/>
          <w:w w:val="110"/>
          <w:sz w:val="32"/>
        </w:rPr>
        <w:t xml:space="preserve"> </w:t>
      </w:r>
      <w:r>
        <w:rPr>
          <w:w w:val="110"/>
          <w:sz w:val="32"/>
        </w:rPr>
        <w:t>evaluation</w:t>
      </w:r>
      <w:r>
        <w:rPr>
          <w:spacing w:val="-11"/>
          <w:w w:val="110"/>
          <w:sz w:val="32"/>
        </w:rPr>
        <w:t xml:space="preserve"> </w:t>
      </w:r>
      <w:r>
        <w:rPr>
          <w:w w:val="110"/>
          <w:sz w:val="32"/>
        </w:rPr>
        <w:t>of</w:t>
      </w:r>
      <w:r>
        <w:rPr>
          <w:spacing w:val="-17"/>
          <w:w w:val="110"/>
          <w:sz w:val="32"/>
        </w:rPr>
        <w:t xml:space="preserve"> </w:t>
      </w:r>
      <w:r>
        <w:rPr>
          <w:spacing w:val="-2"/>
          <w:w w:val="110"/>
          <w:sz w:val="32"/>
        </w:rPr>
        <w:t>eligibility;</w:t>
      </w:r>
    </w:p>
    <w:p w14:paraId="1695B515" w14:textId="77777777" w:rsidR="00EA0A5B" w:rsidRDefault="00EA0A5B">
      <w:pPr>
        <w:pStyle w:val="BodyText"/>
        <w:spacing w:before="11"/>
        <w:rPr>
          <w:sz w:val="31"/>
        </w:rPr>
      </w:pPr>
    </w:p>
    <w:p w14:paraId="0850B23C" w14:textId="77777777" w:rsidR="00EA0A5B" w:rsidRDefault="005346EB">
      <w:pPr>
        <w:pStyle w:val="ListParagraph"/>
        <w:numPr>
          <w:ilvl w:val="1"/>
          <w:numId w:val="29"/>
        </w:numPr>
        <w:tabs>
          <w:tab w:val="left" w:pos="1326"/>
        </w:tabs>
        <w:ind w:left="1326" w:hanging="483"/>
        <w:rPr>
          <w:sz w:val="32"/>
        </w:rPr>
      </w:pPr>
      <w:r>
        <w:rPr>
          <w:w w:val="110"/>
          <w:sz w:val="32"/>
        </w:rPr>
        <w:t>Notification</w:t>
      </w:r>
      <w:r>
        <w:rPr>
          <w:spacing w:val="7"/>
          <w:w w:val="110"/>
          <w:sz w:val="32"/>
        </w:rPr>
        <w:t xml:space="preserve"> </w:t>
      </w:r>
      <w:r>
        <w:rPr>
          <w:w w:val="110"/>
          <w:sz w:val="32"/>
        </w:rPr>
        <w:t>of</w:t>
      </w:r>
      <w:r>
        <w:rPr>
          <w:spacing w:val="6"/>
          <w:w w:val="110"/>
          <w:sz w:val="32"/>
        </w:rPr>
        <w:t xml:space="preserve"> </w:t>
      </w:r>
      <w:r>
        <w:rPr>
          <w:w w:val="110"/>
          <w:sz w:val="32"/>
        </w:rPr>
        <w:t>the</w:t>
      </w:r>
      <w:r>
        <w:rPr>
          <w:spacing w:val="1"/>
          <w:w w:val="110"/>
          <w:sz w:val="32"/>
        </w:rPr>
        <w:t xml:space="preserve"> </w:t>
      </w:r>
      <w:r>
        <w:rPr>
          <w:w w:val="110"/>
          <w:sz w:val="32"/>
        </w:rPr>
        <w:t>eligibility</w:t>
      </w:r>
      <w:r>
        <w:rPr>
          <w:spacing w:val="16"/>
          <w:w w:val="110"/>
          <w:sz w:val="32"/>
        </w:rPr>
        <w:t xml:space="preserve"> </w:t>
      </w:r>
      <w:r>
        <w:rPr>
          <w:spacing w:val="-2"/>
          <w:w w:val="110"/>
          <w:sz w:val="32"/>
        </w:rPr>
        <w:t>decision;</w:t>
      </w:r>
    </w:p>
    <w:p w14:paraId="1AD265D7" w14:textId="77777777" w:rsidR="00EA0A5B" w:rsidRDefault="00EA0A5B">
      <w:pPr>
        <w:pStyle w:val="BodyText"/>
        <w:spacing w:before="10"/>
        <w:rPr>
          <w:sz w:val="31"/>
        </w:rPr>
      </w:pPr>
    </w:p>
    <w:p w14:paraId="1499ABDF" w14:textId="77777777" w:rsidR="00EA0A5B" w:rsidRDefault="005346EB">
      <w:pPr>
        <w:pStyle w:val="ListParagraph"/>
        <w:numPr>
          <w:ilvl w:val="1"/>
          <w:numId w:val="29"/>
        </w:numPr>
        <w:tabs>
          <w:tab w:val="left" w:pos="846"/>
          <w:tab w:val="left" w:pos="1315"/>
        </w:tabs>
        <w:spacing w:before="1" w:line="242" w:lineRule="auto"/>
        <w:ind w:left="846" w:right="226" w:hanging="4"/>
        <w:rPr>
          <w:sz w:val="32"/>
        </w:rPr>
      </w:pPr>
      <w:r>
        <w:rPr>
          <w:w w:val="105"/>
          <w:sz w:val="32"/>
        </w:rPr>
        <w:t>If eligible, participation in the development</w:t>
      </w:r>
      <w:r>
        <w:rPr>
          <w:spacing w:val="40"/>
          <w:w w:val="105"/>
          <w:sz w:val="32"/>
        </w:rPr>
        <w:t xml:space="preserve"> </w:t>
      </w:r>
      <w:r>
        <w:rPr>
          <w:w w:val="105"/>
          <w:sz w:val="32"/>
        </w:rPr>
        <w:t>of the</w:t>
      </w:r>
      <w:r>
        <w:rPr>
          <w:spacing w:val="-1"/>
          <w:w w:val="105"/>
          <w:sz w:val="32"/>
        </w:rPr>
        <w:t xml:space="preserve"> </w:t>
      </w:r>
      <w:r>
        <w:rPr>
          <w:w w:val="105"/>
          <w:sz w:val="32"/>
        </w:rPr>
        <w:t xml:space="preserve">IPE and any amendment or change in their rehabilitation </w:t>
      </w:r>
      <w:r>
        <w:rPr>
          <w:spacing w:val="-2"/>
          <w:w w:val="105"/>
          <w:sz w:val="32"/>
        </w:rPr>
        <w:t>program;</w:t>
      </w:r>
    </w:p>
    <w:p w14:paraId="6663376B" w14:textId="77777777" w:rsidR="00EA0A5B" w:rsidRDefault="00EA0A5B">
      <w:pPr>
        <w:pStyle w:val="BodyText"/>
        <w:spacing w:before="8"/>
        <w:rPr>
          <w:sz w:val="31"/>
        </w:rPr>
      </w:pPr>
    </w:p>
    <w:p w14:paraId="0751E090" w14:textId="77777777" w:rsidR="00EA0A5B" w:rsidRDefault="005346EB">
      <w:pPr>
        <w:pStyle w:val="ListParagraph"/>
        <w:numPr>
          <w:ilvl w:val="1"/>
          <w:numId w:val="29"/>
        </w:numPr>
        <w:tabs>
          <w:tab w:val="left" w:pos="1332"/>
        </w:tabs>
        <w:ind w:left="1332" w:hanging="489"/>
        <w:rPr>
          <w:sz w:val="32"/>
        </w:rPr>
      </w:pPr>
      <w:r>
        <w:rPr>
          <w:w w:val="105"/>
          <w:sz w:val="32"/>
        </w:rPr>
        <w:t>Annual</w:t>
      </w:r>
      <w:r>
        <w:rPr>
          <w:spacing w:val="18"/>
          <w:w w:val="105"/>
          <w:sz w:val="32"/>
        </w:rPr>
        <w:t xml:space="preserve"> </w:t>
      </w:r>
      <w:r>
        <w:rPr>
          <w:w w:val="105"/>
          <w:sz w:val="32"/>
        </w:rPr>
        <w:t>review</w:t>
      </w:r>
      <w:r>
        <w:rPr>
          <w:spacing w:val="16"/>
          <w:w w:val="105"/>
          <w:sz w:val="32"/>
        </w:rPr>
        <w:t xml:space="preserve"> </w:t>
      </w:r>
      <w:r>
        <w:rPr>
          <w:w w:val="105"/>
          <w:sz w:val="32"/>
        </w:rPr>
        <w:t>of</w:t>
      </w:r>
      <w:r>
        <w:rPr>
          <w:spacing w:val="31"/>
          <w:w w:val="105"/>
          <w:sz w:val="32"/>
        </w:rPr>
        <w:t xml:space="preserve"> </w:t>
      </w:r>
      <w:r>
        <w:rPr>
          <w:w w:val="105"/>
          <w:sz w:val="32"/>
        </w:rPr>
        <w:t>the</w:t>
      </w:r>
      <w:r>
        <w:rPr>
          <w:spacing w:val="-6"/>
          <w:w w:val="105"/>
          <w:sz w:val="32"/>
        </w:rPr>
        <w:t xml:space="preserve"> </w:t>
      </w:r>
      <w:r>
        <w:rPr>
          <w:spacing w:val="-4"/>
          <w:w w:val="105"/>
          <w:sz w:val="32"/>
        </w:rPr>
        <w:t>IPE;</w:t>
      </w:r>
    </w:p>
    <w:p w14:paraId="6B209BDF" w14:textId="77777777" w:rsidR="00EA0A5B" w:rsidRDefault="00EA0A5B">
      <w:pPr>
        <w:pStyle w:val="BodyText"/>
      </w:pPr>
    </w:p>
    <w:p w14:paraId="5D08B69E" w14:textId="77777777" w:rsidR="00EA0A5B" w:rsidRDefault="005346EB">
      <w:pPr>
        <w:pStyle w:val="ListParagraph"/>
        <w:numPr>
          <w:ilvl w:val="1"/>
          <w:numId w:val="29"/>
        </w:numPr>
        <w:tabs>
          <w:tab w:val="left" w:pos="1325"/>
        </w:tabs>
        <w:ind w:left="1325" w:hanging="482"/>
        <w:rPr>
          <w:sz w:val="32"/>
        </w:rPr>
      </w:pPr>
      <w:r>
        <w:rPr>
          <w:w w:val="105"/>
          <w:sz w:val="32"/>
        </w:rPr>
        <w:t>Review</w:t>
      </w:r>
      <w:r>
        <w:rPr>
          <w:spacing w:val="28"/>
          <w:w w:val="105"/>
          <w:sz w:val="32"/>
        </w:rPr>
        <w:t xml:space="preserve"> </w:t>
      </w:r>
      <w:r>
        <w:rPr>
          <w:w w:val="105"/>
          <w:sz w:val="32"/>
        </w:rPr>
        <w:t>of</w:t>
      </w:r>
      <w:r>
        <w:rPr>
          <w:spacing w:val="30"/>
          <w:w w:val="105"/>
          <w:sz w:val="32"/>
        </w:rPr>
        <w:t xml:space="preserve"> </w:t>
      </w:r>
      <w:r>
        <w:rPr>
          <w:w w:val="105"/>
          <w:sz w:val="32"/>
        </w:rPr>
        <w:t>information</w:t>
      </w:r>
      <w:r>
        <w:rPr>
          <w:spacing w:val="32"/>
          <w:w w:val="105"/>
          <w:sz w:val="32"/>
        </w:rPr>
        <w:t xml:space="preserve"> </w:t>
      </w:r>
      <w:r>
        <w:rPr>
          <w:w w:val="105"/>
          <w:sz w:val="32"/>
        </w:rPr>
        <w:t>in</w:t>
      </w:r>
      <w:r>
        <w:rPr>
          <w:spacing w:val="21"/>
          <w:w w:val="105"/>
          <w:sz w:val="32"/>
        </w:rPr>
        <w:t xml:space="preserve"> </w:t>
      </w:r>
      <w:r>
        <w:rPr>
          <w:w w:val="105"/>
          <w:sz w:val="32"/>
        </w:rPr>
        <w:t>the</w:t>
      </w:r>
      <w:r>
        <w:rPr>
          <w:spacing w:val="10"/>
          <w:w w:val="105"/>
          <w:sz w:val="32"/>
        </w:rPr>
        <w:t xml:space="preserve"> </w:t>
      </w:r>
      <w:r>
        <w:rPr>
          <w:w w:val="105"/>
          <w:sz w:val="32"/>
        </w:rPr>
        <w:t>case</w:t>
      </w:r>
      <w:r>
        <w:rPr>
          <w:spacing w:val="18"/>
          <w:w w:val="105"/>
          <w:sz w:val="32"/>
        </w:rPr>
        <w:t xml:space="preserve"> </w:t>
      </w:r>
      <w:r>
        <w:rPr>
          <w:w w:val="105"/>
          <w:sz w:val="32"/>
        </w:rPr>
        <w:t>record</w:t>
      </w:r>
      <w:r>
        <w:rPr>
          <w:spacing w:val="21"/>
          <w:w w:val="105"/>
          <w:sz w:val="32"/>
        </w:rPr>
        <w:t xml:space="preserve"> </w:t>
      </w:r>
      <w:r>
        <w:rPr>
          <w:w w:val="105"/>
          <w:sz w:val="32"/>
        </w:rPr>
        <w:t>of</w:t>
      </w:r>
      <w:r>
        <w:rPr>
          <w:spacing w:val="17"/>
          <w:w w:val="105"/>
          <w:sz w:val="32"/>
        </w:rPr>
        <w:t xml:space="preserve"> </w:t>
      </w:r>
      <w:r>
        <w:rPr>
          <w:spacing w:val="-2"/>
          <w:w w:val="105"/>
          <w:sz w:val="32"/>
        </w:rPr>
        <w:t>services;</w:t>
      </w:r>
    </w:p>
    <w:p w14:paraId="3252A7F0" w14:textId="77777777" w:rsidR="00EA0A5B" w:rsidRDefault="00EA0A5B">
      <w:pPr>
        <w:pStyle w:val="BodyText"/>
        <w:spacing w:before="4"/>
      </w:pPr>
    </w:p>
    <w:p w14:paraId="2801622E" w14:textId="77777777" w:rsidR="00EA0A5B" w:rsidRDefault="005346EB">
      <w:pPr>
        <w:pStyle w:val="ListParagraph"/>
        <w:numPr>
          <w:ilvl w:val="1"/>
          <w:numId w:val="29"/>
        </w:numPr>
        <w:tabs>
          <w:tab w:val="left" w:pos="1325"/>
        </w:tabs>
        <w:ind w:left="1325" w:hanging="482"/>
        <w:rPr>
          <w:sz w:val="32"/>
        </w:rPr>
      </w:pPr>
      <w:r>
        <w:rPr>
          <w:spacing w:val="-2"/>
          <w:w w:val="110"/>
          <w:sz w:val="32"/>
        </w:rPr>
        <w:t>Confidentiality;</w:t>
      </w:r>
    </w:p>
    <w:p w14:paraId="582036D5" w14:textId="77777777" w:rsidR="00EA0A5B" w:rsidRDefault="00EA0A5B">
      <w:pPr>
        <w:pStyle w:val="BodyText"/>
        <w:spacing w:before="11"/>
        <w:rPr>
          <w:sz w:val="31"/>
        </w:rPr>
      </w:pPr>
    </w:p>
    <w:p w14:paraId="66E46517" w14:textId="77777777" w:rsidR="00EA0A5B" w:rsidRDefault="005346EB">
      <w:pPr>
        <w:pStyle w:val="ListParagraph"/>
        <w:numPr>
          <w:ilvl w:val="1"/>
          <w:numId w:val="29"/>
        </w:numPr>
        <w:tabs>
          <w:tab w:val="left" w:pos="847"/>
          <w:tab w:val="left" w:pos="1323"/>
        </w:tabs>
        <w:spacing w:line="244" w:lineRule="auto"/>
        <w:ind w:left="847" w:right="493" w:hanging="5"/>
        <w:rPr>
          <w:sz w:val="32"/>
        </w:rPr>
      </w:pPr>
      <w:r>
        <w:rPr>
          <w:w w:val="110"/>
          <w:sz w:val="32"/>
        </w:rPr>
        <w:t>The</w:t>
      </w:r>
      <w:r>
        <w:rPr>
          <w:spacing w:val="-25"/>
          <w:w w:val="110"/>
          <w:sz w:val="32"/>
        </w:rPr>
        <w:t xml:space="preserve"> </w:t>
      </w:r>
      <w:r>
        <w:rPr>
          <w:w w:val="110"/>
          <w:sz w:val="32"/>
        </w:rPr>
        <w:t>appeal</w:t>
      </w:r>
      <w:r>
        <w:rPr>
          <w:spacing w:val="-24"/>
          <w:w w:val="110"/>
          <w:sz w:val="32"/>
        </w:rPr>
        <w:t xml:space="preserve"> </w:t>
      </w:r>
      <w:r>
        <w:rPr>
          <w:w w:val="110"/>
          <w:sz w:val="32"/>
        </w:rPr>
        <w:t>of</w:t>
      </w:r>
      <w:r>
        <w:rPr>
          <w:spacing w:val="-23"/>
          <w:w w:val="110"/>
          <w:sz w:val="32"/>
        </w:rPr>
        <w:t xml:space="preserve"> </w:t>
      </w:r>
      <w:r>
        <w:rPr>
          <w:w w:val="110"/>
          <w:sz w:val="32"/>
        </w:rPr>
        <w:t>Bureau</w:t>
      </w:r>
      <w:r>
        <w:rPr>
          <w:spacing w:val="-25"/>
          <w:w w:val="110"/>
          <w:sz w:val="32"/>
        </w:rPr>
        <w:t xml:space="preserve"> </w:t>
      </w:r>
      <w:r>
        <w:rPr>
          <w:w w:val="110"/>
          <w:sz w:val="32"/>
        </w:rPr>
        <w:t>actions</w:t>
      </w:r>
      <w:r>
        <w:rPr>
          <w:spacing w:val="-24"/>
          <w:w w:val="110"/>
          <w:sz w:val="32"/>
        </w:rPr>
        <w:t xml:space="preserve"> </w:t>
      </w:r>
      <w:r>
        <w:rPr>
          <w:w w:val="110"/>
          <w:sz w:val="32"/>
        </w:rPr>
        <w:t>concerning</w:t>
      </w:r>
      <w:r>
        <w:rPr>
          <w:spacing w:val="-21"/>
          <w:w w:val="110"/>
          <w:sz w:val="32"/>
        </w:rPr>
        <w:t xml:space="preserve"> </w:t>
      </w:r>
      <w:r>
        <w:rPr>
          <w:w w:val="110"/>
          <w:sz w:val="32"/>
        </w:rPr>
        <w:t>provision or denial of services;</w:t>
      </w:r>
    </w:p>
    <w:p w14:paraId="630709C8" w14:textId="77777777" w:rsidR="00EA0A5B" w:rsidRDefault="00EA0A5B">
      <w:pPr>
        <w:pStyle w:val="BodyText"/>
        <w:spacing w:before="6"/>
        <w:rPr>
          <w:sz w:val="31"/>
        </w:rPr>
      </w:pPr>
    </w:p>
    <w:p w14:paraId="200F231D" w14:textId="77777777" w:rsidR="00EA0A5B" w:rsidRDefault="005346EB">
      <w:pPr>
        <w:pStyle w:val="ListParagraph"/>
        <w:numPr>
          <w:ilvl w:val="1"/>
          <w:numId w:val="29"/>
        </w:numPr>
        <w:tabs>
          <w:tab w:val="left" w:pos="1324"/>
        </w:tabs>
        <w:spacing w:line="237" w:lineRule="auto"/>
        <w:ind w:left="843" w:right="1075" w:firstLine="0"/>
        <w:rPr>
          <w:sz w:val="32"/>
        </w:rPr>
      </w:pPr>
      <w:r>
        <w:rPr>
          <w:w w:val="105"/>
          <w:sz w:val="32"/>
        </w:rPr>
        <w:t>The right of appeal to the Superior Court under Section 4-183 of</w:t>
      </w:r>
      <w:r>
        <w:rPr>
          <w:spacing w:val="40"/>
          <w:w w:val="105"/>
          <w:sz w:val="32"/>
        </w:rPr>
        <w:t xml:space="preserve"> </w:t>
      </w:r>
      <w:r>
        <w:rPr>
          <w:w w:val="105"/>
          <w:sz w:val="32"/>
        </w:rPr>
        <w:t>the</w:t>
      </w:r>
      <w:r>
        <w:rPr>
          <w:spacing w:val="-2"/>
          <w:w w:val="105"/>
          <w:sz w:val="32"/>
        </w:rPr>
        <w:t xml:space="preserve"> </w:t>
      </w:r>
      <w:r>
        <w:rPr>
          <w:w w:val="105"/>
          <w:sz w:val="32"/>
        </w:rPr>
        <w:t>Connecticut General Statutes;</w:t>
      </w:r>
    </w:p>
    <w:p w14:paraId="7FC2C0C2" w14:textId="77777777" w:rsidR="00EA0A5B" w:rsidRDefault="00EA0A5B">
      <w:pPr>
        <w:pStyle w:val="BodyText"/>
        <w:spacing w:before="5"/>
      </w:pPr>
    </w:p>
    <w:p w14:paraId="6D69DFA4" w14:textId="77777777" w:rsidR="00EA0A5B" w:rsidRDefault="005346EB">
      <w:pPr>
        <w:pStyle w:val="ListParagraph"/>
        <w:numPr>
          <w:ilvl w:val="1"/>
          <w:numId w:val="29"/>
        </w:numPr>
        <w:tabs>
          <w:tab w:val="left" w:pos="1324"/>
        </w:tabs>
        <w:spacing w:before="1"/>
        <w:ind w:left="1324" w:hanging="481"/>
        <w:rPr>
          <w:sz w:val="32"/>
        </w:rPr>
      </w:pPr>
      <w:r>
        <w:rPr>
          <w:w w:val="110"/>
          <w:sz w:val="32"/>
        </w:rPr>
        <w:t>The</w:t>
      </w:r>
      <w:r>
        <w:rPr>
          <w:spacing w:val="-25"/>
          <w:w w:val="110"/>
          <w:sz w:val="32"/>
        </w:rPr>
        <w:t xml:space="preserve"> </w:t>
      </w:r>
      <w:r>
        <w:rPr>
          <w:w w:val="110"/>
          <w:sz w:val="32"/>
        </w:rPr>
        <w:t>availability</w:t>
      </w:r>
      <w:r>
        <w:rPr>
          <w:spacing w:val="-17"/>
          <w:w w:val="110"/>
          <w:sz w:val="32"/>
        </w:rPr>
        <w:t xml:space="preserve"> </w:t>
      </w:r>
      <w:r>
        <w:rPr>
          <w:w w:val="110"/>
          <w:sz w:val="32"/>
        </w:rPr>
        <w:t>of</w:t>
      </w:r>
      <w:r>
        <w:rPr>
          <w:spacing w:val="-16"/>
          <w:w w:val="110"/>
          <w:sz w:val="32"/>
        </w:rPr>
        <w:t xml:space="preserve"> </w:t>
      </w:r>
      <w:r>
        <w:rPr>
          <w:w w:val="110"/>
          <w:sz w:val="32"/>
        </w:rPr>
        <w:t>the</w:t>
      </w:r>
      <w:r>
        <w:rPr>
          <w:spacing w:val="-24"/>
          <w:w w:val="110"/>
          <w:sz w:val="32"/>
        </w:rPr>
        <w:t xml:space="preserve"> </w:t>
      </w:r>
      <w:r>
        <w:rPr>
          <w:w w:val="110"/>
          <w:sz w:val="32"/>
        </w:rPr>
        <w:t>Client</w:t>
      </w:r>
      <w:r>
        <w:rPr>
          <w:spacing w:val="-17"/>
          <w:w w:val="110"/>
          <w:sz w:val="32"/>
        </w:rPr>
        <w:t xml:space="preserve"> </w:t>
      </w:r>
      <w:r>
        <w:rPr>
          <w:w w:val="110"/>
          <w:sz w:val="32"/>
        </w:rPr>
        <w:t>Assistance</w:t>
      </w:r>
      <w:r>
        <w:rPr>
          <w:spacing w:val="-9"/>
          <w:w w:val="110"/>
          <w:sz w:val="32"/>
        </w:rPr>
        <w:t xml:space="preserve"> </w:t>
      </w:r>
      <w:r>
        <w:rPr>
          <w:spacing w:val="-2"/>
          <w:w w:val="110"/>
          <w:sz w:val="32"/>
        </w:rPr>
        <w:t>Program;</w:t>
      </w:r>
    </w:p>
    <w:p w14:paraId="11B57883" w14:textId="77777777" w:rsidR="00EA0A5B" w:rsidRDefault="00EA0A5B">
      <w:pPr>
        <w:pStyle w:val="BodyText"/>
        <w:spacing w:before="4"/>
      </w:pPr>
    </w:p>
    <w:p w14:paraId="79DCFCA6" w14:textId="77777777" w:rsidR="00EA0A5B" w:rsidRDefault="005346EB">
      <w:pPr>
        <w:pStyle w:val="ListParagraph"/>
        <w:numPr>
          <w:ilvl w:val="1"/>
          <w:numId w:val="29"/>
        </w:numPr>
        <w:tabs>
          <w:tab w:val="left" w:pos="1504"/>
        </w:tabs>
        <w:ind w:left="1504" w:hanging="661"/>
        <w:rPr>
          <w:sz w:val="32"/>
        </w:rPr>
      </w:pPr>
      <w:r>
        <w:rPr>
          <w:w w:val="110"/>
          <w:sz w:val="32"/>
        </w:rPr>
        <w:t>Non-</w:t>
      </w:r>
      <w:r>
        <w:rPr>
          <w:spacing w:val="-2"/>
          <w:w w:val="110"/>
          <w:sz w:val="32"/>
        </w:rPr>
        <w:t>discrimination;</w:t>
      </w:r>
    </w:p>
    <w:p w14:paraId="2DD55BF3" w14:textId="77777777" w:rsidR="00EA0A5B" w:rsidRDefault="00EA0A5B">
      <w:pPr>
        <w:pStyle w:val="BodyText"/>
        <w:spacing w:before="10"/>
        <w:rPr>
          <w:sz w:val="31"/>
        </w:rPr>
      </w:pPr>
    </w:p>
    <w:p w14:paraId="6D3545A0" w14:textId="77777777" w:rsidR="00EA0A5B" w:rsidRDefault="005346EB">
      <w:pPr>
        <w:pStyle w:val="ListParagraph"/>
        <w:numPr>
          <w:ilvl w:val="1"/>
          <w:numId w:val="29"/>
        </w:numPr>
        <w:tabs>
          <w:tab w:val="left" w:pos="1505"/>
        </w:tabs>
        <w:spacing w:before="1"/>
        <w:ind w:left="1505" w:hanging="662"/>
        <w:rPr>
          <w:sz w:val="32"/>
        </w:rPr>
      </w:pPr>
      <w:r>
        <w:rPr>
          <w:w w:val="110"/>
          <w:sz w:val="32"/>
        </w:rPr>
        <w:t>A</w:t>
      </w:r>
      <w:r>
        <w:rPr>
          <w:spacing w:val="-20"/>
          <w:w w:val="110"/>
          <w:sz w:val="32"/>
        </w:rPr>
        <w:t xml:space="preserve"> </w:t>
      </w:r>
      <w:r>
        <w:rPr>
          <w:w w:val="110"/>
          <w:sz w:val="32"/>
        </w:rPr>
        <w:t>clear</w:t>
      </w:r>
      <w:r>
        <w:rPr>
          <w:spacing w:val="-18"/>
          <w:w w:val="110"/>
          <w:sz w:val="32"/>
        </w:rPr>
        <w:t xml:space="preserve"> </w:t>
      </w:r>
      <w:r>
        <w:rPr>
          <w:w w:val="110"/>
          <w:sz w:val="32"/>
        </w:rPr>
        <w:t>explanation</w:t>
      </w:r>
      <w:r>
        <w:rPr>
          <w:spacing w:val="-3"/>
          <w:w w:val="110"/>
          <w:sz w:val="32"/>
        </w:rPr>
        <w:t xml:space="preserve"> </w:t>
      </w:r>
      <w:r>
        <w:rPr>
          <w:w w:val="110"/>
          <w:sz w:val="32"/>
        </w:rPr>
        <w:t>of</w:t>
      </w:r>
      <w:r>
        <w:rPr>
          <w:spacing w:val="-13"/>
          <w:w w:val="110"/>
          <w:sz w:val="32"/>
        </w:rPr>
        <w:t xml:space="preserve"> </w:t>
      </w:r>
      <w:r>
        <w:rPr>
          <w:w w:val="110"/>
          <w:sz w:val="32"/>
        </w:rPr>
        <w:t>policies</w:t>
      </w:r>
      <w:r>
        <w:rPr>
          <w:spacing w:val="-10"/>
          <w:w w:val="110"/>
          <w:sz w:val="32"/>
        </w:rPr>
        <w:t xml:space="preserve"> </w:t>
      </w:r>
      <w:r>
        <w:rPr>
          <w:w w:val="110"/>
          <w:sz w:val="32"/>
        </w:rPr>
        <w:t>and</w:t>
      </w:r>
      <w:r>
        <w:rPr>
          <w:spacing w:val="-25"/>
          <w:w w:val="110"/>
          <w:sz w:val="32"/>
        </w:rPr>
        <w:t xml:space="preserve"> </w:t>
      </w:r>
      <w:r>
        <w:rPr>
          <w:spacing w:val="-2"/>
          <w:w w:val="110"/>
          <w:sz w:val="32"/>
        </w:rPr>
        <w:t>procedures;</w:t>
      </w:r>
    </w:p>
    <w:p w14:paraId="2FBD0EDA" w14:textId="77777777" w:rsidR="00EA0A5B" w:rsidRDefault="00EA0A5B">
      <w:pPr>
        <w:rPr>
          <w:sz w:val="32"/>
        </w:rPr>
        <w:sectPr w:rsidR="00EA0A5B">
          <w:pgSz w:w="12240" w:h="15840"/>
          <w:pgMar w:top="1340" w:right="1280" w:bottom="1200" w:left="1320" w:header="0" w:footer="992" w:gutter="0"/>
          <w:cols w:space="720"/>
        </w:sectPr>
      </w:pPr>
    </w:p>
    <w:p w14:paraId="02EF8143" w14:textId="77777777" w:rsidR="00EA0A5B" w:rsidRDefault="005346EB">
      <w:pPr>
        <w:pStyle w:val="ListParagraph"/>
        <w:numPr>
          <w:ilvl w:val="1"/>
          <w:numId w:val="29"/>
        </w:numPr>
        <w:tabs>
          <w:tab w:val="left" w:pos="846"/>
          <w:tab w:val="left" w:pos="1504"/>
        </w:tabs>
        <w:spacing w:before="78" w:line="237" w:lineRule="auto"/>
        <w:ind w:left="846" w:right="314" w:hanging="4"/>
        <w:rPr>
          <w:sz w:val="32"/>
        </w:rPr>
      </w:pPr>
      <w:r>
        <w:rPr>
          <w:w w:val="105"/>
          <w:sz w:val="32"/>
        </w:rPr>
        <w:t xml:space="preserve">A request for a change of Vocational Rehabilitation </w:t>
      </w:r>
      <w:r>
        <w:rPr>
          <w:spacing w:val="-2"/>
          <w:w w:val="105"/>
          <w:sz w:val="32"/>
        </w:rPr>
        <w:t>Counselor.</w:t>
      </w:r>
    </w:p>
    <w:p w14:paraId="393EA66E" w14:textId="77777777" w:rsidR="00EA0A5B" w:rsidRDefault="00EA0A5B">
      <w:pPr>
        <w:pStyle w:val="BodyText"/>
        <w:spacing w:before="6"/>
      </w:pPr>
    </w:p>
    <w:p w14:paraId="3383A18E" w14:textId="77777777" w:rsidR="00EA0A5B" w:rsidRDefault="005346EB">
      <w:pPr>
        <w:pStyle w:val="BodyText"/>
        <w:ind w:left="120" w:right="324" w:hanging="9"/>
      </w:pPr>
      <w:r>
        <w:rPr>
          <w:w w:val="110"/>
        </w:rPr>
        <w:t>If a</w:t>
      </w:r>
      <w:r>
        <w:rPr>
          <w:spacing w:val="-14"/>
          <w:w w:val="110"/>
        </w:rPr>
        <w:t xml:space="preserve"> </w:t>
      </w:r>
      <w:r>
        <w:rPr>
          <w:w w:val="110"/>
        </w:rPr>
        <w:t>client</w:t>
      </w:r>
      <w:r>
        <w:rPr>
          <w:spacing w:val="-5"/>
          <w:w w:val="110"/>
        </w:rPr>
        <w:t xml:space="preserve"> </w:t>
      </w:r>
      <w:r>
        <w:rPr>
          <w:w w:val="110"/>
        </w:rPr>
        <w:t>requests a</w:t>
      </w:r>
      <w:r>
        <w:rPr>
          <w:spacing w:val="-20"/>
          <w:w w:val="110"/>
        </w:rPr>
        <w:t xml:space="preserve"> </w:t>
      </w:r>
      <w:r>
        <w:rPr>
          <w:w w:val="110"/>
        </w:rPr>
        <w:t>change</w:t>
      </w:r>
      <w:r>
        <w:rPr>
          <w:spacing w:val="-1"/>
          <w:w w:val="110"/>
        </w:rPr>
        <w:t xml:space="preserve"> </w:t>
      </w:r>
      <w:r>
        <w:rPr>
          <w:w w:val="110"/>
        </w:rPr>
        <w:t>of Vocational Rehabilitation Counselor, the</w:t>
      </w:r>
      <w:r>
        <w:rPr>
          <w:spacing w:val="-1"/>
          <w:w w:val="110"/>
        </w:rPr>
        <w:t xml:space="preserve"> </w:t>
      </w:r>
      <w:r>
        <w:rPr>
          <w:w w:val="110"/>
        </w:rPr>
        <w:t>client should be instructed to contact the Vocational Rehabilitation</w:t>
      </w:r>
      <w:r>
        <w:rPr>
          <w:spacing w:val="-23"/>
          <w:w w:val="110"/>
        </w:rPr>
        <w:t xml:space="preserve"> </w:t>
      </w:r>
      <w:r>
        <w:rPr>
          <w:w w:val="110"/>
        </w:rPr>
        <w:t>Supervisor, who will</w:t>
      </w:r>
      <w:r>
        <w:rPr>
          <w:spacing w:val="-6"/>
          <w:w w:val="110"/>
        </w:rPr>
        <w:t xml:space="preserve"> </w:t>
      </w:r>
      <w:r>
        <w:rPr>
          <w:w w:val="110"/>
        </w:rPr>
        <w:t>assess if a change</w:t>
      </w:r>
      <w:r>
        <w:rPr>
          <w:spacing w:val="-25"/>
          <w:w w:val="110"/>
        </w:rPr>
        <w:t xml:space="preserve"> </w:t>
      </w:r>
      <w:r>
        <w:rPr>
          <w:w w:val="110"/>
        </w:rPr>
        <w:t>is</w:t>
      </w:r>
      <w:r>
        <w:rPr>
          <w:spacing w:val="-22"/>
          <w:w w:val="110"/>
        </w:rPr>
        <w:t xml:space="preserve"> </w:t>
      </w:r>
      <w:r>
        <w:rPr>
          <w:w w:val="110"/>
        </w:rPr>
        <w:t>warranted</w:t>
      </w:r>
      <w:r>
        <w:rPr>
          <w:spacing w:val="-16"/>
          <w:w w:val="110"/>
        </w:rPr>
        <w:t xml:space="preserve"> </w:t>
      </w:r>
      <w:r>
        <w:rPr>
          <w:w w:val="110"/>
        </w:rPr>
        <w:t>and</w:t>
      </w:r>
      <w:r>
        <w:rPr>
          <w:spacing w:val="-25"/>
          <w:w w:val="110"/>
        </w:rPr>
        <w:t xml:space="preserve"> </w:t>
      </w:r>
      <w:r>
        <w:rPr>
          <w:w w:val="110"/>
        </w:rPr>
        <w:t>so</w:t>
      </w:r>
      <w:r>
        <w:rPr>
          <w:spacing w:val="-20"/>
          <w:w w:val="110"/>
        </w:rPr>
        <w:t xml:space="preserve"> </w:t>
      </w:r>
      <w:r>
        <w:rPr>
          <w:w w:val="110"/>
        </w:rPr>
        <w:t>notify</w:t>
      </w:r>
      <w:r>
        <w:rPr>
          <w:spacing w:val="-24"/>
          <w:w w:val="110"/>
        </w:rPr>
        <w:t xml:space="preserve"> </w:t>
      </w:r>
      <w:r>
        <w:rPr>
          <w:w w:val="110"/>
        </w:rPr>
        <w:t>the</w:t>
      </w:r>
      <w:r>
        <w:rPr>
          <w:spacing w:val="-24"/>
          <w:w w:val="110"/>
        </w:rPr>
        <w:t xml:space="preserve"> </w:t>
      </w:r>
      <w:r>
        <w:rPr>
          <w:w w:val="110"/>
        </w:rPr>
        <w:t>client.</w:t>
      </w:r>
      <w:r>
        <w:rPr>
          <w:spacing w:val="-25"/>
          <w:w w:val="110"/>
        </w:rPr>
        <w:t xml:space="preserve"> </w:t>
      </w:r>
      <w:r>
        <w:rPr>
          <w:w w:val="110"/>
        </w:rPr>
        <w:t>The</w:t>
      </w:r>
      <w:r>
        <w:rPr>
          <w:spacing w:val="-24"/>
          <w:w w:val="110"/>
        </w:rPr>
        <w:t xml:space="preserve"> </w:t>
      </w:r>
      <w:r>
        <w:rPr>
          <w:w w:val="110"/>
        </w:rPr>
        <w:t>Vocational Rehabilitation</w:t>
      </w:r>
      <w:r>
        <w:rPr>
          <w:spacing w:val="-25"/>
          <w:w w:val="110"/>
        </w:rPr>
        <w:t xml:space="preserve"> </w:t>
      </w:r>
      <w:r>
        <w:rPr>
          <w:w w:val="110"/>
        </w:rPr>
        <w:t>Supervisor</w:t>
      </w:r>
      <w:r>
        <w:rPr>
          <w:spacing w:val="-24"/>
          <w:w w:val="110"/>
        </w:rPr>
        <w:t xml:space="preserve"> </w:t>
      </w:r>
      <w:r>
        <w:rPr>
          <w:w w:val="110"/>
        </w:rPr>
        <w:t>may</w:t>
      </w:r>
      <w:r>
        <w:rPr>
          <w:spacing w:val="-16"/>
          <w:w w:val="110"/>
        </w:rPr>
        <w:t xml:space="preserve"> </w:t>
      </w:r>
      <w:r>
        <w:rPr>
          <w:w w:val="110"/>
        </w:rPr>
        <w:t>require</w:t>
      </w:r>
      <w:r>
        <w:rPr>
          <w:spacing w:val="-15"/>
          <w:w w:val="110"/>
        </w:rPr>
        <w:t xml:space="preserve"> </w:t>
      </w:r>
      <w:r>
        <w:rPr>
          <w:w w:val="110"/>
        </w:rPr>
        <w:t>a</w:t>
      </w:r>
      <w:r>
        <w:rPr>
          <w:spacing w:val="-25"/>
          <w:w w:val="110"/>
        </w:rPr>
        <w:t xml:space="preserve"> </w:t>
      </w:r>
      <w:r>
        <w:rPr>
          <w:w w:val="110"/>
        </w:rPr>
        <w:t>client</w:t>
      </w:r>
      <w:r>
        <w:rPr>
          <w:spacing w:val="-14"/>
          <w:w w:val="110"/>
        </w:rPr>
        <w:t xml:space="preserve"> </w:t>
      </w:r>
      <w:r>
        <w:rPr>
          <w:w w:val="110"/>
        </w:rPr>
        <w:t>to</w:t>
      </w:r>
      <w:r>
        <w:rPr>
          <w:spacing w:val="-25"/>
          <w:w w:val="110"/>
        </w:rPr>
        <w:t xml:space="preserve"> </w:t>
      </w:r>
      <w:r>
        <w:rPr>
          <w:w w:val="110"/>
        </w:rPr>
        <w:t>make</w:t>
      </w:r>
      <w:r>
        <w:rPr>
          <w:spacing w:val="-21"/>
          <w:w w:val="110"/>
        </w:rPr>
        <w:t xml:space="preserve"> </w:t>
      </w:r>
      <w:r>
        <w:rPr>
          <w:w w:val="110"/>
        </w:rPr>
        <w:t>such a</w:t>
      </w:r>
      <w:r>
        <w:rPr>
          <w:spacing w:val="-25"/>
          <w:w w:val="110"/>
        </w:rPr>
        <w:t xml:space="preserve"> </w:t>
      </w:r>
      <w:r>
        <w:rPr>
          <w:w w:val="110"/>
        </w:rPr>
        <w:t>request</w:t>
      </w:r>
      <w:r>
        <w:rPr>
          <w:spacing w:val="-9"/>
          <w:w w:val="110"/>
        </w:rPr>
        <w:t xml:space="preserve"> </w:t>
      </w:r>
      <w:r>
        <w:rPr>
          <w:w w:val="110"/>
        </w:rPr>
        <w:t>in</w:t>
      </w:r>
      <w:r>
        <w:rPr>
          <w:spacing w:val="-5"/>
          <w:w w:val="110"/>
        </w:rPr>
        <w:t xml:space="preserve"> </w:t>
      </w:r>
      <w:r>
        <w:rPr>
          <w:w w:val="110"/>
        </w:rPr>
        <w:t>writing</w:t>
      </w:r>
      <w:r>
        <w:rPr>
          <w:spacing w:val="-12"/>
          <w:w w:val="110"/>
        </w:rPr>
        <w:t xml:space="preserve"> </w:t>
      </w:r>
      <w:r>
        <w:rPr>
          <w:w w:val="110"/>
        </w:rPr>
        <w:t>in</w:t>
      </w:r>
      <w:r>
        <w:rPr>
          <w:spacing w:val="-16"/>
          <w:w w:val="110"/>
        </w:rPr>
        <w:t xml:space="preserve"> </w:t>
      </w:r>
      <w:r>
        <w:rPr>
          <w:w w:val="110"/>
        </w:rPr>
        <w:t>order</w:t>
      </w:r>
      <w:r>
        <w:rPr>
          <w:spacing w:val="-18"/>
          <w:w w:val="110"/>
        </w:rPr>
        <w:t xml:space="preserve"> </w:t>
      </w:r>
      <w:r>
        <w:rPr>
          <w:w w:val="110"/>
        </w:rPr>
        <w:t>to</w:t>
      </w:r>
      <w:r>
        <w:rPr>
          <w:spacing w:val="-8"/>
          <w:w w:val="110"/>
        </w:rPr>
        <w:t xml:space="preserve"> </w:t>
      </w:r>
      <w:r>
        <w:rPr>
          <w:w w:val="110"/>
        </w:rPr>
        <w:t>fully</w:t>
      </w:r>
      <w:r>
        <w:rPr>
          <w:spacing w:val="-16"/>
          <w:w w:val="110"/>
        </w:rPr>
        <w:t xml:space="preserve"> </w:t>
      </w:r>
      <w:r>
        <w:rPr>
          <w:w w:val="110"/>
        </w:rPr>
        <w:t>assess</w:t>
      </w:r>
      <w:r>
        <w:rPr>
          <w:spacing w:val="-12"/>
          <w:w w:val="110"/>
        </w:rPr>
        <w:t xml:space="preserve"> </w:t>
      </w:r>
      <w:r>
        <w:rPr>
          <w:w w:val="110"/>
        </w:rPr>
        <w:t>and</w:t>
      </w:r>
      <w:r>
        <w:rPr>
          <w:spacing w:val="-25"/>
          <w:w w:val="110"/>
        </w:rPr>
        <w:t xml:space="preserve"> </w:t>
      </w:r>
      <w:r>
        <w:rPr>
          <w:w w:val="110"/>
        </w:rPr>
        <w:t>evaluate</w:t>
      </w:r>
      <w:r>
        <w:rPr>
          <w:spacing w:val="-4"/>
          <w:w w:val="110"/>
        </w:rPr>
        <w:t xml:space="preserve"> </w:t>
      </w:r>
      <w:r>
        <w:rPr>
          <w:w w:val="110"/>
        </w:rPr>
        <w:t>the situation prior to</w:t>
      </w:r>
      <w:r>
        <w:rPr>
          <w:spacing w:val="-1"/>
          <w:w w:val="110"/>
        </w:rPr>
        <w:t xml:space="preserve"> </w:t>
      </w:r>
      <w:r>
        <w:rPr>
          <w:w w:val="110"/>
        </w:rPr>
        <w:t>granting a change of Vocational Rehabilitation Counselor.</w:t>
      </w:r>
    </w:p>
    <w:p w14:paraId="5BD99C07" w14:textId="77777777" w:rsidR="00EA0A5B" w:rsidRDefault="00EA0A5B">
      <w:pPr>
        <w:pStyle w:val="BodyText"/>
        <w:spacing w:before="2"/>
        <w:rPr>
          <w:sz w:val="33"/>
        </w:rPr>
      </w:pPr>
    </w:p>
    <w:p w14:paraId="46439168" w14:textId="77777777" w:rsidR="00EA0A5B" w:rsidRDefault="005346EB">
      <w:pPr>
        <w:pStyle w:val="BodyText"/>
        <w:ind w:left="121" w:right="324" w:hanging="11"/>
      </w:pPr>
      <w:r>
        <w:rPr>
          <w:w w:val="110"/>
        </w:rPr>
        <w:t>It is the</w:t>
      </w:r>
      <w:r>
        <w:rPr>
          <w:spacing w:val="-6"/>
          <w:w w:val="110"/>
        </w:rPr>
        <w:t xml:space="preserve"> </w:t>
      </w:r>
      <w:r>
        <w:rPr>
          <w:w w:val="110"/>
        </w:rPr>
        <w:t>responsibility</w:t>
      </w:r>
      <w:r>
        <w:rPr>
          <w:spacing w:val="-20"/>
          <w:w w:val="110"/>
        </w:rPr>
        <w:t xml:space="preserve"> </w:t>
      </w:r>
      <w:r>
        <w:rPr>
          <w:w w:val="110"/>
        </w:rPr>
        <w:t>of</w:t>
      </w:r>
      <w:r>
        <w:rPr>
          <w:spacing w:val="-10"/>
          <w:w w:val="110"/>
        </w:rPr>
        <w:t xml:space="preserve"> </w:t>
      </w:r>
      <w:r>
        <w:rPr>
          <w:w w:val="110"/>
        </w:rPr>
        <w:t>clients</w:t>
      </w:r>
      <w:r>
        <w:rPr>
          <w:spacing w:val="-5"/>
          <w:w w:val="110"/>
        </w:rPr>
        <w:t xml:space="preserve"> </w:t>
      </w:r>
      <w:r>
        <w:rPr>
          <w:w w:val="110"/>
        </w:rPr>
        <w:t>to</w:t>
      </w:r>
      <w:r>
        <w:rPr>
          <w:spacing w:val="-1"/>
          <w:w w:val="110"/>
        </w:rPr>
        <w:t xml:space="preserve"> </w:t>
      </w:r>
      <w:r>
        <w:rPr>
          <w:w w:val="110"/>
        </w:rPr>
        <w:t>cooperate in carrying out their</w:t>
      </w:r>
      <w:r>
        <w:rPr>
          <w:spacing w:val="-5"/>
          <w:w w:val="110"/>
        </w:rPr>
        <w:t xml:space="preserve"> </w:t>
      </w:r>
      <w:r>
        <w:rPr>
          <w:w w:val="110"/>
        </w:rPr>
        <w:t>rehabilitation</w:t>
      </w:r>
      <w:r>
        <w:rPr>
          <w:spacing w:val="-16"/>
          <w:w w:val="110"/>
        </w:rPr>
        <w:t xml:space="preserve"> </w:t>
      </w:r>
      <w:r>
        <w:rPr>
          <w:w w:val="110"/>
        </w:rPr>
        <w:t>program and</w:t>
      </w:r>
      <w:r>
        <w:rPr>
          <w:spacing w:val="-21"/>
          <w:w w:val="110"/>
        </w:rPr>
        <w:t xml:space="preserve"> </w:t>
      </w:r>
      <w:r>
        <w:rPr>
          <w:w w:val="110"/>
        </w:rPr>
        <w:t>to make</w:t>
      </w:r>
      <w:r>
        <w:rPr>
          <w:spacing w:val="-14"/>
          <w:w w:val="110"/>
        </w:rPr>
        <w:t xml:space="preserve"> </w:t>
      </w:r>
      <w:r>
        <w:rPr>
          <w:w w:val="110"/>
        </w:rPr>
        <w:t>reasonable</w:t>
      </w:r>
      <w:r>
        <w:rPr>
          <w:spacing w:val="-3"/>
          <w:w w:val="110"/>
        </w:rPr>
        <w:t xml:space="preserve"> </w:t>
      </w:r>
      <w:r>
        <w:rPr>
          <w:w w:val="110"/>
        </w:rPr>
        <w:t>efforts to attain their rehabilitation objectives and goals.</w:t>
      </w:r>
    </w:p>
    <w:p w14:paraId="292E2CF5" w14:textId="77777777" w:rsidR="00EA0A5B" w:rsidRDefault="005346EB">
      <w:pPr>
        <w:pStyle w:val="BodyText"/>
        <w:spacing w:before="2" w:line="242" w:lineRule="auto"/>
        <w:ind w:left="120" w:firstLine="2"/>
      </w:pPr>
      <w:r>
        <w:rPr>
          <w:w w:val="110"/>
        </w:rPr>
        <w:t>Applicants/clients</w:t>
      </w:r>
      <w:r>
        <w:rPr>
          <w:spacing w:val="-5"/>
          <w:w w:val="110"/>
        </w:rPr>
        <w:t xml:space="preserve"> </w:t>
      </w:r>
      <w:r>
        <w:rPr>
          <w:w w:val="110"/>
        </w:rPr>
        <w:t>have</w:t>
      </w:r>
      <w:r>
        <w:rPr>
          <w:spacing w:val="-9"/>
          <w:w w:val="110"/>
        </w:rPr>
        <w:t xml:space="preserve"> </w:t>
      </w:r>
      <w:r>
        <w:rPr>
          <w:w w:val="110"/>
        </w:rPr>
        <w:t>the</w:t>
      </w:r>
      <w:r>
        <w:rPr>
          <w:spacing w:val="-7"/>
          <w:w w:val="110"/>
        </w:rPr>
        <w:t xml:space="preserve"> </w:t>
      </w:r>
      <w:r>
        <w:rPr>
          <w:w w:val="110"/>
        </w:rPr>
        <w:t>following responsibilities,</w:t>
      </w:r>
      <w:r>
        <w:rPr>
          <w:spacing w:val="-16"/>
          <w:w w:val="110"/>
        </w:rPr>
        <w:t xml:space="preserve"> </w:t>
      </w:r>
      <w:r>
        <w:rPr>
          <w:w w:val="110"/>
        </w:rPr>
        <w:t xml:space="preserve">as </w:t>
      </w:r>
      <w:r>
        <w:rPr>
          <w:spacing w:val="-2"/>
          <w:w w:val="110"/>
        </w:rPr>
        <w:t>appropriate:</w:t>
      </w:r>
    </w:p>
    <w:p w14:paraId="6B7F753D" w14:textId="77777777" w:rsidR="00EA0A5B" w:rsidRDefault="00EA0A5B">
      <w:pPr>
        <w:pStyle w:val="BodyText"/>
        <w:spacing w:before="2"/>
      </w:pPr>
    </w:p>
    <w:p w14:paraId="13C194E2" w14:textId="77777777" w:rsidR="00EA0A5B" w:rsidRDefault="005346EB">
      <w:pPr>
        <w:pStyle w:val="ListParagraph"/>
        <w:numPr>
          <w:ilvl w:val="0"/>
          <w:numId w:val="28"/>
        </w:numPr>
        <w:tabs>
          <w:tab w:val="left" w:pos="501"/>
        </w:tabs>
        <w:spacing w:line="237" w:lineRule="auto"/>
        <w:ind w:right="1203" w:firstLine="0"/>
        <w:rPr>
          <w:sz w:val="32"/>
        </w:rPr>
      </w:pPr>
      <w:r>
        <w:rPr>
          <w:w w:val="110"/>
          <w:sz w:val="32"/>
        </w:rPr>
        <w:t>Assist</w:t>
      </w:r>
      <w:r>
        <w:rPr>
          <w:spacing w:val="-18"/>
          <w:w w:val="110"/>
          <w:sz w:val="32"/>
        </w:rPr>
        <w:t xml:space="preserve"> </w:t>
      </w:r>
      <w:r>
        <w:rPr>
          <w:w w:val="110"/>
          <w:sz w:val="32"/>
        </w:rPr>
        <w:t>in</w:t>
      </w:r>
      <w:r>
        <w:rPr>
          <w:spacing w:val="-25"/>
          <w:w w:val="110"/>
          <w:sz w:val="32"/>
        </w:rPr>
        <w:t xml:space="preserve"> </w:t>
      </w:r>
      <w:r>
        <w:rPr>
          <w:w w:val="110"/>
          <w:sz w:val="32"/>
        </w:rPr>
        <w:t>obtaining</w:t>
      </w:r>
      <w:r>
        <w:rPr>
          <w:spacing w:val="-15"/>
          <w:w w:val="110"/>
          <w:sz w:val="32"/>
        </w:rPr>
        <w:t xml:space="preserve"> </w:t>
      </w:r>
      <w:r>
        <w:rPr>
          <w:w w:val="110"/>
          <w:sz w:val="32"/>
        </w:rPr>
        <w:t>information</w:t>
      </w:r>
      <w:r>
        <w:rPr>
          <w:spacing w:val="-15"/>
          <w:w w:val="110"/>
          <w:sz w:val="32"/>
        </w:rPr>
        <w:t xml:space="preserve"> </w:t>
      </w:r>
      <w:r>
        <w:rPr>
          <w:w w:val="110"/>
          <w:sz w:val="32"/>
        </w:rPr>
        <w:t>needed</w:t>
      </w:r>
      <w:r>
        <w:rPr>
          <w:spacing w:val="-25"/>
          <w:w w:val="110"/>
          <w:sz w:val="32"/>
        </w:rPr>
        <w:t xml:space="preserve"> </w:t>
      </w:r>
      <w:r>
        <w:rPr>
          <w:w w:val="110"/>
          <w:sz w:val="32"/>
        </w:rPr>
        <w:t>to</w:t>
      </w:r>
      <w:r>
        <w:rPr>
          <w:spacing w:val="-10"/>
          <w:w w:val="110"/>
          <w:sz w:val="32"/>
        </w:rPr>
        <w:t xml:space="preserve"> </w:t>
      </w:r>
      <w:r>
        <w:rPr>
          <w:w w:val="110"/>
          <w:sz w:val="32"/>
        </w:rPr>
        <w:t>determine eligibility and develop the IPE;</w:t>
      </w:r>
    </w:p>
    <w:p w14:paraId="04794EFD" w14:textId="77777777" w:rsidR="00EA0A5B" w:rsidRDefault="00EA0A5B">
      <w:pPr>
        <w:pStyle w:val="BodyText"/>
        <w:spacing w:before="8"/>
      </w:pPr>
    </w:p>
    <w:p w14:paraId="3CD7EBD2" w14:textId="77777777" w:rsidR="00EA0A5B" w:rsidRDefault="005346EB">
      <w:pPr>
        <w:pStyle w:val="ListParagraph"/>
        <w:numPr>
          <w:ilvl w:val="0"/>
          <w:numId w:val="28"/>
        </w:numPr>
        <w:tabs>
          <w:tab w:val="left" w:pos="125"/>
          <w:tab w:val="left" w:pos="512"/>
        </w:tabs>
        <w:spacing w:before="1" w:line="237" w:lineRule="auto"/>
        <w:ind w:left="125" w:right="2551" w:hanging="5"/>
        <w:rPr>
          <w:sz w:val="32"/>
        </w:rPr>
      </w:pPr>
      <w:r>
        <w:rPr>
          <w:w w:val="110"/>
          <w:sz w:val="32"/>
        </w:rPr>
        <w:t>Carry out</w:t>
      </w:r>
      <w:r>
        <w:rPr>
          <w:spacing w:val="-3"/>
          <w:w w:val="110"/>
          <w:sz w:val="32"/>
        </w:rPr>
        <w:t xml:space="preserve"> </w:t>
      </w:r>
      <w:r>
        <w:rPr>
          <w:w w:val="110"/>
          <w:sz w:val="32"/>
        </w:rPr>
        <w:t>their role</w:t>
      </w:r>
      <w:r>
        <w:rPr>
          <w:spacing w:val="-6"/>
          <w:w w:val="110"/>
          <w:sz w:val="32"/>
        </w:rPr>
        <w:t xml:space="preserve"> </w:t>
      </w:r>
      <w:r>
        <w:rPr>
          <w:w w:val="110"/>
          <w:sz w:val="32"/>
        </w:rPr>
        <w:t>in the</w:t>
      </w:r>
      <w:r>
        <w:rPr>
          <w:spacing w:val="-5"/>
          <w:w w:val="110"/>
          <w:sz w:val="32"/>
        </w:rPr>
        <w:t xml:space="preserve"> </w:t>
      </w:r>
      <w:r>
        <w:rPr>
          <w:w w:val="110"/>
          <w:sz w:val="32"/>
        </w:rPr>
        <w:t>development and implementation of the IPE;</w:t>
      </w:r>
    </w:p>
    <w:p w14:paraId="427E9BB3" w14:textId="77777777" w:rsidR="00EA0A5B" w:rsidRDefault="00EA0A5B">
      <w:pPr>
        <w:pStyle w:val="BodyText"/>
        <w:spacing w:before="1"/>
        <w:rPr>
          <w:sz w:val="33"/>
        </w:rPr>
      </w:pPr>
    </w:p>
    <w:p w14:paraId="0E27F5A7" w14:textId="77777777" w:rsidR="00EA0A5B" w:rsidRDefault="005346EB">
      <w:pPr>
        <w:pStyle w:val="ListParagraph"/>
        <w:numPr>
          <w:ilvl w:val="0"/>
          <w:numId w:val="28"/>
        </w:numPr>
        <w:tabs>
          <w:tab w:val="left" w:pos="126"/>
          <w:tab w:val="left" w:pos="501"/>
        </w:tabs>
        <w:spacing w:before="1" w:line="237" w:lineRule="auto"/>
        <w:ind w:left="126" w:right="671" w:hanging="3"/>
        <w:rPr>
          <w:sz w:val="32"/>
        </w:rPr>
      </w:pPr>
      <w:r>
        <w:rPr>
          <w:w w:val="110"/>
          <w:sz w:val="32"/>
        </w:rPr>
        <w:t>Attend</w:t>
      </w:r>
      <w:r>
        <w:rPr>
          <w:spacing w:val="-3"/>
          <w:w w:val="110"/>
          <w:sz w:val="32"/>
        </w:rPr>
        <w:t xml:space="preserve"> </w:t>
      </w:r>
      <w:r>
        <w:rPr>
          <w:w w:val="110"/>
          <w:sz w:val="32"/>
        </w:rPr>
        <w:t>scheduled appointments, training sessions,</w:t>
      </w:r>
      <w:r>
        <w:rPr>
          <w:spacing w:val="-1"/>
          <w:w w:val="110"/>
          <w:sz w:val="32"/>
        </w:rPr>
        <w:t xml:space="preserve"> </w:t>
      </w:r>
      <w:r>
        <w:rPr>
          <w:w w:val="110"/>
          <w:sz w:val="32"/>
        </w:rPr>
        <w:t>and other authorized services;</w:t>
      </w:r>
    </w:p>
    <w:p w14:paraId="2E07B00E" w14:textId="77777777" w:rsidR="00EA0A5B" w:rsidRDefault="00EA0A5B">
      <w:pPr>
        <w:pStyle w:val="BodyText"/>
      </w:pPr>
    </w:p>
    <w:p w14:paraId="77F9DF40" w14:textId="77777777" w:rsidR="00EA0A5B" w:rsidRDefault="005346EB">
      <w:pPr>
        <w:pStyle w:val="ListParagraph"/>
        <w:numPr>
          <w:ilvl w:val="0"/>
          <w:numId w:val="28"/>
        </w:numPr>
        <w:tabs>
          <w:tab w:val="left" w:pos="513"/>
        </w:tabs>
        <w:spacing w:before="1" w:line="242" w:lineRule="auto"/>
        <w:ind w:left="123" w:right="1209" w:firstLine="2"/>
        <w:rPr>
          <w:sz w:val="32"/>
        </w:rPr>
      </w:pPr>
      <w:r>
        <w:rPr>
          <w:w w:val="110"/>
          <w:sz w:val="32"/>
        </w:rPr>
        <w:t>Not</w:t>
      </w:r>
      <w:r>
        <w:rPr>
          <w:spacing w:val="-25"/>
          <w:w w:val="110"/>
          <w:sz w:val="32"/>
        </w:rPr>
        <w:t xml:space="preserve"> </w:t>
      </w:r>
      <w:r>
        <w:rPr>
          <w:w w:val="110"/>
          <w:sz w:val="32"/>
        </w:rPr>
        <w:t>promise</w:t>
      </w:r>
      <w:r>
        <w:rPr>
          <w:spacing w:val="-12"/>
          <w:w w:val="110"/>
          <w:sz w:val="32"/>
        </w:rPr>
        <w:t xml:space="preserve"> </w:t>
      </w:r>
      <w:r>
        <w:rPr>
          <w:w w:val="110"/>
          <w:sz w:val="32"/>
        </w:rPr>
        <w:t>payment</w:t>
      </w:r>
      <w:r>
        <w:rPr>
          <w:spacing w:val="-17"/>
          <w:w w:val="110"/>
          <w:sz w:val="32"/>
        </w:rPr>
        <w:t xml:space="preserve"> </w:t>
      </w:r>
      <w:r>
        <w:rPr>
          <w:w w:val="110"/>
          <w:sz w:val="32"/>
        </w:rPr>
        <w:t>for services</w:t>
      </w:r>
      <w:r>
        <w:rPr>
          <w:spacing w:val="-6"/>
          <w:w w:val="110"/>
          <w:sz w:val="32"/>
        </w:rPr>
        <w:t xml:space="preserve"> </w:t>
      </w:r>
      <w:r>
        <w:rPr>
          <w:w w:val="110"/>
          <w:sz w:val="32"/>
        </w:rPr>
        <w:t>from</w:t>
      </w:r>
      <w:r>
        <w:rPr>
          <w:spacing w:val="-19"/>
          <w:w w:val="110"/>
          <w:sz w:val="32"/>
        </w:rPr>
        <w:t xml:space="preserve"> </w:t>
      </w:r>
      <w:r>
        <w:rPr>
          <w:w w:val="110"/>
          <w:sz w:val="32"/>
        </w:rPr>
        <w:t>a</w:t>
      </w:r>
      <w:r>
        <w:rPr>
          <w:spacing w:val="-25"/>
          <w:w w:val="110"/>
          <w:sz w:val="32"/>
        </w:rPr>
        <w:t xml:space="preserve"> </w:t>
      </w:r>
      <w:r>
        <w:rPr>
          <w:w w:val="110"/>
          <w:sz w:val="32"/>
        </w:rPr>
        <w:t>third</w:t>
      </w:r>
      <w:r>
        <w:rPr>
          <w:spacing w:val="-24"/>
          <w:w w:val="110"/>
          <w:sz w:val="32"/>
        </w:rPr>
        <w:t xml:space="preserve"> </w:t>
      </w:r>
      <w:r>
        <w:rPr>
          <w:w w:val="110"/>
          <w:sz w:val="32"/>
        </w:rPr>
        <w:t>party vendor without prior authorization by</w:t>
      </w:r>
      <w:r>
        <w:rPr>
          <w:spacing w:val="-2"/>
          <w:w w:val="110"/>
          <w:sz w:val="32"/>
        </w:rPr>
        <w:t xml:space="preserve"> </w:t>
      </w:r>
      <w:r>
        <w:rPr>
          <w:w w:val="110"/>
          <w:sz w:val="32"/>
        </w:rPr>
        <w:t>the Bureau;</w:t>
      </w:r>
    </w:p>
    <w:p w14:paraId="47F6961B" w14:textId="77777777" w:rsidR="00EA0A5B" w:rsidRDefault="00EA0A5B">
      <w:pPr>
        <w:pStyle w:val="BodyText"/>
        <w:spacing w:before="10"/>
        <w:rPr>
          <w:sz w:val="31"/>
        </w:rPr>
      </w:pPr>
    </w:p>
    <w:p w14:paraId="59E96D63" w14:textId="77777777" w:rsidR="00EA0A5B" w:rsidRDefault="005346EB">
      <w:pPr>
        <w:pStyle w:val="ListParagraph"/>
        <w:numPr>
          <w:ilvl w:val="0"/>
          <w:numId w:val="28"/>
        </w:numPr>
        <w:tabs>
          <w:tab w:val="left" w:pos="120"/>
          <w:tab w:val="left" w:pos="500"/>
        </w:tabs>
        <w:spacing w:line="242" w:lineRule="auto"/>
        <w:ind w:right="581" w:hanging="1"/>
        <w:rPr>
          <w:sz w:val="32"/>
        </w:rPr>
      </w:pPr>
      <w:r>
        <w:rPr>
          <w:w w:val="110"/>
          <w:sz w:val="32"/>
        </w:rPr>
        <w:t>Attain</w:t>
      </w:r>
      <w:r>
        <w:rPr>
          <w:spacing w:val="-2"/>
          <w:w w:val="110"/>
          <w:sz w:val="32"/>
        </w:rPr>
        <w:t xml:space="preserve"> </w:t>
      </w:r>
      <w:r>
        <w:rPr>
          <w:w w:val="110"/>
          <w:sz w:val="32"/>
        </w:rPr>
        <w:t>acceptable grades or ratings at</w:t>
      </w:r>
      <w:r>
        <w:rPr>
          <w:spacing w:val="-5"/>
          <w:w w:val="110"/>
          <w:sz w:val="32"/>
        </w:rPr>
        <w:t xml:space="preserve"> </w:t>
      </w:r>
      <w:r>
        <w:rPr>
          <w:w w:val="110"/>
          <w:sz w:val="32"/>
        </w:rPr>
        <w:t>training and</w:t>
      </w:r>
      <w:r>
        <w:rPr>
          <w:spacing w:val="-10"/>
          <w:w w:val="110"/>
          <w:sz w:val="32"/>
        </w:rPr>
        <w:t xml:space="preserve"> </w:t>
      </w:r>
      <w:r>
        <w:rPr>
          <w:w w:val="110"/>
          <w:sz w:val="32"/>
        </w:rPr>
        <w:t>other appropriate activities;</w:t>
      </w:r>
    </w:p>
    <w:p w14:paraId="6B165829" w14:textId="77777777" w:rsidR="00EA0A5B" w:rsidRDefault="00EA0A5B">
      <w:pPr>
        <w:pStyle w:val="BodyText"/>
        <w:spacing w:before="5"/>
        <w:rPr>
          <w:sz w:val="31"/>
        </w:rPr>
      </w:pPr>
    </w:p>
    <w:p w14:paraId="53411DFF" w14:textId="77777777" w:rsidR="00EA0A5B" w:rsidRDefault="005346EB">
      <w:pPr>
        <w:pStyle w:val="ListParagraph"/>
        <w:numPr>
          <w:ilvl w:val="0"/>
          <w:numId w:val="28"/>
        </w:numPr>
        <w:tabs>
          <w:tab w:val="left" w:pos="421"/>
        </w:tabs>
        <w:spacing w:before="1" w:line="242" w:lineRule="auto"/>
        <w:ind w:right="590" w:firstLine="3"/>
        <w:rPr>
          <w:sz w:val="32"/>
        </w:rPr>
      </w:pPr>
      <w:r>
        <w:rPr>
          <w:w w:val="110"/>
          <w:sz w:val="32"/>
        </w:rPr>
        <w:t>Carry</w:t>
      </w:r>
      <w:r>
        <w:rPr>
          <w:spacing w:val="-4"/>
          <w:w w:val="110"/>
          <w:sz w:val="32"/>
        </w:rPr>
        <w:t xml:space="preserve"> </w:t>
      </w:r>
      <w:r>
        <w:rPr>
          <w:w w:val="110"/>
          <w:sz w:val="32"/>
        </w:rPr>
        <w:t>forth</w:t>
      </w:r>
      <w:r>
        <w:rPr>
          <w:spacing w:val="-24"/>
          <w:w w:val="110"/>
          <w:sz w:val="32"/>
        </w:rPr>
        <w:t xml:space="preserve"> </w:t>
      </w:r>
      <w:r>
        <w:rPr>
          <w:w w:val="110"/>
          <w:sz w:val="32"/>
        </w:rPr>
        <w:t>medical</w:t>
      </w:r>
      <w:r>
        <w:rPr>
          <w:spacing w:val="-11"/>
          <w:w w:val="110"/>
          <w:sz w:val="32"/>
        </w:rPr>
        <w:t xml:space="preserve"> </w:t>
      </w:r>
      <w:r>
        <w:rPr>
          <w:w w:val="110"/>
          <w:sz w:val="32"/>
        </w:rPr>
        <w:t>or</w:t>
      </w:r>
      <w:r>
        <w:rPr>
          <w:spacing w:val="-4"/>
          <w:w w:val="110"/>
          <w:sz w:val="32"/>
        </w:rPr>
        <w:t xml:space="preserve"> </w:t>
      </w:r>
      <w:r>
        <w:rPr>
          <w:w w:val="110"/>
          <w:sz w:val="32"/>
        </w:rPr>
        <w:t>other</w:t>
      </w:r>
      <w:r>
        <w:rPr>
          <w:spacing w:val="-4"/>
          <w:w w:val="110"/>
          <w:sz w:val="32"/>
        </w:rPr>
        <w:t xml:space="preserve"> </w:t>
      </w:r>
      <w:r>
        <w:rPr>
          <w:w w:val="110"/>
          <w:sz w:val="32"/>
        </w:rPr>
        <w:t>professional instructions</w:t>
      </w:r>
      <w:r>
        <w:rPr>
          <w:spacing w:val="-2"/>
          <w:w w:val="110"/>
          <w:sz w:val="32"/>
        </w:rPr>
        <w:t xml:space="preserve"> </w:t>
      </w:r>
      <w:r>
        <w:rPr>
          <w:w w:val="110"/>
          <w:sz w:val="32"/>
        </w:rPr>
        <w:t>as applicable to their rehabilitation program;</w:t>
      </w:r>
    </w:p>
    <w:p w14:paraId="04289848" w14:textId="77777777" w:rsidR="00EA0A5B" w:rsidRDefault="00EA0A5B">
      <w:pPr>
        <w:spacing w:line="242" w:lineRule="auto"/>
        <w:rPr>
          <w:sz w:val="32"/>
        </w:rPr>
        <w:sectPr w:rsidR="00EA0A5B">
          <w:pgSz w:w="12240" w:h="15840"/>
          <w:pgMar w:top="1340" w:right="1280" w:bottom="1200" w:left="1320" w:header="0" w:footer="992" w:gutter="0"/>
          <w:cols w:space="720"/>
        </w:sectPr>
      </w:pPr>
    </w:p>
    <w:p w14:paraId="2466B110" w14:textId="77777777" w:rsidR="00EA0A5B" w:rsidRDefault="005346EB">
      <w:pPr>
        <w:pStyle w:val="ListParagraph"/>
        <w:numPr>
          <w:ilvl w:val="0"/>
          <w:numId w:val="28"/>
        </w:numPr>
        <w:tabs>
          <w:tab w:val="left" w:pos="514"/>
        </w:tabs>
        <w:spacing w:before="70" w:line="249" w:lineRule="auto"/>
        <w:ind w:left="126" w:right="442" w:firstLine="0"/>
        <w:rPr>
          <w:sz w:val="31"/>
        </w:rPr>
      </w:pPr>
      <w:r>
        <w:rPr>
          <w:w w:val="110"/>
          <w:sz w:val="31"/>
        </w:rPr>
        <w:t>Notify the</w:t>
      </w:r>
      <w:r>
        <w:rPr>
          <w:spacing w:val="-3"/>
          <w:w w:val="110"/>
          <w:sz w:val="31"/>
        </w:rPr>
        <w:t xml:space="preserve"> </w:t>
      </w:r>
      <w:r>
        <w:rPr>
          <w:w w:val="110"/>
          <w:sz w:val="31"/>
        </w:rPr>
        <w:t>Vocational Rehabilitation Counselor of change of address or telephone numbers;</w:t>
      </w:r>
    </w:p>
    <w:p w14:paraId="12A3816A" w14:textId="77777777" w:rsidR="00EA0A5B" w:rsidRDefault="00EA0A5B">
      <w:pPr>
        <w:pStyle w:val="BodyText"/>
        <w:spacing w:before="7"/>
        <w:rPr>
          <w:sz w:val="31"/>
        </w:rPr>
      </w:pPr>
    </w:p>
    <w:p w14:paraId="25A887BE" w14:textId="77777777" w:rsidR="00EA0A5B" w:rsidRDefault="005346EB">
      <w:pPr>
        <w:pStyle w:val="ListParagraph"/>
        <w:numPr>
          <w:ilvl w:val="0"/>
          <w:numId w:val="28"/>
        </w:numPr>
        <w:tabs>
          <w:tab w:val="left" w:pos="513"/>
        </w:tabs>
        <w:spacing w:line="252" w:lineRule="auto"/>
        <w:ind w:right="341" w:firstLine="4"/>
        <w:rPr>
          <w:sz w:val="31"/>
        </w:rPr>
      </w:pPr>
      <w:r>
        <w:rPr>
          <w:w w:val="110"/>
          <w:sz w:val="31"/>
        </w:rPr>
        <w:t>Discuss with the</w:t>
      </w:r>
      <w:r>
        <w:rPr>
          <w:spacing w:val="-4"/>
          <w:w w:val="110"/>
          <w:sz w:val="31"/>
        </w:rPr>
        <w:t xml:space="preserve"> </w:t>
      </w:r>
      <w:r>
        <w:rPr>
          <w:w w:val="110"/>
          <w:sz w:val="31"/>
        </w:rPr>
        <w:t xml:space="preserve">Vocational Rehabilitation Counselor any </w:t>
      </w:r>
      <w:r>
        <w:rPr>
          <w:w w:val="115"/>
          <w:sz w:val="31"/>
        </w:rPr>
        <w:t>problems</w:t>
      </w:r>
      <w:r>
        <w:rPr>
          <w:spacing w:val="-5"/>
          <w:w w:val="115"/>
          <w:sz w:val="31"/>
        </w:rPr>
        <w:t xml:space="preserve"> </w:t>
      </w:r>
      <w:r>
        <w:rPr>
          <w:w w:val="115"/>
          <w:sz w:val="31"/>
        </w:rPr>
        <w:t>or</w:t>
      </w:r>
      <w:r>
        <w:rPr>
          <w:spacing w:val="-6"/>
          <w:w w:val="115"/>
          <w:sz w:val="31"/>
        </w:rPr>
        <w:t xml:space="preserve"> </w:t>
      </w:r>
      <w:r>
        <w:rPr>
          <w:w w:val="115"/>
          <w:sz w:val="31"/>
        </w:rPr>
        <w:t>changes</w:t>
      </w:r>
      <w:r>
        <w:rPr>
          <w:spacing w:val="-3"/>
          <w:w w:val="115"/>
          <w:sz w:val="31"/>
        </w:rPr>
        <w:t xml:space="preserve"> </w:t>
      </w:r>
      <w:r>
        <w:rPr>
          <w:w w:val="115"/>
          <w:sz w:val="31"/>
        </w:rPr>
        <w:t>that</w:t>
      </w:r>
      <w:r>
        <w:rPr>
          <w:spacing w:val="-15"/>
          <w:w w:val="115"/>
          <w:sz w:val="31"/>
        </w:rPr>
        <w:t xml:space="preserve"> </w:t>
      </w:r>
      <w:r>
        <w:rPr>
          <w:w w:val="115"/>
          <w:sz w:val="31"/>
        </w:rPr>
        <w:t>may</w:t>
      </w:r>
      <w:r>
        <w:rPr>
          <w:spacing w:val="-16"/>
          <w:w w:val="115"/>
          <w:sz w:val="31"/>
        </w:rPr>
        <w:t xml:space="preserve"> </w:t>
      </w:r>
      <w:r>
        <w:rPr>
          <w:w w:val="115"/>
          <w:sz w:val="31"/>
        </w:rPr>
        <w:t>occur</w:t>
      </w:r>
      <w:r>
        <w:rPr>
          <w:spacing w:val="-7"/>
          <w:w w:val="115"/>
          <w:sz w:val="31"/>
        </w:rPr>
        <w:t xml:space="preserve"> </w:t>
      </w:r>
      <w:r>
        <w:rPr>
          <w:w w:val="115"/>
          <w:sz w:val="31"/>
        </w:rPr>
        <w:t>during</w:t>
      </w:r>
      <w:r>
        <w:rPr>
          <w:spacing w:val="-13"/>
          <w:w w:val="115"/>
          <w:sz w:val="31"/>
        </w:rPr>
        <w:t xml:space="preserve"> </w:t>
      </w:r>
      <w:r>
        <w:rPr>
          <w:w w:val="115"/>
          <w:sz w:val="31"/>
        </w:rPr>
        <w:t>the</w:t>
      </w:r>
      <w:r>
        <w:rPr>
          <w:spacing w:val="-38"/>
          <w:w w:val="115"/>
          <w:sz w:val="31"/>
        </w:rPr>
        <w:t xml:space="preserve"> </w:t>
      </w:r>
      <w:r>
        <w:rPr>
          <w:w w:val="115"/>
          <w:sz w:val="31"/>
        </w:rPr>
        <w:t>IPE.</w:t>
      </w:r>
    </w:p>
    <w:p w14:paraId="4D6C3B65" w14:textId="77777777" w:rsidR="00EA0A5B" w:rsidRDefault="00EA0A5B">
      <w:pPr>
        <w:pStyle w:val="BodyText"/>
        <w:spacing w:before="5"/>
        <w:rPr>
          <w:sz w:val="31"/>
        </w:rPr>
      </w:pPr>
    </w:p>
    <w:p w14:paraId="4C2F7472" w14:textId="77777777" w:rsidR="00EA0A5B" w:rsidRDefault="005346EB">
      <w:pPr>
        <w:spacing w:line="249" w:lineRule="auto"/>
        <w:ind w:left="124" w:right="324" w:hanging="5"/>
        <w:rPr>
          <w:sz w:val="31"/>
        </w:rPr>
      </w:pPr>
      <w:r>
        <w:rPr>
          <w:w w:val="110"/>
          <w:sz w:val="31"/>
        </w:rPr>
        <w:t xml:space="preserve">The Client Assistance Program may assist in explaining </w:t>
      </w:r>
      <w:r>
        <w:rPr>
          <w:w w:val="115"/>
          <w:sz w:val="31"/>
        </w:rPr>
        <w:t>client rights and responsibilities.</w:t>
      </w:r>
    </w:p>
    <w:p w14:paraId="539322B0" w14:textId="77777777" w:rsidR="00EA0A5B" w:rsidRDefault="00EA0A5B">
      <w:pPr>
        <w:pStyle w:val="BodyText"/>
        <w:spacing w:before="1"/>
      </w:pPr>
    </w:p>
    <w:p w14:paraId="4EA69BA5" w14:textId="77777777" w:rsidR="00EA0A5B" w:rsidRDefault="005346EB">
      <w:pPr>
        <w:spacing w:line="249" w:lineRule="auto"/>
        <w:ind w:left="125" w:right="294" w:hanging="5"/>
        <w:rPr>
          <w:sz w:val="31"/>
        </w:rPr>
      </w:pPr>
      <w:r>
        <w:rPr>
          <w:w w:val="110"/>
          <w:sz w:val="31"/>
        </w:rPr>
        <w:t xml:space="preserve">Failure to assume these responsibilities may result in delays </w:t>
      </w:r>
      <w:r>
        <w:rPr>
          <w:w w:val="115"/>
          <w:sz w:val="31"/>
        </w:rPr>
        <w:t>in the provision of services</w:t>
      </w:r>
    </w:p>
    <w:p w14:paraId="68ADDD62" w14:textId="77777777" w:rsidR="00EA0A5B" w:rsidRDefault="00EA0A5B">
      <w:pPr>
        <w:pStyle w:val="BodyText"/>
        <w:spacing w:before="7"/>
        <w:rPr>
          <w:sz w:val="49"/>
        </w:rPr>
      </w:pPr>
    </w:p>
    <w:p w14:paraId="7112EDA3" w14:textId="77777777" w:rsidR="00EA0A5B" w:rsidRDefault="005346EB">
      <w:pPr>
        <w:ind w:left="122"/>
        <w:rPr>
          <w:sz w:val="31"/>
        </w:rPr>
      </w:pPr>
      <w:r>
        <w:rPr>
          <w:w w:val="110"/>
          <w:sz w:val="31"/>
        </w:rPr>
        <w:t>Section</w:t>
      </w:r>
      <w:r>
        <w:rPr>
          <w:spacing w:val="-6"/>
          <w:w w:val="110"/>
          <w:sz w:val="31"/>
        </w:rPr>
        <w:t xml:space="preserve"> </w:t>
      </w:r>
      <w:r>
        <w:rPr>
          <w:w w:val="110"/>
          <w:sz w:val="31"/>
        </w:rPr>
        <w:t>12. -</w:t>
      </w:r>
      <w:r>
        <w:rPr>
          <w:spacing w:val="-15"/>
          <w:w w:val="110"/>
          <w:sz w:val="31"/>
        </w:rPr>
        <w:t xml:space="preserve"> </w:t>
      </w:r>
      <w:r>
        <w:rPr>
          <w:w w:val="110"/>
          <w:sz w:val="31"/>
        </w:rPr>
        <w:t>Scope</w:t>
      </w:r>
      <w:r>
        <w:rPr>
          <w:spacing w:val="2"/>
          <w:w w:val="110"/>
          <w:sz w:val="31"/>
        </w:rPr>
        <w:t xml:space="preserve"> </w:t>
      </w:r>
      <w:r>
        <w:rPr>
          <w:w w:val="110"/>
          <w:sz w:val="31"/>
        </w:rPr>
        <w:t>of</w:t>
      </w:r>
      <w:r>
        <w:rPr>
          <w:spacing w:val="21"/>
          <w:w w:val="110"/>
          <w:sz w:val="31"/>
        </w:rPr>
        <w:t xml:space="preserve"> </w:t>
      </w:r>
      <w:r>
        <w:rPr>
          <w:w w:val="110"/>
          <w:sz w:val="31"/>
        </w:rPr>
        <w:t>Vocational</w:t>
      </w:r>
      <w:r>
        <w:rPr>
          <w:spacing w:val="18"/>
          <w:w w:val="110"/>
          <w:sz w:val="31"/>
        </w:rPr>
        <w:t xml:space="preserve"> </w:t>
      </w:r>
      <w:r>
        <w:rPr>
          <w:w w:val="110"/>
          <w:sz w:val="31"/>
        </w:rPr>
        <w:t>Rehabilitation</w:t>
      </w:r>
      <w:r>
        <w:rPr>
          <w:spacing w:val="-10"/>
          <w:w w:val="110"/>
          <w:sz w:val="31"/>
        </w:rPr>
        <w:t xml:space="preserve"> </w:t>
      </w:r>
      <w:r>
        <w:rPr>
          <w:spacing w:val="-2"/>
          <w:w w:val="110"/>
          <w:sz w:val="31"/>
        </w:rPr>
        <w:t>Services</w:t>
      </w:r>
    </w:p>
    <w:p w14:paraId="7E337BC6" w14:textId="77777777" w:rsidR="00EA0A5B" w:rsidRDefault="00EA0A5B">
      <w:pPr>
        <w:pStyle w:val="BodyText"/>
        <w:rPr>
          <w:sz w:val="34"/>
        </w:rPr>
      </w:pPr>
    </w:p>
    <w:p w14:paraId="18205AFC" w14:textId="77777777" w:rsidR="00EA0A5B" w:rsidRDefault="005346EB">
      <w:pPr>
        <w:pStyle w:val="ListParagraph"/>
        <w:numPr>
          <w:ilvl w:val="0"/>
          <w:numId w:val="27"/>
        </w:numPr>
        <w:tabs>
          <w:tab w:val="left" w:pos="495"/>
        </w:tabs>
        <w:spacing w:before="248"/>
        <w:ind w:left="495" w:hanging="375"/>
        <w:rPr>
          <w:sz w:val="31"/>
        </w:rPr>
      </w:pPr>
      <w:r>
        <w:rPr>
          <w:w w:val="110"/>
          <w:sz w:val="31"/>
        </w:rPr>
        <w:t>Pre-Employment</w:t>
      </w:r>
      <w:r>
        <w:rPr>
          <w:spacing w:val="1"/>
          <w:w w:val="110"/>
          <w:sz w:val="31"/>
        </w:rPr>
        <w:t xml:space="preserve"> </w:t>
      </w:r>
      <w:r>
        <w:rPr>
          <w:w w:val="110"/>
          <w:sz w:val="31"/>
        </w:rPr>
        <w:t>Transition</w:t>
      </w:r>
      <w:r>
        <w:rPr>
          <w:spacing w:val="30"/>
          <w:w w:val="110"/>
          <w:sz w:val="31"/>
        </w:rPr>
        <w:t xml:space="preserve"> </w:t>
      </w:r>
      <w:r>
        <w:rPr>
          <w:spacing w:val="-2"/>
          <w:w w:val="110"/>
          <w:sz w:val="31"/>
        </w:rPr>
        <w:t>Services</w:t>
      </w:r>
    </w:p>
    <w:p w14:paraId="2C4F395C" w14:textId="77777777" w:rsidR="00EA0A5B" w:rsidRDefault="00EA0A5B">
      <w:pPr>
        <w:pStyle w:val="BodyText"/>
        <w:spacing w:before="6"/>
        <w:rPr>
          <w:sz w:val="37"/>
        </w:rPr>
      </w:pPr>
    </w:p>
    <w:p w14:paraId="765840A8" w14:textId="77777777" w:rsidR="00EA0A5B" w:rsidRDefault="005346EB">
      <w:pPr>
        <w:spacing w:line="247" w:lineRule="auto"/>
        <w:ind w:left="120" w:right="115" w:hanging="9"/>
        <w:rPr>
          <w:sz w:val="31"/>
        </w:rPr>
      </w:pPr>
      <w:r>
        <w:rPr>
          <w:spacing w:val="-2"/>
          <w:w w:val="115"/>
          <w:sz w:val="31"/>
        </w:rPr>
        <w:t>In</w:t>
      </w:r>
      <w:r>
        <w:rPr>
          <w:spacing w:val="-23"/>
          <w:w w:val="115"/>
          <w:sz w:val="31"/>
        </w:rPr>
        <w:t xml:space="preserve"> </w:t>
      </w:r>
      <w:r>
        <w:rPr>
          <w:spacing w:val="-2"/>
          <w:w w:val="115"/>
          <w:sz w:val="31"/>
        </w:rPr>
        <w:t>collaboration</w:t>
      </w:r>
      <w:r>
        <w:rPr>
          <w:spacing w:val="-9"/>
          <w:w w:val="115"/>
          <w:sz w:val="31"/>
        </w:rPr>
        <w:t xml:space="preserve"> </w:t>
      </w:r>
      <w:r>
        <w:rPr>
          <w:spacing w:val="-2"/>
          <w:w w:val="115"/>
          <w:sz w:val="31"/>
        </w:rPr>
        <w:t>with</w:t>
      </w:r>
      <w:r>
        <w:rPr>
          <w:spacing w:val="-23"/>
          <w:w w:val="115"/>
          <w:sz w:val="31"/>
        </w:rPr>
        <w:t xml:space="preserve"> </w:t>
      </w:r>
      <w:r>
        <w:rPr>
          <w:spacing w:val="-2"/>
          <w:w w:val="115"/>
          <w:sz w:val="31"/>
        </w:rPr>
        <w:t>the</w:t>
      </w:r>
      <w:r>
        <w:rPr>
          <w:spacing w:val="-23"/>
          <w:w w:val="115"/>
          <w:sz w:val="31"/>
        </w:rPr>
        <w:t xml:space="preserve"> </w:t>
      </w:r>
      <w:r>
        <w:rPr>
          <w:spacing w:val="-2"/>
          <w:w w:val="115"/>
          <w:sz w:val="31"/>
        </w:rPr>
        <w:t>local</w:t>
      </w:r>
      <w:r>
        <w:rPr>
          <w:spacing w:val="-23"/>
          <w:w w:val="115"/>
          <w:sz w:val="31"/>
        </w:rPr>
        <w:t xml:space="preserve"> </w:t>
      </w:r>
      <w:r>
        <w:rPr>
          <w:spacing w:val="-2"/>
          <w:w w:val="115"/>
          <w:sz w:val="31"/>
        </w:rPr>
        <w:t>educational</w:t>
      </w:r>
      <w:r>
        <w:rPr>
          <w:spacing w:val="-6"/>
          <w:w w:val="115"/>
          <w:sz w:val="31"/>
        </w:rPr>
        <w:t xml:space="preserve"> </w:t>
      </w:r>
      <w:r>
        <w:rPr>
          <w:spacing w:val="-2"/>
          <w:w w:val="115"/>
          <w:sz w:val="31"/>
        </w:rPr>
        <w:t>agencies</w:t>
      </w:r>
      <w:r>
        <w:rPr>
          <w:spacing w:val="-16"/>
          <w:w w:val="115"/>
          <w:sz w:val="31"/>
        </w:rPr>
        <w:t xml:space="preserve"> </w:t>
      </w:r>
      <w:r>
        <w:rPr>
          <w:spacing w:val="-2"/>
          <w:w w:val="115"/>
          <w:sz w:val="31"/>
        </w:rPr>
        <w:t xml:space="preserve">involved, </w:t>
      </w:r>
      <w:r>
        <w:rPr>
          <w:w w:val="115"/>
          <w:sz w:val="31"/>
        </w:rPr>
        <w:t>the</w:t>
      </w:r>
      <w:r>
        <w:rPr>
          <w:spacing w:val="-23"/>
          <w:w w:val="115"/>
          <w:sz w:val="31"/>
        </w:rPr>
        <w:t xml:space="preserve"> </w:t>
      </w:r>
      <w:r>
        <w:rPr>
          <w:w w:val="115"/>
          <w:sz w:val="31"/>
        </w:rPr>
        <w:t>Bureau</w:t>
      </w:r>
      <w:r>
        <w:rPr>
          <w:spacing w:val="-7"/>
          <w:w w:val="115"/>
          <w:sz w:val="31"/>
        </w:rPr>
        <w:t xml:space="preserve"> </w:t>
      </w:r>
      <w:r>
        <w:rPr>
          <w:w w:val="115"/>
          <w:sz w:val="31"/>
        </w:rPr>
        <w:t>will</w:t>
      </w:r>
      <w:r>
        <w:rPr>
          <w:spacing w:val="-17"/>
          <w:w w:val="115"/>
          <w:sz w:val="31"/>
        </w:rPr>
        <w:t xml:space="preserve"> </w:t>
      </w:r>
      <w:r>
        <w:rPr>
          <w:w w:val="115"/>
          <w:sz w:val="31"/>
        </w:rPr>
        <w:t>provide,</w:t>
      </w:r>
      <w:r>
        <w:rPr>
          <w:spacing w:val="-18"/>
          <w:w w:val="115"/>
          <w:sz w:val="31"/>
        </w:rPr>
        <w:t xml:space="preserve"> </w:t>
      </w:r>
      <w:r>
        <w:rPr>
          <w:w w:val="115"/>
          <w:sz w:val="31"/>
        </w:rPr>
        <w:t>or</w:t>
      </w:r>
      <w:r>
        <w:rPr>
          <w:spacing w:val="-5"/>
          <w:w w:val="115"/>
          <w:sz w:val="31"/>
        </w:rPr>
        <w:t xml:space="preserve"> </w:t>
      </w:r>
      <w:r>
        <w:rPr>
          <w:w w:val="115"/>
          <w:sz w:val="31"/>
        </w:rPr>
        <w:t>arrange</w:t>
      </w:r>
      <w:r>
        <w:rPr>
          <w:spacing w:val="-8"/>
          <w:w w:val="115"/>
          <w:sz w:val="31"/>
        </w:rPr>
        <w:t xml:space="preserve"> </w:t>
      </w:r>
      <w:r>
        <w:rPr>
          <w:w w:val="115"/>
          <w:sz w:val="31"/>
        </w:rPr>
        <w:t>for the</w:t>
      </w:r>
      <w:r>
        <w:rPr>
          <w:spacing w:val="-6"/>
          <w:w w:val="115"/>
          <w:sz w:val="31"/>
        </w:rPr>
        <w:t xml:space="preserve"> </w:t>
      </w:r>
      <w:r>
        <w:rPr>
          <w:w w:val="115"/>
          <w:sz w:val="31"/>
        </w:rPr>
        <w:t>provision</w:t>
      </w:r>
      <w:r>
        <w:rPr>
          <w:spacing w:val="-9"/>
          <w:w w:val="115"/>
          <w:sz w:val="31"/>
        </w:rPr>
        <w:t xml:space="preserve"> </w:t>
      </w:r>
      <w:r>
        <w:rPr>
          <w:w w:val="115"/>
          <w:sz w:val="31"/>
        </w:rPr>
        <w:t>of</w:t>
      </w:r>
      <w:r>
        <w:rPr>
          <w:spacing w:val="-12"/>
          <w:w w:val="115"/>
          <w:sz w:val="31"/>
        </w:rPr>
        <w:t xml:space="preserve"> </w:t>
      </w:r>
      <w:r>
        <w:rPr>
          <w:w w:val="115"/>
          <w:sz w:val="31"/>
        </w:rPr>
        <w:t xml:space="preserve">Pre­ </w:t>
      </w:r>
      <w:r>
        <w:rPr>
          <w:w w:val="110"/>
          <w:sz w:val="31"/>
        </w:rPr>
        <w:t xml:space="preserve">Employment Transition Services (Pre-ETS) for all students </w:t>
      </w:r>
      <w:r>
        <w:rPr>
          <w:w w:val="115"/>
          <w:sz w:val="31"/>
        </w:rPr>
        <w:t>with</w:t>
      </w:r>
      <w:r>
        <w:rPr>
          <w:spacing w:val="-15"/>
          <w:w w:val="115"/>
          <w:sz w:val="31"/>
        </w:rPr>
        <w:t xml:space="preserve"> </w:t>
      </w:r>
      <w:r>
        <w:rPr>
          <w:w w:val="115"/>
          <w:sz w:val="31"/>
        </w:rPr>
        <w:t>legal</w:t>
      </w:r>
      <w:r>
        <w:rPr>
          <w:spacing w:val="-18"/>
          <w:w w:val="115"/>
          <w:sz w:val="31"/>
        </w:rPr>
        <w:t xml:space="preserve"> </w:t>
      </w:r>
      <w:r>
        <w:rPr>
          <w:w w:val="115"/>
          <w:sz w:val="31"/>
        </w:rPr>
        <w:t>blindness or</w:t>
      </w:r>
      <w:r>
        <w:rPr>
          <w:spacing w:val="-12"/>
          <w:w w:val="115"/>
          <w:sz w:val="31"/>
        </w:rPr>
        <w:t xml:space="preserve"> </w:t>
      </w:r>
      <w:r>
        <w:rPr>
          <w:w w:val="115"/>
          <w:sz w:val="31"/>
        </w:rPr>
        <w:t>visual</w:t>
      </w:r>
      <w:r>
        <w:rPr>
          <w:spacing w:val="-8"/>
          <w:w w:val="115"/>
          <w:sz w:val="31"/>
        </w:rPr>
        <w:t xml:space="preserve"> </w:t>
      </w:r>
      <w:r>
        <w:rPr>
          <w:w w:val="115"/>
          <w:sz w:val="31"/>
        </w:rPr>
        <w:t>impairment, without regard</w:t>
      </w:r>
      <w:r>
        <w:rPr>
          <w:spacing w:val="-5"/>
          <w:w w:val="115"/>
          <w:sz w:val="31"/>
        </w:rPr>
        <w:t xml:space="preserve"> </w:t>
      </w:r>
      <w:r>
        <w:rPr>
          <w:w w:val="115"/>
          <w:sz w:val="31"/>
        </w:rPr>
        <w:t xml:space="preserve">to </w:t>
      </w:r>
      <w:r>
        <w:rPr>
          <w:spacing w:val="-2"/>
          <w:w w:val="115"/>
          <w:sz w:val="31"/>
        </w:rPr>
        <w:t>the</w:t>
      </w:r>
      <w:r>
        <w:rPr>
          <w:spacing w:val="-22"/>
          <w:w w:val="115"/>
          <w:sz w:val="31"/>
        </w:rPr>
        <w:t xml:space="preserve"> </w:t>
      </w:r>
      <w:r>
        <w:rPr>
          <w:spacing w:val="-2"/>
          <w:w w:val="115"/>
          <w:sz w:val="31"/>
        </w:rPr>
        <w:t>presence</w:t>
      </w:r>
      <w:r>
        <w:rPr>
          <w:spacing w:val="-13"/>
          <w:w w:val="115"/>
          <w:sz w:val="31"/>
        </w:rPr>
        <w:t xml:space="preserve"> </w:t>
      </w:r>
      <w:r>
        <w:rPr>
          <w:spacing w:val="-2"/>
          <w:w w:val="115"/>
          <w:sz w:val="31"/>
        </w:rPr>
        <w:t>or</w:t>
      </w:r>
      <w:r>
        <w:rPr>
          <w:spacing w:val="-10"/>
          <w:w w:val="115"/>
          <w:sz w:val="31"/>
        </w:rPr>
        <w:t xml:space="preserve"> </w:t>
      </w:r>
      <w:r>
        <w:rPr>
          <w:spacing w:val="-2"/>
          <w:w w:val="115"/>
          <w:sz w:val="31"/>
        </w:rPr>
        <w:t>type</w:t>
      </w:r>
      <w:r>
        <w:rPr>
          <w:spacing w:val="-21"/>
          <w:w w:val="115"/>
          <w:sz w:val="31"/>
        </w:rPr>
        <w:t xml:space="preserve"> </w:t>
      </w:r>
      <w:r>
        <w:rPr>
          <w:spacing w:val="-2"/>
          <w:w w:val="115"/>
          <w:sz w:val="31"/>
        </w:rPr>
        <w:t>of</w:t>
      </w:r>
      <w:r>
        <w:rPr>
          <w:spacing w:val="-18"/>
          <w:w w:val="115"/>
          <w:sz w:val="31"/>
        </w:rPr>
        <w:t xml:space="preserve"> </w:t>
      </w:r>
      <w:r>
        <w:rPr>
          <w:spacing w:val="-2"/>
          <w:w w:val="115"/>
          <w:sz w:val="31"/>
        </w:rPr>
        <w:t>any</w:t>
      </w:r>
      <w:r>
        <w:rPr>
          <w:spacing w:val="-23"/>
          <w:w w:val="115"/>
          <w:sz w:val="31"/>
        </w:rPr>
        <w:t xml:space="preserve"> </w:t>
      </w:r>
      <w:r>
        <w:rPr>
          <w:spacing w:val="-2"/>
          <w:w w:val="115"/>
          <w:sz w:val="31"/>
        </w:rPr>
        <w:t>secondary</w:t>
      </w:r>
      <w:r>
        <w:rPr>
          <w:spacing w:val="-10"/>
          <w:w w:val="115"/>
          <w:sz w:val="31"/>
        </w:rPr>
        <w:t xml:space="preserve"> </w:t>
      </w:r>
      <w:r>
        <w:rPr>
          <w:spacing w:val="-2"/>
          <w:w w:val="115"/>
          <w:sz w:val="31"/>
        </w:rPr>
        <w:t>disability.</w:t>
      </w:r>
      <w:r>
        <w:rPr>
          <w:spacing w:val="-19"/>
          <w:w w:val="115"/>
          <w:sz w:val="31"/>
        </w:rPr>
        <w:t xml:space="preserve"> </w:t>
      </w:r>
      <w:r>
        <w:rPr>
          <w:spacing w:val="-2"/>
          <w:w w:val="115"/>
          <w:sz w:val="31"/>
        </w:rPr>
        <w:t>Fifteen</w:t>
      </w:r>
      <w:r>
        <w:rPr>
          <w:spacing w:val="-22"/>
          <w:w w:val="115"/>
          <w:sz w:val="31"/>
        </w:rPr>
        <w:t xml:space="preserve"> </w:t>
      </w:r>
      <w:r>
        <w:rPr>
          <w:spacing w:val="-2"/>
          <w:w w:val="115"/>
          <w:sz w:val="31"/>
        </w:rPr>
        <w:t xml:space="preserve">(15) </w:t>
      </w:r>
      <w:r>
        <w:rPr>
          <w:w w:val="115"/>
          <w:sz w:val="31"/>
        </w:rPr>
        <w:t>percent</w:t>
      </w:r>
      <w:r>
        <w:rPr>
          <w:spacing w:val="-9"/>
          <w:w w:val="115"/>
          <w:sz w:val="31"/>
        </w:rPr>
        <w:t xml:space="preserve"> </w:t>
      </w:r>
      <w:r>
        <w:rPr>
          <w:w w:val="115"/>
          <w:sz w:val="31"/>
        </w:rPr>
        <w:t>of</w:t>
      </w:r>
      <w:r>
        <w:rPr>
          <w:spacing w:val="-5"/>
          <w:w w:val="115"/>
          <w:sz w:val="31"/>
        </w:rPr>
        <w:t xml:space="preserve"> </w:t>
      </w:r>
      <w:r>
        <w:rPr>
          <w:w w:val="115"/>
          <w:sz w:val="31"/>
        </w:rPr>
        <w:t>the</w:t>
      </w:r>
      <w:r>
        <w:rPr>
          <w:spacing w:val="-20"/>
          <w:w w:val="115"/>
          <w:sz w:val="31"/>
        </w:rPr>
        <w:t xml:space="preserve"> </w:t>
      </w:r>
      <w:r>
        <w:rPr>
          <w:w w:val="115"/>
          <w:sz w:val="31"/>
        </w:rPr>
        <w:t>federal</w:t>
      </w:r>
      <w:r>
        <w:rPr>
          <w:spacing w:val="-20"/>
          <w:w w:val="115"/>
          <w:sz w:val="31"/>
        </w:rPr>
        <w:t xml:space="preserve"> </w:t>
      </w:r>
      <w:r>
        <w:rPr>
          <w:w w:val="115"/>
          <w:sz w:val="31"/>
        </w:rPr>
        <w:t>Title</w:t>
      </w:r>
      <w:r>
        <w:rPr>
          <w:spacing w:val="-25"/>
          <w:w w:val="115"/>
          <w:sz w:val="31"/>
        </w:rPr>
        <w:t xml:space="preserve"> </w:t>
      </w:r>
      <w:r>
        <w:rPr>
          <w:w w:val="115"/>
          <w:sz w:val="31"/>
        </w:rPr>
        <w:t>I</w:t>
      </w:r>
      <w:r>
        <w:rPr>
          <w:spacing w:val="-21"/>
          <w:w w:val="115"/>
          <w:sz w:val="31"/>
        </w:rPr>
        <w:t xml:space="preserve"> </w:t>
      </w:r>
      <w:r>
        <w:rPr>
          <w:w w:val="115"/>
          <w:sz w:val="31"/>
        </w:rPr>
        <w:t>Vocational</w:t>
      </w:r>
      <w:r>
        <w:rPr>
          <w:spacing w:val="-8"/>
          <w:w w:val="115"/>
          <w:sz w:val="31"/>
        </w:rPr>
        <w:t xml:space="preserve"> </w:t>
      </w:r>
      <w:r>
        <w:rPr>
          <w:w w:val="115"/>
          <w:sz w:val="31"/>
        </w:rPr>
        <w:t>Rehabilitation allotment, including</w:t>
      </w:r>
      <w:r>
        <w:rPr>
          <w:spacing w:val="-3"/>
          <w:w w:val="115"/>
          <w:sz w:val="31"/>
        </w:rPr>
        <w:t xml:space="preserve"> </w:t>
      </w:r>
      <w:r>
        <w:rPr>
          <w:w w:val="115"/>
          <w:sz w:val="31"/>
        </w:rPr>
        <w:t>any</w:t>
      </w:r>
      <w:r>
        <w:rPr>
          <w:spacing w:val="-8"/>
          <w:w w:val="115"/>
          <w:sz w:val="31"/>
        </w:rPr>
        <w:t xml:space="preserve"> </w:t>
      </w:r>
      <w:r>
        <w:rPr>
          <w:w w:val="115"/>
          <w:sz w:val="31"/>
        </w:rPr>
        <w:t>funds</w:t>
      </w:r>
      <w:r>
        <w:rPr>
          <w:spacing w:val="-3"/>
          <w:w w:val="115"/>
          <w:sz w:val="31"/>
        </w:rPr>
        <w:t xml:space="preserve"> </w:t>
      </w:r>
      <w:r>
        <w:rPr>
          <w:w w:val="115"/>
          <w:sz w:val="31"/>
        </w:rPr>
        <w:t>received through</w:t>
      </w:r>
      <w:r>
        <w:rPr>
          <w:spacing w:val="-3"/>
          <w:w w:val="115"/>
          <w:sz w:val="31"/>
        </w:rPr>
        <w:t xml:space="preserve"> </w:t>
      </w:r>
      <w:r>
        <w:rPr>
          <w:w w:val="115"/>
          <w:sz w:val="31"/>
        </w:rPr>
        <w:t>the</w:t>
      </w:r>
      <w:r>
        <w:rPr>
          <w:spacing w:val="-21"/>
          <w:w w:val="115"/>
          <w:sz w:val="31"/>
        </w:rPr>
        <w:t xml:space="preserve"> </w:t>
      </w:r>
      <w:r>
        <w:rPr>
          <w:w w:val="115"/>
          <w:sz w:val="31"/>
        </w:rPr>
        <w:t>re­ allotment</w:t>
      </w:r>
      <w:r>
        <w:rPr>
          <w:spacing w:val="-25"/>
          <w:w w:val="115"/>
          <w:sz w:val="31"/>
        </w:rPr>
        <w:t xml:space="preserve"> </w:t>
      </w:r>
      <w:r>
        <w:rPr>
          <w:w w:val="115"/>
          <w:sz w:val="31"/>
        </w:rPr>
        <w:t>process,</w:t>
      </w:r>
      <w:r>
        <w:rPr>
          <w:spacing w:val="-24"/>
          <w:w w:val="115"/>
          <w:sz w:val="31"/>
        </w:rPr>
        <w:t xml:space="preserve"> </w:t>
      </w:r>
      <w:r>
        <w:rPr>
          <w:w w:val="115"/>
          <w:sz w:val="31"/>
        </w:rPr>
        <w:t>must</w:t>
      </w:r>
      <w:r>
        <w:rPr>
          <w:spacing w:val="-25"/>
          <w:w w:val="115"/>
          <w:sz w:val="31"/>
        </w:rPr>
        <w:t xml:space="preserve"> </w:t>
      </w:r>
      <w:r>
        <w:rPr>
          <w:w w:val="115"/>
          <w:sz w:val="31"/>
        </w:rPr>
        <w:t>be</w:t>
      </w:r>
      <w:r>
        <w:rPr>
          <w:spacing w:val="-25"/>
          <w:w w:val="115"/>
          <w:sz w:val="31"/>
        </w:rPr>
        <w:t xml:space="preserve"> </w:t>
      </w:r>
      <w:r>
        <w:rPr>
          <w:w w:val="115"/>
          <w:sz w:val="31"/>
        </w:rPr>
        <w:t>reserved</w:t>
      </w:r>
      <w:r>
        <w:rPr>
          <w:spacing w:val="-25"/>
          <w:w w:val="115"/>
          <w:sz w:val="31"/>
        </w:rPr>
        <w:t xml:space="preserve"> </w:t>
      </w:r>
      <w:r>
        <w:rPr>
          <w:w w:val="115"/>
          <w:sz w:val="31"/>
        </w:rPr>
        <w:t>for</w:t>
      </w:r>
      <w:r>
        <w:rPr>
          <w:spacing w:val="-9"/>
          <w:w w:val="115"/>
          <w:sz w:val="31"/>
        </w:rPr>
        <w:t xml:space="preserve"> </w:t>
      </w:r>
      <w:r>
        <w:rPr>
          <w:w w:val="115"/>
          <w:sz w:val="31"/>
        </w:rPr>
        <w:t>the</w:t>
      </w:r>
      <w:r>
        <w:rPr>
          <w:spacing w:val="-25"/>
          <w:w w:val="115"/>
          <w:sz w:val="31"/>
        </w:rPr>
        <w:t xml:space="preserve"> </w:t>
      </w:r>
      <w:r>
        <w:rPr>
          <w:w w:val="115"/>
          <w:sz w:val="31"/>
        </w:rPr>
        <w:t>exclusive</w:t>
      </w:r>
      <w:r>
        <w:rPr>
          <w:spacing w:val="-17"/>
          <w:w w:val="115"/>
          <w:sz w:val="31"/>
        </w:rPr>
        <w:t xml:space="preserve"> </w:t>
      </w:r>
      <w:r>
        <w:rPr>
          <w:w w:val="115"/>
          <w:sz w:val="31"/>
        </w:rPr>
        <w:t>use</w:t>
      </w:r>
      <w:r>
        <w:rPr>
          <w:spacing w:val="-25"/>
          <w:w w:val="115"/>
          <w:sz w:val="31"/>
        </w:rPr>
        <w:t xml:space="preserve"> </w:t>
      </w:r>
      <w:r>
        <w:rPr>
          <w:w w:val="115"/>
          <w:sz w:val="31"/>
        </w:rPr>
        <w:t>of providing Pre-ETS.</w:t>
      </w:r>
    </w:p>
    <w:p w14:paraId="32B55CC0" w14:textId="77777777" w:rsidR="00EA0A5B" w:rsidRDefault="00EA0A5B">
      <w:pPr>
        <w:pStyle w:val="BodyText"/>
        <w:spacing w:before="6"/>
        <w:rPr>
          <w:sz w:val="33"/>
        </w:rPr>
      </w:pPr>
    </w:p>
    <w:p w14:paraId="72B404FE" w14:textId="77777777" w:rsidR="00EA0A5B" w:rsidRDefault="005346EB">
      <w:pPr>
        <w:spacing w:before="1" w:line="249" w:lineRule="auto"/>
        <w:ind w:left="121" w:right="440" w:firstLine="1"/>
        <w:rPr>
          <w:sz w:val="31"/>
        </w:rPr>
      </w:pPr>
      <w:r>
        <w:rPr>
          <w:w w:val="110"/>
          <w:sz w:val="31"/>
        </w:rPr>
        <w:t>A</w:t>
      </w:r>
      <w:r>
        <w:rPr>
          <w:spacing w:val="40"/>
          <w:w w:val="110"/>
          <w:sz w:val="31"/>
        </w:rPr>
        <w:t xml:space="preserve"> </w:t>
      </w:r>
      <w:r>
        <w:rPr>
          <w:w w:val="110"/>
          <w:sz w:val="31"/>
        </w:rPr>
        <w:t>"student</w:t>
      </w:r>
      <w:r>
        <w:rPr>
          <w:spacing w:val="40"/>
          <w:w w:val="110"/>
          <w:sz w:val="31"/>
        </w:rPr>
        <w:t xml:space="preserve"> </w:t>
      </w:r>
      <w:r>
        <w:rPr>
          <w:w w:val="110"/>
          <w:sz w:val="31"/>
        </w:rPr>
        <w:t>with</w:t>
      </w:r>
      <w:r>
        <w:rPr>
          <w:spacing w:val="40"/>
          <w:w w:val="110"/>
          <w:sz w:val="31"/>
        </w:rPr>
        <w:t xml:space="preserve"> </w:t>
      </w:r>
      <w:r>
        <w:rPr>
          <w:w w:val="110"/>
          <w:sz w:val="31"/>
        </w:rPr>
        <w:t>a disability"</w:t>
      </w:r>
      <w:r>
        <w:rPr>
          <w:spacing w:val="40"/>
          <w:w w:val="110"/>
          <w:sz w:val="31"/>
        </w:rPr>
        <w:t xml:space="preserve"> </w:t>
      </w:r>
      <w:r>
        <w:rPr>
          <w:w w:val="110"/>
          <w:sz w:val="31"/>
        </w:rPr>
        <w:t>is an individual</w:t>
      </w:r>
      <w:r>
        <w:rPr>
          <w:spacing w:val="40"/>
          <w:w w:val="110"/>
          <w:sz w:val="31"/>
        </w:rPr>
        <w:t xml:space="preserve"> </w:t>
      </w:r>
      <w:r>
        <w:rPr>
          <w:w w:val="110"/>
          <w:sz w:val="31"/>
        </w:rPr>
        <w:t>not younger than age</w:t>
      </w:r>
      <w:r>
        <w:rPr>
          <w:spacing w:val="-2"/>
          <w:w w:val="110"/>
          <w:sz w:val="31"/>
        </w:rPr>
        <w:t xml:space="preserve"> </w:t>
      </w:r>
      <w:r>
        <w:rPr>
          <w:w w:val="110"/>
          <w:sz w:val="31"/>
        </w:rPr>
        <w:t>16</w:t>
      </w:r>
      <w:r>
        <w:rPr>
          <w:spacing w:val="-13"/>
          <w:w w:val="110"/>
          <w:sz w:val="31"/>
        </w:rPr>
        <w:t xml:space="preserve"> </w:t>
      </w:r>
      <w:r>
        <w:rPr>
          <w:w w:val="110"/>
          <w:sz w:val="31"/>
        </w:rPr>
        <w:t>and not older than</w:t>
      </w:r>
      <w:r>
        <w:rPr>
          <w:spacing w:val="-3"/>
          <w:w w:val="110"/>
          <w:sz w:val="31"/>
        </w:rPr>
        <w:t xml:space="preserve"> </w:t>
      </w:r>
      <w:r>
        <w:rPr>
          <w:w w:val="110"/>
          <w:sz w:val="31"/>
        </w:rPr>
        <w:t>age 21,</w:t>
      </w:r>
      <w:r>
        <w:rPr>
          <w:spacing w:val="-1"/>
          <w:w w:val="110"/>
          <w:sz w:val="31"/>
        </w:rPr>
        <w:t xml:space="preserve"> </w:t>
      </w:r>
      <w:r>
        <w:rPr>
          <w:w w:val="110"/>
          <w:sz w:val="31"/>
        </w:rPr>
        <w:t>who</w:t>
      </w:r>
      <w:r>
        <w:rPr>
          <w:spacing w:val="40"/>
          <w:w w:val="110"/>
          <w:sz w:val="31"/>
        </w:rPr>
        <w:t xml:space="preserve"> </w:t>
      </w:r>
      <w:r>
        <w:rPr>
          <w:w w:val="110"/>
          <w:sz w:val="31"/>
        </w:rPr>
        <w:t>has legal blindness or visual impairment (with or without a secondary disability) and who is participating in a secondary, post­ secondary or other recognized education program, and who is eligible for and receiving special education</w:t>
      </w:r>
      <w:r>
        <w:rPr>
          <w:spacing w:val="40"/>
          <w:w w:val="110"/>
          <w:sz w:val="31"/>
        </w:rPr>
        <w:t xml:space="preserve"> </w:t>
      </w:r>
      <w:r>
        <w:rPr>
          <w:w w:val="110"/>
          <w:sz w:val="31"/>
        </w:rPr>
        <w:t>or related</w:t>
      </w:r>
    </w:p>
    <w:p w14:paraId="7F307CE8" w14:textId="77777777" w:rsidR="00EA0A5B" w:rsidRDefault="00EA0A5B">
      <w:pPr>
        <w:spacing w:line="249" w:lineRule="auto"/>
        <w:rPr>
          <w:sz w:val="31"/>
        </w:rPr>
        <w:sectPr w:rsidR="00EA0A5B">
          <w:pgSz w:w="12240" w:h="15840"/>
          <w:pgMar w:top="1720" w:right="1280" w:bottom="1200" w:left="1320" w:header="0" w:footer="992" w:gutter="0"/>
          <w:cols w:space="720"/>
        </w:sectPr>
      </w:pPr>
    </w:p>
    <w:p w14:paraId="0234BB35" w14:textId="77777777" w:rsidR="00EA0A5B" w:rsidRDefault="005346EB">
      <w:pPr>
        <w:pStyle w:val="BodyText"/>
        <w:spacing w:before="78" w:line="237" w:lineRule="auto"/>
        <w:ind w:left="120"/>
        <w:rPr>
          <w:b/>
          <w:sz w:val="31"/>
        </w:rPr>
      </w:pPr>
      <w:r>
        <w:rPr>
          <w:w w:val="110"/>
        </w:rPr>
        <w:t>services</w:t>
      </w:r>
      <w:r>
        <w:rPr>
          <w:spacing w:val="-12"/>
          <w:w w:val="110"/>
        </w:rPr>
        <w:t xml:space="preserve"> </w:t>
      </w:r>
      <w:r>
        <w:rPr>
          <w:w w:val="110"/>
        </w:rPr>
        <w:t>under</w:t>
      </w:r>
      <w:r>
        <w:rPr>
          <w:spacing w:val="-17"/>
          <w:w w:val="110"/>
        </w:rPr>
        <w:t xml:space="preserve"> </w:t>
      </w:r>
      <w:r>
        <w:rPr>
          <w:w w:val="110"/>
        </w:rPr>
        <w:t>Part</w:t>
      </w:r>
      <w:r>
        <w:rPr>
          <w:spacing w:val="-22"/>
          <w:w w:val="110"/>
        </w:rPr>
        <w:t xml:space="preserve"> </w:t>
      </w:r>
      <w:r>
        <w:rPr>
          <w:w w:val="110"/>
        </w:rPr>
        <w:t>B</w:t>
      </w:r>
      <w:r>
        <w:rPr>
          <w:spacing w:val="-16"/>
          <w:w w:val="110"/>
        </w:rPr>
        <w:t xml:space="preserve"> </w:t>
      </w:r>
      <w:r>
        <w:rPr>
          <w:w w:val="110"/>
        </w:rPr>
        <w:t>of</w:t>
      </w:r>
      <w:r>
        <w:rPr>
          <w:spacing w:val="-12"/>
          <w:w w:val="110"/>
        </w:rPr>
        <w:t xml:space="preserve"> </w:t>
      </w:r>
      <w:r>
        <w:rPr>
          <w:w w:val="110"/>
        </w:rPr>
        <w:t>the</w:t>
      </w:r>
      <w:r>
        <w:rPr>
          <w:spacing w:val="-25"/>
          <w:w w:val="110"/>
        </w:rPr>
        <w:t xml:space="preserve"> </w:t>
      </w:r>
      <w:r>
        <w:rPr>
          <w:w w:val="110"/>
        </w:rPr>
        <w:t>Individuals</w:t>
      </w:r>
      <w:r>
        <w:rPr>
          <w:spacing w:val="-3"/>
          <w:w w:val="110"/>
        </w:rPr>
        <w:t xml:space="preserve"> </w:t>
      </w:r>
      <w:r>
        <w:rPr>
          <w:w w:val="110"/>
        </w:rPr>
        <w:t>with</w:t>
      </w:r>
      <w:r>
        <w:rPr>
          <w:spacing w:val="-20"/>
          <w:w w:val="110"/>
        </w:rPr>
        <w:t xml:space="preserve"> </w:t>
      </w:r>
      <w:r>
        <w:rPr>
          <w:w w:val="110"/>
        </w:rPr>
        <w:t xml:space="preserve">Disabilities Education </w:t>
      </w:r>
      <w:r>
        <w:rPr>
          <w:b/>
          <w:w w:val="110"/>
          <w:sz w:val="31"/>
        </w:rPr>
        <w:t>Act (IDEA).</w:t>
      </w:r>
    </w:p>
    <w:p w14:paraId="3BFE9B86" w14:textId="77777777" w:rsidR="00EA0A5B" w:rsidRDefault="00EA0A5B">
      <w:pPr>
        <w:pStyle w:val="BodyText"/>
        <w:spacing w:before="6"/>
        <w:rPr>
          <w:b/>
        </w:rPr>
      </w:pPr>
    </w:p>
    <w:p w14:paraId="31A13129" w14:textId="77777777" w:rsidR="00EA0A5B" w:rsidRDefault="005346EB">
      <w:pPr>
        <w:pStyle w:val="BodyText"/>
        <w:ind w:left="120" w:right="115"/>
      </w:pPr>
      <w:r>
        <w:rPr>
          <w:w w:val="110"/>
        </w:rPr>
        <w:t>Pre-Employment</w:t>
      </w:r>
      <w:r>
        <w:rPr>
          <w:spacing w:val="-22"/>
          <w:w w:val="110"/>
        </w:rPr>
        <w:t xml:space="preserve"> </w:t>
      </w:r>
      <w:r>
        <w:rPr>
          <w:w w:val="110"/>
        </w:rPr>
        <w:t>Transition</w:t>
      </w:r>
      <w:r>
        <w:rPr>
          <w:spacing w:val="-9"/>
          <w:w w:val="110"/>
        </w:rPr>
        <w:t xml:space="preserve"> </w:t>
      </w:r>
      <w:r>
        <w:rPr>
          <w:w w:val="110"/>
        </w:rPr>
        <w:t>Services</w:t>
      </w:r>
      <w:r>
        <w:rPr>
          <w:spacing w:val="-8"/>
          <w:w w:val="110"/>
        </w:rPr>
        <w:t xml:space="preserve"> </w:t>
      </w:r>
      <w:r>
        <w:rPr>
          <w:w w:val="110"/>
        </w:rPr>
        <w:t>are</w:t>
      </w:r>
      <w:r>
        <w:rPr>
          <w:spacing w:val="-24"/>
          <w:w w:val="110"/>
        </w:rPr>
        <w:t xml:space="preserve"> </w:t>
      </w:r>
      <w:r>
        <w:rPr>
          <w:w w:val="110"/>
        </w:rPr>
        <w:t>available</w:t>
      </w:r>
      <w:r>
        <w:rPr>
          <w:spacing w:val="-9"/>
          <w:w w:val="110"/>
        </w:rPr>
        <w:t xml:space="preserve"> </w:t>
      </w:r>
      <w:r>
        <w:rPr>
          <w:w w:val="110"/>
        </w:rPr>
        <w:t>on</w:t>
      </w:r>
      <w:r>
        <w:rPr>
          <w:spacing w:val="-14"/>
          <w:w w:val="110"/>
        </w:rPr>
        <w:t xml:space="preserve"> </w:t>
      </w:r>
      <w:r>
        <w:rPr>
          <w:w w:val="110"/>
        </w:rPr>
        <w:t>a statewide basis</w:t>
      </w:r>
      <w:r>
        <w:rPr>
          <w:spacing w:val="-1"/>
          <w:w w:val="110"/>
        </w:rPr>
        <w:t xml:space="preserve"> </w:t>
      </w:r>
      <w:r>
        <w:rPr>
          <w:w w:val="110"/>
        </w:rPr>
        <w:t>to all students with legal</w:t>
      </w:r>
      <w:r>
        <w:rPr>
          <w:spacing w:val="-5"/>
          <w:w w:val="110"/>
        </w:rPr>
        <w:t xml:space="preserve"> </w:t>
      </w:r>
      <w:r>
        <w:rPr>
          <w:w w:val="110"/>
        </w:rPr>
        <w:t>blindness or visual impairment,</w:t>
      </w:r>
      <w:r>
        <w:rPr>
          <w:spacing w:val="-25"/>
          <w:w w:val="110"/>
        </w:rPr>
        <w:t xml:space="preserve"> </w:t>
      </w:r>
      <w:r>
        <w:rPr>
          <w:w w:val="110"/>
        </w:rPr>
        <w:t>regardless</w:t>
      </w:r>
      <w:r>
        <w:rPr>
          <w:spacing w:val="-23"/>
          <w:w w:val="110"/>
        </w:rPr>
        <w:t xml:space="preserve"> </w:t>
      </w:r>
      <w:r>
        <w:rPr>
          <w:w w:val="110"/>
        </w:rPr>
        <w:t>of</w:t>
      </w:r>
      <w:r>
        <w:rPr>
          <w:spacing w:val="-24"/>
          <w:w w:val="110"/>
        </w:rPr>
        <w:t xml:space="preserve"> </w:t>
      </w:r>
      <w:r>
        <w:rPr>
          <w:w w:val="110"/>
        </w:rPr>
        <w:t>whether</w:t>
      </w:r>
      <w:r>
        <w:rPr>
          <w:spacing w:val="-19"/>
          <w:w w:val="110"/>
        </w:rPr>
        <w:t xml:space="preserve"> </w:t>
      </w:r>
      <w:r>
        <w:rPr>
          <w:w w:val="110"/>
        </w:rPr>
        <w:t>the</w:t>
      </w:r>
      <w:r>
        <w:rPr>
          <w:spacing w:val="-25"/>
          <w:w w:val="110"/>
        </w:rPr>
        <w:t xml:space="preserve"> </w:t>
      </w:r>
      <w:r>
        <w:rPr>
          <w:w w:val="110"/>
        </w:rPr>
        <w:t>student</w:t>
      </w:r>
      <w:r>
        <w:rPr>
          <w:spacing w:val="-17"/>
          <w:w w:val="110"/>
        </w:rPr>
        <w:t xml:space="preserve"> </w:t>
      </w:r>
      <w:r>
        <w:rPr>
          <w:w w:val="110"/>
        </w:rPr>
        <w:t>has</w:t>
      </w:r>
      <w:r>
        <w:rPr>
          <w:spacing w:val="-25"/>
          <w:w w:val="110"/>
        </w:rPr>
        <w:t xml:space="preserve"> </w:t>
      </w:r>
      <w:r>
        <w:rPr>
          <w:w w:val="110"/>
        </w:rPr>
        <w:t>applied</w:t>
      </w:r>
      <w:r>
        <w:rPr>
          <w:spacing w:val="-24"/>
          <w:w w:val="110"/>
        </w:rPr>
        <w:t xml:space="preserve"> </w:t>
      </w:r>
      <w:r>
        <w:rPr>
          <w:w w:val="110"/>
        </w:rPr>
        <w:t>or been determined eligible for vocational rehabilitation services.</w:t>
      </w:r>
      <w:r>
        <w:rPr>
          <w:spacing w:val="-3"/>
          <w:w w:val="110"/>
        </w:rPr>
        <w:t xml:space="preserve"> </w:t>
      </w:r>
      <w:r>
        <w:rPr>
          <w:w w:val="110"/>
        </w:rPr>
        <w:t>Pre-Employment</w:t>
      </w:r>
      <w:r>
        <w:rPr>
          <w:spacing w:val="-12"/>
          <w:w w:val="110"/>
        </w:rPr>
        <w:t xml:space="preserve"> </w:t>
      </w:r>
      <w:r>
        <w:rPr>
          <w:w w:val="110"/>
        </w:rPr>
        <w:t>Transition Services include:</w:t>
      </w:r>
    </w:p>
    <w:p w14:paraId="0FE7B555" w14:textId="77777777" w:rsidR="00EA0A5B" w:rsidRDefault="00EA0A5B">
      <w:pPr>
        <w:pStyle w:val="BodyText"/>
        <w:spacing w:before="1"/>
        <w:rPr>
          <w:sz w:val="33"/>
        </w:rPr>
      </w:pPr>
    </w:p>
    <w:p w14:paraId="472443A3" w14:textId="77777777" w:rsidR="00EA0A5B" w:rsidRDefault="005346EB">
      <w:pPr>
        <w:pStyle w:val="ListParagraph"/>
        <w:numPr>
          <w:ilvl w:val="1"/>
          <w:numId w:val="27"/>
        </w:numPr>
        <w:tabs>
          <w:tab w:val="left" w:pos="1323"/>
        </w:tabs>
        <w:ind w:left="1323" w:hanging="480"/>
        <w:rPr>
          <w:sz w:val="32"/>
        </w:rPr>
      </w:pPr>
      <w:r>
        <w:rPr>
          <w:w w:val="110"/>
          <w:sz w:val="32"/>
        </w:rPr>
        <w:t>Job</w:t>
      </w:r>
      <w:r>
        <w:rPr>
          <w:spacing w:val="5"/>
          <w:w w:val="110"/>
          <w:sz w:val="32"/>
        </w:rPr>
        <w:t xml:space="preserve"> </w:t>
      </w:r>
      <w:r>
        <w:rPr>
          <w:w w:val="110"/>
          <w:sz w:val="32"/>
        </w:rPr>
        <w:t>exploration</w:t>
      </w:r>
      <w:r>
        <w:rPr>
          <w:spacing w:val="-22"/>
          <w:w w:val="110"/>
          <w:sz w:val="32"/>
        </w:rPr>
        <w:t xml:space="preserve"> </w:t>
      </w:r>
      <w:r>
        <w:rPr>
          <w:spacing w:val="-2"/>
          <w:w w:val="110"/>
          <w:sz w:val="32"/>
        </w:rPr>
        <w:t>counseling;</w:t>
      </w:r>
    </w:p>
    <w:p w14:paraId="5543A22D" w14:textId="77777777" w:rsidR="00EA0A5B" w:rsidRDefault="00EA0A5B">
      <w:pPr>
        <w:pStyle w:val="BodyText"/>
        <w:spacing w:before="11"/>
        <w:rPr>
          <w:sz w:val="31"/>
        </w:rPr>
      </w:pPr>
    </w:p>
    <w:p w14:paraId="1EB169A6" w14:textId="77777777" w:rsidR="00EA0A5B" w:rsidRDefault="005346EB">
      <w:pPr>
        <w:pStyle w:val="ListParagraph"/>
        <w:numPr>
          <w:ilvl w:val="1"/>
          <w:numId w:val="27"/>
        </w:numPr>
        <w:tabs>
          <w:tab w:val="left" w:pos="845"/>
          <w:tab w:val="left" w:pos="1322"/>
        </w:tabs>
        <w:ind w:left="845" w:right="155" w:hanging="3"/>
        <w:rPr>
          <w:sz w:val="32"/>
        </w:rPr>
      </w:pPr>
      <w:r>
        <w:rPr>
          <w:spacing w:val="-2"/>
          <w:w w:val="110"/>
          <w:sz w:val="32"/>
        </w:rPr>
        <w:t>Work-based</w:t>
      </w:r>
      <w:r>
        <w:rPr>
          <w:spacing w:val="-15"/>
          <w:w w:val="110"/>
          <w:sz w:val="32"/>
        </w:rPr>
        <w:t xml:space="preserve"> </w:t>
      </w:r>
      <w:r>
        <w:rPr>
          <w:spacing w:val="-2"/>
          <w:w w:val="110"/>
          <w:sz w:val="32"/>
        </w:rPr>
        <w:t>learning</w:t>
      </w:r>
      <w:r>
        <w:rPr>
          <w:spacing w:val="-18"/>
          <w:w w:val="110"/>
          <w:sz w:val="32"/>
        </w:rPr>
        <w:t xml:space="preserve"> </w:t>
      </w:r>
      <w:r>
        <w:rPr>
          <w:spacing w:val="-2"/>
          <w:w w:val="110"/>
          <w:sz w:val="32"/>
        </w:rPr>
        <w:t>experiences,</w:t>
      </w:r>
      <w:r>
        <w:rPr>
          <w:spacing w:val="-9"/>
          <w:w w:val="110"/>
          <w:sz w:val="32"/>
        </w:rPr>
        <w:t xml:space="preserve"> </w:t>
      </w:r>
      <w:r>
        <w:rPr>
          <w:spacing w:val="-2"/>
          <w:w w:val="110"/>
          <w:sz w:val="32"/>
        </w:rPr>
        <w:t>which</w:t>
      </w:r>
      <w:r>
        <w:rPr>
          <w:spacing w:val="-23"/>
          <w:w w:val="110"/>
          <w:sz w:val="32"/>
        </w:rPr>
        <w:t xml:space="preserve"> </w:t>
      </w:r>
      <w:r>
        <w:rPr>
          <w:spacing w:val="-2"/>
          <w:w w:val="110"/>
          <w:sz w:val="32"/>
        </w:rPr>
        <w:t>may</w:t>
      </w:r>
      <w:r>
        <w:rPr>
          <w:spacing w:val="-22"/>
          <w:w w:val="110"/>
          <w:sz w:val="32"/>
        </w:rPr>
        <w:t xml:space="preserve"> </w:t>
      </w:r>
      <w:r>
        <w:rPr>
          <w:spacing w:val="-2"/>
          <w:w w:val="110"/>
          <w:sz w:val="32"/>
        </w:rPr>
        <w:t>include</w:t>
      </w:r>
      <w:r>
        <w:rPr>
          <w:spacing w:val="-23"/>
          <w:w w:val="110"/>
          <w:sz w:val="32"/>
        </w:rPr>
        <w:t xml:space="preserve"> </w:t>
      </w:r>
      <w:r>
        <w:rPr>
          <w:spacing w:val="-2"/>
          <w:w w:val="110"/>
          <w:sz w:val="32"/>
        </w:rPr>
        <w:t>in-</w:t>
      </w:r>
      <w:r>
        <w:rPr>
          <w:w w:val="110"/>
          <w:sz w:val="32"/>
        </w:rPr>
        <w:t>school or after school opportunities,</w:t>
      </w:r>
      <w:r>
        <w:rPr>
          <w:spacing w:val="-5"/>
          <w:w w:val="110"/>
          <w:sz w:val="32"/>
        </w:rPr>
        <w:t xml:space="preserve"> </w:t>
      </w:r>
      <w:r>
        <w:rPr>
          <w:w w:val="110"/>
          <w:sz w:val="32"/>
        </w:rPr>
        <w:t>or experience outside the traditional school setting (including internships), that is provided in an integrated environment in the</w:t>
      </w:r>
      <w:r>
        <w:rPr>
          <w:spacing w:val="-6"/>
          <w:w w:val="110"/>
          <w:sz w:val="32"/>
        </w:rPr>
        <w:t xml:space="preserve"> </w:t>
      </w:r>
      <w:r>
        <w:rPr>
          <w:w w:val="110"/>
          <w:sz w:val="32"/>
        </w:rPr>
        <w:t>community to</w:t>
      </w:r>
      <w:r>
        <w:rPr>
          <w:spacing w:val="-1"/>
          <w:w w:val="110"/>
          <w:sz w:val="32"/>
        </w:rPr>
        <w:t xml:space="preserve"> </w:t>
      </w:r>
      <w:r>
        <w:rPr>
          <w:w w:val="110"/>
          <w:sz w:val="32"/>
        </w:rPr>
        <w:t>the</w:t>
      </w:r>
      <w:r>
        <w:rPr>
          <w:spacing w:val="-10"/>
          <w:w w:val="110"/>
          <w:sz w:val="32"/>
        </w:rPr>
        <w:t xml:space="preserve"> </w:t>
      </w:r>
      <w:r>
        <w:rPr>
          <w:w w:val="110"/>
          <w:sz w:val="32"/>
        </w:rPr>
        <w:t xml:space="preserve">maximum extent </w:t>
      </w:r>
      <w:r>
        <w:rPr>
          <w:spacing w:val="-2"/>
          <w:w w:val="110"/>
          <w:sz w:val="32"/>
        </w:rPr>
        <w:t>possible;</w:t>
      </w:r>
    </w:p>
    <w:p w14:paraId="172EBBDB" w14:textId="77777777" w:rsidR="00EA0A5B" w:rsidRDefault="00EA0A5B">
      <w:pPr>
        <w:pStyle w:val="BodyText"/>
        <w:spacing w:before="9"/>
      </w:pPr>
    </w:p>
    <w:p w14:paraId="76E97D06" w14:textId="77777777" w:rsidR="00EA0A5B" w:rsidRDefault="005346EB">
      <w:pPr>
        <w:pStyle w:val="ListParagraph"/>
        <w:numPr>
          <w:ilvl w:val="1"/>
          <w:numId w:val="27"/>
        </w:numPr>
        <w:tabs>
          <w:tab w:val="left" w:pos="844"/>
          <w:tab w:val="left" w:pos="1324"/>
        </w:tabs>
        <w:spacing w:before="1"/>
        <w:ind w:left="844" w:right="1330" w:hanging="2"/>
        <w:rPr>
          <w:sz w:val="32"/>
        </w:rPr>
      </w:pPr>
      <w:r>
        <w:rPr>
          <w:w w:val="110"/>
          <w:sz w:val="32"/>
        </w:rPr>
        <w:t xml:space="preserve">Counseling on opportunities for enrollment in comprehensive transition or post-secondary educational programs at institutions of higher </w:t>
      </w:r>
      <w:r>
        <w:rPr>
          <w:spacing w:val="-2"/>
          <w:w w:val="110"/>
          <w:sz w:val="32"/>
        </w:rPr>
        <w:t>education;</w:t>
      </w:r>
    </w:p>
    <w:p w14:paraId="766E3F6B" w14:textId="77777777" w:rsidR="00EA0A5B" w:rsidRDefault="00EA0A5B">
      <w:pPr>
        <w:pStyle w:val="BodyText"/>
      </w:pPr>
    </w:p>
    <w:p w14:paraId="7E83EFF7" w14:textId="77777777" w:rsidR="00EA0A5B" w:rsidRDefault="005346EB">
      <w:pPr>
        <w:pStyle w:val="ListParagraph"/>
        <w:numPr>
          <w:ilvl w:val="1"/>
          <w:numId w:val="27"/>
        </w:numPr>
        <w:tabs>
          <w:tab w:val="left" w:pos="846"/>
          <w:tab w:val="left" w:pos="1322"/>
        </w:tabs>
        <w:spacing w:line="244" w:lineRule="auto"/>
        <w:ind w:right="248" w:hanging="4"/>
        <w:rPr>
          <w:sz w:val="32"/>
        </w:rPr>
      </w:pPr>
      <w:r>
        <w:rPr>
          <w:w w:val="110"/>
          <w:sz w:val="32"/>
        </w:rPr>
        <w:t>Workplace readiness training to develop social skills and independent living; and</w:t>
      </w:r>
    </w:p>
    <w:p w14:paraId="2699DFED" w14:textId="77777777" w:rsidR="00EA0A5B" w:rsidRDefault="00EA0A5B">
      <w:pPr>
        <w:pStyle w:val="BodyText"/>
        <w:spacing w:before="3"/>
        <w:rPr>
          <w:sz w:val="31"/>
        </w:rPr>
      </w:pPr>
    </w:p>
    <w:p w14:paraId="7830510C" w14:textId="77777777" w:rsidR="00EA0A5B" w:rsidRDefault="005346EB">
      <w:pPr>
        <w:pStyle w:val="ListParagraph"/>
        <w:numPr>
          <w:ilvl w:val="1"/>
          <w:numId w:val="27"/>
        </w:numPr>
        <w:tabs>
          <w:tab w:val="left" w:pos="845"/>
          <w:tab w:val="left" w:pos="1315"/>
        </w:tabs>
        <w:ind w:left="845" w:right="320" w:hanging="3"/>
        <w:rPr>
          <w:sz w:val="32"/>
        </w:rPr>
      </w:pPr>
      <w:r>
        <w:rPr>
          <w:w w:val="110"/>
          <w:sz w:val="32"/>
        </w:rPr>
        <w:t>Instruction in self-advocacy (including instruction in person-centered</w:t>
      </w:r>
      <w:r>
        <w:rPr>
          <w:spacing w:val="-28"/>
          <w:w w:val="110"/>
          <w:sz w:val="32"/>
        </w:rPr>
        <w:t xml:space="preserve"> </w:t>
      </w:r>
      <w:r>
        <w:rPr>
          <w:w w:val="110"/>
          <w:sz w:val="32"/>
        </w:rPr>
        <w:t>planning), which</w:t>
      </w:r>
      <w:r>
        <w:rPr>
          <w:spacing w:val="-1"/>
          <w:w w:val="110"/>
          <w:sz w:val="32"/>
        </w:rPr>
        <w:t xml:space="preserve"> </w:t>
      </w:r>
      <w:r>
        <w:rPr>
          <w:w w:val="110"/>
          <w:sz w:val="32"/>
        </w:rPr>
        <w:t>may</w:t>
      </w:r>
      <w:r>
        <w:rPr>
          <w:spacing w:val="-1"/>
          <w:w w:val="110"/>
          <w:sz w:val="32"/>
        </w:rPr>
        <w:t xml:space="preserve"> </w:t>
      </w:r>
      <w:r>
        <w:rPr>
          <w:w w:val="110"/>
          <w:sz w:val="32"/>
        </w:rPr>
        <w:t xml:space="preserve">include peer mentoring (including peer mentoring from individuals with disabilities working in competitive integrated </w:t>
      </w:r>
      <w:r>
        <w:rPr>
          <w:spacing w:val="-2"/>
          <w:w w:val="110"/>
          <w:sz w:val="32"/>
        </w:rPr>
        <w:t>employment).</w:t>
      </w:r>
    </w:p>
    <w:p w14:paraId="70A24446" w14:textId="77777777" w:rsidR="00EA0A5B" w:rsidRDefault="00EA0A5B">
      <w:pPr>
        <w:pStyle w:val="BodyText"/>
        <w:spacing w:before="8"/>
      </w:pPr>
    </w:p>
    <w:p w14:paraId="1C2228A5" w14:textId="77777777" w:rsidR="00EA0A5B" w:rsidRDefault="005346EB">
      <w:pPr>
        <w:pStyle w:val="BodyText"/>
        <w:ind w:left="124" w:hanging="4"/>
      </w:pPr>
      <w:r>
        <w:rPr>
          <w:w w:val="110"/>
        </w:rPr>
        <w:t>Upon</w:t>
      </w:r>
      <w:r>
        <w:rPr>
          <w:spacing w:val="-21"/>
          <w:w w:val="110"/>
        </w:rPr>
        <w:t xml:space="preserve"> </w:t>
      </w:r>
      <w:r>
        <w:rPr>
          <w:w w:val="110"/>
        </w:rPr>
        <w:t>satisfying</w:t>
      </w:r>
      <w:r>
        <w:rPr>
          <w:spacing w:val="-12"/>
          <w:w w:val="110"/>
        </w:rPr>
        <w:t xml:space="preserve"> </w:t>
      </w:r>
      <w:r>
        <w:rPr>
          <w:w w:val="110"/>
        </w:rPr>
        <w:t>the</w:t>
      </w:r>
      <w:r>
        <w:rPr>
          <w:spacing w:val="-21"/>
          <w:w w:val="110"/>
        </w:rPr>
        <w:t xml:space="preserve"> </w:t>
      </w:r>
      <w:r>
        <w:rPr>
          <w:w w:val="110"/>
        </w:rPr>
        <w:t>projected</w:t>
      </w:r>
      <w:r>
        <w:rPr>
          <w:spacing w:val="-19"/>
          <w:w w:val="110"/>
        </w:rPr>
        <w:t xml:space="preserve"> </w:t>
      </w:r>
      <w:r>
        <w:rPr>
          <w:w w:val="110"/>
        </w:rPr>
        <w:t>need</w:t>
      </w:r>
      <w:r>
        <w:rPr>
          <w:spacing w:val="-21"/>
          <w:w w:val="110"/>
        </w:rPr>
        <w:t xml:space="preserve"> </w:t>
      </w:r>
      <w:r>
        <w:rPr>
          <w:w w:val="110"/>
        </w:rPr>
        <w:t>for reserved</w:t>
      </w:r>
      <w:r>
        <w:rPr>
          <w:spacing w:val="-14"/>
          <w:w w:val="110"/>
        </w:rPr>
        <w:t xml:space="preserve"> </w:t>
      </w:r>
      <w:r>
        <w:rPr>
          <w:w w:val="110"/>
        </w:rPr>
        <w:t>Pre-ETS funding for all students with legal blindness or visual impairment</w:t>
      </w:r>
      <w:r>
        <w:rPr>
          <w:spacing w:val="-3"/>
          <w:w w:val="110"/>
        </w:rPr>
        <w:t xml:space="preserve"> </w:t>
      </w:r>
      <w:r>
        <w:rPr>
          <w:w w:val="110"/>
        </w:rPr>
        <w:t>(including</w:t>
      </w:r>
      <w:r>
        <w:rPr>
          <w:spacing w:val="-5"/>
          <w:w w:val="110"/>
        </w:rPr>
        <w:t xml:space="preserve"> </w:t>
      </w:r>
      <w:r>
        <w:rPr>
          <w:w w:val="110"/>
        </w:rPr>
        <w:t>students with</w:t>
      </w:r>
      <w:r>
        <w:rPr>
          <w:spacing w:val="-17"/>
          <w:w w:val="110"/>
        </w:rPr>
        <w:t xml:space="preserve"> </w:t>
      </w:r>
      <w:r>
        <w:rPr>
          <w:w w:val="110"/>
        </w:rPr>
        <w:t>secondary disabilities),</w:t>
      </w:r>
    </w:p>
    <w:p w14:paraId="657DF51E" w14:textId="77777777" w:rsidR="00EA0A5B" w:rsidRDefault="00EA0A5B">
      <w:pPr>
        <w:sectPr w:rsidR="00EA0A5B">
          <w:pgSz w:w="12240" w:h="15840"/>
          <w:pgMar w:top="1340" w:right="1280" w:bottom="1200" w:left="1320" w:header="0" w:footer="992" w:gutter="0"/>
          <w:cols w:space="720"/>
        </w:sectPr>
      </w:pPr>
    </w:p>
    <w:p w14:paraId="2C315C10" w14:textId="77777777" w:rsidR="00EA0A5B" w:rsidRDefault="005346EB">
      <w:pPr>
        <w:pStyle w:val="BodyText"/>
        <w:spacing w:before="75"/>
        <w:ind w:left="120" w:right="816" w:hanging="1"/>
        <w:jc w:val="both"/>
      </w:pPr>
      <w:r>
        <w:rPr>
          <w:w w:val="105"/>
        </w:rPr>
        <w:t>as supported by the results of the Comprehensive Needs Assessment, the Bureau may utilize the remainder of the reserved</w:t>
      </w:r>
      <w:r>
        <w:rPr>
          <w:spacing w:val="40"/>
          <w:w w:val="105"/>
        </w:rPr>
        <w:t xml:space="preserve"> </w:t>
      </w:r>
      <w:r>
        <w:rPr>
          <w:w w:val="105"/>
        </w:rPr>
        <w:t>Pre-ETS funds for the following services:</w:t>
      </w:r>
    </w:p>
    <w:p w14:paraId="7CA59552" w14:textId="77777777" w:rsidR="00EA0A5B" w:rsidRDefault="00EA0A5B">
      <w:pPr>
        <w:pStyle w:val="BodyText"/>
        <w:spacing w:before="4"/>
      </w:pPr>
    </w:p>
    <w:p w14:paraId="775E5DE0" w14:textId="77777777" w:rsidR="00EA0A5B" w:rsidRDefault="005346EB">
      <w:pPr>
        <w:pStyle w:val="ListParagraph"/>
        <w:numPr>
          <w:ilvl w:val="0"/>
          <w:numId w:val="26"/>
        </w:numPr>
        <w:tabs>
          <w:tab w:val="left" w:pos="844"/>
          <w:tab w:val="left" w:pos="1315"/>
        </w:tabs>
        <w:spacing w:line="242" w:lineRule="auto"/>
        <w:ind w:left="844" w:right="716" w:hanging="2"/>
        <w:rPr>
          <w:sz w:val="32"/>
        </w:rPr>
      </w:pPr>
      <w:r>
        <w:rPr>
          <w:w w:val="110"/>
          <w:sz w:val="32"/>
        </w:rPr>
        <w:t>Implementing effective strategies to</w:t>
      </w:r>
      <w:r>
        <w:rPr>
          <w:spacing w:val="-1"/>
          <w:w w:val="110"/>
          <w:sz w:val="32"/>
        </w:rPr>
        <w:t xml:space="preserve"> </w:t>
      </w:r>
      <w:r>
        <w:rPr>
          <w:w w:val="110"/>
          <w:sz w:val="32"/>
        </w:rPr>
        <w:t>increase</w:t>
      </w:r>
      <w:r>
        <w:rPr>
          <w:spacing w:val="-6"/>
          <w:w w:val="110"/>
          <w:sz w:val="32"/>
        </w:rPr>
        <w:t xml:space="preserve"> </w:t>
      </w:r>
      <w:r>
        <w:rPr>
          <w:w w:val="110"/>
          <w:sz w:val="32"/>
        </w:rPr>
        <w:t>the likelihood of independent living and inclusion in communities</w:t>
      </w:r>
      <w:r>
        <w:rPr>
          <w:spacing w:val="-22"/>
          <w:w w:val="110"/>
          <w:sz w:val="32"/>
        </w:rPr>
        <w:t xml:space="preserve"> </w:t>
      </w:r>
      <w:r>
        <w:rPr>
          <w:w w:val="110"/>
          <w:sz w:val="32"/>
        </w:rPr>
        <w:t>and</w:t>
      </w:r>
      <w:r>
        <w:rPr>
          <w:spacing w:val="-25"/>
          <w:w w:val="110"/>
          <w:sz w:val="32"/>
        </w:rPr>
        <w:t xml:space="preserve"> </w:t>
      </w:r>
      <w:r>
        <w:rPr>
          <w:w w:val="110"/>
          <w:sz w:val="32"/>
        </w:rPr>
        <w:t>competitive</w:t>
      </w:r>
      <w:r>
        <w:rPr>
          <w:spacing w:val="-19"/>
          <w:w w:val="110"/>
          <w:sz w:val="32"/>
        </w:rPr>
        <w:t xml:space="preserve"> </w:t>
      </w:r>
      <w:r>
        <w:rPr>
          <w:w w:val="110"/>
          <w:sz w:val="32"/>
        </w:rPr>
        <w:t>integrated</w:t>
      </w:r>
      <w:r>
        <w:rPr>
          <w:spacing w:val="-23"/>
          <w:w w:val="110"/>
          <w:sz w:val="32"/>
        </w:rPr>
        <w:t xml:space="preserve"> </w:t>
      </w:r>
      <w:r>
        <w:rPr>
          <w:w w:val="110"/>
          <w:sz w:val="32"/>
        </w:rPr>
        <w:t>workplaces;</w:t>
      </w:r>
    </w:p>
    <w:p w14:paraId="7A445A93" w14:textId="77777777" w:rsidR="00EA0A5B" w:rsidRDefault="00EA0A5B">
      <w:pPr>
        <w:pStyle w:val="BodyText"/>
        <w:spacing w:before="8"/>
        <w:rPr>
          <w:sz w:val="31"/>
        </w:rPr>
      </w:pPr>
    </w:p>
    <w:p w14:paraId="2B53B184" w14:textId="77777777" w:rsidR="00EA0A5B" w:rsidRDefault="005346EB">
      <w:pPr>
        <w:pStyle w:val="ListParagraph"/>
        <w:numPr>
          <w:ilvl w:val="0"/>
          <w:numId w:val="26"/>
        </w:numPr>
        <w:tabs>
          <w:tab w:val="left" w:pos="844"/>
          <w:tab w:val="left" w:pos="1320"/>
        </w:tabs>
        <w:spacing w:before="1"/>
        <w:ind w:left="844" w:right="200" w:hanging="2"/>
        <w:rPr>
          <w:sz w:val="32"/>
        </w:rPr>
      </w:pPr>
      <w:r>
        <w:rPr>
          <w:w w:val="110"/>
          <w:sz w:val="32"/>
        </w:rPr>
        <w:t>Developing and</w:t>
      </w:r>
      <w:r>
        <w:rPr>
          <w:spacing w:val="-2"/>
          <w:w w:val="110"/>
          <w:sz w:val="32"/>
        </w:rPr>
        <w:t xml:space="preserve"> </w:t>
      </w:r>
      <w:r>
        <w:rPr>
          <w:w w:val="110"/>
          <w:sz w:val="32"/>
        </w:rPr>
        <w:t>improving strategies for individuals with legal blindness or visual impairment, in combination with</w:t>
      </w:r>
      <w:r>
        <w:rPr>
          <w:spacing w:val="-3"/>
          <w:w w:val="110"/>
          <w:sz w:val="32"/>
        </w:rPr>
        <w:t xml:space="preserve"> </w:t>
      </w:r>
      <w:r>
        <w:rPr>
          <w:w w:val="110"/>
          <w:sz w:val="32"/>
        </w:rPr>
        <w:t>intellectual disabilities and</w:t>
      </w:r>
      <w:r>
        <w:rPr>
          <w:spacing w:val="-14"/>
          <w:w w:val="110"/>
          <w:sz w:val="32"/>
        </w:rPr>
        <w:t xml:space="preserve"> </w:t>
      </w:r>
      <w:r>
        <w:rPr>
          <w:w w:val="110"/>
          <w:sz w:val="32"/>
        </w:rPr>
        <w:t>individuals with significant disabilities to live independently; participate in post-secondary</w:t>
      </w:r>
      <w:r>
        <w:rPr>
          <w:spacing w:val="-24"/>
          <w:w w:val="110"/>
          <w:sz w:val="32"/>
        </w:rPr>
        <w:t xml:space="preserve"> </w:t>
      </w:r>
      <w:r>
        <w:rPr>
          <w:w w:val="110"/>
          <w:sz w:val="32"/>
        </w:rPr>
        <w:t>education experiences; and</w:t>
      </w:r>
      <w:r>
        <w:rPr>
          <w:spacing w:val="-25"/>
          <w:w w:val="110"/>
          <w:sz w:val="32"/>
        </w:rPr>
        <w:t xml:space="preserve"> </w:t>
      </w:r>
      <w:r>
        <w:rPr>
          <w:w w:val="110"/>
          <w:sz w:val="32"/>
        </w:rPr>
        <w:t>obtain,</w:t>
      </w:r>
      <w:r>
        <w:rPr>
          <w:spacing w:val="-24"/>
          <w:w w:val="110"/>
          <w:sz w:val="32"/>
        </w:rPr>
        <w:t xml:space="preserve"> </w:t>
      </w:r>
      <w:r>
        <w:rPr>
          <w:w w:val="110"/>
          <w:sz w:val="32"/>
        </w:rPr>
        <w:t>advance</w:t>
      </w:r>
      <w:r>
        <w:rPr>
          <w:spacing w:val="-25"/>
          <w:w w:val="110"/>
          <w:sz w:val="32"/>
        </w:rPr>
        <w:t xml:space="preserve"> </w:t>
      </w:r>
      <w:r>
        <w:rPr>
          <w:w w:val="110"/>
          <w:sz w:val="32"/>
        </w:rPr>
        <w:t>in</w:t>
      </w:r>
      <w:r>
        <w:rPr>
          <w:spacing w:val="-24"/>
          <w:w w:val="110"/>
          <w:sz w:val="32"/>
        </w:rPr>
        <w:t xml:space="preserve"> </w:t>
      </w:r>
      <w:r>
        <w:rPr>
          <w:w w:val="110"/>
          <w:sz w:val="32"/>
        </w:rPr>
        <w:t>and</w:t>
      </w:r>
      <w:r>
        <w:rPr>
          <w:spacing w:val="-25"/>
          <w:w w:val="110"/>
          <w:sz w:val="32"/>
        </w:rPr>
        <w:t xml:space="preserve"> </w:t>
      </w:r>
      <w:r>
        <w:rPr>
          <w:w w:val="110"/>
          <w:sz w:val="32"/>
        </w:rPr>
        <w:t>retain</w:t>
      </w:r>
      <w:r>
        <w:rPr>
          <w:spacing w:val="-24"/>
          <w:w w:val="110"/>
          <w:sz w:val="32"/>
        </w:rPr>
        <w:t xml:space="preserve"> </w:t>
      </w:r>
      <w:r>
        <w:rPr>
          <w:w w:val="110"/>
          <w:sz w:val="32"/>
        </w:rPr>
        <w:t>competitive</w:t>
      </w:r>
      <w:r>
        <w:rPr>
          <w:spacing w:val="-25"/>
          <w:w w:val="110"/>
          <w:sz w:val="32"/>
        </w:rPr>
        <w:t xml:space="preserve"> </w:t>
      </w:r>
      <w:r>
        <w:rPr>
          <w:w w:val="110"/>
          <w:sz w:val="32"/>
        </w:rPr>
        <w:t xml:space="preserve">integrated </w:t>
      </w:r>
      <w:r>
        <w:rPr>
          <w:spacing w:val="-2"/>
          <w:w w:val="110"/>
          <w:sz w:val="32"/>
        </w:rPr>
        <w:t>employment;</w:t>
      </w:r>
    </w:p>
    <w:p w14:paraId="44CDCF06" w14:textId="77777777" w:rsidR="00EA0A5B" w:rsidRDefault="00EA0A5B">
      <w:pPr>
        <w:pStyle w:val="BodyText"/>
        <w:spacing w:before="6"/>
      </w:pPr>
    </w:p>
    <w:p w14:paraId="268BEA41" w14:textId="77777777" w:rsidR="00EA0A5B" w:rsidRDefault="005346EB">
      <w:pPr>
        <w:pStyle w:val="ListParagraph"/>
        <w:numPr>
          <w:ilvl w:val="0"/>
          <w:numId w:val="26"/>
        </w:numPr>
        <w:tabs>
          <w:tab w:val="left" w:pos="846"/>
          <w:tab w:val="left" w:pos="1320"/>
        </w:tabs>
        <w:spacing w:before="1" w:line="242" w:lineRule="auto"/>
        <w:ind w:left="846" w:right="747" w:hanging="4"/>
        <w:rPr>
          <w:sz w:val="32"/>
        </w:rPr>
      </w:pPr>
      <w:r>
        <w:rPr>
          <w:w w:val="110"/>
          <w:sz w:val="32"/>
        </w:rPr>
        <w:t>Providing instruction to Vocational Rehabilitation Counselors, school transition personnel, and</w:t>
      </w:r>
      <w:r>
        <w:rPr>
          <w:spacing w:val="-1"/>
          <w:w w:val="110"/>
          <w:sz w:val="32"/>
        </w:rPr>
        <w:t xml:space="preserve"> </w:t>
      </w:r>
      <w:r>
        <w:rPr>
          <w:w w:val="110"/>
          <w:sz w:val="32"/>
        </w:rPr>
        <w:t>other persons supporting students with disabilities;</w:t>
      </w:r>
    </w:p>
    <w:p w14:paraId="60A6879E" w14:textId="77777777" w:rsidR="00EA0A5B" w:rsidRDefault="00EA0A5B">
      <w:pPr>
        <w:pStyle w:val="BodyText"/>
        <w:spacing w:before="3"/>
        <w:rPr>
          <w:sz w:val="31"/>
        </w:rPr>
      </w:pPr>
    </w:p>
    <w:p w14:paraId="6FADA797" w14:textId="77777777" w:rsidR="00EA0A5B" w:rsidRDefault="005346EB">
      <w:pPr>
        <w:pStyle w:val="ListParagraph"/>
        <w:numPr>
          <w:ilvl w:val="0"/>
          <w:numId w:val="26"/>
        </w:numPr>
        <w:tabs>
          <w:tab w:val="left" w:pos="1325"/>
        </w:tabs>
        <w:spacing w:before="1"/>
        <w:ind w:left="842" w:right="561" w:firstLine="0"/>
        <w:rPr>
          <w:sz w:val="32"/>
        </w:rPr>
      </w:pPr>
      <w:r>
        <w:rPr>
          <w:w w:val="105"/>
          <w:sz w:val="32"/>
        </w:rPr>
        <w:t>Disseminating information about innovative, effective, and efficient approaches to achieve the Pre­ ETS requirements;</w:t>
      </w:r>
    </w:p>
    <w:p w14:paraId="74033AF9" w14:textId="77777777" w:rsidR="00EA0A5B" w:rsidRDefault="00EA0A5B">
      <w:pPr>
        <w:pStyle w:val="BodyText"/>
        <w:spacing w:before="8"/>
      </w:pPr>
    </w:p>
    <w:p w14:paraId="3AFA4AAF" w14:textId="77777777" w:rsidR="00EA0A5B" w:rsidRDefault="005346EB">
      <w:pPr>
        <w:pStyle w:val="ListParagraph"/>
        <w:numPr>
          <w:ilvl w:val="0"/>
          <w:numId w:val="26"/>
        </w:numPr>
        <w:tabs>
          <w:tab w:val="left" w:pos="1324"/>
        </w:tabs>
        <w:ind w:left="837" w:right="1203" w:firstLine="5"/>
        <w:jc w:val="both"/>
        <w:rPr>
          <w:sz w:val="32"/>
        </w:rPr>
      </w:pPr>
      <w:r>
        <w:rPr>
          <w:w w:val="110"/>
          <w:sz w:val="32"/>
        </w:rPr>
        <w:t>Coordinating activities with</w:t>
      </w:r>
      <w:r>
        <w:rPr>
          <w:spacing w:val="-14"/>
          <w:w w:val="110"/>
          <w:sz w:val="32"/>
        </w:rPr>
        <w:t xml:space="preserve"> </w:t>
      </w:r>
      <w:r>
        <w:rPr>
          <w:w w:val="110"/>
          <w:sz w:val="32"/>
        </w:rPr>
        <w:t>transition</w:t>
      </w:r>
      <w:r>
        <w:rPr>
          <w:spacing w:val="-1"/>
          <w:w w:val="110"/>
          <w:sz w:val="32"/>
        </w:rPr>
        <w:t xml:space="preserve"> </w:t>
      </w:r>
      <w:r>
        <w:rPr>
          <w:w w:val="110"/>
          <w:sz w:val="32"/>
        </w:rPr>
        <w:t>services provided</w:t>
      </w:r>
      <w:r>
        <w:rPr>
          <w:spacing w:val="-18"/>
          <w:w w:val="110"/>
          <w:sz w:val="32"/>
        </w:rPr>
        <w:t xml:space="preserve"> </w:t>
      </w:r>
      <w:r>
        <w:rPr>
          <w:w w:val="110"/>
          <w:sz w:val="32"/>
        </w:rPr>
        <w:t>by</w:t>
      </w:r>
      <w:r>
        <w:rPr>
          <w:spacing w:val="-19"/>
          <w:w w:val="110"/>
          <w:sz w:val="32"/>
        </w:rPr>
        <w:t xml:space="preserve"> </w:t>
      </w:r>
      <w:r>
        <w:rPr>
          <w:w w:val="110"/>
          <w:sz w:val="32"/>
        </w:rPr>
        <w:t>local</w:t>
      </w:r>
      <w:r>
        <w:rPr>
          <w:spacing w:val="-18"/>
          <w:w w:val="110"/>
          <w:sz w:val="32"/>
        </w:rPr>
        <w:t xml:space="preserve"> </w:t>
      </w:r>
      <w:r>
        <w:rPr>
          <w:w w:val="110"/>
          <w:sz w:val="32"/>
        </w:rPr>
        <w:t>educational agencies</w:t>
      </w:r>
      <w:r>
        <w:rPr>
          <w:spacing w:val="-6"/>
          <w:w w:val="110"/>
          <w:sz w:val="32"/>
        </w:rPr>
        <w:t xml:space="preserve"> </w:t>
      </w:r>
      <w:r>
        <w:rPr>
          <w:w w:val="110"/>
          <w:sz w:val="32"/>
        </w:rPr>
        <w:t>under</w:t>
      </w:r>
      <w:r>
        <w:rPr>
          <w:spacing w:val="-18"/>
          <w:w w:val="110"/>
          <w:sz w:val="32"/>
        </w:rPr>
        <w:t xml:space="preserve"> </w:t>
      </w:r>
      <w:r>
        <w:rPr>
          <w:w w:val="110"/>
          <w:sz w:val="32"/>
        </w:rPr>
        <w:t>the Individuals with Disabilities Education Act;</w:t>
      </w:r>
    </w:p>
    <w:p w14:paraId="2F0FE887" w14:textId="77777777" w:rsidR="00EA0A5B" w:rsidRDefault="00EA0A5B">
      <w:pPr>
        <w:pStyle w:val="BodyText"/>
        <w:spacing w:before="10"/>
        <w:rPr>
          <w:sz w:val="31"/>
        </w:rPr>
      </w:pPr>
    </w:p>
    <w:p w14:paraId="10584B6D" w14:textId="77777777" w:rsidR="00EA0A5B" w:rsidRDefault="005346EB">
      <w:pPr>
        <w:pStyle w:val="ListParagraph"/>
        <w:numPr>
          <w:ilvl w:val="0"/>
          <w:numId w:val="26"/>
        </w:numPr>
        <w:tabs>
          <w:tab w:val="left" w:pos="846"/>
          <w:tab w:val="left" w:pos="1326"/>
        </w:tabs>
        <w:spacing w:line="242" w:lineRule="auto"/>
        <w:ind w:left="846" w:right="174" w:hanging="4"/>
        <w:jc w:val="both"/>
        <w:rPr>
          <w:sz w:val="32"/>
        </w:rPr>
      </w:pPr>
      <w:r>
        <w:rPr>
          <w:w w:val="110"/>
          <w:sz w:val="32"/>
        </w:rPr>
        <w:t>Applying evidence-based findings to improve policy, procedure,</w:t>
      </w:r>
      <w:r>
        <w:rPr>
          <w:spacing w:val="-25"/>
          <w:w w:val="110"/>
          <w:sz w:val="32"/>
        </w:rPr>
        <w:t xml:space="preserve"> </w:t>
      </w:r>
      <w:r>
        <w:rPr>
          <w:w w:val="110"/>
          <w:sz w:val="32"/>
        </w:rPr>
        <w:t>practice,</w:t>
      </w:r>
      <w:r>
        <w:rPr>
          <w:spacing w:val="-24"/>
          <w:w w:val="110"/>
          <w:sz w:val="32"/>
        </w:rPr>
        <w:t xml:space="preserve"> </w:t>
      </w:r>
      <w:r>
        <w:rPr>
          <w:w w:val="110"/>
          <w:sz w:val="32"/>
        </w:rPr>
        <w:t>and</w:t>
      </w:r>
      <w:r>
        <w:rPr>
          <w:spacing w:val="-25"/>
          <w:w w:val="110"/>
          <w:sz w:val="32"/>
        </w:rPr>
        <w:t xml:space="preserve"> </w:t>
      </w:r>
      <w:r>
        <w:rPr>
          <w:w w:val="110"/>
          <w:sz w:val="32"/>
        </w:rPr>
        <w:t>the</w:t>
      </w:r>
      <w:r>
        <w:rPr>
          <w:spacing w:val="-24"/>
          <w:w w:val="110"/>
          <w:sz w:val="32"/>
        </w:rPr>
        <w:t xml:space="preserve"> </w:t>
      </w:r>
      <w:r>
        <w:rPr>
          <w:w w:val="110"/>
          <w:sz w:val="32"/>
        </w:rPr>
        <w:t>preparation</w:t>
      </w:r>
      <w:r>
        <w:rPr>
          <w:spacing w:val="-25"/>
          <w:w w:val="110"/>
          <w:sz w:val="32"/>
        </w:rPr>
        <w:t xml:space="preserve"> </w:t>
      </w:r>
      <w:r>
        <w:rPr>
          <w:w w:val="110"/>
          <w:sz w:val="32"/>
        </w:rPr>
        <w:t>of</w:t>
      </w:r>
      <w:r>
        <w:rPr>
          <w:spacing w:val="-24"/>
          <w:w w:val="110"/>
          <w:sz w:val="32"/>
        </w:rPr>
        <w:t xml:space="preserve"> </w:t>
      </w:r>
      <w:r>
        <w:rPr>
          <w:w w:val="110"/>
          <w:sz w:val="32"/>
        </w:rPr>
        <w:t>personnel,</w:t>
      </w:r>
      <w:r>
        <w:rPr>
          <w:spacing w:val="-25"/>
          <w:w w:val="110"/>
          <w:sz w:val="32"/>
        </w:rPr>
        <w:t xml:space="preserve"> </w:t>
      </w:r>
      <w:r>
        <w:rPr>
          <w:w w:val="110"/>
          <w:sz w:val="32"/>
        </w:rPr>
        <w:t>in order to better achieve the</w:t>
      </w:r>
      <w:r>
        <w:rPr>
          <w:spacing w:val="-2"/>
          <w:w w:val="110"/>
          <w:sz w:val="32"/>
        </w:rPr>
        <w:t xml:space="preserve"> </w:t>
      </w:r>
      <w:r>
        <w:rPr>
          <w:w w:val="110"/>
          <w:sz w:val="32"/>
        </w:rPr>
        <w:t>goals of this section;</w:t>
      </w:r>
    </w:p>
    <w:p w14:paraId="265259E9" w14:textId="77777777" w:rsidR="00EA0A5B" w:rsidRDefault="00EA0A5B">
      <w:pPr>
        <w:pStyle w:val="BodyText"/>
        <w:spacing w:before="9"/>
        <w:rPr>
          <w:sz w:val="31"/>
        </w:rPr>
      </w:pPr>
    </w:p>
    <w:p w14:paraId="404FF3CC" w14:textId="77777777" w:rsidR="00EA0A5B" w:rsidRDefault="005346EB">
      <w:pPr>
        <w:pStyle w:val="ListParagraph"/>
        <w:numPr>
          <w:ilvl w:val="0"/>
          <w:numId w:val="26"/>
        </w:numPr>
        <w:tabs>
          <w:tab w:val="left" w:pos="1326"/>
        </w:tabs>
        <w:ind w:left="1326" w:hanging="483"/>
        <w:jc w:val="both"/>
        <w:rPr>
          <w:sz w:val="32"/>
        </w:rPr>
      </w:pPr>
      <w:r>
        <w:rPr>
          <w:w w:val="110"/>
          <w:sz w:val="32"/>
        </w:rPr>
        <w:t>Developing</w:t>
      </w:r>
      <w:r>
        <w:rPr>
          <w:spacing w:val="-25"/>
          <w:w w:val="110"/>
          <w:sz w:val="32"/>
        </w:rPr>
        <w:t xml:space="preserve"> </w:t>
      </w:r>
      <w:r>
        <w:rPr>
          <w:w w:val="110"/>
          <w:sz w:val="32"/>
        </w:rPr>
        <w:t>model</w:t>
      </w:r>
      <w:r>
        <w:rPr>
          <w:spacing w:val="-24"/>
          <w:w w:val="110"/>
          <w:sz w:val="32"/>
        </w:rPr>
        <w:t xml:space="preserve"> </w:t>
      </w:r>
      <w:r>
        <w:rPr>
          <w:w w:val="110"/>
          <w:sz w:val="32"/>
        </w:rPr>
        <w:t>transition</w:t>
      </w:r>
      <w:r>
        <w:rPr>
          <w:spacing w:val="-25"/>
          <w:w w:val="110"/>
          <w:sz w:val="32"/>
        </w:rPr>
        <w:t xml:space="preserve"> </w:t>
      </w:r>
      <w:r>
        <w:rPr>
          <w:w w:val="110"/>
          <w:sz w:val="32"/>
        </w:rPr>
        <w:t>demonstration</w:t>
      </w:r>
      <w:r>
        <w:rPr>
          <w:spacing w:val="-11"/>
          <w:w w:val="110"/>
          <w:sz w:val="32"/>
        </w:rPr>
        <w:t xml:space="preserve"> </w:t>
      </w:r>
      <w:r>
        <w:rPr>
          <w:spacing w:val="-2"/>
          <w:w w:val="110"/>
          <w:sz w:val="32"/>
        </w:rPr>
        <w:t>projects;</w:t>
      </w:r>
    </w:p>
    <w:p w14:paraId="56489CC5" w14:textId="77777777" w:rsidR="00EA0A5B" w:rsidRDefault="00EA0A5B">
      <w:pPr>
        <w:jc w:val="both"/>
        <w:rPr>
          <w:sz w:val="32"/>
        </w:rPr>
        <w:sectPr w:rsidR="00EA0A5B">
          <w:pgSz w:w="12240" w:h="15840"/>
          <w:pgMar w:top="1340" w:right="1280" w:bottom="1200" w:left="1320" w:header="0" w:footer="992" w:gutter="0"/>
          <w:cols w:space="720"/>
        </w:sectPr>
      </w:pPr>
    </w:p>
    <w:p w14:paraId="3AB30C3B" w14:textId="77777777" w:rsidR="00EA0A5B" w:rsidRDefault="005346EB">
      <w:pPr>
        <w:pStyle w:val="ListParagraph"/>
        <w:numPr>
          <w:ilvl w:val="0"/>
          <w:numId w:val="26"/>
        </w:numPr>
        <w:tabs>
          <w:tab w:val="left" w:pos="846"/>
          <w:tab w:val="left" w:pos="1325"/>
        </w:tabs>
        <w:spacing w:before="65" w:line="249" w:lineRule="auto"/>
        <w:ind w:left="846" w:right="661" w:hanging="3"/>
        <w:rPr>
          <w:sz w:val="31"/>
        </w:rPr>
      </w:pPr>
      <w:r>
        <w:rPr>
          <w:w w:val="110"/>
          <w:sz w:val="31"/>
        </w:rPr>
        <w:t>Establishing or supporting multistate or regional partnerships involving States, local educational agencies, the Bureau in collaboration with other designated State units, developmental disability agencies, private businesses, or other participants to achieve Pre-ETS goals; and</w:t>
      </w:r>
    </w:p>
    <w:p w14:paraId="01E90509" w14:textId="77777777" w:rsidR="00EA0A5B" w:rsidRDefault="00EA0A5B">
      <w:pPr>
        <w:pStyle w:val="BodyText"/>
        <w:spacing w:before="11"/>
        <w:rPr>
          <w:sz w:val="30"/>
        </w:rPr>
      </w:pPr>
    </w:p>
    <w:p w14:paraId="6372D653" w14:textId="77777777" w:rsidR="00EA0A5B" w:rsidRDefault="005346EB">
      <w:pPr>
        <w:pStyle w:val="ListParagraph"/>
        <w:numPr>
          <w:ilvl w:val="0"/>
          <w:numId w:val="26"/>
        </w:numPr>
        <w:tabs>
          <w:tab w:val="left" w:pos="1326"/>
        </w:tabs>
        <w:spacing w:line="249" w:lineRule="auto"/>
        <w:ind w:left="843" w:right="266" w:firstLine="0"/>
        <w:rPr>
          <w:sz w:val="31"/>
        </w:rPr>
      </w:pPr>
      <w:r>
        <w:rPr>
          <w:w w:val="110"/>
          <w:sz w:val="31"/>
        </w:rPr>
        <w:t>Disseminating information and strategies to improve the transition to post-secondary activities of individuals</w:t>
      </w:r>
      <w:r>
        <w:rPr>
          <w:spacing w:val="40"/>
          <w:w w:val="110"/>
          <w:sz w:val="31"/>
        </w:rPr>
        <w:t xml:space="preserve"> </w:t>
      </w:r>
      <w:r>
        <w:rPr>
          <w:w w:val="110"/>
          <w:sz w:val="31"/>
        </w:rPr>
        <w:t>who are members of traditionally unserved and underserved populations.</w:t>
      </w:r>
    </w:p>
    <w:p w14:paraId="479526DD" w14:textId="77777777" w:rsidR="00EA0A5B" w:rsidRDefault="00EA0A5B">
      <w:pPr>
        <w:pStyle w:val="BodyText"/>
        <w:spacing w:before="11"/>
        <w:rPr>
          <w:sz w:val="31"/>
        </w:rPr>
      </w:pPr>
    </w:p>
    <w:p w14:paraId="4000CEAB" w14:textId="77777777" w:rsidR="00EA0A5B" w:rsidRDefault="005346EB">
      <w:pPr>
        <w:spacing w:line="249" w:lineRule="auto"/>
        <w:ind w:left="120" w:right="124"/>
        <w:rPr>
          <w:sz w:val="31"/>
        </w:rPr>
      </w:pPr>
      <w:r>
        <w:rPr>
          <w:w w:val="115"/>
          <w:sz w:val="31"/>
        </w:rPr>
        <w:t>Vocational</w:t>
      </w:r>
      <w:r>
        <w:rPr>
          <w:spacing w:val="-13"/>
          <w:w w:val="115"/>
          <w:sz w:val="31"/>
        </w:rPr>
        <w:t xml:space="preserve"> </w:t>
      </w:r>
      <w:r>
        <w:rPr>
          <w:w w:val="115"/>
          <w:sz w:val="31"/>
        </w:rPr>
        <w:t>Rehabilitation</w:t>
      </w:r>
      <w:r>
        <w:rPr>
          <w:spacing w:val="-25"/>
          <w:w w:val="115"/>
          <w:sz w:val="31"/>
        </w:rPr>
        <w:t xml:space="preserve"> </w:t>
      </w:r>
      <w:r>
        <w:rPr>
          <w:w w:val="115"/>
          <w:sz w:val="31"/>
        </w:rPr>
        <w:t>staff</w:t>
      </w:r>
      <w:r>
        <w:rPr>
          <w:spacing w:val="-17"/>
          <w:w w:val="115"/>
          <w:sz w:val="31"/>
        </w:rPr>
        <w:t xml:space="preserve"> </w:t>
      </w:r>
      <w:r>
        <w:rPr>
          <w:w w:val="115"/>
          <w:sz w:val="31"/>
        </w:rPr>
        <w:t>assigned</w:t>
      </w:r>
      <w:r>
        <w:rPr>
          <w:spacing w:val="-15"/>
          <w:w w:val="115"/>
          <w:sz w:val="31"/>
        </w:rPr>
        <w:t xml:space="preserve"> </w:t>
      </w:r>
      <w:r>
        <w:rPr>
          <w:w w:val="115"/>
          <w:sz w:val="31"/>
        </w:rPr>
        <w:t>to</w:t>
      </w:r>
      <w:r>
        <w:rPr>
          <w:spacing w:val="-11"/>
          <w:w w:val="115"/>
          <w:sz w:val="31"/>
        </w:rPr>
        <w:t xml:space="preserve"> </w:t>
      </w:r>
      <w:r>
        <w:rPr>
          <w:w w:val="115"/>
          <w:sz w:val="31"/>
        </w:rPr>
        <w:t>serve</w:t>
      </w:r>
      <w:r>
        <w:rPr>
          <w:spacing w:val="-23"/>
          <w:w w:val="115"/>
          <w:sz w:val="31"/>
        </w:rPr>
        <w:t xml:space="preserve"> </w:t>
      </w:r>
      <w:r>
        <w:rPr>
          <w:w w:val="115"/>
          <w:sz w:val="31"/>
        </w:rPr>
        <w:t>students with</w:t>
      </w:r>
      <w:r>
        <w:rPr>
          <w:spacing w:val="-7"/>
          <w:w w:val="115"/>
          <w:sz w:val="31"/>
        </w:rPr>
        <w:t xml:space="preserve"> </w:t>
      </w:r>
      <w:r>
        <w:rPr>
          <w:w w:val="115"/>
          <w:sz w:val="31"/>
        </w:rPr>
        <w:t>disabilities shall</w:t>
      </w:r>
      <w:r>
        <w:rPr>
          <w:spacing w:val="-9"/>
          <w:w w:val="115"/>
          <w:sz w:val="31"/>
        </w:rPr>
        <w:t xml:space="preserve"> </w:t>
      </w:r>
      <w:r>
        <w:rPr>
          <w:w w:val="115"/>
          <w:sz w:val="31"/>
        </w:rPr>
        <w:t>be</w:t>
      </w:r>
      <w:r>
        <w:rPr>
          <w:spacing w:val="-13"/>
          <w:w w:val="115"/>
          <w:sz w:val="31"/>
        </w:rPr>
        <w:t xml:space="preserve"> </w:t>
      </w:r>
      <w:r>
        <w:rPr>
          <w:w w:val="115"/>
          <w:sz w:val="31"/>
        </w:rPr>
        <w:t>available to attend</w:t>
      </w:r>
      <w:r>
        <w:rPr>
          <w:spacing w:val="-7"/>
          <w:w w:val="115"/>
          <w:sz w:val="31"/>
        </w:rPr>
        <w:t xml:space="preserve"> </w:t>
      </w:r>
      <w:r>
        <w:rPr>
          <w:w w:val="115"/>
          <w:sz w:val="31"/>
        </w:rPr>
        <w:t xml:space="preserve">individualized </w:t>
      </w:r>
      <w:r>
        <w:rPr>
          <w:spacing w:val="-2"/>
          <w:w w:val="115"/>
          <w:sz w:val="31"/>
        </w:rPr>
        <w:t>education</w:t>
      </w:r>
      <w:r>
        <w:rPr>
          <w:spacing w:val="-20"/>
          <w:w w:val="115"/>
          <w:sz w:val="31"/>
        </w:rPr>
        <w:t xml:space="preserve"> </w:t>
      </w:r>
      <w:r>
        <w:rPr>
          <w:spacing w:val="-2"/>
          <w:w w:val="115"/>
          <w:sz w:val="31"/>
        </w:rPr>
        <w:t>program</w:t>
      </w:r>
      <w:r>
        <w:rPr>
          <w:spacing w:val="-19"/>
          <w:w w:val="115"/>
          <w:sz w:val="31"/>
        </w:rPr>
        <w:t xml:space="preserve"> </w:t>
      </w:r>
      <w:r>
        <w:rPr>
          <w:spacing w:val="-2"/>
          <w:w w:val="115"/>
          <w:sz w:val="31"/>
        </w:rPr>
        <w:t>meetings</w:t>
      </w:r>
      <w:r>
        <w:rPr>
          <w:spacing w:val="-12"/>
          <w:w w:val="115"/>
          <w:sz w:val="31"/>
        </w:rPr>
        <w:t xml:space="preserve"> </w:t>
      </w:r>
      <w:r>
        <w:rPr>
          <w:spacing w:val="-2"/>
          <w:w w:val="115"/>
          <w:sz w:val="31"/>
        </w:rPr>
        <w:t>for</w:t>
      </w:r>
      <w:r>
        <w:rPr>
          <w:spacing w:val="-12"/>
          <w:w w:val="115"/>
          <w:sz w:val="31"/>
        </w:rPr>
        <w:t xml:space="preserve"> </w:t>
      </w:r>
      <w:r>
        <w:rPr>
          <w:spacing w:val="-2"/>
          <w:w w:val="115"/>
          <w:sz w:val="31"/>
        </w:rPr>
        <w:t>these</w:t>
      </w:r>
      <w:r>
        <w:rPr>
          <w:spacing w:val="-23"/>
          <w:w w:val="115"/>
          <w:sz w:val="31"/>
        </w:rPr>
        <w:t xml:space="preserve"> </w:t>
      </w:r>
      <w:r>
        <w:rPr>
          <w:spacing w:val="-2"/>
          <w:w w:val="115"/>
          <w:sz w:val="31"/>
        </w:rPr>
        <w:t>students,</w:t>
      </w:r>
      <w:r>
        <w:rPr>
          <w:spacing w:val="-11"/>
          <w:w w:val="115"/>
          <w:sz w:val="31"/>
        </w:rPr>
        <w:t xml:space="preserve"> </w:t>
      </w:r>
      <w:r>
        <w:rPr>
          <w:spacing w:val="-2"/>
          <w:w w:val="115"/>
          <w:sz w:val="31"/>
        </w:rPr>
        <w:t>to</w:t>
      </w:r>
      <w:r>
        <w:rPr>
          <w:spacing w:val="-17"/>
          <w:w w:val="115"/>
          <w:sz w:val="31"/>
        </w:rPr>
        <w:t xml:space="preserve"> </w:t>
      </w:r>
      <w:r>
        <w:rPr>
          <w:spacing w:val="-2"/>
          <w:w w:val="115"/>
          <w:sz w:val="31"/>
        </w:rPr>
        <w:t>work</w:t>
      </w:r>
      <w:r>
        <w:rPr>
          <w:spacing w:val="-23"/>
          <w:w w:val="115"/>
          <w:sz w:val="31"/>
        </w:rPr>
        <w:t xml:space="preserve"> </w:t>
      </w:r>
      <w:r>
        <w:rPr>
          <w:spacing w:val="-2"/>
          <w:w w:val="115"/>
          <w:sz w:val="31"/>
        </w:rPr>
        <w:t xml:space="preserve">with </w:t>
      </w:r>
      <w:r>
        <w:rPr>
          <w:w w:val="115"/>
          <w:sz w:val="31"/>
        </w:rPr>
        <w:t>the</w:t>
      </w:r>
      <w:r>
        <w:rPr>
          <w:spacing w:val="-25"/>
          <w:w w:val="115"/>
          <w:sz w:val="31"/>
        </w:rPr>
        <w:t xml:space="preserve"> </w:t>
      </w:r>
      <w:r>
        <w:rPr>
          <w:w w:val="115"/>
          <w:sz w:val="31"/>
        </w:rPr>
        <w:t>local</w:t>
      </w:r>
      <w:r>
        <w:rPr>
          <w:spacing w:val="-25"/>
          <w:w w:val="115"/>
          <w:sz w:val="31"/>
        </w:rPr>
        <w:t xml:space="preserve"> </w:t>
      </w:r>
      <w:r>
        <w:rPr>
          <w:w w:val="115"/>
          <w:sz w:val="31"/>
        </w:rPr>
        <w:t>workforce</w:t>
      </w:r>
      <w:r>
        <w:rPr>
          <w:spacing w:val="-22"/>
          <w:w w:val="115"/>
          <w:sz w:val="31"/>
        </w:rPr>
        <w:t xml:space="preserve"> </w:t>
      </w:r>
      <w:r>
        <w:rPr>
          <w:w w:val="115"/>
          <w:sz w:val="31"/>
        </w:rPr>
        <w:t>development</w:t>
      </w:r>
      <w:r>
        <w:rPr>
          <w:spacing w:val="-8"/>
          <w:w w:val="115"/>
          <w:sz w:val="31"/>
        </w:rPr>
        <w:t xml:space="preserve"> </w:t>
      </w:r>
      <w:r>
        <w:rPr>
          <w:w w:val="115"/>
          <w:sz w:val="31"/>
        </w:rPr>
        <w:t>boards,</w:t>
      </w:r>
      <w:r>
        <w:rPr>
          <w:spacing w:val="-25"/>
          <w:w w:val="115"/>
          <w:sz w:val="31"/>
        </w:rPr>
        <w:t xml:space="preserve"> </w:t>
      </w:r>
      <w:r>
        <w:rPr>
          <w:w w:val="115"/>
          <w:sz w:val="31"/>
        </w:rPr>
        <w:t>one-stop</w:t>
      </w:r>
      <w:r>
        <w:rPr>
          <w:spacing w:val="-16"/>
          <w:w w:val="115"/>
          <w:sz w:val="31"/>
        </w:rPr>
        <w:t xml:space="preserve"> </w:t>
      </w:r>
      <w:r>
        <w:rPr>
          <w:w w:val="115"/>
          <w:sz w:val="31"/>
        </w:rPr>
        <w:t>centers, and</w:t>
      </w:r>
      <w:r>
        <w:rPr>
          <w:spacing w:val="-15"/>
          <w:w w:val="115"/>
          <w:sz w:val="31"/>
        </w:rPr>
        <w:t xml:space="preserve"> </w:t>
      </w:r>
      <w:r>
        <w:rPr>
          <w:w w:val="115"/>
          <w:sz w:val="31"/>
        </w:rPr>
        <w:t>employers to develop work</w:t>
      </w:r>
      <w:r>
        <w:rPr>
          <w:spacing w:val="-1"/>
          <w:w w:val="115"/>
          <w:sz w:val="31"/>
        </w:rPr>
        <w:t xml:space="preserve"> </w:t>
      </w:r>
      <w:r>
        <w:rPr>
          <w:w w:val="115"/>
          <w:sz w:val="31"/>
        </w:rPr>
        <w:t>opportunities for the students,</w:t>
      </w:r>
      <w:r>
        <w:rPr>
          <w:spacing w:val="-13"/>
          <w:w w:val="115"/>
          <w:sz w:val="31"/>
        </w:rPr>
        <w:t xml:space="preserve"> </w:t>
      </w:r>
      <w:r>
        <w:rPr>
          <w:w w:val="115"/>
          <w:sz w:val="31"/>
        </w:rPr>
        <w:t>including</w:t>
      </w:r>
      <w:r>
        <w:rPr>
          <w:spacing w:val="-10"/>
          <w:w w:val="115"/>
          <w:sz w:val="31"/>
        </w:rPr>
        <w:t xml:space="preserve"> </w:t>
      </w:r>
      <w:r>
        <w:rPr>
          <w:w w:val="115"/>
          <w:sz w:val="31"/>
        </w:rPr>
        <w:t>internships,</w:t>
      </w:r>
      <w:r>
        <w:rPr>
          <w:spacing w:val="-16"/>
          <w:w w:val="115"/>
          <w:sz w:val="31"/>
        </w:rPr>
        <w:t xml:space="preserve"> </w:t>
      </w:r>
      <w:r>
        <w:rPr>
          <w:w w:val="115"/>
          <w:sz w:val="31"/>
        </w:rPr>
        <w:t>summer</w:t>
      </w:r>
      <w:r>
        <w:rPr>
          <w:spacing w:val="-10"/>
          <w:w w:val="115"/>
          <w:sz w:val="31"/>
        </w:rPr>
        <w:t xml:space="preserve"> </w:t>
      </w:r>
      <w:r>
        <w:rPr>
          <w:w w:val="115"/>
          <w:sz w:val="31"/>
        </w:rPr>
        <w:t>employment and other</w:t>
      </w:r>
      <w:r>
        <w:rPr>
          <w:spacing w:val="-15"/>
          <w:w w:val="115"/>
          <w:sz w:val="31"/>
        </w:rPr>
        <w:t xml:space="preserve"> </w:t>
      </w:r>
      <w:r>
        <w:rPr>
          <w:w w:val="115"/>
          <w:sz w:val="31"/>
        </w:rPr>
        <w:t>employment opportunities</w:t>
      </w:r>
      <w:r>
        <w:rPr>
          <w:spacing w:val="-5"/>
          <w:w w:val="115"/>
          <w:sz w:val="31"/>
        </w:rPr>
        <w:t xml:space="preserve"> </w:t>
      </w:r>
      <w:r>
        <w:rPr>
          <w:w w:val="115"/>
          <w:sz w:val="31"/>
        </w:rPr>
        <w:t>available</w:t>
      </w:r>
      <w:r>
        <w:rPr>
          <w:spacing w:val="-6"/>
          <w:w w:val="115"/>
          <w:sz w:val="31"/>
        </w:rPr>
        <w:t xml:space="preserve"> </w:t>
      </w:r>
      <w:r>
        <w:rPr>
          <w:w w:val="115"/>
          <w:sz w:val="31"/>
        </w:rPr>
        <w:t>throughout the school</w:t>
      </w:r>
      <w:r>
        <w:rPr>
          <w:spacing w:val="-12"/>
          <w:w w:val="115"/>
          <w:sz w:val="31"/>
        </w:rPr>
        <w:t xml:space="preserve"> </w:t>
      </w:r>
      <w:r>
        <w:rPr>
          <w:w w:val="115"/>
          <w:sz w:val="31"/>
        </w:rPr>
        <w:t>year,</w:t>
      </w:r>
      <w:r>
        <w:rPr>
          <w:spacing w:val="-9"/>
          <w:w w:val="115"/>
          <w:sz w:val="31"/>
        </w:rPr>
        <w:t xml:space="preserve"> </w:t>
      </w:r>
      <w:r>
        <w:rPr>
          <w:w w:val="115"/>
          <w:sz w:val="31"/>
        </w:rPr>
        <w:t>and</w:t>
      </w:r>
      <w:r>
        <w:rPr>
          <w:spacing w:val="-14"/>
          <w:w w:val="115"/>
          <w:sz w:val="31"/>
        </w:rPr>
        <w:t xml:space="preserve"> </w:t>
      </w:r>
      <w:r>
        <w:rPr>
          <w:w w:val="115"/>
          <w:sz w:val="31"/>
        </w:rPr>
        <w:t>apprenticeships.</w:t>
      </w:r>
      <w:r>
        <w:rPr>
          <w:spacing w:val="-31"/>
          <w:w w:val="115"/>
          <w:sz w:val="31"/>
        </w:rPr>
        <w:t xml:space="preserve"> </w:t>
      </w:r>
      <w:r>
        <w:rPr>
          <w:w w:val="115"/>
          <w:sz w:val="31"/>
        </w:rPr>
        <w:t>Assigned staff will</w:t>
      </w:r>
      <w:r>
        <w:rPr>
          <w:spacing w:val="-11"/>
          <w:w w:val="115"/>
          <w:sz w:val="31"/>
        </w:rPr>
        <w:t xml:space="preserve"> </w:t>
      </w:r>
      <w:r>
        <w:rPr>
          <w:w w:val="115"/>
          <w:sz w:val="31"/>
        </w:rPr>
        <w:t xml:space="preserve">also work with schools, including those carrying out activities </w:t>
      </w:r>
      <w:r>
        <w:rPr>
          <w:spacing w:val="-2"/>
          <w:w w:val="115"/>
          <w:sz w:val="31"/>
        </w:rPr>
        <w:t>under</w:t>
      </w:r>
      <w:r>
        <w:rPr>
          <w:spacing w:val="-23"/>
          <w:w w:val="115"/>
          <w:sz w:val="31"/>
        </w:rPr>
        <w:t xml:space="preserve"> </w:t>
      </w:r>
      <w:r>
        <w:rPr>
          <w:spacing w:val="-2"/>
          <w:w w:val="115"/>
          <w:sz w:val="31"/>
        </w:rPr>
        <w:t>section</w:t>
      </w:r>
      <w:r>
        <w:rPr>
          <w:spacing w:val="-23"/>
          <w:w w:val="115"/>
          <w:sz w:val="31"/>
        </w:rPr>
        <w:t xml:space="preserve"> </w:t>
      </w:r>
      <w:r>
        <w:rPr>
          <w:spacing w:val="-2"/>
          <w:w w:val="115"/>
          <w:sz w:val="31"/>
        </w:rPr>
        <w:t>614(d)</w:t>
      </w:r>
      <w:r>
        <w:rPr>
          <w:spacing w:val="-23"/>
          <w:w w:val="115"/>
          <w:sz w:val="31"/>
        </w:rPr>
        <w:t xml:space="preserve"> </w:t>
      </w:r>
      <w:r>
        <w:rPr>
          <w:spacing w:val="-2"/>
          <w:w w:val="115"/>
          <w:sz w:val="31"/>
        </w:rPr>
        <w:t>of</w:t>
      </w:r>
      <w:r>
        <w:rPr>
          <w:spacing w:val="-5"/>
          <w:w w:val="115"/>
          <w:sz w:val="31"/>
        </w:rPr>
        <w:t xml:space="preserve"> </w:t>
      </w:r>
      <w:r>
        <w:rPr>
          <w:spacing w:val="-2"/>
          <w:w w:val="115"/>
          <w:sz w:val="31"/>
        </w:rPr>
        <w:t>the</w:t>
      </w:r>
      <w:r>
        <w:rPr>
          <w:spacing w:val="-7"/>
          <w:w w:val="115"/>
          <w:sz w:val="31"/>
        </w:rPr>
        <w:t xml:space="preserve"> </w:t>
      </w:r>
      <w:r>
        <w:rPr>
          <w:spacing w:val="-2"/>
          <w:w w:val="115"/>
          <w:sz w:val="31"/>
        </w:rPr>
        <w:t>IDEA,</w:t>
      </w:r>
      <w:r>
        <w:rPr>
          <w:spacing w:val="-23"/>
          <w:w w:val="115"/>
          <w:sz w:val="31"/>
        </w:rPr>
        <w:t xml:space="preserve"> </w:t>
      </w:r>
      <w:r>
        <w:rPr>
          <w:spacing w:val="-2"/>
          <w:w w:val="115"/>
          <w:sz w:val="31"/>
        </w:rPr>
        <w:t>to</w:t>
      </w:r>
      <w:r>
        <w:rPr>
          <w:spacing w:val="-4"/>
          <w:w w:val="115"/>
          <w:sz w:val="31"/>
        </w:rPr>
        <w:t xml:space="preserve"> </w:t>
      </w:r>
      <w:r>
        <w:rPr>
          <w:spacing w:val="-2"/>
          <w:w w:val="115"/>
          <w:sz w:val="31"/>
        </w:rPr>
        <w:t>coordinate</w:t>
      </w:r>
      <w:r>
        <w:rPr>
          <w:spacing w:val="-18"/>
          <w:w w:val="115"/>
          <w:sz w:val="31"/>
        </w:rPr>
        <w:t xml:space="preserve"> </w:t>
      </w:r>
      <w:r>
        <w:rPr>
          <w:spacing w:val="-2"/>
          <w:w w:val="115"/>
          <w:sz w:val="31"/>
        </w:rPr>
        <w:t>and</w:t>
      </w:r>
      <w:r>
        <w:rPr>
          <w:spacing w:val="-23"/>
          <w:w w:val="115"/>
          <w:sz w:val="31"/>
        </w:rPr>
        <w:t xml:space="preserve"> </w:t>
      </w:r>
      <w:r>
        <w:rPr>
          <w:spacing w:val="-2"/>
          <w:w w:val="115"/>
          <w:sz w:val="31"/>
        </w:rPr>
        <w:t>ensure the</w:t>
      </w:r>
      <w:r>
        <w:rPr>
          <w:spacing w:val="-14"/>
          <w:w w:val="115"/>
          <w:sz w:val="31"/>
        </w:rPr>
        <w:t xml:space="preserve"> </w:t>
      </w:r>
      <w:r>
        <w:rPr>
          <w:spacing w:val="-2"/>
          <w:w w:val="115"/>
          <w:sz w:val="31"/>
        </w:rPr>
        <w:t>provision</w:t>
      </w:r>
      <w:r>
        <w:rPr>
          <w:spacing w:val="-4"/>
          <w:w w:val="115"/>
          <w:sz w:val="31"/>
        </w:rPr>
        <w:t xml:space="preserve"> </w:t>
      </w:r>
      <w:r>
        <w:rPr>
          <w:spacing w:val="-2"/>
          <w:w w:val="115"/>
          <w:sz w:val="31"/>
        </w:rPr>
        <w:t>of</w:t>
      </w:r>
      <w:r>
        <w:rPr>
          <w:spacing w:val="-23"/>
          <w:w w:val="115"/>
          <w:sz w:val="31"/>
        </w:rPr>
        <w:t xml:space="preserve"> </w:t>
      </w:r>
      <w:r>
        <w:rPr>
          <w:spacing w:val="-2"/>
          <w:w w:val="115"/>
          <w:sz w:val="31"/>
        </w:rPr>
        <w:t>Pre-ETS</w:t>
      </w:r>
      <w:r>
        <w:rPr>
          <w:spacing w:val="-9"/>
          <w:w w:val="115"/>
          <w:sz w:val="31"/>
        </w:rPr>
        <w:t xml:space="preserve"> </w:t>
      </w:r>
      <w:r>
        <w:rPr>
          <w:spacing w:val="-2"/>
          <w:w w:val="115"/>
          <w:sz w:val="31"/>
        </w:rPr>
        <w:t>services.</w:t>
      </w:r>
      <w:r>
        <w:rPr>
          <w:spacing w:val="-9"/>
          <w:w w:val="115"/>
          <w:sz w:val="31"/>
        </w:rPr>
        <w:t xml:space="preserve"> </w:t>
      </w:r>
      <w:r>
        <w:rPr>
          <w:spacing w:val="-2"/>
          <w:w w:val="115"/>
          <w:sz w:val="31"/>
        </w:rPr>
        <w:t>When</w:t>
      </w:r>
      <w:r>
        <w:rPr>
          <w:spacing w:val="-20"/>
          <w:w w:val="115"/>
          <w:sz w:val="31"/>
        </w:rPr>
        <w:t xml:space="preserve"> </w:t>
      </w:r>
      <w:r>
        <w:rPr>
          <w:spacing w:val="-2"/>
          <w:w w:val="115"/>
          <w:sz w:val="31"/>
        </w:rPr>
        <w:t>invited,</w:t>
      </w:r>
      <w:r>
        <w:rPr>
          <w:spacing w:val="-23"/>
          <w:w w:val="115"/>
          <w:sz w:val="31"/>
        </w:rPr>
        <w:t xml:space="preserve"> </w:t>
      </w:r>
      <w:r>
        <w:rPr>
          <w:spacing w:val="-2"/>
          <w:w w:val="115"/>
          <w:sz w:val="31"/>
        </w:rPr>
        <w:t xml:space="preserve">Vocational </w:t>
      </w:r>
      <w:r>
        <w:rPr>
          <w:w w:val="115"/>
          <w:sz w:val="31"/>
        </w:rPr>
        <w:t>Rehabilitation</w:t>
      </w:r>
      <w:r>
        <w:rPr>
          <w:spacing w:val="-27"/>
          <w:w w:val="115"/>
          <w:sz w:val="31"/>
        </w:rPr>
        <w:t xml:space="preserve"> </w:t>
      </w:r>
      <w:r>
        <w:rPr>
          <w:w w:val="115"/>
          <w:sz w:val="31"/>
        </w:rPr>
        <w:t>staff assigned to work with</w:t>
      </w:r>
      <w:r>
        <w:rPr>
          <w:spacing w:val="-3"/>
          <w:w w:val="115"/>
          <w:sz w:val="31"/>
        </w:rPr>
        <w:t xml:space="preserve"> </w:t>
      </w:r>
      <w:r>
        <w:rPr>
          <w:w w:val="115"/>
          <w:sz w:val="31"/>
        </w:rPr>
        <w:t>students with disabilities</w:t>
      </w:r>
      <w:r>
        <w:rPr>
          <w:spacing w:val="-5"/>
          <w:w w:val="115"/>
          <w:sz w:val="31"/>
        </w:rPr>
        <w:t xml:space="preserve"> </w:t>
      </w:r>
      <w:r>
        <w:rPr>
          <w:w w:val="115"/>
          <w:sz w:val="31"/>
        </w:rPr>
        <w:t>may</w:t>
      </w:r>
      <w:r>
        <w:rPr>
          <w:spacing w:val="-15"/>
          <w:w w:val="115"/>
          <w:sz w:val="31"/>
        </w:rPr>
        <w:t xml:space="preserve"> </w:t>
      </w:r>
      <w:r>
        <w:rPr>
          <w:w w:val="115"/>
          <w:sz w:val="31"/>
        </w:rPr>
        <w:t>also</w:t>
      </w:r>
      <w:r>
        <w:rPr>
          <w:spacing w:val="-13"/>
          <w:w w:val="115"/>
          <w:sz w:val="31"/>
        </w:rPr>
        <w:t xml:space="preserve"> </w:t>
      </w:r>
      <w:r>
        <w:rPr>
          <w:w w:val="115"/>
          <w:sz w:val="31"/>
        </w:rPr>
        <w:t>attend</w:t>
      </w:r>
      <w:r>
        <w:rPr>
          <w:spacing w:val="-19"/>
          <w:w w:val="115"/>
          <w:sz w:val="31"/>
        </w:rPr>
        <w:t xml:space="preserve"> </w:t>
      </w:r>
      <w:r>
        <w:rPr>
          <w:w w:val="115"/>
          <w:sz w:val="31"/>
        </w:rPr>
        <w:t>person-centered</w:t>
      </w:r>
      <w:r>
        <w:rPr>
          <w:spacing w:val="-25"/>
          <w:w w:val="115"/>
          <w:sz w:val="31"/>
        </w:rPr>
        <w:t xml:space="preserve"> </w:t>
      </w:r>
      <w:r>
        <w:rPr>
          <w:w w:val="115"/>
          <w:sz w:val="31"/>
        </w:rPr>
        <w:t>planning meetings</w:t>
      </w:r>
      <w:r>
        <w:rPr>
          <w:spacing w:val="-9"/>
          <w:w w:val="115"/>
          <w:sz w:val="31"/>
        </w:rPr>
        <w:t xml:space="preserve"> </w:t>
      </w:r>
      <w:r>
        <w:rPr>
          <w:w w:val="115"/>
          <w:sz w:val="31"/>
        </w:rPr>
        <w:t>for</w:t>
      </w:r>
      <w:r>
        <w:rPr>
          <w:spacing w:val="-1"/>
          <w:w w:val="115"/>
          <w:sz w:val="31"/>
        </w:rPr>
        <w:t xml:space="preserve"> </w:t>
      </w:r>
      <w:r>
        <w:rPr>
          <w:w w:val="115"/>
          <w:sz w:val="31"/>
        </w:rPr>
        <w:t>individuals</w:t>
      </w:r>
      <w:r>
        <w:rPr>
          <w:spacing w:val="-11"/>
          <w:w w:val="115"/>
          <w:sz w:val="31"/>
        </w:rPr>
        <w:t xml:space="preserve"> </w:t>
      </w:r>
      <w:r>
        <w:rPr>
          <w:w w:val="115"/>
          <w:sz w:val="31"/>
        </w:rPr>
        <w:t>receiving</w:t>
      </w:r>
      <w:r>
        <w:rPr>
          <w:spacing w:val="-9"/>
          <w:w w:val="115"/>
          <w:sz w:val="31"/>
        </w:rPr>
        <w:t xml:space="preserve"> </w:t>
      </w:r>
      <w:r>
        <w:rPr>
          <w:w w:val="115"/>
          <w:sz w:val="31"/>
        </w:rPr>
        <w:t>services</w:t>
      </w:r>
      <w:r>
        <w:rPr>
          <w:spacing w:val="-14"/>
          <w:w w:val="115"/>
          <w:sz w:val="31"/>
        </w:rPr>
        <w:t xml:space="preserve"> </w:t>
      </w:r>
      <w:r>
        <w:rPr>
          <w:w w:val="115"/>
          <w:sz w:val="31"/>
        </w:rPr>
        <w:t>under</w:t>
      </w:r>
      <w:r>
        <w:rPr>
          <w:spacing w:val="-20"/>
          <w:w w:val="115"/>
          <w:sz w:val="31"/>
        </w:rPr>
        <w:t xml:space="preserve"> </w:t>
      </w:r>
      <w:r>
        <w:rPr>
          <w:w w:val="115"/>
          <w:sz w:val="31"/>
        </w:rPr>
        <w:t>title</w:t>
      </w:r>
      <w:r>
        <w:rPr>
          <w:spacing w:val="-19"/>
          <w:w w:val="115"/>
          <w:sz w:val="31"/>
        </w:rPr>
        <w:t xml:space="preserve"> </w:t>
      </w:r>
      <w:r>
        <w:rPr>
          <w:w w:val="115"/>
          <w:sz w:val="31"/>
        </w:rPr>
        <w:t>XIX</w:t>
      </w:r>
      <w:r>
        <w:rPr>
          <w:spacing w:val="-16"/>
          <w:w w:val="115"/>
          <w:sz w:val="31"/>
        </w:rPr>
        <w:t xml:space="preserve"> </w:t>
      </w:r>
      <w:r>
        <w:rPr>
          <w:w w:val="115"/>
          <w:sz w:val="31"/>
        </w:rPr>
        <w:t>of the Social Security Act.</w:t>
      </w:r>
    </w:p>
    <w:p w14:paraId="7A053C8D" w14:textId="77777777" w:rsidR="00EA0A5B" w:rsidRDefault="00EA0A5B">
      <w:pPr>
        <w:pStyle w:val="BodyText"/>
        <w:spacing w:before="2"/>
        <w:rPr>
          <w:sz w:val="47"/>
        </w:rPr>
      </w:pPr>
    </w:p>
    <w:p w14:paraId="35F0E389" w14:textId="77777777" w:rsidR="00EA0A5B" w:rsidRDefault="005346EB">
      <w:pPr>
        <w:pStyle w:val="ListParagraph"/>
        <w:numPr>
          <w:ilvl w:val="0"/>
          <w:numId w:val="27"/>
        </w:numPr>
        <w:tabs>
          <w:tab w:val="left" w:pos="122"/>
          <w:tab w:val="left" w:pos="513"/>
        </w:tabs>
        <w:spacing w:line="285" w:lineRule="auto"/>
        <w:ind w:left="122" w:right="339" w:hanging="2"/>
        <w:rPr>
          <w:sz w:val="31"/>
        </w:rPr>
      </w:pPr>
      <w:r>
        <w:rPr>
          <w:w w:val="110"/>
          <w:sz w:val="31"/>
        </w:rPr>
        <w:t>Services Provided to Individuals who have Applied For</w:t>
      </w:r>
      <w:r>
        <w:rPr>
          <w:spacing w:val="-1"/>
          <w:w w:val="110"/>
          <w:sz w:val="31"/>
        </w:rPr>
        <w:t xml:space="preserve"> </w:t>
      </w:r>
      <w:r>
        <w:rPr>
          <w:w w:val="110"/>
          <w:sz w:val="31"/>
        </w:rPr>
        <w:t xml:space="preserve">or Been Determined Eligible for Vocational Rehabilitation </w:t>
      </w:r>
      <w:r>
        <w:rPr>
          <w:spacing w:val="-2"/>
          <w:w w:val="110"/>
          <w:sz w:val="31"/>
        </w:rPr>
        <w:t>Services</w:t>
      </w:r>
    </w:p>
    <w:p w14:paraId="7555D16A" w14:textId="77777777" w:rsidR="00EA0A5B" w:rsidRDefault="00EA0A5B">
      <w:pPr>
        <w:pStyle w:val="BodyText"/>
        <w:spacing w:before="3"/>
      </w:pPr>
    </w:p>
    <w:p w14:paraId="784FB6C2" w14:textId="77777777" w:rsidR="00EA0A5B" w:rsidRDefault="005346EB">
      <w:pPr>
        <w:spacing w:line="249" w:lineRule="auto"/>
        <w:ind w:left="125" w:firstLine="1"/>
        <w:rPr>
          <w:sz w:val="31"/>
        </w:rPr>
      </w:pPr>
      <w:r>
        <w:rPr>
          <w:w w:val="110"/>
          <w:sz w:val="31"/>
        </w:rPr>
        <w:t>As appropriate to the vocational rehabilitation</w:t>
      </w:r>
      <w:r>
        <w:rPr>
          <w:spacing w:val="-5"/>
          <w:w w:val="110"/>
          <w:sz w:val="31"/>
        </w:rPr>
        <w:t xml:space="preserve"> </w:t>
      </w:r>
      <w:r>
        <w:rPr>
          <w:w w:val="110"/>
          <w:sz w:val="31"/>
        </w:rPr>
        <w:t>needs of each individual</w:t>
      </w:r>
      <w:r>
        <w:rPr>
          <w:spacing w:val="40"/>
          <w:w w:val="110"/>
          <w:sz w:val="31"/>
        </w:rPr>
        <w:t xml:space="preserve"> </w:t>
      </w:r>
      <w:r>
        <w:rPr>
          <w:w w:val="110"/>
          <w:sz w:val="31"/>
        </w:rPr>
        <w:t>and consistent</w:t>
      </w:r>
      <w:r>
        <w:rPr>
          <w:spacing w:val="40"/>
          <w:w w:val="110"/>
          <w:sz w:val="31"/>
        </w:rPr>
        <w:t xml:space="preserve"> </w:t>
      </w:r>
      <w:r>
        <w:rPr>
          <w:w w:val="110"/>
          <w:sz w:val="31"/>
        </w:rPr>
        <w:t>with each individual's</w:t>
      </w:r>
    </w:p>
    <w:p w14:paraId="25231602"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4E1002FF" w14:textId="77777777" w:rsidR="00EA0A5B" w:rsidRDefault="005346EB">
      <w:pPr>
        <w:spacing w:before="65" w:line="249" w:lineRule="auto"/>
        <w:ind w:left="121" w:right="324" w:hanging="9"/>
        <w:rPr>
          <w:sz w:val="31"/>
        </w:rPr>
      </w:pPr>
      <w:r>
        <w:rPr>
          <w:w w:val="110"/>
          <w:sz w:val="31"/>
        </w:rPr>
        <w:t>Individualized</w:t>
      </w:r>
      <w:r>
        <w:rPr>
          <w:spacing w:val="-11"/>
          <w:w w:val="110"/>
          <w:sz w:val="31"/>
        </w:rPr>
        <w:t xml:space="preserve"> </w:t>
      </w:r>
      <w:r>
        <w:rPr>
          <w:w w:val="110"/>
          <w:sz w:val="31"/>
        </w:rPr>
        <w:t>Plan for Employment, the following vocational rehabilitation</w:t>
      </w:r>
      <w:r>
        <w:rPr>
          <w:spacing w:val="-8"/>
          <w:w w:val="110"/>
          <w:sz w:val="31"/>
        </w:rPr>
        <w:t xml:space="preserve"> </w:t>
      </w:r>
      <w:r>
        <w:rPr>
          <w:w w:val="110"/>
          <w:sz w:val="31"/>
        </w:rPr>
        <w:t>services shall be available to assist the eligible individual in preparing for, securing,</w:t>
      </w:r>
      <w:r>
        <w:rPr>
          <w:spacing w:val="40"/>
          <w:w w:val="110"/>
          <w:sz w:val="31"/>
        </w:rPr>
        <w:t xml:space="preserve"> </w:t>
      </w:r>
      <w:r>
        <w:rPr>
          <w:w w:val="110"/>
          <w:sz w:val="31"/>
        </w:rPr>
        <w:t xml:space="preserve">retaining, advancing in or regaining an employment outcome that is consistent with the individual's unique strengths, resources, priorities, concerns, abilities, capabilities, interests, and informed </w:t>
      </w:r>
      <w:r>
        <w:rPr>
          <w:spacing w:val="-2"/>
          <w:w w:val="110"/>
          <w:sz w:val="31"/>
        </w:rPr>
        <w:t>choice:</w:t>
      </w:r>
    </w:p>
    <w:p w14:paraId="574FDA49" w14:textId="77777777" w:rsidR="00EA0A5B" w:rsidRDefault="00EA0A5B">
      <w:pPr>
        <w:pStyle w:val="BodyText"/>
        <w:spacing w:before="3"/>
        <w:rPr>
          <w:sz w:val="31"/>
        </w:rPr>
      </w:pPr>
    </w:p>
    <w:p w14:paraId="2D7600B5" w14:textId="77777777" w:rsidR="00EA0A5B" w:rsidRDefault="005346EB">
      <w:pPr>
        <w:pStyle w:val="ListParagraph"/>
        <w:numPr>
          <w:ilvl w:val="1"/>
          <w:numId w:val="27"/>
        </w:numPr>
        <w:tabs>
          <w:tab w:val="left" w:pos="1326"/>
        </w:tabs>
        <w:spacing w:before="1" w:line="247" w:lineRule="auto"/>
        <w:ind w:left="843" w:right="686" w:firstLine="0"/>
        <w:rPr>
          <w:sz w:val="31"/>
        </w:rPr>
      </w:pPr>
      <w:r>
        <w:rPr>
          <w:w w:val="110"/>
          <w:sz w:val="31"/>
        </w:rPr>
        <w:t>Assessment for determining eligibility, priority for</w:t>
      </w:r>
      <w:r>
        <w:rPr>
          <w:spacing w:val="40"/>
          <w:w w:val="110"/>
          <w:sz w:val="31"/>
        </w:rPr>
        <w:t xml:space="preserve"> </w:t>
      </w:r>
      <w:r>
        <w:rPr>
          <w:w w:val="110"/>
          <w:sz w:val="31"/>
        </w:rPr>
        <w:t xml:space="preserve">services, and vocational rehabilitation needs by qualified personnel, including if appropriate, an assessment by personnel skilled in rehabilitation </w:t>
      </w:r>
      <w:r>
        <w:rPr>
          <w:spacing w:val="-2"/>
          <w:w w:val="110"/>
          <w:sz w:val="31"/>
        </w:rPr>
        <w:t>technology.</w:t>
      </w:r>
    </w:p>
    <w:p w14:paraId="2305DF98" w14:textId="77777777" w:rsidR="00EA0A5B" w:rsidRDefault="00EA0A5B">
      <w:pPr>
        <w:pStyle w:val="BodyText"/>
        <w:spacing w:before="6"/>
      </w:pPr>
    </w:p>
    <w:p w14:paraId="335F9AC5" w14:textId="77777777" w:rsidR="00EA0A5B" w:rsidRDefault="005346EB">
      <w:pPr>
        <w:pStyle w:val="ListParagraph"/>
        <w:numPr>
          <w:ilvl w:val="1"/>
          <w:numId w:val="27"/>
        </w:numPr>
        <w:tabs>
          <w:tab w:val="left" w:pos="846"/>
          <w:tab w:val="left" w:pos="1323"/>
        </w:tabs>
        <w:spacing w:before="1" w:line="249" w:lineRule="auto"/>
        <w:ind w:right="325" w:hanging="4"/>
        <w:rPr>
          <w:sz w:val="31"/>
        </w:rPr>
      </w:pPr>
      <w:r>
        <w:rPr>
          <w:w w:val="115"/>
          <w:sz w:val="31"/>
        </w:rPr>
        <w:t>Vocational</w:t>
      </w:r>
      <w:r>
        <w:rPr>
          <w:spacing w:val="-8"/>
          <w:w w:val="115"/>
          <w:sz w:val="31"/>
        </w:rPr>
        <w:t xml:space="preserve"> </w:t>
      </w:r>
      <w:r>
        <w:rPr>
          <w:w w:val="115"/>
          <w:sz w:val="31"/>
        </w:rPr>
        <w:t>rehabilitation</w:t>
      </w:r>
      <w:r>
        <w:rPr>
          <w:spacing w:val="-25"/>
          <w:w w:val="115"/>
          <w:sz w:val="31"/>
        </w:rPr>
        <w:t xml:space="preserve"> </w:t>
      </w:r>
      <w:r>
        <w:rPr>
          <w:w w:val="115"/>
          <w:sz w:val="31"/>
        </w:rPr>
        <w:t>counseling</w:t>
      </w:r>
      <w:r>
        <w:rPr>
          <w:spacing w:val="-6"/>
          <w:w w:val="115"/>
          <w:sz w:val="31"/>
        </w:rPr>
        <w:t xml:space="preserve"> </w:t>
      </w:r>
      <w:r>
        <w:rPr>
          <w:w w:val="115"/>
          <w:sz w:val="31"/>
        </w:rPr>
        <w:t>and</w:t>
      </w:r>
      <w:r>
        <w:rPr>
          <w:spacing w:val="-18"/>
          <w:w w:val="115"/>
          <w:sz w:val="31"/>
        </w:rPr>
        <w:t xml:space="preserve"> </w:t>
      </w:r>
      <w:r>
        <w:rPr>
          <w:w w:val="115"/>
          <w:sz w:val="31"/>
        </w:rPr>
        <w:t>guidance, including</w:t>
      </w:r>
      <w:r>
        <w:rPr>
          <w:spacing w:val="-21"/>
          <w:w w:val="115"/>
          <w:sz w:val="31"/>
        </w:rPr>
        <w:t xml:space="preserve"> </w:t>
      </w:r>
      <w:r>
        <w:rPr>
          <w:w w:val="115"/>
          <w:sz w:val="31"/>
        </w:rPr>
        <w:t>information</w:t>
      </w:r>
      <w:r>
        <w:rPr>
          <w:spacing w:val="-12"/>
          <w:w w:val="115"/>
          <w:sz w:val="31"/>
        </w:rPr>
        <w:t xml:space="preserve"> </w:t>
      </w:r>
      <w:r>
        <w:rPr>
          <w:w w:val="115"/>
          <w:sz w:val="31"/>
        </w:rPr>
        <w:t>and</w:t>
      </w:r>
      <w:r>
        <w:rPr>
          <w:spacing w:val="-23"/>
          <w:w w:val="115"/>
          <w:sz w:val="31"/>
        </w:rPr>
        <w:t xml:space="preserve"> </w:t>
      </w:r>
      <w:r>
        <w:rPr>
          <w:w w:val="115"/>
          <w:sz w:val="31"/>
        </w:rPr>
        <w:t>support</w:t>
      </w:r>
      <w:r>
        <w:rPr>
          <w:spacing w:val="-20"/>
          <w:w w:val="115"/>
          <w:sz w:val="31"/>
        </w:rPr>
        <w:t xml:space="preserve"> </w:t>
      </w:r>
      <w:r>
        <w:rPr>
          <w:w w:val="115"/>
          <w:sz w:val="31"/>
        </w:rPr>
        <w:t>services</w:t>
      </w:r>
      <w:r>
        <w:rPr>
          <w:spacing w:val="-16"/>
          <w:w w:val="115"/>
          <w:sz w:val="31"/>
        </w:rPr>
        <w:t xml:space="preserve"> </w:t>
      </w:r>
      <w:r>
        <w:rPr>
          <w:w w:val="115"/>
          <w:sz w:val="31"/>
        </w:rPr>
        <w:t>to</w:t>
      </w:r>
      <w:r>
        <w:rPr>
          <w:spacing w:val="-21"/>
          <w:w w:val="115"/>
          <w:sz w:val="31"/>
        </w:rPr>
        <w:t xml:space="preserve"> </w:t>
      </w:r>
      <w:r>
        <w:rPr>
          <w:w w:val="115"/>
          <w:sz w:val="31"/>
        </w:rPr>
        <w:t>assist</w:t>
      </w:r>
      <w:r>
        <w:rPr>
          <w:spacing w:val="-22"/>
          <w:w w:val="115"/>
          <w:sz w:val="31"/>
        </w:rPr>
        <w:t xml:space="preserve"> </w:t>
      </w:r>
      <w:r>
        <w:rPr>
          <w:w w:val="115"/>
          <w:sz w:val="31"/>
        </w:rPr>
        <w:t>an individual in exercising informed choice.</w:t>
      </w:r>
    </w:p>
    <w:p w14:paraId="75C13528" w14:textId="77777777" w:rsidR="00EA0A5B" w:rsidRDefault="00EA0A5B">
      <w:pPr>
        <w:pStyle w:val="BodyText"/>
        <w:spacing w:before="11"/>
        <w:rPr>
          <w:sz w:val="31"/>
        </w:rPr>
      </w:pPr>
    </w:p>
    <w:p w14:paraId="10212536" w14:textId="77777777" w:rsidR="00EA0A5B" w:rsidRDefault="005346EB">
      <w:pPr>
        <w:pStyle w:val="ListParagraph"/>
        <w:numPr>
          <w:ilvl w:val="1"/>
          <w:numId w:val="27"/>
        </w:numPr>
        <w:tabs>
          <w:tab w:val="left" w:pos="846"/>
          <w:tab w:val="left" w:pos="1325"/>
        </w:tabs>
        <w:spacing w:line="247" w:lineRule="auto"/>
        <w:ind w:right="615" w:hanging="3"/>
        <w:rPr>
          <w:sz w:val="31"/>
        </w:rPr>
      </w:pPr>
      <w:r>
        <w:rPr>
          <w:w w:val="110"/>
          <w:sz w:val="31"/>
        </w:rPr>
        <w:t>Referral</w:t>
      </w:r>
      <w:r>
        <w:rPr>
          <w:spacing w:val="40"/>
          <w:w w:val="110"/>
          <w:sz w:val="31"/>
        </w:rPr>
        <w:t xml:space="preserve"> </w:t>
      </w:r>
      <w:r>
        <w:rPr>
          <w:w w:val="110"/>
          <w:sz w:val="31"/>
        </w:rPr>
        <w:t>and other services to secure needed</w:t>
      </w:r>
      <w:r>
        <w:rPr>
          <w:spacing w:val="40"/>
          <w:w w:val="110"/>
          <w:sz w:val="31"/>
        </w:rPr>
        <w:t xml:space="preserve"> </w:t>
      </w:r>
      <w:r>
        <w:rPr>
          <w:w w:val="110"/>
          <w:sz w:val="31"/>
        </w:rPr>
        <w:t>services from other providers and agencies including other components of the statewide workforce development system, and to advise those individuals about the Client Assistance Program.</w:t>
      </w:r>
    </w:p>
    <w:p w14:paraId="629D4ED3" w14:textId="77777777" w:rsidR="00EA0A5B" w:rsidRDefault="00EA0A5B">
      <w:pPr>
        <w:pStyle w:val="BodyText"/>
        <w:rPr>
          <w:sz w:val="33"/>
        </w:rPr>
      </w:pPr>
    </w:p>
    <w:p w14:paraId="47E5D60F" w14:textId="77777777" w:rsidR="00EA0A5B" w:rsidRDefault="005346EB">
      <w:pPr>
        <w:pStyle w:val="ListParagraph"/>
        <w:numPr>
          <w:ilvl w:val="1"/>
          <w:numId w:val="27"/>
        </w:numPr>
        <w:tabs>
          <w:tab w:val="left" w:pos="846"/>
          <w:tab w:val="left" w:pos="1321"/>
        </w:tabs>
        <w:spacing w:line="247" w:lineRule="auto"/>
        <w:ind w:right="379" w:hanging="4"/>
        <w:rPr>
          <w:sz w:val="31"/>
        </w:rPr>
      </w:pPr>
      <w:r>
        <w:rPr>
          <w:w w:val="110"/>
          <w:sz w:val="31"/>
        </w:rPr>
        <w:t>Job</w:t>
      </w:r>
      <w:r>
        <w:rPr>
          <w:spacing w:val="40"/>
          <w:w w:val="110"/>
          <w:sz w:val="31"/>
        </w:rPr>
        <w:t xml:space="preserve"> </w:t>
      </w:r>
      <w:r>
        <w:rPr>
          <w:w w:val="110"/>
          <w:sz w:val="31"/>
        </w:rPr>
        <w:t>related services including job search and placement assistance, job retention services, follow up services and follow-along services.</w:t>
      </w:r>
    </w:p>
    <w:p w14:paraId="5751DC62" w14:textId="77777777" w:rsidR="00EA0A5B" w:rsidRDefault="00EA0A5B">
      <w:pPr>
        <w:pStyle w:val="BodyText"/>
        <w:spacing w:before="1"/>
      </w:pPr>
    </w:p>
    <w:p w14:paraId="7A807AC2" w14:textId="77777777" w:rsidR="00EA0A5B" w:rsidRDefault="005346EB">
      <w:pPr>
        <w:pStyle w:val="ListParagraph"/>
        <w:numPr>
          <w:ilvl w:val="1"/>
          <w:numId w:val="27"/>
        </w:numPr>
        <w:tabs>
          <w:tab w:val="left" w:pos="846"/>
          <w:tab w:val="left" w:pos="1326"/>
        </w:tabs>
        <w:spacing w:line="249" w:lineRule="auto"/>
        <w:ind w:right="176" w:hanging="3"/>
        <w:rPr>
          <w:sz w:val="31"/>
        </w:rPr>
      </w:pPr>
      <w:r>
        <w:rPr>
          <w:w w:val="110"/>
          <w:sz w:val="31"/>
        </w:rPr>
        <w:t>Physical and Mental restoration services, to the extent that financial support is not readily available from a source other than the Bureau (such as through health insurance or a comparable service or benefit).</w:t>
      </w:r>
    </w:p>
    <w:p w14:paraId="2DF2588B" w14:textId="77777777" w:rsidR="00EA0A5B" w:rsidRDefault="00EA0A5B">
      <w:pPr>
        <w:pStyle w:val="BodyText"/>
        <w:spacing w:before="6"/>
        <w:rPr>
          <w:sz w:val="31"/>
        </w:rPr>
      </w:pPr>
    </w:p>
    <w:p w14:paraId="453B8DE9" w14:textId="77777777" w:rsidR="00EA0A5B" w:rsidRDefault="005346EB">
      <w:pPr>
        <w:pStyle w:val="ListParagraph"/>
        <w:numPr>
          <w:ilvl w:val="1"/>
          <w:numId w:val="27"/>
        </w:numPr>
        <w:tabs>
          <w:tab w:val="left" w:pos="846"/>
          <w:tab w:val="left" w:pos="1323"/>
        </w:tabs>
        <w:spacing w:line="249" w:lineRule="auto"/>
        <w:ind w:right="396" w:hanging="4"/>
        <w:rPr>
          <w:sz w:val="31"/>
        </w:rPr>
      </w:pPr>
      <w:r>
        <w:rPr>
          <w:w w:val="110"/>
          <w:sz w:val="31"/>
        </w:rPr>
        <w:t>Vocational and other training services, including personal and vocational adjustment training, advanced</w:t>
      </w:r>
    </w:p>
    <w:p w14:paraId="18BFED14"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15F6CC0B" w14:textId="77777777" w:rsidR="00EA0A5B" w:rsidRDefault="005346EB">
      <w:pPr>
        <w:pStyle w:val="BodyText"/>
        <w:spacing w:before="75"/>
        <w:ind w:left="841" w:right="115" w:firstLine="1"/>
      </w:pPr>
      <w:r>
        <w:rPr>
          <w:w w:val="110"/>
        </w:rPr>
        <w:t>training in, but not limited to, a</w:t>
      </w:r>
      <w:r>
        <w:rPr>
          <w:spacing w:val="-2"/>
          <w:w w:val="110"/>
        </w:rPr>
        <w:t xml:space="preserve"> </w:t>
      </w:r>
      <w:r>
        <w:rPr>
          <w:w w:val="110"/>
        </w:rPr>
        <w:t>field of science, technology, engineering, mathematics (including computer science),</w:t>
      </w:r>
      <w:r>
        <w:rPr>
          <w:spacing w:val="-5"/>
          <w:w w:val="110"/>
        </w:rPr>
        <w:t xml:space="preserve"> </w:t>
      </w:r>
      <w:r>
        <w:rPr>
          <w:w w:val="110"/>
        </w:rPr>
        <w:t>medicine, law,</w:t>
      </w:r>
      <w:r>
        <w:rPr>
          <w:spacing w:val="-11"/>
          <w:w w:val="110"/>
        </w:rPr>
        <w:t xml:space="preserve"> </w:t>
      </w:r>
      <w:r>
        <w:rPr>
          <w:w w:val="110"/>
        </w:rPr>
        <w:t>or business); books, tools, and</w:t>
      </w:r>
      <w:r>
        <w:rPr>
          <w:spacing w:val="-3"/>
          <w:w w:val="110"/>
        </w:rPr>
        <w:t xml:space="preserve"> </w:t>
      </w:r>
      <w:r>
        <w:rPr>
          <w:w w:val="110"/>
        </w:rPr>
        <w:t>other training materials, except that no training or training services in an institution of higher education (universities,</w:t>
      </w:r>
      <w:r>
        <w:rPr>
          <w:spacing w:val="-1"/>
          <w:w w:val="110"/>
        </w:rPr>
        <w:t xml:space="preserve"> </w:t>
      </w:r>
      <w:r>
        <w:rPr>
          <w:w w:val="110"/>
        </w:rPr>
        <w:t>colleges, community or junior colleges, vocational schools, technical institutes, or hospital</w:t>
      </w:r>
      <w:r>
        <w:rPr>
          <w:spacing w:val="-6"/>
          <w:w w:val="110"/>
        </w:rPr>
        <w:t xml:space="preserve"> </w:t>
      </w:r>
      <w:r>
        <w:rPr>
          <w:w w:val="110"/>
        </w:rPr>
        <w:t>schools of</w:t>
      </w:r>
      <w:r>
        <w:rPr>
          <w:spacing w:val="-4"/>
          <w:w w:val="110"/>
        </w:rPr>
        <w:t xml:space="preserve"> </w:t>
      </w:r>
      <w:r>
        <w:rPr>
          <w:w w:val="110"/>
        </w:rPr>
        <w:t>nursing or</w:t>
      </w:r>
      <w:r>
        <w:rPr>
          <w:spacing w:val="-12"/>
          <w:w w:val="110"/>
        </w:rPr>
        <w:t xml:space="preserve"> </w:t>
      </w:r>
      <w:r>
        <w:rPr>
          <w:w w:val="110"/>
        </w:rPr>
        <w:t>any</w:t>
      </w:r>
      <w:r>
        <w:rPr>
          <w:spacing w:val="-1"/>
          <w:w w:val="110"/>
        </w:rPr>
        <w:t xml:space="preserve"> </w:t>
      </w:r>
      <w:r>
        <w:rPr>
          <w:w w:val="110"/>
        </w:rPr>
        <w:t>other</w:t>
      </w:r>
      <w:r>
        <w:rPr>
          <w:spacing w:val="-4"/>
          <w:w w:val="110"/>
        </w:rPr>
        <w:t xml:space="preserve"> </w:t>
      </w:r>
      <w:r>
        <w:rPr>
          <w:w w:val="110"/>
        </w:rPr>
        <w:t>post-secondary education institution) may be</w:t>
      </w:r>
      <w:r>
        <w:rPr>
          <w:spacing w:val="-5"/>
          <w:w w:val="110"/>
        </w:rPr>
        <w:t xml:space="preserve"> </w:t>
      </w:r>
      <w:r>
        <w:rPr>
          <w:w w:val="110"/>
        </w:rPr>
        <w:t>paid</w:t>
      </w:r>
      <w:r>
        <w:rPr>
          <w:spacing w:val="-1"/>
          <w:w w:val="110"/>
        </w:rPr>
        <w:t xml:space="preserve"> </w:t>
      </w:r>
      <w:r>
        <w:rPr>
          <w:w w:val="110"/>
        </w:rPr>
        <w:t>for with</w:t>
      </w:r>
      <w:r>
        <w:rPr>
          <w:spacing w:val="-2"/>
          <w:w w:val="110"/>
        </w:rPr>
        <w:t xml:space="preserve"> </w:t>
      </w:r>
      <w:r>
        <w:rPr>
          <w:w w:val="110"/>
        </w:rPr>
        <w:t>Vocational Rehabilitation</w:t>
      </w:r>
      <w:r>
        <w:rPr>
          <w:spacing w:val="-8"/>
          <w:w w:val="110"/>
        </w:rPr>
        <w:t xml:space="preserve"> </w:t>
      </w:r>
      <w:r>
        <w:rPr>
          <w:w w:val="110"/>
        </w:rPr>
        <w:t>Program funds unless maximum efforts have</w:t>
      </w:r>
      <w:r>
        <w:rPr>
          <w:spacing w:val="-4"/>
          <w:w w:val="110"/>
        </w:rPr>
        <w:t xml:space="preserve"> </w:t>
      </w:r>
      <w:r>
        <w:rPr>
          <w:w w:val="110"/>
        </w:rPr>
        <w:t>been</w:t>
      </w:r>
      <w:r>
        <w:rPr>
          <w:spacing w:val="-9"/>
          <w:w w:val="110"/>
        </w:rPr>
        <w:t xml:space="preserve"> </w:t>
      </w:r>
      <w:r>
        <w:rPr>
          <w:w w:val="110"/>
        </w:rPr>
        <w:t>made</w:t>
      </w:r>
      <w:r>
        <w:rPr>
          <w:spacing w:val="-11"/>
          <w:w w:val="110"/>
        </w:rPr>
        <w:t xml:space="preserve"> </w:t>
      </w:r>
      <w:r>
        <w:rPr>
          <w:w w:val="110"/>
        </w:rPr>
        <w:t>by</w:t>
      </w:r>
      <w:r>
        <w:rPr>
          <w:spacing w:val="-12"/>
          <w:w w:val="110"/>
        </w:rPr>
        <w:t xml:space="preserve"> </w:t>
      </w:r>
      <w:r>
        <w:rPr>
          <w:w w:val="110"/>
        </w:rPr>
        <w:t>the</w:t>
      </w:r>
      <w:r>
        <w:rPr>
          <w:spacing w:val="-11"/>
          <w:w w:val="110"/>
        </w:rPr>
        <w:t xml:space="preserve"> </w:t>
      </w:r>
      <w:r>
        <w:rPr>
          <w:w w:val="110"/>
        </w:rPr>
        <w:t>Bureau</w:t>
      </w:r>
      <w:r>
        <w:rPr>
          <w:spacing w:val="-13"/>
          <w:w w:val="110"/>
        </w:rPr>
        <w:t xml:space="preserve"> </w:t>
      </w:r>
      <w:r>
        <w:rPr>
          <w:w w:val="110"/>
        </w:rPr>
        <w:t>and</w:t>
      </w:r>
      <w:r>
        <w:rPr>
          <w:spacing w:val="-10"/>
          <w:w w:val="110"/>
        </w:rPr>
        <w:t xml:space="preserve"> </w:t>
      </w:r>
      <w:r>
        <w:rPr>
          <w:w w:val="110"/>
        </w:rPr>
        <w:t>the</w:t>
      </w:r>
      <w:r>
        <w:rPr>
          <w:spacing w:val="-13"/>
          <w:w w:val="110"/>
        </w:rPr>
        <w:t xml:space="preserve"> </w:t>
      </w:r>
      <w:r>
        <w:rPr>
          <w:w w:val="110"/>
        </w:rPr>
        <w:t>individual to secure grant assistance in whole</w:t>
      </w:r>
      <w:r>
        <w:rPr>
          <w:spacing w:val="-1"/>
          <w:w w:val="110"/>
        </w:rPr>
        <w:t xml:space="preserve"> </w:t>
      </w:r>
      <w:r>
        <w:rPr>
          <w:w w:val="110"/>
        </w:rPr>
        <w:t>or in part</w:t>
      </w:r>
      <w:r>
        <w:rPr>
          <w:spacing w:val="-5"/>
          <w:w w:val="110"/>
        </w:rPr>
        <w:t xml:space="preserve"> </w:t>
      </w:r>
      <w:r>
        <w:rPr>
          <w:w w:val="110"/>
        </w:rPr>
        <w:t>from</w:t>
      </w:r>
      <w:r>
        <w:rPr>
          <w:spacing w:val="-1"/>
          <w:w w:val="110"/>
        </w:rPr>
        <w:t xml:space="preserve"> </w:t>
      </w:r>
      <w:r>
        <w:rPr>
          <w:w w:val="110"/>
        </w:rPr>
        <w:t>other sources to pay for that training.</w:t>
      </w:r>
    </w:p>
    <w:p w14:paraId="37FE892E" w14:textId="77777777" w:rsidR="00EA0A5B" w:rsidRDefault="00EA0A5B">
      <w:pPr>
        <w:pStyle w:val="BodyText"/>
        <w:spacing w:before="3"/>
        <w:rPr>
          <w:sz w:val="33"/>
        </w:rPr>
      </w:pPr>
    </w:p>
    <w:p w14:paraId="3AE1729E" w14:textId="77777777" w:rsidR="00EA0A5B" w:rsidRDefault="005346EB">
      <w:pPr>
        <w:pStyle w:val="ListParagraph"/>
        <w:numPr>
          <w:ilvl w:val="1"/>
          <w:numId w:val="27"/>
        </w:numPr>
        <w:tabs>
          <w:tab w:val="left" w:pos="841"/>
          <w:tab w:val="left" w:pos="1322"/>
        </w:tabs>
        <w:ind w:left="841" w:right="381" w:hanging="3"/>
        <w:rPr>
          <w:sz w:val="32"/>
        </w:rPr>
      </w:pPr>
      <w:r>
        <w:rPr>
          <w:w w:val="110"/>
          <w:sz w:val="32"/>
        </w:rPr>
        <w:t>Maintenance</w:t>
      </w:r>
      <w:r>
        <w:rPr>
          <w:spacing w:val="-2"/>
          <w:w w:val="110"/>
          <w:sz w:val="32"/>
        </w:rPr>
        <w:t xml:space="preserve"> </w:t>
      </w:r>
      <w:r>
        <w:rPr>
          <w:w w:val="110"/>
          <w:sz w:val="32"/>
        </w:rPr>
        <w:t>in</w:t>
      </w:r>
      <w:r>
        <w:rPr>
          <w:spacing w:val="-2"/>
          <w:w w:val="110"/>
          <w:sz w:val="32"/>
        </w:rPr>
        <w:t xml:space="preserve"> </w:t>
      </w:r>
      <w:r>
        <w:rPr>
          <w:w w:val="110"/>
          <w:sz w:val="32"/>
        </w:rPr>
        <w:t>the</w:t>
      </w:r>
      <w:r>
        <w:rPr>
          <w:spacing w:val="-20"/>
          <w:w w:val="110"/>
          <w:sz w:val="32"/>
        </w:rPr>
        <w:t xml:space="preserve"> </w:t>
      </w:r>
      <w:r>
        <w:rPr>
          <w:w w:val="110"/>
          <w:sz w:val="32"/>
        </w:rPr>
        <w:t>form</w:t>
      </w:r>
      <w:r>
        <w:rPr>
          <w:spacing w:val="-19"/>
          <w:w w:val="110"/>
          <w:sz w:val="32"/>
        </w:rPr>
        <w:t xml:space="preserve"> </w:t>
      </w:r>
      <w:r>
        <w:rPr>
          <w:w w:val="110"/>
          <w:sz w:val="32"/>
        </w:rPr>
        <w:t>of</w:t>
      </w:r>
      <w:r>
        <w:rPr>
          <w:spacing w:val="-19"/>
          <w:w w:val="110"/>
          <w:sz w:val="32"/>
        </w:rPr>
        <w:t xml:space="preserve"> </w:t>
      </w:r>
      <w:r>
        <w:rPr>
          <w:w w:val="110"/>
          <w:sz w:val="32"/>
        </w:rPr>
        <w:t>monetary</w:t>
      </w:r>
      <w:r>
        <w:rPr>
          <w:spacing w:val="-1"/>
          <w:w w:val="110"/>
          <w:sz w:val="32"/>
        </w:rPr>
        <w:t xml:space="preserve"> </w:t>
      </w:r>
      <w:r>
        <w:rPr>
          <w:w w:val="110"/>
          <w:sz w:val="32"/>
        </w:rPr>
        <w:t>support</w:t>
      </w:r>
      <w:r>
        <w:rPr>
          <w:spacing w:val="-16"/>
          <w:w w:val="110"/>
          <w:sz w:val="32"/>
        </w:rPr>
        <w:t xml:space="preserve"> </w:t>
      </w:r>
      <w:r>
        <w:rPr>
          <w:w w:val="110"/>
          <w:sz w:val="32"/>
        </w:rPr>
        <w:t>provided to</w:t>
      </w:r>
      <w:r>
        <w:rPr>
          <w:spacing w:val="-1"/>
          <w:w w:val="110"/>
          <w:sz w:val="32"/>
        </w:rPr>
        <w:t xml:space="preserve"> </w:t>
      </w:r>
      <w:r>
        <w:rPr>
          <w:w w:val="110"/>
          <w:sz w:val="32"/>
        </w:rPr>
        <w:t>an</w:t>
      </w:r>
      <w:r>
        <w:rPr>
          <w:spacing w:val="-10"/>
          <w:w w:val="110"/>
          <w:sz w:val="32"/>
        </w:rPr>
        <w:t xml:space="preserve"> </w:t>
      </w:r>
      <w:r>
        <w:rPr>
          <w:w w:val="110"/>
          <w:sz w:val="32"/>
        </w:rPr>
        <w:t>individual for expenses, such as food, shelter and</w:t>
      </w:r>
      <w:r>
        <w:rPr>
          <w:spacing w:val="-17"/>
          <w:w w:val="110"/>
          <w:sz w:val="32"/>
        </w:rPr>
        <w:t xml:space="preserve"> </w:t>
      </w:r>
      <w:r>
        <w:rPr>
          <w:w w:val="110"/>
          <w:sz w:val="32"/>
        </w:rPr>
        <w:t>clothing,</w:t>
      </w:r>
      <w:r>
        <w:rPr>
          <w:spacing w:val="-5"/>
          <w:w w:val="110"/>
          <w:sz w:val="32"/>
        </w:rPr>
        <w:t xml:space="preserve"> </w:t>
      </w:r>
      <w:r>
        <w:rPr>
          <w:w w:val="110"/>
          <w:sz w:val="32"/>
        </w:rPr>
        <w:t>that</w:t>
      </w:r>
      <w:r>
        <w:rPr>
          <w:spacing w:val="-8"/>
          <w:w w:val="110"/>
          <w:sz w:val="32"/>
        </w:rPr>
        <w:t xml:space="preserve"> </w:t>
      </w:r>
      <w:r>
        <w:rPr>
          <w:w w:val="110"/>
          <w:sz w:val="32"/>
        </w:rPr>
        <w:t>are</w:t>
      </w:r>
      <w:r>
        <w:rPr>
          <w:spacing w:val="-17"/>
          <w:w w:val="110"/>
          <w:sz w:val="32"/>
        </w:rPr>
        <w:t xml:space="preserve"> </w:t>
      </w:r>
      <w:r>
        <w:rPr>
          <w:w w:val="110"/>
          <w:sz w:val="32"/>
        </w:rPr>
        <w:t>in excess</w:t>
      </w:r>
      <w:r>
        <w:rPr>
          <w:spacing w:val="-1"/>
          <w:w w:val="110"/>
          <w:sz w:val="32"/>
        </w:rPr>
        <w:t xml:space="preserve"> </w:t>
      </w:r>
      <w:r>
        <w:rPr>
          <w:w w:val="110"/>
          <w:sz w:val="32"/>
        </w:rPr>
        <w:t>of normal</w:t>
      </w:r>
      <w:r>
        <w:rPr>
          <w:spacing w:val="-12"/>
          <w:w w:val="110"/>
          <w:sz w:val="32"/>
        </w:rPr>
        <w:t xml:space="preserve"> </w:t>
      </w:r>
      <w:r>
        <w:rPr>
          <w:w w:val="110"/>
          <w:sz w:val="32"/>
        </w:rPr>
        <w:t>expenses of the</w:t>
      </w:r>
      <w:r>
        <w:rPr>
          <w:spacing w:val="-7"/>
          <w:w w:val="110"/>
          <w:sz w:val="32"/>
        </w:rPr>
        <w:t xml:space="preserve"> </w:t>
      </w:r>
      <w:r>
        <w:rPr>
          <w:w w:val="110"/>
          <w:sz w:val="32"/>
        </w:rPr>
        <w:t>individual and</w:t>
      </w:r>
      <w:r>
        <w:rPr>
          <w:spacing w:val="-8"/>
          <w:w w:val="110"/>
          <w:sz w:val="32"/>
        </w:rPr>
        <w:t xml:space="preserve"> </w:t>
      </w:r>
      <w:r>
        <w:rPr>
          <w:w w:val="110"/>
          <w:sz w:val="32"/>
        </w:rPr>
        <w:t>that</w:t>
      </w:r>
      <w:r>
        <w:rPr>
          <w:spacing w:val="-1"/>
          <w:w w:val="110"/>
          <w:sz w:val="32"/>
        </w:rPr>
        <w:t xml:space="preserve"> </w:t>
      </w:r>
      <w:r>
        <w:rPr>
          <w:w w:val="110"/>
          <w:sz w:val="32"/>
        </w:rPr>
        <w:t>are necessitated by the individual's participation in assessments for determining eligibility and vocational rehabilitation needs or the individual's receipt of vocational rehabilitation services under an</w:t>
      </w:r>
      <w:r>
        <w:rPr>
          <w:spacing w:val="-14"/>
          <w:w w:val="110"/>
          <w:sz w:val="32"/>
        </w:rPr>
        <w:t xml:space="preserve"> </w:t>
      </w:r>
      <w:r>
        <w:rPr>
          <w:w w:val="110"/>
          <w:sz w:val="32"/>
        </w:rPr>
        <w:t>IPE.</w:t>
      </w:r>
    </w:p>
    <w:p w14:paraId="75F6E71F" w14:textId="77777777" w:rsidR="00EA0A5B" w:rsidRDefault="00EA0A5B">
      <w:pPr>
        <w:pStyle w:val="BodyText"/>
        <w:spacing w:before="9"/>
      </w:pPr>
    </w:p>
    <w:p w14:paraId="1C0D744B" w14:textId="77777777" w:rsidR="00EA0A5B" w:rsidRDefault="005346EB">
      <w:pPr>
        <w:pStyle w:val="ListParagraph"/>
        <w:numPr>
          <w:ilvl w:val="1"/>
          <w:numId w:val="27"/>
        </w:numPr>
        <w:tabs>
          <w:tab w:val="left" w:pos="843"/>
          <w:tab w:val="left" w:pos="1324"/>
        </w:tabs>
        <w:spacing w:before="1"/>
        <w:ind w:left="843" w:right="467" w:hanging="5"/>
        <w:rPr>
          <w:sz w:val="32"/>
        </w:rPr>
      </w:pPr>
      <w:r>
        <w:rPr>
          <w:w w:val="110"/>
          <w:sz w:val="32"/>
        </w:rPr>
        <w:t>Transportation</w:t>
      </w:r>
      <w:r>
        <w:rPr>
          <w:spacing w:val="-14"/>
          <w:w w:val="110"/>
          <w:sz w:val="32"/>
        </w:rPr>
        <w:t xml:space="preserve"> </w:t>
      </w:r>
      <w:r>
        <w:rPr>
          <w:w w:val="110"/>
          <w:sz w:val="32"/>
        </w:rPr>
        <w:t>(travel</w:t>
      </w:r>
      <w:r>
        <w:rPr>
          <w:spacing w:val="-5"/>
          <w:w w:val="110"/>
          <w:sz w:val="32"/>
        </w:rPr>
        <w:t xml:space="preserve"> </w:t>
      </w:r>
      <w:r>
        <w:rPr>
          <w:w w:val="110"/>
          <w:sz w:val="32"/>
        </w:rPr>
        <w:t>and</w:t>
      </w:r>
      <w:r>
        <w:rPr>
          <w:spacing w:val="-13"/>
          <w:w w:val="110"/>
          <w:sz w:val="32"/>
        </w:rPr>
        <w:t xml:space="preserve"> </w:t>
      </w:r>
      <w:r>
        <w:rPr>
          <w:w w:val="110"/>
          <w:sz w:val="32"/>
        </w:rPr>
        <w:t>related expenses) necessary</w:t>
      </w:r>
      <w:r>
        <w:rPr>
          <w:spacing w:val="-19"/>
          <w:w w:val="110"/>
          <w:sz w:val="32"/>
        </w:rPr>
        <w:t xml:space="preserve"> </w:t>
      </w:r>
      <w:r>
        <w:rPr>
          <w:w w:val="110"/>
          <w:sz w:val="32"/>
        </w:rPr>
        <w:t>to</w:t>
      </w:r>
      <w:r>
        <w:rPr>
          <w:spacing w:val="-15"/>
          <w:w w:val="110"/>
          <w:sz w:val="32"/>
        </w:rPr>
        <w:t xml:space="preserve"> </w:t>
      </w:r>
      <w:r>
        <w:rPr>
          <w:w w:val="110"/>
          <w:sz w:val="32"/>
        </w:rPr>
        <w:t>enable</w:t>
      </w:r>
      <w:r>
        <w:rPr>
          <w:spacing w:val="-20"/>
          <w:w w:val="110"/>
          <w:sz w:val="32"/>
        </w:rPr>
        <w:t xml:space="preserve"> </w:t>
      </w:r>
      <w:r>
        <w:rPr>
          <w:w w:val="110"/>
          <w:sz w:val="32"/>
        </w:rPr>
        <w:t>the</w:t>
      </w:r>
      <w:r>
        <w:rPr>
          <w:spacing w:val="-25"/>
          <w:w w:val="110"/>
          <w:sz w:val="32"/>
        </w:rPr>
        <w:t xml:space="preserve"> </w:t>
      </w:r>
      <w:r>
        <w:rPr>
          <w:w w:val="110"/>
          <w:sz w:val="32"/>
        </w:rPr>
        <w:t>applicant</w:t>
      </w:r>
      <w:r>
        <w:rPr>
          <w:spacing w:val="-8"/>
          <w:w w:val="110"/>
          <w:sz w:val="32"/>
        </w:rPr>
        <w:t xml:space="preserve"> </w:t>
      </w:r>
      <w:r>
        <w:rPr>
          <w:w w:val="110"/>
          <w:sz w:val="32"/>
        </w:rPr>
        <w:t>or</w:t>
      </w:r>
      <w:r>
        <w:rPr>
          <w:spacing w:val="-19"/>
          <w:w w:val="110"/>
          <w:sz w:val="32"/>
        </w:rPr>
        <w:t xml:space="preserve"> </w:t>
      </w:r>
      <w:r>
        <w:rPr>
          <w:w w:val="110"/>
          <w:sz w:val="32"/>
        </w:rPr>
        <w:t>eligible</w:t>
      </w:r>
      <w:r>
        <w:rPr>
          <w:spacing w:val="-22"/>
          <w:w w:val="110"/>
          <w:sz w:val="32"/>
        </w:rPr>
        <w:t xml:space="preserve"> </w:t>
      </w:r>
      <w:r>
        <w:rPr>
          <w:w w:val="110"/>
          <w:sz w:val="32"/>
        </w:rPr>
        <w:t>individual to participate in vocational rehabilitation</w:t>
      </w:r>
      <w:r>
        <w:rPr>
          <w:spacing w:val="-12"/>
          <w:w w:val="110"/>
          <w:sz w:val="32"/>
        </w:rPr>
        <w:t xml:space="preserve"> </w:t>
      </w:r>
      <w:r>
        <w:rPr>
          <w:w w:val="110"/>
          <w:sz w:val="32"/>
        </w:rPr>
        <w:t>services, including expenses for training in the use</w:t>
      </w:r>
      <w:r>
        <w:rPr>
          <w:spacing w:val="-4"/>
          <w:w w:val="110"/>
          <w:sz w:val="32"/>
        </w:rPr>
        <w:t xml:space="preserve"> </w:t>
      </w:r>
      <w:r>
        <w:rPr>
          <w:w w:val="110"/>
          <w:sz w:val="32"/>
        </w:rPr>
        <w:t>of public transportation vehicles and systems.</w:t>
      </w:r>
    </w:p>
    <w:p w14:paraId="4B33279A" w14:textId="77777777" w:rsidR="00EA0A5B" w:rsidRDefault="00EA0A5B">
      <w:pPr>
        <w:pStyle w:val="BodyText"/>
        <w:spacing w:before="7"/>
      </w:pPr>
    </w:p>
    <w:p w14:paraId="04832E4B" w14:textId="77777777" w:rsidR="00EA0A5B" w:rsidRDefault="005346EB">
      <w:pPr>
        <w:pStyle w:val="ListParagraph"/>
        <w:numPr>
          <w:ilvl w:val="1"/>
          <w:numId w:val="27"/>
        </w:numPr>
        <w:tabs>
          <w:tab w:val="left" w:pos="841"/>
          <w:tab w:val="left" w:pos="1325"/>
        </w:tabs>
        <w:spacing w:line="242" w:lineRule="auto"/>
        <w:ind w:left="841" w:right="294" w:hanging="3"/>
        <w:rPr>
          <w:sz w:val="32"/>
        </w:rPr>
      </w:pPr>
      <w:r>
        <w:rPr>
          <w:w w:val="110"/>
          <w:sz w:val="32"/>
        </w:rPr>
        <w:t>Vocational rehabilitation</w:t>
      </w:r>
      <w:r>
        <w:rPr>
          <w:spacing w:val="-20"/>
          <w:w w:val="110"/>
          <w:sz w:val="32"/>
        </w:rPr>
        <w:t xml:space="preserve"> </w:t>
      </w:r>
      <w:r>
        <w:rPr>
          <w:w w:val="110"/>
          <w:sz w:val="32"/>
        </w:rPr>
        <w:t>services</w:t>
      </w:r>
      <w:r>
        <w:rPr>
          <w:spacing w:val="-1"/>
          <w:w w:val="110"/>
          <w:sz w:val="32"/>
        </w:rPr>
        <w:t xml:space="preserve"> </w:t>
      </w:r>
      <w:r>
        <w:rPr>
          <w:w w:val="110"/>
          <w:sz w:val="32"/>
        </w:rPr>
        <w:t>to</w:t>
      </w:r>
      <w:r>
        <w:rPr>
          <w:spacing w:val="-3"/>
          <w:w w:val="110"/>
          <w:sz w:val="32"/>
        </w:rPr>
        <w:t xml:space="preserve"> </w:t>
      </w:r>
      <w:r>
        <w:rPr>
          <w:w w:val="110"/>
          <w:sz w:val="32"/>
        </w:rPr>
        <w:t>family</w:t>
      </w:r>
      <w:r>
        <w:rPr>
          <w:spacing w:val="-8"/>
          <w:w w:val="110"/>
          <w:sz w:val="32"/>
        </w:rPr>
        <w:t xml:space="preserve"> </w:t>
      </w:r>
      <w:r>
        <w:rPr>
          <w:w w:val="110"/>
          <w:sz w:val="32"/>
        </w:rPr>
        <w:t>members</w:t>
      </w:r>
      <w:r>
        <w:rPr>
          <w:spacing w:val="-11"/>
          <w:w w:val="110"/>
          <w:sz w:val="32"/>
        </w:rPr>
        <w:t xml:space="preserve"> </w:t>
      </w:r>
      <w:r>
        <w:rPr>
          <w:w w:val="110"/>
          <w:sz w:val="32"/>
        </w:rPr>
        <w:t>of an</w:t>
      </w:r>
      <w:r>
        <w:rPr>
          <w:spacing w:val="-25"/>
          <w:w w:val="110"/>
          <w:sz w:val="32"/>
        </w:rPr>
        <w:t xml:space="preserve"> </w:t>
      </w:r>
      <w:r>
        <w:rPr>
          <w:w w:val="110"/>
          <w:sz w:val="32"/>
        </w:rPr>
        <w:t>applicant</w:t>
      </w:r>
      <w:r>
        <w:rPr>
          <w:spacing w:val="-9"/>
          <w:w w:val="110"/>
          <w:sz w:val="32"/>
        </w:rPr>
        <w:t xml:space="preserve"> </w:t>
      </w:r>
      <w:r>
        <w:rPr>
          <w:w w:val="110"/>
          <w:sz w:val="32"/>
        </w:rPr>
        <w:t>or</w:t>
      </w:r>
      <w:r>
        <w:rPr>
          <w:spacing w:val="-25"/>
          <w:w w:val="110"/>
          <w:sz w:val="32"/>
        </w:rPr>
        <w:t xml:space="preserve"> </w:t>
      </w:r>
      <w:r>
        <w:rPr>
          <w:w w:val="110"/>
          <w:sz w:val="32"/>
        </w:rPr>
        <w:t>eligible</w:t>
      </w:r>
      <w:r>
        <w:rPr>
          <w:spacing w:val="-19"/>
          <w:w w:val="110"/>
          <w:sz w:val="32"/>
        </w:rPr>
        <w:t xml:space="preserve"> </w:t>
      </w:r>
      <w:r>
        <w:rPr>
          <w:w w:val="110"/>
          <w:sz w:val="32"/>
        </w:rPr>
        <w:t>individual</w:t>
      </w:r>
      <w:r>
        <w:rPr>
          <w:spacing w:val="-14"/>
          <w:w w:val="110"/>
          <w:sz w:val="32"/>
        </w:rPr>
        <w:t xml:space="preserve"> </w:t>
      </w:r>
      <w:r>
        <w:rPr>
          <w:w w:val="110"/>
          <w:sz w:val="32"/>
        </w:rPr>
        <w:t>if</w:t>
      </w:r>
      <w:r>
        <w:rPr>
          <w:spacing w:val="-12"/>
          <w:w w:val="110"/>
          <w:sz w:val="32"/>
        </w:rPr>
        <w:t xml:space="preserve"> </w:t>
      </w:r>
      <w:r>
        <w:rPr>
          <w:w w:val="110"/>
          <w:sz w:val="32"/>
        </w:rPr>
        <w:t>necessary to</w:t>
      </w:r>
      <w:r>
        <w:rPr>
          <w:spacing w:val="-25"/>
          <w:w w:val="110"/>
          <w:sz w:val="32"/>
        </w:rPr>
        <w:t xml:space="preserve"> </w:t>
      </w:r>
      <w:r>
        <w:rPr>
          <w:w w:val="110"/>
          <w:sz w:val="32"/>
        </w:rPr>
        <w:t>enable the</w:t>
      </w:r>
      <w:r>
        <w:rPr>
          <w:spacing w:val="-3"/>
          <w:w w:val="110"/>
          <w:sz w:val="32"/>
        </w:rPr>
        <w:t xml:space="preserve"> </w:t>
      </w:r>
      <w:r>
        <w:rPr>
          <w:w w:val="110"/>
          <w:sz w:val="32"/>
        </w:rPr>
        <w:t>applicant or eligible individual to achieve an employment outcome.</w:t>
      </w:r>
    </w:p>
    <w:p w14:paraId="3793A393" w14:textId="77777777" w:rsidR="00EA0A5B" w:rsidRDefault="00EA0A5B">
      <w:pPr>
        <w:spacing w:line="242" w:lineRule="auto"/>
        <w:rPr>
          <w:sz w:val="32"/>
        </w:rPr>
        <w:sectPr w:rsidR="00EA0A5B">
          <w:pgSz w:w="12240" w:h="15840"/>
          <w:pgMar w:top="1340" w:right="1280" w:bottom="1180" w:left="1320" w:header="0" w:footer="992" w:gutter="0"/>
          <w:cols w:space="720"/>
        </w:sectPr>
      </w:pPr>
    </w:p>
    <w:p w14:paraId="35F71E50" w14:textId="77777777" w:rsidR="00EA0A5B" w:rsidRDefault="005346EB">
      <w:pPr>
        <w:pStyle w:val="ListParagraph"/>
        <w:numPr>
          <w:ilvl w:val="1"/>
          <w:numId w:val="27"/>
        </w:numPr>
        <w:tabs>
          <w:tab w:val="left" w:pos="845"/>
          <w:tab w:val="left" w:pos="1492"/>
        </w:tabs>
        <w:spacing w:before="75"/>
        <w:ind w:left="845" w:right="237" w:hanging="8"/>
        <w:rPr>
          <w:sz w:val="32"/>
        </w:rPr>
      </w:pPr>
      <w:r>
        <w:rPr>
          <w:w w:val="110"/>
          <w:sz w:val="32"/>
        </w:rPr>
        <w:t>Interpreter services and</w:t>
      </w:r>
      <w:r>
        <w:rPr>
          <w:spacing w:val="-12"/>
          <w:w w:val="110"/>
          <w:sz w:val="32"/>
        </w:rPr>
        <w:t xml:space="preserve"> </w:t>
      </w:r>
      <w:r>
        <w:rPr>
          <w:w w:val="110"/>
          <w:sz w:val="32"/>
        </w:rPr>
        <w:t xml:space="preserve">tactile interpreting services for individuals who are deafblind, provided by qualified </w:t>
      </w:r>
      <w:r>
        <w:rPr>
          <w:spacing w:val="-2"/>
          <w:w w:val="110"/>
          <w:sz w:val="32"/>
        </w:rPr>
        <w:t>personnel.</w:t>
      </w:r>
    </w:p>
    <w:p w14:paraId="6452A9B8" w14:textId="77777777" w:rsidR="00EA0A5B" w:rsidRDefault="00EA0A5B">
      <w:pPr>
        <w:pStyle w:val="BodyText"/>
        <w:spacing w:before="4"/>
      </w:pPr>
    </w:p>
    <w:p w14:paraId="5245DCB2" w14:textId="77777777" w:rsidR="00EA0A5B" w:rsidRDefault="005346EB">
      <w:pPr>
        <w:pStyle w:val="ListParagraph"/>
        <w:numPr>
          <w:ilvl w:val="1"/>
          <w:numId w:val="27"/>
        </w:numPr>
        <w:tabs>
          <w:tab w:val="left" w:pos="841"/>
          <w:tab w:val="left" w:pos="1497"/>
        </w:tabs>
        <w:spacing w:line="242" w:lineRule="auto"/>
        <w:ind w:left="841" w:right="613" w:hanging="4"/>
        <w:rPr>
          <w:sz w:val="32"/>
        </w:rPr>
      </w:pPr>
      <w:r>
        <w:rPr>
          <w:spacing w:val="-2"/>
          <w:w w:val="110"/>
          <w:sz w:val="32"/>
        </w:rPr>
        <w:t>Reader</w:t>
      </w:r>
      <w:r>
        <w:rPr>
          <w:spacing w:val="-23"/>
          <w:w w:val="110"/>
          <w:sz w:val="32"/>
        </w:rPr>
        <w:t xml:space="preserve"> </w:t>
      </w:r>
      <w:r>
        <w:rPr>
          <w:spacing w:val="-2"/>
          <w:w w:val="110"/>
          <w:sz w:val="32"/>
        </w:rPr>
        <w:t>services,</w:t>
      </w:r>
      <w:r>
        <w:rPr>
          <w:spacing w:val="-16"/>
          <w:w w:val="110"/>
          <w:sz w:val="32"/>
        </w:rPr>
        <w:t xml:space="preserve"> </w:t>
      </w:r>
      <w:r>
        <w:rPr>
          <w:spacing w:val="-2"/>
          <w:w w:val="110"/>
          <w:sz w:val="32"/>
        </w:rPr>
        <w:t>rehabilitation</w:t>
      </w:r>
      <w:r>
        <w:rPr>
          <w:spacing w:val="-23"/>
          <w:w w:val="110"/>
          <w:sz w:val="32"/>
        </w:rPr>
        <w:t xml:space="preserve"> </w:t>
      </w:r>
      <w:r>
        <w:rPr>
          <w:spacing w:val="-2"/>
          <w:w w:val="110"/>
          <w:sz w:val="32"/>
        </w:rPr>
        <w:t>teaching</w:t>
      </w:r>
      <w:r>
        <w:rPr>
          <w:spacing w:val="-10"/>
          <w:w w:val="110"/>
          <w:sz w:val="32"/>
        </w:rPr>
        <w:t xml:space="preserve"> </w:t>
      </w:r>
      <w:r>
        <w:rPr>
          <w:spacing w:val="-2"/>
          <w:w w:val="110"/>
          <w:sz w:val="32"/>
        </w:rPr>
        <w:t>services,</w:t>
      </w:r>
      <w:r>
        <w:rPr>
          <w:spacing w:val="-20"/>
          <w:w w:val="110"/>
          <w:sz w:val="32"/>
        </w:rPr>
        <w:t xml:space="preserve"> </w:t>
      </w:r>
      <w:r>
        <w:rPr>
          <w:spacing w:val="-2"/>
          <w:w w:val="110"/>
          <w:sz w:val="32"/>
        </w:rPr>
        <w:t xml:space="preserve">and </w:t>
      </w:r>
      <w:r>
        <w:rPr>
          <w:w w:val="110"/>
          <w:sz w:val="32"/>
        </w:rPr>
        <w:t>orientation and mobility services.</w:t>
      </w:r>
    </w:p>
    <w:p w14:paraId="5D30853C" w14:textId="77777777" w:rsidR="00EA0A5B" w:rsidRDefault="00EA0A5B">
      <w:pPr>
        <w:pStyle w:val="BodyText"/>
        <w:spacing w:before="5"/>
        <w:rPr>
          <w:sz w:val="31"/>
        </w:rPr>
      </w:pPr>
    </w:p>
    <w:p w14:paraId="29743035" w14:textId="77777777" w:rsidR="00EA0A5B" w:rsidRDefault="005346EB">
      <w:pPr>
        <w:pStyle w:val="ListParagraph"/>
        <w:numPr>
          <w:ilvl w:val="1"/>
          <w:numId w:val="27"/>
        </w:numPr>
        <w:tabs>
          <w:tab w:val="left" w:pos="841"/>
          <w:tab w:val="left" w:pos="1501"/>
        </w:tabs>
        <w:ind w:left="841" w:right="174" w:hanging="3"/>
        <w:rPr>
          <w:sz w:val="32"/>
        </w:rPr>
      </w:pPr>
      <w:r>
        <w:rPr>
          <w:w w:val="110"/>
          <w:sz w:val="32"/>
        </w:rPr>
        <w:t>Technical assistance and</w:t>
      </w:r>
      <w:r>
        <w:rPr>
          <w:spacing w:val="-18"/>
          <w:w w:val="110"/>
          <w:sz w:val="32"/>
        </w:rPr>
        <w:t xml:space="preserve"> </w:t>
      </w:r>
      <w:r>
        <w:rPr>
          <w:w w:val="110"/>
          <w:sz w:val="32"/>
        </w:rPr>
        <w:t>other</w:t>
      </w:r>
      <w:r>
        <w:rPr>
          <w:spacing w:val="-8"/>
          <w:w w:val="110"/>
          <w:sz w:val="32"/>
        </w:rPr>
        <w:t xml:space="preserve"> </w:t>
      </w:r>
      <w:r>
        <w:rPr>
          <w:w w:val="110"/>
          <w:sz w:val="32"/>
        </w:rPr>
        <w:t>consultation</w:t>
      </w:r>
      <w:r>
        <w:rPr>
          <w:spacing w:val="-9"/>
          <w:w w:val="110"/>
          <w:sz w:val="32"/>
        </w:rPr>
        <w:t xml:space="preserve"> </w:t>
      </w:r>
      <w:r>
        <w:rPr>
          <w:w w:val="110"/>
          <w:sz w:val="32"/>
        </w:rPr>
        <w:t>services to conduct</w:t>
      </w:r>
      <w:r>
        <w:rPr>
          <w:spacing w:val="-11"/>
          <w:w w:val="110"/>
          <w:sz w:val="32"/>
        </w:rPr>
        <w:t xml:space="preserve"> </w:t>
      </w:r>
      <w:r>
        <w:rPr>
          <w:w w:val="110"/>
          <w:sz w:val="32"/>
        </w:rPr>
        <w:t>market</w:t>
      </w:r>
      <w:r>
        <w:rPr>
          <w:spacing w:val="-4"/>
          <w:w w:val="110"/>
          <w:sz w:val="32"/>
        </w:rPr>
        <w:t xml:space="preserve"> </w:t>
      </w:r>
      <w:r>
        <w:rPr>
          <w:w w:val="110"/>
          <w:sz w:val="32"/>
        </w:rPr>
        <w:t>analyses,</w:t>
      </w:r>
      <w:r>
        <w:rPr>
          <w:spacing w:val="-1"/>
          <w:w w:val="110"/>
          <w:sz w:val="32"/>
        </w:rPr>
        <w:t xml:space="preserve"> </w:t>
      </w:r>
      <w:r>
        <w:rPr>
          <w:w w:val="110"/>
          <w:sz w:val="32"/>
        </w:rPr>
        <w:t>develop business</w:t>
      </w:r>
      <w:r>
        <w:rPr>
          <w:spacing w:val="-10"/>
          <w:w w:val="110"/>
          <w:sz w:val="32"/>
        </w:rPr>
        <w:t xml:space="preserve"> </w:t>
      </w:r>
      <w:r>
        <w:rPr>
          <w:w w:val="110"/>
          <w:sz w:val="32"/>
        </w:rPr>
        <w:t>plans,</w:t>
      </w:r>
      <w:r>
        <w:rPr>
          <w:spacing w:val="-9"/>
          <w:w w:val="110"/>
          <w:sz w:val="32"/>
        </w:rPr>
        <w:t xml:space="preserve"> </w:t>
      </w:r>
      <w:r>
        <w:rPr>
          <w:w w:val="110"/>
          <w:sz w:val="32"/>
        </w:rPr>
        <w:t>and otherwise provide</w:t>
      </w:r>
      <w:r>
        <w:rPr>
          <w:spacing w:val="-4"/>
          <w:w w:val="110"/>
          <w:sz w:val="32"/>
        </w:rPr>
        <w:t xml:space="preserve"> </w:t>
      </w:r>
      <w:r>
        <w:rPr>
          <w:w w:val="110"/>
          <w:sz w:val="32"/>
        </w:rPr>
        <w:t>resources, to the</w:t>
      </w:r>
      <w:r>
        <w:rPr>
          <w:spacing w:val="-4"/>
          <w:w w:val="110"/>
          <w:sz w:val="32"/>
        </w:rPr>
        <w:t xml:space="preserve"> </w:t>
      </w:r>
      <w:r>
        <w:rPr>
          <w:w w:val="110"/>
          <w:sz w:val="32"/>
        </w:rPr>
        <w:t>extent that such resources are</w:t>
      </w:r>
      <w:r>
        <w:rPr>
          <w:spacing w:val="-2"/>
          <w:w w:val="110"/>
          <w:sz w:val="32"/>
        </w:rPr>
        <w:t xml:space="preserve"> </w:t>
      </w:r>
      <w:r>
        <w:rPr>
          <w:w w:val="110"/>
          <w:sz w:val="32"/>
        </w:rPr>
        <w:t>authorized to be</w:t>
      </w:r>
      <w:r>
        <w:rPr>
          <w:spacing w:val="-10"/>
          <w:w w:val="110"/>
          <w:sz w:val="32"/>
        </w:rPr>
        <w:t xml:space="preserve"> </w:t>
      </w:r>
      <w:r>
        <w:rPr>
          <w:w w:val="110"/>
          <w:sz w:val="32"/>
        </w:rPr>
        <w:t>provided through the statewide workforce development system to</w:t>
      </w:r>
      <w:r>
        <w:rPr>
          <w:spacing w:val="-7"/>
          <w:w w:val="110"/>
          <w:sz w:val="32"/>
        </w:rPr>
        <w:t xml:space="preserve"> </w:t>
      </w:r>
      <w:r>
        <w:rPr>
          <w:w w:val="110"/>
          <w:sz w:val="32"/>
        </w:rPr>
        <w:t>eligible individuals who are pursuing self-employment or telecommuting or establishing a</w:t>
      </w:r>
      <w:r>
        <w:rPr>
          <w:spacing w:val="-2"/>
          <w:w w:val="110"/>
          <w:sz w:val="32"/>
        </w:rPr>
        <w:t xml:space="preserve"> </w:t>
      </w:r>
      <w:r>
        <w:rPr>
          <w:w w:val="110"/>
          <w:sz w:val="32"/>
        </w:rPr>
        <w:t>small business operation as</w:t>
      </w:r>
      <w:r>
        <w:rPr>
          <w:spacing w:val="-8"/>
          <w:w w:val="110"/>
          <w:sz w:val="32"/>
        </w:rPr>
        <w:t xml:space="preserve"> </w:t>
      </w:r>
      <w:r>
        <w:rPr>
          <w:w w:val="110"/>
          <w:sz w:val="32"/>
        </w:rPr>
        <w:t>an</w:t>
      </w:r>
      <w:r>
        <w:rPr>
          <w:spacing w:val="-20"/>
          <w:w w:val="110"/>
          <w:sz w:val="32"/>
        </w:rPr>
        <w:t xml:space="preserve"> </w:t>
      </w:r>
      <w:r>
        <w:rPr>
          <w:w w:val="110"/>
          <w:sz w:val="32"/>
        </w:rPr>
        <w:t>employment outcome.</w:t>
      </w:r>
    </w:p>
    <w:p w14:paraId="696A19D3" w14:textId="77777777" w:rsidR="00EA0A5B" w:rsidRDefault="00EA0A5B">
      <w:pPr>
        <w:pStyle w:val="BodyText"/>
        <w:spacing w:before="3"/>
        <w:rPr>
          <w:sz w:val="33"/>
        </w:rPr>
      </w:pPr>
    </w:p>
    <w:p w14:paraId="266D92D0" w14:textId="77777777" w:rsidR="00EA0A5B" w:rsidRDefault="005346EB">
      <w:pPr>
        <w:pStyle w:val="ListParagraph"/>
        <w:numPr>
          <w:ilvl w:val="1"/>
          <w:numId w:val="27"/>
        </w:numPr>
        <w:tabs>
          <w:tab w:val="left" w:pos="841"/>
          <w:tab w:val="left" w:pos="1499"/>
        </w:tabs>
        <w:ind w:left="841" w:right="218" w:hanging="3"/>
        <w:rPr>
          <w:sz w:val="32"/>
        </w:rPr>
      </w:pPr>
      <w:r>
        <w:rPr>
          <w:w w:val="110"/>
          <w:sz w:val="32"/>
        </w:rPr>
        <w:t>Supported employment services including ongoing supports, customized employment, and</w:t>
      </w:r>
      <w:r>
        <w:rPr>
          <w:spacing w:val="-2"/>
          <w:w w:val="110"/>
          <w:sz w:val="32"/>
        </w:rPr>
        <w:t xml:space="preserve"> </w:t>
      </w:r>
      <w:r>
        <w:rPr>
          <w:w w:val="110"/>
          <w:sz w:val="32"/>
        </w:rPr>
        <w:t>other appropriate</w:t>
      </w:r>
      <w:r>
        <w:rPr>
          <w:spacing w:val="-25"/>
          <w:w w:val="110"/>
          <w:sz w:val="32"/>
        </w:rPr>
        <w:t xml:space="preserve"> </w:t>
      </w:r>
      <w:r>
        <w:rPr>
          <w:w w:val="110"/>
          <w:sz w:val="32"/>
        </w:rPr>
        <w:t>services</w:t>
      </w:r>
      <w:r>
        <w:rPr>
          <w:spacing w:val="-24"/>
          <w:w w:val="110"/>
          <w:sz w:val="32"/>
        </w:rPr>
        <w:t xml:space="preserve"> </w:t>
      </w:r>
      <w:r>
        <w:rPr>
          <w:w w:val="110"/>
          <w:sz w:val="32"/>
        </w:rPr>
        <w:t>needed</w:t>
      </w:r>
      <w:r>
        <w:rPr>
          <w:spacing w:val="-25"/>
          <w:w w:val="110"/>
          <w:sz w:val="32"/>
        </w:rPr>
        <w:t xml:space="preserve"> </w:t>
      </w:r>
      <w:r>
        <w:rPr>
          <w:w w:val="110"/>
          <w:sz w:val="32"/>
        </w:rPr>
        <w:t>to</w:t>
      </w:r>
      <w:r>
        <w:rPr>
          <w:spacing w:val="-24"/>
          <w:w w:val="110"/>
          <w:sz w:val="32"/>
        </w:rPr>
        <w:t xml:space="preserve"> </w:t>
      </w:r>
      <w:r>
        <w:rPr>
          <w:w w:val="110"/>
          <w:sz w:val="32"/>
        </w:rPr>
        <w:t>support</w:t>
      </w:r>
      <w:r>
        <w:rPr>
          <w:spacing w:val="-21"/>
          <w:w w:val="110"/>
          <w:sz w:val="32"/>
        </w:rPr>
        <w:t xml:space="preserve"> </w:t>
      </w:r>
      <w:r>
        <w:rPr>
          <w:w w:val="110"/>
          <w:sz w:val="32"/>
        </w:rPr>
        <w:t>and</w:t>
      </w:r>
      <w:r>
        <w:rPr>
          <w:spacing w:val="-24"/>
          <w:w w:val="110"/>
          <w:sz w:val="32"/>
        </w:rPr>
        <w:t xml:space="preserve"> </w:t>
      </w:r>
      <w:r>
        <w:rPr>
          <w:w w:val="110"/>
          <w:sz w:val="32"/>
        </w:rPr>
        <w:t>maintain</w:t>
      </w:r>
      <w:r>
        <w:rPr>
          <w:spacing w:val="-25"/>
          <w:w w:val="110"/>
          <w:sz w:val="32"/>
        </w:rPr>
        <w:t xml:space="preserve"> </w:t>
      </w:r>
      <w:r>
        <w:rPr>
          <w:w w:val="110"/>
          <w:sz w:val="32"/>
        </w:rPr>
        <w:t xml:space="preserve">an individual with a most significant disability, including youth with a most significant disability in supported </w:t>
      </w:r>
      <w:r>
        <w:rPr>
          <w:spacing w:val="-2"/>
          <w:w w:val="110"/>
          <w:sz w:val="32"/>
        </w:rPr>
        <w:t>employment.</w:t>
      </w:r>
    </w:p>
    <w:p w14:paraId="54A60343" w14:textId="77777777" w:rsidR="00EA0A5B" w:rsidRDefault="00EA0A5B">
      <w:pPr>
        <w:pStyle w:val="BodyText"/>
        <w:spacing w:before="4"/>
      </w:pPr>
    </w:p>
    <w:p w14:paraId="7FD80909" w14:textId="77777777" w:rsidR="00EA0A5B" w:rsidRDefault="005346EB">
      <w:pPr>
        <w:pStyle w:val="ListParagraph"/>
        <w:numPr>
          <w:ilvl w:val="1"/>
          <w:numId w:val="27"/>
        </w:numPr>
        <w:tabs>
          <w:tab w:val="left" w:pos="841"/>
          <w:tab w:val="left" w:pos="1499"/>
        </w:tabs>
        <w:spacing w:before="1"/>
        <w:ind w:left="841" w:right="262" w:hanging="3"/>
        <w:rPr>
          <w:sz w:val="32"/>
        </w:rPr>
      </w:pPr>
      <w:r>
        <w:rPr>
          <w:w w:val="110"/>
          <w:sz w:val="32"/>
        </w:rPr>
        <w:t>Personal assistance services including training in managing, supervising and directing personal assistance services, provided</w:t>
      </w:r>
      <w:r>
        <w:rPr>
          <w:spacing w:val="-9"/>
          <w:w w:val="110"/>
          <w:sz w:val="32"/>
        </w:rPr>
        <w:t xml:space="preserve"> </w:t>
      </w:r>
      <w:r>
        <w:rPr>
          <w:w w:val="110"/>
          <w:sz w:val="32"/>
        </w:rPr>
        <w:t>by</w:t>
      </w:r>
      <w:r>
        <w:rPr>
          <w:spacing w:val="-5"/>
          <w:w w:val="110"/>
          <w:sz w:val="32"/>
        </w:rPr>
        <w:t xml:space="preserve"> </w:t>
      </w:r>
      <w:r>
        <w:rPr>
          <w:w w:val="110"/>
          <w:sz w:val="32"/>
        </w:rPr>
        <w:t>one</w:t>
      </w:r>
      <w:r>
        <w:rPr>
          <w:spacing w:val="-3"/>
          <w:w w:val="110"/>
          <w:sz w:val="32"/>
        </w:rPr>
        <w:t xml:space="preserve"> </w:t>
      </w:r>
      <w:r>
        <w:rPr>
          <w:w w:val="110"/>
          <w:sz w:val="32"/>
        </w:rPr>
        <w:t>or</w:t>
      </w:r>
      <w:r>
        <w:rPr>
          <w:spacing w:val="-10"/>
          <w:w w:val="110"/>
          <w:sz w:val="32"/>
        </w:rPr>
        <w:t xml:space="preserve"> </w:t>
      </w:r>
      <w:r>
        <w:rPr>
          <w:w w:val="110"/>
          <w:sz w:val="32"/>
        </w:rPr>
        <w:t>more</w:t>
      </w:r>
      <w:r>
        <w:rPr>
          <w:spacing w:val="-8"/>
          <w:w w:val="110"/>
          <w:sz w:val="32"/>
        </w:rPr>
        <w:t xml:space="preserve"> </w:t>
      </w:r>
      <w:r>
        <w:rPr>
          <w:w w:val="110"/>
          <w:sz w:val="32"/>
        </w:rPr>
        <w:t>persons, that are designed to assist the client to</w:t>
      </w:r>
      <w:r>
        <w:rPr>
          <w:spacing w:val="-2"/>
          <w:w w:val="110"/>
          <w:sz w:val="32"/>
        </w:rPr>
        <w:t xml:space="preserve"> </w:t>
      </w:r>
      <w:r>
        <w:rPr>
          <w:w w:val="110"/>
          <w:sz w:val="32"/>
        </w:rPr>
        <w:t>perform daily living activities on or off the job that the individual would typically perform without assistance if the</w:t>
      </w:r>
      <w:r>
        <w:rPr>
          <w:spacing w:val="-1"/>
          <w:w w:val="110"/>
          <w:sz w:val="32"/>
        </w:rPr>
        <w:t xml:space="preserve"> </w:t>
      </w:r>
      <w:r>
        <w:rPr>
          <w:w w:val="110"/>
          <w:sz w:val="32"/>
        </w:rPr>
        <w:t>client did</w:t>
      </w:r>
      <w:r>
        <w:rPr>
          <w:spacing w:val="-16"/>
          <w:w w:val="110"/>
          <w:sz w:val="32"/>
        </w:rPr>
        <w:t xml:space="preserve"> </w:t>
      </w:r>
      <w:r>
        <w:rPr>
          <w:w w:val="110"/>
          <w:sz w:val="32"/>
        </w:rPr>
        <w:t>not</w:t>
      </w:r>
      <w:r>
        <w:rPr>
          <w:spacing w:val="-18"/>
          <w:w w:val="110"/>
          <w:sz w:val="32"/>
        </w:rPr>
        <w:t xml:space="preserve"> </w:t>
      </w:r>
      <w:r>
        <w:rPr>
          <w:w w:val="110"/>
          <w:sz w:val="32"/>
        </w:rPr>
        <w:t>have</w:t>
      </w:r>
      <w:r>
        <w:rPr>
          <w:spacing w:val="-18"/>
          <w:w w:val="110"/>
          <w:sz w:val="32"/>
        </w:rPr>
        <w:t xml:space="preserve"> </w:t>
      </w:r>
      <w:r>
        <w:rPr>
          <w:w w:val="110"/>
          <w:sz w:val="32"/>
        </w:rPr>
        <w:t>a</w:t>
      </w:r>
      <w:r>
        <w:rPr>
          <w:spacing w:val="-25"/>
          <w:w w:val="110"/>
          <w:sz w:val="32"/>
        </w:rPr>
        <w:t xml:space="preserve"> </w:t>
      </w:r>
      <w:r>
        <w:rPr>
          <w:w w:val="110"/>
          <w:sz w:val="32"/>
        </w:rPr>
        <w:t>disability,</w:t>
      </w:r>
      <w:r>
        <w:rPr>
          <w:spacing w:val="-9"/>
          <w:w w:val="110"/>
          <w:sz w:val="32"/>
        </w:rPr>
        <w:t xml:space="preserve"> </w:t>
      </w:r>
      <w:r>
        <w:rPr>
          <w:w w:val="110"/>
          <w:sz w:val="32"/>
        </w:rPr>
        <w:t>and_that are</w:t>
      </w:r>
      <w:r>
        <w:rPr>
          <w:spacing w:val="-15"/>
          <w:w w:val="110"/>
          <w:sz w:val="32"/>
        </w:rPr>
        <w:t xml:space="preserve"> </w:t>
      </w:r>
      <w:r>
        <w:rPr>
          <w:w w:val="110"/>
          <w:sz w:val="32"/>
        </w:rPr>
        <w:t>designed</w:t>
      </w:r>
      <w:r>
        <w:rPr>
          <w:spacing w:val="-4"/>
          <w:w w:val="110"/>
          <w:sz w:val="32"/>
        </w:rPr>
        <w:t xml:space="preserve"> </w:t>
      </w:r>
      <w:r>
        <w:rPr>
          <w:w w:val="110"/>
          <w:sz w:val="32"/>
        </w:rPr>
        <w:t>to increase the</w:t>
      </w:r>
      <w:r>
        <w:rPr>
          <w:spacing w:val="-8"/>
          <w:w w:val="110"/>
          <w:sz w:val="32"/>
        </w:rPr>
        <w:t xml:space="preserve"> </w:t>
      </w:r>
      <w:r>
        <w:rPr>
          <w:w w:val="110"/>
          <w:sz w:val="32"/>
        </w:rPr>
        <w:t>client's control</w:t>
      </w:r>
      <w:r>
        <w:rPr>
          <w:spacing w:val="-8"/>
          <w:w w:val="110"/>
          <w:sz w:val="32"/>
        </w:rPr>
        <w:t xml:space="preserve"> </w:t>
      </w:r>
      <w:r>
        <w:rPr>
          <w:w w:val="110"/>
          <w:sz w:val="32"/>
        </w:rPr>
        <w:t>in</w:t>
      </w:r>
      <w:r>
        <w:rPr>
          <w:spacing w:val="-11"/>
          <w:w w:val="110"/>
          <w:sz w:val="32"/>
        </w:rPr>
        <w:t xml:space="preserve"> </w:t>
      </w:r>
      <w:r>
        <w:rPr>
          <w:w w:val="110"/>
          <w:sz w:val="32"/>
        </w:rPr>
        <w:t>life</w:t>
      </w:r>
      <w:r>
        <w:rPr>
          <w:spacing w:val="-11"/>
          <w:w w:val="110"/>
          <w:sz w:val="32"/>
        </w:rPr>
        <w:t xml:space="preserve"> </w:t>
      </w:r>
      <w:r>
        <w:rPr>
          <w:w w:val="110"/>
          <w:sz w:val="32"/>
        </w:rPr>
        <w:t>and</w:t>
      </w:r>
      <w:r>
        <w:rPr>
          <w:spacing w:val="-14"/>
          <w:w w:val="110"/>
          <w:sz w:val="32"/>
        </w:rPr>
        <w:t xml:space="preserve"> </w:t>
      </w:r>
      <w:r>
        <w:rPr>
          <w:w w:val="110"/>
          <w:sz w:val="32"/>
        </w:rPr>
        <w:t>ability</w:t>
      </w:r>
      <w:r>
        <w:rPr>
          <w:spacing w:val="-2"/>
          <w:w w:val="110"/>
          <w:sz w:val="32"/>
        </w:rPr>
        <w:t xml:space="preserve"> </w:t>
      </w:r>
      <w:r>
        <w:rPr>
          <w:w w:val="110"/>
          <w:sz w:val="32"/>
        </w:rPr>
        <w:t>to</w:t>
      </w:r>
      <w:r>
        <w:rPr>
          <w:spacing w:val="-7"/>
          <w:w w:val="110"/>
          <w:sz w:val="32"/>
        </w:rPr>
        <w:t xml:space="preserve"> </w:t>
      </w:r>
      <w:r>
        <w:rPr>
          <w:w w:val="110"/>
          <w:sz w:val="32"/>
        </w:rPr>
        <w:t>perform everyday activities on</w:t>
      </w:r>
      <w:r>
        <w:rPr>
          <w:spacing w:val="-11"/>
          <w:w w:val="110"/>
          <w:sz w:val="32"/>
        </w:rPr>
        <w:t xml:space="preserve"> </w:t>
      </w:r>
      <w:r>
        <w:rPr>
          <w:w w:val="110"/>
          <w:sz w:val="32"/>
        </w:rPr>
        <w:t>or off the</w:t>
      </w:r>
      <w:r>
        <w:rPr>
          <w:spacing w:val="-10"/>
          <w:w w:val="110"/>
          <w:sz w:val="32"/>
        </w:rPr>
        <w:t xml:space="preserve"> </w:t>
      </w:r>
      <w:r>
        <w:rPr>
          <w:w w:val="110"/>
          <w:sz w:val="32"/>
        </w:rPr>
        <w:t>job while the</w:t>
      </w:r>
      <w:r>
        <w:rPr>
          <w:spacing w:val="-7"/>
          <w:w w:val="110"/>
          <w:sz w:val="32"/>
        </w:rPr>
        <w:t xml:space="preserve"> </w:t>
      </w:r>
      <w:r>
        <w:rPr>
          <w:w w:val="110"/>
          <w:sz w:val="32"/>
        </w:rPr>
        <w:t>individual is</w:t>
      </w:r>
      <w:r>
        <w:rPr>
          <w:spacing w:val="-1"/>
          <w:w w:val="110"/>
          <w:sz w:val="32"/>
        </w:rPr>
        <w:t xml:space="preserve"> </w:t>
      </w:r>
      <w:r>
        <w:rPr>
          <w:w w:val="110"/>
          <w:sz w:val="32"/>
        </w:rPr>
        <w:t>receiving other</w:t>
      </w:r>
      <w:r>
        <w:rPr>
          <w:spacing w:val="-11"/>
          <w:w w:val="110"/>
          <w:sz w:val="32"/>
        </w:rPr>
        <w:t xml:space="preserve"> </w:t>
      </w:r>
      <w:r>
        <w:rPr>
          <w:w w:val="110"/>
          <w:sz w:val="32"/>
        </w:rPr>
        <w:t>services necessary to achieve</w:t>
      </w:r>
      <w:r>
        <w:rPr>
          <w:spacing w:val="-7"/>
          <w:w w:val="110"/>
          <w:sz w:val="32"/>
        </w:rPr>
        <w:t xml:space="preserve"> </w:t>
      </w:r>
      <w:r>
        <w:rPr>
          <w:w w:val="110"/>
          <w:sz w:val="32"/>
        </w:rPr>
        <w:t>an employment outcome.</w:t>
      </w:r>
    </w:p>
    <w:p w14:paraId="1DDFAD76" w14:textId="77777777" w:rsidR="00EA0A5B" w:rsidRDefault="00EA0A5B">
      <w:pPr>
        <w:rPr>
          <w:sz w:val="32"/>
        </w:rPr>
        <w:sectPr w:rsidR="00EA0A5B">
          <w:pgSz w:w="12240" w:h="15840"/>
          <w:pgMar w:top="1340" w:right="1280" w:bottom="1200" w:left="1320" w:header="0" w:footer="992" w:gutter="0"/>
          <w:cols w:space="720"/>
        </w:sectPr>
      </w:pPr>
    </w:p>
    <w:p w14:paraId="290E3FD7" w14:textId="77777777" w:rsidR="00EA0A5B" w:rsidRDefault="005346EB">
      <w:pPr>
        <w:pStyle w:val="ListParagraph"/>
        <w:numPr>
          <w:ilvl w:val="1"/>
          <w:numId w:val="27"/>
        </w:numPr>
        <w:tabs>
          <w:tab w:val="left" w:pos="841"/>
          <w:tab w:val="left" w:pos="1498"/>
        </w:tabs>
        <w:spacing w:before="75"/>
        <w:ind w:left="841" w:right="157" w:hanging="4"/>
        <w:rPr>
          <w:sz w:val="32"/>
        </w:rPr>
      </w:pPr>
      <w:r>
        <w:rPr>
          <w:w w:val="110"/>
          <w:sz w:val="32"/>
        </w:rPr>
        <w:t>Post-Employment</w:t>
      </w:r>
      <w:r>
        <w:rPr>
          <w:spacing w:val="-21"/>
          <w:w w:val="110"/>
          <w:sz w:val="32"/>
        </w:rPr>
        <w:t xml:space="preserve"> </w:t>
      </w:r>
      <w:r>
        <w:rPr>
          <w:w w:val="110"/>
          <w:sz w:val="32"/>
        </w:rPr>
        <w:t>services provided subsequent to the achievement of</w:t>
      </w:r>
      <w:r>
        <w:rPr>
          <w:spacing w:val="-9"/>
          <w:w w:val="110"/>
          <w:sz w:val="32"/>
        </w:rPr>
        <w:t xml:space="preserve"> </w:t>
      </w:r>
      <w:r>
        <w:rPr>
          <w:w w:val="110"/>
          <w:sz w:val="32"/>
        </w:rPr>
        <w:t>an</w:t>
      </w:r>
      <w:r>
        <w:rPr>
          <w:spacing w:val="-23"/>
          <w:w w:val="110"/>
          <w:sz w:val="32"/>
        </w:rPr>
        <w:t xml:space="preserve"> </w:t>
      </w:r>
      <w:r>
        <w:rPr>
          <w:w w:val="110"/>
          <w:sz w:val="32"/>
        </w:rPr>
        <w:t>employment outcome</w:t>
      </w:r>
      <w:r>
        <w:rPr>
          <w:spacing w:val="-13"/>
          <w:w w:val="110"/>
          <w:sz w:val="32"/>
        </w:rPr>
        <w:t xml:space="preserve"> </w:t>
      </w:r>
      <w:r>
        <w:rPr>
          <w:w w:val="110"/>
          <w:sz w:val="32"/>
        </w:rPr>
        <w:t>and</w:t>
      </w:r>
      <w:r>
        <w:rPr>
          <w:spacing w:val="-22"/>
          <w:w w:val="110"/>
          <w:sz w:val="32"/>
        </w:rPr>
        <w:t xml:space="preserve"> </w:t>
      </w:r>
      <w:r>
        <w:rPr>
          <w:w w:val="110"/>
          <w:sz w:val="32"/>
        </w:rPr>
        <w:t>that</w:t>
      </w:r>
      <w:r>
        <w:rPr>
          <w:spacing w:val="-19"/>
          <w:w w:val="110"/>
          <w:sz w:val="32"/>
        </w:rPr>
        <w:t xml:space="preserve"> </w:t>
      </w:r>
      <w:r>
        <w:rPr>
          <w:w w:val="110"/>
          <w:sz w:val="32"/>
        </w:rPr>
        <w:t>are necessary to assist the</w:t>
      </w:r>
      <w:r>
        <w:rPr>
          <w:spacing w:val="-8"/>
          <w:w w:val="110"/>
          <w:sz w:val="32"/>
        </w:rPr>
        <w:t xml:space="preserve"> </w:t>
      </w:r>
      <w:r>
        <w:rPr>
          <w:w w:val="110"/>
          <w:sz w:val="32"/>
        </w:rPr>
        <w:t>individual to</w:t>
      </w:r>
      <w:r>
        <w:rPr>
          <w:spacing w:val="-1"/>
          <w:w w:val="110"/>
          <w:sz w:val="32"/>
        </w:rPr>
        <w:t xml:space="preserve"> </w:t>
      </w:r>
      <w:r>
        <w:rPr>
          <w:w w:val="110"/>
          <w:sz w:val="32"/>
        </w:rPr>
        <w:t>maintain, regain</w:t>
      </w:r>
      <w:r>
        <w:rPr>
          <w:spacing w:val="-3"/>
          <w:w w:val="110"/>
          <w:sz w:val="32"/>
        </w:rPr>
        <w:t xml:space="preserve"> </w:t>
      </w:r>
      <w:r>
        <w:rPr>
          <w:w w:val="110"/>
          <w:sz w:val="32"/>
        </w:rPr>
        <w:t>or advance in employment consistent with the individual's unique strengths, resources, priorities, concerns, abilities, capabilities, interests, and</w:t>
      </w:r>
      <w:r>
        <w:rPr>
          <w:spacing w:val="-1"/>
          <w:w w:val="110"/>
          <w:sz w:val="32"/>
        </w:rPr>
        <w:t xml:space="preserve"> </w:t>
      </w:r>
      <w:r>
        <w:rPr>
          <w:w w:val="110"/>
          <w:sz w:val="32"/>
        </w:rPr>
        <w:t>informed choice.</w:t>
      </w:r>
    </w:p>
    <w:p w14:paraId="22B3E8E2" w14:textId="77777777" w:rsidR="00EA0A5B" w:rsidRDefault="00EA0A5B">
      <w:pPr>
        <w:pStyle w:val="BodyText"/>
        <w:rPr>
          <w:sz w:val="33"/>
        </w:rPr>
      </w:pPr>
    </w:p>
    <w:p w14:paraId="6AF9EE68" w14:textId="77777777" w:rsidR="00EA0A5B" w:rsidRDefault="005346EB">
      <w:pPr>
        <w:pStyle w:val="ListParagraph"/>
        <w:numPr>
          <w:ilvl w:val="1"/>
          <w:numId w:val="27"/>
        </w:numPr>
        <w:tabs>
          <w:tab w:val="left" w:pos="842"/>
          <w:tab w:val="left" w:pos="1498"/>
        </w:tabs>
        <w:spacing w:before="1"/>
        <w:ind w:left="842" w:right="979" w:hanging="4"/>
        <w:rPr>
          <w:sz w:val="32"/>
        </w:rPr>
      </w:pPr>
      <w:r>
        <w:rPr>
          <w:w w:val="110"/>
          <w:sz w:val="32"/>
        </w:rPr>
        <w:t>Occupational licenses, tools, equipment, initial stocks, and supplies consistent with Vocational Rehabilitation Program policy.</w:t>
      </w:r>
    </w:p>
    <w:p w14:paraId="113BF07D" w14:textId="77777777" w:rsidR="00EA0A5B" w:rsidRDefault="00EA0A5B">
      <w:pPr>
        <w:pStyle w:val="BodyText"/>
        <w:spacing w:before="3"/>
      </w:pPr>
    </w:p>
    <w:p w14:paraId="4385A3AE" w14:textId="77777777" w:rsidR="00EA0A5B" w:rsidRDefault="005346EB">
      <w:pPr>
        <w:pStyle w:val="ListParagraph"/>
        <w:numPr>
          <w:ilvl w:val="1"/>
          <w:numId w:val="27"/>
        </w:numPr>
        <w:tabs>
          <w:tab w:val="left" w:pos="841"/>
          <w:tab w:val="left" w:pos="1498"/>
        </w:tabs>
        <w:ind w:left="841" w:right="171" w:hanging="3"/>
        <w:rPr>
          <w:sz w:val="32"/>
        </w:rPr>
      </w:pPr>
      <w:r>
        <w:rPr>
          <w:w w:val="110"/>
          <w:sz w:val="32"/>
        </w:rPr>
        <w:t>Rehabilitation technology, including vehicular modifications, telecommunications, sensory, and other technological aids and</w:t>
      </w:r>
      <w:r>
        <w:rPr>
          <w:spacing w:val="-5"/>
          <w:w w:val="110"/>
          <w:sz w:val="32"/>
        </w:rPr>
        <w:t xml:space="preserve"> </w:t>
      </w:r>
      <w:r>
        <w:rPr>
          <w:w w:val="110"/>
          <w:sz w:val="32"/>
        </w:rPr>
        <w:t>devices.</w:t>
      </w:r>
      <w:r>
        <w:rPr>
          <w:spacing w:val="40"/>
          <w:w w:val="110"/>
          <w:sz w:val="32"/>
        </w:rPr>
        <w:t xml:space="preserve"> </w:t>
      </w:r>
      <w:r>
        <w:rPr>
          <w:w w:val="110"/>
          <w:sz w:val="32"/>
        </w:rPr>
        <w:t>The</w:t>
      </w:r>
      <w:r>
        <w:rPr>
          <w:spacing w:val="-2"/>
          <w:w w:val="110"/>
          <w:sz w:val="32"/>
        </w:rPr>
        <w:t xml:space="preserve"> </w:t>
      </w:r>
      <w:r>
        <w:rPr>
          <w:w w:val="110"/>
          <w:sz w:val="32"/>
        </w:rPr>
        <w:t>provision of adaptive</w:t>
      </w:r>
      <w:r>
        <w:rPr>
          <w:spacing w:val="-5"/>
          <w:w w:val="110"/>
          <w:sz w:val="32"/>
        </w:rPr>
        <w:t xml:space="preserve"> </w:t>
      </w:r>
      <w:r>
        <w:rPr>
          <w:w w:val="110"/>
          <w:sz w:val="32"/>
        </w:rPr>
        <w:t>equipment will</w:t>
      </w:r>
      <w:r>
        <w:rPr>
          <w:spacing w:val="-21"/>
          <w:w w:val="110"/>
          <w:sz w:val="32"/>
        </w:rPr>
        <w:t xml:space="preserve"> </w:t>
      </w:r>
      <w:r>
        <w:rPr>
          <w:w w:val="110"/>
          <w:sz w:val="32"/>
        </w:rPr>
        <w:t>be</w:t>
      </w:r>
      <w:r>
        <w:rPr>
          <w:spacing w:val="-25"/>
          <w:w w:val="110"/>
          <w:sz w:val="32"/>
        </w:rPr>
        <w:t xml:space="preserve"> </w:t>
      </w:r>
      <w:r>
        <w:rPr>
          <w:w w:val="110"/>
          <w:sz w:val="32"/>
        </w:rPr>
        <w:t>made</w:t>
      </w:r>
      <w:r>
        <w:rPr>
          <w:spacing w:val="-7"/>
          <w:w w:val="110"/>
          <w:sz w:val="32"/>
        </w:rPr>
        <w:t xml:space="preserve"> </w:t>
      </w:r>
      <w:r>
        <w:rPr>
          <w:w w:val="110"/>
          <w:sz w:val="32"/>
        </w:rPr>
        <w:t>after consultation with a</w:t>
      </w:r>
      <w:r>
        <w:rPr>
          <w:spacing w:val="-25"/>
          <w:w w:val="110"/>
          <w:sz w:val="32"/>
        </w:rPr>
        <w:t xml:space="preserve"> </w:t>
      </w:r>
      <w:r>
        <w:rPr>
          <w:w w:val="110"/>
          <w:sz w:val="32"/>
        </w:rPr>
        <w:t>Rehabilitation</w:t>
      </w:r>
      <w:r>
        <w:rPr>
          <w:spacing w:val="-24"/>
          <w:w w:val="110"/>
          <w:sz w:val="32"/>
        </w:rPr>
        <w:t xml:space="preserve"> </w:t>
      </w:r>
      <w:r>
        <w:rPr>
          <w:w w:val="110"/>
          <w:sz w:val="32"/>
        </w:rPr>
        <w:t>Technologist</w:t>
      </w:r>
      <w:r>
        <w:rPr>
          <w:spacing w:val="22"/>
          <w:w w:val="110"/>
          <w:sz w:val="32"/>
        </w:rPr>
        <w:t xml:space="preserve"> </w:t>
      </w:r>
      <w:r>
        <w:rPr>
          <w:w w:val="110"/>
          <w:sz w:val="32"/>
        </w:rPr>
        <w:t>or</w:t>
      </w:r>
      <w:r>
        <w:rPr>
          <w:spacing w:val="-7"/>
          <w:w w:val="110"/>
          <w:sz w:val="32"/>
        </w:rPr>
        <w:t xml:space="preserve"> </w:t>
      </w:r>
      <w:r>
        <w:rPr>
          <w:w w:val="110"/>
          <w:sz w:val="32"/>
        </w:rPr>
        <w:t>other</w:t>
      </w:r>
      <w:r>
        <w:rPr>
          <w:spacing w:val="-14"/>
          <w:w w:val="110"/>
          <w:sz w:val="32"/>
        </w:rPr>
        <w:t xml:space="preserve"> </w:t>
      </w:r>
      <w:r>
        <w:rPr>
          <w:w w:val="110"/>
          <w:sz w:val="32"/>
        </w:rPr>
        <w:t>provider</w:t>
      </w:r>
      <w:r>
        <w:rPr>
          <w:spacing w:val="-1"/>
          <w:w w:val="110"/>
          <w:sz w:val="32"/>
        </w:rPr>
        <w:t xml:space="preserve"> </w:t>
      </w:r>
      <w:r>
        <w:rPr>
          <w:w w:val="110"/>
          <w:sz w:val="32"/>
        </w:rPr>
        <w:t>skilled</w:t>
      </w:r>
      <w:r>
        <w:rPr>
          <w:spacing w:val="-14"/>
          <w:w w:val="110"/>
          <w:sz w:val="32"/>
        </w:rPr>
        <w:t xml:space="preserve"> </w:t>
      </w:r>
      <w:r>
        <w:rPr>
          <w:w w:val="110"/>
          <w:sz w:val="32"/>
        </w:rPr>
        <w:t>in the assessment of such</w:t>
      </w:r>
      <w:r>
        <w:rPr>
          <w:spacing w:val="-6"/>
          <w:w w:val="110"/>
          <w:sz w:val="32"/>
        </w:rPr>
        <w:t xml:space="preserve"> </w:t>
      </w:r>
      <w:r>
        <w:rPr>
          <w:w w:val="110"/>
          <w:sz w:val="32"/>
        </w:rPr>
        <w:t>products.</w:t>
      </w:r>
      <w:r>
        <w:rPr>
          <w:spacing w:val="40"/>
          <w:w w:val="110"/>
          <w:sz w:val="32"/>
        </w:rPr>
        <w:t xml:space="preserve"> </w:t>
      </w:r>
      <w:r>
        <w:rPr>
          <w:w w:val="110"/>
          <w:sz w:val="32"/>
        </w:rPr>
        <w:t>Reports from vendors who sell</w:t>
      </w:r>
      <w:r>
        <w:rPr>
          <w:spacing w:val="-4"/>
          <w:w w:val="110"/>
          <w:sz w:val="32"/>
        </w:rPr>
        <w:t xml:space="preserve"> </w:t>
      </w:r>
      <w:r>
        <w:rPr>
          <w:w w:val="110"/>
          <w:sz w:val="32"/>
        </w:rPr>
        <w:t>specific adaptive products will</w:t>
      </w:r>
      <w:r>
        <w:rPr>
          <w:spacing w:val="-1"/>
          <w:w w:val="110"/>
          <w:sz w:val="32"/>
        </w:rPr>
        <w:t xml:space="preserve"> </w:t>
      </w:r>
      <w:r>
        <w:rPr>
          <w:w w:val="110"/>
          <w:sz w:val="32"/>
        </w:rPr>
        <w:t>not</w:t>
      </w:r>
      <w:r>
        <w:rPr>
          <w:spacing w:val="-22"/>
          <w:w w:val="110"/>
          <w:sz w:val="32"/>
        </w:rPr>
        <w:t xml:space="preserve"> </w:t>
      </w:r>
      <w:r>
        <w:rPr>
          <w:w w:val="110"/>
          <w:sz w:val="32"/>
        </w:rPr>
        <w:t>be acceptable for evaluation</w:t>
      </w:r>
      <w:r>
        <w:rPr>
          <w:spacing w:val="-4"/>
          <w:w w:val="110"/>
          <w:sz w:val="32"/>
        </w:rPr>
        <w:t xml:space="preserve"> </w:t>
      </w:r>
      <w:r>
        <w:rPr>
          <w:w w:val="110"/>
          <w:sz w:val="32"/>
        </w:rPr>
        <w:t>purposes, but may</w:t>
      </w:r>
      <w:r>
        <w:rPr>
          <w:spacing w:val="-13"/>
          <w:w w:val="110"/>
          <w:sz w:val="32"/>
        </w:rPr>
        <w:t xml:space="preserve"> </w:t>
      </w:r>
      <w:r>
        <w:rPr>
          <w:w w:val="110"/>
          <w:sz w:val="32"/>
        </w:rPr>
        <w:t>be reviewed</w:t>
      </w:r>
      <w:r>
        <w:rPr>
          <w:spacing w:val="-17"/>
          <w:w w:val="110"/>
          <w:sz w:val="32"/>
        </w:rPr>
        <w:t xml:space="preserve"> </w:t>
      </w:r>
      <w:r>
        <w:rPr>
          <w:w w:val="110"/>
          <w:sz w:val="32"/>
        </w:rPr>
        <w:t>along</w:t>
      </w:r>
      <w:r>
        <w:rPr>
          <w:spacing w:val="-21"/>
          <w:w w:val="110"/>
          <w:sz w:val="32"/>
        </w:rPr>
        <w:t xml:space="preserve"> </w:t>
      </w:r>
      <w:r>
        <w:rPr>
          <w:w w:val="110"/>
          <w:sz w:val="32"/>
        </w:rPr>
        <w:t>with</w:t>
      </w:r>
      <w:r>
        <w:rPr>
          <w:spacing w:val="-17"/>
          <w:w w:val="110"/>
          <w:sz w:val="32"/>
        </w:rPr>
        <w:t xml:space="preserve"> </w:t>
      </w:r>
      <w:r>
        <w:rPr>
          <w:w w:val="110"/>
          <w:sz w:val="32"/>
        </w:rPr>
        <w:t>other</w:t>
      </w:r>
      <w:r>
        <w:rPr>
          <w:spacing w:val="-17"/>
          <w:w w:val="110"/>
          <w:sz w:val="32"/>
        </w:rPr>
        <w:t xml:space="preserve"> </w:t>
      </w:r>
      <w:r>
        <w:rPr>
          <w:w w:val="110"/>
          <w:sz w:val="32"/>
        </w:rPr>
        <w:t>data.</w:t>
      </w:r>
      <w:r>
        <w:rPr>
          <w:spacing w:val="40"/>
          <w:w w:val="110"/>
          <w:sz w:val="32"/>
        </w:rPr>
        <w:t xml:space="preserve"> </w:t>
      </w:r>
      <w:r>
        <w:rPr>
          <w:w w:val="110"/>
          <w:sz w:val="32"/>
        </w:rPr>
        <w:t>Technology provided</w:t>
      </w:r>
      <w:r>
        <w:rPr>
          <w:spacing w:val="-23"/>
          <w:w w:val="110"/>
          <w:sz w:val="32"/>
        </w:rPr>
        <w:t xml:space="preserve"> </w:t>
      </w:r>
      <w:r>
        <w:rPr>
          <w:w w:val="110"/>
          <w:sz w:val="32"/>
        </w:rPr>
        <w:t>to clients will</w:t>
      </w:r>
      <w:r>
        <w:rPr>
          <w:spacing w:val="-15"/>
          <w:w w:val="110"/>
          <w:sz w:val="32"/>
        </w:rPr>
        <w:t xml:space="preserve"> </w:t>
      </w:r>
      <w:r>
        <w:rPr>
          <w:w w:val="110"/>
          <w:sz w:val="32"/>
        </w:rPr>
        <w:t>be</w:t>
      </w:r>
      <w:r>
        <w:rPr>
          <w:spacing w:val="-8"/>
          <w:w w:val="110"/>
          <w:sz w:val="32"/>
        </w:rPr>
        <w:t xml:space="preserve"> </w:t>
      </w:r>
      <w:r>
        <w:rPr>
          <w:w w:val="110"/>
          <w:sz w:val="32"/>
        </w:rPr>
        <w:t>chosen based</w:t>
      </w:r>
      <w:r>
        <w:rPr>
          <w:spacing w:val="-1"/>
          <w:w w:val="110"/>
          <w:sz w:val="32"/>
        </w:rPr>
        <w:t xml:space="preserve"> </w:t>
      </w:r>
      <w:r>
        <w:rPr>
          <w:w w:val="110"/>
          <w:sz w:val="32"/>
        </w:rPr>
        <w:t>on</w:t>
      </w:r>
      <w:r>
        <w:rPr>
          <w:spacing w:val="-15"/>
          <w:w w:val="110"/>
          <w:sz w:val="32"/>
        </w:rPr>
        <w:t xml:space="preserve"> </w:t>
      </w:r>
      <w:r>
        <w:rPr>
          <w:w w:val="110"/>
          <w:sz w:val="32"/>
        </w:rPr>
        <w:t>the</w:t>
      </w:r>
      <w:r>
        <w:rPr>
          <w:spacing w:val="-10"/>
          <w:w w:val="110"/>
          <w:sz w:val="32"/>
        </w:rPr>
        <w:t xml:space="preserve"> </w:t>
      </w:r>
      <w:r>
        <w:rPr>
          <w:w w:val="110"/>
          <w:sz w:val="32"/>
        </w:rPr>
        <w:t>most</w:t>
      </w:r>
      <w:r>
        <w:rPr>
          <w:spacing w:val="-13"/>
          <w:w w:val="110"/>
          <w:sz w:val="32"/>
        </w:rPr>
        <w:t xml:space="preserve"> </w:t>
      </w:r>
      <w:r>
        <w:rPr>
          <w:w w:val="110"/>
          <w:sz w:val="32"/>
        </w:rPr>
        <w:t>effective,</w:t>
      </w:r>
      <w:r>
        <w:rPr>
          <w:spacing w:val="-5"/>
          <w:w w:val="110"/>
          <w:sz w:val="32"/>
        </w:rPr>
        <w:t xml:space="preserve"> </w:t>
      </w:r>
      <w:r>
        <w:rPr>
          <w:w w:val="110"/>
          <w:sz w:val="32"/>
        </w:rPr>
        <w:t>least expensive products available.</w:t>
      </w:r>
    </w:p>
    <w:p w14:paraId="78E533DB" w14:textId="77777777" w:rsidR="00EA0A5B" w:rsidRDefault="00EA0A5B">
      <w:pPr>
        <w:pStyle w:val="BodyText"/>
        <w:spacing w:before="4"/>
        <w:rPr>
          <w:sz w:val="33"/>
        </w:rPr>
      </w:pPr>
    </w:p>
    <w:p w14:paraId="0C035D1C" w14:textId="77777777" w:rsidR="00EA0A5B" w:rsidRDefault="005346EB">
      <w:pPr>
        <w:pStyle w:val="ListParagraph"/>
        <w:numPr>
          <w:ilvl w:val="1"/>
          <w:numId w:val="27"/>
        </w:numPr>
        <w:tabs>
          <w:tab w:val="left" w:pos="842"/>
          <w:tab w:val="left" w:pos="1501"/>
        </w:tabs>
        <w:ind w:left="842" w:right="297" w:hanging="4"/>
        <w:rPr>
          <w:sz w:val="32"/>
        </w:rPr>
      </w:pPr>
      <w:r>
        <w:rPr>
          <w:w w:val="110"/>
          <w:sz w:val="32"/>
        </w:rPr>
        <w:t>Transition services for students and youth with legal blindness or</w:t>
      </w:r>
      <w:r>
        <w:rPr>
          <w:spacing w:val="-2"/>
          <w:w w:val="110"/>
          <w:sz w:val="32"/>
        </w:rPr>
        <w:t xml:space="preserve"> </w:t>
      </w:r>
      <w:r>
        <w:rPr>
          <w:w w:val="110"/>
          <w:sz w:val="32"/>
        </w:rPr>
        <w:t>visual</w:t>
      </w:r>
      <w:r>
        <w:rPr>
          <w:spacing w:val="-1"/>
          <w:w w:val="110"/>
          <w:sz w:val="32"/>
        </w:rPr>
        <w:t xml:space="preserve"> </w:t>
      </w:r>
      <w:r>
        <w:rPr>
          <w:w w:val="110"/>
          <w:sz w:val="32"/>
        </w:rPr>
        <w:t>impairment, age</w:t>
      </w:r>
      <w:r>
        <w:rPr>
          <w:spacing w:val="-18"/>
          <w:w w:val="110"/>
          <w:sz w:val="32"/>
        </w:rPr>
        <w:t xml:space="preserve"> </w:t>
      </w:r>
      <w:r>
        <w:rPr>
          <w:w w:val="110"/>
          <w:sz w:val="32"/>
        </w:rPr>
        <w:t>14</w:t>
      </w:r>
      <w:r>
        <w:rPr>
          <w:spacing w:val="-23"/>
          <w:w w:val="110"/>
          <w:sz w:val="32"/>
        </w:rPr>
        <w:t xml:space="preserve"> </w:t>
      </w:r>
      <w:r>
        <w:rPr>
          <w:w w:val="110"/>
          <w:sz w:val="32"/>
        </w:rPr>
        <w:t>through 21</w:t>
      </w:r>
      <w:r>
        <w:rPr>
          <w:spacing w:val="-6"/>
          <w:w w:val="110"/>
          <w:sz w:val="32"/>
        </w:rPr>
        <w:t xml:space="preserve"> </w:t>
      </w:r>
      <w:r>
        <w:rPr>
          <w:w w:val="110"/>
          <w:sz w:val="32"/>
        </w:rPr>
        <w:t>that facilitate the transition from school to post­ secondary life,</w:t>
      </w:r>
      <w:r>
        <w:rPr>
          <w:spacing w:val="-25"/>
          <w:w w:val="110"/>
          <w:sz w:val="32"/>
        </w:rPr>
        <w:t xml:space="preserve"> </w:t>
      </w:r>
      <w:r>
        <w:rPr>
          <w:w w:val="110"/>
          <w:sz w:val="32"/>
        </w:rPr>
        <w:t>such</w:t>
      </w:r>
      <w:r>
        <w:rPr>
          <w:spacing w:val="-24"/>
          <w:w w:val="110"/>
          <w:sz w:val="32"/>
        </w:rPr>
        <w:t xml:space="preserve"> </w:t>
      </w:r>
      <w:r>
        <w:rPr>
          <w:w w:val="110"/>
          <w:sz w:val="32"/>
        </w:rPr>
        <w:t>as</w:t>
      </w:r>
      <w:r>
        <w:rPr>
          <w:spacing w:val="-25"/>
          <w:w w:val="110"/>
          <w:sz w:val="32"/>
        </w:rPr>
        <w:t xml:space="preserve"> </w:t>
      </w:r>
      <w:r>
        <w:rPr>
          <w:w w:val="110"/>
          <w:sz w:val="32"/>
        </w:rPr>
        <w:t>achievement</w:t>
      </w:r>
      <w:r>
        <w:rPr>
          <w:spacing w:val="-11"/>
          <w:w w:val="110"/>
          <w:sz w:val="32"/>
        </w:rPr>
        <w:t xml:space="preserve"> </w:t>
      </w:r>
      <w:r>
        <w:rPr>
          <w:w w:val="110"/>
          <w:sz w:val="32"/>
        </w:rPr>
        <w:t>of</w:t>
      </w:r>
      <w:r>
        <w:rPr>
          <w:spacing w:val="-25"/>
          <w:w w:val="110"/>
          <w:sz w:val="32"/>
        </w:rPr>
        <w:t xml:space="preserve"> </w:t>
      </w:r>
      <w:r>
        <w:rPr>
          <w:w w:val="110"/>
          <w:sz w:val="32"/>
        </w:rPr>
        <w:t>an</w:t>
      </w:r>
      <w:r>
        <w:rPr>
          <w:spacing w:val="-24"/>
          <w:w w:val="110"/>
          <w:sz w:val="32"/>
        </w:rPr>
        <w:t xml:space="preserve"> </w:t>
      </w:r>
      <w:r>
        <w:rPr>
          <w:w w:val="110"/>
          <w:sz w:val="32"/>
        </w:rPr>
        <w:t>employment</w:t>
      </w:r>
      <w:r>
        <w:rPr>
          <w:spacing w:val="-25"/>
          <w:w w:val="110"/>
          <w:sz w:val="32"/>
        </w:rPr>
        <w:t xml:space="preserve"> </w:t>
      </w:r>
      <w:r>
        <w:rPr>
          <w:w w:val="110"/>
          <w:sz w:val="32"/>
        </w:rPr>
        <w:t>outcome</w:t>
      </w:r>
      <w:r>
        <w:rPr>
          <w:spacing w:val="-24"/>
          <w:w w:val="110"/>
          <w:sz w:val="32"/>
        </w:rPr>
        <w:t xml:space="preserve"> </w:t>
      </w:r>
      <w:r>
        <w:rPr>
          <w:w w:val="110"/>
          <w:sz w:val="32"/>
        </w:rPr>
        <w:t>in competitive integrated employment, or Pre­ Employment Transition Services for students.</w:t>
      </w:r>
    </w:p>
    <w:p w14:paraId="7817BB15" w14:textId="77777777" w:rsidR="00EA0A5B" w:rsidRDefault="00EA0A5B">
      <w:pPr>
        <w:pStyle w:val="BodyText"/>
        <w:spacing w:before="5"/>
      </w:pPr>
    </w:p>
    <w:p w14:paraId="41711282" w14:textId="77777777" w:rsidR="00EA0A5B" w:rsidRDefault="005346EB">
      <w:pPr>
        <w:pStyle w:val="ListParagraph"/>
        <w:numPr>
          <w:ilvl w:val="1"/>
          <w:numId w:val="27"/>
        </w:numPr>
        <w:tabs>
          <w:tab w:val="left" w:pos="843"/>
          <w:tab w:val="left" w:pos="1501"/>
        </w:tabs>
        <w:ind w:left="843" w:right="338" w:hanging="5"/>
        <w:rPr>
          <w:sz w:val="32"/>
        </w:rPr>
      </w:pPr>
      <w:r>
        <w:rPr>
          <w:w w:val="110"/>
          <w:sz w:val="32"/>
        </w:rPr>
        <w:t>Technical assistance and</w:t>
      </w:r>
      <w:r>
        <w:rPr>
          <w:spacing w:val="-10"/>
          <w:w w:val="110"/>
          <w:sz w:val="32"/>
        </w:rPr>
        <w:t xml:space="preserve"> </w:t>
      </w:r>
      <w:r>
        <w:rPr>
          <w:w w:val="110"/>
          <w:sz w:val="32"/>
        </w:rPr>
        <w:t>other consultation services to conduct</w:t>
      </w:r>
      <w:r>
        <w:rPr>
          <w:spacing w:val="-4"/>
          <w:w w:val="110"/>
          <w:sz w:val="32"/>
        </w:rPr>
        <w:t xml:space="preserve"> </w:t>
      </w:r>
      <w:r>
        <w:rPr>
          <w:w w:val="110"/>
          <w:sz w:val="32"/>
        </w:rPr>
        <w:t>market</w:t>
      </w:r>
      <w:r>
        <w:rPr>
          <w:spacing w:val="-7"/>
          <w:w w:val="110"/>
          <w:sz w:val="32"/>
        </w:rPr>
        <w:t xml:space="preserve"> </w:t>
      </w:r>
      <w:r>
        <w:rPr>
          <w:w w:val="110"/>
          <w:sz w:val="32"/>
        </w:rPr>
        <w:t>analyses, develop business</w:t>
      </w:r>
      <w:r>
        <w:rPr>
          <w:spacing w:val="-8"/>
          <w:w w:val="110"/>
          <w:sz w:val="32"/>
        </w:rPr>
        <w:t xml:space="preserve"> </w:t>
      </w:r>
      <w:r>
        <w:rPr>
          <w:w w:val="110"/>
          <w:sz w:val="32"/>
        </w:rPr>
        <w:t>plans, and</w:t>
      </w:r>
      <w:r>
        <w:rPr>
          <w:spacing w:val="-5"/>
          <w:w w:val="110"/>
          <w:sz w:val="32"/>
        </w:rPr>
        <w:t xml:space="preserve"> </w:t>
      </w:r>
      <w:r>
        <w:rPr>
          <w:w w:val="110"/>
          <w:sz w:val="32"/>
        </w:rPr>
        <w:t>otherwise provide</w:t>
      </w:r>
      <w:r>
        <w:rPr>
          <w:spacing w:val="-8"/>
          <w:w w:val="110"/>
          <w:sz w:val="32"/>
        </w:rPr>
        <w:t xml:space="preserve"> </w:t>
      </w:r>
      <w:r>
        <w:rPr>
          <w:w w:val="110"/>
          <w:sz w:val="32"/>
        </w:rPr>
        <w:t>resources, to the</w:t>
      </w:r>
      <w:r>
        <w:rPr>
          <w:spacing w:val="-8"/>
          <w:w w:val="110"/>
          <w:sz w:val="32"/>
        </w:rPr>
        <w:t xml:space="preserve"> </w:t>
      </w:r>
      <w:r>
        <w:rPr>
          <w:w w:val="110"/>
          <w:sz w:val="32"/>
        </w:rPr>
        <w:t>extent</w:t>
      </w:r>
      <w:r>
        <w:rPr>
          <w:spacing w:val="-2"/>
          <w:w w:val="110"/>
          <w:sz w:val="32"/>
        </w:rPr>
        <w:t xml:space="preserve"> </w:t>
      </w:r>
      <w:r>
        <w:rPr>
          <w:w w:val="110"/>
          <w:sz w:val="32"/>
        </w:rPr>
        <w:t>those resources are</w:t>
      </w:r>
      <w:r>
        <w:rPr>
          <w:spacing w:val="-3"/>
          <w:w w:val="110"/>
          <w:sz w:val="32"/>
        </w:rPr>
        <w:t xml:space="preserve"> </w:t>
      </w:r>
      <w:r>
        <w:rPr>
          <w:w w:val="110"/>
          <w:sz w:val="32"/>
        </w:rPr>
        <w:t>authorized to be</w:t>
      </w:r>
      <w:r>
        <w:rPr>
          <w:spacing w:val="-7"/>
          <w:w w:val="110"/>
          <w:sz w:val="32"/>
        </w:rPr>
        <w:t xml:space="preserve"> </w:t>
      </w:r>
      <w:r>
        <w:rPr>
          <w:w w:val="110"/>
          <w:sz w:val="32"/>
        </w:rPr>
        <w:t>provided through</w:t>
      </w:r>
    </w:p>
    <w:p w14:paraId="29DFE510" w14:textId="77777777" w:rsidR="00EA0A5B" w:rsidRDefault="00EA0A5B">
      <w:pPr>
        <w:rPr>
          <w:sz w:val="32"/>
        </w:rPr>
        <w:sectPr w:rsidR="00EA0A5B">
          <w:pgSz w:w="12240" w:h="15840"/>
          <w:pgMar w:top="1340" w:right="1280" w:bottom="1200" w:left="1320" w:header="0" w:footer="992" w:gutter="0"/>
          <w:cols w:space="720"/>
        </w:sectPr>
      </w:pPr>
    </w:p>
    <w:p w14:paraId="0D635681" w14:textId="77777777" w:rsidR="00EA0A5B" w:rsidRDefault="005346EB">
      <w:pPr>
        <w:spacing w:before="65" w:line="247" w:lineRule="auto"/>
        <w:ind w:left="843" w:right="294"/>
        <w:rPr>
          <w:sz w:val="31"/>
        </w:rPr>
      </w:pPr>
      <w:r>
        <w:rPr>
          <w:w w:val="110"/>
          <w:sz w:val="31"/>
        </w:rPr>
        <w:t>the statewide workforce development system, to eligible individuals who are pursuing self-employment or telecommuting or establishing a small business operation as an employment outcome.</w:t>
      </w:r>
    </w:p>
    <w:p w14:paraId="36FA557A" w14:textId="77777777" w:rsidR="00EA0A5B" w:rsidRDefault="00EA0A5B">
      <w:pPr>
        <w:pStyle w:val="BodyText"/>
        <w:spacing w:before="8"/>
      </w:pPr>
    </w:p>
    <w:p w14:paraId="3CADEF27" w14:textId="77777777" w:rsidR="00EA0A5B" w:rsidRDefault="005346EB">
      <w:pPr>
        <w:pStyle w:val="ListParagraph"/>
        <w:numPr>
          <w:ilvl w:val="1"/>
          <w:numId w:val="27"/>
        </w:numPr>
        <w:tabs>
          <w:tab w:val="left" w:pos="846"/>
          <w:tab w:val="left" w:pos="1502"/>
        </w:tabs>
        <w:spacing w:line="249" w:lineRule="auto"/>
        <w:ind w:right="205" w:hanging="3"/>
        <w:rPr>
          <w:sz w:val="31"/>
        </w:rPr>
      </w:pPr>
      <w:r>
        <w:rPr>
          <w:w w:val="110"/>
          <w:sz w:val="31"/>
        </w:rPr>
        <w:t>Customized employment in a</w:t>
      </w:r>
      <w:r>
        <w:rPr>
          <w:spacing w:val="-8"/>
          <w:w w:val="110"/>
          <w:sz w:val="31"/>
        </w:rPr>
        <w:t xml:space="preserve"> </w:t>
      </w:r>
      <w:r>
        <w:rPr>
          <w:w w:val="110"/>
          <w:sz w:val="31"/>
        </w:rPr>
        <w:t>competitive and</w:t>
      </w:r>
      <w:r>
        <w:rPr>
          <w:spacing w:val="-2"/>
          <w:w w:val="110"/>
          <w:sz w:val="31"/>
        </w:rPr>
        <w:t xml:space="preserve"> </w:t>
      </w:r>
      <w:r>
        <w:rPr>
          <w:w w:val="110"/>
          <w:sz w:val="31"/>
        </w:rPr>
        <w:t>integrated setting and that is based on an individualized determination of the unique strengths, needs, and interests</w:t>
      </w:r>
      <w:r>
        <w:rPr>
          <w:spacing w:val="40"/>
          <w:w w:val="110"/>
          <w:sz w:val="31"/>
        </w:rPr>
        <w:t xml:space="preserve"> </w:t>
      </w:r>
      <w:r>
        <w:rPr>
          <w:w w:val="110"/>
          <w:sz w:val="31"/>
        </w:rPr>
        <w:t>of</w:t>
      </w:r>
      <w:r>
        <w:rPr>
          <w:spacing w:val="40"/>
          <w:w w:val="110"/>
          <w:sz w:val="31"/>
        </w:rPr>
        <w:t xml:space="preserve"> </w:t>
      </w:r>
      <w:r>
        <w:rPr>
          <w:w w:val="110"/>
          <w:sz w:val="31"/>
        </w:rPr>
        <w:t>the individual</w:t>
      </w:r>
      <w:r>
        <w:rPr>
          <w:spacing w:val="40"/>
          <w:w w:val="110"/>
          <w:sz w:val="31"/>
        </w:rPr>
        <w:t xml:space="preserve"> </w:t>
      </w:r>
      <w:r>
        <w:rPr>
          <w:w w:val="110"/>
          <w:sz w:val="31"/>
        </w:rPr>
        <w:t>with</w:t>
      </w:r>
      <w:r>
        <w:rPr>
          <w:spacing w:val="40"/>
          <w:w w:val="110"/>
          <w:sz w:val="31"/>
        </w:rPr>
        <w:t xml:space="preserve"> </w:t>
      </w:r>
      <w:r>
        <w:rPr>
          <w:w w:val="110"/>
          <w:sz w:val="31"/>
        </w:rPr>
        <w:t>a significant</w:t>
      </w:r>
      <w:r>
        <w:rPr>
          <w:spacing w:val="40"/>
          <w:w w:val="110"/>
          <w:sz w:val="31"/>
        </w:rPr>
        <w:t xml:space="preserve"> </w:t>
      </w:r>
      <w:r>
        <w:rPr>
          <w:w w:val="110"/>
          <w:sz w:val="31"/>
        </w:rPr>
        <w:t>disability</w:t>
      </w:r>
      <w:r>
        <w:rPr>
          <w:spacing w:val="40"/>
          <w:w w:val="110"/>
          <w:sz w:val="31"/>
        </w:rPr>
        <w:t xml:space="preserve"> </w:t>
      </w:r>
      <w:r>
        <w:rPr>
          <w:w w:val="110"/>
          <w:sz w:val="31"/>
        </w:rPr>
        <w:t>and</w:t>
      </w:r>
      <w:r>
        <w:rPr>
          <w:spacing w:val="-8"/>
          <w:w w:val="110"/>
          <w:sz w:val="31"/>
        </w:rPr>
        <w:t xml:space="preserve"> </w:t>
      </w:r>
      <w:r>
        <w:rPr>
          <w:w w:val="110"/>
          <w:sz w:val="31"/>
        </w:rPr>
        <w:t>that is designed to meet the specific abilities of the individual with a significant disability and the business needs of the employer.</w:t>
      </w:r>
    </w:p>
    <w:p w14:paraId="77BC9018" w14:textId="77777777" w:rsidR="00EA0A5B" w:rsidRDefault="00EA0A5B">
      <w:pPr>
        <w:pStyle w:val="BodyText"/>
        <w:spacing w:before="11"/>
        <w:rPr>
          <w:sz w:val="30"/>
        </w:rPr>
      </w:pPr>
    </w:p>
    <w:p w14:paraId="17F0DC43" w14:textId="77777777" w:rsidR="00EA0A5B" w:rsidRDefault="005346EB">
      <w:pPr>
        <w:pStyle w:val="ListParagraph"/>
        <w:numPr>
          <w:ilvl w:val="1"/>
          <w:numId w:val="27"/>
        </w:numPr>
        <w:tabs>
          <w:tab w:val="left" w:pos="1503"/>
        </w:tabs>
        <w:spacing w:line="249" w:lineRule="auto"/>
        <w:ind w:left="843" w:right="170" w:firstLine="0"/>
        <w:jc w:val="both"/>
        <w:rPr>
          <w:sz w:val="31"/>
        </w:rPr>
      </w:pPr>
      <w:r>
        <w:rPr>
          <w:w w:val="110"/>
          <w:sz w:val="31"/>
        </w:rPr>
        <w:t xml:space="preserve">Other goods and services determined necessary for the individual with a disability to achieve an employment </w:t>
      </w:r>
      <w:r>
        <w:rPr>
          <w:spacing w:val="-2"/>
          <w:w w:val="110"/>
          <w:sz w:val="31"/>
        </w:rPr>
        <w:t>outcome.</w:t>
      </w:r>
    </w:p>
    <w:p w14:paraId="0E3EAD6A" w14:textId="77777777" w:rsidR="00EA0A5B" w:rsidRDefault="00EA0A5B">
      <w:pPr>
        <w:pStyle w:val="BodyText"/>
        <w:spacing w:before="6"/>
        <w:rPr>
          <w:sz w:val="49"/>
        </w:rPr>
      </w:pPr>
    </w:p>
    <w:p w14:paraId="158F8265" w14:textId="77777777" w:rsidR="00EA0A5B" w:rsidRDefault="005346EB">
      <w:pPr>
        <w:pStyle w:val="ListParagraph"/>
        <w:numPr>
          <w:ilvl w:val="0"/>
          <w:numId w:val="27"/>
        </w:numPr>
        <w:tabs>
          <w:tab w:val="left" w:pos="496"/>
        </w:tabs>
        <w:spacing w:before="1"/>
        <w:ind w:left="496" w:hanging="372"/>
        <w:rPr>
          <w:sz w:val="31"/>
        </w:rPr>
      </w:pPr>
      <w:r>
        <w:rPr>
          <w:w w:val="110"/>
          <w:sz w:val="31"/>
        </w:rPr>
        <w:t>Services</w:t>
      </w:r>
      <w:r>
        <w:rPr>
          <w:spacing w:val="12"/>
          <w:w w:val="110"/>
          <w:sz w:val="31"/>
        </w:rPr>
        <w:t xml:space="preserve"> </w:t>
      </w:r>
      <w:r>
        <w:rPr>
          <w:w w:val="110"/>
          <w:sz w:val="31"/>
        </w:rPr>
        <w:t>Provided</w:t>
      </w:r>
      <w:r>
        <w:rPr>
          <w:spacing w:val="10"/>
          <w:w w:val="110"/>
          <w:sz w:val="31"/>
        </w:rPr>
        <w:t xml:space="preserve"> </w:t>
      </w:r>
      <w:r>
        <w:rPr>
          <w:w w:val="110"/>
          <w:sz w:val="31"/>
        </w:rPr>
        <w:t>to</w:t>
      </w:r>
      <w:r>
        <w:rPr>
          <w:spacing w:val="18"/>
          <w:w w:val="110"/>
          <w:sz w:val="31"/>
        </w:rPr>
        <w:t xml:space="preserve"> </w:t>
      </w:r>
      <w:r>
        <w:rPr>
          <w:w w:val="110"/>
          <w:sz w:val="31"/>
        </w:rPr>
        <w:t>Groups</w:t>
      </w:r>
      <w:r>
        <w:rPr>
          <w:spacing w:val="6"/>
          <w:w w:val="110"/>
          <w:sz w:val="31"/>
        </w:rPr>
        <w:t xml:space="preserve"> </w:t>
      </w:r>
      <w:r>
        <w:rPr>
          <w:w w:val="110"/>
          <w:sz w:val="31"/>
        </w:rPr>
        <w:t>of</w:t>
      </w:r>
      <w:r>
        <w:rPr>
          <w:spacing w:val="6"/>
          <w:w w:val="110"/>
          <w:sz w:val="31"/>
        </w:rPr>
        <w:t xml:space="preserve"> </w:t>
      </w:r>
      <w:r>
        <w:rPr>
          <w:spacing w:val="-2"/>
          <w:w w:val="110"/>
          <w:sz w:val="31"/>
        </w:rPr>
        <w:t>Individuals</w:t>
      </w:r>
    </w:p>
    <w:p w14:paraId="3D8A09B9" w14:textId="77777777" w:rsidR="00EA0A5B" w:rsidRDefault="00EA0A5B">
      <w:pPr>
        <w:pStyle w:val="BodyText"/>
        <w:spacing w:before="6"/>
        <w:rPr>
          <w:sz w:val="37"/>
        </w:rPr>
      </w:pPr>
    </w:p>
    <w:p w14:paraId="73A3DE6A" w14:textId="77777777" w:rsidR="00EA0A5B" w:rsidRDefault="005346EB">
      <w:pPr>
        <w:spacing w:line="249" w:lineRule="auto"/>
        <w:ind w:left="120" w:right="115" w:hanging="1"/>
        <w:rPr>
          <w:sz w:val="31"/>
        </w:rPr>
      </w:pPr>
      <w:r>
        <w:rPr>
          <w:w w:val="115"/>
          <w:sz w:val="31"/>
        </w:rPr>
        <w:t>The</w:t>
      </w:r>
      <w:r>
        <w:rPr>
          <w:spacing w:val="-25"/>
          <w:w w:val="115"/>
          <w:sz w:val="31"/>
        </w:rPr>
        <w:t xml:space="preserve"> </w:t>
      </w:r>
      <w:r>
        <w:rPr>
          <w:w w:val="115"/>
          <w:sz w:val="31"/>
        </w:rPr>
        <w:t>Vocational</w:t>
      </w:r>
      <w:r>
        <w:rPr>
          <w:spacing w:val="-25"/>
          <w:w w:val="115"/>
          <w:sz w:val="31"/>
        </w:rPr>
        <w:t xml:space="preserve"> </w:t>
      </w:r>
      <w:r>
        <w:rPr>
          <w:w w:val="115"/>
          <w:sz w:val="31"/>
        </w:rPr>
        <w:t>Rehabilitation</w:t>
      </w:r>
      <w:r>
        <w:rPr>
          <w:spacing w:val="-25"/>
          <w:w w:val="115"/>
          <w:sz w:val="31"/>
        </w:rPr>
        <w:t xml:space="preserve"> </w:t>
      </w:r>
      <w:r>
        <w:rPr>
          <w:w w:val="115"/>
          <w:sz w:val="31"/>
        </w:rPr>
        <w:t>Program</w:t>
      </w:r>
      <w:r>
        <w:rPr>
          <w:spacing w:val="-25"/>
          <w:w w:val="115"/>
          <w:sz w:val="31"/>
        </w:rPr>
        <w:t xml:space="preserve"> </w:t>
      </w:r>
      <w:r>
        <w:rPr>
          <w:w w:val="115"/>
          <w:sz w:val="31"/>
        </w:rPr>
        <w:t>is</w:t>
      </w:r>
      <w:r>
        <w:rPr>
          <w:spacing w:val="-21"/>
          <w:w w:val="115"/>
          <w:sz w:val="31"/>
        </w:rPr>
        <w:t xml:space="preserve"> </w:t>
      </w:r>
      <w:r>
        <w:rPr>
          <w:w w:val="115"/>
          <w:sz w:val="31"/>
        </w:rPr>
        <w:t>authorized</w:t>
      </w:r>
      <w:r>
        <w:rPr>
          <w:spacing w:val="-20"/>
          <w:w w:val="115"/>
          <w:sz w:val="31"/>
        </w:rPr>
        <w:t xml:space="preserve"> </w:t>
      </w:r>
      <w:r>
        <w:rPr>
          <w:w w:val="115"/>
          <w:sz w:val="31"/>
        </w:rPr>
        <w:t>to provide</w:t>
      </w:r>
      <w:r>
        <w:rPr>
          <w:spacing w:val="-6"/>
          <w:w w:val="115"/>
          <w:sz w:val="31"/>
        </w:rPr>
        <w:t xml:space="preserve"> </w:t>
      </w:r>
      <w:r>
        <w:rPr>
          <w:w w:val="115"/>
          <w:sz w:val="31"/>
        </w:rPr>
        <w:t xml:space="preserve">services to groups of individuals to promote </w:t>
      </w:r>
      <w:r>
        <w:rPr>
          <w:w w:val="110"/>
          <w:sz w:val="31"/>
        </w:rPr>
        <w:t xml:space="preserve">integration and competitive employment. Such services need </w:t>
      </w:r>
      <w:r>
        <w:rPr>
          <w:w w:val="115"/>
          <w:sz w:val="31"/>
        </w:rPr>
        <w:t>not</w:t>
      </w:r>
      <w:r>
        <w:rPr>
          <w:spacing w:val="-21"/>
          <w:w w:val="115"/>
          <w:sz w:val="31"/>
        </w:rPr>
        <w:t xml:space="preserve"> </w:t>
      </w:r>
      <w:r>
        <w:rPr>
          <w:w w:val="115"/>
          <w:sz w:val="31"/>
        </w:rPr>
        <w:t>be</w:t>
      </w:r>
      <w:r>
        <w:rPr>
          <w:spacing w:val="-25"/>
          <w:w w:val="115"/>
          <w:sz w:val="31"/>
        </w:rPr>
        <w:t xml:space="preserve"> </w:t>
      </w:r>
      <w:r>
        <w:rPr>
          <w:w w:val="115"/>
          <w:sz w:val="31"/>
        </w:rPr>
        <w:t>related</w:t>
      </w:r>
      <w:r>
        <w:rPr>
          <w:spacing w:val="-22"/>
          <w:w w:val="115"/>
          <w:sz w:val="31"/>
        </w:rPr>
        <w:t xml:space="preserve"> </w:t>
      </w:r>
      <w:r>
        <w:rPr>
          <w:w w:val="115"/>
          <w:sz w:val="31"/>
        </w:rPr>
        <w:t>to</w:t>
      </w:r>
      <w:r>
        <w:rPr>
          <w:spacing w:val="-15"/>
          <w:w w:val="115"/>
          <w:sz w:val="31"/>
        </w:rPr>
        <w:t xml:space="preserve"> </w:t>
      </w:r>
      <w:r>
        <w:rPr>
          <w:w w:val="115"/>
          <w:sz w:val="31"/>
        </w:rPr>
        <w:t>the</w:t>
      </w:r>
      <w:r>
        <w:rPr>
          <w:spacing w:val="-25"/>
          <w:w w:val="115"/>
          <w:sz w:val="31"/>
        </w:rPr>
        <w:t xml:space="preserve"> </w:t>
      </w:r>
      <w:r>
        <w:rPr>
          <w:w w:val="115"/>
          <w:sz w:val="31"/>
        </w:rPr>
        <w:t>Individualized</w:t>
      </w:r>
      <w:r>
        <w:rPr>
          <w:spacing w:val="-25"/>
          <w:w w:val="115"/>
          <w:sz w:val="31"/>
        </w:rPr>
        <w:t xml:space="preserve"> </w:t>
      </w:r>
      <w:r>
        <w:rPr>
          <w:w w:val="115"/>
          <w:sz w:val="31"/>
        </w:rPr>
        <w:t>Plan</w:t>
      </w:r>
      <w:r>
        <w:rPr>
          <w:spacing w:val="-24"/>
          <w:w w:val="115"/>
          <w:sz w:val="31"/>
        </w:rPr>
        <w:t xml:space="preserve"> </w:t>
      </w:r>
      <w:r>
        <w:rPr>
          <w:w w:val="115"/>
          <w:sz w:val="31"/>
        </w:rPr>
        <w:t>for</w:t>
      </w:r>
      <w:r>
        <w:rPr>
          <w:spacing w:val="-5"/>
          <w:w w:val="115"/>
          <w:sz w:val="31"/>
        </w:rPr>
        <w:t xml:space="preserve"> </w:t>
      </w:r>
      <w:r>
        <w:rPr>
          <w:w w:val="115"/>
          <w:sz w:val="31"/>
        </w:rPr>
        <w:t>Employment of any</w:t>
      </w:r>
      <w:r>
        <w:rPr>
          <w:spacing w:val="-8"/>
          <w:w w:val="115"/>
          <w:sz w:val="31"/>
        </w:rPr>
        <w:t xml:space="preserve"> </w:t>
      </w:r>
      <w:r>
        <w:rPr>
          <w:w w:val="115"/>
          <w:sz w:val="31"/>
        </w:rPr>
        <w:t>one</w:t>
      </w:r>
      <w:r>
        <w:rPr>
          <w:spacing w:val="-18"/>
          <w:w w:val="115"/>
          <w:sz w:val="31"/>
        </w:rPr>
        <w:t xml:space="preserve"> </w:t>
      </w:r>
      <w:r>
        <w:rPr>
          <w:w w:val="115"/>
          <w:sz w:val="31"/>
        </w:rPr>
        <w:t>individual,</w:t>
      </w:r>
      <w:r>
        <w:rPr>
          <w:spacing w:val="-2"/>
          <w:w w:val="115"/>
          <w:sz w:val="31"/>
        </w:rPr>
        <w:t xml:space="preserve"> </w:t>
      </w:r>
      <w:r>
        <w:rPr>
          <w:w w:val="115"/>
          <w:sz w:val="31"/>
        </w:rPr>
        <w:t>but</w:t>
      </w:r>
      <w:r>
        <w:rPr>
          <w:spacing w:val="-8"/>
          <w:w w:val="115"/>
          <w:sz w:val="31"/>
        </w:rPr>
        <w:t xml:space="preserve"> </w:t>
      </w:r>
      <w:r>
        <w:rPr>
          <w:w w:val="115"/>
          <w:sz w:val="31"/>
        </w:rPr>
        <w:t>rather</w:t>
      </w:r>
      <w:r>
        <w:rPr>
          <w:spacing w:val="-12"/>
          <w:w w:val="115"/>
          <w:sz w:val="31"/>
        </w:rPr>
        <w:t xml:space="preserve"> </w:t>
      </w:r>
      <w:r>
        <w:rPr>
          <w:w w:val="115"/>
          <w:sz w:val="31"/>
        </w:rPr>
        <w:t>serve</w:t>
      </w:r>
      <w:r>
        <w:rPr>
          <w:spacing w:val="-7"/>
          <w:w w:val="115"/>
          <w:sz w:val="31"/>
        </w:rPr>
        <w:t xml:space="preserve"> </w:t>
      </w:r>
      <w:r>
        <w:rPr>
          <w:w w:val="115"/>
          <w:sz w:val="31"/>
        </w:rPr>
        <w:t>to benefit</w:t>
      </w:r>
      <w:r>
        <w:rPr>
          <w:spacing w:val="-1"/>
          <w:w w:val="115"/>
          <w:sz w:val="31"/>
        </w:rPr>
        <w:t xml:space="preserve"> </w:t>
      </w:r>
      <w:r>
        <w:rPr>
          <w:w w:val="115"/>
          <w:sz w:val="31"/>
        </w:rPr>
        <w:t>groups</w:t>
      </w:r>
      <w:r>
        <w:rPr>
          <w:spacing w:val="-8"/>
          <w:w w:val="115"/>
          <w:sz w:val="31"/>
        </w:rPr>
        <w:t xml:space="preserve"> </w:t>
      </w:r>
      <w:r>
        <w:rPr>
          <w:w w:val="115"/>
          <w:sz w:val="31"/>
        </w:rPr>
        <w:t>of individuals with</w:t>
      </w:r>
      <w:r>
        <w:rPr>
          <w:spacing w:val="-12"/>
          <w:w w:val="115"/>
          <w:sz w:val="31"/>
        </w:rPr>
        <w:t xml:space="preserve"> </w:t>
      </w:r>
      <w:r>
        <w:rPr>
          <w:w w:val="115"/>
          <w:sz w:val="31"/>
        </w:rPr>
        <w:t>disabilities.</w:t>
      </w:r>
      <w:r>
        <w:rPr>
          <w:spacing w:val="-14"/>
          <w:w w:val="115"/>
          <w:sz w:val="31"/>
        </w:rPr>
        <w:t xml:space="preserve"> </w:t>
      </w:r>
      <w:r>
        <w:rPr>
          <w:w w:val="115"/>
          <w:sz w:val="31"/>
        </w:rPr>
        <w:t>Examples of services to</w:t>
      </w:r>
      <w:r>
        <w:rPr>
          <w:spacing w:val="-2"/>
          <w:w w:val="115"/>
          <w:sz w:val="31"/>
        </w:rPr>
        <w:t xml:space="preserve"> </w:t>
      </w:r>
      <w:r>
        <w:rPr>
          <w:w w:val="115"/>
          <w:sz w:val="31"/>
        </w:rPr>
        <w:t>groups include</w:t>
      </w:r>
      <w:r>
        <w:rPr>
          <w:spacing w:val="-25"/>
          <w:w w:val="115"/>
          <w:sz w:val="31"/>
        </w:rPr>
        <w:t xml:space="preserve"> </w:t>
      </w:r>
      <w:r>
        <w:rPr>
          <w:w w:val="115"/>
          <w:sz w:val="31"/>
        </w:rPr>
        <w:t>the</w:t>
      </w:r>
      <w:r>
        <w:rPr>
          <w:spacing w:val="-25"/>
          <w:w w:val="115"/>
          <w:sz w:val="31"/>
        </w:rPr>
        <w:t xml:space="preserve"> </w:t>
      </w:r>
      <w:r>
        <w:rPr>
          <w:w w:val="115"/>
          <w:sz w:val="31"/>
        </w:rPr>
        <w:t>establishment,</w:t>
      </w:r>
      <w:r>
        <w:rPr>
          <w:spacing w:val="-25"/>
          <w:w w:val="115"/>
          <w:sz w:val="31"/>
        </w:rPr>
        <w:t xml:space="preserve"> </w:t>
      </w:r>
      <w:r>
        <w:rPr>
          <w:w w:val="115"/>
          <w:sz w:val="31"/>
        </w:rPr>
        <w:t>development</w:t>
      </w:r>
      <w:r>
        <w:rPr>
          <w:spacing w:val="-15"/>
          <w:w w:val="115"/>
          <w:sz w:val="31"/>
        </w:rPr>
        <w:t xml:space="preserve"> </w:t>
      </w:r>
      <w:r>
        <w:rPr>
          <w:w w:val="115"/>
          <w:sz w:val="31"/>
        </w:rPr>
        <w:t>or</w:t>
      </w:r>
      <w:r>
        <w:rPr>
          <w:spacing w:val="-16"/>
          <w:w w:val="115"/>
          <w:sz w:val="31"/>
        </w:rPr>
        <w:t xml:space="preserve"> </w:t>
      </w:r>
      <w:r>
        <w:rPr>
          <w:w w:val="115"/>
          <w:sz w:val="31"/>
        </w:rPr>
        <w:t>improvement</w:t>
      </w:r>
      <w:r>
        <w:rPr>
          <w:spacing w:val="-3"/>
          <w:w w:val="115"/>
          <w:sz w:val="31"/>
        </w:rPr>
        <w:t xml:space="preserve"> </w:t>
      </w:r>
      <w:r>
        <w:rPr>
          <w:w w:val="115"/>
          <w:sz w:val="31"/>
        </w:rPr>
        <w:t>of public or</w:t>
      </w:r>
      <w:r>
        <w:rPr>
          <w:spacing w:val="-2"/>
          <w:w w:val="115"/>
          <w:sz w:val="31"/>
        </w:rPr>
        <w:t xml:space="preserve"> </w:t>
      </w:r>
      <w:r>
        <w:rPr>
          <w:w w:val="115"/>
          <w:sz w:val="31"/>
        </w:rPr>
        <w:t>other nonprofit community rehabilitation</w:t>
      </w:r>
      <w:r>
        <w:rPr>
          <w:spacing w:val="-25"/>
          <w:w w:val="115"/>
          <w:sz w:val="31"/>
        </w:rPr>
        <w:t xml:space="preserve"> </w:t>
      </w:r>
      <w:r>
        <w:rPr>
          <w:w w:val="115"/>
          <w:sz w:val="31"/>
        </w:rPr>
        <w:t>programs that</w:t>
      </w:r>
      <w:r>
        <w:rPr>
          <w:spacing w:val="-11"/>
          <w:w w:val="115"/>
          <w:sz w:val="31"/>
        </w:rPr>
        <w:t xml:space="preserve"> </w:t>
      </w:r>
      <w:r>
        <w:rPr>
          <w:w w:val="115"/>
          <w:sz w:val="31"/>
        </w:rPr>
        <w:t>are</w:t>
      </w:r>
      <w:r>
        <w:rPr>
          <w:spacing w:val="-15"/>
          <w:w w:val="115"/>
          <w:sz w:val="31"/>
        </w:rPr>
        <w:t xml:space="preserve"> </w:t>
      </w:r>
      <w:r>
        <w:rPr>
          <w:w w:val="115"/>
          <w:sz w:val="31"/>
        </w:rPr>
        <w:t>used</w:t>
      </w:r>
      <w:r>
        <w:rPr>
          <w:spacing w:val="-18"/>
          <w:w w:val="115"/>
          <w:sz w:val="31"/>
        </w:rPr>
        <w:t xml:space="preserve"> </w:t>
      </w:r>
      <w:r>
        <w:rPr>
          <w:w w:val="115"/>
          <w:sz w:val="31"/>
        </w:rPr>
        <w:t>to provide</w:t>
      </w:r>
      <w:r>
        <w:rPr>
          <w:spacing w:val="-11"/>
          <w:w w:val="115"/>
          <w:sz w:val="31"/>
        </w:rPr>
        <w:t xml:space="preserve"> </w:t>
      </w:r>
      <w:r>
        <w:rPr>
          <w:w w:val="115"/>
          <w:sz w:val="31"/>
        </w:rPr>
        <w:t>vocational rehabilitation</w:t>
      </w:r>
      <w:r>
        <w:rPr>
          <w:spacing w:val="-24"/>
          <w:w w:val="115"/>
          <w:sz w:val="31"/>
        </w:rPr>
        <w:t xml:space="preserve"> </w:t>
      </w:r>
      <w:r>
        <w:rPr>
          <w:w w:val="115"/>
          <w:sz w:val="31"/>
        </w:rPr>
        <w:t>services that</w:t>
      </w:r>
      <w:r>
        <w:rPr>
          <w:spacing w:val="-6"/>
          <w:w w:val="115"/>
          <w:sz w:val="31"/>
        </w:rPr>
        <w:t xml:space="preserve"> </w:t>
      </w:r>
      <w:r>
        <w:rPr>
          <w:w w:val="115"/>
          <w:sz w:val="31"/>
        </w:rPr>
        <w:t>promote</w:t>
      </w:r>
      <w:r>
        <w:rPr>
          <w:spacing w:val="-3"/>
          <w:w w:val="115"/>
          <w:sz w:val="31"/>
        </w:rPr>
        <w:t xml:space="preserve"> </w:t>
      </w:r>
      <w:r>
        <w:rPr>
          <w:w w:val="115"/>
          <w:sz w:val="31"/>
        </w:rPr>
        <w:t>integration into</w:t>
      </w:r>
      <w:r>
        <w:rPr>
          <w:spacing w:val="-19"/>
          <w:w w:val="115"/>
          <w:sz w:val="31"/>
        </w:rPr>
        <w:t xml:space="preserve"> </w:t>
      </w:r>
      <w:r>
        <w:rPr>
          <w:w w:val="115"/>
          <w:sz w:val="31"/>
        </w:rPr>
        <w:t>the</w:t>
      </w:r>
      <w:r>
        <w:rPr>
          <w:spacing w:val="-44"/>
          <w:w w:val="115"/>
          <w:sz w:val="31"/>
        </w:rPr>
        <w:t xml:space="preserve"> </w:t>
      </w:r>
      <w:r>
        <w:rPr>
          <w:w w:val="115"/>
          <w:sz w:val="31"/>
        </w:rPr>
        <w:t>community and</w:t>
      </w:r>
      <w:r>
        <w:rPr>
          <w:spacing w:val="-13"/>
          <w:w w:val="115"/>
          <w:sz w:val="31"/>
        </w:rPr>
        <w:t xml:space="preserve"> </w:t>
      </w:r>
      <w:r>
        <w:rPr>
          <w:w w:val="115"/>
          <w:sz w:val="31"/>
        </w:rPr>
        <w:t>prepare individuals with</w:t>
      </w:r>
      <w:r>
        <w:rPr>
          <w:spacing w:val="-4"/>
          <w:w w:val="115"/>
          <w:sz w:val="31"/>
        </w:rPr>
        <w:t xml:space="preserve"> </w:t>
      </w:r>
      <w:r>
        <w:rPr>
          <w:w w:val="115"/>
          <w:sz w:val="31"/>
        </w:rPr>
        <w:t>disabilities for competitive integrated employment,</w:t>
      </w:r>
      <w:r>
        <w:rPr>
          <w:spacing w:val="-14"/>
          <w:w w:val="115"/>
          <w:sz w:val="31"/>
        </w:rPr>
        <w:t xml:space="preserve"> </w:t>
      </w:r>
      <w:r>
        <w:rPr>
          <w:w w:val="115"/>
          <w:sz w:val="31"/>
        </w:rPr>
        <w:t>including</w:t>
      </w:r>
      <w:r>
        <w:rPr>
          <w:spacing w:val="-19"/>
          <w:w w:val="115"/>
          <w:sz w:val="31"/>
        </w:rPr>
        <w:t xml:space="preserve"> </w:t>
      </w:r>
      <w:r>
        <w:rPr>
          <w:w w:val="115"/>
          <w:sz w:val="31"/>
        </w:rPr>
        <w:t>supported</w:t>
      </w:r>
      <w:r>
        <w:rPr>
          <w:spacing w:val="-12"/>
          <w:w w:val="115"/>
          <w:sz w:val="31"/>
        </w:rPr>
        <w:t xml:space="preserve"> </w:t>
      </w:r>
      <w:r>
        <w:rPr>
          <w:w w:val="115"/>
          <w:sz w:val="31"/>
        </w:rPr>
        <w:t>employment</w:t>
      </w:r>
      <w:r>
        <w:rPr>
          <w:spacing w:val="-1"/>
          <w:w w:val="115"/>
          <w:sz w:val="31"/>
        </w:rPr>
        <w:t xml:space="preserve"> </w:t>
      </w:r>
      <w:r>
        <w:rPr>
          <w:w w:val="115"/>
          <w:sz w:val="31"/>
        </w:rPr>
        <w:t>and customized</w:t>
      </w:r>
      <w:r>
        <w:rPr>
          <w:spacing w:val="-25"/>
          <w:w w:val="115"/>
          <w:sz w:val="31"/>
        </w:rPr>
        <w:t xml:space="preserve"> </w:t>
      </w:r>
      <w:r>
        <w:rPr>
          <w:w w:val="115"/>
          <w:sz w:val="31"/>
        </w:rPr>
        <w:t>employment.</w:t>
      </w:r>
      <w:r>
        <w:rPr>
          <w:spacing w:val="-23"/>
          <w:w w:val="115"/>
          <w:sz w:val="31"/>
        </w:rPr>
        <w:t xml:space="preserve"> </w:t>
      </w:r>
      <w:r>
        <w:rPr>
          <w:w w:val="115"/>
          <w:sz w:val="31"/>
        </w:rPr>
        <w:t>Under</w:t>
      </w:r>
      <w:r>
        <w:rPr>
          <w:spacing w:val="-24"/>
          <w:w w:val="115"/>
          <w:sz w:val="31"/>
        </w:rPr>
        <w:t xml:space="preserve"> </w:t>
      </w:r>
      <w:r>
        <w:rPr>
          <w:w w:val="115"/>
          <w:sz w:val="31"/>
        </w:rPr>
        <w:t>special</w:t>
      </w:r>
      <w:r>
        <w:rPr>
          <w:spacing w:val="-25"/>
          <w:w w:val="115"/>
          <w:sz w:val="31"/>
        </w:rPr>
        <w:t xml:space="preserve"> </w:t>
      </w:r>
      <w:r>
        <w:rPr>
          <w:w w:val="115"/>
          <w:sz w:val="31"/>
        </w:rPr>
        <w:t>circumstances,</w:t>
      </w:r>
      <w:r>
        <w:rPr>
          <w:spacing w:val="-25"/>
          <w:w w:val="115"/>
          <w:sz w:val="31"/>
        </w:rPr>
        <w:t xml:space="preserve"> </w:t>
      </w:r>
      <w:r>
        <w:rPr>
          <w:w w:val="115"/>
          <w:sz w:val="31"/>
        </w:rPr>
        <w:t>the construction of a</w:t>
      </w:r>
      <w:r>
        <w:rPr>
          <w:spacing w:val="-14"/>
          <w:w w:val="115"/>
          <w:sz w:val="31"/>
        </w:rPr>
        <w:t xml:space="preserve"> </w:t>
      </w:r>
      <w:r>
        <w:rPr>
          <w:w w:val="115"/>
          <w:sz w:val="31"/>
        </w:rPr>
        <w:t>facility for a</w:t>
      </w:r>
      <w:r>
        <w:rPr>
          <w:spacing w:val="-1"/>
          <w:w w:val="115"/>
          <w:sz w:val="31"/>
        </w:rPr>
        <w:t xml:space="preserve"> </w:t>
      </w:r>
      <w:r>
        <w:rPr>
          <w:w w:val="115"/>
          <w:sz w:val="31"/>
        </w:rPr>
        <w:t>public or</w:t>
      </w:r>
      <w:r>
        <w:rPr>
          <w:spacing w:val="-4"/>
          <w:w w:val="115"/>
          <w:sz w:val="31"/>
        </w:rPr>
        <w:t xml:space="preserve"> </w:t>
      </w:r>
      <w:r>
        <w:rPr>
          <w:w w:val="115"/>
          <w:sz w:val="31"/>
        </w:rPr>
        <w:t>nonprofit community rehabilitation</w:t>
      </w:r>
      <w:r>
        <w:rPr>
          <w:spacing w:val="-25"/>
          <w:w w:val="115"/>
          <w:sz w:val="31"/>
        </w:rPr>
        <w:t xml:space="preserve"> </w:t>
      </w:r>
      <w:r>
        <w:rPr>
          <w:w w:val="115"/>
          <w:sz w:val="31"/>
        </w:rPr>
        <w:t>program</w:t>
      </w:r>
      <w:r>
        <w:rPr>
          <w:spacing w:val="-25"/>
          <w:w w:val="115"/>
          <w:sz w:val="31"/>
        </w:rPr>
        <w:t xml:space="preserve"> </w:t>
      </w:r>
      <w:r>
        <w:rPr>
          <w:w w:val="115"/>
          <w:sz w:val="31"/>
        </w:rPr>
        <w:t>may</w:t>
      </w:r>
      <w:r>
        <w:rPr>
          <w:spacing w:val="-22"/>
          <w:w w:val="115"/>
          <w:sz w:val="31"/>
        </w:rPr>
        <w:t xml:space="preserve"> </w:t>
      </w:r>
      <w:r>
        <w:rPr>
          <w:w w:val="115"/>
          <w:sz w:val="31"/>
        </w:rPr>
        <w:t>be</w:t>
      </w:r>
      <w:r>
        <w:rPr>
          <w:spacing w:val="-25"/>
          <w:w w:val="115"/>
          <w:sz w:val="31"/>
        </w:rPr>
        <w:t xml:space="preserve"> </w:t>
      </w:r>
      <w:r>
        <w:rPr>
          <w:w w:val="115"/>
          <w:sz w:val="31"/>
        </w:rPr>
        <w:t>considered.</w:t>
      </w:r>
      <w:r>
        <w:rPr>
          <w:spacing w:val="-9"/>
          <w:w w:val="115"/>
          <w:sz w:val="31"/>
        </w:rPr>
        <w:t xml:space="preserve"> </w:t>
      </w:r>
      <w:r>
        <w:rPr>
          <w:w w:val="115"/>
          <w:sz w:val="31"/>
        </w:rPr>
        <w:t>Examples</w:t>
      </w:r>
      <w:r>
        <w:rPr>
          <w:spacing w:val="-15"/>
          <w:w w:val="115"/>
          <w:sz w:val="31"/>
        </w:rPr>
        <w:t xml:space="preserve"> </w:t>
      </w:r>
      <w:r>
        <w:rPr>
          <w:w w:val="115"/>
          <w:sz w:val="31"/>
        </w:rPr>
        <w:t>of</w:t>
      </w:r>
    </w:p>
    <w:p w14:paraId="70986B09"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24F3314" w14:textId="77777777" w:rsidR="00EA0A5B" w:rsidRDefault="005346EB">
      <w:pPr>
        <w:pStyle w:val="BodyText"/>
        <w:spacing w:before="78" w:line="237" w:lineRule="auto"/>
        <w:ind w:left="126" w:right="115" w:hanging="5"/>
      </w:pPr>
      <w:r>
        <w:rPr>
          <w:w w:val="110"/>
        </w:rPr>
        <w:t>special</w:t>
      </w:r>
      <w:r>
        <w:rPr>
          <w:spacing w:val="-19"/>
          <w:w w:val="110"/>
        </w:rPr>
        <w:t xml:space="preserve"> </w:t>
      </w:r>
      <w:r>
        <w:rPr>
          <w:w w:val="110"/>
        </w:rPr>
        <w:t>circumstance</w:t>
      </w:r>
      <w:r>
        <w:rPr>
          <w:spacing w:val="-3"/>
          <w:w w:val="110"/>
        </w:rPr>
        <w:t xml:space="preserve"> </w:t>
      </w:r>
      <w:r>
        <w:rPr>
          <w:w w:val="110"/>
        </w:rPr>
        <w:t>include</w:t>
      </w:r>
      <w:r>
        <w:rPr>
          <w:spacing w:val="-17"/>
          <w:w w:val="110"/>
        </w:rPr>
        <w:t xml:space="preserve"> </w:t>
      </w:r>
      <w:r>
        <w:rPr>
          <w:w w:val="110"/>
        </w:rPr>
        <w:t>destruction</w:t>
      </w:r>
      <w:r>
        <w:rPr>
          <w:spacing w:val="-11"/>
          <w:w w:val="110"/>
        </w:rPr>
        <w:t xml:space="preserve"> </w:t>
      </w:r>
      <w:r>
        <w:rPr>
          <w:w w:val="110"/>
        </w:rPr>
        <w:t>by</w:t>
      </w:r>
      <w:r>
        <w:rPr>
          <w:spacing w:val="-22"/>
          <w:w w:val="110"/>
        </w:rPr>
        <w:t xml:space="preserve"> </w:t>
      </w:r>
      <w:r>
        <w:rPr>
          <w:w w:val="110"/>
        </w:rPr>
        <w:t>natural</w:t>
      </w:r>
      <w:r>
        <w:rPr>
          <w:spacing w:val="-16"/>
          <w:w w:val="110"/>
        </w:rPr>
        <w:t xml:space="preserve"> </w:t>
      </w:r>
      <w:r>
        <w:rPr>
          <w:w w:val="110"/>
        </w:rPr>
        <w:t>disaster of</w:t>
      </w:r>
      <w:r>
        <w:rPr>
          <w:spacing w:val="-3"/>
          <w:w w:val="110"/>
        </w:rPr>
        <w:t xml:space="preserve"> </w:t>
      </w:r>
      <w:r>
        <w:rPr>
          <w:w w:val="110"/>
        </w:rPr>
        <w:t>the</w:t>
      </w:r>
      <w:r>
        <w:rPr>
          <w:spacing w:val="-9"/>
          <w:w w:val="110"/>
        </w:rPr>
        <w:t xml:space="preserve"> </w:t>
      </w:r>
      <w:r>
        <w:rPr>
          <w:w w:val="110"/>
        </w:rPr>
        <w:t>only</w:t>
      </w:r>
      <w:r>
        <w:rPr>
          <w:spacing w:val="-7"/>
          <w:w w:val="110"/>
        </w:rPr>
        <w:t xml:space="preserve"> </w:t>
      </w:r>
      <w:r>
        <w:rPr>
          <w:w w:val="110"/>
        </w:rPr>
        <w:t>available center</w:t>
      </w:r>
      <w:r>
        <w:rPr>
          <w:spacing w:val="-2"/>
          <w:w w:val="110"/>
        </w:rPr>
        <w:t xml:space="preserve"> </w:t>
      </w:r>
      <w:r>
        <w:rPr>
          <w:w w:val="110"/>
        </w:rPr>
        <w:t>serving</w:t>
      </w:r>
      <w:r>
        <w:rPr>
          <w:spacing w:val="-10"/>
          <w:w w:val="110"/>
        </w:rPr>
        <w:t xml:space="preserve"> </w:t>
      </w:r>
      <w:r>
        <w:rPr>
          <w:w w:val="110"/>
        </w:rPr>
        <w:t>the</w:t>
      </w:r>
      <w:r>
        <w:rPr>
          <w:spacing w:val="-14"/>
          <w:w w:val="110"/>
        </w:rPr>
        <w:t xml:space="preserve"> </w:t>
      </w:r>
      <w:r>
        <w:rPr>
          <w:w w:val="110"/>
        </w:rPr>
        <w:t>area</w:t>
      </w:r>
      <w:r>
        <w:rPr>
          <w:spacing w:val="-14"/>
          <w:w w:val="110"/>
        </w:rPr>
        <w:t xml:space="preserve"> </w:t>
      </w:r>
      <w:r>
        <w:rPr>
          <w:w w:val="110"/>
        </w:rPr>
        <w:t>of the</w:t>
      </w:r>
      <w:r>
        <w:rPr>
          <w:spacing w:val="-13"/>
          <w:w w:val="110"/>
        </w:rPr>
        <w:t xml:space="preserve"> </w:t>
      </w:r>
      <w:r>
        <w:rPr>
          <w:w w:val="110"/>
        </w:rPr>
        <w:t>state.</w:t>
      </w:r>
    </w:p>
    <w:p w14:paraId="53675504" w14:textId="77777777" w:rsidR="00EA0A5B" w:rsidRDefault="00EA0A5B">
      <w:pPr>
        <w:pStyle w:val="BodyText"/>
        <w:spacing w:before="6"/>
      </w:pPr>
    </w:p>
    <w:p w14:paraId="3E35509F" w14:textId="77777777" w:rsidR="00EA0A5B" w:rsidRDefault="005346EB">
      <w:pPr>
        <w:pStyle w:val="BodyText"/>
        <w:ind w:left="121"/>
      </w:pPr>
      <w:r>
        <w:rPr>
          <w:w w:val="110"/>
        </w:rPr>
        <w:t>Services</w:t>
      </w:r>
      <w:r>
        <w:rPr>
          <w:spacing w:val="-9"/>
          <w:w w:val="110"/>
        </w:rPr>
        <w:t xml:space="preserve"> </w:t>
      </w:r>
      <w:r>
        <w:rPr>
          <w:w w:val="110"/>
        </w:rPr>
        <w:t>to</w:t>
      </w:r>
      <w:r>
        <w:rPr>
          <w:spacing w:val="-16"/>
          <w:w w:val="110"/>
        </w:rPr>
        <w:t xml:space="preserve"> </w:t>
      </w:r>
      <w:r>
        <w:rPr>
          <w:w w:val="110"/>
        </w:rPr>
        <w:t>groups</w:t>
      </w:r>
      <w:r>
        <w:rPr>
          <w:spacing w:val="-16"/>
          <w:w w:val="110"/>
        </w:rPr>
        <w:t xml:space="preserve"> </w:t>
      </w:r>
      <w:r>
        <w:rPr>
          <w:w w:val="110"/>
        </w:rPr>
        <w:t>may</w:t>
      </w:r>
      <w:r>
        <w:rPr>
          <w:spacing w:val="-17"/>
          <w:w w:val="110"/>
        </w:rPr>
        <w:t xml:space="preserve"> </w:t>
      </w:r>
      <w:r>
        <w:rPr>
          <w:w w:val="110"/>
        </w:rPr>
        <w:t>also</w:t>
      </w:r>
      <w:r>
        <w:rPr>
          <w:spacing w:val="-24"/>
          <w:w w:val="110"/>
        </w:rPr>
        <w:t xml:space="preserve"> </w:t>
      </w:r>
      <w:r>
        <w:rPr>
          <w:spacing w:val="-2"/>
          <w:w w:val="110"/>
        </w:rPr>
        <w:t>include:</w:t>
      </w:r>
    </w:p>
    <w:p w14:paraId="1E62B942" w14:textId="77777777" w:rsidR="00EA0A5B" w:rsidRDefault="00EA0A5B">
      <w:pPr>
        <w:pStyle w:val="BodyText"/>
        <w:spacing w:before="4"/>
      </w:pPr>
    </w:p>
    <w:p w14:paraId="4C69D61E" w14:textId="77777777" w:rsidR="00EA0A5B" w:rsidRDefault="005346EB">
      <w:pPr>
        <w:pStyle w:val="ListParagraph"/>
        <w:numPr>
          <w:ilvl w:val="1"/>
          <w:numId w:val="27"/>
        </w:numPr>
        <w:tabs>
          <w:tab w:val="left" w:pos="846"/>
          <w:tab w:val="left" w:pos="1323"/>
        </w:tabs>
        <w:ind w:right="128" w:hanging="4"/>
        <w:rPr>
          <w:sz w:val="32"/>
        </w:rPr>
      </w:pPr>
      <w:r>
        <w:rPr>
          <w:w w:val="110"/>
          <w:sz w:val="32"/>
        </w:rPr>
        <w:t>The provision of telecommunication</w:t>
      </w:r>
      <w:r>
        <w:rPr>
          <w:spacing w:val="-2"/>
          <w:w w:val="110"/>
          <w:sz w:val="32"/>
        </w:rPr>
        <w:t xml:space="preserve"> </w:t>
      </w:r>
      <w:r>
        <w:rPr>
          <w:w w:val="110"/>
          <w:sz w:val="32"/>
        </w:rPr>
        <w:t>systems including telephone, television, satellite, tactile-vibratory devices and_similar systems that</w:t>
      </w:r>
      <w:r>
        <w:rPr>
          <w:spacing w:val="-14"/>
          <w:w w:val="110"/>
          <w:sz w:val="32"/>
        </w:rPr>
        <w:t xml:space="preserve"> </w:t>
      </w:r>
      <w:r>
        <w:rPr>
          <w:w w:val="110"/>
          <w:sz w:val="32"/>
        </w:rPr>
        <w:t>have</w:t>
      </w:r>
      <w:r>
        <w:rPr>
          <w:spacing w:val="-14"/>
          <w:w w:val="110"/>
          <w:sz w:val="32"/>
        </w:rPr>
        <w:t xml:space="preserve"> </w:t>
      </w:r>
      <w:r>
        <w:rPr>
          <w:w w:val="110"/>
          <w:sz w:val="32"/>
        </w:rPr>
        <w:t>the</w:t>
      </w:r>
      <w:r>
        <w:rPr>
          <w:spacing w:val="-18"/>
          <w:w w:val="110"/>
          <w:sz w:val="32"/>
        </w:rPr>
        <w:t xml:space="preserve"> </w:t>
      </w:r>
      <w:r>
        <w:rPr>
          <w:w w:val="110"/>
          <w:sz w:val="32"/>
        </w:rPr>
        <w:t>potential</w:t>
      </w:r>
      <w:r>
        <w:rPr>
          <w:spacing w:val="-5"/>
          <w:w w:val="110"/>
          <w:sz w:val="32"/>
        </w:rPr>
        <w:t xml:space="preserve"> </w:t>
      </w:r>
      <w:r>
        <w:rPr>
          <w:w w:val="110"/>
          <w:sz w:val="32"/>
        </w:rPr>
        <w:t>for substantially improving vocational rehabilitation</w:t>
      </w:r>
      <w:r>
        <w:rPr>
          <w:spacing w:val="-11"/>
          <w:w w:val="110"/>
          <w:sz w:val="32"/>
        </w:rPr>
        <w:t xml:space="preserve"> </w:t>
      </w:r>
      <w:r>
        <w:rPr>
          <w:w w:val="110"/>
          <w:sz w:val="32"/>
        </w:rPr>
        <w:t>service delivery methods and developing appropriate programming to</w:t>
      </w:r>
      <w:r>
        <w:rPr>
          <w:spacing w:val="-12"/>
          <w:w w:val="110"/>
          <w:sz w:val="32"/>
        </w:rPr>
        <w:t xml:space="preserve"> </w:t>
      </w:r>
      <w:r>
        <w:rPr>
          <w:w w:val="110"/>
          <w:sz w:val="32"/>
        </w:rPr>
        <w:t>meet</w:t>
      </w:r>
      <w:r>
        <w:rPr>
          <w:spacing w:val="-11"/>
          <w:w w:val="110"/>
          <w:sz w:val="32"/>
        </w:rPr>
        <w:t xml:space="preserve"> </w:t>
      </w:r>
      <w:r>
        <w:rPr>
          <w:w w:val="110"/>
          <w:sz w:val="32"/>
        </w:rPr>
        <w:t>the</w:t>
      </w:r>
      <w:r>
        <w:rPr>
          <w:spacing w:val="-21"/>
          <w:w w:val="110"/>
          <w:sz w:val="32"/>
        </w:rPr>
        <w:t xml:space="preserve"> </w:t>
      </w:r>
      <w:r>
        <w:rPr>
          <w:w w:val="110"/>
          <w:sz w:val="32"/>
        </w:rPr>
        <w:t>particular</w:t>
      </w:r>
      <w:r>
        <w:rPr>
          <w:spacing w:val="-2"/>
          <w:w w:val="110"/>
          <w:sz w:val="32"/>
        </w:rPr>
        <w:t xml:space="preserve"> </w:t>
      </w:r>
      <w:r>
        <w:rPr>
          <w:w w:val="110"/>
          <w:sz w:val="32"/>
        </w:rPr>
        <w:t>needs</w:t>
      </w:r>
      <w:r>
        <w:rPr>
          <w:spacing w:val="-1"/>
          <w:w w:val="110"/>
          <w:sz w:val="32"/>
        </w:rPr>
        <w:t xml:space="preserve"> </w:t>
      </w:r>
      <w:r>
        <w:rPr>
          <w:w w:val="110"/>
          <w:sz w:val="32"/>
        </w:rPr>
        <w:t>of</w:t>
      </w:r>
      <w:r>
        <w:rPr>
          <w:spacing w:val="-4"/>
          <w:w w:val="110"/>
          <w:sz w:val="32"/>
        </w:rPr>
        <w:t xml:space="preserve"> </w:t>
      </w:r>
      <w:r>
        <w:rPr>
          <w:w w:val="110"/>
          <w:sz w:val="32"/>
        </w:rPr>
        <w:t>individuals who are legally blind or visually impaired;</w:t>
      </w:r>
    </w:p>
    <w:p w14:paraId="13481F22" w14:textId="77777777" w:rsidR="00EA0A5B" w:rsidRDefault="00EA0A5B">
      <w:pPr>
        <w:pStyle w:val="BodyText"/>
        <w:rPr>
          <w:sz w:val="36"/>
        </w:rPr>
      </w:pPr>
    </w:p>
    <w:p w14:paraId="50DF13D9" w14:textId="77777777" w:rsidR="00EA0A5B" w:rsidRDefault="00EA0A5B">
      <w:pPr>
        <w:pStyle w:val="BodyText"/>
        <w:spacing w:before="9"/>
        <w:rPr>
          <w:sz w:val="28"/>
        </w:rPr>
      </w:pPr>
    </w:p>
    <w:p w14:paraId="19094406" w14:textId="77777777" w:rsidR="00EA0A5B" w:rsidRDefault="005346EB">
      <w:pPr>
        <w:pStyle w:val="ListParagraph"/>
        <w:numPr>
          <w:ilvl w:val="1"/>
          <w:numId w:val="27"/>
        </w:numPr>
        <w:tabs>
          <w:tab w:val="left" w:pos="846"/>
          <w:tab w:val="left" w:pos="1321"/>
        </w:tabs>
        <w:ind w:right="390" w:hanging="4"/>
        <w:rPr>
          <w:sz w:val="32"/>
        </w:rPr>
      </w:pPr>
      <w:r>
        <w:rPr>
          <w:w w:val="110"/>
          <w:sz w:val="32"/>
        </w:rPr>
        <w:t>Special services to provide nonvisual access to information for individuals who</w:t>
      </w:r>
      <w:r>
        <w:rPr>
          <w:spacing w:val="-8"/>
          <w:w w:val="110"/>
          <w:sz w:val="32"/>
        </w:rPr>
        <w:t xml:space="preserve"> </w:t>
      </w:r>
      <w:r>
        <w:rPr>
          <w:w w:val="110"/>
          <w:sz w:val="32"/>
        </w:rPr>
        <w:t>are</w:t>
      </w:r>
      <w:r>
        <w:rPr>
          <w:spacing w:val="-3"/>
          <w:w w:val="110"/>
          <w:sz w:val="32"/>
        </w:rPr>
        <w:t xml:space="preserve"> </w:t>
      </w:r>
      <w:r>
        <w:rPr>
          <w:w w:val="110"/>
          <w:sz w:val="32"/>
        </w:rPr>
        <w:t>blind; including the use of telecommunications,</w:t>
      </w:r>
      <w:r>
        <w:rPr>
          <w:spacing w:val="-17"/>
          <w:w w:val="110"/>
          <w:sz w:val="32"/>
        </w:rPr>
        <w:t xml:space="preserve"> </w:t>
      </w:r>
      <w:r>
        <w:rPr>
          <w:w w:val="110"/>
          <w:sz w:val="32"/>
        </w:rPr>
        <w:t>Braille, sound recordings, or</w:t>
      </w:r>
      <w:r>
        <w:rPr>
          <w:spacing w:val="-12"/>
          <w:w w:val="110"/>
          <w:sz w:val="32"/>
        </w:rPr>
        <w:t xml:space="preserve"> </w:t>
      </w:r>
      <w:r>
        <w:rPr>
          <w:w w:val="110"/>
          <w:sz w:val="32"/>
        </w:rPr>
        <w:t>other</w:t>
      </w:r>
      <w:r>
        <w:rPr>
          <w:spacing w:val="-23"/>
          <w:w w:val="110"/>
          <w:sz w:val="32"/>
        </w:rPr>
        <w:t xml:space="preserve"> </w:t>
      </w:r>
      <w:r>
        <w:rPr>
          <w:w w:val="110"/>
          <w:sz w:val="32"/>
        </w:rPr>
        <w:t>appropriate</w:t>
      </w:r>
      <w:r>
        <w:rPr>
          <w:spacing w:val="-14"/>
          <w:w w:val="110"/>
          <w:sz w:val="32"/>
        </w:rPr>
        <w:t xml:space="preserve"> </w:t>
      </w:r>
      <w:r>
        <w:rPr>
          <w:w w:val="110"/>
          <w:sz w:val="32"/>
        </w:rPr>
        <w:t>media;</w:t>
      </w:r>
      <w:r>
        <w:rPr>
          <w:spacing w:val="-18"/>
          <w:w w:val="110"/>
          <w:sz w:val="32"/>
        </w:rPr>
        <w:t xml:space="preserve"> </w:t>
      </w:r>
      <w:r>
        <w:rPr>
          <w:w w:val="110"/>
          <w:sz w:val="32"/>
        </w:rPr>
        <w:t>captioned</w:t>
      </w:r>
      <w:r>
        <w:rPr>
          <w:spacing w:val="-15"/>
          <w:w w:val="110"/>
          <w:sz w:val="32"/>
        </w:rPr>
        <w:t xml:space="preserve"> </w:t>
      </w:r>
      <w:r>
        <w:rPr>
          <w:w w:val="110"/>
          <w:sz w:val="32"/>
        </w:rPr>
        <w:t>television,</w:t>
      </w:r>
      <w:r>
        <w:rPr>
          <w:spacing w:val="-10"/>
          <w:w w:val="110"/>
          <w:sz w:val="32"/>
        </w:rPr>
        <w:t xml:space="preserve"> </w:t>
      </w:r>
      <w:r>
        <w:rPr>
          <w:w w:val="110"/>
          <w:sz w:val="32"/>
        </w:rPr>
        <w:t>films, or video cassettes, tactile or vibratory materials and devices for individuals who are deafblind;</w:t>
      </w:r>
    </w:p>
    <w:p w14:paraId="13836C01" w14:textId="77777777" w:rsidR="00EA0A5B" w:rsidRDefault="00EA0A5B">
      <w:pPr>
        <w:pStyle w:val="BodyText"/>
        <w:spacing w:before="1"/>
        <w:rPr>
          <w:sz w:val="33"/>
        </w:rPr>
      </w:pPr>
    </w:p>
    <w:p w14:paraId="33D32354" w14:textId="77777777" w:rsidR="00EA0A5B" w:rsidRDefault="005346EB">
      <w:pPr>
        <w:pStyle w:val="ListParagraph"/>
        <w:numPr>
          <w:ilvl w:val="1"/>
          <w:numId w:val="27"/>
        </w:numPr>
        <w:tabs>
          <w:tab w:val="left" w:pos="1324"/>
        </w:tabs>
        <w:spacing w:before="1" w:line="237" w:lineRule="auto"/>
        <w:ind w:left="843" w:right="345" w:firstLine="0"/>
        <w:rPr>
          <w:sz w:val="32"/>
        </w:rPr>
      </w:pPr>
      <w:r>
        <w:rPr>
          <w:spacing w:val="-2"/>
          <w:w w:val="110"/>
          <w:sz w:val="32"/>
        </w:rPr>
        <w:t>Technical</w:t>
      </w:r>
      <w:r>
        <w:rPr>
          <w:spacing w:val="-21"/>
          <w:w w:val="110"/>
          <w:sz w:val="32"/>
        </w:rPr>
        <w:t xml:space="preserve"> </w:t>
      </w:r>
      <w:r>
        <w:rPr>
          <w:spacing w:val="-2"/>
          <w:w w:val="110"/>
          <w:sz w:val="32"/>
        </w:rPr>
        <w:t>assistance</w:t>
      </w:r>
      <w:r>
        <w:rPr>
          <w:spacing w:val="-12"/>
          <w:w w:val="110"/>
          <w:sz w:val="32"/>
        </w:rPr>
        <w:t xml:space="preserve"> </w:t>
      </w:r>
      <w:r>
        <w:rPr>
          <w:spacing w:val="-2"/>
          <w:w w:val="110"/>
          <w:sz w:val="32"/>
        </w:rPr>
        <w:t>to</w:t>
      </w:r>
      <w:r>
        <w:rPr>
          <w:spacing w:val="-17"/>
          <w:w w:val="110"/>
          <w:sz w:val="32"/>
        </w:rPr>
        <w:t xml:space="preserve"> </w:t>
      </w:r>
      <w:r>
        <w:rPr>
          <w:spacing w:val="-2"/>
          <w:w w:val="110"/>
          <w:sz w:val="32"/>
        </w:rPr>
        <w:t>businesses</w:t>
      </w:r>
      <w:r>
        <w:rPr>
          <w:spacing w:val="-5"/>
          <w:w w:val="110"/>
          <w:sz w:val="32"/>
        </w:rPr>
        <w:t xml:space="preserve"> </w:t>
      </w:r>
      <w:r>
        <w:rPr>
          <w:spacing w:val="-2"/>
          <w:w w:val="110"/>
          <w:sz w:val="32"/>
        </w:rPr>
        <w:t>that</w:t>
      </w:r>
      <w:r>
        <w:rPr>
          <w:spacing w:val="-23"/>
          <w:w w:val="110"/>
          <w:sz w:val="32"/>
        </w:rPr>
        <w:t xml:space="preserve"> </w:t>
      </w:r>
      <w:r>
        <w:rPr>
          <w:spacing w:val="-2"/>
          <w:w w:val="110"/>
          <w:sz w:val="32"/>
        </w:rPr>
        <w:t>are</w:t>
      </w:r>
      <w:r>
        <w:rPr>
          <w:spacing w:val="-22"/>
          <w:w w:val="110"/>
          <w:sz w:val="32"/>
        </w:rPr>
        <w:t xml:space="preserve"> </w:t>
      </w:r>
      <w:r>
        <w:rPr>
          <w:spacing w:val="-2"/>
          <w:w w:val="110"/>
          <w:sz w:val="32"/>
        </w:rPr>
        <w:t xml:space="preserve">seeking </w:t>
      </w:r>
      <w:r>
        <w:rPr>
          <w:w w:val="110"/>
          <w:sz w:val="32"/>
        </w:rPr>
        <w:t>to employ individuals with disabilities.</w:t>
      </w:r>
    </w:p>
    <w:p w14:paraId="45FF1380" w14:textId="77777777" w:rsidR="00EA0A5B" w:rsidRDefault="00EA0A5B">
      <w:pPr>
        <w:pStyle w:val="BodyText"/>
        <w:spacing w:before="10"/>
      </w:pPr>
    </w:p>
    <w:p w14:paraId="659BE200" w14:textId="77777777" w:rsidR="00EA0A5B" w:rsidRDefault="005346EB">
      <w:pPr>
        <w:pStyle w:val="ListParagraph"/>
        <w:numPr>
          <w:ilvl w:val="1"/>
          <w:numId w:val="27"/>
        </w:numPr>
        <w:tabs>
          <w:tab w:val="left" w:pos="1315"/>
        </w:tabs>
        <w:ind w:left="842" w:right="383" w:firstLine="0"/>
        <w:rPr>
          <w:sz w:val="32"/>
        </w:rPr>
      </w:pPr>
      <w:r>
        <w:rPr>
          <w:w w:val="105"/>
          <w:sz w:val="32"/>
        </w:rPr>
        <w:t>In the case of any small business enterprises operated by individuals</w:t>
      </w:r>
      <w:r>
        <w:rPr>
          <w:spacing w:val="40"/>
          <w:w w:val="105"/>
          <w:sz w:val="32"/>
        </w:rPr>
        <w:t xml:space="preserve"> </w:t>
      </w:r>
      <w:r>
        <w:rPr>
          <w:w w:val="105"/>
          <w:sz w:val="32"/>
        </w:rPr>
        <w:t>with legal blindness, under the</w:t>
      </w:r>
      <w:r>
        <w:rPr>
          <w:spacing w:val="40"/>
          <w:w w:val="105"/>
          <w:sz w:val="32"/>
        </w:rPr>
        <w:t xml:space="preserve"> </w:t>
      </w:r>
      <w:r>
        <w:rPr>
          <w:w w:val="105"/>
          <w:sz w:val="32"/>
        </w:rPr>
        <w:t>supervision of the Bureau, including enterprises established under the Bureau's Business Enterprise Program, management services and supervision provided by the Bureau along with the acquisition</w:t>
      </w:r>
      <w:r>
        <w:rPr>
          <w:spacing w:val="40"/>
          <w:w w:val="105"/>
          <w:sz w:val="32"/>
        </w:rPr>
        <w:t xml:space="preserve"> </w:t>
      </w:r>
      <w:r>
        <w:rPr>
          <w:w w:val="105"/>
          <w:sz w:val="32"/>
        </w:rPr>
        <w:t>of vending</w:t>
      </w:r>
      <w:r>
        <w:rPr>
          <w:spacing w:val="40"/>
          <w:w w:val="105"/>
          <w:sz w:val="32"/>
        </w:rPr>
        <w:t xml:space="preserve"> </w:t>
      </w:r>
      <w:r>
        <w:rPr>
          <w:w w:val="105"/>
          <w:sz w:val="32"/>
        </w:rPr>
        <w:t>facilities</w:t>
      </w:r>
      <w:r>
        <w:rPr>
          <w:spacing w:val="40"/>
          <w:w w:val="105"/>
          <w:sz w:val="32"/>
        </w:rPr>
        <w:t xml:space="preserve"> </w:t>
      </w:r>
      <w:r>
        <w:rPr>
          <w:w w:val="105"/>
          <w:sz w:val="32"/>
        </w:rPr>
        <w:t>or other equipment,</w:t>
      </w:r>
      <w:r>
        <w:rPr>
          <w:spacing w:val="40"/>
          <w:w w:val="105"/>
          <w:sz w:val="32"/>
        </w:rPr>
        <w:t xml:space="preserve"> </w:t>
      </w:r>
      <w:r>
        <w:rPr>
          <w:w w:val="105"/>
          <w:sz w:val="32"/>
        </w:rPr>
        <w:t>initial stocks and supplies, and initial operating expenses, in accordance with the following requirements:</w:t>
      </w:r>
    </w:p>
    <w:p w14:paraId="283A054D" w14:textId="77777777" w:rsidR="00EA0A5B" w:rsidRDefault="005346EB">
      <w:pPr>
        <w:pStyle w:val="ListParagraph"/>
        <w:numPr>
          <w:ilvl w:val="2"/>
          <w:numId w:val="27"/>
        </w:numPr>
        <w:tabs>
          <w:tab w:val="left" w:pos="1572"/>
          <w:tab w:val="left" w:pos="2100"/>
        </w:tabs>
        <w:spacing w:before="4" w:line="242" w:lineRule="auto"/>
        <w:ind w:right="262" w:hanging="9"/>
        <w:rPr>
          <w:sz w:val="32"/>
        </w:rPr>
      </w:pPr>
      <w:r>
        <w:rPr>
          <w:w w:val="110"/>
          <w:sz w:val="32"/>
        </w:rPr>
        <w:t>Management services and</w:t>
      </w:r>
      <w:r>
        <w:rPr>
          <w:spacing w:val="-15"/>
          <w:w w:val="110"/>
          <w:sz w:val="32"/>
        </w:rPr>
        <w:t xml:space="preserve"> </w:t>
      </w:r>
      <w:r>
        <w:rPr>
          <w:w w:val="110"/>
          <w:sz w:val="32"/>
        </w:rPr>
        <w:t>supervision includes inspection, quality control, consultation,</w:t>
      </w:r>
    </w:p>
    <w:p w14:paraId="54EA12A5" w14:textId="77777777" w:rsidR="00EA0A5B" w:rsidRDefault="00EA0A5B">
      <w:pPr>
        <w:spacing w:line="242" w:lineRule="auto"/>
        <w:rPr>
          <w:sz w:val="32"/>
        </w:rPr>
        <w:sectPr w:rsidR="00EA0A5B">
          <w:pgSz w:w="12240" w:h="15840"/>
          <w:pgMar w:top="1340" w:right="1280" w:bottom="1200" w:left="1320" w:header="0" w:footer="992" w:gutter="0"/>
          <w:cols w:space="720"/>
        </w:sectPr>
      </w:pPr>
    </w:p>
    <w:p w14:paraId="32DA1C35" w14:textId="77777777" w:rsidR="00EA0A5B" w:rsidRDefault="005346EB">
      <w:pPr>
        <w:spacing w:before="65" w:line="249" w:lineRule="auto"/>
        <w:ind w:left="1565" w:right="115" w:firstLine="2"/>
        <w:rPr>
          <w:sz w:val="31"/>
        </w:rPr>
      </w:pPr>
      <w:r>
        <w:rPr>
          <w:w w:val="110"/>
          <w:sz w:val="31"/>
        </w:rPr>
        <w:t>accounting, regulating, in-service training, and related services provided on a systematic basis to support and improve small business enterprises operated by individuals with significant disabilities. Management services and supervision may be provided throughout the operation of the small business enterprise.</w:t>
      </w:r>
    </w:p>
    <w:p w14:paraId="7478F60B" w14:textId="77777777" w:rsidR="00EA0A5B" w:rsidRDefault="005346EB">
      <w:pPr>
        <w:pStyle w:val="ListParagraph"/>
        <w:numPr>
          <w:ilvl w:val="2"/>
          <w:numId w:val="27"/>
        </w:numPr>
        <w:tabs>
          <w:tab w:val="left" w:pos="2090"/>
        </w:tabs>
        <w:spacing w:line="342" w:lineRule="exact"/>
        <w:ind w:left="2090" w:hanging="526"/>
        <w:rPr>
          <w:sz w:val="31"/>
        </w:rPr>
      </w:pPr>
      <w:r>
        <w:rPr>
          <w:w w:val="115"/>
          <w:sz w:val="31"/>
        </w:rPr>
        <w:t>Initial</w:t>
      </w:r>
      <w:r>
        <w:rPr>
          <w:spacing w:val="-25"/>
          <w:w w:val="115"/>
          <w:sz w:val="31"/>
        </w:rPr>
        <w:t xml:space="preserve"> </w:t>
      </w:r>
      <w:r>
        <w:rPr>
          <w:w w:val="115"/>
          <w:sz w:val="31"/>
        </w:rPr>
        <w:t>stocks</w:t>
      </w:r>
      <w:r>
        <w:rPr>
          <w:spacing w:val="-19"/>
          <w:w w:val="115"/>
          <w:sz w:val="31"/>
        </w:rPr>
        <w:t xml:space="preserve"> </w:t>
      </w:r>
      <w:r>
        <w:rPr>
          <w:w w:val="115"/>
          <w:sz w:val="31"/>
        </w:rPr>
        <w:t>and</w:t>
      </w:r>
      <w:r>
        <w:rPr>
          <w:spacing w:val="-34"/>
          <w:w w:val="115"/>
          <w:sz w:val="31"/>
        </w:rPr>
        <w:t xml:space="preserve"> </w:t>
      </w:r>
      <w:r>
        <w:rPr>
          <w:w w:val="115"/>
          <w:sz w:val="31"/>
        </w:rPr>
        <w:t>supplies</w:t>
      </w:r>
      <w:r>
        <w:rPr>
          <w:spacing w:val="-7"/>
          <w:w w:val="115"/>
          <w:sz w:val="31"/>
        </w:rPr>
        <w:t xml:space="preserve"> </w:t>
      </w:r>
      <w:r>
        <w:rPr>
          <w:w w:val="115"/>
          <w:sz w:val="31"/>
        </w:rPr>
        <w:t>include</w:t>
      </w:r>
      <w:r>
        <w:rPr>
          <w:spacing w:val="-8"/>
          <w:w w:val="115"/>
          <w:sz w:val="31"/>
        </w:rPr>
        <w:t xml:space="preserve"> </w:t>
      </w:r>
      <w:r>
        <w:rPr>
          <w:w w:val="115"/>
          <w:sz w:val="31"/>
        </w:rPr>
        <w:t>those</w:t>
      </w:r>
      <w:r>
        <w:rPr>
          <w:spacing w:val="-20"/>
          <w:w w:val="115"/>
          <w:sz w:val="31"/>
        </w:rPr>
        <w:t xml:space="preserve"> </w:t>
      </w:r>
      <w:r>
        <w:rPr>
          <w:spacing w:val="-2"/>
          <w:w w:val="115"/>
          <w:sz w:val="31"/>
        </w:rPr>
        <w:t>items</w:t>
      </w:r>
    </w:p>
    <w:p w14:paraId="5F83E733" w14:textId="77777777" w:rsidR="00EA0A5B" w:rsidRDefault="005346EB">
      <w:pPr>
        <w:spacing w:before="18" w:line="247" w:lineRule="auto"/>
        <w:ind w:left="1567" w:right="447"/>
        <w:jc w:val="both"/>
        <w:rPr>
          <w:sz w:val="31"/>
        </w:rPr>
      </w:pPr>
      <w:r>
        <w:rPr>
          <w:w w:val="110"/>
          <w:sz w:val="31"/>
        </w:rPr>
        <w:t>necessary to the establishment of a</w:t>
      </w:r>
      <w:r>
        <w:rPr>
          <w:spacing w:val="-9"/>
          <w:w w:val="110"/>
          <w:sz w:val="31"/>
        </w:rPr>
        <w:t xml:space="preserve"> </w:t>
      </w:r>
      <w:r>
        <w:rPr>
          <w:w w:val="110"/>
          <w:sz w:val="31"/>
        </w:rPr>
        <w:t>new</w:t>
      </w:r>
      <w:r>
        <w:rPr>
          <w:spacing w:val="-6"/>
          <w:w w:val="110"/>
          <w:sz w:val="31"/>
        </w:rPr>
        <w:t xml:space="preserve"> </w:t>
      </w:r>
      <w:r>
        <w:rPr>
          <w:w w:val="110"/>
          <w:sz w:val="31"/>
        </w:rPr>
        <w:t>business enterprise during the initial establishment period, which may not exceed six months.</w:t>
      </w:r>
    </w:p>
    <w:p w14:paraId="62497C3F" w14:textId="77777777" w:rsidR="00EA0A5B" w:rsidRDefault="005346EB">
      <w:pPr>
        <w:pStyle w:val="ListParagraph"/>
        <w:numPr>
          <w:ilvl w:val="2"/>
          <w:numId w:val="27"/>
        </w:numPr>
        <w:tabs>
          <w:tab w:val="left" w:pos="1567"/>
          <w:tab w:val="left" w:pos="2099"/>
        </w:tabs>
        <w:spacing w:before="4" w:line="247" w:lineRule="auto"/>
        <w:ind w:left="1567" w:right="145" w:hanging="3"/>
        <w:rPr>
          <w:sz w:val="31"/>
        </w:rPr>
      </w:pPr>
      <w:r>
        <w:rPr>
          <w:w w:val="110"/>
          <w:sz w:val="31"/>
        </w:rPr>
        <w:t xml:space="preserve">Costs of establishing a small business enterprise may include operational costs during the initial establishment period, which may not exceed six </w:t>
      </w:r>
      <w:r>
        <w:rPr>
          <w:spacing w:val="-2"/>
          <w:w w:val="110"/>
          <w:sz w:val="31"/>
        </w:rPr>
        <w:t>months.</w:t>
      </w:r>
    </w:p>
    <w:p w14:paraId="38306C3B" w14:textId="77777777" w:rsidR="00EA0A5B" w:rsidRDefault="005346EB">
      <w:pPr>
        <w:pStyle w:val="ListParagraph"/>
        <w:numPr>
          <w:ilvl w:val="2"/>
          <w:numId w:val="27"/>
        </w:numPr>
        <w:tabs>
          <w:tab w:val="left" w:pos="1568"/>
          <w:tab w:val="left" w:pos="2090"/>
        </w:tabs>
        <w:spacing w:before="7" w:line="249" w:lineRule="auto"/>
        <w:ind w:left="1568" w:right="556" w:hanging="4"/>
        <w:rPr>
          <w:sz w:val="31"/>
        </w:rPr>
      </w:pPr>
      <w:r>
        <w:rPr>
          <w:w w:val="110"/>
          <w:sz w:val="31"/>
        </w:rPr>
        <w:t>If the Bureau provides for these services, it must ensure that only individuals with significant disabilities will be selected to participate in this supervised program.</w:t>
      </w:r>
    </w:p>
    <w:p w14:paraId="34B4EA20" w14:textId="77777777" w:rsidR="00EA0A5B" w:rsidRDefault="00EA0A5B">
      <w:pPr>
        <w:pStyle w:val="BodyText"/>
        <w:spacing w:before="5"/>
        <w:rPr>
          <w:sz w:val="31"/>
        </w:rPr>
      </w:pPr>
    </w:p>
    <w:p w14:paraId="1B86AD89" w14:textId="77777777" w:rsidR="00EA0A5B" w:rsidRDefault="005346EB">
      <w:pPr>
        <w:pStyle w:val="ListParagraph"/>
        <w:numPr>
          <w:ilvl w:val="1"/>
          <w:numId w:val="27"/>
        </w:numPr>
        <w:tabs>
          <w:tab w:val="left" w:pos="841"/>
          <w:tab w:val="left" w:pos="1325"/>
        </w:tabs>
        <w:spacing w:before="1" w:line="249" w:lineRule="auto"/>
        <w:ind w:left="841" w:right="337" w:hanging="3"/>
        <w:rPr>
          <w:sz w:val="31"/>
        </w:rPr>
      </w:pPr>
      <w:r>
        <w:rPr>
          <w:w w:val="110"/>
          <w:sz w:val="31"/>
        </w:rPr>
        <w:t>Consultation</w:t>
      </w:r>
      <w:r>
        <w:rPr>
          <w:spacing w:val="40"/>
          <w:w w:val="110"/>
          <w:sz w:val="31"/>
        </w:rPr>
        <w:t xml:space="preserve"> </w:t>
      </w:r>
      <w:r>
        <w:rPr>
          <w:w w:val="110"/>
          <w:sz w:val="31"/>
        </w:rPr>
        <w:t>and technical assistance services to</w:t>
      </w:r>
      <w:r>
        <w:rPr>
          <w:spacing w:val="80"/>
          <w:w w:val="110"/>
          <w:sz w:val="31"/>
        </w:rPr>
        <w:t xml:space="preserve"> </w:t>
      </w:r>
      <w:r>
        <w:rPr>
          <w:w w:val="110"/>
          <w:sz w:val="31"/>
        </w:rPr>
        <w:t>assist State educational agencies and</w:t>
      </w:r>
      <w:r>
        <w:rPr>
          <w:spacing w:val="-1"/>
          <w:w w:val="110"/>
          <w:sz w:val="31"/>
        </w:rPr>
        <w:t xml:space="preserve"> </w:t>
      </w:r>
      <w:r>
        <w:rPr>
          <w:w w:val="110"/>
          <w:sz w:val="31"/>
        </w:rPr>
        <w:t>local</w:t>
      </w:r>
      <w:r>
        <w:rPr>
          <w:spacing w:val="-5"/>
          <w:w w:val="110"/>
          <w:sz w:val="31"/>
        </w:rPr>
        <w:t xml:space="preserve"> </w:t>
      </w:r>
      <w:r>
        <w:rPr>
          <w:w w:val="110"/>
          <w:sz w:val="31"/>
        </w:rPr>
        <w:t>educational agencies in planning for the transition of students and youth with disabilities</w:t>
      </w:r>
      <w:r>
        <w:rPr>
          <w:spacing w:val="40"/>
          <w:w w:val="110"/>
          <w:sz w:val="31"/>
        </w:rPr>
        <w:t xml:space="preserve"> </w:t>
      </w:r>
      <w:r>
        <w:rPr>
          <w:w w:val="110"/>
          <w:sz w:val="31"/>
        </w:rPr>
        <w:t>from school to post-secondary life, including employment.</w:t>
      </w:r>
    </w:p>
    <w:p w14:paraId="18BC276E" w14:textId="77777777" w:rsidR="00EA0A5B" w:rsidRDefault="00EA0A5B">
      <w:pPr>
        <w:pStyle w:val="BodyText"/>
        <w:spacing w:before="5"/>
        <w:rPr>
          <w:sz w:val="31"/>
        </w:rPr>
      </w:pPr>
    </w:p>
    <w:p w14:paraId="05416574" w14:textId="77777777" w:rsidR="00EA0A5B" w:rsidRDefault="005346EB">
      <w:pPr>
        <w:pStyle w:val="ListParagraph"/>
        <w:numPr>
          <w:ilvl w:val="1"/>
          <w:numId w:val="27"/>
        </w:numPr>
        <w:tabs>
          <w:tab w:val="left" w:pos="842"/>
          <w:tab w:val="left" w:pos="1323"/>
        </w:tabs>
        <w:spacing w:line="247" w:lineRule="auto"/>
        <w:ind w:left="842" w:right="287" w:hanging="4"/>
        <w:rPr>
          <w:sz w:val="31"/>
        </w:rPr>
      </w:pPr>
      <w:r>
        <w:rPr>
          <w:w w:val="110"/>
          <w:sz w:val="31"/>
        </w:rPr>
        <w:t>Transition services to youth with disabilities and students with disabilities who</w:t>
      </w:r>
      <w:r>
        <w:rPr>
          <w:spacing w:val="-4"/>
          <w:w w:val="110"/>
          <w:sz w:val="31"/>
        </w:rPr>
        <w:t xml:space="preserve"> </w:t>
      </w:r>
      <w:r>
        <w:rPr>
          <w:w w:val="110"/>
          <w:sz w:val="31"/>
        </w:rPr>
        <w:t>may not have yet applied or been determined eligible for vocational rehabilitation services, for which a Vocational Rehabilitation Counselor works in concert with educational agencies, providers</w:t>
      </w:r>
      <w:r>
        <w:rPr>
          <w:spacing w:val="40"/>
          <w:w w:val="110"/>
          <w:sz w:val="31"/>
        </w:rPr>
        <w:t xml:space="preserve"> </w:t>
      </w:r>
      <w:r>
        <w:rPr>
          <w:w w:val="110"/>
          <w:sz w:val="31"/>
        </w:rPr>
        <w:t>of job</w:t>
      </w:r>
      <w:r>
        <w:rPr>
          <w:spacing w:val="40"/>
          <w:w w:val="110"/>
          <w:sz w:val="31"/>
        </w:rPr>
        <w:t xml:space="preserve"> </w:t>
      </w:r>
      <w:r>
        <w:rPr>
          <w:w w:val="110"/>
          <w:sz w:val="31"/>
        </w:rPr>
        <w:t>training</w:t>
      </w:r>
      <w:r>
        <w:rPr>
          <w:spacing w:val="40"/>
          <w:w w:val="110"/>
          <w:sz w:val="31"/>
        </w:rPr>
        <w:t xml:space="preserve"> </w:t>
      </w:r>
      <w:r>
        <w:rPr>
          <w:w w:val="110"/>
          <w:sz w:val="31"/>
        </w:rPr>
        <w:t>programs,</w:t>
      </w:r>
      <w:r>
        <w:rPr>
          <w:spacing w:val="40"/>
          <w:w w:val="110"/>
          <w:sz w:val="31"/>
        </w:rPr>
        <w:t xml:space="preserve"> </w:t>
      </w:r>
      <w:r>
        <w:rPr>
          <w:w w:val="110"/>
          <w:sz w:val="31"/>
        </w:rPr>
        <w:t>providers</w:t>
      </w:r>
      <w:r>
        <w:rPr>
          <w:spacing w:val="40"/>
          <w:w w:val="110"/>
          <w:sz w:val="31"/>
        </w:rPr>
        <w:t xml:space="preserve"> </w:t>
      </w:r>
      <w:r>
        <w:rPr>
          <w:w w:val="110"/>
          <w:sz w:val="31"/>
        </w:rPr>
        <w:t>of services under the Medicaid program under title XIX of the Social Security Act,</w:t>
      </w:r>
      <w:r>
        <w:rPr>
          <w:spacing w:val="-2"/>
          <w:w w:val="110"/>
          <w:sz w:val="31"/>
        </w:rPr>
        <w:t xml:space="preserve"> </w:t>
      </w:r>
      <w:r>
        <w:rPr>
          <w:w w:val="110"/>
          <w:sz w:val="31"/>
        </w:rPr>
        <w:t>entities designated by the State to</w:t>
      </w:r>
      <w:r>
        <w:rPr>
          <w:spacing w:val="40"/>
          <w:w w:val="110"/>
          <w:sz w:val="31"/>
        </w:rPr>
        <w:t xml:space="preserve"> </w:t>
      </w:r>
      <w:r>
        <w:rPr>
          <w:w w:val="110"/>
          <w:sz w:val="31"/>
        </w:rPr>
        <w:t>provide services for</w:t>
      </w:r>
      <w:r>
        <w:rPr>
          <w:spacing w:val="40"/>
          <w:w w:val="110"/>
          <w:sz w:val="31"/>
        </w:rPr>
        <w:t xml:space="preserve"> </w:t>
      </w:r>
      <w:r>
        <w:rPr>
          <w:w w:val="110"/>
          <w:sz w:val="31"/>
        </w:rPr>
        <w:t>individuals</w:t>
      </w:r>
      <w:r>
        <w:rPr>
          <w:spacing w:val="40"/>
          <w:w w:val="110"/>
          <w:sz w:val="31"/>
        </w:rPr>
        <w:t xml:space="preserve"> </w:t>
      </w:r>
      <w:r>
        <w:rPr>
          <w:w w:val="110"/>
          <w:sz w:val="31"/>
        </w:rPr>
        <w:t>with developmental</w:t>
      </w:r>
    </w:p>
    <w:p w14:paraId="38DDD959"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31E80CBD" w14:textId="77777777" w:rsidR="00EA0A5B" w:rsidRDefault="005346EB">
      <w:pPr>
        <w:spacing w:before="65" w:line="249" w:lineRule="auto"/>
        <w:ind w:left="833" w:right="217" w:firstLine="13"/>
        <w:rPr>
          <w:sz w:val="31"/>
        </w:rPr>
      </w:pPr>
      <w:r>
        <w:rPr>
          <w:w w:val="110"/>
          <w:sz w:val="31"/>
        </w:rPr>
        <w:t xml:space="preserve">disabilities, centers for independent living (as defined in section 702 of the Rehabilitation </w:t>
      </w:r>
      <w:r>
        <w:rPr>
          <w:b/>
          <w:w w:val="110"/>
          <w:sz w:val="31"/>
        </w:rPr>
        <w:t xml:space="preserve">Act), </w:t>
      </w:r>
      <w:r>
        <w:rPr>
          <w:w w:val="110"/>
          <w:sz w:val="31"/>
        </w:rPr>
        <w:t>housing and transportation authorities, workforce development systems, and businesses and employers. These specific transition</w:t>
      </w:r>
      <w:r>
        <w:rPr>
          <w:spacing w:val="40"/>
          <w:w w:val="110"/>
          <w:sz w:val="31"/>
        </w:rPr>
        <w:t xml:space="preserve"> </w:t>
      </w:r>
      <w:r>
        <w:rPr>
          <w:w w:val="110"/>
          <w:sz w:val="31"/>
        </w:rPr>
        <w:t>services</w:t>
      </w:r>
      <w:r>
        <w:rPr>
          <w:spacing w:val="40"/>
          <w:w w:val="110"/>
          <w:sz w:val="31"/>
        </w:rPr>
        <w:t xml:space="preserve"> </w:t>
      </w:r>
      <w:r>
        <w:rPr>
          <w:w w:val="110"/>
          <w:sz w:val="31"/>
        </w:rPr>
        <w:t>are to</w:t>
      </w:r>
      <w:r>
        <w:rPr>
          <w:spacing w:val="40"/>
          <w:w w:val="110"/>
          <w:sz w:val="31"/>
        </w:rPr>
        <w:t xml:space="preserve"> </w:t>
      </w:r>
      <w:r>
        <w:rPr>
          <w:w w:val="110"/>
          <w:sz w:val="31"/>
        </w:rPr>
        <w:t>benefit</w:t>
      </w:r>
      <w:r>
        <w:rPr>
          <w:spacing w:val="40"/>
          <w:w w:val="110"/>
          <w:sz w:val="31"/>
        </w:rPr>
        <w:t xml:space="preserve"> </w:t>
      </w:r>
      <w:r>
        <w:rPr>
          <w:w w:val="110"/>
          <w:sz w:val="31"/>
        </w:rPr>
        <w:t>a group of</w:t>
      </w:r>
      <w:r>
        <w:rPr>
          <w:spacing w:val="38"/>
          <w:w w:val="110"/>
          <w:sz w:val="31"/>
        </w:rPr>
        <w:t xml:space="preserve"> </w:t>
      </w:r>
      <w:r>
        <w:rPr>
          <w:w w:val="110"/>
          <w:sz w:val="31"/>
        </w:rPr>
        <w:t>students with disabilities or youth with disabilities and are not individualized services directly related to an Individualized</w:t>
      </w:r>
      <w:r>
        <w:rPr>
          <w:spacing w:val="-4"/>
          <w:w w:val="110"/>
          <w:sz w:val="31"/>
        </w:rPr>
        <w:t xml:space="preserve"> </w:t>
      </w:r>
      <w:r>
        <w:rPr>
          <w:w w:val="110"/>
          <w:sz w:val="31"/>
        </w:rPr>
        <w:t>Plan for Employment goal. Services may include,</w:t>
      </w:r>
      <w:r>
        <w:rPr>
          <w:spacing w:val="37"/>
          <w:w w:val="110"/>
          <w:sz w:val="31"/>
        </w:rPr>
        <w:t xml:space="preserve"> </w:t>
      </w:r>
      <w:r>
        <w:rPr>
          <w:w w:val="110"/>
          <w:sz w:val="31"/>
        </w:rPr>
        <w:t>but</w:t>
      </w:r>
      <w:r>
        <w:rPr>
          <w:spacing w:val="40"/>
          <w:w w:val="110"/>
          <w:sz w:val="31"/>
        </w:rPr>
        <w:t xml:space="preserve"> </w:t>
      </w:r>
      <w:r>
        <w:rPr>
          <w:w w:val="110"/>
          <w:sz w:val="31"/>
        </w:rPr>
        <w:t>are</w:t>
      </w:r>
      <w:r>
        <w:rPr>
          <w:spacing w:val="26"/>
          <w:w w:val="110"/>
          <w:sz w:val="31"/>
        </w:rPr>
        <w:t xml:space="preserve"> </w:t>
      </w:r>
      <w:r>
        <w:rPr>
          <w:w w:val="110"/>
          <w:sz w:val="31"/>
        </w:rPr>
        <w:t>not</w:t>
      </w:r>
      <w:r>
        <w:rPr>
          <w:spacing w:val="73"/>
          <w:w w:val="110"/>
          <w:sz w:val="31"/>
        </w:rPr>
        <w:t xml:space="preserve"> </w:t>
      </w:r>
      <w:r>
        <w:rPr>
          <w:w w:val="110"/>
          <w:sz w:val="31"/>
        </w:rPr>
        <w:t>limited</w:t>
      </w:r>
      <w:r>
        <w:rPr>
          <w:spacing w:val="34"/>
          <w:w w:val="110"/>
          <w:sz w:val="31"/>
        </w:rPr>
        <w:t xml:space="preserve"> </w:t>
      </w:r>
      <w:r>
        <w:rPr>
          <w:w w:val="110"/>
          <w:sz w:val="31"/>
        </w:rPr>
        <w:t>to, group</w:t>
      </w:r>
      <w:r>
        <w:rPr>
          <w:spacing w:val="40"/>
          <w:w w:val="110"/>
          <w:sz w:val="31"/>
        </w:rPr>
        <w:t xml:space="preserve"> </w:t>
      </w:r>
      <w:r>
        <w:rPr>
          <w:w w:val="110"/>
          <w:sz w:val="31"/>
        </w:rPr>
        <w:t>tours</w:t>
      </w:r>
      <w:r>
        <w:rPr>
          <w:spacing w:val="37"/>
          <w:w w:val="110"/>
          <w:sz w:val="31"/>
        </w:rPr>
        <w:t xml:space="preserve"> </w:t>
      </w:r>
      <w:r>
        <w:rPr>
          <w:w w:val="110"/>
          <w:sz w:val="31"/>
        </w:rPr>
        <w:t>of universities and vocational training programs, employer or</w:t>
      </w:r>
      <w:r>
        <w:rPr>
          <w:spacing w:val="40"/>
          <w:w w:val="110"/>
          <w:sz w:val="31"/>
        </w:rPr>
        <w:t xml:space="preserve"> </w:t>
      </w:r>
      <w:r>
        <w:rPr>
          <w:w w:val="110"/>
          <w:sz w:val="31"/>
        </w:rPr>
        <w:t>business</w:t>
      </w:r>
      <w:r>
        <w:rPr>
          <w:spacing w:val="40"/>
          <w:w w:val="110"/>
          <w:sz w:val="31"/>
        </w:rPr>
        <w:t xml:space="preserve"> </w:t>
      </w:r>
      <w:r>
        <w:rPr>
          <w:w w:val="110"/>
          <w:sz w:val="31"/>
        </w:rPr>
        <w:t>site visits to learn about career opportunities, career fairs coordinated with workforce development</w:t>
      </w:r>
      <w:r>
        <w:rPr>
          <w:spacing w:val="40"/>
          <w:w w:val="110"/>
          <w:sz w:val="31"/>
        </w:rPr>
        <w:t xml:space="preserve"> </w:t>
      </w:r>
      <w:r>
        <w:rPr>
          <w:w w:val="110"/>
          <w:sz w:val="31"/>
        </w:rPr>
        <w:t>and employers</w:t>
      </w:r>
      <w:r>
        <w:rPr>
          <w:spacing w:val="40"/>
          <w:w w:val="110"/>
          <w:sz w:val="31"/>
        </w:rPr>
        <w:t xml:space="preserve"> </w:t>
      </w:r>
      <w:r>
        <w:rPr>
          <w:w w:val="110"/>
          <w:sz w:val="31"/>
        </w:rPr>
        <w:t>to</w:t>
      </w:r>
      <w:r>
        <w:rPr>
          <w:spacing w:val="40"/>
          <w:w w:val="110"/>
          <w:sz w:val="31"/>
        </w:rPr>
        <w:t xml:space="preserve"> </w:t>
      </w:r>
      <w:r>
        <w:rPr>
          <w:w w:val="110"/>
          <w:sz w:val="31"/>
        </w:rPr>
        <w:t>facilitate</w:t>
      </w:r>
      <w:r>
        <w:rPr>
          <w:spacing w:val="40"/>
          <w:w w:val="110"/>
          <w:sz w:val="31"/>
        </w:rPr>
        <w:t xml:space="preserve"> </w:t>
      </w:r>
      <w:r>
        <w:rPr>
          <w:w w:val="110"/>
          <w:sz w:val="31"/>
        </w:rPr>
        <w:t>mock interviews and resume writing, and other general services</w:t>
      </w:r>
      <w:r>
        <w:rPr>
          <w:spacing w:val="40"/>
          <w:w w:val="110"/>
          <w:sz w:val="31"/>
        </w:rPr>
        <w:t xml:space="preserve"> </w:t>
      </w:r>
      <w:r>
        <w:rPr>
          <w:w w:val="110"/>
          <w:sz w:val="31"/>
        </w:rPr>
        <w:t>applicable</w:t>
      </w:r>
      <w:r>
        <w:rPr>
          <w:spacing w:val="40"/>
          <w:w w:val="110"/>
          <w:sz w:val="31"/>
        </w:rPr>
        <w:t xml:space="preserve"> </w:t>
      </w:r>
      <w:r>
        <w:rPr>
          <w:w w:val="110"/>
          <w:sz w:val="31"/>
        </w:rPr>
        <w:t>to</w:t>
      </w:r>
      <w:r>
        <w:rPr>
          <w:spacing w:val="40"/>
          <w:w w:val="110"/>
          <w:sz w:val="31"/>
        </w:rPr>
        <w:t xml:space="preserve"> </w:t>
      </w:r>
      <w:r>
        <w:rPr>
          <w:w w:val="110"/>
          <w:sz w:val="31"/>
        </w:rPr>
        <w:t>groups</w:t>
      </w:r>
      <w:r>
        <w:rPr>
          <w:spacing w:val="40"/>
          <w:w w:val="110"/>
          <w:sz w:val="31"/>
        </w:rPr>
        <w:t xml:space="preserve"> </w:t>
      </w:r>
      <w:r>
        <w:rPr>
          <w:w w:val="110"/>
          <w:sz w:val="31"/>
        </w:rPr>
        <w:t>of students</w:t>
      </w:r>
      <w:r>
        <w:rPr>
          <w:spacing w:val="40"/>
          <w:w w:val="110"/>
          <w:sz w:val="31"/>
        </w:rPr>
        <w:t xml:space="preserve"> </w:t>
      </w:r>
      <w:r>
        <w:rPr>
          <w:w w:val="110"/>
          <w:sz w:val="31"/>
        </w:rPr>
        <w:t>with disabilities</w:t>
      </w:r>
      <w:r>
        <w:rPr>
          <w:spacing w:val="40"/>
          <w:w w:val="110"/>
          <w:sz w:val="31"/>
        </w:rPr>
        <w:t xml:space="preserve"> </w:t>
      </w:r>
      <w:r>
        <w:rPr>
          <w:w w:val="110"/>
          <w:sz w:val="31"/>
        </w:rPr>
        <w:t>and youth</w:t>
      </w:r>
      <w:r>
        <w:rPr>
          <w:spacing w:val="40"/>
          <w:w w:val="110"/>
          <w:sz w:val="31"/>
        </w:rPr>
        <w:t xml:space="preserve"> </w:t>
      </w:r>
      <w:r>
        <w:rPr>
          <w:w w:val="110"/>
          <w:sz w:val="31"/>
        </w:rPr>
        <w:t>with disabilities.</w:t>
      </w:r>
    </w:p>
    <w:p w14:paraId="2E3D8D99" w14:textId="77777777" w:rsidR="00EA0A5B" w:rsidRDefault="00EA0A5B">
      <w:pPr>
        <w:pStyle w:val="BodyText"/>
        <w:spacing w:before="11"/>
        <w:rPr>
          <w:sz w:val="29"/>
        </w:rPr>
      </w:pPr>
    </w:p>
    <w:p w14:paraId="0A6DDF62" w14:textId="77777777" w:rsidR="00EA0A5B" w:rsidRDefault="005346EB">
      <w:pPr>
        <w:pStyle w:val="ListParagraph"/>
        <w:numPr>
          <w:ilvl w:val="1"/>
          <w:numId w:val="27"/>
        </w:numPr>
        <w:tabs>
          <w:tab w:val="left" w:pos="841"/>
          <w:tab w:val="left" w:pos="1323"/>
        </w:tabs>
        <w:spacing w:line="247" w:lineRule="auto"/>
        <w:ind w:left="841" w:right="345" w:hanging="3"/>
        <w:rPr>
          <w:sz w:val="31"/>
        </w:rPr>
      </w:pPr>
      <w:r>
        <w:rPr>
          <w:w w:val="115"/>
          <w:sz w:val="31"/>
        </w:rPr>
        <w:t>The</w:t>
      </w:r>
      <w:r>
        <w:rPr>
          <w:spacing w:val="-25"/>
          <w:w w:val="115"/>
          <w:sz w:val="31"/>
        </w:rPr>
        <w:t xml:space="preserve"> </w:t>
      </w:r>
      <w:r>
        <w:rPr>
          <w:w w:val="115"/>
          <w:sz w:val="31"/>
        </w:rPr>
        <w:t>establishment,</w:t>
      </w:r>
      <w:r>
        <w:rPr>
          <w:spacing w:val="-25"/>
          <w:w w:val="115"/>
          <w:sz w:val="31"/>
        </w:rPr>
        <w:t xml:space="preserve"> </w:t>
      </w:r>
      <w:r>
        <w:rPr>
          <w:w w:val="115"/>
          <w:sz w:val="31"/>
        </w:rPr>
        <w:t>development,</w:t>
      </w:r>
      <w:r>
        <w:rPr>
          <w:spacing w:val="-24"/>
          <w:w w:val="115"/>
          <w:sz w:val="31"/>
        </w:rPr>
        <w:t xml:space="preserve"> </w:t>
      </w:r>
      <w:r>
        <w:rPr>
          <w:w w:val="115"/>
          <w:sz w:val="31"/>
        </w:rPr>
        <w:t>or</w:t>
      </w:r>
      <w:r>
        <w:rPr>
          <w:spacing w:val="-25"/>
          <w:w w:val="115"/>
          <w:sz w:val="31"/>
        </w:rPr>
        <w:t xml:space="preserve"> </w:t>
      </w:r>
      <w:r>
        <w:rPr>
          <w:w w:val="115"/>
          <w:sz w:val="31"/>
        </w:rPr>
        <w:t>improvement</w:t>
      </w:r>
      <w:r>
        <w:rPr>
          <w:spacing w:val="-23"/>
          <w:w w:val="115"/>
          <w:sz w:val="31"/>
        </w:rPr>
        <w:t xml:space="preserve"> </w:t>
      </w:r>
      <w:r>
        <w:rPr>
          <w:w w:val="115"/>
          <w:sz w:val="31"/>
        </w:rPr>
        <w:t>of assistive</w:t>
      </w:r>
      <w:r>
        <w:rPr>
          <w:spacing w:val="-25"/>
          <w:w w:val="115"/>
          <w:sz w:val="31"/>
        </w:rPr>
        <w:t xml:space="preserve"> </w:t>
      </w:r>
      <w:r>
        <w:rPr>
          <w:w w:val="115"/>
          <w:sz w:val="31"/>
        </w:rPr>
        <w:t>technology</w:t>
      </w:r>
      <w:r>
        <w:rPr>
          <w:spacing w:val="-21"/>
          <w:w w:val="115"/>
          <w:sz w:val="31"/>
        </w:rPr>
        <w:t xml:space="preserve"> </w:t>
      </w:r>
      <w:r>
        <w:rPr>
          <w:w w:val="115"/>
          <w:sz w:val="31"/>
        </w:rPr>
        <w:t>demonstration,</w:t>
      </w:r>
      <w:r>
        <w:rPr>
          <w:spacing w:val="-29"/>
          <w:w w:val="115"/>
          <w:sz w:val="31"/>
        </w:rPr>
        <w:t xml:space="preserve"> </w:t>
      </w:r>
      <w:r>
        <w:rPr>
          <w:w w:val="115"/>
          <w:sz w:val="31"/>
        </w:rPr>
        <w:t>loan,</w:t>
      </w:r>
      <w:r>
        <w:rPr>
          <w:spacing w:val="-25"/>
          <w:w w:val="115"/>
          <w:sz w:val="31"/>
        </w:rPr>
        <w:t xml:space="preserve"> </w:t>
      </w:r>
      <w:r>
        <w:rPr>
          <w:w w:val="115"/>
          <w:sz w:val="31"/>
        </w:rPr>
        <w:t>reutilization, or</w:t>
      </w:r>
      <w:r>
        <w:rPr>
          <w:spacing w:val="-1"/>
          <w:w w:val="115"/>
          <w:sz w:val="31"/>
        </w:rPr>
        <w:t xml:space="preserve"> </w:t>
      </w:r>
      <w:r>
        <w:rPr>
          <w:w w:val="115"/>
          <w:sz w:val="31"/>
        </w:rPr>
        <w:t>financing programs in coordination with</w:t>
      </w:r>
      <w:r>
        <w:rPr>
          <w:spacing w:val="-5"/>
          <w:w w:val="115"/>
          <w:sz w:val="31"/>
        </w:rPr>
        <w:t xml:space="preserve"> </w:t>
      </w:r>
      <w:r>
        <w:rPr>
          <w:w w:val="115"/>
          <w:sz w:val="31"/>
        </w:rPr>
        <w:t xml:space="preserve">activities </w:t>
      </w:r>
      <w:r>
        <w:rPr>
          <w:spacing w:val="-2"/>
          <w:w w:val="115"/>
          <w:sz w:val="31"/>
        </w:rPr>
        <w:t>authorized</w:t>
      </w:r>
      <w:r>
        <w:rPr>
          <w:spacing w:val="-17"/>
          <w:w w:val="115"/>
          <w:sz w:val="31"/>
        </w:rPr>
        <w:t xml:space="preserve"> </w:t>
      </w:r>
      <w:r>
        <w:rPr>
          <w:spacing w:val="-2"/>
          <w:w w:val="115"/>
          <w:sz w:val="31"/>
        </w:rPr>
        <w:t>under</w:t>
      </w:r>
      <w:r>
        <w:rPr>
          <w:spacing w:val="-23"/>
          <w:w w:val="115"/>
          <w:sz w:val="31"/>
        </w:rPr>
        <w:t xml:space="preserve"> </w:t>
      </w:r>
      <w:r>
        <w:rPr>
          <w:spacing w:val="-2"/>
          <w:w w:val="115"/>
          <w:sz w:val="31"/>
        </w:rPr>
        <w:t>the</w:t>
      </w:r>
      <w:r>
        <w:rPr>
          <w:spacing w:val="-23"/>
          <w:w w:val="115"/>
          <w:sz w:val="31"/>
        </w:rPr>
        <w:t xml:space="preserve"> </w:t>
      </w:r>
      <w:r>
        <w:rPr>
          <w:spacing w:val="-2"/>
          <w:w w:val="115"/>
          <w:sz w:val="31"/>
        </w:rPr>
        <w:t>Assistive</w:t>
      </w:r>
      <w:r>
        <w:rPr>
          <w:spacing w:val="-12"/>
          <w:w w:val="115"/>
          <w:sz w:val="31"/>
        </w:rPr>
        <w:t xml:space="preserve"> </w:t>
      </w:r>
      <w:r>
        <w:rPr>
          <w:spacing w:val="-2"/>
          <w:w w:val="115"/>
          <w:sz w:val="31"/>
        </w:rPr>
        <w:t>Technology</w:t>
      </w:r>
      <w:r>
        <w:rPr>
          <w:spacing w:val="-4"/>
          <w:w w:val="115"/>
          <w:sz w:val="31"/>
        </w:rPr>
        <w:t xml:space="preserve"> </w:t>
      </w:r>
      <w:r>
        <w:rPr>
          <w:spacing w:val="-2"/>
          <w:w w:val="115"/>
          <w:sz w:val="31"/>
        </w:rPr>
        <w:t>Act</w:t>
      </w:r>
      <w:r>
        <w:rPr>
          <w:spacing w:val="-18"/>
          <w:w w:val="115"/>
          <w:sz w:val="31"/>
        </w:rPr>
        <w:t xml:space="preserve"> </w:t>
      </w:r>
      <w:r>
        <w:rPr>
          <w:spacing w:val="-2"/>
          <w:w w:val="115"/>
          <w:sz w:val="31"/>
        </w:rPr>
        <w:t>of</w:t>
      </w:r>
      <w:r>
        <w:rPr>
          <w:spacing w:val="-21"/>
          <w:w w:val="115"/>
          <w:sz w:val="31"/>
        </w:rPr>
        <w:t xml:space="preserve"> </w:t>
      </w:r>
      <w:r>
        <w:rPr>
          <w:spacing w:val="-2"/>
          <w:w w:val="115"/>
          <w:sz w:val="31"/>
        </w:rPr>
        <w:t xml:space="preserve">1998 </w:t>
      </w:r>
      <w:r>
        <w:rPr>
          <w:w w:val="115"/>
          <w:sz w:val="31"/>
        </w:rPr>
        <w:t>to promote</w:t>
      </w:r>
      <w:r>
        <w:rPr>
          <w:spacing w:val="-3"/>
          <w:w w:val="115"/>
          <w:sz w:val="31"/>
        </w:rPr>
        <w:t xml:space="preserve"> </w:t>
      </w:r>
      <w:r>
        <w:rPr>
          <w:w w:val="115"/>
          <w:sz w:val="31"/>
        </w:rPr>
        <w:t>access to assistive</w:t>
      </w:r>
      <w:r>
        <w:rPr>
          <w:spacing w:val="-8"/>
          <w:w w:val="115"/>
          <w:sz w:val="31"/>
        </w:rPr>
        <w:t xml:space="preserve"> </w:t>
      </w:r>
      <w:r>
        <w:rPr>
          <w:w w:val="115"/>
          <w:sz w:val="31"/>
        </w:rPr>
        <w:t>technology for individuals with disabilities and</w:t>
      </w:r>
      <w:r>
        <w:rPr>
          <w:spacing w:val="-3"/>
          <w:w w:val="115"/>
          <w:sz w:val="31"/>
        </w:rPr>
        <w:t xml:space="preserve"> </w:t>
      </w:r>
      <w:r>
        <w:rPr>
          <w:w w:val="115"/>
          <w:sz w:val="31"/>
        </w:rPr>
        <w:t>employers.</w:t>
      </w:r>
    </w:p>
    <w:p w14:paraId="341F59F1" w14:textId="77777777" w:rsidR="00EA0A5B" w:rsidRDefault="00EA0A5B">
      <w:pPr>
        <w:pStyle w:val="BodyText"/>
        <w:spacing w:before="3"/>
        <w:rPr>
          <w:sz w:val="33"/>
        </w:rPr>
      </w:pPr>
    </w:p>
    <w:p w14:paraId="31CA33E4" w14:textId="77777777" w:rsidR="00EA0A5B" w:rsidRDefault="005346EB">
      <w:pPr>
        <w:pStyle w:val="ListParagraph"/>
        <w:numPr>
          <w:ilvl w:val="1"/>
          <w:numId w:val="27"/>
        </w:numPr>
        <w:tabs>
          <w:tab w:val="left" w:pos="841"/>
          <w:tab w:val="left" w:pos="1321"/>
        </w:tabs>
        <w:spacing w:line="247" w:lineRule="auto"/>
        <w:ind w:left="841" w:right="185" w:hanging="3"/>
        <w:rPr>
          <w:sz w:val="31"/>
        </w:rPr>
      </w:pPr>
      <w:r>
        <w:rPr>
          <w:w w:val="110"/>
          <w:sz w:val="31"/>
        </w:rPr>
        <w:t>Support (including, as appropriate, tuition) for advanced training in a field of science, technology, engineering, or mathematics (including computer science), medicine, law, or business, provided after an individual eligible to receive services under this paragraph demonstrates such eligibility, has previously completed a bachelor's degree program at an institution of higher education or scheduled</w:t>
      </w:r>
      <w:r>
        <w:rPr>
          <w:spacing w:val="40"/>
          <w:w w:val="110"/>
          <w:sz w:val="31"/>
        </w:rPr>
        <w:t xml:space="preserve"> </w:t>
      </w:r>
      <w:r>
        <w:rPr>
          <w:w w:val="110"/>
          <w:sz w:val="31"/>
        </w:rPr>
        <w:t>completion</w:t>
      </w:r>
      <w:r>
        <w:rPr>
          <w:spacing w:val="40"/>
          <w:w w:val="110"/>
          <w:sz w:val="31"/>
        </w:rPr>
        <w:t xml:space="preserve"> </w:t>
      </w:r>
      <w:r>
        <w:rPr>
          <w:w w:val="110"/>
          <w:sz w:val="31"/>
        </w:rPr>
        <w:t>of</w:t>
      </w:r>
      <w:r>
        <w:rPr>
          <w:spacing w:val="37"/>
          <w:w w:val="110"/>
          <w:sz w:val="31"/>
        </w:rPr>
        <w:t xml:space="preserve"> </w:t>
      </w:r>
      <w:r>
        <w:rPr>
          <w:w w:val="110"/>
          <w:sz w:val="31"/>
        </w:rPr>
        <w:t>such</w:t>
      </w:r>
      <w:r>
        <w:rPr>
          <w:spacing w:val="39"/>
          <w:w w:val="110"/>
          <w:sz w:val="31"/>
        </w:rPr>
        <w:t xml:space="preserve"> </w:t>
      </w:r>
      <w:r>
        <w:rPr>
          <w:w w:val="110"/>
          <w:sz w:val="31"/>
        </w:rPr>
        <w:t>a</w:t>
      </w:r>
      <w:r>
        <w:rPr>
          <w:spacing w:val="32"/>
          <w:w w:val="110"/>
          <w:sz w:val="31"/>
        </w:rPr>
        <w:t xml:space="preserve"> </w:t>
      </w:r>
      <w:r>
        <w:rPr>
          <w:w w:val="110"/>
          <w:sz w:val="31"/>
        </w:rPr>
        <w:t>degree</w:t>
      </w:r>
      <w:r>
        <w:rPr>
          <w:spacing w:val="40"/>
          <w:w w:val="110"/>
          <w:sz w:val="31"/>
        </w:rPr>
        <w:t xml:space="preserve"> </w:t>
      </w:r>
      <w:r>
        <w:rPr>
          <w:w w:val="110"/>
          <w:sz w:val="31"/>
        </w:rPr>
        <w:t>program</w:t>
      </w:r>
      <w:r>
        <w:rPr>
          <w:spacing w:val="40"/>
          <w:w w:val="110"/>
          <w:sz w:val="31"/>
        </w:rPr>
        <w:t xml:space="preserve"> </w:t>
      </w:r>
      <w:r>
        <w:rPr>
          <w:w w:val="110"/>
          <w:sz w:val="31"/>
        </w:rPr>
        <w:t>prior to matriculating in the program for which the individual proposes to use the support; and who has been accepted by a program at an institution of</w:t>
      </w:r>
    </w:p>
    <w:p w14:paraId="3535744A"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5EBB1924" w14:textId="77777777" w:rsidR="00EA0A5B" w:rsidRDefault="005346EB">
      <w:pPr>
        <w:pStyle w:val="BodyText"/>
        <w:spacing w:before="75"/>
        <w:ind w:left="843" w:right="294" w:firstLine="3"/>
      </w:pPr>
      <w:r>
        <w:rPr>
          <w:w w:val="110"/>
        </w:rPr>
        <w:t>higher</w:t>
      </w:r>
      <w:r>
        <w:rPr>
          <w:spacing w:val="-8"/>
          <w:w w:val="110"/>
        </w:rPr>
        <w:t xml:space="preserve"> </w:t>
      </w:r>
      <w:r>
        <w:rPr>
          <w:w w:val="110"/>
        </w:rPr>
        <w:t>education in the</w:t>
      </w:r>
      <w:r>
        <w:rPr>
          <w:spacing w:val="-9"/>
          <w:w w:val="110"/>
        </w:rPr>
        <w:t xml:space="preserve"> </w:t>
      </w:r>
      <w:r>
        <w:rPr>
          <w:w w:val="110"/>
        </w:rPr>
        <w:t>United</w:t>
      </w:r>
      <w:r>
        <w:rPr>
          <w:spacing w:val="-8"/>
          <w:w w:val="110"/>
        </w:rPr>
        <w:t xml:space="preserve"> </w:t>
      </w:r>
      <w:r>
        <w:rPr>
          <w:w w:val="110"/>
        </w:rPr>
        <w:t>States that</w:t>
      </w:r>
      <w:r>
        <w:rPr>
          <w:spacing w:val="-1"/>
          <w:w w:val="110"/>
        </w:rPr>
        <w:t xml:space="preserve"> </w:t>
      </w:r>
      <w:r>
        <w:rPr>
          <w:w w:val="110"/>
        </w:rPr>
        <w:t>confers a master's degree in a</w:t>
      </w:r>
      <w:r>
        <w:rPr>
          <w:spacing w:val="-16"/>
          <w:w w:val="110"/>
        </w:rPr>
        <w:t xml:space="preserve"> </w:t>
      </w:r>
      <w:r>
        <w:rPr>
          <w:w w:val="110"/>
        </w:rPr>
        <w:t>field</w:t>
      </w:r>
      <w:r>
        <w:rPr>
          <w:spacing w:val="-10"/>
          <w:w w:val="110"/>
        </w:rPr>
        <w:t xml:space="preserve"> </w:t>
      </w:r>
      <w:r>
        <w:rPr>
          <w:w w:val="110"/>
        </w:rPr>
        <w:t>of</w:t>
      </w:r>
      <w:r>
        <w:rPr>
          <w:spacing w:val="-9"/>
          <w:w w:val="110"/>
        </w:rPr>
        <w:t xml:space="preserve"> </w:t>
      </w:r>
      <w:r>
        <w:rPr>
          <w:w w:val="110"/>
        </w:rPr>
        <w:t>science, technology, engineering, or</w:t>
      </w:r>
      <w:r>
        <w:rPr>
          <w:spacing w:val="-3"/>
          <w:w w:val="110"/>
        </w:rPr>
        <w:t xml:space="preserve"> </w:t>
      </w:r>
      <w:r>
        <w:rPr>
          <w:w w:val="110"/>
        </w:rPr>
        <w:t>mathematics (including computer science), a</w:t>
      </w:r>
      <w:r>
        <w:rPr>
          <w:spacing w:val="-15"/>
          <w:w w:val="110"/>
        </w:rPr>
        <w:t xml:space="preserve"> </w:t>
      </w:r>
      <w:r>
        <w:rPr>
          <w:w w:val="110"/>
        </w:rPr>
        <w:t>juris</w:t>
      </w:r>
      <w:r>
        <w:rPr>
          <w:spacing w:val="-10"/>
          <w:w w:val="110"/>
        </w:rPr>
        <w:t xml:space="preserve"> </w:t>
      </w:r>
      <w:r>
        <w:rPr>
          <w:w w:val="110"/>
        </w:rPr>
        <w:t>doctor degree,</w:t>
      </w:r>
      <w:r>
        <w:rPr>
          <w:spacing w:val="-6"/>
          <w:w w:val="110"/>
        </w:rPr>
        <w:t xml:space="preserve"> </w:t>
      </w:r>
      <w:r>
        <w:rPr>
          <w:w w:val="110"/>
        </w:rPr>
        <w:t>a</w:t>
      </w:r>
      <w:r>
        <w:rPr>
          <w:spacing w:val="-15"/>
          <w:w w:val="110"/>
        </w:rPr>
        <w:t xml:space="preserve"> </w:t>
      </w:r>
      <w:r>
        <w:rPr>
          <w:w w:val="110"/>
        </w:rPr>
        <w:t>master of business administration</w:t>
      </w:r>
      <w:r>
        <w:rPr>
          <w:spacing w:val="-28"/>
          <w:w w:val="110"/>
        </w:rPr>
        <w:t xml:space="preserve"> </w:t>
      </w:r>
      <w:r>
        <w:rPr>
          <w:w w:val="110"/>
        </w:rPr>
        <w:t>degree,</w:t>
      </w:r>
      <w:r>
        <w:rPr>
          <w:spacing w:val="-25"/>
          <w:w w:val="110"/>
        </w:rPr>
        <w:t xml:space="preserve"> </w:t>
      </w:r>
      <w:r>
        <w:rPr>
          <w:w w:val="110"/>
        </w:rPr>
        <w:t>or</w:t>
      </w:r>
      <w:r>
        <w:rPr>
          <w:spacing w:val="-22"/>
          <w:w w:val="110"/>
        </w:rPr>
        <w:t xml:space="preserve"> </w:t>
      </w:r>
      <w:r>
        <w:rPr>
          <w:w w:val="110"/>
        </w:rPr>
        <w:t>a</w:t>
      </w:r>
      <w:r>
        <w:rPr>
          <w:spacing w:val="-25"/>
          <w:w w:val="110"/>
        </w:rPr>
        <w:t xml:space="preserve"> </w:t>
      </w:r>
      <w:r>
        <w:rPr>
          <w:w w:val="110"/>
        </w:rPr>
        <w:t>doctor</w:t>
      </w:r>
      <w:r>
        <w:rPr>
          <w:spacing w:val="-24"/>
          <w:w w:val="110"/>
        </w:rPr>
        <w:t xml:space="preserve"> </w:t>
      </w:r>
      <w:r>
        <w:rPr>
          <w:w w:val="110"/>
        </w:rPr>
        <w:t>of</w:t>
      </w:r>
      <w:r>
        <w:rPr>
          <w:spacing w:val="-25"/>
          <w:w w:val="110"/>
        </w:rPr>
        <w:t xml:space="preserve"> </w:t>
      </w:r>
      <w:r>
        <w:rPr>
          <w:w w:val="110"/>
        </w:rPr>
        <w:t>medicine</w:t>
      </w:r>
      <w:r>
        <w:rPr>
          <w:spacing w:val="-23"/>
          <w:w w:val="110"/>
        </w:rPr>
        <w:t xml:space="preserve"> </w:t>
      </w:r>
      <w:r>
        <w:rPr>
          <w:w w:val="110"/>
        </w:rPr>
        <w:t>degree. No training provided at an institution of higher education may be paid for with funds under this program unless</w:t>
      </w:r>
      <w:r>
        <w:rPr>
          <w:spacing w:val="-10"/>
          <w:w w:val="110"/>
        </w:rPr>
        <w:t xml:space="preserve"> </w:t>
      </w:r>
      <w:r>
        <w:rPr>
          <w:w w:val="110"/>
        </w:rPr>
        <w:t>maximum</w:t>
      </w:r>
      <w:r>
        <w:rPr>
          <w:spacing w:val="-1"/>
          <w:w w:val="110"/>
        </w:rPr>
        <w:t xml:space="preserve"> </w:t>
      </w:r>
      <w:r>
        <w:rPr>
          <w:w w:val="110"/>
        </w:rPr>
        <w:t>efforts</w:t>
      </w:r>
      <w:r>
        <w:rPr>
          <w:spacing w:val="-2"/>
          <w:w w:val="110"/>
        </w:rPr>
        <w:t xml:space="preserve"> </w:t>
      </w:r>
      <w:r>
        <w:rPr>
          <w:w w:val="110"/>
        </w:rPr>
        <w:t>have</w:t>
      </w:r>
      <w:r>
        <w:rPr>
          <w:spacing w:val="-6"/>
          <w:w w:val="110"/>
        </w:rPr>
        <w:t xml:space="preserve"> </w:t>
      </w:r>
      <w:r>
        <w:rPr>
          <w:w w:val="110"/>
        </w:rPr>
        <w:t>been</w:t>
      </w:r>
      <w:r>
        <w:rPr>
          <w:spacing w:val="-14"/>
          <w:w w:val="110"/>
        </w:rPr>
        <w:t xml:space="preserve"> </w:t>
      </w:r>
      <w:r>
        <w:rPr>
          <w:w w:val="110"/>
        </w:rPr>
        <w:t>made</w:t>
      </w:r>
      <w:r>
        <w:rPr>
          <w:spacing w:val="-13"/>
          <w:w w:val="110"/>
        </w:rPr>
        <w:t xml:space="preserve"> </w:t>
      </w:r>
      <w:r>
        <w:rPr>
          <w:w w:val="110"/>
        </w:rPr>
        <w:t>by the</w:t>
      </w:r>
      <w:r>
        <w:rPr>
          <w:spacing w:val="-8"/>
          <w:w w:val="110"/>
        </w:rPr>
        <w:t xml:space="preserve"> </w:t>
      </w:r>
      <w:r>
        <w:rPr>
          <w:w w:val="110"/>
        </w:rPr>
        <w:t>Bureau</w:t>
      </w:r>
      <w:r>
        <w:rPr>
          <w:spacing w:val="-4"/>
          <w:w w:val="110"/>
        </w:rPr>
        <w:t xml:space="preserve"> </w:t>
      </w:r>
      <w:r>
        <w:rPr>
          <w:w w:val="110"/>
        </w:rPr>
        <w:t>to secure</w:t>
      </w:r>
      <w:r>
        <w:rPr>
          <w:spacing w:val="-4"/>
          <w:w w:val="110"/>
        </w:rPr>
        <w:t xml:space="preserve"> </w:t>
      </w:r>
      <w:r>
        <w:rPr>
          <w:w w:val="110"/>
        </w:rPr>
        <w:t>grant</w:t>
      </w:r>
      <w:r>
        <w:rPr>
          <w:spacing w:val="-7"/>
          <w:w w:val="110"/>
        </w:rPr>
        <w:t xml:space="preserve"> </w:t>
      </w:r>
      <w:r>
        <w:rPr>
          <w:w w:val="110"/>
        </w:rPr>
        <w:t>assistance, in whole</w:t>
      </w:r>
      <w:r>
        <w:rPr>
          <w:spacing w:val="-9"/>
          <w:w w:val="110"/>
        </w:rPr>
        <w:t xml:space="preserve"> </w:t>
      </w:r>
      <w:r>
        <w:rPr>
          <w:w w:val="110"/>
        </w:rPr>
        <w:t>or</w:t>
      </w:r>
      <w:r>
        <w:rPr>
          <w:spacing w:val="-10"/>
          <w:w w:val="110"/>
        </w:rPr>
        <w:t xml:space="preserve"> </w:t>
      </w:r>
      <w:r>
        <w:rPr>
          <w:w w:val="110"/>
        </w:rPr>
        <w:t>in part, from other sources to pay for such</w:t>
      </w:r>
      <w:r>
        <w:rPr>
          <w:spacing w:val="-5"/>
          <w:w w:val="110"/>
        </w:rPr>
        <w:t xml:space="preserve"> </w:t>
      </w:r>
      <w:r>
        <w:rPr>
          <w:w w:val="110"/>
        </w:rPr>
        <w:t>training.</w:t>
      </w:r>
    </w:p>
    <w:p w14:paraId="4AC06740" w14:textId="77777777" w:rsidR="00EA0A5B" w:rsidRDefault="005346EB">
      <w:pPr>
        <w:pStyle w:val="BodyText"/>
        <w:spacing w:before="11"/>
        <w:ind w:left="846" w:right="115" w:hanging="4"/>
      </w:pPr>
      <w:r>
        <w:rPr>
          <w:w w:val="110"/>
        </w:rPr>
        <w:t>Nothing in this paragraph prevents the Bureau from providing similar support to individuals with disabilities within</w:t>
      </w:r>
      <w:r>
        <w:rPr>
          <w:spacing w:val="-1"/>
          <w:w w:val="110"/>
        </w:rPr>
        <w:t xml:space="preserve"> </w:t>
      </w:r>
      <w:r>
        <w:rPr>
          <w:w w:val="110"/>
        </w:rPr>
        <w:t>the</w:t>
      </w:r>
      <w:r>
        <w:rPr>
          <w:spacing w:val="-10"/>
          <w:w w:val="110"/>
        </w:rPr>
        <w:t xml:space="preserve"> </w:t>
      </w:r>
      <w:r>
        <w:rPr>
          <w:w w:val="110"/>
        </w:rPr>
        <w:t>State who</w:t>
      </w:r>
      <w:r>
        <w:rPr>
          <w:spacing w:val="-1"/>
          <w:w w:val="110"/>
        </w:rPr>
        <w:t xml:space="preserve"> </w:t>
      </w:r>
      <w:r>
        <w:rPr>
          <w:w w:val="110"/>
        </w:rPr>
        <w:t>are</w:t>
      </w:r>
      <w:r>
        <w:rPr>
          <w:spacing w:val="-11"/>
          <w:w w:val="110"/>
        </w:rPr>
        <w:t xml:space="preserve"> </w:t>
      </w:r>
      <w:r>
        <w:rPr>
          <w:w w:val="110"/>
        </w:rPr>
        <w:t>eligible to receive support under the</w:t>
      </w:r>
      <w:r>
        <w:rPr>
          <w:spacing w:val="-5"/>
          <w:w w:val="110"/>
        </w:rPr>
        <w:t xml:space="preserve"> </w:t>
      </w:r>
      <w:r>
        <w:rPr>
          <w:w w:val="110"/>
        </w:rPr>
        <w:t>Vocational Rehabilitation</w:t>
      </w:r>
      <w:r>
        <w:rPr>
          <w:spacing w:val="-24"/>
          <w:w w:val="110"/>
        </w:rPr>
        <w:t xml:space="preserve"> </w:t>
      </w:r>
      <w:r>
        <w:rPr>
          <w:w w:val="110"/>
        </w:rPr>
        <w:t>Program.</w:t>
      </w:r>
    </w:p>
    <w:p w14:paraId="5245CEAD" w14:textId="77777777" w:rsidR="00EA0A5B" w:rsidRDefault="00EA0A5B">
      <w:pPr>
        <w:pStyle w:val="BodyText"/>
        <w:spacing w:before="11"/>
      </w:pPr>
    </w:p>
    <w:p w14:paraId="5B16A72D" w14:textId="77777777" w:rsidR="00EA0A5B" w:rsidRDefault="005346EB">
      <w:pPr>
        <w:pStyle w:val="BodyText"/>
        <w:ind w:left="120" w:right="124" w:firstLine="1"/>
      </w:pPr>
      <w:r>
        <w:rPr>
          <w:w w:val="110"/>
        </w:rPr>
        <w:t>Documentation</w:t>
      </w:r>
      <w:r>
        <w:rPr>
          <w:spacing w:val="-16"/>
          <w:w w:val="110"/>
        </w:rPr>
        <w:t xml:space="preserve"> </w:t>
      </w:r>
      <w:r>
        <w:rPr>
          <w:w w:val="110"/>
        </w:rPr>
        <w:t>shall</w:t>
      </w:r>
      <w:r>
        <w:rPr>
          <w:spacing w:val="-24"/>
          <w:w w:val="110"/>
        </w:rPr>
        <w:t xml:space="preserve"> </w:t>
      </w:r>
      <w:r>
        <w:rPr>
          <w:w w:val="110"/>
        </w:rPr>
        <w:t>be</w:t>
      </w:r>
      <w:r>
        <w:rPr>
          <w:spacing w:val="-25"/>
          <w:w w:val="110"/>
        </w:rPr>
        <w:t xml:space="preserve"> </w:t>
      </w:r>
      <w:r>
        <w:rPr>
          <w:w w:val="110"/>
        </w:rPr>
        <w:t>maintained</w:t>
      </w:r>
      <w:r>
        <w:rPr>
          <w:spacing w:val="-24"/>
          <w:w w:val="110"/>
        </w:rPr>
        <w:t xml:space="preserve"> </w:t>
      </w:r>
      <w:r>
        <w:rPr>
          <w:w w:val="110"/>
        </w:rPr>
        <w:t>to</w:t>
      </w:r>
      <w:r>
        <w:rPr>
          <w:spacing w:val="-25"/>
          <w:w w:val="110"/>
        </w:rPr>
        <w:t xml:space="preserve"> </w:t>
      </w:r>
      <w:r>
        <w:rPr>
          <w:w w:val="110"/>
        </w:rPr>
        <w:t>ensure</w:t>
      </w:r>
      <w:r>
        <w:rPr>
          <w:spacing w:val="-24"/>
          <w:w w:val="110"/>
        </w:rPr>
        <w:t xml:space="preserve"> </w:t>
      </w:r>
      <w:r>
        <w:rPr>
          <w:w w:val="110"/>
        </w:rPr>
        <w:t>the</w:t>
      </w:r>
      <w:r>
        <w:rPr>
          <w:spacing w:val="-24"/>
          <w:w w:val="110"/>
        </w:rPr>
        <w:t xml:space="preserve"> </w:t>
      </w:r>
      <w:r>
        <w:rPr>
          <w:w w:val="110"/>
        </w:rPr>
        <w:t>proper</w:t>
      </w:r>
      <w:r>
        <w:rPr>
          <w:spacing w:val="-25"/>
          <w:w w:val="110"/>
        </w:rPr>
        <w:t xml:space="preserve"> </w:t>
      </w:r>
      <w:r>
        <w:rPr>
          <w:w w:val="110"/>
        </w:rPr>
        <w:t>and efficient administration of services to groups of individuals, including the types of services provided, the costs of those services, and,</w:t>
      </w:r>
      <w:r>
        <w:rPr>
          <w:spacing w:val="-19"/>
          <w:w w:val="110"/>
        </w:rPr>
        <w:t xml:space="preserve"> </w:t>
      </w:r>
      <w:r>
        <w:rPr>
          <w:w w:val="110"/>
        </w:rPr>
        <w:t>to the</w:t>
      </w:r>
      <w:r>
        <w:rPr>
          <w:spacing w:val="-16"/>
          <w:w w:val="110"/>
        </w:rPr>
        <w:t xml:space="preserve"> </w:t>
      </w:r>
      <w:r>
        <w:rPr>
          <w:w w:val="110"/>
        </w:rPr>
        <w:t>extent</w:t>
      </w:r>
      <w:r>
        <w:rPr>
          <w:spacing w:val="-1"/>
          <w:w w:val="110"/>
        </w:rPr>
        <w:t xml:space="preserve"> </w:t>
      </w:r>
      <w:r>
        <w:rPr>
          <w:w w:val="110"/>
        </w:rPr>
        <w:t>feasible, estimates of</w:t>
      </w:r>
      <w:r>
        <w:rPr>
          <w:spacing w:val="-7"/>
          <w:w w:val="110"/>
        </w:rPr>
        <w:t xml:space="preserve"> </w:t>
      </w:r>
      <w:r>
        <w:rPr>
          <w:w w:val="110"/>
        </w:rPr>
        <w:t>the numbers of individuals benefiting from those services. The Bureau shall follow all</w:t>
      </w:r>
      <w:r>
        <w:rPr>
          <w:spacing w:val="-14"/>
          <w:w w:val="110"/>
        </w:rPr>
        <w:t xml:space="preserve"> </w:t>
      </w:r>
      <w:r>
        <w:rPr>
          <w:w w:val="110"/>
        </w:rPr>
        <w:t>State contracting and</w:t>
      </w:r>
      <w:r>
        <w:rPr>
          <w:spacing w:val="-1"/>
          <w:w w:val="110"/>
        </w:rPr>
        <w:t xml:space="preserve"> </w:t>
      </w:r>
      <w:r>
        <w:rPr>
          <w:w w:val="110"/>
        </w:rPr>
        <w:t>purchasing requirements in securing services from</w:t>
      </w:r>
      <w:r>
        <w:rPr>
          <w:spacing w:val="-7"/>
          <w:w w:val="110"/>
        </w:rPr>
        <w:t xml:space="preserve"> </w:t>
      </w:r>
      <w:r>
        <w:rPr>
          <w:w w:val="110"/>
        </w:rPr>
        <w:t>fee</w:t>
      </w:r>
      <w:r>
        <w:rPr>
          <w:spacing w:val="-9"/>
          <w:w w:val="110"/>
        </w:rPr>
        <w:t xml:space="preserve"> </w:t>
      </w:r>
      <w:r>
        <w:rPr>
          <w:w w:val="110"/>
        </w:rPr>
        <w:t xml:space="preserve">for service </w:t>
      </w:r>
      <w:r>
        <w:rPr>
          <w:spacing w:val="-2"/>
          <w:w w:val="110"/>
        </w:rPr>
        <w:t>providers.</w:t>
      </w:r>
    </w:p>
    <w:p w14:paraId="0F184B82" w14:textId="77777777" w:rsidR="00EA0A5B" w:rsidRDefault="00EA0A5B">
      <w:pPr>
        <w:sectPr w:rsidR="00EA0A5B">
          <w:pgSz w:w="12240" w:h="15840"/>
          <w:pgMar w:top="1340" w:right="1280" w:bottom="1200" w:left="1320" w:header="0" w:footer="992" w:gutter="0"/>
          <w:cols w:space="720"/>
        </w:sectPr>
      </w:pPr>
    </w:p>
    <w:p w14:paraId="32156BC1" w14:textId="77777777" w:rsidR="00EA0A5B" w:rsidRDefault="005346EB">
      <w:pPr>
        <w:pStyle w:val="BodyText"/>
        <w:spacing w:before="75"/>
        <w:ind w:left="125"/>
      </w:pPr>
      <w:r>
        <w:t>CHAPTER</w:t>
      </w:r>
      <w:r>
        <w:rPr>
          <w:spacing w:val="20"/>
        </w:rPr>
        <w:t xml:space="preserve"> </w:t>
      </w:r>
      <w:r>
        <w:t>3</w:t>
      </w:r>
      <w:r>
        <w:rPr>
          <w:spacing w:val="1"/>
        </w:rPr>
        <w:t xml:space="preserve"> </w:t>
      </w:r>
      <w:r>
        <w:t>-</w:t>
      </w:r>
      <w:r>
        <w:rPr>
          <w:spacing w:val="-17"/>
        </w:rPr>
        <w:t xml:space="preserve"> </w:t>
      </w:r>
      <w:r>
        <w:t>CASE</w:t>
      </w:r>
      <w:r>
        <w:rPr>
          <w:spacing w:val="3"/>
        </w:rPr>
        <w:t xml:space="preserve"> </w:t>
      </w:r>
      <w:r>
        <w:t>PROCESSING</w:t>
      </w:r>
      <w:r>
        <w:rPr>
          <w:spacing w:val="22"/>
        </w:rPr>
        <w:t xml:space="preserve"> </w:t>
      </w:r>
      <w:r>
        <w:rPr>
          <w:spacing w:val="-2"/>
        </w:rPr>
        <w:t>POLICIES</w:t>
      </w:r>
    </w:p>
    <w:p w14:paraId="7AD3A76C" w14:textId="77777777" w:rsidR="00EA0A5B" w:rsidRDefault="00EA0A5B">
      <w:pPr>
        <w:pStyle w:val="BodyText"/>
        <w:spacing w:before="11"/>
        <w:rPr>
          <w:sz w:val="49"/>
        </w:rPr>
      </w:pPr>
    </w:p>
    <w:p w14:paraId="24CAD20C" w14:textId="77777777" w:rsidR="00EA0A5B" w:rsidRDefault="005346EB">
      <w:pPr>
        <w:pStyle w:val="BodyText"/>
        <w:ind w:left="121"/>
      </w:pPr>
      <w:r>
        <w:t>Section</w:t>
      </w:r>
      <w:r>
        <w:rPr>
          <w:spacing w:val="77"/>
        </w:rPr>
        <w:t xml:space="preserve"> </w:t>
      </w:r>
      <w:r>
        <w:t>1.</w:t>
      </w:r>
      <w:r>
        <w:rPr>
          <w:spacing w:val="62"/>
        </w:rPr>
        <w:t xml:space="preserve"> </w:t>
      </w:r>
      <w:r>
        <w:t>-</w:t>
      </w:r>
      <w:r>
        <w:rPr>
          <w:spacing w:val="59"/>
        </w:rPr>
        <w:t xml:space="preserve"> </w:t>
      </w:r>
      <w:r>
        <w:t>Vocational</w:t>
      </w:r>
      <w:r>
        <w:rPr>
          <w:spacing w:val="70"/>
          <w:w w:val="150"/>
        </w:rPr>
        <w:t xml:space="preserve"> </w:t>
      </w:r>
      <w:r>
        <w:t>Rehabilitation</w:t>
      </w:r>
      <w:r>
        <w:rPr>
          <w:spacing w:val="44"/>
        </w:rPr>
        <w:t xml:space="preserve"> </w:t>
      </w:r>
      <w:r>
        <w:t>Status</w:t>
      </w:r>
      <w:r>
        <w:rPr>
          <w:spacing w:val="42"/>
          <w:w w:val="150"/>
        </w:rPr>
        <w:t xml:space="preserve"> </w:t>
      </w:r>
      <w:r>
        <w:rPr>
          <w:spacing w:val="-2"/>
        </w:rPr>
        <w:t>System</w:t>
      </w:r>
    </w:p>
    <w:p w14:paraId="13E8DAEC" w14:textId="77777777" w:rsidR="00EA0A5B" w:rsidRDefault="00EA0A5B">
      <w:pPr>
        <w:pStyle w:val="BodyText"/>
        <w:rPr>
          <w:sz w:val="36"/>
        </w:rPr>
      </w:pPr>
    </w:p>
    <w:p w14:paraId="67234AED" w14:textId="77777777" w:rsidR="00EA0A5B" w:rsidRDefault="005346EB">
      <w:pPr>
        <w:pStyle w:val="ListParagraph"/>
        <w:numPr>
          <w:ilvl w:val="0"/>
          <w:numId w:val="25"/>
        </w:numPr>
        <w:tabs>
          <w:tab w:val="left" w:pos="495"/>
        </w:tabs>
        <w:spacing w:before="213"/>
        <w:ind w:left="495" w:hanging="375"/>
        <w:rPr>
          <w:sz w:val="32"/>
        </w:rPr>
      </w:pPr>
      <w:r>
        <w:rPr>
          <w:w w:val="105"/>
          <w:sz w:val="32"/>
        </w:rPr>
        <w:t>Status</w:t>
      </w:r>
      <w:r>
        <w:rPr>
          <w:spacing w:val="19"/>
          <w:w w:val="105"/>
          <w:sz w:val="32"/>
        </w:rPr>
        <w:t xml:space="preserve"> </w:t>
      </w:r>
      <w:r>
        <w:rPr>
          <w:spacing w:val="-2"/>
          <w:w w:val="105"/>
          <w:sz w:val="32"/>
        </w:rPr>
        <w:t>Summaries</w:t>
      </w:r>
    </w:p>
    <w:p w14:paraId="4FFE52F8" w14:textId="77777777" w:rsidR="00EA0A5B" w:rsidRDefault="00EA0A5B">
      <w:pPr>
        <w:pStyle w:val="BodyText"/>
        <w:spacing w:before="6"/>
        <w:rPr>
          <w:sz w:val="36"/>
        </w:rPr>
      </w:pPr>
    </w:p>
    <w:p w14:paraId="6AC1CB02" w14:textId="77777777" w:rsidR="00EA0A5B" w:rsidRDefault="005346EB">
      <w:pPr>
        <w:pStyle w:val="BodyText"/>
        <w:spacing w:line="242" w:lineRule="auto"/>
        <w:ind w:left="120" w:right="115"/>
      </w:pPr>
      <w:r>
        <w:rPr>
          <w:w w:val="110"/>
        </w:rPr>
        <w:t>Vocational Rehabilitation</w:t>
      </w:r>
      <w:r>
        <w:rPr>
          <w:spacing w:val="-16"/>
          <w:w w:val="110"/>
        </w:rPr>
        <w:t xml:space="preserve"> </w:t>
      </w:r>
      <w:r>
        <w:rPr>
          <w:w w:val="110"/>
        </w:rPr>
        <w:t>Counselors shall utilize the following status codes within the electronic case management</w:t>
      </w:r>
      <w:r>
        <w:rPr>
          <w:spacing w:val="-11"/>
          <w:w w:val="110"/>
        </w:rPr>
        <w:t xml:space="preserve"> </w:t>
      </w:r>
      <w:r>
        <w:rPr>
          <w:w w:val="110"/>
        </w:rPr>
        <w:t>system</w:t>
      </w:r>
      <w:r>
        <w:rPr>
          <w:spacing w:val="-25"/>
          <w:w w:val="110"/>
        </w:rPr>
        <w:t xml:space="preserve"> </w:t>
      </w:r>
      <w:r>
        <w:rPr>
          <w:w w:val="110"/>
        </w:rPr>
        <w:t>to</w:t>
      </w:r>
      <w:r>
        <w:rPr>
          <w:spacing w:val="-24"/>
          <w:w w:val="110"/>
        </w:rPr>
        <w:t xml:space="preserve"> </w:t>
      </w:r>
      <w:r>
        <w:rPr>
          <w:w w:val="110"/>
        </w:rPr>
        <w:t>note</w:t>
      </w:r>
      <w:r>
        <w:rPr>
          <w:spacing w:val="-25"/>
          <w:w w:val="110"/>
        </w:rPr>
        <w:t xml:space="preserve"> </w:t>
      </w:r>
      <w:r>
        <w:rPr>
          <w:w w:val="110"/>
        </w:rPr>
        <w:t>the</w:t>
      </w:r>
      <w:r>
        <w:rPr>
          <w:spacing w:val="-24"/>
          <w:w w:val="110"/>
        </w:rPr>
        <w:t xml:space="preserve"> </w:t>
      </w:r>
      <w:r>
        <w:rPr>
          <w:w w:val="110"/>
        </w:rPr>
        <w:t>progression</w:t>
      </w:r>
      <w:r>
        <w:rPr>
          <w:spacing w:val="-24"/>
          <w:w w:val="110"/>
        </w:rPr>
        <w:t xml:space="preserve"> </w:t>
      </w:r>
      <w:r>
        <w:rPr>
          <w:w w:val="110"/>
        </w:rPr>
        <w:t>of</w:t>
      </w:r>
      <w:r>
        <w:rPr>
          <w:spacing w:val="-25"/>
          <w:w w:val="110"/>
        </w:rPr>
        <w:t xml:space="preserve"> </w:t>
      </w:r>
      <w:r>
        <w:rPr>
          <w:w w:val="110"/>
        </w:rPr>
        <w:t>assigned clients through the</w:t>
      </w:r>
      <w:r>
        <w:rPr>
          <w:spacing w:val="-5"/>
          <w:w w:val="110"/>
        </w:rPr>
        <w:t xml:space="preserve"> </w:t>
      </w:r>
      <w:r>
        <w:rPr>
          <w:w w:val="110"/>
        </w:rPr>
        <w:t>Vocational Rehabilitation</w:t>
      </w:r>
      <w:r>
        <w:rPr>
          <w:spacing w:val="-20"/>
          <w:w w:val="110"/>
        </w:rPr>
        <w:t xml:space="preserve"> </w:t>
      </w:r>
      <w:r>
        <w:rPr>
          <w:w w:val="110"/>
        </w:rPr>
        <w:t xml:space="preserve">Program </w:t>
      </w:r>
      <w:r>
        <w:rPr>
          <w:spacing w:val="-2"/>
          <w:w w:val="110"/>
        </w:rPr>
        <w:t>process.</w:t>
      </w:r>
    </w:p>
    <w:p w14:paraId="2796008B" w14:textId="77777777" w:rsidR="00EA0A5B" w:rsidRDefault="00EA0A5B">
      <w:pPr>
        <w:pStyle w:val="BodyText"/>
        <w:spacing w:before="5"/>
        <w:rPr>
          <w:sz w:val="31"/>
        </w:rPr>
      </w:pPr>
    </w:p>
    <w:p w14:paraId="409F8ECA" w14:textId="77777777" w:rsidR="00EA0A5B" w:rsidRDefault="005346EB">
      <w:pPr>
        <w:pStyle w:val="BodyText"/>
        <w:ind w:left="121"/>
      </w:pPr>
      <w:r>
        <w:rPr>
          <w:w w:val="105"/>
        </w:rPr>
        <w:t>Status</w:t>
      </w:r>
      <w:r>
        <w:rPr>
          <w:spacing w:val="9"/>
          <w:w w:val="105"/>
        </w:rPr>
        <w:t xml:space="preserve"> </w:t>
      </w:r>
      <w:r>
        <w:rPr>
          <w:w w:val="105"/>
        </w:rPr>
        <w:t>00</w:t>
      </w:r>
      <w:r>
        <w:rPr>
          <w:spacing w:val="4"/>
          <w:w w:val="105"/>
        </w:rPr>
        <w:t xml:space="preserve"> </w:t>
      </w:r>
      <w:r>
        <w:rPr>
          <w:w w:val="105"/>
        </w:rPr>
        <w:t>-</w:t>
      </w:r>
      <w:r>
        <w:rPr>
          <w:spacing w:val="-16"/>
          <w:w w:val="105"/>
        </w:rPr>
        <w:t xml:space="preserve"> </w:t>
      </w:r>
      <w:r>
        <w:rPr>
          <w:spacing w:val="-2"/>
          <w:w w:val="105"/>
        </w:rPr>
        <w:t>Referral</w:t>
      </w:r>
    </w:p>
    <w:p w14:paraId="4435C15C" w14:textId="77777777" w:rsidR="00EA0A5B" w:rsidRDefault="00EA0A5B">
      <w:pPr>
        <w:pStyle w:val="BodyText"/>
      </w:pPr>
    </w:p>
    <w:p w14:paraId="5D47C86D" w14:textId="77777777" w:rsidR="00EA0A5B" w:rsidRDefault="005346EB">
      <w:pPr>
        <w:pStyle w:val="BodyText"/>
        <w:ind w:left="120" w:right="115" w:hanging="1"/>
      </w:pPr>
      <w:r>
        <w:rPr>
          <w:w w:val="110"/>
        </w:rPr>
        <w:t>This status represents entrance into</w:t>
      </w:r>
      <w:r>
        <w:rPr>
          <w:spacing w:val="-8"/>
          <w:w w:val="110"/>
        </w:rPr>
        <w:t xml:space="preserve"> </w:t>
      </w:r>
      <w:r>
        <w:rPr>
          <w:w w:val="110"/>
        </w:rPr>
        <w:t>the</w:t>
      </w:r>
      <w:r>
        <w:rPr>
          <w:spacing w:val="-1"/>
          <w:w w:val="110"/>
        </w:rPr>
        <w:t xml:space="preserve"> </w:t>
      </w:r>
      <w:r>
        <w:rPr>
          <w:w w:val="110"/>
        </w:rPr>
        <w:t>vocational rehabilitation</w:t>
      </w:r>
      <w:r>
        <w:rPr>
          <w:spacing w:val="-25"/>
          <w:w w:val="110"/>
        </w:rPr>
        <w:t xml:space="preserve"> </w:t>
      </w:r>
      <w:r>
        <w:rPr>
          <w:w w:val="110"/>
        </w:rPr>
        <w:t>process.</w:t>
      </w:r>
      <w:r>
        <w:rPr>
          <w:spacing w:val="-9"/>
          <w:w w:val="110"/>
        </w:rPr>
        <w:t xml:space="preserve"> </w:t>
      </w:r>
      <w:r>
        <w:rPr>
          <w:w w:val="110"/>
        </w:rPr>
        <w:t>A</w:t>
      </w:r>
      <w:r>
        <w:rPr>
          <w:spacing w:val="-19"/>
          <w:w w:val="110"/>
        </w:rPr>
        <w:t xml:space="preserve"> </w:t>
      </w:r>
      <w:r>
        <w:rPr>
          <w:w w:val="110"/>
        </w:rPr>
        <w:t>referral</w:t>
      </w:r>
      <w:r>
        <w:rPr>
          <w:spacing w:val="-6"/>
          <w:w w:val="110"/>
        </w:rPr>
        <w:t xml:space="preserve"> </w:t>
      </w:r>
      <w:r>
        <w:rPr>
          <w:w w:val="110"/>
        </w:rPr>
        <w:t>is</w:t>
      </w:r>
      <w:r>
        <w:rPr>
          <w:spacing w:val="-5"/>
          <w:w w:val="110"/>
        </w:rPr>
        <w:t xml:space="preserve"> </w:t>
      </w:r>
      <w:r>
        <w:rPr>
          <w:w w:val="110"/>
        </w:rPr>
        <w:t>defined</w:t>
      </w:r>
      <w:r>
        <w:rPr>
          <w:spacing w:val="-16"/>
          <w:w w:val="110"/>
        </w:rPr>
        <w:t xml:space="preserve"> </w:t>
      </w:r>
      <w:r>
        <w:rPr>
          <w:w w:val="110"/>
        </w:rPr>
        <w:t>as</w:t>
      </w:r>
      <w:r>
        <w:rPr>
          <w:spacing w:val="-23"/>
          <w:w w:val="110"/>
        </w:rPr>
        <w:t xml:space="preserve"> </w:t>
      </w:r>
      <w:r>
        <w:rPr>
          <w:w w:val="110"/>
        </w:rPr>
        <w:t>any</w:t>
      </w:r>
      <w:r>
        <w:rPr>
          <w:spacing w:val="-14"/>
          <w:w w:val="110"/>
        </w:rPr>
        <w:t xml:space="preserve"> </w:t>
      </w:r>
      <w:r>
        <w:rPr>
          <w:w w:val="110"/>
        </w:rPr>
        <w:t>individual who</w:t>
      </w:r>
      <w:r>
        <w:rPr>
          <w:spacing w:val="-3"/>
          <w:w w:val="110"/>
        </w:rPr>
        <w:t xml:space="preserve"> </w:t>
      </w:r>
      <w:r>
        <w:rPr>
          <w:w w:val="110"/>
        </w:rPr>
        <w:t>has</w:t>
      </w:r>
      <w:r>
        <w:rPr>
          <w:spacing w:val="-11"/>
          <w:w w:val="110"/>
        </w:rPr>
        <w:t xml:space="preserve"> </w:t>
      </w:r>
      <w:r>
        <w:rPr>
          <w:w w:val="110"/>
        </w:rPr>
        <w:t>applied</w:t>
      </w:r>
      <w:r>
        <w:rPr>
          <w:spacing w:val="-5"/>
          <w:w w:val="110"/>
        </w:rPr>
        <w:t xml:space="preserve"> </w:t>
      </w:r>
      <w:r>
        <w:rPr>
          <w:w w:val="110"/>
        </w:rPr>
        <w:t>to or</w:t>
      </w:r>
      <w:r>
        <w:rPr>
          <w:spacing w:val="-2"/>
          <w:w w:val="110"/>
        </w:rPr>
        <w:t xml:space="preserve"> </w:t>
      </w:r>
      <w:r>
        <w:rPr>
          <w:w w:val="110"/>
        </w:rPr>
        <w:t>been</w:t>
      </w:r>
      <w:r>
        <w:rPr>
          <w:spacing w:val="-2"/>
          <w:w w:val="110"/>
        </w:rPr>
        <w:t xml:space="preserve"> </w:t>
      </w:r>
      <w:r>
        <w:rPr>
          <w:w w:val="110"/>
        </w:rPr>
        <w:t>referred to the</w:t>
      </w:r>
      <w:r>
        <w:rPr>
          <w:spacing w:val="-15"/>
          <w:w w:val="110"/>
        </w:rPr>
        <w:t xml:space="preserve"> </w:t>
      </w:r>
      <w:r>
        <w:rPr>
          <w:w w:val="110"/>
        </w:rPr>
        <w:t>vocational rehabilitation</w:t>
      </w:r>
      <w:r>
        <w:rPr>
          <w:spacing w:val="-14"/>
          <w:w w:val="110"/>
        </w:rPr>
        <w:t xml:space="preserve"> </w:t>
      </w:r>
      <w:r>
        <w:rPr>
          <w:w w:val="110"/>
        </w:rPr>
        <w:t>agency by</w:t>
      </w:r>
      <w:r>
        <w:rPr>
          <w:spacing w:val="-4"/>
          <w:w w:val="110"/>
        </w:rPr>
        <w:t xml:space="preserve"> </w:t>
      </w:r>
      <w:r>
        <w:rPr>
          <w:w w:val="110"/>
        </w:rPr>
        <w:t>letter,</w:t>
      </w:r>
      <w:r>
        <w:rPr>
          <w:spacing w:val="-4"/>
          <w:w w:val="110"/>
        </w:rPr>
        <w:t xml:space="preserve"> </w:t>
      </w:r>
      <w:r>
        <w:rPr>
          <w:w w:val="110"/>
        </w:rPr>
        <w:t>by</w:t>
      </w:r>
      <w:r>
        <w:rPr>
          <w:spacing w:val="-3"/>
          <w:w w:val="110"/>
        </w:rPr>
        <w:t xml:space="preserve"> </w:t>
      </w:r>
      <w:r>
        <w:rPr>
          <w:w w:val="110"/>
        </w:rPr>
        <w:t>telephone, by direct contact, or</w:t>
      </w:r>
      <w:r>
        <w:rPr>
          <w:spacing w:val="-6"/>
          <w:w w:val="110"/>
        </w:rPr>
        <w:t xml:space="preserve"> </w:t>
      </w:r>
      <w:r>
        <w:rPr>
          <w:w w:val="110"/>
        </w:rPr>
        <w:t>by</w:t>
      </w:r>
      <w:r>
        <w:rPr>
          <w:spacing w:val="-6"/>
          <w:w w:val="110"/>
        </w:rPr>
        <w:t xml:space="preserve"> </w:t>
      </w:r>
      <w:r>
        <w:rPr>
          <w:w w:val="110"/>
        </w:rPr>
        <w:t>any</w:t>
      </w:r>
      <w:r>
        <w:rPr>
          <w:spacing w:val="-1"/>
          <w:w w:val="110"/>
        </w:rPr>
        <w:t xml:space="preserve"> </w:t>
      </w:r>
      <w:r>
        <w:rPr>
          <w:w w:val="110"/>
        </w:rPr>
        <w:t>other</w:t>
      </w:r>
      <w:r>
        <w:rPr>
          <w:spacing w:val="-16"/>
          <w:w w:val="110"/>
        </w:rPr>
        <w:t xml:space="preserve"> </w:t>
      </w:r>
      <w:r>
        <w:rPr>
          <w:w w:val="110"/>
        </w:rPr>
        <w:t>means;</w:t>
      </w:r>
      <w:r>
        <w:rPr>
          <w:spacing w:val="-5"/>
          <w:w w:val="110"/>
        </w:rPr>
        <w:t xml:space="preserve"> </w:t>
      </w:r>
      <w:r>
        <w:rPr>
          <w:w w:val="110"/>
        </w:rPr>
        <w:t>and</w:t>
      </w:r>
      <w:r>
        <w:rPr>
          <w:spacing w:val="-14"/>
          <w:w w:val="110"/>
        </w:rPr>
        <w:t xml:space="preserve"> </w:t>
      </w:r>
      <w:r>
        <w:rPr>
          <w:w w:val="110"/>
        </w:rPr>
        <w:t>for whom</w:t>
      </w:r>
      <w:r>
        <w:rPr>
          <w:spacing w:val="-3"/>
          <w:w w:val="110"/>
        </w:rPr>
        <w:t xml:space="preserve"> </w:t>
      </w:r>
      <w:r>
        <w:rPr>
          <w:w w:val="110"/>
        </w:rPr>
        <w:t>the</w:t>
      </w:r>
      <w:r>
        <w:rPr>
          <w:spacing w:val="-15"/>
          <w:w w:val="110"/>
        </w:rPr>
        <w:t xml:space="preserve"> </w:t>
      </w:r>
      <w:r>
        <w:rPr>
          <w:w w:val="110"/>
        </w:rPr>
        <w:t>following minimum information has</w:t>
      </w:r>
      <w:r>
        <w:rPr>
          <w:spacing w:val="-5"/>
          <w:w w:val="110"/>
        </w:rPr>
        <w:t xml:space="preserve"> </w:t>
      </w:r>
      <w:r>
        <w:rPr>
          <w:w w:val="110"/>
        </w:rPr>
        <w:t>been</w:t>
      </w:r>
      <w:r>
        <w:rPr>
          <w:spacing w:val="-4"/>
          <w:w w:val="110"/>
        </w:rPr>
        <w:t xml:space="preserve"> </w:t>
      </w:r>
      <w:r>
        <w:rPr>
          <w:w w:val="110"/>
        </w:rPr>
        <w:t>furnished: name and address,</w:t>
      </w:r>
      <w:r>
        <w:rPr>
          <w:spacing w:val="-22"/>
          <w:w w:val="110"/>
        </w:rPr>
        <w:t xml:space="preserve"> </w:t>
      </w:r>
      <w:r>
        <w:rPr>
          <w:w w:val="110"/>
        </w:rPr>
        <w:t>disability,</w:t>
      </w:r>
      <w:r>
        <w:rPr>
          <w:spacing w:val="-11"/>
          <w:w w:val="110"/>
        </w:rPr>
        <w:t xml:space="preserve"> </w:t>
      </w:r>
      <w:r>
        <w:rPr>
          <w:w w:val="110"/>
        </w:rPr>
        <w:t>age</w:t>
      </w:r>
      <w:r>
        <w:rPr>
          <w:spacing w:val="-22"/>
          <w:w w:val="110"/>
        </w:rPr>
        <w:t xml:space="preserve"> </w:t>
      </w:r>
      <w:r>
        <w:rPr>
          <w:w w:val="110"/>
        </w:rPr>
        <w:t>and</w:t>
      </w:r>
      <w:r>
        <w:rPr>
          <w:spacing w:val="-25"/>
          <w:w w:val="110"/>
        </w:rPr>
        <w:t xml:space="preserve"> </w:t>
      </w:r>
      <w:r>
        <w:rPr>
          <w:w w:val="110"/>
        </w:rPr>
        <w:t>sex,</w:t>
      </w:r>
      <w:r>
        <w:rPr>
          <w:spacing w:val="-24"/>
          <w:w w:val="110"/>
        </w:rPr>
        <w:t xml:space="preserve"> </w:t>
      </w:r>
      <w:r>
        <w:rPr>
          <w:w w:val="110"/>
        </w:rPr>
        <w:t>date</w:t>
      </w:r>
      <w:r>
        <w:rPr>
          <w:spacing w:val="-20"/>
          <w:w w:val="110"/>
        </w:rPr>
        <w:t xml:space="preserve"> </w:t>
      </w:r>
      <w:r>
        <w:rPr>
          <w:w w:val="110"/>
        </w:rPr>
        <w:t>of</w:t>
      </w:r>
      <w:r>
        <w:rPr>
          <w:spacing w:val="-10"/>
          <w:w w:val="110"/>
        </w:rPr>
        <w:t xml:space="preserve"> </w:t>
      </w:r>
      <w:r>
        <w:rPr>
          <w:w w:val="110"/>
        </w:rPr>
        <w:t>referral,</w:t>
      </w:r>
      <w:r>
        <w:rPr>
          <w:spacing w:val="-15"/>
          <w:w w:val="110"/>
        </w:rPr>
        <w:t xml:space="preserve"> </w:t>
      </w:r>
      <w:r>
        <w:rPr>
          <w:w w:val="110"/>
        </w:rPr>
        <w:t>and</w:t>
      </w:r>
      <w:r>
        <w:rPr>
          <w:spacing w:val="-25"/>
          <w:w w:val="110"/>
        </w:rPr>
        <w:t xml:space="preserve"> </w:t>
      </w:r>
      <w:r>
        <w:rPr>
          <w:w w:val="110"/>
        </w:rPr>
        <w:t>source of</w:t>
      </w:r>
      <w:r>
        <w:rPr>
          <w:spacing w:val="-3"/>
          <w:w w:val="110"/>
        </w:rPr>
        <w:t xml:space="preserve"> </w:t>
      </w:r>
      <w:r>
        <w:rPr>
          <w:w w:val="110"/>
        </w:rPr>
        <w:t>referral.</w:t>
      </w:r>
      <w:r>
        <w:rPr>
          <w:spacing w:val="-11"/>
          <w:w w:val="110"/>
        </w:rPr>
        <w:t xml:space="preserve"> </w:t>
      </w:r>
      <w:r>
        <w:rPr>
          <w:w w:val="110"/>
        </w:rPr>
        <w:t>Upon</w:t>
      </w:r>
      <w:r>
        <w:rPr>
          <w:spacing w:val="-11"/>
          <w:w w:val="110"/>
        </w:rPr>
        <w:t xml:space="preserve"> </w:t>
      </w:r>
      <w:r>
        <w:rPr>
          <w:w w:val="110"/>
        </w:rPr>
        <w:t>receiving</w:t>
      </w:r>
      <w:r>
        <w:rPr>
          <w:spacing w:val="-3"/>
          <w:w w:val="110"/>
        </w:rPr>
        <w:t xml:space="preserve"> </w:t>
      </w:r>
      <w:r>
        <w:rPr>
          <w:w w:val="110"/>
        </w:rPr>
        <w:t>a</w:t>
      </w:r>
      <w:r>
        <w:rPr>
          <w:spacing w:val="-10"/>
          <w:w w:val="110"/>
        </w:rPr>
        <w:t xml:space="preserve"> </w:t>
      </w:r>
      <w:r>
        <w:rPr>
          <w:w w:val="110"/>
        </w:rPr>
        <w:t>referral,</w:t>
      </w:r>
      <w:r>
        <w:rPr>
          <w:spacing w:val="-5"/>
          <w:w w:val="110"/>
        </w:rPr>
        <w:t xml:space="preserve"> </w:t>
      </w:r>
      <w:r>
        <w:rPr>
          <w:w w:val="110"/>
        </w:rPr>
        <w:t>the</w:t>
      </w:r>
      <w:r>
        <w:rPr>
          <w:spacing w:val="-5"/>
          <w:w w:val="110"/>
        </w:rPr>
        <w:t xml:space="preserve"> </w:t>
      </w:r>
      <w:r>
        <w:rPr>
          <w:w w:val="110"/>
        </w:rPr>
        <w:t>Vocational Rehabilitation Counselor will</w:t>
      </w:r>
      <w:r>
        <w:rPr>
          <w:spacing w:val="-2"/>
          <w:w w:val="110"/>
        </w:rPr>
        <w:t xml:space="preserve"> </w:t>
      </w:r>
      <w:r>
        <w:rPr>
          <w:w w:val="110"/>
        </w:rPr>
        <w:t>contact the client either personally, by telephone, or by</w:t>
      </w:r>
      <w:r>
        <w:rPr>
          <w:spacing w:val="-4"/>
          <w:w w:val="110"/>
        </w:rPr>
        <w:t xml:space="preserve"> </w:t>
      </w:r>
      <w:r>
        <w:rPr>
          <w:w w:val="110"/>
        </w:rPr>
        <w:t>letter for the</w:t>
      </w:r>
      <w:r>
        <w:rPr>
          <w:spacing w:val="-5"/>
          <w:w w:val="110"/>
        </w:rPr>
        <w:t xml:space="preserve"> </w:t>
      </w:r>
      <w:r>
        <w:rPr>
          <w:w w:val="110"/>
        </w:rPr>
        <w:t>purpose of setting up an</w:t>
      </w:r>
      <w:r>
        <w:rPr>
          <w:spacing w:val="-1"/>
          <w:w w:val="110"/>
        </w:rPr>
        <w:t xml:space="preserve"> </w:t>
      </w:r>
      <w:r>
        <w:rPr>
          <w:w w:val="110"/>
        </w:rPr>
        <w:t>appointment for an initial interview.</w:t>
      </w:r>
    </w:p>
    <w:p w14:paraId="25E0EDEB" w14:textId="77777777" w:rsidR="00EA0A5B" w:rsidRDefault="00EA0A5B">
      <w:pPr>
        <w:pStyle w:val="BodyText"/>
        <w:spacing w:before="3"/>
        <w:rPr>
          <w:sz w:val="33"/>
        </w:rPr>
      </w:pPr>
    </w:p>
    <w:p w14:paraId="41140E90" w14:textId="77777777" w:rsidR="00EA0A5B" w:rsidRDefault="005346EB">
      <w:pPr>
        <w:pStyle w:val="BodyText"/>
        <w:spacing w:before="1"/>
        <w:ind w:left="121"/>
      </w:pPr>
      <w:r>
        <w:rPr>
          <w:w w:val="105"/>
        </w:rPr>
        <w:t>Status</w:t>
      </w:r>
      <w:r>
        <w:rPr>
          <w:spacing w:val="9"/>
          <w:w w:val="105"/>
        </w:rPr>
        <w:t xml:space="preserve"> </w:t>
      </w:r>
      <w:r>
        <w:rPr>
          <w:w w:val="105"/>
        </w:rPr>
        <w:t>02</w:t>
      </w:r>
      <w:r>
        <w:rPr>
          <w:spacing w:val="4"/>
          <w:w w:val="105"/>
        </w:rPr>
        <w:t xml:space="preserve"> </w:t>
      </w:r>
      <w:r>
        <w:rPr>
          <w:w w:val="105"/>
        </w:rPr>
        <w:t>-</w:t>
      </w:r>
      <w:r>
        <w:rPr>
          <w:spacing w:val="-10"/>
          <w:w w:val="105"/>
        </w:rPr>
        <w:t xml:space="preserve"> </w:t>
      </w:r>
      <w:r>
        <w:rPr>
          <w:spacing w:val="-2"/>
          <w:w w:val="105"/>
        </w:rPr>
        <w:t>Applicant</w:t>
      </w:r>
    </w:p>
    <w:p w14:paraId="397F7B03" w14:textId="77777777" w:rsidR="00EA0A5B" w:rsidRDefault="00EA0A5B">
      <w:pPr>
        <w:pStyle w:val="BodyText"/>
        <w:spacing w:before="10"/>
        <w:rPr>
          <w:sz w:val="31"/>
        </w:rPr>
      </w:pPr>
    </w:p>
    <w:p w14:paraId="6A9EED9E" w14:textId="77777777" w:rsidR="00EA0A5B" w:rsidRDefault="005346EB">
      <w:pPr>
        <w:pStyle w:val="BodyText"/>
        <w:ind w:left="120" w:right="124" w:firstLine="2"/>
      </w:pPr>
      <w:r>
        <w:rPr>
          <w:w w:val="110"/>
        </w:rPr>
        <w:t>As</w:t>
      </w:r>
      <w:r>
        <w:rPr>
          <w:spacing w:val="-4"/>
          <w:w w:val="110"/>
        </w:rPr>
        <w:t xml:space="preserve"> </w:t>
      </w:r>
      <w:r>
        <w:rPr>
          <w:w w:val="110"/>
        </w:rPr>
        <w:t>soon</w:t>
      </w:r>
      <w:r>
        <w:rPr>
          <w:spacing w:val="-5"/>
          <w:w w:val="110"/>
        </w:rPr>
        <w:t xml:space="preserve"> </w:t>
      </w:r>
      <w:r>
        <w:rPr>
          <w:w w:val="110"/>
        </w:rPr>
        <w:t>as</w:t>
      </w:r>
      <w:r>
        <w:rPr>
          <w:spacing w:val="-6"/>
          <w:w w:val="110"/>
        </w:rPr>
        <w:t xml:space="preserve"> </w:t>
      </w:r>
      <w:r>
        <w:rPr>
          <w:w w:val="110"/>
        </w:rPr>
        <w:t>the</w:t>
      </w:r>
      <w:r>
        <w:rPr>
          <w:spacing w:val="-10"/>
          <w:w w:val="110"/>
        </w:rPr>
        <w:t xml:space="preserve"> </w:t>
      </w:r>
      <w:r>
        <w:rPr>
          <w:w w:val="110"/>
        </w:rPr>
        <w:t>referred individual (Status 00)</w:t>
      </w:r>
      <w:r>
        <w:rPr>
          <w:spacing w:val="-6"/>
          <w:w w:val="110"/>
        </w:rPr>
        <w:t xml:space="preserve"> </w:t>
      </w:r>
      <w:r>
        <w:rPr>
          <w:w w:val="110"/>
        </w:rPr>
        <w:t>signs a document</w:t>
      </w:r>
      <w:r>
        <w:rPr>
          <w:spacing w:val="-20"/>
          <w:w w:val="110"/>
        </w:rPr>
        <w:t xml:space="preserve"> </w:t>
      </w:r>
      <w:r>
        <w:rPr>
          <w:w w:val="110"/>
        </w:rPr>
        <w:t>requesting</w:t>
      </w:r>
      <w:r>
        <w:rPr>
          <w:spacing w:val="-13"/>
          <w:w w:val="110"/>
        </w:rPr>
        <w:t xml:space="preserve"> </w:t>
      </w:r>
      <w:r>
        <w:rPr>
          <w:w w:val="110"/>
        </w:rPr>
        <w:t>vocational</w:t>
      </w:r>
      <w:r>
        <w:rPr>
          <w:spacing w:val="-15"/>
          <w:w w:val="110"/>
        </w:rPr>
        <w:t xml:space="preserve"> </w:t>
      </w:r>
      <w:r>
        <w:rPr>
          <w:w w:val="110"/>
        </w:rPr>
        <w:t>rehabilitation</w:t>
      </w:r>
      <w:r>
        <w:rPr>
          <w:spacing w:val="-26"/>
          <w:w w:val="110"/>
        </w:rPr>
        <w:t xml:space="preserve"> </w:t>
      </w:r>
      <w:r>
        <w:rPr>
          <w:w w:val="110"/>
        </w:rPr>
        <w:t>services,</w:t>
      </w:r>
      <w:r>
        <w:rPr>
          <w:spacing w:val="-9"/>
          <w:w w:val="110"/>
        </w:rPr>
        <w:t xml:space="preserve"> </w:t>
      </w:r>
      <w:r>
        <w:rPr>
          <w:w w:val="110"/>
        </w:rPr>
        <w:t>the individual is</w:t>
      </w:r>
      <w:r>
        <w:rPr>
          <w:spacing w:val="-5"/>
          <w:w w:val="110"/>
        </w:rPr>
        <w:t xml:space="preserve"> </w:t>
      </w:r>
      <w:r>
        <w:rPr>
          <w:w w:val="110"/>
        </w:rPr>
        <w:t>placed</w:t>
      </w:r>
      <w:r>
        <w:rPr>
          <w:spacing w:val="-4"/>
          <w:w w:val="110"/>
        </w:rPr>
        <w:t xml:space="preserve"> </w:t>
      </w:r>
      <w:r>
        <w:rPr>
          <w:w w:val="110"/>
        </w:rPr>
        <w:t>into</w:t>
      </w:r>
      <w:r>
        <w:rPr>
          <w:spacing w:val="-8"/>
          <w:w w:val="110"/>
        </w:rPr>
        <w:t xml:space="preserve"> </w:t>
      </w:r>
      <w:r>
        <w:rPr>
          <w:w w:val="110"/>
        </w:rPr>
        <w:t>Status</w:t>
      </w:r>
      <w:r>
        <w:rPr>
          <w:spacing w:val="-8"/>
          <w:w w:val="110"/>
        </w:rPr>
        <w:t xml:space="preserve"> </w:t>
      </w:r>
      <w:r>
        <w:rPr>
          <w:w w:val="110"/>
        </w:rPr>
        <w:t>02</w:t>
      </w:r>
      <w:r>
        <w:rPr>
          <w:spacing w:val="-7"/>
          <w:w w:val="110"/>
        </w:rPr>
        <w:t xml:space="preserve"> </w:t>
      </w:r>
      <w:r>
        <w:rPr>
          <w:w w:val="110"/>
        </w:rPr>
        <w:t>and</w:t>
      </w:r>
      <w:r>
        <w:rPr>
          <w:spacing w:val="-13"/>
          <w:w w:val="110"/>
        </w:rPr>
        <w:t xml:space="preserve"> </w:t>
      </w:r>
      <w:r>
        <w:rPr>
          <w:w w:val="110"/>
        </w:rPr>
        <w:t>is designated as</w:t>
      </w:r>
      <w:r>
        <w:rPr>
          <w:spacing w:val="-8"/>
          <w:w w:val="110"/>
        </w:rPr>
        <w:t xml:space="preserve"> </w:t>
      </w:r>
      <w:r>
        <w:rPr>
          <w:w w:val="110"/>
        </w:rPr>
        <w:t>an applicant.</w:t>
      </w:r>
      <w:r>
        <w:rPr>
          <w:spacing w:val="-9"/>
          <w:w w:val="110"/>
        </w:rPr>
        <w:t xml:space="preserve"> </w:t>
      </w:r>
      <w:r>
        <w:rPr>
          <w:w w:val="110"/>
        </w:rPr>
        <w:t>Generally, the</w:t>
      </w:r>
      <w:r>
        <w:rPr>
          <w:spacing w:val="-12"/>
          <w:w w:val="110"/>
        </w:rPr>
        <w:t xml:space="preserve"> </w:t>
      </w:r>
      <w:r>
        <w:rPr>
          <w:w w:val="110"/>
        </w:rPr>
        <w:t>document will</w:t>
      </w:r>
      <w:r>
        <w:rPr>
          <w:spacing w:val="-21"/>
          <w:w w:val="110"/>
        </w:rPr>
        <w:t xml:space="preserve"> </w:t>
      </w:r>
      <w:r>
        <w:rPr>
          <w:w w:val="110"/>
        </w:rPr>
        <w:t>be</w:t>
      </w:r>
      <w:r>
        <w:rPr>
          <w:spacing w:val="-15"/>
          <w:w w:val="110"/>
        </w:rPr>
        <w:t xml:space="preserve"> </w:t>
      </w:r>
      <w:r>
        <w:rPr>
          <w:w w:val="110"/>
        </w:rPr>
        <w:t>a</w:t>
      </w:r>
      <w:r>
        <w:rPr>
          <w:spacing w:val="-18"/>
          <w:w w:val="110"/>
        </w:rPr>
        <w:t xml:space="preserve"> </w:t>
      </w:r>
      <w:r>
        <w:rPr>
          <w:w w:val="110"/>
        </w:rPr>
        <w:t>Vocational Rehabilitation</w:t>
      </w:r>
      <w:r>
        <w:rPr>
          <w:spacing w:val="-8"/>
          <w:w w:val="110"/>
        </w:rPr>
        <w:t xml:space="preserve"> </w:t>
      </w:r>
      <w:r>
        <w:rPr>
          <w:w w:val="110"/>
        </w:rPr>
        <w:t>application form, but a</w:t>
      </w:r>
      <w:r>
        <w:rPr>
          <w:spacing w:val="-10"/>
          <w:w w:val="110"/>
        </w:rPr>
        <w:t xml:space="preserve"> </w:t>
      </w:r>
      <w:r>
        <w:rPr>
          <w:w w:val="110"/>
        </w:rPr>
        <w:t>letter signed</w:t>
      </w:r>
      <w:r>
        <w:rPr>
          <w:spacing w:val="-2"/>
          <w:w w:val="110"/>
        </w:rPr>
        <w:t xml:space="preserve"> </w:t>
      </w:r>
      <w:r>
        <w:rPr>
          <w:w w:val="110"/>
        </w:rPr>
        <w:t>by an</w:t>
      </w:r>
    </w:p>
    <w:p w14:paraId="6E0EA3D5" w14:textId="77777777" w:rsidR="00EA0A5B" w:rsidRDefault="00EA0A5B">
      <w:pPr>
        <w:sectPr w:rsidR="00EA0A5B">
          <w:pgSz w:w="12240" w:h="15840"/>
          <w:pgMar w:top="1340" w:right="1280" w:bottom="1200" w:left="1320" w:header="0" w:footer="992" w:gutter="0"/>
          <w:cols w:space="720"/>
        </w:sectPr>
      </w:pPr>
    </w:p>
    <w:p w14:paraId="42B00FA0" w14:textId="77777777" w:rsidR="00EA0A5B" w:rsidRDefault="005346EB">
      <w:pPr>
        <w:spacing w:before="65" w:line="249" w:lineRule="auto"/>
        <w:ind w:left="120" w:right="362" w:firstLine="5"/>
        <w:rPr>
          <w:sz w:val="31"/>
        </w:rPr>
      </w:pPr>
      <w:r>
        <w:rPr>
          <w:w w:val="110"/>
          <w:sz w:val="31"/>
        </w:rPr>
        <w:t>individual, or his or her representative, who provides the minimum basic referral information and requests service should also be considered as a basis for placing the individual in Status 02. The Vocational Rehabilitation Counselor</w:t>
      </w:r>
      <w:r>
        <w:rPr>
          <w:spacing w:val="40"/>
          <w:w w:val="110"/>
          <w:sz w:val="31"/>
        </w:rPr>
        <w:t xml:space="preserve"> </w:t>
      </w:r>
      <w:r>
        <w:rPr>
          <w:w w:val="110"/>
          <w:sz w:val="31"/>
        </w:rPr>
        <w:t>will explain the vocational</w:t>
      </w:r>
      <w:r>
        <w:rPr>
          <w:spacing w:val="40"/>
          <w:w w:val="110"/>
          <w:sz w:val="31"/>
        </w:rPr>
        <w:t xml:space="preserve"> </w:t>
      </w:r>
      <w:r>
        <w:rPr>
          <w:w w:val="110"/>
          <w:sz w:val="31"/>
        </w:rPr>
        <w:t>rehabilitation process</w:t>
      </w:r>
      <w:r>
        <w:rPr>
          <w:spacing w:val="40"/>
          <w:w w:val="110"/>
          <w:sz w:val="31"/>
        </w:rPr>
        <w:t xml:space="preserve"> </w:t>
      </w:r>
      <w:r>
        <w:rPr>
          <w:w w:val="110"/>
          <w:sz w:val="31"/>
        </w:rPr>
        <w:t>to the applicant, and provide information on the Bureau's appeal options and Client Assistance Program in the client's preferred format. The Vocational Rehabilitation Counselor will then commence an assessment, utilizing existing information to the greatest extent possible, to make a determination of eligibility.</w:t>
      </w:r>
    </w:p>
    <w:p w14:paraId="775440AB" w14:textId="77777777" w:rsidR="00EA0A5B" w:rsidRDefault="00EA0A5B">
      <w:pPr>
        <w:pStyle w:val="BodyText"/>
        <w:spacing w:before="7"/>
        <w:rPr>
          <w:sz w:val="30"/>
        </w:rPr>
      </w:pPr>
    </w:p>
    <w:p w14:paraId="7641CE43" w14:textId="77777777" w:rsidR="00EA0A5B" w:rsidRDefault="005346EB">
      <w:pPr>
        <w:spacing w:before="1"/>
        <w:ind w:left="122"/>
        <w:rPr>
          <w:sz w:val="31"/>
        </w:rPr>
      </w:pPr>
      <w:r>
        <w:rPr>
          <w:w w:val="110"/>
          <w:sz w:val="31"/>
        </w:rPr>
        <w:t>Status</w:t>
      </w:r>
      <w:r>
        <w:rPr>
          <w:spacing w:val="3"/>
          <w:w w:val="110"/>
          <w:sz w:val="31"/>
        </w:rPr>
        <w:t xml:space="preserve"> </w:t>
      </w:r>
      <w:r>
        <w:rPr>
          <w:w w:val="110"/>
          <w:sz w:val="31"/>
        </w:rPr>
        <w:t>06-</w:t>
      </w:r>
      <w:r>
        <w:rPr>
          <w:spacing w:val="-21"/>
          <w:w w:val="110"/>
          <w:sz w:val="31"/>
        </w:rPr>
        <w:t xml:space="preserve"> </w:t>
      </w:r>
      <w:r>
        <w:rPr>
          <w:w w:val="110"/>
          <w:sz w:val="31"/>
        </w:rPr>
        <w:t>Trial</w:t>
      </w:r>
      <w:r>
        <w:rPr>
          <w:spacing w:val="-9"/>
          <w:w w:val="110"/>
          <w:sz w:val="31"/>
        </w:rPr>
        <w:t xml:space="preserve"> </w:t>
      </w:r>
      <w:r>
        <w:rPr>
          <w:w w:val="110"/>
          <w:sz w:val="31"/>
        </w:rPr>
        <w:t>Work</w:t>
      </w:r>
      <w:r>
        <w:rPr>
          <w:spacing w:val="5"/>
          <w:w w:val="110"/>
          <w:sz w:val="31"/>
        </w:rPr>
        <w:t xml:space="preserve"> </w:t>
      </w:r>
      <w:r>
        <w:rPr>
          <w:spacing w:val="-2"/>
          <w:w w:val="110"/>
          <w:sz w:val="31"/>
        </w:rPr>
        <w:t>Period</w:t>
      </w:r>
    </w:p>
    <w:p w14:paraId="5592E124" w14:textId="77777777" w:rsidR="00EA0A5B" w:rsidRDefault="00EA0A5B">
      <w:pPr>
        <w:pStyle w:val="BodyText"/>
        <w:spacing w:before="10"/>
      </w:pPr>
    </w:p>
    <w:p w14:paraId="7ED40534" w14:textId="77777777" w:rsidR="00EA0A5B" w:rsidRDefault="005346EB">
      <w:pPr>
        <w:spacing w:line="247" w:lineRule="auto"/>
        <w:ind w:left="122" w:right="217" w:firstLine="3"/>
        <w:rPr>
          <w:sz w:val="31"/>
        </w:rPr>
      </w:pPr>
      <w:r>
        <w:rPr>
          <w:w w:val="110"/>
          <w:sz w:val="31"/>
        </w:rPr>
        <w:t>Cases are placed in Status 06 when there is insufficient information</w:t>
      </w:r>
      <w:r>
        <w:rPr>
          <w:spacing w:val="40"/>
          <w:w w:val="110"/>
          <w:sz w:val="31"/>
        </w:rPr>
        <w:t xml:space="preserve"> </w:t>
      </w:r>
      <w:r>
        <w:rPr>
          <w:w w:val="110"/>
          <w:sz w:val="31"/>
        </w:rPr>
        <w:t>to</w:t>
      </w:r>
      <w:r>
        <w:rPr>
          <w:spacing w:val="37"/>
          <w:w w:val="110"/>
          <w:sz w:val="31"/>
        </w:rPr>
        <w:t xml:space="preserve"> </w:t>
      </w:r>
      <w:r>
        <w:rPr>
          <w:w w:val="110"/>
          <w:sz w:val="31"/>
        </w:rPr>
        <w:t>reach</w:t>
      </w:r>
      <w:r>
        <w:rPr>
          <w:spacing w:val="40"/>
          <w:w w:val="110"/>
          <w:sz w:val="31"/>
        </w:rPr>
        <w:t xml:space="preserve"> </w:t>
      </w:r>
      <w:r>
        <w:rPr>
          <w:w w:val="110"/>
          <w:sz w:val="31"/>
        </w:rPr>
        <w:t>an eligibility</w:t>
      </w:r>
      <w:r>
        <w:rPr>
          <w:spacing w:val="40"/>
          <w:w w:val="110"/>
          <w:sz w:val="31"/>
        </w:rPr>
        <w:t xml:space="preserve"> </w:t>
      </w:r>
      <w:r>
        <w:rPr>
          <w:w w:val="110"/>
          <w:sz w:val="31"/>
        </w:rPr>
        <w:t>decision.</w:t>
      </w:r>
      <w:r>
        <w:rPr>
          <w:spacing w:val="40"/>
          <w:w w:val="110"/>
          <w:sz w:val="31"/>
        </w:rPr>
        <w:t xml:space="preserve"> </w:t>
      </w:r>
      <w:r>
        <w:rPr>
          <w:w w:val="110"/>
          <w:sz w:val="31"/>
        </w:rPr>
        <w:t>While</w:t>
      </w:r>
      <w:r>
        <w:rPr>
          <w:spacing w:val="36"/>
          <w:w w:val="110"/>
          <w:sz w:val="31"/>
        </w:rPr>
        <w:t xml:space="preserve"> </w:t>
      </w:r>
      <w:r>
        <w:rPr>
          <w:w w:val="110"/>
          <w:sz w:val="31"/>
        </w:rPr>
        <w:t>in</w:t>
      </w:r>
      <w:r>
        <w:rPr>
          <w:spacing w:val="40"/>
          <w:w w:val="110"/>
          <w:sz w:val="31"/>
        </w:rPr>
        <w:t xml:space="preserve"> </w:t>
      </w:r>
      <w:r>
        <w:rPr>
          <w:w w:val="110"/>
          <w:sz w:val="31"/>
        </w:rPr>
        <w:t>Status 06,</w:t>
      </w:r>
      <w:r>
        <w:rPr>
          <w:spacing w:val="26"/>
          <w:w w:val="110"/>
          <w:sz w:val="31"/>
        </w:rPr>
        <w:t xml:space="preserve"> </w:t>
      </w:r>
      <w:r>
        <w:rPr>
          <w:w w:val="110"/>
          <w:sz w:val="31"/>
        </w:rPr>
        <w:t>the</w:t>
      </w:r>
      <w:r>
        <w:rPr>
          <w:spacing w:val="77"/>
          <w:w w:val="110"/>
          <w:sz w:val="31"/>
        </w:rPr>
        <w:t xml:space="preserve"> </w:t>
      </w:r>
      <w:r>
        <w:rPr>
          <w:w w:val="110"/>
          <w:sz w:val="31"/>
        </w:rPr>
        <w:t>client</w:t>
      </w:r>
      <w:r>
        <w:rPr>
          <w:spacing w:val="32"/>
          <w:w w:val="110"/>
          <w:sz w:val="31"/>
        </w:rPr>
        <w:t xml:space="preserve"> </w:t>
      </w:r>
      <w:r>
        <w:rPr>
          <w:w w:val="110"/>
          <w:sz w:val="31"/>
        </w:rPr>
        <w:t>is</w:t>
      </w:r>
      <w:r>
        <w:rPr>
          <w:spacing w:val="40"/>
          <w:w w:val="110"/>
          <w:sz w:val="31"/>
        </w:rPr>
        <w:t xml:space="preserve"> </w:t>
      </w:r>
      <w:r>
        <w:rPr>
          <w:w w:val="110"/>
          <w:sz w:val="31"/>
        </w:rPr>
        <w:t>provided</w:t>
      </w:r>
      <w:r>
        <w:rPr>
          <w:spacing w:val="39"/>
          <w:w w:val="110"/>
          <w:sz w:val="31"/>
        </w:rPr>
        <w:t xml:space="preserve"> </w:t>
      </w:r>
      <w:r>
        <w:rPr>
          <w:w w:val="110"/>
          <w:sz w:val="31"/>
        </w:rPr>
        <w:t>with</w:t>
      </w:r>
      <w:r>
        <w:rPr>
          <w:spacing w:val="29"/>
          <w:w w:val="110"/>
          <w:sz w:val="31"/>
        </w:rPr>
        <w:t xml:space="preserve"> </w:t>
      </w:r>
      <w:r>
        <w:rPr>
          <w:w w:val="110"/>
          <w:sz w:val="31"/>
        </w:rPr>
        <w:t>the</w:t>
      </w:r>
      <w:r>
        <w:rPr>
          <w:spacing w:val="32"/>
          <w:w w:val="110"/>
          <w:sz w:val="31"/>
        </w:rPr>
        <w:t xml:space="preserve"> </w:t>
      </w:r>
      <w:r>
        <w:rPr>
          <w:w w:val="110"/>
          <w:sz w:val="31"/>
        </w:rPr>
        <w:t>opportunity</w:t>
      </w:r>
      <w:r>
        <w:rPr>
          <w:spacing w:val="40"/>
          <w:w w:val="110"/>
          <w:sz w:val="31"/>
        </w:rPr>
        <w:t xml:space="preserve"> </w:t>
      </w:r>
      <w:r>
        <w:rPr>
          <w:w w:val="110"/>
          <w:sz w:val="31"/>
        </w:rPr>
        <w:t>to</w:t>
      </w:r>
      <w:r>
        <w:rPr>
          <w:spacing w:val="36"/>
          <w:w w:val="110"/>
          <w:sz w:val="31"/>
        </w:rPr>
        <w:t xml:space="preserve"> </w:t>
      </w:r>
      <w:r>
        <w:rPr>
          <w:w w:val="110"/>
          <w:sz w:val="31"/>
        </w:rPr>
        <w:t>participate in multiple work experiences, including experiences in which the individual is provided appropriate</w:t>
      </w:r>
      <w:r>
        <w:rPr>
          <w:spacing w:val="40"/>
          <w:w w:val="110"/>
          <w:sz w:val="31"/>
        </w:rPr>
        <w:t xml:space="preserve"> </w:t>
      </w:r>
      <w:r>
        <w:rPr>
          <w:w w:val="110"/>
          <w:sz w:val="31"/>
        </w:rPr>
        <w:t>supports and training,</w:t>
      </w:r>
      <w:r>
        <w:rPr>
          <w:spacing w:val="40"/>
          <w:w w:val="110"/>
          <w:sz w:val="31"/>
        </w:rPr>
        <w:t xml:space="preserve"> </w:t>
      </w:r>
      <w:r>
        <w:rPr>
          <w:w w:val="110"/>
          <w:sz w:val="31"/>
        </w:rPr>
        <w:t>so that the Vocational Rehabilitation Counselor and the client can explore</w:t>
      </w:r>
      <w:r>
        <w:rPr>
          <w:spacing w:val="40"/>
          <w:w w:val="110"/>
          <w:sz w:val="31"/>
        </w:rPr>
        <w:t xml:space="preserve"> </w:t>
      </w:r>
      <w:r>
        <w:rPr>
          <w:w w:val="110"/>
          <w:sz w:val="31"/>
        </w:rPr>
        <w:t>the individual's</w:t>
      </w:r>
      <w:r>
        <w:rPr>
          <w:spacing w:val="40"/>
          <w:w w:val="110"/>
          <w:sz w:val="31"/>
        </w:rPr>
        <w:t xml:space="preserve"> </w:t>
      </w:r>
      <w:r>
        <w:rPr>
          <w:w w:val="110"/>
          <w:sz w:val="31"/>
        </w:rPr>
        <w:t>abilities,</w:t>
      </w:r>
      <w:r>
        <w:rPr>
          <w:spacing w:val="40"/>
          <w:w w:val="110"/>
          <w:sz w:val="31"/>
        </w:rPr>
        <w:t xml:space="preserve"> </w:t>
      </w:r>
      <w:r>
        <w:rPr>
          <w:w w:val="110"/>
          <w:sz w:val="31"/>
        </w:rPr>
        <w:t>capabilities,</w:t>
      </w:r>
      <w:r>
        <w:rPr>
          <w:spacing w:val="40"/>
          <w:w w:val="110"/>
          <w:sz w:val="31"/>
        </w:rPr>
        <w:t xml:space="preserve"> </w:t>
      </w:r>
      <w:r>
        <w:rPr>
          <w:w w:val="110"/>
          <w:sz w:val="31"/>
        </w:rPr>
        <w:t xml:space="preserve">and capacity to perform in competitive and integrated work </w:t>
      </w:r>
      <w:r>
        <w:rPr>
          <w:spacing w:val="-2"/>
          <w:w w:val="110"/>
          <w:sz w:val="31"/>
        </w:rPr>
        <w:t>situations.</w:t>
      </w:r>
    </w:p>
    <w:p w14:paraId="26D8A802" w14:textId="77777777" w:rsidR="00EA0A5B" w:rsidRDefault="00EA0A5B">
      <w:pPr>
        <w:pStyle w:val="BodyText"/>
        <w:rPr>
          <w:sz w:val="34"/>
        </w:rPr>
      </w:pPr>
    </w:p>
    <w:p w14:paraId="60B221FA" w14:textId="77777777" w:rsidR="00EA0A5B" w:rsidRDefault="005346EB">
      <w:pPr>
        <w:spacing w:before="1" w:line="244" w:lineRule="auto"/>
        <w:ind w:left="122"/>
        <w:rPr>
          <w:sz w:val="31"/>
        </w:rPr>
      </w:pPr>
      <w:r>
        <w:rPr>
          <w:w w:val="110"/>
          <w:sz w:val="31"/>
        </w:rPr>
        <w:t>Status 08</w:t>
      </w:r>
      <w:r>
        <w:rPr>
          <w:spacing w:val="-1"/>
          <w:w w:val="110"/>
          <w:sz w:val="31"/>
        </w:rPr>
        <w:t xml:space="preserve"> </w:t>
      </w:r>
      <w:r>
        <w:rPr>
          <w:w w:val="110"/>
          <w:sz w:val="31"/>
        </w:rPr>
        <w:t>-</w:t>
      </w:r>
      <w:r>
        <w:rPr>
          <w:spacing w:val="-14"/>
          <w:w w:val="110"/>
          <w:sz w:val="31"/>
        </w:rPr>
        <w:t xml:space="preserve"> </w:t>
      </w:r>
      <w:r>
        <w:rPr>
          <w:w w:val="110"/>
          <w:sz w:val="31"/>
        </w:rPr>
        <w:t>Closed</w:t>
      </w:r>
      <w:r>
        <w:rPr>
          <w:spacing w:val="-7"/>
          <w:w w:val="110"/>
          <w:sz w:val="31"/>
        </w:rPr>
        <w:t xml:space="preserve"> </w:t>
      </w:r>
      <w:r>
        <w:rPr>
          <w:w w:val="110"/>
          <w:sz w:val="31"/>
        </w:rPr>
        <w:t>From</w:t>
      </w:r>
      <w:r>
        <w:rPr>
          <w:spacing w:val="-2"/>
          <w:w w:val="110"/>
          <w:sz w:val="31"/>
        </w:rPr>
        <w:t xml:space="preserve"> </w:t>
      </w:r>
      <w:r>
        <w:rPr>
          <w:w w:val="110"/>
          <w:sz w:val="31"/>
        </w:rPr>
        <w:t>Referral, Applicant, or</w:t>
      </w:r>
      <w:r>
        <w:rPr>
          <w:spacing w:val="-9"/>
          <w:w w:val="110"/>
          <w:sz w:val="31"/>
        </w:rPr>
        <w:t xml:space="preserve"> </w:t>
      </w:r>
      <w:r>
        <w:rPr>
          <w:w w:val="110"/>
          <w:sz w:val="31"/>
        </w:rPr>
        <w:t>Trial</w:t>
      </w:r>
      <w:r>
        <w:rPr>
          <w:spacing w:val="-8"/>
          <w:w w:val="110"/>
          <w:sz w:val="31"/>
        </w:rPr>
        <w:t xml:space="preserve"> </w:t>
      </w:r>
      <w:r>
        <w:rPr>
          <w:w w:val="110"/>
          <w:sz w:val="31"/>
        </w:rPr>
        <w:t xml:space="preserve">Work </w:t>
      </w:r>
      <w:r>
        <w:rPr>
          <w:spacing w:val="-2"/>
          <w:w w:val="110"/>
          <w:sz w:val="31"/>
        </w:rPr>
        <w:t>Period</w:t>
      </w:r>
    </w:p>
    <w:p w14:paraId="2CCE5813" w14:textId="77777777" w:rsidR="00EA0A5B" w:rsidRDefault="00EA0A5B">
      <w:pPr>
        <w:pStyle w:val="BodyText"/>
        <w:spacing w:before="5"/>
      </w:pPr>
    </w:p>
    <w:p w14:paraId="0315AC18" w14:textId="77777777" w:rsidR="00EA0A5B" w:rsidRDefault="005346EB">
      <w:pPr>
        <w:spacing w:line="249" w:lineRule="auto"/>
        <w:ind w:left="120" w:right="440" w:hanging="2"/>
        <w:rPr>
          <w:sz w:val="31"/>
        </w:rPr>
      </w:pPr>
      <w:r>
        <w:rPr>
          <w:w w:val="110"/>
          <w:sz w:val="31"/>
        </w:rPr>
        <w:t>This status is used for</w:t>
      </w:r>
      <w:r>
        <w:rPr>
          <w:spacing w:val="40"/>
          <w:w w:val="110"/>
          <w:sz w:val="31"/>
        </w:rPr>
        <w:t xml:space="preserve"> </w:t>
      </w:r>
      <w:r>
        <w:rPr>
          <w:w w:val="110"/>
          <w:sz w:val="31"/>
        </w:rPr>
        <w:t>all individuals</w:t>
      </w:r>
      <w:r>
        <w:rPr>
          <w:spacing w:val="40"/>
          <w:w w:val="110"/>
          <w:sz w:val="31"/>
        </w:rPr>
        <w:t xml:space="preserve"> </w:t>
      </w:r>
      <w:r>
        <w:rPr>
          <w:w w:val="110"/>
          <w:sz w:val="31"/>
        </w:rPr>
        <w:t>who do not proceed into eligibility status for vocational rehabilitation services,</w:t>
      </w:r>
      <w:r>
        <w:rPr>
          <w:spacing w:val="80"/>
          <w:w w:val="110"/>
          <w:sz w:val="31"/>
        </w:rPr>
        <w:t xml:space="preserve"> </w:t>
      </w:r>
      <w:r>
        <w:rPr>
          <w:w w:val="110"/>
          <w:sz w:val="31"/>
        </w:rPr>
        <w:t>from referral status (00), applicant status (02), or trial work period (06). A certificate of ineligibility is required for a closure in Status 08, when such a determination has been reached subsequent to satisfying all policy requirements pertaining</w:t>
      </w:r>
      <w:r>
        <w:rPr>
          <w:spacing w:val="40"/>
          <w:w w:val="110"/>
          <w:sz w:val="31"/>
        </w:rPr>
        <w:t xml:space="preserve"> </w:t>
      </w:r>
      <w:r>
        <w:rPr>
          <w:w w:val="110"/>
          <w:sz w:val="31"/>
        </w:rPr>
        <w:t>to ineligibility.</w:t>
      </w:r>
      <w:r>
        <w:rPr>
          <w:spacing w:val="-5"/>
          <w:w w:val="110"/>
          <w:sz w:val="31"/>
        </w:rPr>
        <w:t xml:space="preserve"> </w:t>
      </w:r>
      <w:r>
        <w:rPr>
          <w:w w:val="110"/>
          <w:sz w:val="31"/>
        </w:rPr>
        <w:t>The client will be provided, in their preferred communication format, ten (10) business days</w:t>
      </w:r>
    </w:p>
    <w:p w14:paraId="7177CA5D"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1B9B5417" w14:textId="77777777" w:rsidR="00EA0A5B" w:rsidRDefault="005346EB">
      <w:pPr>
        <w:spacing w:before="65" w:line="247" w:lineRule="auto"/>
        <w:ind w:left="120" w:right="818"/>
        <w:rPr>
          <w:sz w:val="31"/>
        </w:rPr>
      </w:pPr>
      <w:r>
        <w:rPr>
          <w:w w:val="110"/>
          <w:sz w:val="31"/>
        </w:rPr>
        <w:t>advanced notification of the</w:t>
      </w:r>
      <w:r>
        <w:rPr>
          <w:spacing w:val="-16"/>
          <w:w w:val="110"/>
          <w:sz w:val="31"/>
        </w:rPr>
        <w:t xml:space="preserve"> </w:t>
      </w:r>
      <w:r>
        <w:rPr>
          <w:w w:val="110"/>
          <w:sz w:val="31"/>
        </w:rPr>
        <w:t>reason(s) for</w:t>
      </w:r>
      <w:r>
        <w:rPr>
          <w:w w:val="110"/>
          <w:sz w:val="31"/>
        </w:rPr>
        <w:t xml:space="preserve"> the proposed action, along with information on the Bureau's appeal options and the Client Assistance Program.</w:t>
      </w:r>
    </w:p>
    <w:p w14:paraId="30F5BBF7" w14:textId="77777777" w:rsidR="00EA0A5B" w:rsidRDefault="00EA0A5B">
      <w:pPr>
        <w:pStyle w:val="BodyText"/>
        <w:spacing w:before="5"/>
      </w:pPr>
    </w:p>
    <w:p w14:paraId="5E38C2C1" w14:textId="77777777" w:rsidR="00EA0A5B" w:rsidRDefault="005346EB">
      <w:pPr>
        <w:spacing w:before="1"/>
        <w:ind w:left="122"/>
        <w:rPr>
          <w:sz w:val="31"/>
        </w:rPr>
      </w:pPr>
      <w:r>
        <w:rPr>
          <w:w w:val="110"/>
          <w:sz w:val="31"/>
        </w:rPr>
        <w:t>Status</w:t>
      </w:r>
      <w:r>
        <w:rPr>
          <w:spacing w:val="10"/>
          <w:w w:val="110"/>
          <w:sz w:val="31"/>
        </w:rPr>
        <w:t xml:space="preserve"> </w:t>
      </w:r>
      <w:r>
        <w:rPr>
          <w:w w:val="110"/>
          <w:sz w:val="31"/>
        </w:rPr>
        <w:t>10</w:t>
      </w:r>
      <w:r>
        <w:rPr>
          <w:spacing w:val="3"/>
          <w:w w:val="110"/>
          <w:sz w:val="31"/>
        </w:rPr>
        <w:t xml:space="preserve"> </w:t>
      </w:r>
      <w:r>
        <w:rPr>
          <w:w w:val="110"/>
          <w:sz w:val="31"/>
        </w:rPr>
        <w:t>-</w:t>
      </w:r>
      <w:r>
        <w:rPr>
          <w:spacing w:val="-13"/>
          <w:w w:val="110"/>
          <w:sz w:val="31"/>
        </w:rPr>
        <w:t xml:space="preserve"> </w:t>
      </w:r>
      <w:r>
        <w:rPr>
          <w:w w:val="110"/>
          <w:sz w:val="31"/>
        </w:rPr>
        <w:t>Eligible</w:t>
      </w:r>
      <w:r>
        <w:rPr>
          <w:spacing w:val="4"/>
          <w:w w:val="110"/>
          <w:sz w:val="31"/>
        </w:rPr>
        <w:t xml:space="preserve"> </w:t>
      </w:r>
      <w:r>
        <w:rPr>
          <w:w w:val="110"/>
          <w:sz w:val="31"/>
        </w:rPr>
        <w:t>for</w:t>
      </w:r>
      <w:r>
        <w:rPr>
          <w:spacing w:val="11"/>
          <w:w w:val="110"/>
          <w:sz w:val="31"/>
        </w:rPr>
        <w:t xml:space="preserve"> </w:t>
      </w:r>
      <w:r>
        <w:rPr>
          <w:spacing w:val="-2"/>
          <w:w w:val="110"/>
          <w:sz w:val="31"/>
        </w:rPr>
        <w:t>Services</w:t>
      </w:r>
    </w:p>
    <w:p w14:paraId="42943FA7" w14:textId="77777777" w:rsidR="00EA0A5B" w:rsidRDefault="00EA0A5B">
      <w:pPr>
        <w:pStyle w:val="BodyText"/>
        <w:spacing w:before="4"/>
        <w:rPr>
          <w:sz w:val="33"/>
        </w:rPr>
      </w:pPr>
    </w:p>
    <w:p w14:paraId="4C5AC5D4" w14:textId="77777777" w:rsidR="00EA0A5B" w:rsidRDefault="005346EB">
      <w:pPr>
        <w:spacing w:line="247" w:lineRule="auto"/>
        <w:ind w:left="120" w:right="115" w:firstLine="2"/>
        <w:rPr>
          <w:sz w:val="31"/>
        </w:rPr>
      </w:pPr>
      <w:r>
        <w:rPr>
          <w:w w:val="115"/>
          <w:sz w:val="31"/>
        </w:rPr>
        <w:t>A</w:t>
      </w:r>
      <w:r>
        <w:rPr>
          <w:spacing w:val="-9"/>
          <w:w w:val="115"/>
          <w:sz w:val="31"/>
        </w:rPr>
        <w:t xml:space="preserve"> </w:t>
      </w:r>
      <w:r>
        <w:rPr>
          <w:w w:val="115"/>
          <w:sz w:val="31"/>
        </w:rPr>
        <w:t>person</w:t>
      </w:r>
      <w:r>
        <w:rPr>
          <w:spacing w:val="-6"/>
          <w:w w:val="115"/>
          <w:sz w:val="31"/>
        </w:rPr>
        <w:t xml:space="preserve"> </w:t>
      </w:r>
      <w:r>
        <w:rPr>
          <w:w w:val="115"/>
          <w:sz w:val="31"/>
        </w:rPr>
        <w:t>is</w:t>
      </w:r>
      <w:r>
        <w:rPr>
          <w:spacing w:val="-4"/>
          <w:w w:val="115"/>
          <w:sz w:val="31"/>
        </w:rPr>
        <w:t xml:space="preserve"> </w:t>
      </w:r>
      <w:r>
        <w:rPr>
          <w:w w:val="115"/>
          <w:sz w:val="31"/>
        </w:rPr>
        <w:t>eligible</w:t>
      </w:r>
      <w:r>
        <w:rPr>
          <w:spacing w:val="-3"/>
          <w:w w:val="115"/>
          <w:sz w:val="31"/>
        </w:rPr>
        <w:t xml:space="preserve"> </w:t>
      </w:r>
      <w:r>
        <w:rPr>
          <w:w w:val="115"/>
          <w:sz w:val="31"/>
        </w:rPr>
        <w:t>for</w:t>
      </w:r>
      <w:r>
        <w:rPr>
          <w:spacing w:val="-5"/>
          <w:w w:val="115"/>
          <w:sz w:val="31"/>
        </w:rPr>
        <w:t xml:space="preserve"> </w:t>
      </w:r>
      <w:r>
        <w:rPr>
          <w:w w:val="115"/>
          <w:sz w:val="31"/>
        </w:rPr>
        <w:t>services</w:t>
      </w:r>
      <w:r>
        <w:rPr>
          <w:spacing w:val="-8"/>
          <w:w w:val="115"/>
          <w:sz w:val="31"/>
        </w:rPr>
        <w:t xml:space="preserve"> </w:t>
      </w:r>
      <w:r>
        <w:rPr>
          <w:w w:val="115"/>
          <w:sz w:val="31"/>
        </w:rPr>
        <w:t>if they</w:t>
      </w:r>
      <w:r>
        <w:rPr>
          <w:spacing w:val="-5"/>
          <w:w w:val="115"/>
          <w:sz w:val="31"/>
        </w:rPr>
        <w:t xml:space="preserve"> </w:t>
      </w:r>
      <w:r>
        <w:rPr>
          <w:w w:val="115"/>
          <w:sz w:val="31"/>
        </w:rPr>
        <w:t>have</w:t>
      </w:r>
      <w:r>
        <w:rPr>
          <w:spacing w:val="-17"/>
          <w:w w:val="115"/>
          <w:sz w:val="31"/>
        </w:rPr>
        <w:t xml:space="preserve"> </w:t>
      </w:r>
      <w:r>
        <w:rPr>
          <w:w w:val="115"/>
          <w:sz w:val="31"/>
        </w:rPr>
        <w:t>a</w:t>
      </w:r>
      <w:r>
        <w:rPr>
          <w:spacing w:val="-18"/>
          <w:w w:val="115"/>
          <w:sz w:val="31"/>
        </w:rPr>
        <w:t xml:space="preserve"> </w:t>
      </w:r>
      <w:r>
        <w:rPr>
          <w:w w:val="115"/>
          <w:sz w:val="31"/>
        </w:rPr>
        <w:t>physical or mental</w:t>
      </w:r>
      <w:r>
        <w:rPr>
          <w:spacing w:val="-16"/>
          <w:w w:val="115"/>
          <w:sz w:val="31"/>
        </w:rPr>
        <w:t xml:space="preserve"> </w:t>
      </w:r>
      <w:r>
        <w:rPr>
          <w:w w:val="115"/>
          <w:sz w:val="31"/>
        </w:rPr>
        <w:t>impairment, which</w:t>
      </w:r>
      <w:r>
        <w:rPr>
          <w:spacing w:val="-15"/>
          <w:w w:val="115"/>
          <w:sz w:val="31"/>
        </w:rPr>
        <w:t xml:space="preserve"> </w:t>
      </w:r>
      <w:r>
        <w:rPr>
          <w:w w:val="115"/>
          <w:sz w:val="31"/>
        </w:rPr>
        <w:t>for</w:t>
      </w:r>
      <w:r>
        <w:rPr>
          <w:spacing w:val="-5"/>
          <w:w w:val="115"/>
          <w:sz w:val="31"/>
        </w:rPr>
        <w:t xml:space="preserve"> </w:t>
      </w:r>
      <w:r>
        <w:rPr>
          <w:w w:val="115"/>
          <w:sz w:val="31"/>
        </w:rPr>
        <w:t>such</w:t>
      </w:r>
      <w:r>
        <w:rPr>
          <w:spacing w:val="-9"/>
          <w:w w:val="115"/>
          <w:sz w:val="31"/>
        </w:rPr>
        <w:t xml:space="preserve"> </w:t>
      </w:r>
      <w:r>
        <w:rPr>
          <w:w w:val="115"/>
          <w:sz w:val="31"/>
        </w:rPr>
        <w:t xml:space="preserve">individual constitutes or </w:t>
      </w:r>
      <w:r>
        <w:rPr>
          <w:w w:val="110"/>
          <w:sz w:val="31"/>
        </w:rPr>
        <w:t xml:space="preserve">represents a substantial impediment to employment and the </w:t>
      </w:r>
      <w:r>
        <w:rPr>
          <w:w w:val="115"/>
          <w:sz w:val="31"/>
        </w:rPr>
        <w:t>individual</w:t>
      </w:r>
      <w:r>
        <w:rPr>
          <w:spacing w:val="-15"/>
          <w:w w:val="115"/>
          <w:sz w:val="31"/>
        </w:rPr>
        <w:t xml:space="preserve"> </w:t>
      </w:r>
      <w:r>
        <w:rPr>
          <w:w w:val="115"/>
          <w:sz w:val="31"/>
        </w:rPr>
        <w:t>can</w:t>
      </w:r>
      <w:r>
        <w:rPr>
          <w:spacing w:val="-22"/>
          <w:w w:val="115"/>
          <w:sz w:val="31"/>
        </w:rPr>
        <w:t xml:space="preserve"> </w:t>
      </w:r>
      <w:r>
        <w:rPr>
          <w:w w:val="115"/>
          <w:sz w:val="31"/>
        </w:rPr>
        <w:t>benefit</w:t>
      </w:r>
      <w:r>
        <w:rPr>
          <w:spacing w:val="-13"/>
          <w:w w:val="115"/>
          <w:sz w:val="31"/>
        </w:rPr>
        <w:t xml:space="preserve"> </w:t>
      </w:r>
      <w:r>
        <w:rPr>
          <w:w w:val="115"/>
          <w:sz w:val="31"/>
        </w:rPr>
        <w:t>in</w:t>
      </w:r>
      <w:r>
        <w:rPr>
          <w:spacing w:val="-14"/>
          <w:w w:val="115"/>
          <w:sz w:val="31"/>
        </w:rPr>
        <w:t xml:space="preserve"> </w:t>
      </w:r>
      <w:r>
        <w:rPr>
          <w:w w:val="115"/>
          <w:sz w:val="31"/>
        </w:rPr>
        <w:t>terms</w:t>
      </w:r>
      <w:r>
        <w:rPr>
          <w:spacing w:val="-7"/>
          <w:w w:val="115"/>
          <w:sz w:val="31"/>
        </w:rPr>
        <w:t xml:space="preserve"> </w:t>
      </w:r>
      <w:r>
        <w:rPr>
          <w:w w:val="115"/>
          <w:sz w:val="31"/>
        </w:rPr>
        <w:t>of</w:t>
      </w:r>
      <w:r>
        <w:rPr>
          <w:spacing w:val="-13"/>
          <w:w w:val="115"/>
          <w:sz w:val="31"/>
        </w:rPr>
        <w:t xml:space="preserve"> </w:t>
      </w:r>
      <w:r>
        <w:rPr>
          <w:w w:val="115"/>
          <w:sz w:val="31"/>
        </w:rPr>
        <w:t>an</w:t>
      </w:r>
      <w:r>
        <w:rPr>
          <w:spacing w:val="-25"/>
          <w:w w:val="115"/>
          <w:sz w:val="31"/>
        </w:rPr>
        <w:t xml:space="preserve"> </w:t>
      </w:r>
      <w:r>
        <w:rPr>
          <w:w w:val="115"/>
          <w:sz w:val="31"/>
        </w:rPr>
        <w:t>employment outcome from</w:t>
      </w:r>
      <w:r>
        <w:rPr>
          <w:spacing w:val="-10"/>
          <w:w w:val="115"/>
          <w:sz w:val="31"/>
        </w:rPr>
        <w:t xml:space="preserve"> </w:t>
      </w:r>
      <w:r>
        <w:rPr>
          <w:w w:val="115"/>
          <w:sz w:val="31"/>
        </w:rPr>
        <w:t>vocational rehabilitation</w:t>
      </w:r>
      <w:r>
        <w:rPr>
          <w:spacing w:val="-20"/>
          <w:w w:val="115"/>
          <w:sz w:val="31"/>
        </w:rPr>
        <w:t xml:space="preserve"> </w:t>
      </w:r>
      <w:r>
        <w:rPr>
          <w:w w:val="115"/>
          <w:sz w:val="31"/>
        </w:rPr>
        <w:t>services. While</w:t>
      </w:r>
      <w:r>
        <w:rPr>
          <w:spacing w:val="-4"/>
          <w:w w:val="115"/>
          <w:sz w:val="31"/>
        </w:rPr>
        <w:t xml:space="preserve"> </w:t>
      </w:r>
      <w:r>
        <w:rPr>
          <w:w w:val="115"/>
          <w:sz w:val="31"/>
        </w:rPr>
        <w:t>a</w:t>
      </w:r>
      <w:r>
        <w:rPr>
          <w:spacing w:val="-6"/>
          <w:w w:val="115"/>
          <w:sz w:val="31"/>
        </w:rPr>
        <w:t xml:space="preserve"> </w:t>
      </w:r>
      <w:r>
        <w:rPr>
          <w:w w:val="115"/>
          <w:sz w:val="31"/>
        </w:rPr>
        <w:t>client</w:t>
      </w:r>
      <w:r>
        <w:rPr>
          <w:spacing w:val="-5"/>
          <w:w w:val="115"/>
          <w:sz w:val="31"/>
        </w:rPr>
        <w:t xml:space="preserve"> </w:t>
      </w:r>
      <w:r>
        <w:rPr>
          <w:w w:val="115"/>
          <w:sz w:val="31"/>
        </w:rPr>
        <w:t>is</w:t>
      </w:r>
      <w:r>
        <w:rPr>
          <w:spacing w:val="-10"/>
          <w:w w:val="115"/>
          <w:sz w:val="31"/>
        </w:rPr>
        <w:t xml:space="preserve"> </w:t>
      </w:r>
      <w:r>
        <w:rPr>
          <w:w w:val="115"/>
          <w:sz w:val="31"/>
        </w:rPr>
        <w:t>in this</w:t>
      </w:r>
      <w:r>
        <w:rPr>
          <w:spacing w:val="-6"/>
          <w:w w:val="115"/>
          <w:sz w:val="31"/>
        </w:rPr>
        <w:t xml:space="preserve"> </w:t>
      </w:r>
      <w:r>
        <w:rPr>
          <w:w w:val="115"/>
          <w:sz w:val="31"/>
        </w:rPr>
        <w:t>status,</w:t>
      </w:r>
      <w:r>
        <w:rPr>
          <w:spacing w:val="-7"/>
          <w:w w:val="115"/>
          <w:sz w:val="31"/>
        </w:rPr>
        <w:t xml:space="preserve"> </w:t>
      </w:r>
      <w:r>
        <w:rPr>
          <w:w w:val="115"/>
          <w:sz w:val="31"/>
        </w:rPr>
        <w:t>the</w:t>
      </w:r>
      <w:r>
        <w:rPr>
          <w:spacing w:val="-16"/>
          <w:w w:val="115"/>
          <w:sz w:val="31"/>
        </w:rPr>
        <w:t xml:space="preserve"> </w:t>
      </w:r>
      <w:r>
        <w:rPr>
          <w:w w:val="115"/>
          <w:sz w:val="31"/>
        </w:rPr>
        <w:t>Functional</w:t>
      </w:r>
      <w:r>
        <w:rPr>
          <w:spacing w:val="-4"/>
          <w:w w:val="115"/>
          <w:sz w:val="31"/>
        </w:rPr>
        <w:t xml:space="preserve"> </w:t>
      </w:r>
      <w:r>
        <w:rPr>
          <w:w w:val="115"/>
          <w:sz w:val="31"/>
        </w:rPr>
        <w:t>Assessment</w:t>
      </w:r>
      <w:r>
        <w:rPr>
          <w:w w:val="115"/>
          <w:sz w:val="31"/>
        </w:rPr>
        <w:t xml:space="preserve"> for Priority for Services</w:t>
      </w:r>
      <w:r>
        <w:rPr>
          <w:spacing w:val="-25"/>
          <w:w w:val="115"/>
          <w:sz w:val="31"/>
        </w:rPr>
        <w:t xml:space="preserve"> </w:t>
      </w:r>
      <w:r>
        <w:rPr>
          <w:w w:val="115"/>
          <w:sz w:val="31"/>
        </w:rPr>
        <w:t>form</w:t>
      </w:r>
      <w:r>
        <w:rPr>
          <w:spacing w:val="-25"/>
          <w:w w:val="115"/>
          <w:sz w:val="31"/>
        </w:rPr>
        <w:t xml:space="preserve"> </w:t>
      </w:r>
      <w:r>
        <w:rPr>
          <w:w w:val="115"/>
          <w:sz w:val="31"/>
        </w:rPr>
        <w:t>is</w:t>
      </w:r>
      <w:r>
        <w:rPr>
          <w:spacing w:val="-25"/>
          <w:w w:val="115"/>
          <w:sz w:val="31"/>
        </w:rPr>
        <w:t xml:space="preserve"> </w:t>
      </w:r>
      <w:r>
        <w:rPr>
          <w:w w:val="115"/>
          <w:sz w:val="31"/>
        </w:rPr>
        <w:t>completed,</w:t>
      </w:r>
      <w:r>
        <w:rPr>
          <w:spacing w:val="-25"/>
          <w:w w:val="115"/>
          <w:sz w:val="31"/>
        </w:rPr>
        <w:t xml:space="preserve"> </w:t>
      </w:r>
      <w:r>
        <w:rPr>
          <w:w w:val="115"/>
          <w:sz w:val="31"/>
        </w:rPr>
        <w:t>and</w:t>
      </w:r>
      <w:r>
        <w:rPr>
          <w:spacing w:val="-24"/>
          <w:w w:val="115"/>
          <w:sz w:val="31"/>
        </w:rPr>
        <w:t xml:space="preserve"> </w:t>
      </w:r>
      <w:r>
        <w:rPr>
          <w:w w:val="115"/>
          <w:sz w:val="31"/>
        </w:rPr>
        <w:t>the</w:t>
      </w:r>
      <w:r>
        <w:rPr>
          <w:spacing w:val="-25"/>
          <w:w w:val="115"/>
          <w:sz w:val="31"/>
        </w:rPr>
        <w:t xml:space="preserve"> </w:t>
      </w:r>
      <w:r>
        <w:rPr>
          <w:w w:val="115"/>
          <w:sz w:val="31"/>
        </w:rPr>
        <w:t>client</w:t>
      </w:r>
      <w:r>
        <w:rPr>
          <w:spacing w:val="-25"/>
          <w:w w:val="115"/>
          <w:sz w:val="31"/>
        </w:rPr>
        <w:t xml:space="preserve"> </w:t>
      </w:r>
      <w:r>
        <w:rPr>
          <w:w w:val="115"/>
          <w:sz w:val="31"/>
        </w:rPr>
        <w:t>is</w:t>
      </w:r>
      <w:r>
        <w:rPr>
          <w:spacing w:val="-25"/>
          <w:w w:val="115"/>
          <w:sz w:val="31"/>
        </w:rPr>
        <w:t xml:space="preserve"> </w:t>
      </w:r>
      <w:r>
        <w:rPr>
          <w:w w:val="115"/>
          <w:sz w:val="31"/>
        </w:rPr>
        <w:t>informed</w:t>
      </w:r>
      <w:r>
        <w:rPr>
          <w:spacing w:val="-24"/>
          <w:w w:val="115"/>
          <w:sz w:val="31"/>
        </w:rPr>
        <w:t xml:space="preserve"> </w:t>
      </w:r>
      <w:r>
        <w:rPr>
          <w:w w:val="115"/>
          <w:sz w:val="31"/>
        </w:rPr>
        <w:t>of</w:t>
      </w:r>
      <w:r>
        <w:rPr>
          <w:spacing w:val="-25"/>
          <w:w w:val="115"/>
          <w:sz w:val="31"/>
        </w:rPr>
        <w:t xml:space="preserve"> </w:t>
      </w:r>
      <w:r>
        <w:rPr>
          <w:w w:val="115"/>
          <w:sz w:val="31"/>
        </w:rPr>
        <w:t>the category within</w:t>
      </w:r>
      <w:r>
        <w:rPr>
          <w:spacing w:val="-7"/>
          <w:w w:val="115"/>
          <w:sz w:val="31"/>
        </w:rPr>
        <w:t xml:space="preserve"> </w:t>
      </w:r>
      <w:r>
        <w:rPr>
          <w:w w:val="115"/>
          <w:sz w:val="31"/>
        </w:rPr>
        <w:t>the</w:t>
      </w:r>
      <w:r>
        <w:rPr>
          <w:spacing w:val="-33"/>
          <w:w w:val="115"/>
          <w:sz w:val="31"/>
        </w:rPr>
        <w:t xml:space="preserve"> </w:t>
      </w:r>
      <w:r>
        <w:rPr>
          <w:w w:val="115"/>
          <w:sz w:val="31"/>
        </w:rPr>
        <w:t>Priority for</w:t>
      </w:r>
      <w:r>
        <w:rPr>
          <w:spacing w:val="-14"/>
          <w:w w:val="115"/>
          <w:sz w:val="31"/>
        </w:rPr>
        <w:t xml:space="preserve"> </w:t>
      </w:r>
      <w:r>
        <w:rPr>
          <w:w w:val="115"/>
          <w:sz w:val="31"/>
        </w:rPr>
        <w:t>Services that</w:t>
      </w:r>
      <w:r>
        <w:rPr>
          <w:spacing w:val="-9"/>
          <w:w w:val="115"/>
          <w:sz w:val="31"/>
        </w:rPr>
        <w:t xml:space="preserve"> </w:t>
      </w:r>
      <w:r>
        <w:rPr>
          <w:w w:val="115"/>
          <w:sz w:val="31"/>
        </w:rPr>
        <w:t>has</w:t>
      </w:r>
      <w:r>
        <w:rPr>
          <w:spacing w:val="-8"/>
          <w:w w:val="115"/>
          <w:sz w:val="31"/>
        </w:rPr>
        <w:t xml:space="preserve"> </w:t>
      </w:r>
      <w:r>
        <w:rPr>
          <w:w w:val="115"/>
          <w:sz w:val="31"/>
        </w:rPr>
        <w:t>been assigned</w:t>
      </w:r>
      <w:r>
        <w:rPr>
          <w:spacing w:val="-9"/>
          <w:w w:val="115"/>
          <w:sz w:val="31"/>
        </w:rPr>
        <w:t xml:space="preserve"> </w:t>
      </w:r>
      <w:r>
        <w:rPr>
          <w:w w:val="115"/>
          <w:sz w:val="31"/>
        </w:rPr>
        <w:t>to their</w:t>
      </w:r>
      <w:r>
        <w:rPr>
          <w:spacing w:val="-7"/>
          <w:w w:val="115"/>
          <w:sz w:val="31"/>
        </w:rPr>
        <w:t xml:space="preserve"> </w:t>
      </w:r>
      <w:r>
        <w:rPr>
          <w:w w:val="115"/>
          <w:sz w:val="31"/>
        </w:rPr>
        <w:t>case.</w:t>
      </w:r>
      <w:r>
        <w:rPr>
          <w:spacing w:val="-19"/>
          <w:w w:val="115"/>
          <w:sz w:val="31"/>
        </w:rPr>
        <w:t xml:space="preserve"> </w:t>
      </w:r>
      <w:r>
        <w:rPr>
          <w:w w:val="115"/>
          <w:sz w:val="31"/>
        </w:rPr>
        <w:t>The</w:t>
      </w:r>
      <w:r>
        <w:rPr>
          <w:spacing w:val="-9"/>
          <w:w w:val="115"/>
          <w:sz w:val="31"/>
        </w:rPr>
        <w:t xml:space="preserve"> </w:t>
      </w:r>
      <w:r>
        <w:rPr>
          <w:w w:val="115"/>
          <w:sz w:val="31"/>
        </w:rPr>
        <w:t>client will</w:t>
      </w:r>
      <w:r>
        <w:rPr>
          <w:spacing w:val="-16"/>
          <w:w w:val="115"/>
          <w:sz w:val="31"/>
        </w:rPr>
        <w:t xml:space="preserve"> </w:t>
      </w:r>
      <w:r>
        <w:rPr>
          <w:w w:val="115"/>
          <w:sz w:val="31"/>
        </w:rPr>
        <w:t>be</w:t>
      </w:r>
      <w:r>
        <w:rPr>
          <w:spacing w:val="-19"/>
          <w:w w:val="115"/>
          <w:sz w:val="31"/>
        </w:rPr>
        <w:t xml:space="preserve"> </w:t>
      </w:r>
      <w:r>
        <w:rPr>
          <w:w w:val="115"/>
          <w:sz w:val="31"/>
        </w:rPr>
        <w:t>provided</w:t>
      </w:r>
      <w:r>
        <w:rPr>
          <w:spacing w:val="-3"/>
          <w:w w:val="115"/>
          <w:sz w:val="31"/>
        </w:rPr>
        <w:t xml:space="preserve"> </w:t>
      </w:r>
      <w:r>
        <w:rPr>
          <w:w w:val="115"/>
          <w:sz w:val="31"/>
        </w:rPr>
        <w:t>with information</w:t>
      </w:r>
      <w:r>
        <w:rPr>
          <w:spacing w:val="-25"/>
          <w:w w:val="115"/>
          <w:sz w:val="31"/>
        </w:rPr>
        <w:t xml:space="preserve"> </w:t>
      </w:r>
      <w:r>
        <w:rPr>
          <w:w w:val="115"/>
          <w:sz w:val="31"/>
        </w:rPr>
        <w:t>on</w:t>
      </w:r>
      <w:r>
        <w:rPr>
          <w:spacing w:val="-25"/>
          <w:w w:val="115"/>
          <w:sz w:val="31"/>
        </w:rPr>
        <w:t xml:space="preserve"> </w:t>
      </w:r>
      <w:r>
        <w:rPr>
          <w:w w:val="115"/>
          <w:sz w:val="31"/>
        </w:rPr>
        <w:t>the</w:t>
      </w:r>
      <w:r>
        <w:rPr>
          <w:spacing w:val="-25"/>
          <w:w w:val="115"/>
          <w:sz w:val="31"/>
        </w:rPr>
        <w:t xml:space="preserve"> </w:t>
      </w:r>
      <w:r>
        <w:rPr>
          <w:w w:val="115"/>
          <w:sz w:val="31"/>
        </w:rPr>
        <w:t>Bureau's</w:t>
      </w:r>
      <w:r>
        <w:rPr>
          <w:spacing w:val="-25"/>
          <w:w w:val="115"/>
          <w:sz w:val="31"/>
        </w:rPr>
        <w:t xml:space="preserve"> </w:t>
      </w:r>
      <w:r>
        <w:rPr>
          <w:w w:val="115"/>
          <w:sz w:val="31"/>
        </w:rPr>
        <w:t>appeals</w:t>
      </w:r>
      <w:r>
        <w:rPr>
          <w:spacing w:val="-6"/>
          <w:w w:val="115"/>
          <w:sz w:val="31"/>
        </w:rPr>
        <w:t xml:space="preserve"> </w:t>
      </w:r>
      <w:r>
        <w:rPr>
          <w:w w:val="115"/>
          <w:sz w:val="31"/>
        </w:rPr>
        <w:t>process</w:t>
      </w:r>
      <w:r>
        <w:rPr>
          <w:spacing w:val="-10"/>
          <w:w w:val="115"/>
          <w:sz w:val="31"/>
        </w:rPr>
        <w:t xml:space="preserve"> </w:t>
      </w:r>
      <w:r>
        <w:rPr>
          <w:w w:val="115"/>
          <w:sz w:val="31"/>
        </w:rPr>
        <w:t>and</w:t>
      </w:r>
      <w:r>
        <w:rPr>
          <w:spacing w:val="-25"/>
          <w:w w:val="115"/>
          <w:sz w:val="31"/>
        </w:rPr>
        <w:t xml:space="preserve"> </w:t>
      </w:r>
      <w:r>
        <w:rPr>
          <w:w w:val="115"/>
          <w:sz w:val="31"/>
        </w:rPr>
        <w:t>the</w:t>
      </w:r>
      <w:r>
        <w:rPr>
          <w:spacing w:val="-21"/>
          <w:w w:val="115"/>
          <w:sz w:val="31"/>
        </w:rPr>
        <w:t xml:space="preserve"> </w:t>
      </w:r>
      <w:r>
        <w:rPr>
          <w:w w:val="115"/>
          <w:sz w:val="31"/>
        </w:rPr>
        <w:t>Client Assistance Program</w:t>
      </w:r>
      <w:r>
        <w:rPr>
          <w:spacing w:val="-13"/>
          <w:w w:val="115"/>
          <w:sz w:val="31"/>
        </w:rPr>
        <w:t xml:space="preserve"> </w:t>
      </w:r>
      <w:r>
        <w:rPr>
          <w:w w:val="115"/>
          <w:sz w:val="31"/>
        </w:rPr>
        <w:t>in</w:t>
      </w:r>
      <w:r>
        <w:rPr>
          <w:spacing w:val="-6"/>
          <w:w w:val="115"/>
          <w:sz w:val="31"/>
        </w:rPr>
        <w:t xml:space="preserve"> </w:t>
      </w:r>
      <w:r>
        <w:rPr>
          <w:w w:val="115"/>
          <w:sz w:val="31"/>
        </w:rPr>
        <w:t>their</w:t>
      </w:r>
      <w:r>
        <w:rPr>
          <w:spacing w:val="-16"/>
          <w:w w:val="115"/>
          <w:sz w:val="31"/>
        </w:rPr>
        <w:t xml:space="preserve"> </w:t>
      </w:r>
      <w:r>
        <w:rPr>
          <w:w w:val="115"/>
          <w:sz w:val="31"/>
        </w:rPr>
        <w:t>preferred</w:t>
      </w:r>
      <w:r>
        <w:rPr>
          <w:spacing w:val="-17"/>
          <w:w w:val="115"/>
          <w:sz w:val="31"/>
        </w:rPr>
        <w:t xml:space="preserve"> </w:t>
      </w:r>
      <w:r>
        <w:rPr>
          <w:w w:val="115"/>
          <w:sz w:val="31"/>
        </w:rPr>
        <w:t>mode</w:t>
      </w:r>
      <w:r>
        <w:rPr>
          <w:spacing w:val="-20"/>
          <w:w w:val="115"/>
          <w:sz w:val="31"/>
        </w:rPr>
        <w:t xml:space="preserve"> </w:t>
      </w:r>
      <w:r>
        <w:rPr>
          <w:w w:val="115"/>
          <w:sz w:val="31"/>
        </w:rPr>
        <w:t>of communication.</w:t>
      </w:r>
      <w:r>
        <w:rPr>
          <w:spacing w:val="-29"/>
          <w:w w:val="115"/>
          <w:sz w:val="31"/>
        </w:rPr>
        <w:t xml:space="preserve"> </w:t>
      </w:r>
      <w:r>
        <w:rPr>
          <w:w w:val="115"/>
          <w:sz w:val="31"/>
        </w:rPr>
        <w:t>If</w:t>
      </w:r>
      <w:r>
        <w:rPr>
          <w:spacing w:val="-25"/>
          <w:w w:val="115"/>
          <w:sz w:val="31"/>
        </w:rPr>
        <w:t xml:space="preserve"> </w:t>
      </w:r>
      <w:r>
        <w:rPr>
          <w:w w:val="115"/>
          <w:sz w:val="31"/>
        </w:rPr>
        <w:t>the</w:t>
      </w:r>
      <w:r>
        <w:rPr>
          <w:spacing w:val="-25"/>
          <w:w w:val="115"/>
          <w:sz w:val="31"/>
        </w:rPr>
        <w:t xml:space="preserve"> </w:t>
      </w:r>
      <w:r>
        <w:rPr>
          <w:w w:val="115"/>
          <w:sz w:val="31"/>
        </w:rPr>
        <w:t>Bureau</w:t>
      </w:r>
      <w:r>
        <w:rPr>
          <w:spacing w:val="-11"/>
          <w:w w:val="115"/>
          <w:sz w:val="31"/>
        </w:rPr>
        <w:t xml:space="preserve"> </w:t>
      </w:r>
      <w:r>
        <w:rPr>
          <w:w w:val="115"/>
          <w:sz w:val="31"/>
        </w:rPr>
        <w:t>is</w:t>
      </w:r>
      <w:r>
        <w:rPr>
          <w:spacing w:val="-2"/>
          <w:w w:val="115"/>
          <w:sz w:val="31"/>
        </w:rPr>
        <w:t xml:space="preserve"> </w:t>
      </w:r>
      <w:r>
        <w:rPr>
          <w:w w:val="115"/>
          <w:sz w:val="31"/>
        </w:rPr>
        <w:t>not operating</w:t>
      </w:r>
      <w:r>
        <w:rPr>
          <w:spacing w:val="-3"/>
          <w:w w:val="115"/>
          <w:sz w:val="31"/>
        </w:rPr>
        <w:t xml:space="preserve"> </w:t>
      </w:r>
      <w:r>
        <w:rPr>
          <w:w w:val="115"/>
          <w:sz w:val="31"/>
        </w:rPr>
        <w:t>under</w:t>
      </w:r>
      <w:r>
        <w:rPr>
          <w:spacing w:val="-4"/>
          <w:w w:val="115"/>
          <w:sz w:val="31"/>
        </w:rPr>
        <w:t xml:space="preserve"> </w:t>
      </w:r>
      <w:r>
        <w:rPr>
          <w:w w:val="115"/>
          <w:sz w:val="31"/>
        </w:rPr>
        <w:t>an Order</w:t>
      </w:r>
      <w:r>
        <w:rPr>
          <w:spacing w:val="-12"/>
          <w:w w:val="115"/>
          <w:sz w:val="31"/>
        </w:rPr>
        <w:t xml:space="preserve"> </w:t>
      </w:r>
      <w:r>
        <w:rPr>
          <w:w w:val="115"/>
          <w:sz w:val="31"/>
        </w:rPr>
        <w:t>of</w:t>
      </w:r>
      <w:r>
        <w:rPr>
          <w:spacing w:val="-12"/>
          <w:w w:val="115"/>
          <w:sz w:val="31"/>
        </w:rPr>
        <w:t xml:space="preserve"> </w:t>
      </w:r>
      <w:r>
        <w:rPr>
          <w:w w:val="115"/>
          <w:sz w:val="31"/>
        </w:rPr>
        <w:t>Selection</w:t>
      </w:r>
      <w:r>
        <w:rPr>
          <w:spacing w:val="-11"/>
          <w:w w:val="115"/>
          <w:sz w:val="31"/>
        </w:rPr>
        <w:t xml:space="preserve"> </w:t>
      </w:r>
      <w:r>
        <w:rPr>
          <w:w w:val="115"/>
          <w:sz w:val="31"/>
        </w:rPr>
        <w:t>when</w:t>
      </w:r>
      <w:r>
        <w:rPr>
          <w:spacing w:val="-25"/>
          <w:w w:val="115"/>
          <w:sz w:val="31"/>
        </w:rPr>
        <w:t xml:space="preserve"> </w:t>
      </w:r>
      <w:r>
        <w:rPr>
          <w:w w:val="115"/>
          <w:sz w:val="31"/>
        </w:rPr>
        <w:t>the</w:t>
      </w:r>
      <w:r>
        <w:rPr>
          <w:spacing w:val="-16"/>
          <w:w w:val="115"/>
          <w:sz w:val="31"/>
        </w:rPr>
        <w:t xml:space="preserve"> </w:t>
      </w:r>
      <w:r>
        <w:rPr>
          <w:w w:val="115"/>
          <w:sz w:val="31"/>
        </w:rPr>
        <w:t>client</w:t>
      </w:r>
      <w:r>
        <w:rPr>
          <w:spacing w:val="-18"/>
          <w:w w:val="115"/>
          <w:sz w:val="31"/>
        </w:rPr>
        <w:t xml:space="preserve"> </w:t>
      </w:r>
      <w:r>
        <w:rPr>
          <w:w w:val="115"/>
          <w:sz w:val="31"/>
        </w:rPr>
        <w:t>is</w:t>
      </w:r>
      <w:r>
        <w:rPr>
          <w:spacing w:val="-17"/>
          <w:w w:val="115"/>
          <w:sz w:val="31"/>
        </w:rPr>
        <w:t xml:space="preserve"> </w:t>
      </w:r>
      <w:r>
        <w:rPr>
          <w:w w:val="115"/>
          <w:sz w:val="31"/>
        </w:rPr>
        <w:t>determined</w:t>
      </w:r>
      <w:r>
        <w:rPr>
          <w:spacing w:val="-9"/>
          <w:w w:val="115"/>
          <w:sz w:val="31"/>
        </w:rPr>
        <w:t xml:space="preserve"> </w:t>
      </w:r>
      <w:r>
        <w:rPr>
          <w:w w:val="115"/>
          <w:sz w:val="31"/>
        </w:rPr>
        <w:t>eligible</w:t>
      </w:r>
      <w:r>
        <w:rPr>
          <w:spacing w:val="-16"/>
          <w:w w:val="115"/>
          <w:sz w:val="31"/>
        </w:rPr>
        <w:t xml:space="preserve"> </w:t>
      </w:r>
      <w:r>
        <w:rPr>
          <w:w w:val="115"/>
          <w:sz w:val="31"/>
        </w:rPr>
        <w:t>for services, or</w:t>
      </w:r>
      <w:r>
        <w:rPr>
          <w:spacing w:val="-6"/>
          <w:w w:val="115"/>
          <w:sz w:val="31"/>
        </w:rPr>
        <w:t xml:space="preserve"> </w:t>
      </w:r>
      <w:r>
        <w:rPr>
          <w:w w:val="115"/>
          <w:sz w:val="31"/>
        </w:rPr>
        <w:t>the</w:t>
      </w:r>
      <w:r>
        <w:rPr>
          <w:spacing w:val="-12"/>
          <w:w w:val="115"/>
          <w:sz w:val="31"/>
        </w:rPr>
        <w:t xml:space="preserve"> </w:t>
      </w:r>
      <w:r>
        <w:rPr>
          <w:w w:val="115"/>
          <w:sz w:val="31"/>
        </w:rPr>
        <w:t>client</w:t>
      </w:r>
      <w:r>
        <w:rPr>
          <w:spacing w:val="-13"/>
          <w:w w:val="115"/>
          <w:sz w:val="31"/>
        </w:rPr>
        <w:t xml:space="preserve"> </w:t>
      </w:r>
      <w:r>
        <w:rPr>
          <w:w w:val="115"/>
          <w:sz w:val="31"/>
        </w:rPr>
        <w:t>meets</w:t>
      </w:r>
      <w:r>
        <w:rPr>
          <w:spacing w:val="-10"/>
          <w:w w:val="115"/>
          <w:sz w:val="31"/>
        </w:rPr>
        <w:t xml:space="preserve"> </w:t>
      </w:r>
      <w:r>
        <w:rPr>
          <w:w w:val="115"/>
          <w:sz w:val="31"/>
        </w:rPr>
        <w:t>the</w:t>
      </w:r>
      <w:r>
        <w:rPr>
          <w:spacing w:val="-10"/>
          <w:w w:val="115"/>
          <w:sz w:val="31"/>
        </w:rPr>
        <w:t xml:space="preserve"> </w:t>
      </w:r>
      <w:r>
        <w:rPr>
          <w:w w:val="115"/>
          <w:sz w:val="31"/>
        </w:rPr>
        <w:t>Priority</w:t>
      </w:r>
      <w:r>
        <w:rPr>
          <w:spacing w:val="-6"/>
          <w:w w:val="115"/>
          <w:sz w:val="31"/>
        </w:rPr>
        <w:t xml:space="preserve"> </w:t>
      </w:r>
      <w:r>
        <w:rPr>
          <w:w w:val="115"/>
          <w:sz w:val="31"/>
        </w:rPr>
        <w:t>for</w:t>
      </w:r>
      <w:r>
        <w:rPr>
          <w:spacing w:val="-12"/>
          <w:w w:val="115"/>
          <w:sz w:val="31"/>
        </w:rPr>
        <w:t xml:space="preserve"> </w:t>
      </w:r>
      <w:r>
        <w:rPr>
          <w:w w:val="115"/>
          <w:sz w:val="31"/>
        </w:rPr>
        <w:t>Services category</w:t>
      </w:r>
      <w:r>
        <w:rPr>
          <w:spacing w:val="-10"/>
          <w:w w:val="115"/>
          <w:sz w:val="31"/>
        </w:rPr>
        <w:t xml:space="preserve"> </w:t>
      </w:r>
      <w:r>
        <w:rPr>
          <w:w w:val="115"/>
          <w:sz w:val="31"/>
        </w:rPr>
        <w:t>if</w:t>
      </w:r>
      <w:r>
        <w:rPr>
          <w:spacing w:val="-1"/>
          <w:w w:val="115"/>
          <w:sz w:val="31"/>
        </w:rPr>
        <w:t xml:space="preserve"> </w:t>
      </w:r>
      <w:r>
        <w:rPr>
          <w:w w:val="115"/>
          <w:sz w:val="31"/>
        </w:rPr>
        <w:t>the</w:t>
      </w:r>
      <w:r>
        <w:rPr>
          <w:spacing w:val="-25"/>
          <w:w w:val="115"/>
          <w:sz w:val="31"/>
        </w:rPr>
        <w:t xml:space="preserve"> </w:t>
      </w:r>
      <w:r>
        <w:rPr>
          <w:w w:val="115"/>
          <w:sz w:val="31"/>
        </w:rPr>
        <w:t>Bureau</w:t>
      </w:r>
      <w:r>
        <w:rPr>
          <w:spacing w:val="-21"/>
          <w:w w:val="115"/>
          <w:sz w:val="31"/>
        </w:rPr>
        <w:t xml:space="preserve"> </w:t>
      </w:r>
      <w:r>
        <w:rPr>
          <w:w w:val="115"/>
          <w:sz w:val="31"/>
        </w:rPr>
        <w:t>is</w:t>
      </w:r>
      <w:r>
        <w:rPr>
          <w:spacing w:val="-8"/>
          <w:w w:val="115"/>
          <w:sz w:val="31"/>
        </w:rPr>
        <w:t xml:space="preserve"> </w:t>
      </w:r>
      <w:r>
        <w:rPr>
          <w:w w:val="115"/>
          <w:sz w:val="31"/>
        </w:rPr>
        <w:t>operating</w:t>
      </w:r>
      <w:r>
        <w:rPr>
          <w:spacing w:val="-10"/>
          <w:w w:val="115"/>
          <w:sz w:val="31"/>
        </w:rPr>
        <w:t xml:space="preserve"> </w:t>
      </w:r>
      <w:r>
        <w:rPr>
          <w:w w:val="115"/>
          <w:sz w:val="31"/>
        </w:rPr>
        <w:t>under</w:t>
      </w:r>
      <w:r>
        <w:rPr>
          <w:spacing w:val="-11"/>
          <w:w w:val="115"/>
          <w:sz w:val="31"/>
        </w:rPr>
        <w:t xml:space="preserve"> </w:t>
      </w:r>
      <w:r>
        <w:rPr>
          <w:w w:val="115"/>
          <w:sz w:val="31"/>
        </w:rPr>
        <w:t>an</w:t>
      </w:r>
      <w:r>
        <w:rPr>
          <w:spacing w:val="-21"/>
          <w:w w:val="115"/>
          <w:sz w:val="31"/>
        </w:rPr>
        <w:t xml:space="preserve"> </w:t>
      </w:r>
      <w:r>
        <w:rPr>
          <w:w w:val="115"/>
          <w:sz w:val="31"/>
        </w:rPr>
        <w:t>Order</w:t>
      </w:r>
      <w:r>
        <w:rPr>
          <w:spacing w:val="-16"/>
          <w:w w:val="115"/>
          <w:sz w:val="31"/>
        </w:rPr>
        <w:t xml:space="preserve"> </w:t>
      </w:r>
      <w:r>
        <w:rPr>
          <w:w w:val="115"/>
          <w:sz w:val="31"/>
        </w:rPr>
        <w:t xml:space="preserve">of </w:t>
      </w:r>
      <w:r>
        <w:rPr>
          <w:spacing w:val="-2"/>
          <w:w w:val="115"/>
          <w:sz w:val="31"/>
        </w:rPr>
        <w:t>Selection,</w:t>
      </w:r>
      <w:r>
        <w:rPr>
          <w:spacing w:val="-20"/>
          <w:w w:val="115"/>
          <w:sz w:val="31"/>
        </w:rPr>
        <w:t xml:space="preserve"> </w:t>
      </w:r>
      <w:r>
        <w:rPr>
          <w:spacing w:val="-2"/>
          <w:w w:val="115"/>
          <w:sz w:val="31"/>
        </w:rPr>
        <w:t>the</w:t>
      </w:r>
      <w:r>
        <w:rPr>
          <w:spacing w:val="-12"/>
          <w:w w:val="115"/>
          <w:sz w:val="31"/>
        </w:rPr>
        <w:t xml:space="preserve"> </w:t>
      </w:r>
      <w:r>
        <w:rPr>
          <w:spacing w:val="-2"/>
          <w:w w:val="115"/>
          <w:sz w:val="31"/>
        </w:rPr>
        <w:t>process</w:t>
      </w:r>
      <w:r>
        <w:rPr>
          <w:spacing w:val="-3"/>
          <w:w w:val="115"/>
          <w:sz w:val="31"/>
        </w:rPr>
        <w:t xml:space="preserve"> </w:t>
      </w:r>
      <w:r>
        <w:rPr>
          <w:spacing w:val="-2"/>
          <w:w w:val="115"/>
          <w:sz w:val="31"/>
        </w:rPr>
        <w:t>of</w:t>
      </w:r>
      <w:r>
        <w:rPr>
          <w:spacing w:val="-11"/>
          <w:w w:val="115"/>
          <w:sz w:val="31"/>
        </w:rPr>
        <w:t xml:space="preserve"> </w:t>
      </w:r>
      <w:r>
        <w:rPr>
          <w:spacing w:val="-2"/>
          <w:w w:val="115"/>
          <w:sz w:val="31"/>
        </w:rPr>
        <w:t>developing</w:t>
      </w:r>
      <w:r>
        <w:rPr>
          <w:spacing w:val="-11"/>
          <w:w w:val="115"/>
          <w:sz w:val="31"/>
        </w:rPr>
        <w:t xml:space="preserve"> </w:t>
      </w:r>
      <w:r>
        <w:rPr>
          <w:spacing w:val="-2"/>
          <w:w w:val="115"/>
          <w:sz w:val="31"/>
        </w:rPr>
        <w:t>the</w:t>
      </w:r>
      <w:r>
        <w:rPr>
          <w:spacing w:val="-23"/>
          <w:w w:val="115"/>
          <w:sz w:val="31"/>
        </w:rPr>
        <w:t xml:space="preserve"> </w:t>
      </w:r>
      <w:r>
        <w:rPr>
          <w:spacing w:val="-2"/>
          <w:w w:val="115"/>
          <w:sz w:val="31"/>
        </w:rPr>
        <w:t>Individualized</w:t>
      </w:r>
      <w:r>
        <w:rPr>
          <w:spacing w:val="-27"/>
          <w:w w:val="115"/>
          <w:sz w:val="31"/>
        </w:rPr>
        <w:t xml:space="preserve"> </w:t>
      </w:r>
      <w:r>
        <w:rPr>
          <w:spacing w:val="-2"/>
          <w:w w:val="115"/>
          <w:sz w:val="31"/>
        </w:rPr>
        <w:t xml:space="preserve">Plan </w:t>
      </w:r>
      <w:r>
        <w:rPr>
          <w:w w:val="115"/>
          <w:sz w:val="31"/>
        </w:rPr>
        <w:t>for</w:t>
      </w:r>
      <w:r>
        <w:rPr>
          <w:spacing w:val="-23"/>
          <w:w w:val="115"/>
          <w:sz w:val="31"/>
        </w:rPr>
        <w:t xml:space="preserve"> </w:t>
      </w:r>
      <w:r>
        <w:rPr>
          <w:w w:val="115"/>
          <w:sz w:val="31"/>
        </w:rPr>
        <w:t>Employment</w:t>
      </w:r>
      <w:r>
        <w:rPr>
          <w:spacing w:val="-18"/>
          <w:w w:val="115"/>
          <w:sz w:val="31"/>
        </w:rPr>
        <w:t xml:space="preserve"> </w:t>
      </w:r>
      <w:r>
        <w:rPr>
          <w:w w:val="115"/>
          <w:sz w:val="31"/>
        </w:rPr>
        <w:t>(IPE)</w:t>
      </w:r>
      <w:r>
        <w:rPr>
          <w:spacing w:val="-25"/>
          <w:w w:val="115"/>
          <w:sz w:val="31"/>
        </w:rPr>
        <w:t xml:space="preserve"> </w:t>
      </w:r>
      <w:r>
        <w:rPr>
          <w:w w:val="115"/>
          <w:sz w:val="31"/>
        </w:rPr>
        <w:t>will</w:t>
      </w:r>
      <w:r>
        <w:rPr>
          <w:spacing w:val="-25"/>
          <w:w w:val="115"/>
          <w:sz w:val="31"/>
        </w:rPr>
        <w:t xml:space="preserve"> </w:t>
      </w:r>
      <w:r>
        <w:rPr>
          <w:w w:val="115"/>
          <w:sz w:val="31"/>
        </w:rPr>
        <w:t>commence.</w:t>
      </w:r>
    </w:p>
    <w:p w14:paraId="51643FE3" w14:textId="77777777" w:rsidR="00EA0A5B" w:rsidRDefault="00EA0A5B">
      <w:pPr>
        <w:pStyle w:val="BodyText"/>
        <w:spacing w:before="2"/>
        <w:rPr>
          <w:sz w:val="35"/>
        </w:rPr>
      </w:pPr>
    </w:p>
    <w:p w14:paraId="0DF3DA8F" w14:textId="77777777" w:rsidR="00EA0A5B" w:rsidRDefault="005346EB">
      <w:pPr>
        <w:ind w:left="122"/>
        <w:rPr>
          <w:sz w:val="31"/>
        </w:rPr>
      </w:pPr>
      <w:r>
        <w:rPr>
          <w:w w:val="110"/>
          <w:sz w:val="31"/>
        </w:rPr>
        <w:t>Status</w:t>
      </w:r>
      <w:r>
        <w:rPr>
          <w:spacing w:val="11"/>
          <w:w w:val="110"/>
          <w:sz w:val="31"/>
        </w:rPr>
        <w:t xml:space="preserve"> </w:t>
      </w:r>
      <w:r>
        <w:rPr>
          <w:w w:val="110"/>
          <w:sz w:val="31"/>
        </w:rPr>
        <w:t>12-</w:t>
      </w:r>
      <w:r>
        <w:rPr>
          <w:spacing w:val="-17"/>
          <w:w w:val="110"/>
          <w:sz w:val="31"/>
        </w:rPr>
        <w:t xml:space="preserve"> </w:t>
      </w:r>
      <w:r>
        <w:rPr>
          <w:w w:val="110"/>
          <w:sz w:val="31"/>
        </w:rPr>
        <w:t>Individualized</w:t>
      </w:r>
      <w:r>
        <w:rPr>
          <w:spacing w:val="-12"/>
          <w:w w:val="110"/>
          <w:sz w:val="31"/>
        </w:rPr>
        <w:t xml:space="preserve"> </w:t>
      </w:r>
      <w:r>
        <w:rPr>
          <w:w w:val="110"/>
          <w:sz w:val="31"/>
        </w:rPr>
        <w:t>Plan</w:t>
      </w:r>
      <w:r>
        <w:rPr>
          <w:spacing w:val="6"/>
          <w:w w:val="110"/>
          <w:sz w:val="31"/>
        </w:rPr>
        <w:t xml:space="preserve"> </w:t>
      </w:r>
      <w:r>
        <w:rPr>
          <w:w w:val="110"/>
          <w:sz w:val="31"/>
        </w:rPr>
        <w:t>for</w:t>
      </w:r>
      <w:r>
        <w:rPr>
          <w:spacing w:val="30"/>
          <w:w w:val="110"/>
          <w:sz w:val="31"/>
        </w:rPr>
        <w:t xml:space="preserve"> </w:t>
      </w:r>
      <w:r>
        <w:rPr>
          <w:spacing w:val="-2"/>
          <w:w w:val="110"/>
          <w:sz w:val="31"/>
        </w:rPr>
        <w:t>Employment</w:t>
      </w:r>
    </w:p>
    <w:p w14:paraId="5F14536C" w14:textId="77777777" w:rsidR="00EA0A5B" w:rsidRDefault="00EA0A5B">
      <w:pPr>
        <w:pStyle w:val="BodyText"/>
        <w:spacing w:before="11"/>
      </w:pPr>
    </w:p>
    <w:p w14:paraId="29D14E45" w14:textId="77777777" w:rsidR="00EA0A5B" w:rsidRDefault="005346EB">
      <w:pPr>
        <w:spacing w:line="247" w:lineRule="auto"/>
        <w:ind w:left="119" w:right="324"/>
        <w:rPr>
          <w:sz w:val="31"/>
        </w:rPr>
      </w:pPr>
      <w:r>
        <w:rPr>
          <w:w w:val="110"/>
          <w:sz w:val="31"/>
        </w:rPr>
        <w:t>The Vocational Rehabilitation Counselor and client will develop, or the client may choose an alternative option for developing an</w:t>
      </w:r>
      <w:r>
        <w:rPr>
          <w:spacing w:val="-2"/>
          <w:w w:val="110"/>
          <w:sz w:val="31"/>
        </w:rPr>
        <w:t xml:space="preserve"> </w:t>
      </w:r>
      <w:r>
        <w:rPr>
          <w:w w:val="110"/>
          <w:sz w:val="31"/>
        </w:rPr>
        <w:t>Individualized Plan for Employment (IPE) identifying the employment</w:t>
      </w:r>
      <w:r>
        <w:rPr>
          <w:spacing w:val="40"/>
          <w:w w:val="110"/>
          <w:sz w:val="31"/>
        </w:rPr>
        <w:t xml:space="preserve"> </w:t>
      </w:r>
      <w:r>
        <w:rPr>
          <w:w w:val="110"/>
          <w:sz w:val="31"/>
        </w:rPr>
        <w:t>goal, along with the</w:t>
      </w:r>
      <w:r>
        <w:rPr>
          <w:spacing w:val="-3"/>
          <w:w w:val="110"/>
          <w:sz w:val="31"/>
        </w:rPr>
        <w:t xml:space="preserve"> </w:t>
      </w:r>
      <w:r>
        <w:rPr>
          <w:w w:val="110"/>
          <w:sz w:val="31"/>
        </w:rPr>
        <w:t>services that will be provided, the vendors that will provide those services, and the timeframes associated with each of these services that will lead to the achievement of an employment outcome. The client will be placed into Status 12 when the IPE has been signed by the client or their authorized</w:t>
      </w:r>
      <w:r>
        <w:rPr>
          <w:spacing w:val="40"/>
          <w:w w:val="110"/>
          <w:sz w:val="31"/>
        </w:rPr>
        <w:t xml:space="preserve"> </w:t>
      </w:r>
      <w:r>
        <w:rPr>
          <w:w w:val="110"/>
          <w:sz w:val="31"/>
        </w:rPr>
        <w:t>representative,</w:t>
      </w:r>
    </w:p>
    <w:p w14:paraId="5DB48674"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719704BA" w14:textId="77777777" w:rsidR="00EA0A5B" w:rsidRDefault="005346EB">
      <w:pPr>
        <w:pStyle w:val="BodyText"/>
        <w:spacing w:before="75"/>
        <w:ind w:left="120" w:right="324" w:hanging="1"/>
      </w:pPr>
      <w:r>
        <w:rPr>
          <w:w w:val="110"/>
        </w:rPr>
        <w:t>and</w:t>
      </w:r>
      <w:r>
        <w:rPr>
          <w:spacing w:val="-12"/>
          <w:w w:val="110"/>
        </w:rPr>
        <w:t xml:space="preserve"> </w:t>
      </w:r>
      <w:r>
        <w:rPr>
          <w:w w:val="110"/>
        </w:rPr>
        <w:t>the</w:t>
      </w:r>
      <w:r>
        <w:rPr>
          <w:spacing w:val="-9"/>
          <w:w w:val="110"/>
        </w:rPr>
        <w:t xml:space="preserve"> </w:t>
      </w:r>
      <w:r>
        <w:rPr>
          <w:w w:val="110"/>
        </w:rPr>
        <w:t>Vocational Rehabilitation</w:t>
      </w:r>
      <w:r>
        <w:rPr>
          <w:spacing w:val="-19"/>
          <w:w w:val="110"/>
        </w:rPr>
        <w:t xml:space="preserve"> </w:t>
      </w:r>
      <w:r>
        <w:rPr>
          <w:w w:val="110"/>
        </w:rPr>
        <w:t>Counselor (and</w:t>
      </w:r>
      <w:r>
        <w:rPr>
          <w:spacing w:val="-5"/>
          <w:w w:val="110"/>
        </w:rPr>
        <w:t xml:space="preserve"> </w:t>
      </w:r>
      <w:r>
        <w:rPr>
          <w:w w:val="110"/>
        </w:rPr>
        <w:t>the Vocational Rehabilitation</w:t>
      </w:r>
      <w:r>
        <w:rPr>
          <w:spacing w:val="-28"/>
          <w:w w:val="110"/>
        </w:rPr>
        <w:t xml:space="preserve"> </w:t>
      </w:r>
      <w:r>
        <w:rPr>
          <w:w w:val="110"/>
        </w:rPr>
        <w:t>Supervisor in situations where graduate school is</w:t>
      </w:r>
      <w:r>
        <w:rPr>
          <w:spacing w:val="-3"/>
          <w:w w:val="110"/>
        </w:rPr>
        <w:t xml:space="preserve"> </w:t>
      </w:r>
      <w:r>
        <w:rPr>
          <w:w w:val="110"/>
        </w:rPr>
        <w:t>included</w:t>
      </w:r>
      <w:r>
        <w:rPr>
          <w:spacing w:val="-4"/>
          <w:w w:val="110"/>
        </w:rPr>
        <w:t xml:space="preserve"> </w:t>
      </w:r>
      <w:r>
        <w:rPr>
          <w:w w:val="110"/>
        </w:rPr>
        <w:t>in</w:t>
      </w:r>
      <w:r>
        <w:rPr>
          <w:spacing w:val="-7"/>
          <w:w w:val="110"/>
        </w:rPr>
        <w:t xml:space="preserve"> </w:t>
      </w:r>
      <w:r>
        <w:rPr>
          <w:w w:val="110"/>
        </w:rPr>
        <w:t>the</w:t>
      </w:r>
      <w:r>
        <w:rPr>
          <w:spacing w:val="-23"/>
          <w:w w:val="110"/>
        </w:rPr>
        <w:t xml:space="preserve"> </w:t>
      </w:r>
      <w:r>
        <w:rPr>
          <w:w w:val="110"/>
        </w:rPr>
        <w:t>IPE</w:t>
      </w:r>
      <w:r>
        <w:rPr>
          <w:spacing w:val="-15"/>
          <w:w w:val="110"/>
        </w:rPr>
        <w:t xml:space="preserve"> </w:t>
      </w:r>
      <w:r>
        <w:rPr>
          <w:w w:val="110"/>
        </w:rPr>
        <w:t>or the</w:t>
      </w:r>
      <w:r>
        <w:rPr>
          <w:spacing w:val="-23"/>
          <w:w w:val="110"/>
        </w:rPr>
        <w:t xml:space="preserve"> </w:t>
      </w:r>
      <w:r>
        <w:rPr>
          <w:w w:val="110"/>
        </w:rPr>
        <w:t>IPE</w:t>
      </w:r>
      <w:r>
        <w:rPr>
          <w:spacing w:val="-11"/>
          <w:w w:val="110"/>
        </w:rPr>
        <w:t xml:space="preserve"> </w:t>
      </w:r>
      <w:r>
        <w:rPr>
          <w:w w:val="110"/>
        </w:rPr>
        <w:t>was developed with</w:t>
      </w:r>
      <w:r>
        <w:rPr>
          <w:spacing w:val="-2"/>
          <w:w w:val="110"/>
        </w:rPr>
        <w:t xml:space="preserve"> </w:t>
      </w:r>
      <w:r>
        <w:rPr>
          <w:w w:val="110"/>
        </w:rPr>
        <w:t>a</w:t>
      </w:r>
      <w:r>
        <w:rPr>
          <w:spacing w:val="-12"/>
          <w:w w:val="110"/>
        </w:rPr>
        <w:t xml:space="preserve"> </w:t>
      </w:r>
      <w:r>
        <w:rPr>
          <w:w w:val="110"/>
        </w:rPr>
        <w:t>Vocational Rehabilitation</w:t>
      </w:r>
      <w:r>
        <w:rPr>
          <w:spacing w:val="-18"/>
          <w:w w:val="110"/>
        </w:rPr>
        <w:t xml:space="preserve"> </w:t>
      </w:r>
      <w:r>
        <w:rPr>
          <w:w w:val="110"/>
        </w:rPr>
        <w:t>Assistant Counselor.</w:t>
      </w:r>
      <w:r>
        <w:rPr>
          <w:spacing w:val="80"/>
          <w:w w:val="110"/>
        </w:rPr>
        <w:t xml:space="preserve"> </w:t>
      </w:r>
      <w:r>
        <w:rPr>
          <w:w w:val="110"/>
        </w:rPr>
        <w:t>The</w:t>
      </w:r>
      <w:r>
        <w:rPr>
          <w:spacing w:val="-18"/>
          <w:w w:val="110"/>
        </w:rPr>
        <w:t xml:space="preserve"> </w:t>
      </w:r>
      <w:r>
        <w:rPr>
          <w:w w:val="110"/>
        </w:rPr>
        <w:t>client</w:t>
      </w:r>
      <w:r>
        <w:rPr>
          <w:spacing w:val="-5"/>
          <w:w w:val="110"/>
        </w:rPr>
        <w:t xml:space="preserve"> </w:t>
      </w:r>
      <w:r>
        <w:rPr>
          <w:w w:val="110"/>
        </w:rPr>
        <w:t>will</w:t>
      </w:r>
      <w:r>
        <w:rPr>
          <w:spacing w:val="-17"/>
          <w:w w:val="110"/>
        </w:rPr>
        <w:t xml:space="preserve"> </w:t>
      </w:r>
      <w:r>
        <w:rPr>
          <w:w w:val="110"/>
        </w:rPr>
        <w:t>be</w:t>
      </w:r>
      <w:r>
        <w:rPr>
          <w:spacing w:val="-21"/>
          <w:w w:val="110"/>
        </w:rPr>
        <w:t xml:space="preserve"> </w:t>
      </w:r>
      <w:r>
        <w:rPr>
          <w:w w:val="110"/>
        </w:rPr>
        <w:t>provided</w:t>
      </w:r>
      <w:r>
        <w:rPr>
          <w:spacing w:val="-10"/>
          <w:w w:val="110"/>
        </w:rPr>
        <w:t xml:space="preserve"> </w:t>
      </w:r>
      <w:r>
        <w:rPr>
          <w:w w:val="110"/>
        </w:rPr>
        <w:t>with</w:t>
      </w:r>
      <w:r>
        <w:rPr>
          <w:spacing w:val="-10"/>
          <w:w w:val="110"/>
        </w:rPr>
        <w:t xml:space="preserve"> </w:t>
      </w:r>
      <w:r>
        <w:rPr>
          <w:w w:val="110"/>
        </w:rPr>
        <w:t>information on the</w:t>
      </w:r>
      <w:r>
        <w:rPr>
          <w:spacing w:val="-11"/>
          <w:w w:val="110"/>
        </w:rPr>
        <w:t xml:space="preserve"> </w:t>
      </w:r>
      <w:r>
        <w:rPr>
          <w:w w:val="110"/>
        </w:rPr>
        <w:t>Bureau's appeals process and</w:t>
      </w:r>
      <w:r>
        <w:rPr>
          <w:spacing w:val="-15"/>
          <w:w w:val="110"/>
        </w:rPr>
        <w:t xml:space="preserve"> </w:t>
      </w:r>
      <w:r>
        <w:rPr>
          <w:w w:val="110"/>
        </w:rPr>
        <w:t>the</w:t>
      </w:r>
      <w:r>
        <w:rPr>
          <w:spacing w:val="-18"/>
          <w:w w:val="110"/>
        </w:rPr>
        <w:t xml:space="preserve"> </w:t>
      </w:r>
      <w:r>
        <w:rPr>
          <w:w w:val="110"/>
        </w:rPr>
        <w:t>Client Assistance Program in their</w:t>
      </w:r>
      <w:r>
        <w:rPr>
          <w:spacing w:val="-1"/>
          <w:w w:val="110"/>
        </w:rPr>
        <w:t xml:space="preserve"> </w:t>
      </w:r>
      <w:r>
        <w:rPr>
          <w:w w:val="110"/>
        </w:rPr>
        <w:t>preferred</w:t>
      </w:r>
      <w:r>
        <w:rPr>
          <w:spacing w:val="-4"/>
          <w:w w:val="110"/>
        </w:rPr>
        <w:t xml:space="preserve"> </w:t>
      </w:r>
      <w:r>
        <w:rPr>
          <w:w w:val="110"/>
        </w:rPr>
        <w:t>mode of communication.</w:t>
      </w:r>
    </w:p>
    <w:p w14:paraId="499D45B0" w14:textId="77777777" w:rsidR="00EA0A5B" w:rsidRDefault="00EA0A5B">
      <w:pPr>
        <w:pStyle w:val="BodyText"/>
        <w:rPr>
          <w:sz w:val="33"/>
        </w:rPr>
      </w:pPr>
    </w:p>
    <w:p w14:paraId="31873CFE" w14:textId="77777777" w:rsidR="00EA0A5B" w:rsidRDefault="005346EB">
      <w:pPr>
        <w:pStyle w:val="BodyText"/>
        <w:spacing w:before="1"/>
        <w:ind w:left="121"/>
      </w:pPr>
      <w:r>
        <w:rPr>
          <w:w w:val="105"/>
        </w:rPr>
        <w:t>Status</w:t>
      </w:r>
      <w:r>
        <w:rPr>
          <w:spacing w:val="9"/>
          <w:w w:val="105"/>
        </w:rPr>
        <w:t xml:space="preserve"> </w:t>
      </w:r>
      <w:r>
        <w:rPr>
          <w:w w:val="105"/>
        </w:rPr>
        <w:t>18</w:t>
      </w:r>
      <w:r>
        <w:rPr>
          <w:spacing w:val="11"/>
          <w:w w:val="105"/>
        </w:rPr>
        <w:t xml:space="preserve"> </w:t>
      </w:r>
      <w:r>
        <w:rPr>
          <w:w w:val="105"/>
        </w:rPr>
        <w:t>-</w:t>
      </w:r>
      <w:r>
        <w:rPr>
          <w:spacing w:val="-10"/>
          <w:w w:val="105"/>
        </w:rPr>
        <w:t xml:space="preserve"> </w:t>
      </w:r>
      <w:r>
        <w:rPr>
          <w:w w:val="105"/>
        </w:rPr>
        <w:t>Vocational</w:t>
      </w:r>
      <w:r>
        <w:rPr>
          <w:spacing w:val="23"/>
          <w:w w:val="105"/>
        </w:rPr>
        <w:t xml:space="preserve"> </w:t>
      </w:r>
      <w:r>
        <w:rPr>
          <w:w w:val="105"/>
        </w:rPr>
        <w:t>Services</w:t>
      </w:r>
      <w:r>
        <w:rPr>
          <w:spacing w:val="17"/>
          <w:w w:val="105"/>
        </w:rPr>
        <w:t xml:space="preserve"> </w:t>
      </w:r>
      <w:r>
        <w:rPr>
          <w:spacing w:val="-2"/>
          <w:w w:val="105"/>
        </w:rPr>
        <w:t>Implemented</w:t>
      </w:r>
    </w:p>
    <w:p w14:paraId="2C3B9DC3" w14:textId="77777777" w:rsidR="00EA0A5B" w:rsidRDefault="00EA0A5B">
      <w:pPr>
        <w:pStyle w:val="BodyText"/>
        <w:spacing w:before="10"/>
        <w:rPr>
          <w:sz w:val="31"/>
        </w:rPr>
      </w:pPr>
    </w:p>
    <w:p w14:paraId="0620123E" w14:textId="77777777" w:rsidR="00EA0A5B" w:rsidRDefault="005346EB">
      <w:pPr>
        <w:pStyle w:val="BodyText"/>
        <w:ind w:left="120" w:right="115" w:hanging="1"/>
      </w:pPr>
      <w:r>
        <w:rPr>
          <w:w w:val="110"/>
        </w:rPr>
        <w:t>This</w:t>
      </w:r>
      <w:r>
        <w:rPr>
          <w:spacing w:val="-5"/>
          <w:w w:val="110"/>
        </w:rPr>
        <w:t xml:space="preserve"> </w:t>
      </w:r>
      <w:r>
        <w:rPr>
          <w:w w:val="110"/>
        </w:rPr>
        <w:t>status</w:t>
      </w:r>
      <w:r>
        <w:rPr>
          <w:spacing w:val="-2"/>
          <w:w w:val="110"/>
        </w:rPr>
        <w:t xml:space="preserve"> </w:t>
      </w:r>
      <w:r>
        <w:rPr>
          <w:w w:val="110"/>
        </w:rPr>
        <w:t>is used</w:t>
      </w:r>
      <w:r>
        <w:rPr>
          <w:spacing w:val="-9"/>
          <w:w w:val="110"/>
        </w:rPr>
        <w:t xml:space="preserve"> </w:t>
      </w:r>
      <w:r>
        <w:rPr>
          <w:w w:val="110"/>
        </w:rPr>
        <w:t>when</w:t>
      </w:r>
      <w:r>
        <w:rPr>
          <w:spacing w:val="-10"/>
          <w:w w:val="110"/>
        </w:rPr>
        <w:t xml:space="preserve"> </w:t>
      </w:r>
      <w:r>
        <w:rPr>
          <w:w w:val="110"/>
        </w:rPr>
        <w:t>the</w:t>
      </w:r>
      <w:r>
        <w:rPr>
          <w:spacing w:val="-9"/>
          <w:w w:val="110"/>
        </w:rPr>
        <w:t xml:space="preserve"> </w:t>
      </w:r>
      <w:r>
        <w:rPr>
          <w:w w:val="110"/>
        </w:rPr>
        <w:t>client</w:t>
      </w:r>
      <w:r>
        <w:rPr>
          <w:spacing w:val="-4"/>
          <w:w w:val="110"/>
        </w:rPr>
        <w:t xml:space="preserve"> </w:t>
      </w:r>
      <w:r>
        <w:rPr>
          <w:w w:val="110"/>
        </w:rPr>
        <w:t>commences any</w:t>
      </w:r>
      <w:r>
        <w:rPr>
          <w:spacing w:val="-5"/>
          <w:w w:val="110"/>
        </w:rPr>
        <w:t xml:space="preserve"> </w:t>
      </w:r>
      <w:r>
        <w:rPr>
          <w:w w:val="110"/>
        </w:rPr>
        <w:t>of the services</w:t>
      </w:r>
      <w:r>
        <w:rPr>
          <w:spacing w:val="-6"/>
          <w:w w:val="110"/>
        </w:rPr>
        <w:t xml:space="preserve"> </w:t>
      </w:r>
      <w:r>
        <w:rPr>
          <w:w w:val="110"/>
        </w:rPr>
        <w:t>identified</w:t>
      </w:r>
      <w:r>
        <w:rPr>
          <w:spacing w:val="-15"/>
          <w:w w:val="110"/>
        </w:rPr>
        <w:t xml:space="preserve"> </w:t>
      </w:r>
      <w:r>
        <w:rPr>
          <w:w w:val="110"/>
        </w:rPr>
        <w:t>in</w:t>
      </w:r>
      <w:r>
        <w:rPr>
          <w:spacing w:val="-15"/>
          <w:w w:val="110"/>
        </w:rPr>
        <w:t xml:space="preserve"> </w:t>
      </w:r>
      <w:r>
        <w:rPr>
          <w:w w:val="110"/>
        </w:rPr>
        <w:t>the</w:t>
      </w:r>
      <w:r>
        <w:rPr>
          <w:spacing w:val="-25"/>
          <w:w w:val="110"/>
        </w:rPr>
        <w:t xml:space="preserve"> </w:t>
      </w:r>
      <w:r>
        <w:rPr>
          <w:w w:val="110"/>
        </w:rPr>
        <w:t>IPE,</w:t>
      </w:r>
      <w:r>
        <w:rPr>
          <w:spacing w:val="-19"/>
          <w:w w:val="110"/>
        </w:rPr>
        <w:t xml:space="preserve"> </w:t>
      </w:r>
      <w:r>
        <w:rPr>
          <w:w w:val="110"/>
        </w:rPr>
        <w:t>or subsequent amendment to the</w:t>
      </w:r>
      <w:r>
        <w:rPr>
          <w:spacing w:val="-17"/>
          <w:w w:val="110"/>
        </w:rPr>
        <w:t xml:space="preserve"> </w:t>
      </w:r>
      <w:r>
        <w:rPr>
          <w:w w:val="110"/>
        </w:rPr>
        <w:t>IPE</w:t>
      </w:r>
      <w:r>
        <w:rPr>
          <w:spacing w:val="-9"/>
          <w:w w:val="110"/>
        </w:rPr>
        <w:t xml:space="preserve"> </w:t>
      </w:r>
      <w:r>
        <w:rPr>
          <w:w w:val="110"/>
        </w:rPr>
        <w:t>in situations where</w:t>
      </w:r>
      <w:r>
        <w:rPr>
          <w:spacing w:val="-1"/>
          <w:w w:val="110"/>
        </w:rPr>
        <w:t xml:space="preserve"> </w:t>
      </w:r>
      <w:r>
        <w:rPr>
          <w:w w:val="110"/>
        </w:rPr>
        <w:t>none</w:t>
      </w:r>
      <w:r>
        <w:rPr>
          <w:spacing w:val="-1"/>
          <w:w w:val="110"/>
        </w:rPr>
        <w:t xml:space="preserve"> </w:t>
      </w:r>
      <w:r>
        <w:rPr>
          <w:w w:val="110"/>
        </w:rPr>
        <w:t>of the</w:t>
      </w:r>
      <w:r>
        <w:rPr>
          <w:spacing w:val="-12"/>
          <w:w w:val="110"/>
        </w:rPr>
        <w:t xml:space="preserve"> </w:t>
      </w:r>
      <w:r>
        <w:rPr>
          <w:w w:val="110"/>
        </w:rPr>
        <w:t>services from</w:t>
      </w:r>
      <w:r>
        <w:rPr>
          <w:spacing w:val="-2"/>
          <w:w w:val="110"/>
        </w:rPr>
        <w:t xml:space="preserve"> </w:t>
      </w:r>
      <w:r>
        <w:rPr>
          <w:w w:val="110"/>
        </w:rPr>
        <w:t xml:space="preserve">the </w:t>
      </w:r>
      <w:r>
        <w:rPr>
          <w:spacing w:val="-2"/>
          <w:w w:val="110"/>
        </w:rPr>
        <w:t>original</w:t>
      </w:r>
      <w:r>
        <w:rPr>
          <w:spacing w:val="-23"/>
          <w:w w:val="110"/>
        </w:rPr>
        <w:t xml:space="preserve"> </w:t>
      </w:r>
      <w:r>
        <w:rPr>
          <w:spacing w:val="-2"/>
          <w:w w:val="110"/>
        </w:rPr>
        <w:t>IPE</w:t>
      </w:r>
      <w:r>
        <w:rPr>
          <w:spacing w:val="-22"/>
          <w:w w:val="110"/>
        </w:rPr>
        <w:t xml:space="preserve"> </w:t>
      </w:r>
      <w:r>
        <w:rPr>
          <w:spacing w:val="-2"/>
          <w:w w:val="110"/>
        </w:rPr>
        <w:t>were</w:t>
      </w:r>
      <w:r>
        <w:rPr>
          <w:spacing w:val="-23"/>
          <w:w w:val="110"/>
        </w:rPr>
        <w:t xml:space="preserve"> </w:t>
      </w:r>
      <w:r>
        <w:rPr>
          <w:spacing w:val="-2"/>
          <w:w w:val="110"/>
        </w:rPr>
        <w:t>implemented.</w:t>
      </w:r>
      <w:r>
        <w:rPr>
          <w:spacing w:val="-22"/>
          <w:w w:val="110"/>
        </w:rPr>
        <w:t xml:space="preserve"> </w:t>
      </w:r>
      <w:r>
        <w:rPr>
          <w:spacing w:val="-2"/>
          <w:w w:val="110"/>
        </w:rPr>
        <w:t>The</w:t>
      </w:r>
      <w:r>
        <w:rPr>
          <w:spacing w:val="-23"/>
          <w:w w:val="110"/>
        </w:rPr>
        <w:t xml:space="preserve"> </w:t>
      </w:r>
      <w:r>
        <w:rPr>
          <w:spacing w:val="-2"/>
          <w:w w:val="110"/>
        </w:rPr>
        <w:t>Vocational</w:t>
      </w:r>
      <w:r>
        <w:rPr>
          <w:spacing w:val="-8"/>
          <w:w w:val="110"/>
        </w:rPr>
        <w:t xml:space="preserve"> </w:t>
      </w:r>
      <w:r>
        <w:rPr>
          <w:spacing w:val="-2"/>
          <w:w w:val="110"/>
        </w:rPr>
        <w:t xml:space="preserve">Rehabilitation </w:t>
      </w:r>
      <w:r>
        <w:rPr>
          <w:w w:val="110"/>
        </w:rPr>
        <w:t>Counselor will</w:t>
      </w:r>
      <w:r>
        <w:rPr>
          <w:spacing w:val="-3"/>
          <w:w w:val="110"/>
        </w:rPr>
        <w:t xml:space="preserve"> </w:t>
      </w:r>
      <w:r>
        <w:rPr>
          <w:w w:val="110"/>
        </w:rPr>
        <w:t>be</w:t>
      </w:r>
      <w:r>
        <w:rPr>
          <w:spacing w:val="-15"/>
          <w:w w:val="110"/>
        </w:rPr>
        <w:t xml:space="preserve"> </w:t>
      </w:r>
      <w:r>
        <w:rPr>
          <w:w w:val="110"/>
        </w:rPr>
        <w:t>responsible for maintaining appropriate case recording documenting the</w:t>
      </w:r>
      <w:r>
        <w:rPr>
          <w:spacing w:val="-5"/>
          <w:w w:val="110"/>
        </w:rPr>
        <w:t xml:space="preserve"> </w:t>
      </w:r>
      <w:r>
        <w:rPr>
          <w:w w:val="110"/>
        </w:rPr>
        <w:t>type</w:t>
      </w:r>
      <w:r>
        <w:rPr>
          <w:spacing w:val="-1"/>
          <w:w w:val="110"/>
        </w:rPr>
        <w:t xml:space="preserve"> </w:t>
      </w:r>
      <w:r>
        <w:rPr>
          <w:w w:val="110"/>
        </w:rPr>
        <w:t>of training, the progress of</w:t>
      </w:r>
      <w:r>
        <w:rPr>
          <w:spacing w:val="-3"/>
          <w:w w:val="110"/>
        </w:rPr>
        <w:t xml:space="preserve"> </w:t>
      </w:r>
      <w:r>
        <w:rPr>
          <w:w w:val="110"/>
        </w:rPr>
        <w:t>the</w:t>
      </w:r>
      <w:r>
        <w:rPr>
          <w:spacing w:val="-11"/>
          <w:w w:val="110"/>
        </w:rPr>
        <w:t xml:space="preserve"> </w:t>
      </w:r>
      <w:r>
        <w:rPr>
          <w:w w:val="110"/>
        </w:rPr>
        <w:t>service(s), and</w:t>
      </w:r>
      <w:r>
        <w:rPr>
          <w:spacing w:val="-20"/>
          <w:w w:val="110"/>
        </w:rPr>
        <w:t xml:space="preserve"> </w:t>
      </w:r>
      <w:r>
        <w:rPr>
          <w:w w:val="110"/>
        </w:rPr>
        <w:t>the</w:t>
      </w:r>
      <w:r>
        <w:rPr>
          <w:spacing w:val="-9"/>
          <w:w w:val="110"/>
        </w:rPr>
        <w:t xml:space="preserve"> </w:t>
      </w:r>
      <w:r>
        <w:rPr>
          <w:w w:val="110"/>
        </w:rPr>
        <w:t>final</w:t>
      </w:r>
      <w:r>
        <w:rPr>
          <w:spacing w:val="-9"/>
          <w:w w:val="110"/>
        </w:rPr>
        <w:t xml:space="preserve"> </w:t>
      </w:r>
      <w:r>
        <w:rPr>
          <w:w w:val="110"/>
        </w:rPr>
        <w:t>outcome. The Vocational Rehabilitation</w:t>
      </w:r>
      <w:r>
        <w:rPr>
          <w:spacing w:val="-23"/>
          <w:w w:val="110"/>
        </w:rPr>
        <w:t xml:space="preserve"> </w:t>
      </w:r>
      <w:r>
        <w:rPr>
          <w:w w:val="110"/>
        </w:rPr>
        <w:t>Counselor will</w:t>
      </w:r>
      <w:r>
        <w:rPr>
          <w:spacing w:val="-7"/>
          <w:w w:val="110"/>
        </w:rPr>
        <w:t xml:space="preserve"> </w:t>
      </w:r>
      <w:r>
        <w:rPr>
          <w:w w:val="110"/>
        </w:rPr>
        <w:t>evaluate the progress of the client on</w:t>
      </w:r>
      <w:r>
        <w:rPr>
          <w:spacing w:val="-7"/>
          <w:w w:val="110"/>
        </w:rPr>
        <w:t xml:space="preserve"> </w:t>
      </w:r>
      <w:r>
        <w:rPr>
          <w:w w:val="110"/>
        </w:rPr>
        <w:t>an ongoing basis while in the services status.</w:t>
      </w:r>
    </w:p>
    <w:p w14:paraId="1768842E" w14:textId="77777777" w:rsidR="00EA0A5B" w:rsidRDefault="00EA0A5B">
      <w:pPr>
        <w:pStyle w:val="BodyText"/>
        <w:spacing w:before="7"/>
        <w:rPr>
          <w:sz w:val="33"/>
        </w:rPr>
      </w:pPr>
    </w:p>
    <w:p w14:paraId="1FA3A045" w14:textId="77777777" w:rsidR="00EA0A5B" w:rsidRDefault="005346EB">
      <w:pPr>
        <w:pStyle w:val="BodyText"/>
        <w:ind w:left="121"/>
      </w:pPr>
      <w:r>
        <w:rPr>
          <w:w w:val="105"/>
        </w:rPr>
        <w:t>Status</w:t>
      </w:r>
      <w:r>
        <w:rPr>
          <w:spacing w:val="10"/>
          <w:w w:val="105"/>
        </w:rPr>
        <w:t xml:space="preserve"> </w:t>
      </w:r>
      <w:r>
        <w:rPr>
          <w:w w:val="105"/>
        </w:rPr>
        <w:t>22</w:t>
      </w:r>
      <w:r>
        <w:rPr>
          <w:spacing w:val="5"/>
          <w:w w:val="105"/>
        </w:rPr>
        <w:t xml:space="preserve"> </w:t>
      </w:r>
      <w:r>
        <w:rPr>
          <w:w w:val="105"/>
        </w:rPr>
        <w:t>-</w:t>
      </w:r>
      <w:r>
        <w:rPr>
          <w:spacing w:val="-29"/>
          <w:w w:val="105"/>
        </w:rPr>
        <w:t xml:space="preserve"> </w:t>
      </w:r>
      <w:r>
        <w:rPr>
          <w:w w:val="105"/>
        </w:rPr>
        <w:t>In</w:t>
      </w:r>
      <w:r>
        <w:rPr>
          <w:spacing w:val="5"/>
          <w:w w:val="105"/>
        </w:rPr>
        <w:t xml:space="preserve"> </w:t>
      </w:r>
      <w:r>
        <w:rPr>
          <w:spacing w:val="-2"/>
          <w:w w:val="105"/>
        </w:rPr>
        <w:t>Employment</w:t>
      </w:r>
    </w:p>
    <w:p w14:paraId="63483C73" w14:textId="77777777" w:rsidR="00EA0A5B" w:rsidRDefault="00EA0A5B">
      <w:pPr>
        <w:pStyle w:val="BodyText"/>
        <w:spacing w:before="11"/>
        <w:rPr>
          <w:sz w:val="31"/>
        </w:rPr>
      </w:pPr>
    </w:p>
    <w:p w14:paraId="6543E942" w14:textId="77777777" w:rsidR="00EA0A5B" w:rsidRDefault="005346EB">
      <w:pPr>
        <w:pStyle w:val="BodyText"/>
        <w:ind w:left="120" w:right="170" w:firstLine="1"/>
      </w:pPr>
      <w:r>
        <w:rPr>
          <w:w w:val="110"/>
        </w:rPr>
        <w:t>Once</w:t>
      </w:r>
      <w:r>
        <w:rPr>
          <w:spacing w:val="-12"/>
          <w:w w:val="110"/>
        </w:rPr>
        <w:t xml:space="preserve"> </w:t>
      </w:r>
      <w:r>
        <w:rPr>
          <w:w w:val="110"/>
        </w:rPr>
        <w:t>the</w:t>
      </w:r>
      <w:r>
        <w:rPr>
          <w:spacing w:val="-16"/>
          <w:w w:val="110"/>
        </w:rPr>
        <w:t xml:space="preserve"> </w:t>
      </w:r>
      <w:r>
        <w:rPr>
          <w:w w:val="110"/>
        </w:rPr>
        <w:t>client</w:t>
      </w:r>
      <w:r>
        <w:rPr>
          <w:spacing w:val="-10"/>
          <w:w w:val="110"/>
        </w:rPr>
        <w:t xml:space="preserve"> </w:t>
      </w:r>
      <w:r>
        <w:rPr>
          <w:w w:val="110"/>
        </w:rPr>
        <w:t>has</w:t>
      </w:r>
      <w:r>
        <w:rPr>
          <w:spacing w:val="-12"/>
          <w:w w:val="110"/>
        </w:rPr>
        <w:t xml:space="preserve"> </w:t>
      </w:r>
      <w:r>
        <w:rPr>
          <w:w w:val="110"/>
        </w:rPr>
        <w:t>obtained,</w:t>
      </w:r>
      <w:r>
        <w:rPr>
          <w:spacing w:val="-5"/>
          <w:w w:val="110"/>
        </w:rPr>
        <w:t xml:space="preserve"> </w:t>
      </w:r>
      <w:r>
        <w:rPr>
          <w:w w:val="110"/>
        </w:rPr>
        <w:t>retained</w:t>
      </w:r>
      <w:r>
        <w:rPr>
          <w:spacing w:val="-7"/>
          <w:w w:val="110"/>
        </w:rPr>
        <w:t xml:space="preserve"> </w:t>
      </w:r>
      <w:r>
        <w:rPr>
          <w:w w:val="110"/>
        </w:rPr>
        <w:t>or</w:t>
      </w:r>
      <w:r>
        <w:rPr>
          <w:spacing w:val="-15"/>
          <w:w w:val="110"/>
        </w:rPr>
        <w:t xml:space="preserve"> </w:t>
      </w:r>
      <w:r>
        <w:rPr>
          <w:w w:val="110"/>
        </w:rPr>
        <w:t>advanced in employment, and</w:t>
      </w:r>
      <w:r>
        <w:rPr>
          <w:spacing w:val="-20"/>
          <w:w w:val="110"/>
        </w:rPr>
        <w:t xml:space="preserve"> </w:t>
      </w:r>
      <w:r>
        <w:rPr>
          <w:w w:val="110"/>
        </w:rPr>
        <w:t>services</w:t>
      </w:r>
      <w:r>
        <w:rPr>
          <w:spacing w:val="-1"/>
          <w:w w:val="110"/>
        </w:rPr>
        <w:t xml:space="preserve"> </w:t>
      </w:r>
      <w:r>
        <w:rPr>
          <w:w w:val="110"/>
        </w:rPr>
        <w:t>detailed</w:t>
      </w:r>
      <w:r>
        <w:rPr>
          <w:spacing w:val="-12"/>
          <w:w w:val="110"/>
        </w:rPr>
        <w:t xml:space="preserve"> </w:t>
      </w:r>
      <w:r>
        <w:rPr>
          <w:w w:val="110"/>
        </w:rPr>
        <w:t>in</w:t>
      </w:r>
      <w:r>
        <w:rPr>
          <w:spacing w:val="-1"/>
          <w:w w:val="110"/>
        </w:rPr>
        <w:t xml:space="preserve"> </w:t>
      </w:r>
      <w:r>
        <w:rPr>
          <w:w w:val="110"/>
        </w:rPr>
        <w:t>the</w:t>
      </w:r>
      <w:r>
        <w:rPr>
          <w:spacing w:val="-22"/>
          <w:w w:val="110"/>
        </w:rPr>
        <w:t xml:space="preserve"> </w:t>
      </w:r>
      <w:r>
        <w:rPr>
          <w:w w:val="110"/>
        </w:rPr>
        <w:t>IPE</w:t>
      </w:r>
      <w:r>
        <w:rPr>
          <w:spacing w:val="-24"/>
          <w:w w:val="110"/>
        </w:rPr>
        <w:t xml:space="preserve"> </w:t>
      </w:r>
      <w:r>
        <w:rPr>
          <w:w w:val="110"/>
        </w:rPr>
        <w:t>and</w:t>
      </w:r>
      <w:r>
        <w:rPr>
          <w:spacing w:val="-21"/>
          <w:w w:val="110"/>
        </w:rPr>
        <w:t xml:space="preserve"> </w:t>
      </w:r>
      <w:r>
        <w:rPr>
          <w:w w:val="110"/>
        </w:rPr>
        <w:t>any subsequent</w:t>
      </w:r>
      <w:r>
        <w:rPr>
          <w:spacing w:val="-16"/>
          <w:w w:val="110"/>
        </w:rPr>
        <w:t xml:space="preserve"> </w:t>
      </w:r>
      <w:r>
        <w:rPr>
          <w:w w:val="110"/>
        </w:rPr>
        <w:t>amendments</w:t>
      </w:r>
      <w:r>
        <w:rPr>
          <w:spacing w:val="-7"/>
          <w:w w:val="110"/>
        </w:rPr>
        <w:t xml:space="preserve"> </w:t>
      </w:r>
      <w:r>
        <w:rPr>
          <w:w w:val="110"/>
        </w:rPr>
        <w:t>to</w:t>
      </w:r>
      <w:r>
        <w:rPr>
          <w:spacing w:val="-6"/>
          <w:w w:val="110"/>
        </w:rPr>
        <w:t xml:space="preserve"> </w:t>
      </w:r>
      <w:r>
        <w:rPr>
          <w:w w:val="110"/>
        </w:rPr>
        <w:t>the</w:t>
      </w:r>
      <w:r>
        <w:rPr>
          <w:spacing w:val="-25"/>
          <w:w w:val="110"/>
        </w:rPr>
        <w:t xml:space="preserve"> </w:t>
      </w:r>
      <w:r>
        <w:rPr>
          <w:w w:val="110"/>
        </w:rPr>
        <w:t>IPE</w:t>
      </w:r>
      <w:r>
        <w:rPr>
          <w:spacing w:val="-24"/>
          <w:w w:val="110"/>
        </w:rPr>
        <w:t xml:space="preserve"> </w:t>
      </w:r>
      <w:r>
        <w:rPr>
          <w:w w:val="110"/>
        </w:rPr>
        <w:t>are</w:t>
      </w:r>
      <w:r>
        <w:rPr>
          <w:spacing w:val="-22"/>
          <w:w w:val="110"/>
        </w:rPr>
        <w:t xml:space="preserve"> </w:t>
      </w:r>
      <w:r>
        <w:rPr>
          <w:w w:val="110"/>
        </w:rPr>
        <w:t>completed,</w:t>
      </w:r>
      <w:r>
        <w:rPr>
          <w:spacing w:val="-4"/>
          <w:w w:val="110"/>
        </w:rPr>
        <w:t xml:space="preserve"> </w:t>
      </w:r>
      <w:r>
        <w:rPr>
          <w:w w:val="110"/>
        </w:rPr>
        <w:t>or deemed</w:t>
      </w:r>
      <w:r>
        <w:rPr>
          <w:spacing w:val="-8"/>
          <w:w w:val="110"/>
        </w:rPr>
        <w:t xml:space="preserve"> </w:t>
      </w:r>
      <w:r>
        <w:rPr>
          <w:w w:val="110"/>
        </w:rPr>
        <w:t>by</w:t>
      </w:r>
      <w:r>
        <w:rPr>
          <w:spacing w:val="-11"/>
          <w:w w:val="110"/>
        </w:rPr>
        <w:t xml:space="preserve"> </w:t>
      </w:r>
      <w:r>
        <w:rPr>
          <w:w w:val="110"/>
        </w:rPr>
        <w:t>the</w:t>
      </w:r>
      <w:r>
        <w:rPr>
          <w:spacing w:val="-15"/>
          <w:w w:val="110"/>
        </w:rPr>
        <w:t xml:space="preserve"> </w:t>
      </w:r>
      <w:r>
        <w:rPr>
          <w:w w:val="110"/>
        </w:rPr>
        <w:t>Vocational Rehabilitation</w:t>
      </w:r>
      <w:r>
        <w:rPr>
          <w:spacing w:val="-25"/>
          <w:w w:val="110"/>
        </w:rPr>
        <w:t xml:space="preserve"> </w:t>
      </w:r>
      <w:r>
        <w:rPr>
          <w:w w:val="110"/>
        </w:rPr>
        <w:t>Counselor and</w:t>
      </w:r>
      <w:r>
        <w:rPr>
          <w:spacing w:val="-17"/>
          <w:w w:val="110"/>
        </w:rPr>
        <w:t xml:space="preserve"> </w:t>
      </w:r>
      <w:r>
        <w:rPr>
          <w:w w:val="110"/>
        </w:rPr>
        <w:t>the client to no</w:t>
      </w:r>
      <w:r>
        <w:rPr>
          <w:spacing w:val="-1"/>
          <w:w w:val="110"/>
        </w:rPr>
        <w:t xml:space="preserve"> </w:t>
      </w:r>
      <w:r>
        <w:rPr>
          <w:w w:val="110"/>
        </w:rPr>
        <w:t>longer be</w:t>
      </w:r>
      <w:r>
        <w:rPr>
          <w:spacing w:val="-10"/>
          <w:w w:val="110"/>
        </w:rPr>
        <w:t xml:space="preserve"> </w:t>
      </w:r>
      <w:r>
        <w:rPr>
          <w:w w:val="110"/>
        </w:rPr>
        <w:t>necessary, the</w:t>
      </w:r>
      <w:r>
        <w:rPr>
          <w:spacing w:val="-3"/>
          <w:w w:val="110"/>
        </w:rPr>
        <w:t xml:space="preserve"> </w:t>
      </w:r>
      <w:r>
        <w:rPr>
          <w:w w:val="110"/>
        </w:rPr>
        <w:t>Vocational Rehabilitation</w:t>
      </w:r>
      <w:r>
        <w:rPr>
          <w:spacing w:val="-25"/>
          <w:w w:val="110"/>
        </w:rPr>
        <w:t xml:space="preserve"> </w:t>
      </w:r>
      <w:r>
        <w:rPr>
          <w:w w:val="110"/>
        </w:rPr>
        <w:t>Counselor</w:t>
      </w:r>
      <w:r>
        <w:rPr>
          <w:spacing w:val="-23"/>
          <w:w w:val="110"/>
        </w:rPr>
        <w:t xml:space="preserve"> </w:t>
      </w:r>
      <w:r>
        <w:rPr>
          <w:w w:val="110"/>
        </w:rPr>
        <w:t>will</w:t>
      </w:r>
      <w:r>
        <w:rPr>
          <w:spacing w:val="-24"/>
          <w:w w:val="110"/>
        </w:rPr>
        <w:t xml:space="preserve"> </w:t>
      </w:r>
      <w:r>
        <w:rPr>
          <w:w w:val="110"/>
        </w:rPr>
        <w:t>place</w:t>
      </w:r>
      <w:r>
        <w:rPr>
          <w:spacing w:val="-25"/>
          <w:w w:val="110"/>
        </w:rPr>
        <w:t xml:space="preserve"> </w:t>
      </w:r>
      <w:r>
        <w:rPr>
          <w:w w:val="110"/>
        </w:rPr>
        <w:t>the</w:t>
      </w:r>
      <w:r>
        <w:rPr>
          <w:spacing w:val="-24"/>
          <w:w w:val="110"/>
        </w:rPr>
        <w:t xml:space="preserve"> </w:t>
      </w:r>
      <w:r>
        <w:rPr>
          <w:w w:val="110"/>
        </w:rPr>
        <w:t>case</w:t>
      </w:r>
      <w:r>
        <w:rPr>
          <w:spacing w:val="-25"/>
          <w:w w:val="110"/>
        </w:rPr>
        <w:t xml:space="preserve"> </w:t>
      </w:r>
      <w:r>
        <w:rPr>
          <w:w w:val="110"/>
        </w:rPr>
        <w:t>in</w:t>
      </w:r>
      <w:r>
        <w:rPr>
          <w:spacing w:val="-24"/>
          <w:w w:val="110"/>
        </w:rPr>
        <w:t xml:space="preserve"> </w:t>
      </w:r>
      <w:r>
        <w:rPr>
          <w:w w:val="110"/>
        </w:rPr>
        <w:t>Status</w:t>
      </w:r>
      <w:r>
        <w:rPr>
          <w:spacing w:val="-25"/>
          <w:w w:val="110"/>
        </w:rPr>
        <w:t xml:space="preserve"> </w:t>
      </w:r>
      <w:r>
        <w:rPr>
          <w:w w:val="110"/>
        </w:rPr>
        <w:t>22.</w:t>
      </w:r>
      <w:r>
        <w:rPr>
          <w:spacing w:val="-24"/>
          <w:w w:val="110"/>
        </w:rPr>
        <w:t xml:space="preserve"> </w:t>
      </w:r>
      <w:r>
        <w:rPr>
          <w:w w:val="110"/>
        </w:rPr>
        <w:t>The Vocational</w:t>
      </w:r>
      <w:r>
        <w:rPr>
          <w:spacing w:val="-11"/>
          <w:w w:val="110"/>
        </w:rPr>
        <w:t xml:space="preserve"> </w:t>
      </w:r>
      <w:r>
        <w:rPr>
          <w:w w:val="110"/>
        </w:rPr>
        <w:t>Rehabilitation</w:t>
      </w:r>
      <w:r>
        <w:rPr>
          <w:spacing w:val="-25"/>
          <w:w w:val="110"/>
        </w:rPr>
        <w:t xml:space="preserve"> </w:t>
      </w:r>
      <w:r>
        <w:rPr>
          <w:w w:val="110"/>
        </w:rPr>
        <w:t>Counselor will</w:t>
      </w:r>
      <w:r>
        <w:rPr>
          <w:spacing w:val="-20"/>
          <w:w w:val="110"/>
        </w:rPr>
        <w:t xml:space="preserve"> </w:t>
      </w:r>
      <w:r>
        <w:rPr>
          <w:w w:val="110"/>
        </w:rPr>
        <w:t>monitor</w:t>
      </w:r>
      <w:r>
        <w:rPr>
          <w:spacing w:val="-1"/>
          <w:w w:val="110"/>
        </w:rPr>
        <w:t xml:space="preserve"> </w:t>
      </w:r>
      <w:r>
        <w:rPr>
          <w:w w:val="110"/>
        </w:rPr>
        <w:t>the</w:t>
      </w:r>
      <w:r>
        <w:rPr>
          <w:spacing w:val="-16"/>
          <w:w w:val="110"/>
        </w:rPr>
        <w:t xml:space="preserve"> </w:t>
      </w:r>
      <w:r>
        <w:rPr>
          <w:w w:val="110"/>
        </w:rPr>
        <w:t>case</w:t>
      </w:r>
      <w:r>
        <w:rPr>
          <w:spacing w:val="-12"/>
          <w:w w:val="110"/>
        </w:rPr>
        <w:t xml:space="preserve"> </w:t>
      </w:r>
      <w:r>
        <w:rPr>
          <w:w w:val="110"/>
        </w:rPr>
        <w:t>for a</w:t>
      </w:r>
      <w:r>
        <w:rPr>
          <w:spacing w:val="-17"/>
          <w:w w:val="110"/>
        </w:rPr>
        <w:t xml:space="preserve"> </w:t>
      </w:r>
      <w:r>
        <w:rPr>
          <w:w w:val="110"/>
        </w:rPr>
        <w:t>minimum of 90</w:t>
      </w:r>
      <w:r>
        <w:rPr>
          <w:spacing w:val="-9"/>
          <w:w w:val="110"/>
        </w:rPr>
        <w:t xml:space="preserve"> </w:t>
      </w:r>
      <w:r>
        <w:rPr>
          <w:w w:val="110"/>
        </w:rPr>
        <w:t>days</w:t>
      </w:r>
      <w:r>
        <w:rPr>
          <w:spacing w:val="-3"/>
          <w:w w:val="110"/>
        </w:rPr>
        <w:t xml:space="preserve"> </w:t>
      </w:r>
      <w:r>
        <w:rPr>
          <w:w w:val="110"/>
        </w:rPr>
        <w:t>after the</w:t>
      </w:r>
      <w:r>
        <w:rPr>
          <w:spacing w:val="-12"/>
          <w:w w:val="110"/>
        </w:rPr>
        <w:t xml:space="preserve"> </w:t>
      </w:r>
      <w:r>
        <w:rPr>
          <w:w w:val="110"/>
        </w:rPr>
        <w:t>completion of substantial services in order</w:t>
      </w:r>
      <w:r>
        <w:rPr>
          <w:spacing w:val="-7"/>
          <w:w w:val="110"/>
        </w:rPr>
        <w:t xml:space="preserve"> </w:t>
      </w:r>
      <w:r>
        <w:rPr>
          <w:w w:val="110"/>
        </w:rPr>
        <w:t>to ensure</w:t>
      </w:r>
      <w:r>
        <w:rPr>
          <w:spacing w:val="-3"/>
          <w:w w:val="110"/>
        </w:rPr>
        <w:t xml:space="preserve"> </w:t>
      </w:r>
      <w:r>
        <w:rPr>
          <w:w w:val="110"/>
        </w:rPr>
        <w:t>that</w:t>
      </w:r>
      <w:r>
        <w:rPr>
          <w:spacing w:val="-14"/>
          <w:w w:val="110"/>
        </w:rPr>
        <w:t xml:space="preserve"> </w:t>
      </w:r>
      <w:r>
        <w:rPr>
          <w:w w:val="110"/>
        </w:rPr>
        <w:t>there is no further need or request for additional</w:t>
      </w:r>
      <w:r>
        <w:rPr>
          <w:spacing w:val="-1"/>
          <w:w w:val="110"/>
        </w:rPr>
        <w:t xml:space="preserve"> </w:t>
      </w:r>
      <w:r>
        <w:rPr>
          <w:w w:val="110"/>
        </w:rPr>
        <w:t>services</w:t>
      </w:r>
      <w:r>
        <w:rPr>
          <w:spacing w:val="-3"/>
          <w:w w:val="110"/>
        </w:rPr>
        <w:t xml:space="preserve"> </w:t>
      </w:r>
      <w:r>
        <w:rPr>
          <w:w w:val="110"/>
        </w:rPr>
        <w:t>to achieve</w:t>
      </w:r>
      <w:r>
        <w:rPr>
          <w:spacing w:val="-2"/>
          <w:w w:val="110"/>
        </w:rPr>
        <w:t xml:space="preserve"> </w:t>
      </w:r>
      <w:r>
        <w:rPr>
          <w:w w:val="110"/>
        </w:rPr>
        <w:t>the</w:t>
      </w:r>
      <w:r>
        <w:rPr>
          <w:spacing w:val="-18"/>
          <w:w w:val="110"/>
        </w:rPr>
        <w:t xml:space="preserve"> </w:t>
      </w:r>
      <w:r>
        <w:rPr>
          <w:w w:val="110"/>
        </w:rPr>
        <w:t xml:space="preserve">employment </w:t>
      </w:r>
      <w:r>
        <w:rPr>
          <w:spacing w:val="-2"/>
          <w:w w:val="110"/>
        </w:rPr>
        <w:t>outcome.</w:t>
      </w:r>
    </w:p>
    <w:p w14:paraId="79586EE0" w14:textId="77777777" w:rsidR="00EA0A5B" w:rsidRDefault="00EA0A5B">
      <w:pPr>
        <w:sectPr w:rsidR="00EA0A5B">
          <w:pgSz w:w="12240" w:h="15840"/>
          <w:pgMar w:top="1340" w:right="1280" w:bottom="1200" w:left="1320" w:header="0" w:footer="992" w:gutter="0"/>
          <w:cols w:space="720"/>
        </w:sectPr>
      </w:pPr>
    </w:p>
    <w:p w14:paraId="50A288C7" w14:textId="77777777" w:rsidR="00EA0A5B" w:rsidRDefault="005346EB">
      <w:pPr>
        <w:spacing w:before="75"/>
        <w:ind w:left="122"/>
        <w:rPr>
          <w:sz w:val="31"/>
        </w:rPr>
      </w:pPr>
      <w:r>
        <w:rPr>
          <w:w w:val="110"/>
          <w:sz w:val="31"/>
        </w:rPr>
        <w:t>Status</w:t>
      </w:r>
      <w:r>
        <w:rPr>
          <w:spacing w:val="5"/>
          <w:w w:val="110"/>
          <w:sz w:val="31"/>
        </w:rPr>
        <w:t xml:space="preserve"> </w:t>
      </w:r>
      <w:r>
        <w:rPr>
          <w:w w:val="110"/>
          <w:sz w:val="31"/>
        </w:rPr>
        <w:t>24</w:t>
      </w:r>
      <w:r>
        <w:rPr>
          <w:spacing w:val="-12"/>
          <w:w w:val="110"/>
          <w:sz w:val="31"/>
        </w:rPr>
        <w:t xml:space="preserve"> </w:t>
      </w:r>
      <w:r>
        <w:rPr>
          <w:w w:val="110"/>
          <w:sz w:val="31"/>
        </w:rPr>
        <w:t>-</w:t>
      </w:r>
      <w:r>
        <w:rPr>
          <w:spacing w:val="-22"/>
          <w:w w:val="110"/>
          <w:sz w:val="31"/>
        </w:rPr>
        <w:t xml:space="preserve"> </w:t>
      </w:r>
      <w:r>
        <w:rPr>
          <w:w w:val="110"/>
          <w:sz w:val="31"/>
        </w:rPr>
        <w:t>Services</w:t>
      </w:r>
      <w:r>
        <w:rPr>
          <w:spacing w:val="-5"/>
          <w:w w:val="110"/>
          <w:sz w:val="31"/>
        </w:rPr>
        <w:t xml:space="preserve"> </w:t>
      </w:r>
      <w:r>
        <w:rPr>
          <w:spacing w:val="-2"/>
          <w:w w:val="110"/>
          <w:sz w:val="31"/>
        </w:rPr>
        <w:t>Interrupted</w:t>
      </w:r>
    </w:p>
    <w:p w14:paraId="06660872" w14:textId="77777777" w:rsidR="00EA0A5B" w:rsidRDefault="00EA0A5B">
      <w:pPr>
        <w:pStyle w:val="BodyText"/>
        <w:spacing w:before="10"/>
      </w:pPr>
    </w:p>
    <w:p w14:paraId="135EC234" w14:textId="77777777" w:rsidR="00EA0A5B" w:rsidRDefault="005346EB">
      <w:pPr>
        <w:spacing w:before="1" w:line="249" w:lineRule="auto"/>
        <w:ind w:left="119" w:right="115" w:firstLine="3"/>
        <w:rPr>
          <w:sz w:val="31"/>
        </w:rPr>
      </w:pPr>
      <w:r>
        <w:rPr>
          <w:w w:val="110"/>
          <w:sz w:val="31"/>
        </w:rPr>
        <w:t xml:space="preserve">When a durational situation develops that prevents the client </w:t>
      </w:r>
      <w:r>
        <w:rPr>
          <w:w w:val="115"/>
          <w:sz w:val="31"/>
        </w:rPr>
        <w:t>from</w:t>
      </w:r>
      <w:r>
        <w:rPr>
          <w:spacing w:val="-6"/>
          <w:w w:val="115"/>
          <w:sz w:val="31"/>
        </w:rPr>
        <w:t xml:space="preserve"> </w:t>
      </w:r>
      <w:r>
        <w:rPr>
          <w:w w:val="115"/>
          <w:sz w:val="31"/>
        </w:rPr>
        <w:t>participating in the</w:t>
      </w:r>
      <w:r>
        <w:rPr>
          <w:spacing w:val="-22"/>
          <w:w w:val="115"/>
          <w:sz w:val="31"/>
        </w:rPr>
        <w:t xml:space="preserve"> </w:t>
      </w:r>
      <w:r>
        <w:rPr>
          <w:w w:val="115"/>
          <w:sz w:val="31"/>
        </w:rPr>
        <w:t>provision of</w:t>
      </w:r>
      <w:r>
        <w:rPr>
          <w:spacing w:val="-9"/>
          <w:w w:val="115"/>
          <w:sz w:val="31"/>
        </w:rPr>
        <w:t xml:space="preserve"> </w:t>
      </w:r>
      <w:r>
        <w:rPr>
          <w:w w:val="115"/>
          <w:sz w:val="31"/>
        </w:rPr>
        <w:t xml:space="preserve">services as outlined in </w:t>
      </w:r>
      <w:r>
        <w:rPr>
          <w:spacing w:val="-2"/>
          <w:w w:val="115"/>
          <w:sz w:val="31"/>
        </w:rPr>
        <w:t>the</w:t>
      </w:r>
      <w:r>
        <w:rPr>
          <w:spacing w:val="-24"/>
          <w:w w:val="115"/>
          <w:sz w:val="31"/>
        </w:rPr>
        <w:t xml:space="preserve"> </w:t>
      </w:r>
      <w:r>
        <w:rPr>
          <w:spacing w:val="-2"/>
          <w:w w:val="115"/>
          <w:sz w:val="31"/>
        </w:rPr>
        <w:t>IPE</w:t>
      </w:r>
      <w:r>
        <w:rPr>
          <w:spacing w:val="-23"/>
          <w:w w:val="115"/>
          <w:sz w:val="31"/>
        </w:rPr>
        <w:t xml:space="preserve"> </w:t>
      </w:r>
      <w:r>
        <w:rPr>
          <w:spacing w:val="-2"/>
          <w:w w:val="115"/>
          <w:sz w:val="31"/>
        </w:rPr>
        <w:t>or</w:t>
      </w:r>
      <w:r>
        <w:rPr>
          <w:spacing w:val="-19"/>
          <w:w w:val="115"/>
          <w:sz w:val="31"/>
        </w:rPr>
        <w:t xml:space="preserve"> </w:t>
      </w:r>
      <w:r>
        <w:rPr>
          <w:spacing w:val="-2"/>
          <w:w w:val="115"/>
          <w:sz w:val="31"/>
        </w:rPr>
        <w:t>subsequent</w:t>
      </w:r>
      <w:r>
        <w:rPr>
          <w:spacing w:val="-22"/>
          <w:w w:val="115"/>
          <w:sz w:val="31"/>
        </w:rPr>
        <w:t xml:space="preserve"> </w:t>
      </w:r>
      <w:r>
        <w:rPr>
          <w:spacing w:val="-2"/>
          <w:w w:val="115"/>
          <w:sz w:val="31"/>
        </w:rPr>
        <w:t>amendments</w:t>
      </w:r>
      <w:r>
        <w:rPr>
          <w:spacing w:val="-17"/>
          <w:w w:val="115"/>
          <w:sz w:val="31"/>
        </w:rPr>
        <w:t xml:space="preserve"> </w:t>
      </w:r>
      <w:r>
        <w:rPr>
          <w:spacing w:val="-2"/>
          <w:w w:val="115"/>
          <w:sz w:val="31"/>
        </w:rPr>
        <w:t>to</w:t>
      </w:r>
      <w:r>
        <w:rPr>
          <w:spacing w:val="-12"/>
          <w:w w:val="115"/>
          <w:sz w:val="31"/>
        </w:rPr>
        <w:t xml:space="preserve"> </w:t>
      </w:r>
      <w:r>
        <w:rPr>
          <w:spacing w:val="-2"/>
          <w:w w:val="115"/>
          <w:sz w:val="31"/>
        </w:rPr>
        <w:t>the</w:t>
      </w:r>
      <w:r>
        <w:rPr>
          <w:spacing w:val="-23"/>
          <w:w w:val="115"/>
          <w:sz w:val="31"/>
        </w:rPr>
        <w:t xml:space="preserve"> </w:t>
      </w:r>
      <w:r>
        <w:rPr>
          <w:spacing w:val="-2"/>
          <w:w w:val="115"/>
          <w:sz w:val="31"/>
        </w:rPr>
        <w:t>IPE,</w:t>
      </w:r>
      <w:r>
        <w:rPr>
          <w:spacing w:val="-23"/>
          <w:w w:val="115"/>
          <w:sz w:val="31"/>
        </w:rPr>
        <w:t xml:space="preserve"> </w:t>
      </w:r>
      <w:r>
        <w:rPr>
          <w:spacing w:val="-2"/>
          <w:w w:val="115"/>
          <w:sz w:val="31"/>
        </w:rPr>
        <w:t xml:space="preserve">the </w:t>
      </w:r>
      <w:r>
        <w:rPr>
          <w:w w:val="115"/>
          <w:sz w:val="31"/>
        </w:rPr>
        <w:t>Vocational</w:t>
      </w:r>
      <w:r>
        <w:rPr>
          <w:spacing w:val="-22"/>
          <w:w w:val="115"/>
          <w:sz w:val="31"/>
        </w:rPr>
        <w:t xml:space="preserve"> </w:t>
      </w:r>
      <w:r>
        <w:rPr>
          <w:w w:val="115"/>
          <w:sz w:val="31"/>
        </w:rPr>
        <w:t>Rehabilitation</w:t>
      </w:r>
      <w:r>
        <w:rPr>
          <w:spacing w:val="-25"/>
          <w:w w:val="115"/>
          <w:sz w:val="31"/>
        </w:rPr>
        <w:t xml:space="preserve"> </w:t>
      </w:r>
      <w:r>
        <w:rPr>
          <w:w w:val="115"/>
          <w:sz w:val="31"/>
        </w:rPr>
        <w:t>Counselor will</w:t>
      </w:r>
      <w:r>
        <w:rPr>
          <w:spacing w:val="-25"/>
          <w:w w:val="115"/>
          <w:sz w:val="31"/>
        </w:rPr>
        <w:t xml:space="preserve"> </w:t>
      </w:r>
      <w:r>
        <w:rPr>
          <w:w w:val="115"/>
          <w:sz w:val="31"/>
        </w:rPr>
        <w:t>place</w:t>
      </w:r>
      <w:r>
        <w:rPr>
          <w:spacing w:val="-25"/>
          <w:w w:val="115"/>
          <w:sz w:val="31"/>
        </w:rPr>
        <w:t xml:space="preserve"> </w:t>
      </w:r>
      <w:r>
        <w:rPr>
          <w:w w:val="115"/>
          <w:sz w:val="31"/>
        </w:rPr>
        <w:t>the</w:t>
      </w:r>
      <w:r>
        <w:rPr>
          <w:spacing w:val="-20"/>
          <w:w w:val="115"/>
          <w:sz w:val="31"/>
        </w:rPr>
        <w:t xml:space="preserve"> </w:t>
      </w:r>
      <w:r>
        <w:rPr>
          <w:w w:val="115"/>
          <w:sz w:val="31"/>
        </w:rPr>
        <w:t>case</w:t>
      </w:r>
      <w:r>
        <w:rPr>
          <w:spacing w:val="-22"/>
          <w:w w:val="115"/>
          <w:sz w:val="31"/>
        </w:rPr>
        <w:t xml:space="preserve"> </w:t>
      </w:r>
      <w:r>
        <w:rPr>
          <w:w w:val="115"/>
          <w:sz w:val="31"/>
        </w:rPr>
        <w:t xml:space="preserve">in </w:t>
      </w:r>
      <w:r>
        <w:rPr>
          <w:spacing w:val="-2"/>
          <w:w w:val="115"/>
          <w:sz w:val="31"/>
        </w:rPr>
        <w:t>Status</w:t>
      </w:r>
      <w:r>
        <w:rPr>
          <w:spacing w:val="-20"/>
          <w:w w:val="115"/>
          <w:sz w:val="31"/>
        </w:rPr>
        <w:t xml:space="preserve"> </w:t>
      </w:r>
      <w:r>
        <w:rPr>
          <w:spacing w:val="-2"/>
          <w:w w:val="115"/>
          <w:sz w:val="31"/>
        </w:rPr>
        <w:t>24</w:t>
      </w:r>
      <w:r>
        <w:rPr>
          <w:spacing w:val="-23"/>
          <w:w w:val="115"/>
          <w:sz w:val="31"/>
        </w:rPr>
        <w:t xml:space="preserve"> </w:t>
      </w:r>
      <w:r>
        <w:rPr>
          <w:spacing w:val="-2"/>
          <w:w w:val="115"/>
          <w:sz w:val="31"/>
        </w:rPr>
        <w:t>signifying</w:t>
      </w:r>
      <w:r>
        <w:rPr>
          <w:spacing w:val="-15"/>
          <w:w w:val="115"/>
          <w:sz w:val="31"/>
        </w:rPr>
        <w:t xml:space="preserve"> </w:t>
      </w:r>
      <w:r>
        <w:rPr>
          <w:spacing w:val="-2"/>
          <w:w w:val="115"/>
          <w:sz w:val="31"/>
        </w:rPr>
        <w:t>that</w:t>
      </w:r>
      <w:r>
        <w:rPr>
          <w:spacing w:val="-16"/>
          <w:w w:val="115"/>
          <w:sz w:val="31"/>
        </w:rPr>
        <w:t xml:space="preserve"> </w:t>
      </w:r>
      <w:r>
        <w:rPr>
          <w:spacing w:val="-2"/>
          <w:w w:val="115"/>
          <w:sz w:val="31"/>
        </w:rPr>
        <w:t>services</w:t>
      </w:r>
      <w:r>
        <w:rPr>
          <w:spacing w:val="-11"/>
          <w:w w:val="115"/>
          <w:sz w:val="31"/>
        </w:rPr>
        <w:t xml:space="preserve"> </w:t>
      </w:r>
      <w:r>
        <w:rPr>
          <w:spacing w:val="-2"/>
          <w:w w:val="115"/>
          <w:sz w:val="31"/>
        </w:rPr>
        <w:t>are</w:t>
      </w:r>
      <w:r>
        <w:rPr>
          <w:spacing w:val="-23"/>
          <w:w w:val="115"/>
          <w:sz w:val="31"/>
        </w:rPr>
        <w:t xml:space="preserve"> </w:t>
      </w:r>
      <w:r>
        <w:rPr>
          <w:spacing w:val="-2"/>
          <w:w w:val="115"/>
          <w:sz w:val="31"/>
        </w:rPr>
        <w:t xml:space="preserve">temporarily interrupted </w:t>
      </w:r>
      <w:r>
        <w:rPr>
          <w:w w:val="115"/>
          <w:sz w:val="31"/>
        </w:rPr>
        <w:t>due</w:t>
      </w:r>
      <w:r>
        <w:rPr>
          <w:spacing w:val="-25"/>
          <w:w w:val="115"/>
          <w:sz w:val="31"/>
        </w:rPr>
        <w:t xml:space="preserve"> </w:t>
      </w:r>
      <w:r>
        <w:rPr>
          <w:w w:val="115"/>
          <w:sz w:val="31"/>
        </w:rPr>
        <w:t>to</w:t>
      </w:r>
      <w:r>
        <w:rPr>
          <w:spacing w:val="-13"/>
          <w:w w:val="115"/>
          <w:sz w:val="31"/>
        </w:rPr>
        <w:t xml:space="preserve"> </w:t>
      </w:r>
      <w:r>
        <w:rPr>
          <w:w w:val="115"/>
          <w:sz w:val="31"/>
        </w:rPr>
        <w:t>specific</w:t>
      </w:r>
      <w:r>
        <w:rPr>
          <w:spacing w:val="-8"/>
          <w:w w:val="115"/>
          <w:sz w:val="31"/>
        </w:rPr>
        <w:t xml:space="preserve"> </w:t>
      </w:r>
      <w:r>
        <w:rPr>
          <w:w w:val="115"/>
          <w:sz w:val="31"/>
        </w:rPr>
        <w:t>circumstances</w:t>
      </w:r>
      <w:r>
        <w:rPr>
          <w:spacing w:val="-3"/>
          <w:w w:val="115"/>
          <w:sz w:val="31"/>
        </w:rPr>
        <w:t xml:space="preserve"> </w:t>
      </w:r>
      <w:r>
        <w:rPr>
          <w:w w:val="115"/>
          <w:sz w:val="31"/>
        </w:rPr>
        <w:t>or</w:t>
      </w:r>
      <w:r>
        <w:rPr>
          <w:spacing w:val="-19"/>
          <w:w w:val="115"/>
          <w:sz w:val="31"/>
        </w:rPr>
        <w:t xml:space="preserve"> </w:t>
      </w:r>
      <w:r>
        <w:rPr>
          <w:w w:val="115"/>
          <w:sz w:val="31"/>
        </w:rPr>
        <w:t>conditions.</w:t>
      </w:r>
      <w:r>
        <w:rPr>
          <w:spacing w:val="-13"/>
          <w:w w:val="115"/>
          <w:sz w:val="31"/>
        </w:rPr>
        <w:t xml:space="preserve"> </w:t>
      </w:r>
      <w:r>
        <w:rPr>
          <w:w w:val="115"/>
          <w:sz w:val="31"/>
        </w:rPr>
        <w:t>The</w:t>
      </w:r>
      <w:r>
        <w:rPr>
          <w:spacing w:val="-20"/>
          <w:w w:val="115"/>
          <w:sz w:val="31"/>
        </w:rPr>
        <w:t xml:space="preserve"> </w:t>
      </w:r>
      <w:r>
        <w:rPr>
          <w:w w:val="115"/>
          <w:sz w:val="31"/>
        </w:rPr>
        <w:t>Vocational Rehabilitation</w:t>
      </w:r>
      <w:r>
        <w:rPr>
          <w:spacing w:val="-28"/>
          <w:w w:val="115"/>
          <w:sz w:val="31"/>
        </w:rPr>
        <w:t xml:space="preserve"> </w:t>
      </w:r>
      <w:r>
        <w:rPr>
          <w:w w:val="115"/>
          <w:sz w:val="31"/>
        </w:rPr>
        <w:t>Counselor</w:t>
      </w:r>
      <w:r>
        <w:rPr>
          <w:spacing w:val="-1"/>
          <w:w w:val="115"/>
          <w:sz w:val="31"/>
        </w:rPr>
        <w:t xml:space="preserve"> </w:t>
      </w:r>
      <w:r>
        <w:rPr>
          <w:w w:val="115"/>
          <w:sz w:val="31"/>
        </w:rPr>
        <w:t>will</w:t>
      </w:r>
      <w:r>
        <w:rPr>
          <w:spacing w:val="-22"/>
          <w:w w:val="115"/>
          <w:sz w:val="31"/>
        </w:rPr>
        <w:t xml:space="preserve"> </w:t>
      </w:r>
      <w:r>
        <w:rPr>
          <w:w w:val="115"/>
          <w:sz w:val="31"/>
        </w:rPr>
        <w:t>monitor</w:t>
      </w:r>
      <w:r>
        <w:rPr>
          <w:spacing w:val="-7"/>
          <w:w w:val="115"/>
          <w:sz w:val="31"/>
        </w:rPr>
        <w:t xml:space="preserve"> </w:t>
      </w:r>
      <w:r>
        <w:rPr>
          <w:w w:val="115"/>
          <w:sz w:val="31"/>
        </w:rPr>
        <w:t>the</w:t>
      </w:r>
      <w:r>
        <w:rPr>
          <w:spacing w:val="-25"/>
          <w:w w:val="115"/>
          <w:sz w:val="31"/>
        </w:rPr>
        <w:t xml:space="preserve"> </w:t>
      </w:r>
      <w:r>
        <w:rPr>
          <w:w w:val="115"/>
          <w:sz w:val="31"/>
        </w:rPr>
        <w:t>case</w:t>
      </w:r>
      <w:r>
        <w:rPr>
          <w:spacing w:val="-10"/>
          <w:w w:val="115"/>
          <w:sz w:val="31"/>
        </w:rPr>
        <w:t xml:space="preserve"> </w:t>
      </w:r>
      <w:r>
        <w:rPr>
          <w:w w:val="115"/>
          <w:sz w:val="31"/>
        </w:rPr>
        <w:t>and</w:t>
      </w:r>
      <w:r>
        <w:rPr>
          <w:spacing w:val="-16"/>
          <w:w w:val="115"/>
          <w:sz w:val="31"/>
        </w:rPr>
        <w:t xml:space="preserve"> </w:t>
      </w:r>
      <w:r>
        <w:rPr>
          <w:w w:val="115"/>
          <w:sz w:val="31"/>
        </w:rPr>
        <w:t>make appropriate</w:t>
      </w:r>
      <w:r>
        <w:rPr>
          <w:spacing w:val="-2"/>
          <w:w w:val="115"/>
          <w:sz w:val="31"/>
        </w:rPr>
        <w:t xml:space="preserve"> </w:t>
      </w:r>
      <w:r>
        <w:rPr>
          <w:w w:val="115"/>
          <w:sz w:val="31"/>
        </w:rPr>
        <w:t>case</w:t>
      </w:r>
      <w:r>
        <w:rPr>
          <w:spacing w:val="-18"/>
          <w:w w:val="115"/>
          <w:sz w:val="31"/>
        </w:rPr>
        <w:t xml:space="preserve"> </w:t>
      </w:r>
      <w:r>
        <w:rPr>
          <w:w w:val="115"/>
          <w:sz w:val="31"/>
        </w:rPr>
        <w:t>recordings</w:t>
      </w:r>
      <w:r>
        <w:rPr>
          <w:spacing w:val="-3"/>
          <w:w w:val="115"/>
          <w:sz w:val="31"/>
        </w:rPr>
        <w:t xml:space="preserve"> </w:t>
      </w:r>
      <w:r>
        <w:rPr>
          <w:w w:val="115"/>
          <w:sz w:val="31"/>
        </w:rPr>
        <w:t>indicating</w:t>
      </w:r>
      <w:r>
        <w:rPr>
          <w:spacing w:val="-11"/>
          <w:w w:val="115"/>
          <w:sz w:val="31"/>
        </w:rPr>
        <w:t xml:space="preserve"> </w:t>
      </w:r>
      <w:r>
        <w:rPr>
          <w:w w:val="115"/>
          <w:sz w:val="31"/>
        </w:rPr>
        <w:t>the</w:t>
      </w:r>
      <w:r>
        <w:rPr>
          <w:spacing w:val="-25"/>
          <w:w w:val="115"/>
          <w:sz w:val="31"/>
        </w:rPr>
        <w:t xml:space="preserve"> </w:t>
      </w:r>
      <w:r>
        <w:rPr>
          <w:w w:val="115"/>
          <w:sz w:val="31"/>
        </w:rPr>
        <w:t>client's</w:t>
      </w:r>
      <w:r>
        <w:rPr>
          <w:spacing w:val="-12"/>
          <w:w w:val="115"/>
          <w:sz w:val="31"/>
        </w:rPr>
        <w:t xml:space="preserve"> </w:t>
      </w:r>
      <w:r>
        <w:rPr>
          <w:w w:val="115"/>
          <w:sz w:val="31"/>
        </w:rPr>
        <w:t>situation. The</w:t>
      </w:r>
      <w:r>
        <w:rPr>
          <w:spacing w:val="-4"/>
          <w:w w:val="115"/>
          <w:sz w:val="31"/>
        </w:rPr>
        <w:t xml:space="preserve"> </w:t>
      </w:r>
      <w:r>
        <w:rPr>
          <w:w w:val="115"/>
          <w:sz w:val="31"/>
        </w:rPr>
        <w:t>client</w:t>
      </w:r>
      <w:r>
        <w:rPr>
          <w:spacing w:val="-2"/>
          <w:w w:val="115"/>
          <w:sz w:val="31"/>
        </w:rPr>
        <w:t xml:space="preserve"> </w:t>
      </w:r>
      <w:r>
        <w:rPr>
          <w:w w:val="115"/>
          <w:sz w:val="31"/>
        </w:rPr>
        <w:t>will</w:t>
      </w:r>
      <w:r>
        <w:rPr>
          <w:spacing w:val="-12"/>
          <w:w w:val="115"/>
          <w:sz w:val="31"/>
        </w:rPr>
        <w:t xml:space="preserve"> </w:t>
      </w:r>
      <w:r>
        <w:rPr>
          <w:w w:val="115"/>
          <w:sz w:val="31"/>
        </w:rPr>
        <w:t>be</w:t>
      </w:r>
      <w:r>
        <w:rPr>
          <w:spacing w:val="-9"/>
          <w:w w:val="115"/>
          <w:sz w:val="31"/>
        </w:rPr>
        <w:t xml:space="preserve"> </w:t>
      </w:r>
      <w:r>
        <w:rPr>
          <w:w w:val="115"/>
          <w:sz w:val="31"/>
        </w:rPr>
        <w:t>provided with</w:t>
      </w:r>
      <w:r>
        <w:rPr>
          <w:spacing w:val="-4"/>
          <w:w w:val="115"/>
          <w:sz w:val="31"/>
        </w:rPr>
        <w:t xml:space="preserve"> </w:t>
      </w:r>
      <w:r>
        <w:rPr>
          <w:w w:val="115"/>
          <w:sz w:val="31"/>
        </w:rPr>
        <w:t>information on</w:t>
      </w:r>
      <w:r>
        <w:rPr>
          <w:spacing w:val="-12"/>
          <w:w w:val="115"/>
          <w:sz w:val="31"/>
        </w:rPr>
        <w:t xml:space="preserve"> </w:t>
      </w:r>
      <w:r>
        <w:rPr>
          <w:w w:val="115"/>
          <w:sz w:val="31"/>
        </w:rPr>
        <w:t>the</w:t>
      </w:r>
      <w:r>
        <w:rPr>
          <w:spacing w:val="-23"/>
          <w:w w:val="115"/>
          <w:sz w:val="31"/>
        </w:rPr>
        <w:t xml:space="preserve"> </w:t>
      </w:r>
      <w:r>
        <w:rPr>
          <w:w w:val="115"/>
          <w:sz w:val="31"/>
        </w:rPr>
        <w:t>Bureau's appeals</w:t>
      </w:r>
      <w:r>
        <w:rPr>
          <w:spacing w:val="-16"/>
          <w:w w:val="115"/>
          <w:sz w:val="31"/>
        </w:rPr>
        <w:t xml:space="preserve"> </w:t>
      </w:r>
      <w:r>
        <w:rPr>
          <w:w w:val="115"/>
          <w:sz w:val="31"/>
        </w:rPr>
        <w:t>process</w:t>
      </w:r>
      <w:r>
        <w:rPr>
          <w:spacing w:val="-12"/>
          <w:w w:val="115"/>
          <w:sz w:val="31"/>
        </w:rPr>
        <w:t xml:space="preserve"> </w:t>
      </w:r>
      <w:r>
        <w:rPr>
          <w:w w:val="115"/>
          <w:sz w:val="31"/>
        </w:rPr>
        <w:t>and</w:t>
      </w:r>
      <w:r>
        <w:rPr>
          <w:spacing w:val="-23"/>
          <w:w w:val="115"/>
          <w:sz w:val="31"/>
        </w:rPr>
        <w:t xml:space="preserve"> </w:t>
      </w:r>
      <w:r>
        <w:rPr>
          <w:w w:val="115"/>
          <w:sz w:val="31"/>
        </w:rPr>
        <w:t>the</w:t>
      </w:r>
      <w:r>
        <w:rPr>
          <w:spacing w:val="-23"/>
          <w:w w:val="115"/>
          <w:sz w:val="31"/>
        </w:rPr>
        <w:t xml:space="preserve"> </w:t>
      </w:r>
      <w:r>
        <w:rPr>
          <w:w w:val="115"/>
          <w:sz w:val="31"/>
        </w:rPr>
        <w:t>Client</w:t>
      </w:r>
      <w:r>
        <w:rPr>
          <w:spacing w:val="-21"/>
          <w:w w:val="115"/>
          <w:sz w:val="31"/>
        </w:rPr>
        <w:t xml:space="preserve"> </w:t>
      </w:r>
      <w:r>
        <w:rPr>
          <w:w w:val="115"/>
          <w:sz w:val="31"/>
        </w:rPr>
        <w:t>Assistance</w:t>
      </w:r>
      <w:r>
        <w:rPr>
          <w:spacing w:val="-14"/>
          <w:w w:val="115"/>
          <w:sz w:val="31"/>
        </w:rPr>
        <w:t xml:space="preserve"> </w:t>
      </w:r>
      <w:r>
        <w:rPr>
          <w:w w:val="115"/>
          <w:sz w:val="31"/>
        </w:rPr>
        <w:t>Program</w:t>
      </w:r>
      <w:r>
        <w:rPr>
          <w:spacing w:val="-17"/>
          <w:w w:val="115"/>
          <w:sz w:val="31"/>
        </w:rPr>
        <w:t xml:space="preserve"> </w:t>
      </w:r>
      <w:r>
        <w:rPr>
          <w:w w:val="115"/>
          <w:sz w:val="31"/>
        </w:rPr>
        <w:t>in</w:t>
      </w:r>
      <w:r>
        <w:rPr>
          <w:spacing w:val="-14"/>
          <w:w w:val="115"/>
          <w:sz w:val="31"/>
        </w:rPr>
        <w:t xml:space="preserve"> </w:t>
      </w:r>
      <w:r>
        <w:rPr>
          <w:w w:val="115"/>
          <w:sz w:val="31"/>
        </w:rPr>
        <w:t>their preferred</w:t>
      </w:r>
      <w:r>
        <w:rPr>
          <w:spacing w:val="-8"/>
          <w:w w:val="115"/>
          <w:sz w:val="31"/>
        </w:rPr>
        <w:t xml:space="preserve"> </w:t>
      </w:r>
      <w:r>
        <w:rPr>
          <w:w w:val="115"/>
          <w:sz w:val="31"/>
        </w:rPr>
        <w:t>mode</w:t>
      </w:r>
      <w:r>
        <w:rPr>
          <w:spacing w:val="-15"/>
          <w:w w:val="115"/>
          <w:sz w:val="31"/>
        </w:rPr>
        <w:t xml:space="preserve"> </w:t>
      </w:r>
      <w:r>
        <w:rPr>
          <w:w w:val="115"/>
          <w:sz w:val="31"/>
        </w:rPr>
        <w:t>of</w:t>
      </w:r>
      <w:r>
        <w:rPr>
          <w:spacing w:val="-2"/>
          <w:w w:val="115"/>
          <w:sz w:val="31"/>
        </w:rPr>
        <w:t xml:space="preserve"> </w:t>
      </w:r>
      <w:r>
        <w:rPr>
          <w:w w:val="115"/>
          <w:sz w:val="31"/>
        </w:rPr>
        <w:t>communication.</w:t>
      </w:r>
      <w:r>
        <w:rPr>
          <w:spacing w:val="-25"/>
          <w:w w:val="115"/>
          <w:sz w:val="31"/>
        </w:rPr>
        <w:t xml:space="preserve"> </w:t>
      </w:r>
      <w:r>
        <w:rPr>
          <w:w w:val="115"/>
          <w:sz w:val="31"/>
        </w:rPr>
        <w:t>Upon</w:t>
      </w:r>
      <w:r>
        <w:rPr>
          <w:spacing w:val="-9"/>
          <w:w w:val="115"/>
          <w:sz w:val="31"/>
        </w:rPr>
        <w:t xml:space="preserve"> </w:t>
      </w:r>
      <w:r>
        <w:rPr>
          <w:w w:val="115"/>
          <w:sz w:val="31"/>
        </w:rPr>
        <w:t>resolution of</w:t>
      </w:r>
      <w:r>
        <w:rPr>
          <w:spacing w:val="-15"/>
          <w:w w:val="115"/>
          <w:sz w:val="31"/>
        </w:rPr>
        <w:t xml:space="preserve"> </w:t>
      </w:r>
      <w:r>
        <w:rPr>
          <w:w w:val="115"/>
          <w:sz w:val="31"/>
        </w:rPr>
        <w:t>the durational situation</w:t>
      </w:r>
      <w:r>
        <w:rPr>
          <w:spacing w:val="-6"/>
          <w:w w:val="115"/>
          <w:sz w:val="31"/>
        </w:rPr>
        <w:t xml:space="preserve"> </w:t>
      </w:r>
      <w:r>
        <w:rPr>
          <w:w w:val="115"/>
          <w:sz w:val="31"/>
        </w:rPr>
        <w:t>that</w:t>
      </w:r>
      <w:r>
        <w:rPr>
          <w:spacing w:val="-16"/>
          <w:w w:val="115"/>
          <w:sz w:val="31"/>
        </w:rPr>
        <w:t xml:space="preserve"> </w:t>
      </w:r>
      <w:r>
        <w:rPr>
          <w:w w:val="115"/>
          <w:sz w:val="31"/>
        </w:rPr>
        <w:t>precluded participation</w:t>
      </w:r>
      <w:r>
        <w:rPr>
          <w:spacing w:val="-4"/>
          <w:w w:val="115"/>
          <w:sz w:val="31"/>
        </w:rPr>
        <w:t xml:space="preserve"> </w:t>
      </w:r>
      <w:r>
        <w:rPr>
          <w:w w:val="115"/>
          <w:sz w:val="31"/>
        </w:rPr>
        <w:t>in</w:t>
      </w:r>
      <w:r>
        <w:rPr>
          <w:spacing w:val="-9"/>
          <w:w w:val="115"/>
          <w:sz w:val="31"/>
        </w:rPr>
        <w:t xml:space="preserve"> </w:t>
      </w:r>
      <w:r>
        <w:rPr>
          <w:w w:val="115"/>
          <w:sz w:val="31"/>
        </w:rPr>
        <w:t>services, the</w:t>
      </w:r>
      <w:r>
        <w:rPr>
          <w:spacing w:val="-11"/>
          <w:w w:val="115"/>
          <w:sz w:val="31"/>
        </w:rPr>
        <w:t xml:space="preserve"> </w:t>
      </w:r>
      <w:r>
        <w:rPr>
          <w:w w:val="115"/>
          <w:sz w:val="31"/>
        </w:rPr>
        <w:t>client's</w:t>
      </w:r>
      <w:r>
        <w:rPr>
          <w:spacing w:val="-7"/>
          <w:w w:val="115"/>
          <w:sz w:val="31"/>
        </w:rPr>
        <w:t xml:space="preserve"> </w:t>
      </w:r>
      <w:r>
        <w:rPr>
          <w:w w:val="115"/>
          <w:sz w:val="31"/>
        </w:rPr>
        <w:t>services will</w:t>
      </w:r>
      <w:r>
        <w:rPr>
          <w:spacing w:val="-14"/>
          <w:w w:val="115"/>
          <w:sz w:val="31"/>
        </w:rPr>
        <w:t xml:space="preserve"> </w:t>
      </w:r>
      <w:r>
        <w:rPr>
          <w:w w:val="115"/>
          <w:sz w:val="31"/>
        </w:rPr>
        <w:t>resume</w:t>
      </w:r>
      <w:r>
        <w:rPr>
          <w:spacing w:val="-10"/>
          <w:w w:val="115"/>
          <w:sz w:val="31"/>
        </w:rPr>
        <w:t xml:space="preserve"> </w:t>
      </w:r>
      <w:r>
        <w:rPr>
          <w:w w:val="115"/>
          <w:sz w:val="31"/>
        </w:rPr>
        <w:t>in the</w:t>
      </w:r>
      <w:r>
        <w:rPr>
          <w:spacing w:val="-7"/>
          <w:w w:val="115"/>
          <w:sz w:val="31"/>
        </w:rPr>
        <w:t xml:space="preserve"> </w:t>
      </w:r>
      <w:r>
        <w:rPr>
          <w:w w:val="115"/>
          <w:sz w:val="31"/>
        </w:rPr>
        <w:t xml:space="preserve">applicable status </w:t>
      </w:r>
      <w:r>
        <w:rPr>
          <w:spacing w:val="-2"/>
          <w:w w:val="115"/>
          <w:sz w:val="31"/>
        </w:rPr>
        <w:t>category.</w:t>
      </w:r>
    </w:p>
    <w:p w14:paraId="354CEEA0" w14:textId="77777777" w:rsidR="00EA0A5B" w:rsidRDefault="00EA0A5B">
      <w:pPr>
        <w:pStyle w:val="BodyText"/>
        <w:spacing w:before="5"/>
        <w:rPr>
          <w:sz w:val="30"/>
        </w:rPr>
      </w:pPr>
    </w:p>
    <w:p w14:paraId="636B50A1" w14:textId="77777777" w:rsidR="00EA0A5B" w:rsidRDefault="005346EB">
      <w:pPr>
        <w:ind w:left="122"/>
        <w:rPr>
          <w:sz w:val="31"/>
        </w:rPr>
      </w:pPr>
      <w:r>
        <w:rPr>
          <w:w w:val="110"/>
          <w:sz w:val="31"/>
        </w:rPr>
        <w:t>Status</w:t>
      </w:r>
      <w:r>
        <w:rPr>
          <w:spacing w:val="-5"/>
          <w:w w:val="110"/>
          <w:sz w:val="31"/>
        </w:rPr>
        <w:t xml:space="preserve"> </w:t>
      </w:r>
      <w:r>
        <w:rPr>
          <w:w w:val="110"/>
          <w:sz w:val="31"/>
        </w:rPr>
        <w:t>26</w:t>
      </w:r>
      <w:r>
        <w:rPr>
          <w:spacing w:val="-23"/>
          <w:w w:val="110"/>
          <w:sz w:val="31"/>
        </w:rPr>
        <w:t xml:space="preserve"> </w:t>
      </w:r>
      <w:r>
        <w:rPr>
          <w:w w:val="110"/>
          <w:sz w:val="31"/>
        </w:rPr>
        <w:t>-</w:t>
      </w:r>
      <w:r>
        <w:rPr>
          <w:spacing w:val="59"/>
          <w:w w:val="110"/>
          <w:sz w:val="31"/>
        </w:rPr>
        <w:t xml:space="preserve"> </w:t>
      </w:r>
      <w:r>
        <w:rPr>
          <w:w w:val="110"/>
          <w:sz w:val="31"/>
        </w:rPr>
        <w:t>Employment</w:t>
      </w:r>
      <w:r>
        <w:rPr>
          <w:spacing w:val="18"/>
          <w:w w:val="110"/>
          <w:sz w:val="31"/>
        </w:rPr>
        <w:t xml:space="preserve"> </w:t>
      </w:r>
      <w:r>
        <w:rPr>
          <w:w w:val="110"/>
          <w:sz w:val="31"/>
        </w:rPr>
        <w:t>Outcome</w:t>
      </w:r>
      <w:r>
        <w:rPr>
          <w:spacing w:val="8"/>
          <w:w w:val="110"/>
          <w:sz w:val="31"/>
        </w:rPr>
        <w:t xml:space="preserve"> </w:t>
      </w:r>
      <w:r>
        <w:rPr>
          <w:spacing w:val="-2"/>
          <w:w w:val="110"/>
          <w:sz w:val="31"/>
        </w:rPr>
        <w:t>Achieved</w:t>
      </w:r>
    </w:p>
    <w:p w14:paraId="27012EE5" w14:textId="77777777" w:rsidR="00EA0A5B" w:rsidRDefault="00EA0A5B">
      <w:pPr>
        <w:pStyle w:val="BodyText"/>
        <w:rPr>
          <w:sz w:val="33"/>
        </w:rPr>
      </w:pPr>
    </w:p>
    <w:p w14:paraId="7370CB13" w14:textId="77777777" w:rsidR="00EA0A5B" w:rsidRDefault="005346EB">
      <w:pPr>
        <w:spacing w:line="249" w:lineRule="auto"/>
        <w:ind w:left="120" w:right="173" w:hanging="1"/>
        <w:rPr>
          <w:sz w:val="31"/>
        </w:rPr>
      </w:pPr>
      <w:r>
        <w:rPr>
          <w:w w:val="110"/>
          <w:sz w:val="31"/>
        </w:rPr>
        <w:t>The Vocational Rehabilitation Counselor will place a client in this status after all policy requirements for achievement of an employment outcome in a competitive and integrated setting have been satisfied. The client will be provided advanced notification in their preferred mode of communication of the intent</w:t>
      </w:r>
      <w:r>
        <w:rPr>
          <w:spacing w:val="39"/>
          <w:w w:val="110"/>
          <w:sz w:val="31"/>
        </w:rPr>
        <w:t xml:space="preserve"> </w:t>
      </w:r>
      <w:r>
        <w:rPr>
          <w:w w:val="110"/>
          <w:sz w:val="31"/>
        </w:rPr>
        <w:t>to</w:t>
      </w:r>
      <w:r>
        <w:rPr>
          <w:spacing w:val="38"/>
          <w:w w:val="110"/>
          <w:sz w:val="31"/>
        </w:rPr>
        <w:t xml:space="preserve"> </w:t>
      </w:r>
      <w:r>
        <w:rPr>
          <w:w w:val="110"/>
          <w:sz w:val="31"/>
        </w:rPr>
        <w:t>place</w:t>
      </w:r>
      <w:r>
        <w:rPr>
          <w:spacing w:val="32"/>
          <w:w w:val="110"/>
          <w:sz w:val="31"/>
        </w:rPr>
        <w:t xml:space="preserve"> </w:t>
      </w:r>
      <w:r>
        <w:rPr>
          <w:w w:val="110"/>
          <w:sz w:val="31"/>
        </w:rPr>
        <w:t>the</w:t>
      </w:r>
      <w:r>
        <w:rPr>
          <w:spacing w:val="40"/>
          <w:w w:val="110"/>
          <w:sz w:val="31"/>
        </w:rPr>
        <w:t xml:space="preserve"> </w:t>
      </w:r>
      <w:r>
        <w:rPr>
          <w:w w:val="110"/>
          <w:sz w:val="31"/>
        </w:rPr>
        <w:t>case</w:t>
      </w:r>
      <w:r>
        <w:rPr>
          <w:spacing w:val="29"/>
          <w:w w:val="110"/>
          <w:sz w:val="31"/>
        </w:rPr>
        <w:t xml:space="preserve"> </w:t>
      </w:r>
      <w:r>
        <w:rPr>
          <w:w w:val="110"/>
          <w:sz w:val="31"/>
        </w:rPr>
        <w:t>into this status,</w:t>
      </w:r>
      <w:r>
        <w:rPr>
          <w:spacing w:val="80"/>
          <w:w w:val="150"/>
          <w:sz w:val="31"/>
        </w:rPr>
        <w:t xml:space="preserve"> </w:t>
      </w:r>
      <w:r>
        <w:rPr>
          <w:w w:val="110"/>
          <w:sz w:val="31"/>
        </w:rPr>
        <w:t>with an opportunity to review this decision with the Vocational Rehabilitation Counselor prior to the action occurring. The client will be provided with information on the Bureau's appeals process and Client Assistance Program in their preferred mode of communication</w:t>
      </w:r>
      <w:r>
        <w:rPr>
          <w:spacing w:val="40"/>
          <w:w w:val="110"/>
          <w:sz w:val="31"/>
        </w:rPr>
        <w:t xml:space="preserve"> </w:t>
      </w:r>
      <w:r>
        <w:rPr>
          <w:w w:val="110"/>
          <w:sz w:val="31"/>
        </w:rPr>
        <w:t>simultaneous</w:t>
      </w:r>
      <w:r>
        <w:rPr>
          <w:spacing w:val="40"/>
          <w:w w:val="110"/>
          <w:sz w:val="31"/>
        </w:rPr>
        <w:t xml:space="preserve"> </w:t>
      </w:r>
      <w:r>
        <w:rPr>
          <w:w w:val="110"/>
          <w:sz w:val="31"/>
        </w:rPr>
        <w:t>to</w:t>
      </w:r>
      <w:r>
        <w:rPr>
          <w:spacing w:val="40"/>
          <w:w w:val="110"/>
          <w:sz w:val="31"/>
        </w:rPr>
        <w:t xml:space="preserve"> </w:t>
      </w:r>
      <w:r>
        <w:rPr>
          <w:w w:val="110"/>
          <w:sz w:val="31"/>
        </w:rPr>
        <w:t>the provision</w:t>
      </w:r>
      <w:r>
        <w:rPr>
          <w:spacing w:val="40"/>
          <w:w w:val="110"/>
          <w:sz w:val="31"/>
        </w:rPr>
        <w:t xml:space="preserve"> </w:t>
      </w:r>
      <w:r>
        <w:rPr>
          <w:w w:val="110"/>
          <w:sz w:val="31"/>
        </w:rPr>
        <w:t>of notification of intent to place the case in</w:t>
      </w:r>
      <w:r>
        <w:rPr>
          <w:spacing w:val="40"/>
          <w:w w:val="110"/>
          <w:sz w:val="31"/>
        </w:rPr>
        <w:t xml:space="preserve"> </w:t>
      </w:r>
      <w:r>
        <w:rPr>
          <w:w w:val="110"/>
          <w:sz w:val="31"/>
        </w:rPr>
        <w:t>this status.</w:t>
      </w:r>
    </w:p>
    <w:p w14:paraId="492B8778" w14:textId="77777777" w:rsidR="00EA0A5B" w:rsidRDefault="00EA0A5B">
      <w:pPr>
        <w:pStyle w:val="BodyText"/>
        <w:spacing w:before="2"/>
        <w:rPr>
          <w:sz w:val="30"/>
        </w:rPr>
      </w:pPr>
    </w:p>
    <w:p w14:paraId="25F8F245" w14:textId="77777777" w:rsidR="00EA0A5B" w:rsidRDefault="005346EB">
      <w:pPr>
        <w:spacing w:line="249" w:lineRule="auto"/>
        <w:ind w:left="121"/>
        <w:rPr>
          <w:sz w:val="31"/>
        </w:rPr>
      </w:pPr>
      <w:r>
        <w:rPr>
          <w:w w:val="110"/>
          <w:sz w:val="31"/>
        </w:rPr>
        <w:t>Status 28</w:t>
      </w:r>
      <w:r>
        <w:rPr>
          <w:spacing w:val="-23"/>
          <w:w w:val="110"/>
          <w:sz w:val="31"/>
        </w:rPr>
        <w:t xml:space="preserve"> </w:t>
      </w:r>
      <w:r>
        <w:rPr>
          <w:w w:val="110"/>
          <w:sz w:val="31"/>
        </w:rPr>
        <w:t>-</w:t>
      </w:r>
      <w:r>
        <w:rPr>
          <w:spacing w:val="40"/>
          <w:w w:val="110"/>
          <w:sz w:val="31"/>
        </w:rPr>
        <w:t xml:space="preserve"> </w:t>
      </w:r>
      <w:r>
        <w:rPr>
          <w:w w:val="110"/>
          <w:sz w:val="31"/>
        </w:rPr>
        <w:t>Closure</w:t>
      </w:r>
      <w:r>
        <w:rPr>
          <w:spacing w:val="-3"/>
          <w:w w:val="110"/>
          <w:sz w:val="31"/>
        </w:rPr>
        <w:t xml:space="preserve"> </w:t>
      </w:r>
      <w:r>
        <w:rPr>
          <w:w w:val="110"/>
          <w:sz w:val="31"/>
        </w:rPr>
        <w:t>Without Achievement of an</w:t>
      </w:r>
      <w:r>
        <w:rPr>
          <w:spacing w:val="-12"/>
          <w:w w:val="110"/>
          <w:sz w:val="31"/>
        </w:rPr>
        <w:t xml:space="preserve"> </w:t>
      </w:r>
      <w:r>
        <w:rPr>
          <w:w w:val="110"/>
          <w:sz w:val="31"/>
        </w:rPr>
        <w:t>Employment Outcome after IPE Development</w:t>
      </w:r>
    </w:p>
    <w:p w14:paraId="5A72F537" w14:textId="77777777" w:rsidR="00EA0A5B" w:rsidRDefault="00EA0A5B">
      <w:pPr>
        <w:spacing w:line="249" w:lineRule="auto"/>
        <w:rPr>
          <w:sz w:val="31"/>
        </w:rPr>
        <w:sectPr w:rsidR="00EA0A5B">
          <w:pgSz w:w="12240" w:h="15840"/>
          <w:pgMar w:top="1720" w:right="1280" w:bottom="1200" w:left="1320" w:header="0" w:footer="992" w:gutter="0"/>
          <w:cols w:space="720"/>
        </w:sectPr>
      </w:pPr>
    </w:p>
    <w:p w14:paraId="07362902" w14:textId="77777777" w:rsidR="00EA0A5B" w:rsidRDefault="005346EB">
      <w:pPr>
        <w:spacing w:before="70" w:line="249" w:lineRule="auto"/>
        <w:ind w:left="120" w:right="286" w:hanging="1"/>
        <w:rPr>
          <w:sz w:val="31"/>
        </w:rPr>
      </w:pPr>
      <w:r>
        <w:rPr>
          <w:w w:val="110"/>
          <w:sz w:val="31"/>
        </w:rPr>
        <w:t>The Vocational Rehabilitation Counselor will place a client in this status after all policy requirements for such a decision have been satisfied.</w:t>
      </w:r>
      <w:r>
        <w:rPr>
          <w:spacing w:val="-4"/>
          <w:w w:val="110"/>
          <w:sz w:val="31"/>
        </w:rPr>
        <w:t xml:space="preserve"> </w:t>
      </w:r>
      <w:r>
        <w:rPr>
          <w:w w:val="110"/>
          <w:sz w:val="31"/>
        </w:rPr>
        <w:t>The reason for the decision to inactivate the case prior to the</w:t>
      </w:r>
      <w:r>
        <w:rPr>
          <w:spacing w:val="-14"/>
          <w:w w:val="110"/>
          <w:sz w:val="31"/>
        </w:rPr>
        <w:t xml:space="preserve"> </w:t>
      </w:r>
      <w:r>
        <w:rPr>
          <w:w w:val="110"/>
          <w:sz w:val="31"/>
        </w:rPr>
        <w:t>completion of the</w:t>
      </w:r>
      <w:r>
        <w:rPr>
          <w:spacing w:val="-2"/>
          <w:w w:val="110"/>
          <w:sz w:val="31"/>
        </w:rPr>
        <w:t xml:space="preserve"> </w:t>
      </w:r>
      <w:r>
        <w:rPr>
          <w:w w:val="110"/>
          <w:sz w:val="31"/>
        </w:rPr>
        <w:t>Individualized</w:t>
      </w:r>
      <w:r>
        <w:rPr>
          <w:spacing w:val="-4"/>
          <w:w w:val="110"/>
          <w:sz w:val="31"/>
        </w:rPr>
        <w:t xml:space="preserve"> </w:t>
      </w:r>
      <w:r>
        <w:rPr>
          <w:w w:val="110"/>
          <w:sz w:val="31"/>
        </w:rPr>
        <w:t>Plan for Employment or achievement of an</w:t>
      </w:r>
      <w:r>
        <w:rPr>
          <w:spacing w:val="-1"/>
          <w:w w:val="110"/>
          <w:sz w:val="31"/>
        </w:rPr>
        <w:t xml:space="preserve"> </w:t>
      </w:r>
      <w:r>
        <w:rPr>
          <w:w w:val="110"/>
          <w:sz w:val="31"/>
        </w:rPr>
        <w:t>employment outcome will be documented. The client will be provided advanced notification in their preferred mode of communication</w:t>
      </w:r>
      <w:r>
        <w:rPr>
          <w:spacing w:val="40"/>
          <w:w w:val="110"/>
          <w:sz w:val="31"/>
        </w:rPr>
        <w:t xml:space="preserve"> </w:t>
      </w:r>
      <w:r>
        <w:rPr>
          <w:w w:val="110"/>
          <w:sz w:val="31"/>
        </w:rPr>
        <w:t>of the intent to place the</w:t>
      </w:r>
      <w:r>
        <w:rPr>
          <w:spacing w:val="39"/>
          <w:w w:val="110"/>
          <w:sz w:val="31"/>
        </w:rPr>
        <w:t xml:space="preserve"> </w:t>
      </w:r>
      <w:r>
        <w:rPr>
          <w:w w:val="110"/>
          <w:sz w:val="31"/>
        </w:rPr>
        <w:t>case into this status,</w:t>
      </w:r>
      <w:r>
        <w:rPr>
          <w:spacing w:val="80"/>
          <w:w w:val="150"/>
          <w:sz w:val="31"/>
        </w:rPr>
        <w:t xml:space="preserve"> </w:t>
      </w:r>
      <w:r>
        <w:rPr>
          <w:w w:val="110"/>
          <w:sz w:val="31"/>
        </w:rPr>
        <w:t>with an opportunity to review this decision with the Vocational Rehabilitation Counselor prior to the</w:t>
      </w:r>
      <w:r>
        <w:rPr>
          <w:spacing w:val="-1"/>
          <w:w w:val="110"/>
          <w:sz w:val="31"/>
        </w:rPr>
        <w:t xml:space="preserve"> </w:t>
      </w:r>
      <w:r>
        <w:rPr>
          <w:w w:val="110"/>
          <w:sz w:val="31"/>
        </w:rPr>
        <w:t>action occurring. The client will be provided with information on the Bureau's appeals proc</w:t>
      </w:r>
      <w:r>
        <w:rPr>
          <w:w w:val="110"/>
          <w:sz w:val="31"/>
        </w:rPr>
        <w:t>ess and Client Assistance Program in their preferred mode of communication</w:t>
      </w:r>
      <w:r>
        <w:rPr>
          <w:spacing w:val="40"/>
          <w:w w:val="110"/>
          <w:sz w:val="31"/>
        </w:rPr>
        <w:t xml:space="preserve"> </w:t>
      </w:r>
      <w:r>
        <w:rPr>
          <w:w w:val="110"/>
          <w:sz w:val="31"/>
        </w:rPr>
        <w:t>simultaneous to the provision of notification</w:t>
      </w:r>
      <w:r>
        <w:rPr>
          <w:spacing w:val="40"/>
          <w:w w:val="110"/>
          <w:sz w:val="31"/>
        </w:rPr>
        <w:t xml:space="preserve"> </w:t>
      </w:r>
      <w:r>
        <w:rPr>
          <w:w w:val="110"/>
          <w:sz w:val="31"/>
        </w:rPr>
        <w:t>of intent to place the case in</w:t>
      </w:r>
      <w:r>
        <w:rPr>
          <w:spacing w:val="40"/>
          <w:w w:val="110"/>
          <w:sz w:val="31"/>
        </w:rPr>
        <w:t xml:space="preserve"> </w:t>
      </w:r>
      <w:r>
        <w:rPr>
          <w:w w:val="110"/>
          <w:sz w:val="31"/>
        </w:rPr>
        <w:t>this status.</w:t>
      </w:r>
    </w:p>
    <w:p w14:paraId="43CFE607" w14:textId="77777777" w:rsidR="00EA0A5B" w:rsidRDefault="00EA0A5B">
      <w:pPr>
        <w:pStyle w:val="BodyText"/>
        <w:spacing w:before="6"/>
        <w:rPr>
          <w:sz w:val="30"/>
        </w:rPr>
      </w:pPr>
    </w:p>
    <w:p w14:paraId="19B86C24" w14:textId="77777777" w:rsidR="00EA0A5B" w:rsidRDefault="005346EB">
      <w:pPr>
        <w:spacing w:line="249" w:lineRule="auto"/>
        <w:ind w:left="112" w:right="324" w:firstLine="9"/>
        <w:rPr>
          <w:sz w:val="31"/>
        </w:rPr>
      </w:pPr>
      <w:r>
        <w:rPr>
          <w:w w:val="110"/>
          <w:sz w:val="31"/>
        </w:rPr>
        <w:t>Status 30</w:t>
      </w:r>
      <w:r>
        <w:rPr>
          <w:spacing w:val="-1"/>
          <w:w w:val="110"/>
          <w:sz w:val="31"/>
        </w:rPr>
        <w:t xml:space="preserve"> </w:t>
      </w:r>
      <w:r>
        <w:rPr>
          <w:w w:val="110"/>
          <w:sz w:val="31"/>
        </w:rPr>
        <w:t>-</w:t>
      </w:r>
      <w:r>
        <w:rPr>
          <w:spacing w:val="40"/>
          <w:w w:val="110"/>
          <w:sz w:val="31"/>
        </w:rPr>
        <w:t xml:space="preserve"> </w:t>
      </w:r>
      <w:r>
        <w:rPr>
          <w:w w:val="110"/>
          <w:sz w:val="31"/>
        </w:rPr>
        <w:t>Closure After Eligibility Determination,</w:t>
      </w:r>
      <w:r>
        <w:rPr>
          <w:spacing w:val="-10"/>
          <w:w w:val="110"/>
          <w:sz w:val="31"/>
        </w:rPr>
        <w:t xml:space="preserve"> </w:t>
      </w:r>
      <w:r>
        <w:rPr>
          <w:w w:val="110"/>
          <w:sz w:val="31"/>
        </w:rPr>
        <w:t>Prior to IPE Implementation</w:t>
      </w:r>
    </w:p>
    <w:p w14:paraId="53197380" w14:textId="77777777" w:rsidR="00EA0A5B" w:rsidRDefault="00EA0A5B">
      <w:pPr>
        <w:pStyle w:val="BodyText"/>
        <w:spacing w:before="7"/>
        <w:rPr>
          <w:sz w:val="31"/>
        </w:rPr>
      </w:pPr>
    </w:p>
    <w:p w14:paraId="1270C7D9" w14:textId="77777777" w:rsidR="00EA0A5B" w:rsidRDefault="005346EB">
      <w:pPr>
        <w:spacing w:line="249" w:lineRule="auto"/>
        <w:ind w:left="120" w:right="123" w:hanging="1"/>
        <w:rPr>
          <w:sz w:val="31"/>
        </w:rPr>
      </w:pPr>
      <w:r>
        <w:rPr>
          <w:w w:val="110"/>
          <w:sz w:val="31"/>
        </w:rPr>
        <w:t>The Vocational Rehabilitation Counselor will place a client in this status after all policy requirements for such a decision have been satisfied. The reason for the decision to inactivate the case prior to initiation of services under an Individualized Plan for Employment will be documented. The client will be provided advanced notification in their preferred mode of communication</w:t>
      </w:r>
      <w:r>
        <w:rPr>
          <w:spacing w:val="80"/>
          <w:w w:val="110"/>
          <w:sz w:val="31"/>
        </w:rPr>
        <w:t xml:space="preserve"> </w:t>
      </w:r>
      <w:r>
        <w:rPr>
          <w:w w:val="110"/>
          <w:sz w:val="31"/>
        </w:rPr>
        <w:t>of</w:t>
      </w:r>
      <w:r>
        <w:rPr>
          <w:spacing w:val="40"/>
          <w:w w:val="110"/>
          <w:sz w:val="31"/>
        </w:rPr>
        <w:t xml:space="preserve"> </w:t>
      </w:r>
      <w:r>
        <w:rPr>
          <w:w w:val="110"/>
          <w:sz w:val="31"/>
        </w:rPr>
        <w:t>the intent</w:t>
      </w:r>
      <w:r>
        <w:rPr>
          <w:spacing w:val="37"/>
          <w:w w:val="110"/>
          <w:sz w:val="31"/>
        </w:rPr>
        <w:t xml:space="preserve"> </w:t>
      </w:r>
      <w:r>
        <w:rPr>
          <w:w w:val="110"/>
          <w:sz w:val="31"/>
        </w:rPr>
        <w:t>to</w:t>
      </w:r>
      <w:r>
        <w:rPr>
          <w:spacing w:val="24"/>
          <w:w w:val="110"/>
          <w:sz w:val="31"/>
        </w:rPr>
        <w:t xml:space="preserve"> </w:t>
      </w:r>
      <w:r>
        <w:rPr>
          <w:w w:val="110"/>
          <w:sz w:val="31"/>
        </w:rPr>
        <w:t>place</w:t>
      </w:r>
      <w:r>
        <w:rPr>
          <w:spacing w:val="26"/>
          <w:w w:val="110"/>
          <w:sz w:val="31"/>
        </w:rPr>
        <w:t xml:space="preserve"> </w:t>
      </w:r>
      <w:r>
        <w:rPr>
          <w:w w:val="110"/>
          <w:sz w:val="31"/>
        </w:rPr>
        <w:t>the</w:t>
      </w:r>
      <w:r>
        <w:rPr>
          <w:spacing w:val="33"/>
          <w:w w:val="110"/>
          <w:sz w:val="31"/>
        </w:rPr>
        <w:t xml:space="preserve"> </w:t>
      </w:r>
      <w:r>
        <w:rPr>
          <w:w w:val="110"/>
          <w:sz w:val="31"/>
        </w:rPr>
        <w:t>case</w:t>
      </w:r>
      <w:r>
        <w:rPr>
          <w:spacing w:val="36"/>
          <w:w w:val="110"/>
          <w:sz w:val="31"/>
        </w:rPr>
        <w:t xml:space="preserve"> </w:t>
      </w:r>
      <w:r>
        <w:rPr>
          <w:w w:val="110"/>
          <w:sz w:val="31"/>
        </w:rPr>
        <w:t>into</w:t>
      </w:r>
      <w:r>
        <w:rPr>
          <w:spacing w:val="24"/>
          <w:w w:val="110"/>
          <w:sz w:val="31"/>
        </w:rPr>
        <w:t xml:space="preserve"> </w:t>
      </w:r>
      <w:r>
        <w:rPr>
          <w:w w:val="110"/>
          <w:sz w:val="31"/>
        </w:rPr>
        <w:t>this status, with an opportunity</w:t>
      </w:r>
      <w:r>
        <w:rPr>
          <w:spacing w:val="40"/>
          <w:w w:val="110"/>
          <w:sz w:val="31"/>
        </w:rPr>
        <w:t xml:space="preserve"> </w:t>
      </w:r>
      <w:r>
        <w:rPr>
          <w:w w:val="110"/>
          <w:sz w:val="31"/>
        </w:rPr>
        <w:t>to review this decision with the Vocational Rehabilitation Counselor prior to the action occurring. The client will be provided with information on the Bureau's appeals process and Client Assistance Program in their preferred mode of communication simultaneous to the provision of notification of intent to place the case in</w:t>
      </w:r>
      <w:r>
        <w:rPr>
          <w:spacing w:val="40"/>
          <w:w w:val="110"/>
          <w:sz w:val="31"/>
        </w:rPr>
        <w:t xml:space="preserve"> </w:t>
      </w:r>
      <w:r>
        <w:rPr>
          <w:w w:val="110"/>
          <w:sz w:val="31"/>
        </w:rPr>
        <w:t xml:space="preserve">this </w:t>
      </w:r>
      <w:r>
        <w:rPr>
          <w:spacing w:val="-2"/>
          <w:w w:val="110"/>
          <w:sz w:val="31"/>
        </w:rPr>
        <w:t>status.</w:t>
      </w:r>
    </w:p>
    <w:p w14:paraId="0BAF9B37" w14:textId="77777777" w:rsidR="00EA0A5B" w:rsidRDefault="00EA0A5B">
      <w:pPr>
        <w:pStyle w:val="BodyText"/>
        <w:spacing w:before="6"/>
        <w:rPr>
          <w:sz w:val="30"/>
        </w:rPr>
      </w:pPr>
    </w:p>
    <w:p w14:paraId="6AE2361D" w14:textId="77777777" w:rsidR="00EA0A5B" w:rsidRDefault="005346EB">
      <w:pPr>
        <w:ind w:left="122"/>
        <w:rPr>
          <w:sz w:val="31"/>
        </w:rPr>
      </w:pPr>
      <w:r>
        <w:rPr>
          <w:w w:val="110"/>
          <w:sz w:val="31"/>
        </w:rPr>
        <w:t>Status</w:t>
      </w:r>
      <w:r>
        <w:rPr>
          <w:spacing w:val="12"/>
          <w:w w:val="110"/>
          <w:sz w:val="31"/>
        </w:rPr>
        <w:t xml:space="preserve"> </w:t>
      </w:r>
      <w:r>
        <w:rPr>
          <w:w w:val="110"/>
          <w:sz w:val="31"/>
        </w:rPr>
        <w:t>32</w:t>
      </w:r>
      <w:r>
        <w:rPr>
          <w:spacing w:val="1"/>
          <w:w w:val="110"/>
          <w:sz w:val="31"/>
        </w:rPr>
        <w:t xml:space="preserve"> </w:t>
      </w:r>
      <w:r>
        <w:rPr>
          <w:w w:val="110"/>
          <w:sz w:val="31"/>
        </w:rPr>
        <w:t>-</w:t>
      </w:r>
      <w:r>
        <w:rPr>
          <w:spacing w:val="-14"/>
          <w:w w:val="110"/>
          <w:sz w:val="31"/>
        </w:rPr>
        <w:t xml:space="preserve"> </w:t>
      </w:r>
      <w:r>
        <w:rPr>
          <w:w w:val="110"/>
          <w:sz w:val="31"/>
        </w:rPr>
        <w:t>Post-Employment</w:t>
      </w:r>
      <w:r>
        <w:rPr>
          <w:spacing w:val="-16"/>
          <w:w w:val="110"/>
          <w:sz w:val="31"/>
        </w:rPr>
        <w:t xml:space="preserve"> </w:t>
      </w:r>
      <w:r>
        <w:rPr>
          <w:spacing w:val="-2"/>
          <w:w w:val="110"/>
          <w:sz w:val="31"/>
        </w:rPr>
        <w:t>Services</w:t>
      </w:r>
    </w:p>
    <w:p w14:paraId="0342EC07" w14:textId="77777777" w:rsidR="00EA0A5B" w:rsidRDefault="00EA0A5B">
      <w:pPr>
        <w:rPr>
          <w:sz w:val="31"/>
        </w:rPr>
        <w:sectPr w:rsidR="00EA0A5B">
          <w:pgSz w:w="12240" w:h="15840"/>
          <w:pgMar w:top="1720" w:right="1280" w:bottom="1200" w:left="1320" w:header="0" w:footer="992" w:gutter="0"/>
          <w:cols w:space="720"/>
        </w:sectPr>
      </w:pPr>
    </w:p>
    <w:p w14:paraId="396574D4" w14:textId="77777777" w:rsidR="00EA0A5B" w:rsidRDefault="005346EB">
      <w:pPr>
        <w:spacing w:before="70" w:line="249" w:lineRule="auto"/>
        <w:ind w:left="120" w:right="324" w:hanging="1"/>
        <w:rPr>
          <w:sz w:val="31"/>
        </w:rPr>
      </w:pPr>
      <w:r>
        <w:rPr>
          <w:w w:val="110"/>
          <w:sz w:val="31"/>
        </w:rPr>
        <w:t>The Vocational</w:t>
      </w:r>
      <w:r>
        <w:rPr>
          <w:spacing w:val="40"/>
          <w:w w:val="110"/>
          <w:sz w:val="31"/>
        </w:rPr>
        <w:t xml:space="preserve"> </w:t>
      </w:r>
      <w:r>
        <w:rPr>
          <w:w w:val="110"/>
          <w:sz w:val="31"/>
        </w:rPr>
        <w:t>Rehabilitation Counselor</w:t>
      </w:r>
      <w:r>
        <w:rPr>
          <w:spacing w:val="40"/>
          <w:w w:val="110"/>
          <w:sz w:val="31"/>
        </w:rPr>
        <w:t xml:space="preserve"> </w:t>
      </w:r>
      <w:r>
        <w:rPr>
          <w:w w:val="110"/>
          <w:sz w:val="31"/>
        </w:rPr>
        <w:t>will place the case</w:t>
      </w:r>
      <w:r>
        <w:rPr>
          <w:spacing w:val="40"/>
          <w:w w:val="110"/>
          <w:sz w:val="31"/>
        </w:rPr>
        <w:t xml:space="preserve"> </w:t>
      </w:r>
      <w:r>
        <w:rPr>
          <w:w w:val="110"/>
          <w:sz w:val="31"/>
        </w:rPr>
        <w:t>in Status 32 when the case was previously closed in Status 26, but</w:t>
      </w:r>
      <w:r>
        <w:rPr>
          <w:spacing w:val="40"/>
          <w:w w:val="110"/>
          <w:sz w:val="31"/>
        </w:rPr>
        <w:t xml:space="preserve"> </w:t>
      </w:r>
      <w:r>
        <w:rPr>
          <w:w w:val="110"/>
          <w:sz w:val="31"/>
        </w:rPr>
        <w:t>where the client requires one or more vocational rehabilitation services subsequent to the achievement of an employment outcome that are necessary for the individual to maintain, regain, or advance in employment, consistent with the individual's unique strengths, resources, priorities, concerns, abilities, capabilities, interests, and informed choice. These services are available to meet rehabili</w:t>
      </w:r>
      <w:r>
        <w:rPr>
          <w:w w:val="110"/>
          <w:sz w:val="31"/>
        </w:rPr>
        <w:t>tation needs that do not require a complex and comprehensive provision of services and are limited in scope and duration. If more comprehensive services are required, then a new rehabilitation effort should be considered.</w:t>
      </w:r>
    </w:p>
    <w:p w14:paraId="043FA9E9" w14:textId="77777777" w:rsidR="00EA0A5B" w:rsidRDefault="00EA0A5B">
      <w:pPr>
        <w:pStyle w:val="BodyText"/>
        <w:spacing w:before="6"/>
        <w:rPr>
          <w:sz w:val="30"/>
        </w:rPr>
      </w:pPr>
    </w:p>
    <w:p w14:paraId="1965FF4D" w14:textId="77777777" w:rsidR="00EA0A5B" w:rsidRDefault="005346EB">
      <w:pPr>
        <w:spacing w:line="244" w:lineRule="auto"/>
        <w:ind w:left="124" w:right="124" w:hanging="2"/>
        <w:rPr>
          <w:sz w:val="31"/>
        </w:rPr>
      </w:pPr>
      <w:r>
        <w:rPr>
          <w:w w:val="110"/>
          <w:sz w:val="31"/>
        </w:rPr>
        <w:t>Status</w:t>
      </w:r>
      <w:r>
        <w:rPr>
          <w:spacing w:val="-9"/>
          <w:w w:val="110"/>
          <w:sz w:val="31"/>
        </w:rPr>
        <w:t xml:space="preserve"> </w:t>
      </w:r>
      <w:r>
        <w:rPr>
          <w:w w:val="110"/>
          <w:sz w:val="31"/>
        </w:rPr>
        <w:t>34-</w:t>
      </w:r>
      <w:r>
        <w:rPr>
          <w:spacing w:val="-23"/>
          <w:w w:val="110"/>
          <w:sz w:val="31"/>
        </w:rPr>
        <w:t xml:space="preserve"> </w:t>
      </w:r>
      <w:r>
        <w:rPr>
          <w:w w:val="110"/>
          <w:sz w:val="31"/>
        </w:rPr>
        <w:t>Closed</w:t>
      </w:r>
      <w:r>
        <w:rPr>
          <w:spacing w:val="-13"/>
          <w:w w:val="110"/>
          <w:sz w:val="31"/>
        </w:rPr>
        <w:t xml:space="preserve"> </w:t>
      </w:r>
      <w:r>
        <w:rPr>
          <w:w w:val="110"/>
          <w:sz w:val="31"/>
        </w:rPr>
        <w:t>in</w:t>
      </w:r>
      <w:r>
        <w:rPr>
          <w:spacing w:val="-4"/>
          <w:w w:val="110"/>
          <w:sz w:val="31"/>
        </w:rPr>
        <w:t xml:space="preserve"> </w:t>
      </w:r>
      <w:r>
        <w:rPr>
          <w:w w:val="110"/>
          <w:sz w:val="31"/>
        </w:rPr>
        <w:t>Post-</w:t>
      </w:r>
      <w:r>
        <w:rPr>
          <w:spacing w:val="-24"/>
          <w:w w:val="110"/>
          <w:sz w:val="31"/>
        </w:rPr>
        <w:t xml:space="preserve"> </w:t>
      </w:r>
      <w:r>
        <w:rPr>
          <w:w w:val="110"/>
          <w:sz w:val="31"/>
        </w:rPr>
        <w:t>employment, Case</w:t>
      </w:r>
      <w:r>
        <w:rPr>
          <w:spacing w:val="-13"/>
          <w:w w:val="110"/>
          <w:sz w:val="31"/>
        </w:rPr>
        <w:t xml:space="preserve"> </w:t>
      </w:r>
      <w:r>
        <w:rPr>
          <w:w w:val="110"/>
          <w:sz w:val="31"/>
        </w:rPr>
        <w:t>to be</w:t>
      </w:r>
      <w:r>
        <w:rPr>
          <w:spacing w:val="-17"/>
          <w:w w:val="110"/>
          <w:sz w:val="31"/>
        </w:rPr>
        <w:t xml:space="preserve"> </w:t>
      </w:r>
      <w:r>
        <w:rPr>
          <w:w w:val="110"/>
          <w:sz w:val="31"/>
        </w:rPr>
        <w:t>Reopened for New Eligibility Determination</w:t>
      </w:r>
    </w:p>
    <w:p w14:paraId="78FFF487" w14:textId="77777777" w:rsidR="00EA0A5B" w:rsidRDefault="00EA0A5B">
      <w:pPr>
        <w:pStyle w:val="BodyText"/>
        <w:spacing w:before="4"/>
        <w:rPr>
          <w:sz w:val="33"/>
        </w:rPr>
      </w:pPr>
    </w:p>
    <w:p w14:paraId="0E54CACB" w14:textId="77777777" w:rsidR="00EA0A5B" w:rsidRDefault="005346EB">
      <w:pPr>
        <w:spacing w:line="247" w:lineRule="auto"/>
        <w:ind w:left="120" w:right="266" w:hanging="2"/>
        <w:rPr>
          <w:sz w:val="31"/>
        </w:rPr>
      </w:pPr>
      <w:r>
        <w:rPr>
          <w:w w:val="110"/>
          <w:sz w:val="31"/>
        </w:rPr>
        <w:t>The Vocational Rehabilitation Counselor</w:t>
      </w:r>
      <w:r>
        <w:rPr>
          <w:spacing w:val="40"/>
          <w:w w:val="110"/>
          <w:sz w:val="31"/>
        </w:rPr>
        <w:t xml:space="preserve"> </w:t>
      </w:r>
      <w:r>
        <w:rPr>
          <w:w w:val="110"/>
          <w:sz w:val="31"/>
        </w:rPr>
        <w:t>will place the case in Status 34 when the case was previously closed in Status 26, but</w:t>
      </w:r>
      <w:r>
        <w:rPr>
          <w:spacing w:val="40"/>
          <w:w w:val="110"/>
          <w:sz w:val="31"/>
        </w:rPr>
        <w:t xml:space="preserve"> </w:t>
      </w:r>
      <w:r>
        <w:rPr>
          <w:w w:val="110"/>
          <w:sz w:val="31"/>
        </w:rPr>
        <w:t>where, through an assessment while the client is in Post-Employment services, it is determined that the client requires</w:t>
      </w:r>
      <w:r>
        <w:rPr>
          <w:spacing w:val="40"/>
          <w:w w:val="110"/>
          <w:sz w:val="31"/>
        </w:rPr>
        <w:t xml:space="preserve"> </w:t>
      </w:r>
      <w:r>
        <w:rPr>
          <w:w w:val="110"/>
          <w:sz w:val="31"/>
        </w:rPr>
        <w:t>a complex</w:t>
      </w:r>
      <w:r>
        <w:rPr>
          <w:spacing w:val="40"/>
          <w:w w:val="110"/>
          <w:sz w:val="31"/>
        </w:rPr>
        <w:t xml:space="preserve"> </w:t>
      </w:r>
      <w:r>
        <w:rPr>
          <w:w w:val="110"/>
          <w:sz w:val="31"/>
        </w:rPr>
        <w:t>and comprehensive</w:t>
      </w:r>
      <w:r>
        <w:rPr>
          <w:spacing w:val="40"/>
          <w:w w:val="110"/>
          <w:sz w:val="31"/>
        </w:rPr>
        <w:t xml:space="preserve"> </w:t>
      </w:r>
      <w:r>
        <w:rPr>
          <w:w w:val="110"/>
          <w:sz w:val="31"/>
        </w:rPr>
        <w:t>provision</w:t>
      </w:r>
      <w:r>
        <w:rPr>
          <w:spacing w:val="40"/>
          <w:w w:val="110"/>
          <w:sz w:val="31"/>
        </w:rPr>
        <w:t xml:space="preserve"> </w:t>
      </w:r>
      <w:r>
        <w:rPr>
          <w:w w:val="110"/>
          <w:sz w:val="31"/>
        </w:rPr>
        <w:t>of services to maintain, regain, or advance in employment, consistent with the individual's unique strengths, resources, priorities, concerns, abilities, capabilities, interests, and informed choice. The client will be provided with information on the Bureau's appeal</w:t>
      </w:r>
      <w:r>
        <w:rPr>
          <w:w w:val="110"/>
          <w:sz w:val="31"/>
        </w:rPr>
        <w:t>s process and Client Assistance Program in their preferred mode of communication simultaneous</w:t>
      </w:r>
      <w:r>
        <w:rPr>
          <w:spacing w:val="40"/>
          <w:w w:val="110"/>
          <w:sz w:val="31"/>
        </w:rPr>
        <w:t xml:space="preserve"> </w:t>
      </w:r>
      <w:r>
        <w:rPr>
          <w:w w:val="110"/>
          <w:sz w:val="31"/>
        </w:rPr>
        <w:t>to</w:t>
      </w:r>
      <w:r>
        <w:rPr>
          <w:spacing w:val="40"/>
          <w:w w:val="110"/>
          <w:sz w:val="31"/>
        </w:rPr>
        <w:t xml:space="preserve"> </w:t>
      </w:r>
      <w:r>
        <w:rPr>
          <w:w w:val="110"/>
          <w:sz w:val="31"/>
        </w:rPr>
        <w:t>the provision</w:t>
      </w:r>
      <w:r>
        <w:rPr>
          <w:spacing w:val="40"/>
          <w:w w:val="110"/>
          <w:sz w:val="31"/>
        </w:rPr>
        <w:t xml:space="preserve"> </w:t>
      </w:r>
      <w:r>
        <w:rPr>
          <w:w w:val="110"/>
          <w:sz w:val="31"/>
        </w:rPr>
        <w:t>of notification</w:t>
      </w:r>
      <w:r>
        <w:rPr>
          <w:spacing w:val="40"/>
          <w:w w:val="110"/>
          <w:sz w:val="31"/>
        </w:rPr>
        <w:t xml:space="preserve"> </w:t>
      </w:r>
      <w:r>
        <w:rPr>
          <w:w w:val="110"/>
          <w:sz w:val="31"/>
        </w:rPr>
        <w:t>of</w:t>
      </w:r>
      <w:r>
        <w:rPr>
          <w:spacing w:val="40"/>
          <w:w w:val="110"/>
          <w:sz w:val="31"/>
        </w:rPr>
        <w:t xml:space="preserve"> </w:t>
      </w:r>
      <w:r>
        <w:rPr>
          <w:w w:val="110"/>
          <w:sz w:val="31"/>
        </w:rPr>
        <w:t>intent</w:t>
      </w:r>
      <w:r>
        <w:rPr>
          <w:spacing w:val="40"/>
          <w:w w:val="110"/>
          <w:sz w:val="31"/>
        </w:rPr>
        <w:t xml:space="preserve"> </w:t>
      </w:r>
      <w:r>
        <w:rPr>
          <w:w w:val="110"/>
          <w:sz w:val="31"/>
        </w:rPr>
        <w:t>to place the case in this status.</w:t>
      </w:r>
    </w:p>
    <w:p w14:paraId="65F48903" w14:textId="77777777" w:rsidR="00EA0A5B" w:rsidRDefault="00EA0A5B">
      <w:pPr>
        <w:pStyle w:val="BodyText"/>
        <w:spacing w:before="2"/>
        <w:rPr>
          <w:sz w:val="34"/>
        </w:rPr>
      </w:pPr>
    </w:p>
    <w:p w14:paraId="71392BED" w14:textId="77777777" w:rsidR="00EA0A5B" w:rsidRDefault="005346EB">
      <w:pPr>
        <w:spacing w:line="244" w:lineRule="auto"/>
        <w:ind w:left="121" w:right="115"/>
        <w:rPr>
          <w:sz w:val="31"/>
        </w:rPr>
      </w:pPr>
      <w:r>
        <w:rPr>
          <w:w w:val="110"/>
          <w:sz w:val="31"/>
        </w:rPr>
        <w:t>Status 36-</w:t>
      </w:r>
      <w:r>
        <w:rPr>
          <w:spacing w:val="-11"/>
          <w:w w:val="110"/>
          <w:sz w:val="31"/>
        </w:rPr>
        <w:t xml:space="preserve"> </w:t>
      </w:r>
      <w:r>
        <w:rPr>
          <w:w w:val="110"/>
          <w:sz w:val="31"/>
        </w:rPr>
        <w:t>Closed in Post-Employment</w:t>
      </w:r>
      <w:r>
        <w:rPr>
          <w:spacing w:val="-14"/>
          <w:w w:val="110"/>
          <w:sz w:val="31"/>
        </w:rPr>
        <w:t xml:space="preserve"> </w:t>
      </w:r>
      <w:r>
        <w:rPr>
          <w:w w:val="110"/>
          <w:sz w:val="31"/>
        </w:rPr>
        <w:t>when</w:t>
      </w:r>
      <w:r>
        <w:rPr>
          <w:spacing w:val="-1"/>
          <w:w w:val="110"/>
          <w:sz w:val="31"/>
        </w:rPr>
        <w:t xml:space="preserve"> </w:t>
      </w:r>
      <w:r>
        <w:rPr>
          <w:w w:val="110"/>
          <w:sz w:val="31"/>
        </w:rPr>
        <w:t>Post­ Employment IPE Services Are Completed</w:t>
      </w:r>
    </w:p>
    <w:p w14:paraId="39571C42" w14:textId="77777777" w:rsidR="00EA0A5B" w:rsidRDefault="00EA0A5B">
      <w:pPr>
        <w:spacing w:line="244" w:lineRule="auto"/>
        <w:rPr>
          <w:sz w:val="31"/>
        </w:rPr>
        <w:sectPr w:rsidR="00EA0A5B">
          <w:pgSz w:w="12240" w:h="15840"/>
          <w:pgMar w:top="1720" w:right="1280" w:bottom="1200" w:left="1320" w:header="0" w:footer="992" w:gutter="0"/>
          <w:cols w:space="720"/>
        </w:sectPr>
      </w:pPr>
    </w:p>
    <w:p w14:paraId="5DE3DEE0" w14:textId="77777777" w:rsidR="00EA0A5B" w:rsidRDefault="005346EB">
      <w:pPr>
        <w:spacing w:before="65" w:line="249" w:lineRule="auto"/>
        <w:ind w:left="120" w:right="388" w:hanging="2"/>
        <w:rPr>
          <w:sz w:val="31"/>
        </w:rPr>
      </w:pPr>
      <w:r>
        <w:rPr>
          <w:w w:val="110"/>
          <w:sz w:val="31"/>
        </w:rPr>
        <w:t>The Vocational Rehabilitation Counselor will place the case in Status 36</w:t>
      </w:r>
      <w:r>
        <w:rPr>
          <w:spacing w:val="-8"/>
          <w:w w:val="110"/>
          <w:sz w:val="31"/>
        </w:rPr>
        <w:t xml:space="preserve"> </w:t>
      </w:r>
      <w:r>
        <w:rPr>
          <w:w w:val="110"/>
          <w:sz w:val="31"/>
        </w:rPr>
        <w:t>when the</w:t>
      </w:r>
      <w:r>
        <w:rPr>
          <w:spacing w:val="-1"/>
          <w:w w:val="110"/>
          <w:sz w:val="31"/>
        </w:rPr>
        <w:t xml:space="preserve"> </w:t>
      </w:r>
      <w:r>
        <w:rPr>
          <w:w w:val="110"/>
          <w:sz w:val="31"/>
        </w:rPr>
        <w:t>case was</w:t>
      </w:r>
      <w:r>
        <w:rPr>
          <w:spacing w:val="-5"/>
          <w:w w:val="110"/>
          <w:sz w:val="31"/>
        </w:rPr>
        <w:t xml:space="preserve"> </w:t>
      </w:r>
      <w:r>
        <w:rPr>
          <w:w w:val="110"/>
          <w:sz w:val="31"/>
        </w:rPr>
        <w:t>previously opened in Status 32, and where the client has completed Post-Employment services that were necessary for the client to maintain, regain, or advance in employment, consistent with the individual's</w:t>
      </w:r>
      <w:r>
        <w:rPr>
          <w:spacing w:val="40"/>
          <w:w w:val="110"/>
          <w:sz w:val="31"/>
        </w:rPr>
        <w:t xml:space="preserve"> </w:t>
      </w:r>
      <w:r>
        <w:rPr>
          <w:w w:val="110"/>
          <w:sz w:val="31"/>
        </w:rPr>
        <w:t>unique strengths,</w:t>
      </w:r>
      <w:r>
        <w:rPr>
          <w:spacing w:val="40"/>
          <w:w w:val="110"/>
          <w:sz w:val="31"/>
        </w:rPr>
        <w:t xml:space="preserve"> </w:t>
      </w:r>
      <w:r>
        <w:rPr>
          <w:w w:val="110"/>
          <w:sz w:val="31"/>
        </w:rPr>
        <w:t>resources,</w:t>
      </w:r>
      <w:r>
        <w:rPr>
          <w:spacing w:val="40"/>
          <w:w w:val="110"/>
          <w:sz w:val="31"/>
        </w:rPr>
        <w:t xml:space="preserve"> </w:t>
      </w:r>
      <w:r>
        <w:rPr>
          <w:w w:val="110"/>
          <w:sz w:val="31"/>
        </w:rPr>
        <w:t>priorities, concerns, abilities, capabilities, interests, and informed choice. The client will be provided with information on the Bureau's appeals process and</w:t>
      </w:r>
      <w:r>
        <w:rPr>
          <w:spacing w:val="-7"/>
          <w:w w:val="110"/>
          <w:sz w:val="31"/>
        </w:rPr>
        <w:t xml:space="preserve"> </w:t>
      </w:r>
      <w:r>
        <w:rPr>
          <w:w w:val="110"/>
          <w:sz w:val="31"/>
        </w:rPr>
        <w:t xml:space="preserve">Client Assistance Program in their preferred mode of communication simultaneous to the provision </w:t>
      </w:r>
      <w:r>
        <w:rPr>
          <w:w w:val="110"/>
          <w:sz w:val="31"/>
        </w:rPr>
        <w:t>of notification of intent to place the case in this</w:t>
      </w:r>
      <w:r>
        <w:rPr>
          <w:spacing w:val="40"/>
          <w:w w:val="110"/>
          <w:sz w:val="31"/>
        </w:rPr>
        <w:t xml:space="preserve"> </w:t>
      </w:r>
      <w:r>
        <w:rPr>
          <w:spacing w:val="-2"/>
          <w:w w:val="110"/>
          <w:sz w:val="31"/>
        </w:rPr>
        <w:t>status.</w:t>
      </w:r>
    </w:p>
    <w:p w14:paraId="09EA1B7C" w14:textId="77777777" w:rsidR="00EA0A5B" w:rsidRDefault="00EA0A5B">
      <w:pPr>
        <w:pStyle w:val="BodyText"/>
        <w:spacing w:before="2"/>
        <w:rPr>
          <w:sz w:val="30"/>
        </w:rPr>
      </w:pPr>
    </w:p>
    <w:p w14:paraId="752D0AEF" w14:textId="77777777" w:rsidR="00EA0A5B" w:rsidRDefault="005346EB">
      <w:pPr>
        <w:spacing w:line="249" w:lineRule="auto"/>
        <w:ind w:left="121" w:right="124"/>
        <w:rPr>
          <w:sz w:val="31"/>
        </w:rPr>
      </w:pPr>
      <w:r>
        <w:rPr>
          <w:w w:val="110"/>
          <w:sz w:val="31"/>
        </w:rPr>
        <w:t>Status 40-</w:t>
      </w:r>
      <w:r>
        <w:rPr>
          <w:spacing w:val="-9"/>
          <w:w w:val="110"/>
          <w:sz w:val="31"/>
        </w:rPr>
        <w:t xml:space="preserve"> </w:t>
      </w:r>
      <w:r>
        <w:rPr>
          <w:w w:val="110"/>
          <w:sz w:val="31"/>
        </w:rPr>
        <w:t>Closed in Post-Employment,</w:t>
      </w:r>
      <w:r>
        <w:rPr>
          <w:spacing w:val="-21"/>
          <w:w w:val="110"/>
          <w:sz w:val="31"/>
        </w:rPr>
        <w:t xml:space="preserve"> </w:t>
      </w:r>
      <w:r>
        <w:rPr>
          <w:w w:val="110"/>
          <w:sz w:val="31"/>
        </w:rPr>
        <w:t>Not</w:t>
      </w:r>
      <w:r>
        <w:rPr>
          <w:spacing w:val="-4"/>
          <w:w w:val="110"/>
          <w:sz w:val="31"/>
        </w:rPr>
        <w:t xml:space="preserve"> </w:t>
      </w:r>
      <w:r>
        <w:rPr>
          <w:w w:val="110"/>
          <w:sz w:val="31"/>
        </w:rPr>
        <w:t xml:space="preserve">Able to Maintain Employment, No More Vocational Rehabilitation Services </w:t>
      </w:r>
      <w:r>
        <w:rPr>
          <w:spacing w:val="-2"/>
          <w:w w:val="110"/>
          <w:sz w:val="31"/>
        </w:rPr>
        <w:t>Needed.</w:t>
      </w:r>
    </w:p>
    <w:p w14:paraId="5C095714" w14:textId="77777777" w:rsidR="00EA0A5B" w:rsidRDefault="00EA0A5B">
      <w:pPr>
        <w:pStyle w:val="BodyText"/>
      </w:pPr>
    </w:p>
    <w:p w14:paraId="6D5E759A" w14:textId="77777777" w:rsidR="00EA0A5B" w:rsidRDefault="005346EB">
      <w:pPr>
        <w:spacing w:line="247" w:lineRule="auto"/>
        <w:ind w:left="120" w:right="228" w:hanging="1"/>
        <w:rPr>
          <w:sz w:val="31"/>
        </w:rPr>
      </w:pPr>
      <w:r>
        <w:rPr>
          <w:w w:val="110"/>
          <w:sz w:val="31"/>
        </w:rPr>
        <w:t>The Vocational</w:t>
      </w:r>
      <w:r>
        <w:rPr>
          <w:spacing w:val="40"/>
          <w:w w:val="110"/>
          <w:sz w:val="31"/>
        </w:rPr>
        <w:t xml:space="preserve"> </w:t>
      </w:r>
      <w:r>
        <w:rPr>
          <w:w w:val="110"/>
          <w:sz w:val="31"/>
        </w:rPr>
        <w:t>Rehabilitation Counselor</w:t>
      </w:r>
      <w:r>
        <w:rPr>
          <w:spacing w:val="40"/>
          <w:w w:val="110"/>
          <w:sz w:val="31"/>
        </w:rPr>
        <w:t xml:space="preserve"> </w:t>
      </w:r>
      <w:r>
        <w:rPr>
          <w:w w:val="110"/>
          <w:sz w:val="31"/>
        </w:rPr>
        <w:t>will place the case</w:t>
      </w:r>
      <w:r>
        <w:rPr>
          <w:spacing w:val="40"/>
          <w:w w:val="110"/>
          <w:sz w:val="31"/>
        </w:rPr>
        <w:t xml:space="preserve"> </w:t>
      </w:r>
      <w:r>
        <w:rPr>
          <w:w w:val="110"/>
          <w:sz w:val="31"/>
        </w:rPr>
        <w:t>in Status 40 when the case was previously opened in Status 32, but</w:t>
      </w:r>
      <w:r>
        <w:rPr>
          <w:spacing w:val="40"/>
          <w:w w:val="110"/>
          <w:sz w:val="31"/>
        </w:rPr>
        <w:t xml:space="preserve"> </w:t>
      </w:r>
      <w:r>
        <w:rPr>
          <w:w w:val="110"/>
          <w:sz w:val="31"/>
        </w:rPr>
        <w:t>where the client is not available to complete Post­ Employment services that were necessary for the client to maintain, regain, or advance in employment, consistent with the individual's unique strengths, resources, priorities, concerns, abilities, capabilities, interests, and informed</w:t>
      </w:r>
      <w:r>
        <w:rPr>
          <w:spacing w:val="40"/>
          <w:w w:val="110"/>
          <w:sz w:val="31"/>
        </w:rPr>
        <w:t xml:space="preserve"> </w:t>
      </w:r>
      <w:r>
        <w:rPr>
          <w:w w:val="110"/>
          <w:sz w:val="31"/>
        </w:rPr>
        <w:t>choice, or where the provision of services</w:t>
      </w:r>
      <w:r>
        <w:rPr>
          <w:spacing w:val="40"/>
          <w:w w:val="110"/>
          <w:sz w:val="31"/>
        </w:rPr>
        <w:t xml:space="preserve"> </w:t>
      </w:r>
      <w:r>
        <w:rPr>
          <w:w w:val="110"/>
          <w:sz w:val="31"/>
        </w:rPr>
        <w:t>was unsuccessful</w:t>
      </w:r>
      <w:r>
        <w:rPr>
          <w:spacing w:val="40"/>
          <w:w w:val="110"/>
          <w:sz w:val="31"/>
        </w:rPr>
        <w:t xml:space="preserve"> </w:t>
      </w:r>
      <w:r>
        <w:rPr>
          <w:w w:val="110"/>
          <w:sz w:val="31"/>
        </w:rPr>
        <w:t>in helping the client to maintain, regain or advance</w:t>
      </w:r>
      <w:r>
        <w:rPr>
          <w:w w:val="110"/>
          <w:sz w:val="31"/>
        </w:rPr>
        <w:t xml:space="preserve"> in employment. The client will be provided with information on the</w:t>
      </w:r>
      <w:r>
        <w:rPr>
          <w:spacing w:val="-9"/>
          <w:w w:val="110"/>
          <w:sz w:val="31"/>
        </w:rPr>
        <w:t xml:space="preserve"> </w:t>
      </w:r>
      <w:r>
        <w:rPr>
          <w:w w:val="110"/>
          <w:sz w:val="31"/>
        </w:rPr>
        <w:t>Bureau's appeals process and</w:t>
      </w:r>
      <w:r>
        <w:rPr>
          <w:spacing w:val="-1"/>
          <w:w w:val="110"/>
          <w:sz w:val="31"/>
        </w:rPr>
        <w:t xml:space="preserve"> </w:t>
      </w:r>
      <w:r>
        <w:rPr>
          <w:w w:val="110"/>
          <w:sz w:val="31"/>
        </w:rPr>
        <w:t>Client Assistance Program in</w:t>
      </w:r>
      <w:r>
        <w:rPr>
          <w:spacing w:val="40"/>
          <w:w w:val="110"/>
          <w:sz w:val="31"/>
        </w:rPr>
        <w:t xml:space="preserve"> </w:t>
      </w:r>
      <w:r>
        <w:rPr>
          <w:w w:val="110"/>
          <w:sz w:val="31"/>
        </w:rPr>
        <w:t>their preferred mode of</w:t>
      </w:r>
      <w:r>
        <w:rPr>
          <w:spacing w:val="40"/>
          <w:w w:val="110"/>
          <w:sz w:val="31"/>
        </w:rPr>
        <w:t xml:space="preserve"> </w:t>
      </w:r>
      <w:r>
        <w:rPr>
          <w:w w:val="110"/>
          <w:sz w:val="31"/>
        </w:rPr>
        <w:t>communication</w:t>
      </w:r>
      <w:r>
        <w:rPr>
          <w:spacing w:val="40"/>
          <w:w w:val="110"/>
          <w:sz w:val="31"/>
        </w:rPr>
        <w:t xml:space="preserve"> </w:t>
      </w:r>
      <w:r>
        <w:rPr>
          <w:w w:val="110"/>
          <w:sz w:val="31"/>
        </w:rPr>
        <w:t>simultaneous</w:t>
      </w:r>
      <w:r>
        <w:rPr>
          <w:spacing w:val="40"/>
          <w:w w:val="110"/>
          <w:sz w:val="31"/>
        </w:rPr>
        <w:t xml:space="preserve"> </w:t>
      </w:r>
      <w:r>
        <w:rPr>
          <w:w w:val="110"/>
          <w:sz w:val="31"/>
        </w:rPr>
        <w:t>to the provision of notification</w:t>
      </w:r>
      <w:r>
        <w:rPr>
          <w:spacing w:val="40"/>
          <w:w w:val="110"/>
          <w:sz w:val="31"/>
        </w:rPr>
        <w:t xml:space="preserve"> </w:t>
      </w:r>
      <w:r>
        <w:rPr>
          <w:w w:val="110"/>
          <w:sz w:val="31"/>
        </w:rPr>
        <w:t xml:space="preserve">of intent to place the case in this </w:t>
      </w:r>
      <w:r>
        <w:rPr>
          <w:spacing w:val="-2"/>
          <w:w w:val="110"/>
          <w:sz w:val="31"/>
        </w:rPr>
        <w:t>status.</w:t>
      </w:r>
    </w:p>
    <w:p w14:paraId="5BD27EE4" w14:textId="77777777" w:rsidR="00EA0A5B" w:rsidRDefault="00EA0A5B">
      <w:pPr>
        <w:pStyle w:val="BodyText"/>
        <w:rPr>
          <w:sz w:val="34"/>
        </w:rPr>
      </w:pPr>
    </w:p>
    <w:p w14:paraId="355AEB0A" w14:textId="77777777" w:rsidR="00EA0A5B" w:rsidRDefault="005346EB">
      <w:pPr>
        <w:pStyle w:val="ListParagraph"/>
        <w:numPr>
          <w:ilvl w:val="0"/>
          <w:numId w:val="25"/>
        </w:numPr>
        <w:tabs>
          <w:tab w:val="left" w:pos="512"/>
        </w:tabs>
        <w:spacing w:before="207"/>
        <w:ind w:left="512" w:hanging="391"/>
        <w:rPr>
          <w:sz w:val="31"/>
        </w:rPr>
      </w:pPr>
      <w:r>
        <w:rPr>
          <w:w w:val="110"/>
          <w:sz w:val="31"/>
        </w:rPr>
        <w:t>Time</w:t>
      </w:r>
      <w:r>
        <w:rPr>
          <w:spacing w:val="-11"/>
          <w:w w:val="110"/>
          <w:sz w:val="31"/>
        </w:rPr>
        <w:t xml:space="preserve"> </w:t>
      </w:r>
      <w:r>
        <w:rPr>
          <w:w w:val="110"/>
          <w:sz w:val="31"/>
        </w:rPr>
        <w:t>in</w:t>
      </w:r>
      <w:r>
        <w:rPr>
          <w:spacing w:val="6"/>
          <w:w w:val="110"/>
          <w:sz w:val="31"/>
        </w:rPr>
        <w:t xml:space="preserve"> </w:t>
      </w:r>
      <w:r>
        <w:rPr>
          <w:spacing w:val="-2"/>
          <w:w w:val="110"/>
          <w:sz w:val="31"/>
        </w:rPr>
        <w:t>Status</w:t>
      </w:r>
    </w:p>
    <w:p w14:paraId="7BF79BEC" w14:textId="77777777" w:rsidR="00EA0A5B" w:rsidRDefault="00EA0A5B">
      <w:pPr>
        <w:rPr>
          <w:sz w:val="31"/>
        </w:rPr>
        <w:sectPr w:rsidR="00EA0A5B">
          <w:pgSz w:w="12240" w:h="15840"/>
          <w:pgMar w:top="1360" w:right="1280" w:bottom="1200" w:left="1320" w:header="0" w:footer="992" w:gutter="0"/>
          <w:cols w:space="720"/>
        </w:sectPr>
      </w:pPr>
    </w:p>
    <w:p w14:paraId="65259CE6" w14:textId="77777777" w:rsidR="00EA0A5B" w:rsidRDefault="005346EB">
      <w:pPr>
        <w:spacing w:before="65" w:line="247" w:lineRule="auto"/>
        <w:ind w:left="120" w:hanging="9"/>
        <w:rPr>
          <w:sz w:val="31"/>
        </w:rPr>
      </w:pPr>
      <w:r>
        <w:rPr>
          <w:w w:val="110"/>
          <w:sz w:val="31"/>
        </w:rPr>
        <w:t>In order to assure proper</w:t>
      </w:r>
      <w:r>
        <w:rPr>
          <w:spacing w:val="-8"/>
          <w:w w:val="110"/>
          <w:sz w:val="31"/>
        </w:rPr>
        <w:t xml:space="preserve"> </w:t>
      </w:r>
      <w:r>
        <w:rPr>
          <w:w w:val="110"/>
          <w:sz w:val="31"/>
        </w:rPr>
        <w:t>case</w:t>
      </w:r>
      <w:r>
        <w:rPr>
          <w:spacing w:val="-12"/>
          <w:w w:val="110"/>
          <w:sz w:val="31"/>
        </w:rPr>
        <w:t xml:space="preserve"> </w:t>
      </w:r>
      <w:r>
        <w:rPr>
          <w:w w:val="110"/>
          <w:sz w:val="31"/>
        </w:rPr>
        <w:t>management practices and</w:t>
      </w:r>
      <w:r>
        <w:rPr>
          <w:spacing w:val="-2"/>
          <w:w w:val="110"/>
          <w:sz w:val="31"/>
        </w:rPr>
        <w:t xml:space="preserve"> </w:t>
      </w:r>
      <w:r>
        <w:rPr>
          <w:w w:val="110"/>
          <w:sz w:val="31"/>
        </w:rPr>
        <w:t xml:space="preserve">to </w:t>
      </w:r>
      <w:r>
        <w:rPr>
          <w:w w:val="115"/>
          <w:sz w:val="31"/>
        </w:rPr>
        <w:t>comply</w:t>
      </w:r>
      <w:r>
        <w:rPr>
          <w:spacing w:val="-5"/>
          <w:w w:val="115"/>
          <w:sz w:val="31"/>
        </w:rPr>
        <w:t xml:space="preserve"> </w:t>
      </w:r>
      <w:r>
        <w:rPr>
          <w:w w:val="115"/>
          <w:sz w:val="31"/>
        </w:rPr>
        <w:t>with</w:t>
      </w:r>
      <w:r>
        <w:rPr>
          <w:spacing w:val="-12"/>
          <w:w w:val="115"/>
          <w:sz w:val="31"/>
        </w:rPr>
        <w:t xml:space="preserve"> </w:t>
      </w:r>
      <w:r>
        <w:rPr>
          <w:w w:val="115"/>
          <w:sz w:val="31"/>
        </w:rPr>
        <w:t>federal</w:t>
      </w:r>
      <w:r>
        <w:rPr>
          <w:spacing w:val="-9"/>
          <w:w w:val="115"/>
          <w:sz w:val="31"/>
        </w:rPr>
        <w:t xml:space="preserve"> </w:t>
      </w:r>
      <w:r>
        <w:rPr>
          <w:w w:val="115"/>
          <w:sz w:val="31"/>
        </w:rPr>
        <w:t>law</w:t>
      </w:r>
      <w:r>
        <w:rPr>
          <w:spacing w:val="-10"/>
          <w:w w:val="115"/>
          <w:sz w:val="31"/>
        </w:rPr>
        <w:t xml:space="preserve"> </w:t>
      </w:r>
      <w:r>
        <w:rPr>
          <w:w w:val="115"/>
          <w:sz w:val="31"/>
        </w:rPr>
        <w:t>and</w:t>
      </w:r>
      <w:r>
        <w:rPr>
          <w:spacing w:val="-16"/>
          <w:w w:val="115"/>
          <w:sz w:val="31"/>
        </w:rPr>
        <w:t xml:space="preserve"> </w:t>
      </w:r>
      <w:r>
        <w:rPr>
          <w:w w:val="115"/>
          <w:sz w:val="31"/>
        </w:rPr>
        <w:t>regulations governing the administration</w:t>
      </w:r>
      <w:r>
        <w:rPr>
          <w:spacing w:val="-4"/>
          <w:w w:val="115"/>
          <w:sz w:val="31"/>
        </w:rPr>
        <w:t xml:space="preserve"> </w:t>
      </w:r>
      <w:r>
        <w:rPr>
          <w:w w:val="115"/>
          <w:sz w:val="31"/>
        </w:rPr>
        <w:t>of vocational rehabilitation</w:t>
      </w:r>
      <w:r>
        <w:rPr>
          <w:spacing w:val="-14"/>
          <w:w w:val="115"/>
          <w:sz w:val="31"/>
        </w:rPr>
        <w:t xml:space="preserve"> </w:t>
      </w:r>
      <w:r>
        <w:rPr>
          <w:w w:val="115"/>
          <w:sz w:val="31"/>
        </w:rPr>
        <w:t>services, the following timelines shall apply:</w:t>
      </w:r>
    </w:p>
    <w:p w14:paraId="6F01209C" w14:textId="77777777" w:rsidR="00EA0A5B" w:rsidRDefault="00EA0A5B">
      <w:pPr>
        <w:pStyle w:val="BodyText"/>
        <w:spacing w:before="8"/>
      </w:pPr>
    </w:p>
    <w:p w14:paraId="194CE095" w14:textId="77777777" w:rsidR="00EA0A5B" w:rsidRDefault="005346EB">
      <w:pPr>
        <w:pStyle w:val="ListParagraph"/>
        <w:numPr>
          <w:ilvl w:val="1"/>
          <w:numId w:val="25"/>
        </w:numPr>
        <w:tabs>
          <w:tab w:val="left" w:pos="845"/>
          <w:tab w:val="left" w:pos="1324"/>
        </w:tabs>
        <w:spacing w:line="249" w:lineRule="auto"/>
        <w:ind w:right="349" w:hanging="2"/>
        <w:rPr>
          <w:sz w:val="31"/>
        </w:rPr>
      </w:pPr>
      <w:r>
        <w:rPr>
          <w:w w:val="110"/>
          <w:sz w:val="31"/>
        </w:rPr>
        <w:t>The length of time for a</w:t>
      </w:r>
      <w:r>
        <w:rPr>
          <w:spacing w:val="-4"/>
          <w:w w:val="110"/>
          <w:sz w:val="31"/>
        </w:rPr>
        <w:t xml:space="preserve"> </w:t>
      </w:r>
      <w:r>
        <w:rPr>
          <w:w w:val="110"/>
          <w:sz w:val="31"/>
        </w:rPr>
        <w:t>case to remain in Status 00 will not</w:t>
      </w:r>
      <w:r>
        <w:rPr>
          <w:spacing w:val="-10"/>
          <w:w w:val="110"/>
          <w:sz w:val="31"/>
        </w:rPr>
        <w:t xml:space="preserve"> </w:t>
      </w:r>
      <w:r>
        <w:rPr>
          <w:w w:val="110"/>
          <w:sz w:val="31"/>
        </w:rPr>
        <w:t>exceed 60 calendar days unless the client requests or agrees to an</w:t>
      </w:r>
      <w:r>
        <w:rPr>
          <w:spacing w:val="-12"/>
          <w:w w:val="110"/>
          <w:sz w:val="31"/>
        </w:rPr>
        <w:t xml:space="preserve"> </w:t>
      </w:r>
      <w:r>
        <w:rPr>
          <w:w w:val="110"/>
          <w:sz w:val="31"/>
        </w:rPr>
        <w:t>extension and</w:t>
      </w:r>
      <w:r>
        <w:rPr>
          <w:spacing w:val="-1"/>
          <w:w w:val="110"/>
          <w:sz w:val="31"/>
        </w:rPr>
        <w:t xml:space="preserve"> </w:t>
      </w:r>
      <w:r>
        <w:rPr>
          <w:w w:val="110"/>
          <w:sz w:val="31"/>
        </w:rPr>
        <w:t>the case</w:t>
      </w:r>
      <w:r>
        <w:rPr>
          <w:spacing w:val="-1"/>
          <w:w w:val="110"/>
          <w:sz w:val="31"/>
        </w:rPr>
        <w:t xml:space="preserve"> </w:t>
      </w:r>
      <w:r>
        <w:rPr>
          <w:w w:val="110"/>
          <w:sz w:val="31"/>
        </w:rPr>
        <w:t>record of services provides documentation of the client's current situation that prevents immediate participation</w:t>
      </w:r>
      <w:r>
        <w:rPr>
          <w:spacing w:val="40"/>
          <w:w w:val="110"/>
          <w:sz w:val="31"/>
        </w:rPr>
        <w:t xml:space="preserve"> </w:t>
      </w:r>
      <w:r>
        <w:rPr>
          <w:w w:val="110"/>
          <w:sz w:val="31"/>
        </w:rPr>
        <w:t>in Vocational Rehabilitation Services.</w:t>
      </w:r>
    </w:p>
    <w:p w14:paraId="35507ACA" w14:textId="77777777" w:rsidR="00EA0A5B" w:rsidRDefault="00EA0A5B">
      <w:pPr>
        <w:pStyle w:val="BodyText"/>
        <w:spacing w:before="5"/>
        <w:rPr>
          <w:sz w:val="31"/>
        </w:rPr>
      </w:pPr>
    </w:p>
    <w:p w14:paraId="6B8355DF" w14:textId="77777777" w:rsidR="00EA0A5B" w:rsidRDefault="005346EB">
      <w:pPr>
        <w:pStyle w:val="ListParagraph"/>
        <w:numPr>
          <w:ilvl w:val="1"/>
          <w:numId w:val="25"/>
        </w:numPr>
        <w:tabs>
          <w:tab w:val="left" w:pos="1324"/>
        </w:tabs>
        <w:spacing w:line="249" w:lineRule="auto"/>
        <w:ind w:left="843" w:right="197" w:firstLine="0"/>
        <w:rPr>
          <w:sz w:val="31"/>
        </w:rPr>
      </w:pPr>
      <w:r>
        <w:rPr>
          <w:w w:val="110"/>
          <w:sz w:val="31"/>
        </w:rPr>
        <w:t>The length of time for a</w:t>
      </w:r>
      <w:r>
        <w:rPr>
          <w:spacing w:val="-4"/>
          <w:w w:val="110"/>
          <w:sz w:val="31"/>
        </w:rPr>
        <w:t xml:space="preserve"> </w:t>
      </w:r>
      <w:r>
        <w:rPr>
          <w:w w:val="110"/>
          <w:sz w:val="31"/>
        </w:rPr>
        <w:t>case to remain in Status 02 will not</w:t>
      </w:r>
      <w:r>
        <w:rPr>
          <w:spacing w:val="-29"/>
          <w:w w:val="110"/>
          <w:sz w:val="31"/>
        </w:rPr>
        <w:t xml:space="preserve"> </w:t>
      </w:r>
      <w:r>
        <w:rPr>
          <w:w w:val="110"/>
          <w:sz w:val="31"/>
        </w:rPr>
        <w:t>exceed 60</w:t>
      </w:r>
      <w:r>
        <w:rPr>
          <w:spacing w:val="-9"/>
          <w:w w:val="110"/>
          <w:sz w:val="31"/>
        </w:rPr>
        <w:t xml:space="preserve"> </w:t>
      </w:r>
      <w:r>
        <w:rPr>
          <w:w w:val="110"/>
          <w:sz w:val="31"/>
        </w:rPr>
        <w:t>calendar days unless exceptional and unforeseen circumstances beyond the control of the Bureau preclude making an eligibility determination within 60 days and the Bureau and the individual agree to a specific extension of time.</w:t>
      </w:r>
    </w:p>
    <w:p w14:paraId="28823896" w14:textId="77777777" w:rsidR="00EA0A5B" w:rsidRDefault="00EA0A5B">
      <w:pPr>
        <w:pStyle w:val="BodyText"/>
        <w:rPr>
          <w:sz w:val="31"/>
        </w:rPr>
      </w:pPr>
    </w:p>
    <w:p w14:paraId="26C18D9D" w14:textId="77777777" w:rsidR="00EA0A5B" w:rsidRDefault="005346EB">
      <w:pPr>
        <w:pStyle w:val="ListParagraph"/>
        <w:numPr>
          <w:ilvl w:val="1"/>
          <w:numId w:val="25"/>
        </w:numPr>
        <w:tabs>
          <w:tab w:val="left" w:pos="1324"/>
        </w:tabs>
        <w:spacing w:line="249" w:lineRule="auto"/>
        <w:ind w:left="843" w:right="189" w:firstLine="0"/>
        <w:rPr>
          <w:sz w:val="31"/>
        </w:rPr>
      </w:pPr>
      <w:r>
        <w:rPr>
          <w:w w:val="115"/>
          <w:sz w:val="31"/>
        </w:rPr>
        <w:t>The</w:t>
      </w:r>
      <w:r>
        <w:rPr>
          <w:spacing w:val="-17"/>
          <w:w w:val="115"/>
          <w:sz w:val="31"/>
        </w:rPr>
        <w:t xml:space="preserve"> </w:t>
      </w:r>
      <w:r>
        <w:rPr>
          <w:w w:val="115"/>
          <w:sz w:val="31"/>
        </w:rPr>
        <w:t>length</w:t>
      </w:r>
      <w:r>
        <w:rPr>
          <w:spacing w:val="-21"/>
          <w:w w:val="115"/>
          <w:sz w:val="31"/>
        </w:rPr>
        <w:t xml:space="preserve"> </w:t>
      </w:r>
      <w:r>
        <w:rPr>
          <w:w w:val="115"/>
          <w:sz w:val="31"/>
        </w:rPr>
        <w:t>of</w:t>
      </w:r>
      <w:r>
        <w:rPr>
          <w:spacing w:val="-12"/>
          <w:w w:val="115"/>
          <w:sz w:val="31"/>
        </w:rPr>
        <w:t xml:space="preserve"> </w:t>
      </w:r>
      <w:r>
        <w:rPr>
          <w:w w:val="115"/>
          <w:sz w:val="31"/>
        </w:rPr>
        <w:t>time</w:t>
      </w:r>
      <w:r>
        <w:rPr>
          <w:spacing w:val="-22"/>
          <w:w w:val="115"/>
          <w:sz w:val="31"/>
        </w:rPr>
        <w:t xml:space="preserve"> </w:t>
      </w:r>
      <w:r>
        <w:rPr>
          <w:w w:val="115"/>
          <w:sz w:val="31"/>
        </w:rPr>
        <w:t>for a</w:t>
      </w:r>
      <w:r>
        <w:rPr>
          <w:spacing w:val="-25"/>
          <w:w w:val="115"/>
          <w:sz w:val="31"/>
        </w:rPr>
        <w:t xml:space="preserve"> </w:t>
      </w:r>
      <w:r>
        <w:rPr>
          <w:w w:val="115"/>
          <w:sz w:val="31"/>
        </w:rPr>
        <w:t>case</w:t>
      </w:r>
      <w:r>
        <w:rPr>
          <w:spacing w:val="-25"/>
          <w:w w:val="115"/>
          <w:sz w:val="31"/>
        </w:rPr>
        <w:t xml:space="preserve"> </w:t>
      </w:r>
      <w:r>
        <w:rPr>
          <w:w w:val="115"/>
          <w:sz w:val="31"/>
        </w:rPr>
        <w:t>to remain</w:t>
      </w:r>
      <w:r>
        <w:rPr>
          <w:spacing w:val="-14"/>
          <w:w w:val="115"/>
          <w:sz w:val="31"/>
        </w:rPr>
        <w:t xml:space="preserve"> </w:t>
      </w:r>
      <w:r>
        <w:rPr>
          <w:w w:val="115"/>
          <w:sz w:val="31"/>
        </w:rPr>
        <w:t>in</w:t>
      </w:r>
      <w:r>
        <w:rPr>
          <w:spacing w:val="-10"/>
          <w:w w:val="115"/>
          <w:sz w:val="31"/>
        </w:rPr>
        <w:t xml:space="preserve"> </w:t>
      </w:r>
      <w:r>
        <w:rPr>
          <w:w w:val="115"/>
          <w:sz w:val="31"/>
        </w:rPr>
        <w:t>Status</w:t>
      </w:r>
      <w:r>
        <w:rPr>
          <w:spacing w:val="-23"/>
          <w:w w:val="115"/>
          <w:sz w:val="31"/>
        </w:rPr>
        <w:t xml:space="preserve"> </w:t>
      </w:r>
      <w:r>
        <w:rPr>
          <w:w w:val="115"/>
          <w:sz w:val="31"/>
        </w:rPr>
        <w:t>10 will</w:t>
      </w:r>
      <w:r>
        <w:rPr>
          <w:spacing w:val="-21"/>
          <w:w w:val="115"/>
          <w:sz w:val="31"/>
        </w:rPr>
        <w:t xml:space="preserve"> </w:t>
      </w:r>
      <w:r>
        <w:rPr>
          <w:w w:val="115"/>
          <w:sz w:val="31"/>
        </w:rPr>
        <w:t>not</w:t>
      </w:r>
      <w:r>
        <w:rPr>
          <w:spacing w:val="-36"/>
          <w:w w:val="115"/>
          <w:sz w:val="31"/>
        </w:rPr>
        <w:t xml:space="preserve"> </w:t>
      </w:r>
      <w:r>
        <w:rPr>
          <w:w w:val="115"/>
          <w:sz w:val="31"/>
        </w:rPr>
        <w:t>exceed</w:t>
      </w:r>
      <w:r>
        <w:rPr>
          <w:spacing w:val="-12"/>
          <w:w w:val="115"/>
          <w:sz w:val="31"/>
        </w:rPr>
        <w:t xml:space="preserve"> </w:t>
      </w:r>
      <w:r>
        <w:rPr>
          <w:w w:val="115"/>
          <w:sz w:val="31"/>
        </w:rPr>
        <w:t>90</w:t>
      </w:r>
      <w:r>
        <w:rPr>
          <w:spacing w:val="-22"/>
          <w:w w:val="115"/>
          <w:sz w:val="31"/>
        </w:rPr>
        <w:t xml:space="preserve"> </w:t>
      </w:r>
      <w:r>
        <w:rPr>
          <w:w w:val="115"/>
          <w:sz w:val="31"/>
        </w:rPr>
        <w:t>calendar days,</w:t>
      </w:r>
      <w:r>
        <w:rPr>
          <w:spacing w:val="-13"/>
          <w:w w:val="115"/>
          <w:sz w:val="31"/>
        </w:rPr>
        <w:t xml:space="preserve"> </w:t>
      </w:r>
      <w:r>
        <w:rPr>
          <w:w w:val="115"/>
          <w:sz w:val="31"/>
        </w:rPr>
        <w:t>unless</w:t>
      </w:r>
      <w:r>
        <w:rPr>
          <w:spacing w:val="-11"/>
          <w:w w:val="115"/>
          <w:sz w:val="31"/>
        </w:rPr>
        <w:t xml:space="preserve"> </w:t>
      </w:r>
      <w:r>
        <w:rPr>
          <w:w w:val="115"/>
          <w:sz w:val="31"/>
        </w:rPr>
        <w:t>the</w:t>
      </w:r>
      <w:r>
        <w:rPr>
          <w:spacing w:val="-23"/>
          <w:w w:val="115"/>
          <w:sz w:val="31"/>
        </w:rPr>
        <w:t xml:space="preserve"> </w:t>
      </w:r>
      <w:r>
        <w:rPr>
          <w:w w:val="115"/>
          <w:sz w:val="31"/>
        </w:rPr>
        <w:t>client</w:t>
      </w:r>
      <w:r>
        <w:rPr>
          <w:spacing w:val="-15"/>
          <w:w w:val="115"/>
          <w:sz w:val="31"/>
        </w:rPr>
        <w:t xml:space="preserve"> </w:t>
      </w:r>
      <w:r>
        <w:rPr>
          <w:w w:val="115"/>
          <w:sz w:val="31"/>
        </w:rPr>
        <w:t>and the</w:t>
      </w:r>
      <w:r>
        <w:rPr>
          <w:spacing w:val="-25"/>
          <w:w w:val="115"/>
          <w:sz w:val="31"/>
        </w:rPr>
        <w:t xml:space="preserve"> </w:t>
      </w:r>
      <w:r>
        <w:rPr>
          <w:w w:val="115"/>
          <w:sz w:val="31"/>
        </w:rPr>
        <w:t>Vocational</w:t>
      </w:r>
      <w:r>
        <w:rPr>
          <w:spacing w:val="-25"/>
          <w:w w:val="115"/>
          <w:sz w:val="31"/>
        </w:rPr>
        <w:t xml:space="preserve"> </w:t>
      </w:r>
      <w:r>
        <w:rPr>
          <w:w w:val="115"/>
          <w:sz w:val="31"/>
        </w:rPr>
        <w:t>Rehabilitation</w:t>
      </w:r>
      <w:r>
        <w:rPr>
          <w:spacing w:val="-28"/>
          <w:w w:val="115"/>
          <w:sz w:val="31"/>
        </w:rPr>
        <w:t xml:space="preserve"> </w:t>
      </w:r>
      <w:r>
        <w:rPr>
          <w:w w:val="115"/>
          <w:sz w:val="31"/>
        </w:rPr>
        <w:t>Counselor</w:t>
      </w:r>
      <w:r>
        <w:rPr>
          <w:spacing w:val="-18"/>
          <w:w w:val="115"/>
          <w:sz w:val="31"/>
        </w:rPr>
        <w:t xml:space="preserve"> </w:t>
      </w:r>
      <w:r>
        <w:rPr>
          <w:w w:val="115"/>
          <w:sz w:val="31"/>
        </w:rPr>
        <w:t>mutually</w:t>
      </w:r>
      <w:r>
        <w:rPr>
          <w:spacing w:val="-17"/>
          <w:w w:val="115"/>
          <w:sz w:val="31"/>
        </w:rPr>
        <w:t xml:space="preserve"> </w:t>
      </w:r>
      <w:r>
        <w:rPr>
          <w:w w:val="115"/>
          <w:sz w:val="31"/>
        </w:rPr>
        <w:t>agree to</w:t>
      </w:r>
      <w:r>
        <w:rPr>
          <w:spacing w:val="-21"/>
          <w:w w:val="115"/>
          <w:sz w:val="31"/>
        </w:rPr>
        <w:t xml:space="preserve"> </w:t>
      </w:r>
      <w:r>
        <w:rPr>
          <w:w w:val="115"/>
          <w:sz w:val="31"/>
        </w:rPr>
        <w:t>a</w:t>
      </w:r>
      <w:r>
        <w:rPr>
          <w:spacing w:val="-25"/>
          <w:w w:val="115"/>
          <w:sz w:val="31"/>
        </w:rPr>
        <w:t xml:space="preserve"> </w:t>
      </w:r>
      <w:r>
        <w:rPr>
          <w:w w:val="115"/>
          <w:sz w:val="31"/>
        </w:rPr>
        <w:t>specific</w:t>
      </w:r>
      <w:r>
        <w:rPr>
          <w:spacing w:val="-25"/>
          <w:w w:val="115"/>
          <w:sz w:val="31"/>
        </w:rPr>
        <w:t xml:space="preserve"> </w:t>
      </w:r>
      <w:r>
        <w:rPr>
          <w:w w:val="115"/>
          <w:sz w:val="31"/>
        </w:rPr>
        <w:t>extension</w:t>
      </w:r>
      <w:r>
        <w:rPr>
          <w:spacing w:val="-25"/>
          <w:w w:val="115"/>
          <w:sz w:val="31"/>
        </w:rPr>
        <w:t xml:space="preserve"> </w:t>
      </w:r>
      <w:r>
        <w:rPr>
          <w:w w:val="115"/>
          <w:sz w:val="31"/>
        </w:rPr>
        <w:t>of</w:t>
      </w:r>
      <w:r>
        <w:rPr>
          <w:spacing w:val="-25"/>
          <w:w w:val="115"/>
          <w:sz w:val="31"/>
        </w:rPr>
        <w:t xml:space="preserve"> </w:t>
      </w:r>
      <w:r>
        <w:rPr>
          <w:w w:val="115"/>
          <w:sz w:val="31"/>
        </w:rPr>
        <w:t>that</w:t>
      </w:r>
      <w:r>
        <w:rPr>
          <w:spacing w:val="-24"/>
          <w:w w:val="115"/>
          <w:sz w:val="31"/>
        </w:rPr>
        <w:t xml:space="preserve"> </w:t>
      </w:r>
      <w:r>
        <w:rPr>
          <w:w w:val="115"/>
          <w:sz w:val="31"/>
        </w:rPr>
        <w:t>deadline</w:t>
      </w:r>
      <w:r>
        <w:rPr>
          <w:spacing w:val="-25"/>
          <w:w w:val="115"/>
          <w:sz w:val="31"/>
        </w:rPr>
        <w:t xml:space="preserve"> </w:t>
      </w:r>
      <w:r>
        <w:rPr>
          <w:w w:val="115"/>
          <w:sz w:val="31"/>
        </w:rPr>
        <w:t>to</w:t>
      </w:r>
      <w:r>
        <w:rPr>
          <w:spacing w:val="-25"/>
          <w:w w:val="115"/>
          <w:sz w:val="31"/>
        </w:rPr>
        <w:t xml:space="preserve"> </w:t>
      </w:r>
      <w:r>
        <w:rPr>
          <w:w w:val="115"/>
          <w:sz w:val="31"/>
        </w:rPr>
        <w:t>a</w:t>
      </w:r>
      <w:r>
        <w:rPr>
          <w:spacing w:val="-25"/>
          <w:w w:val="115"/>
          <w:sz w:val="31"/>
        </w:rPr>
        <w:t xml:space="preserve"> </w:t>
      </w:r>
      <w:r>
        <w:rPr>
          <w:w w:val="115"/>
          <w:sz w:val="31"/>
        </w:rPr>
        <w:t>specific</w:t>
      </w:r>
      <w:r>
        <w:rPr>
          <w:spacing w:val="-24"/>
          <w:w w:val="115"/>
          <w:sz w:val="31"/>
        </w:rPr>
        <w:t xml:space="preserve"> </w:t>
      </w:r>
      <w:r>
        <w:rPr>
          <w:w w:val="115"/>
          <w:sz w:val="31"/>
        </w:rPr>
        <w:t>date by</w:t>
      </w:r>
      <w:r>
        <w:rPr>
          <w:spacing w:val="-11"/>
          <w:w w:val="115"/>
          <w:sz w:val="31"/>
        </w:rPr>
        <w:t xml:space="preserve"> </w:t>
      </w:r>
      <w:r>
        <w:rPr>
          <w:w w:val="115"/>
          <w:sz w:val="31"/>
        </w:rPr>
        <w:t>which</w:t>
      </w:r>
      <w:r>
        <w:rPr>
          <w:spacing w:val="-15"/>
          <w:w w:val="115"/>
          <w:sz w:val="31"/>
        </w:rPr>
        <w:t xml:space="preserve"> </w:t>
      </w:r>
      <w:r>
        <w:rPr>
          <w:w w:val="115"/>
          <w:sz w:val="31"/>
        </w:rPr>
        <w:t>the</w:t>
      </w:r>
      <w:r>
        <w:rPr>
          <w:spacing w:val="-29"/>
          <w:w w:val="115"/>
          <w:sz w:val="31"/>
        </w:rPr>
        <w:t xml:space="preserve"> </w:t>
      </w:r>
      <w:r>
        <w:rPr>
          <w:w w:val="115"/>
          <w:sz w:val="31"/>
        </w:rPr>
        <w:t>IPE</w:t>
      </w:r>
      <w:r>
        <w:rPr>
          <w:spacing w:val="-24"/>
          <w:w w:val="115"/>
          <w:sz w:val="31"/>
        </w:rPr>
        <w:t xml:space="preserve"> </w:t>
      </w:r>
      <w:r>
        <w:rPr>
          <w:w w:val="115"/>
          <w:sz w:val="31"/>
        </w:rPr>
        <w:t>must</w:t>
      </w:r>
      <w:r>
        <w:rPr>
          <w:spacing w:val="-5"/>
          <w:w w:val="115"/>
          <w:sz w:val="31"/>
        </w:rPr>
        <w:t xml:space="preserve"> </w:t>
      </w:r>
      <w:r>
        <w:rPr>
          <w:w w:val="115"/>
          <w:sz w:val="31"/>
        </w:rPr>
        <w:t>be</w:t>
      </w:r>
      <w:r>
        <w:rPr>
          <w:spacing w:val="-25"/>
          <w:w w:val="115"/>
          <w:sz w:val="31"/>
        </w:rPr>
        <w:t xml:space="preserve"> </w:t>
      </w:r>
      <w:r>
        <w:rPr>
          <w:w w:val="115"/>
          <w:sz w:val="31"/>
        </w:rPr>
        <w:t>completed,</w:t>
      </w:r>
      <w:r>
        <w:rPr>
          <w:spacing w:val="-9"/>
          <w:w w:val="115"/>
          <w:sz w:val="31"/>
        </w:rPr>
        <w:t xml:space="preserve"> </w:t>
      </w:r>
      <w:r>
        <w:rPr>
          <w:w w:val="115"/>
          <w:sz w:val="31"/>
        </w:rPr>
        <w:t>as</w:t>
      </w:r>
      <w:r>
        <w:rPr>
          <w:spacing w:val="-16"/>
          <w:w w:val="115"/>
          <w:sz w:val="31"/>
        </w:rPr>
        <w:t xml:space="preserve"> </w:t>
      </w:r>
      <w:r>
        <w:rPr>
          <w:w w:val="115"/>
          <w:sz w:val="31"/>
        </w:rPr>
        <w:t>supported</w:t>
      </w:r>
      <w:r>
        <w:rPr>
          <w:spacing w:val="-13"/>
          <w:w w:val="115"/>
          <w:sz w:val="31"/>
        </w:rPr>
        <w:t xml:space="preserve"> </w:t>
      </w:r>
      <w:r>
        <w:rPr>
          <w:w w:val="115"/>
          <w:sz w:val="31"/>
        </w:rPr>
        <w:t>by documentation in</w:t>
      </w:r>
      <w:r>
        <w:rPr>
          <w:spacing w:val="-5"/>
          <w:w w:val="115"/>
          <w:sz w:val="31"/>
        </w:rPr>
        <w:t xml:space="preserve"> </w:t>
      </w:r>
      <w:r>
        <w:rPr>
          <w:w w:val="115"/>
          <w:sz w:val="31"/>
        </w:rPr>
        <w:t>the</w:t>
      </w:r>
      <w:r>
        <w:rPr>
          <w:spacing w:val="-22"/>
          <w:w w:val="115"/>
          <w:sz w:val="31"/>
        </w:rPr>
        <w:t xml:space="preserve"> </w:t>
      </w:r>
      <w:r>
        <w:rPr>
          <w:w w:val="115"/>
          <w:sz w:val="31"/>
        </w:rPr>
        <w:t>case</w:t>
      </w:r>
      <w:r>
        <w:rPr>
          <w:spacing w:val="-13"/>
          <w:w w:val="115"/>
          <w:sz w:val="31"/>
        </w:rPr>
        <w:t xml:space="preserve"> </w:t>
      </w:r>
      <w:r>
        <w:rPr>
          <w:w w:val="115"/>
          <w:sz w:val="31"/>
        </w:rPr>
        <w:t>record</w:t>
      </w:r>
      <w:r>
        <w:rPr>
          <w:spacing w:val="-13"/>
          <w:w w:val="115"/>
          <w:sz w:val="31"/>
        </w:rPr>
        <w:t xml:space="preserve"> </w:t>
      </w:r>
      <w:r>
        <w:rPr>
          <w:w w:val="115"/>
          <w:sz w:val="31"/>
        </w:rPr>
        <w:t>of</w:t>
      </w:r>
      <w:r>
        <w:rPr>
          <w:spacing w:val="-13"/>
          <w:w w:val="115"/>
          <w:sz w:val="31"/>
        </w:rPr>
        <w:t xml:space="preserve"> </w:t>
      </w:r>
      <w:r>
        <w:rPr>
          <w:w w:val="115"/>
          <w:sz w:val="31"/>
        </w:rPr>
        <w:t>services.</w:t>
      </w:r>
    </w:p>
    <w:p w14:paraId="6A627F92" w14:textId="77777777" w:rsidR="00EA0A5B" w:rsidRDefault="00EA0A5B">
      <w:pPr>
        <w:pStyle w:val="BodyText"/>
        <w:spacing w:before="5"/>
        <w:rPr>
          <w:sz w:val="31"/>
        </w:rPr>
      </w:pPr>
    </w:p>
    <w:p w14:paraId="5FC50570" w14:textId="77777777" w:rsidR="00EA0A5B" w:rsidRDefault="005346EB">
      <w:pPr>
        <w:pStyle w:val="ListParagraph"/>
        <w:numPr>
          <w:ilvl w:val="1"/>
          <w:numId w:val="25"/>
        </w:numPr>
        <w:tabs>
          <w:tab w:val="left" w:pos="1324"/>
        </w:tabs>
        <w:spacing w:line="249" w:lineRule="auto"/>
        <w:ind w:left="838" w:right="154" w:firstLine="5"/>
        <w:rPr>
          <w:sz w:val="31"/>
        </w:rPr>
      </w:pPr>
      <w:r>
        <w:rPr>
          <w:w w:val="110"/>
          <w:sz w:val="31"/>
        </w:rPr>
        <w:t>The length of time for implementation of the Individualized</w:t>
      </w:r>
      <w:r>
        <w:rPr>
          <w:spacing w:val="-5"/>
          <w:w w:val="110"/>
          <w:sz w:val="31"/>
        </w:rPr>
        <w:t xml:space="preserve"> </w:t>
      </w:r>
      <w:r>
        <w:rPr>
          <w:w w:val="110"/>
          <w:sz w:val="31"/>
        </w:rPr>
        <w:t>Plan for Employment (moving from Status 12 to a service implementation</w:t>
      </w:r>
      <w:r>
        <w:rPr>
          <w:spacing w:val="-6"/>
          <w:w w:val="110"/>
          <w:sz w:val="31"/>
        </w:rPr>
        <w:t xml:space="preserve"> </w:t>
      </w:r>
      <w:r>
        <w:rPr>
          <w:w w:val="110"/>
          <w:sz w:val="31"/>
        </w:rPr>
        <w:t>status), will not</w:t>
      </w:r>
      <w:r>
        <w:rPr>
          <w:spacing w:val="-9"/>
          <w:w w:val="110"/>
          <w:sz w:val="31"/>
        </w:rPr>
        <w:t xml:space="preserve"> </w:t>
      </w:r>
      <w:r>
        <w:rPr>
          <w:w w:val="110"/>
          <w:sz w:val="31"/>
        </w:rPr>
        <w:t xml:space="preserve">exceed 6 months, except in extenuating circumstances as supported by documentation in the case record of </w:t>
      </w:r>
      <w:r>
        <w:rPr>
          <w:spacing w:val="-2"/>
          <w:w w:val="110"/>
          <w:sz w:val="31"/>
        </w:rPr>
        <w:t>services.</w:t>
      </w:r>
    </w:p>
    <w:p w14:paraId="246E8E21" w14:textId="77777777" w:rsidR="00EA0A5B" w:rsidRDefault="00EA0A5B">
      <w:pPr>
        <w:pStyle w:val="BodyText"/>
        <w:spacing w:before="11"/>
        <w:rPr>
          <w:sz w:val="30"/>
        </w:rPr>
      </w:pPr>
    </w:p>
    <w:p w14:paraId="404F45CE" w14:textId="77777777" w:rsidR="00EA0A5B" w:rsidRDefault="005346EB">
      <w:pPr>
        <w:spacing w:line="249" w:lineRule="auto"/>
        <w:ind w:left="847" w:firstLine="1"/>
        <w:rPr>
          <w:sz w:val="31"/>
        </w:rPr>
      </w:pPr>
      <w:r>
        <w:rPr>
          <w:w w:val="110"/>
          <w:sz w:val="31"/>
        </w:rPr>
        <w:t>Any deviation from this policy due to unusual or unforeseen circumstances</w:t>
      </w:r>
      <w:r>
        <w:rPr>
          <w:spacing w:val="40"/>
          <w:w w:val="110"/>
          <w:sz w:val="31"/>
        </w:rPr>
        <w:t xml:space="preserve"> </w:t>
      </w:r>
      <w:r>
        <w:rPr>
          <w:w w:val="110"/>
          <w:sz w:val="31"/>
        </w:rPr>
        <w:t>will</w:t>
      </w:r>
      <w:r>
        <w:rPr>
          <w:spacing w:val="-8"/>
          <w:w w:val="110"/>
          <w:sz w:val="31"/>
        </w:rPr>
        <w:t xml:space="preserve"> </w:t>
      </w:r>
      <w:r>
        <w:rPr>
          <w:w w:val="110"/>
          <w:sz w:val="31"/>
        </w:rPr>
        <w:t>be documented in the</w:t>
      </w:r>
    </w:p>
    <w:p w14:paraId="3C35C40E"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75AF2D37" w14:textId="77777777" w:rsidR="00EA0A5B" w:rsidRDefault="005346EB">
      <w:pPr>
        <w:pStyle w:val="BodyText"/>
        <w:spacing w:before="75"/>
        <w:ind w:left="842" w:firstLine="2"/>
      </w:pPr>
      <w:r>
        <w:rPr>
          <w:w w:val="110"/>
        </w:rPr>
        <w:t>case file</w:t>
      </w:r>
      <w:r>
        <w:rPr>
          <w:spacing w:val="-7"/>
          <w:w w:val="110"/>
        </w:rPr>
        <w:t xml:space="preserve"> </w:t>
      </w:r>
      <w:r>
        <w:rPr>
          <w:w w:val="110"/>
        </w:rPr>
        <w:t>and</w:t>
      </w:r>
      <w:r>
        <w:rPr>
          <w:spacing w:val="-12"/>
          <w:w w:val="110"/>
        </w:rPr>
        <w:t xml:space="preserve"> </w:t>
      </w:r>
      <w:r>
        <w:rPr>
          <w:w w:val="110"/>
        </w:rPr>
        <w:t>brought to the</w:t>
      </w:r>
      <w:r>
        <w:rPr>
          <w:spacing w:val="-5"/>
          <w:w w:val="110"/>
        </w:rPr>
        <w:t xml:space="preserve"> </w:t>
      </w:r>
      <w:r>
        <w:rPr>
          <w:w w:val="110"/>
        </w:rPr>
        <w:t>attention of the</w:t>
      </w:r>
      <w:r>
        <w:rPr>
          <w:spacing w:val="-8"/>
          <w:w w:val="110"/>
        </w:rPr>
        <w:t xml:space="preserve"> </w:t>
      </w:r>
      <w:r>
        <w:rPr>
          <w:w w:val="110"/>
        </w:rPr>
        <w:t>Vocational Rehabilitation</w:t>
      </w:r>
      <w:r>
        <w:rPr>
          <w:spacing w:val="-7"/>
          <w:w w:val="110"/>
        </w:rPr>
        <w:t xml:space="preserve"> </w:t>
      </w:r>
      <w:r>
        <w:rPr>
          <w:w w:val="110"/>
        </w:rPr>
        <w:t>Supervisor for discussion and</w:t>
      </w:r>
      <w:r>
        <w:rPr>
          <w:spacing w:val="-7"/>
          <w:w w:val="110"/>
        </w:rPr>
        <w:t xml:space="preserve"> </w:t>
      </w:r>
      <w:r>
        <w:rPr>
          <w:w w:val="110"/>
        </w:rPr>
        <w:t>approval. The Vocational Rehabilitation</w:t>
      </w:r>
      <w:r>
        <w:rPr>
          <w:spacing w:val="-20"/>
          <w:w w:val="110"/>
        </w:rPr>
        <w:t xml:space="preserve"> </w:t>
      </w:r>
      <w:r>
        <w:rPr>
          <w:w w:val="110"/>
        </w:rPr>
        <w:t>Supervisor will</w:t>
      </w:r>
      <w:r>
        <w:rPr>
          <w:spacing w:val="-7"/>
          <w:w w:val="110"/>
        </w:rPr>
        <w:t xml:space="preserve"> </w:t>
      </w:r>
      <w:r>
        <w:rPr>
          <w:w w:val="110"/>
        </w:rPr>
        <w:t>be responsible</w:t>
      </w:r>
      <w:r>
        <w:rPr>
          <w:spacing w:val="-12"/>
          <w:w w:val="110"/>
        </w:rPr>
        <w:t xml:space="preserve"> </w:t>
      </w:r>
      <w:r>
        <w:rPr>
          <w:w w:val="110"/>
        </w:rPr>
        <w:t>for</w:t>
      </w:r>
      <w:r>
        <w:rPr>
          <w:spacing w:val="-14"/>
          <w:w w:val="110"/>
        </w:rPr>
        <w:t xml:space="preserve"> </w:t>
      </w:r>
      <w:r>
        <w:rPr>
          <w:w w:val="110"/>
        </w:rPr>
        <w:t>close</w:t>
      </w:r>
      <w:r>
        <w:rPr>
          <w:spacing w:val="-25"/>
          <w:w w:val="110"/>
        </w:rPr>
        <w:t xml:space="preserve"> </w:t>
      </w:r>
      <w:r>
        <w:rPr>
          <w:w w:val="110"/>
        </w:rPr>
        <w:t>monitoring</w:t>
      </w:r>
      <w:r>
        <w:rPr>
          <w:spacing w:val="-7"/>
          <w:w w:val="110"/>
        </w:rPr>
        <w:t xml:space="preserve"> </w:t>
      </w:r>
      <w:r>
        <w:rPr>
          <w:w w:val="110"/>
        </w:rPr>
        <w:t>of</w:t>
      </w:r>
      <w:r>
        <w:rPr>
          <w:spacing w:val="-24"/>
          <w:w w:val="110"/>
        </w:rPr>
        <w:t xml:space="preserve"> </w:t>
      </w:r>
      <w:r>
        <w:rPr>
          <w:w w:val="110"/>
        </w:rPr>
        <w:t>these</w:t>
      </w:r>
      <w:r>
        <w:rPr>
          <w:spacing w:val="-23"/>
          <w:w w:val="110"/>
        </w:rPr>
        <w:t xml:space="preserve"> </w:t>
      </w:r>
      <w:r>
        <w:rPr>
          <w:w w:val="110"/>
        </w:rPr>
        <w:t>requirements.</w:t>
      </w:r>
    </w:p>
    <w:p w14:paraId="5C6698E8" w14:textId="77777777" w:rsidR="00EA0A5B" w:rsidRDefault="00EA0A5B">
      <w:pPr>
        <w:pStyle w:val="BodyText"/>
        <w:spacing w:before="1"/>
        <w:rPr>
          <w:sz w:val="50"/>
        </w:rPr>
      </w:pPr>
    </w:p>
    <w:p w14:paraId="6704D4EB" w14:textId="77777777" w:rsidR="00EA0A5B" w:rsidRDefault="005346EB">
      <w:pPr>
        <w:pStyle w:val="BodyText"/>
        <w:ind w:left="121"/>
      </w:pPr>
      <w:r>
        <w:rPr>
          <w:w w:val="105"/>
        </w:rPr>
        <w:t>Section</w:t>
      </w:r>
      <w:r>
        <w:rPr>
          <w:spacing w:val="14"/>
          <w:w w:val="105"/>
        </w:rPr>
        <w:t xml:space="preserve"> </w:t>
      </w:r>
      <w:r>
        <w:rPr>
          <w:w w:val="105"/>
        </w:rPr>
        <w:t>2.</w:t>
      </w:r>
      <w:r>
        <w:rPr>
          <w:spacing w:val="2"/>
          <w:w w:val="105"/>
        </w:rPr>
        <w:t xml:space="preserve"> </w:t>
      </w:r>
      <w:r>
        <w:rPr>
          <w:w w:val="105"/>
        </w:rPr>
        <w:t>-</w:t>
      </w:r>
      <w:r>
        <w:rPr>
          <w:spacing w:val="-1"/>
          <w:w w:val="105"/>
        </w:rPr>
        <w:t xml:space="preserve"> </w:t>
      </w:r>
      <w:r>
        <w:rPr>
          <w:w w:val="105"/>
        </w:rPr>
        <w:t>Authorization</w:t>
      </w:r>
      <w:r>
        <w:rPr>
          <w:spacing w:val="33"/>
          <w:w w:val="105"/>
        </w:rPr>
        <w:t xml:space="preserve"> </w:t>
      </w:r>
      <w:r>
        <w:rPr>
          <w:w w:val="105"/>
        </w:rPr>
        <w:t>of</w:t>
      </w:r>
      <w:r>
        <w:rPr>
          <w:spacing w:val="26"/>
          <w:w w:val="105"/>
        </w:rPr>
        <w:t xml:space="preserve"> </w:t>
      </w:r>
      <w:r>
        <w:rPr>
          <w:w w:val="105"/>
        </w:rPr>
        <w:t>and Payment</w:t>
      </w:r>
      <w:r>
        <w:rPr>
          <w:spacing w:val="27"/>
          <w:w w:val="105"/>
        </w:rPr>
        <w:t xml:space="preserve"> </w:t>
      </w:r>
      <w:r>
        <w:rPr>
          <w:w w:val="105"/>
        </w:rPr>
        <w:t>for</w:t>
      </w:r>
      <w:r>
        <w:rPr>
          <w:spacing w:val="40"/>
          <w:w w:val="105"/>
        </w:rPr>
        <w:t xml:space="preserve"> </w:t>
      </w:r>
      <w:r>
        <w:rPr>
          <w:spacing w:val="-2"/>
          <w:w w:val="105"/>
        </w:rPr>
        <w:t>Services</w:t>
      </w:r>
    </w:p>
    <w:p w14:paraId="3F693701" w14:textId="77777777" w:rsidR="00EA0A5B" w:rsidRDefault="00EA0A5B">
      <w:pPr>
        <w:pStyle w:val="BodyText"/>
        <w:spacing w:before="11"/>
        <w:rPr>
          <w:sz w:val="36"/>
        </w:rPr>
      </w:pPr>
    </w:p>
    <w:p w14:paraId="426FEFF7" w14:textId="77777777" w:rsidR="00EA0A5B" w:rsidRDefault="005346EB">
      <w:pPr>
        <w:pStyle w:val="BodyText"/>
        <w:ind w:left="120" w:right="139" w:firstLine="1"/>
      </w:pPr>
      <w:r>
        <w:rPr>
          <w:w w:val="110"/>
        </w:rPr>
        <w:t>Services and</w:t>
      </w:r>
      <w:r>
        <w:rPr>
          <w:spacing w:val="-6"/>
          <w:w w:val="110"/>
        </w:rPr>
        <w:t xml:space="preserve"> </w:t>
      </w:r>
      <w:r>
        <w:rPr>
          <w:w w:val="110"/>
        </w:rPr>
        <w:t>goods</w:t>
      </w:r>
      <w:r>
        <w:rPr>
          <w:spacing w:val="-4"/>
          <w:w w:val="110"/>
        </w:rPr>
        <w:t xml:space="preserve"> </w:t>
      </w:r>
      <w:r>
        <w:rPr>
          <w:w w:val="110"/>
        </w:rPr>
        <w:t>(including those</w:t>
      </w:r>
      <w:r>
        <w:rPr>
          <w:spacing w:val="-1"/>
          <w:w w:val="110"/>
        </w:rPr>
        <w:t xml:space="preserve"> </w:t>
      </w:r>
      <w:r>
        <w:rPr>
          <w:w w:val="110"/>
        </w:rPr>
        <w:t>necessary for the determination of eligibility and priority for services, vocational rehabilitation</w:t>
      </w:r>
      <w:r>
        <w:rPr>
          <w:spacing w:val="-19"/>
          <w:w w:val="110"/>
        </w:rPr>
        <w:t xml:space="preserve"> </w:t>
      </w:r>
      <w:r>
        <w:rPr>
          <w:w w:val="110"/>
        </w:rPr>
        <w:t>services which are part of the individual's</w:t>
      </w:r>
      <w:r>
        <w:rPr>
          <w:spacing w:val="-22"/>
          <w:w w:val="110"/>
        </w:rPr>
        <w:t xml:space="preserve"> </w:t>
      </w:r>
      <w:r>
        <w:rPr>
          <w:w w:val="110"/>
        </w:rPr>
        <w:t>IPE,</w:t>
      </w:r>
      <w:r>
        <w:rPr>
          <w:spacing w:val="-24"/>
          <w:w w:val="110"/>
        </w:rPr>
        <w:t xml:space="preserve"> </w:t>
      </w:r>
      <w:r>
        <w:rPr>
          <w:w w:val="110"/>
        </w:rPr>
        <w:t>Post-Employment</w:t>
      </w:r>
      <w:r>
        <w:rPr>
          <w:spacing w:val="-18"/>
          <w:w w:val="110"/>
        </w:rPr>
        <w:t xml:space="preserve"> </w:t>
      </w:r>
      <w:r>
        <w:rPr>
          <w:w w:val="110"/>
        </w:rPr>
        <w:t>services,</w:t>
      </w:r>
      <w:r>
        <w:rPr>
          <w:spacing w:val="-16"/>
          <w:w w:val="110"/>
        </w:rPr>
        <w:t xml:space="preserve"> </w:t>
      </w:r>
      <w:r>
        <w:rPr>
          <w:w w:val="110"/>
        </w:rPr>
        <w:t>and</w:t>
      </w:r>
      <w:r>
        <w:rPr>
          <w:spacing w:val="-25"/>
          <w:w w:val="110"/>
        </w:rPr>
        <w:t xml:space="preserve"> </w:t>
      </w:r>
      <w:r>
        <w:rPr>
          <w:w w:val="110"/>
        </w:rPr>
        <w:t>other</w:t>
      </w:r>
      <w:r>
        <w:rPr>
          <w:spacing w:val="-17"/>
          <w:w w:val="110"/>
        </w:rPr>
        <w:t xml:space="preserve"> </w:t>
      </w:r>
      <w:r>
        <w:rPr>
          <w:w w:val="110"/>
        </w:rPr>
        <w:t>goods and</w:t>
      </w:r>
      <w:r>
        <w:rPr>
          <w:spacing w:val="-24"/>
          <w:w w:val="110"/>
        </w:rPr>
        <w:t xml:space="preserve"> </w:t>
      </w:r>
      <w:r>
        <w:rPr>
          <w:w w:val="110"/>
        </w:rPr>
        <w:t>services</w:t>
      </w:r>
      <w:r>
        <w:rPr>
          <w:spacing w:val="-8"/>
          <w:w w:val="110"/>
        </w:rPr>
        <w:t xml:space="preserve"> </w:t>
      </w:r>
      <w:r>
        <w:rPr>
          <w:w w:val="110"/>
        </w:rPr>
        <w:t>required</w:t>
      </w:r>
      <w:r>
        <w:rPr>
          <w:spacing w:val="-7"/>
          <w:w w:val="110"/>
        </w:rPr>
        <w:t xml:space="preserve"> </w:t>
      </w:r>
      <w:r>
        <w:rPr>
          <w:w w:val="110"/>
        </w:rPr>
        <w:t>to</w:t>
      </w:r>
      <w:r>
        <w:rPr>
          <w:spacing w:val="-8"/>
          <w:w w:val="110"/>
        </w:rPr>
        <w:t xml:space="preserve"> </w:t>
      </w:r>
      <w:r>
        <w:rPr>
          <w:w w:val="110"/>
        </w:rPr>
        <w:t>achieve</w:t>
      </w:r>
      <w:r>
        <w:rPr>
          <w:spacing w:val="-8"/>
          <w:w w:val="110"/>
        </w:rPr>
        <w:t xml:space="preserve"> </w:t>
      </w:r>
      <w:r>
        <w:rPr>
          <w:w w:val="110"/>
        </w:rPr>
        <w:t>an</w:t>
      </w:r>
      <w:r>
        <w:rPr>
          <w:spacing w:val="-25"/>
          <w:w w:val="110"/>
        </w:rPr>
        <w:t xml:space="preserve"> </w:t>
      </w:r>
      <w:r>
        <w:rPr>
          <w:w w:val="110"/>
        </w:rPr>
        <w:t>employment outcome) must</w:t>
      </w:r>
      <w:r>
        <w:rPr>
          <w:spacing w:val="-8"/>
          <w:w w:val="110"/>
        </w:rPr>
        <w:t xml:space="preserve"> </w:t>
      </w:r>
      <w:r>
        <w:rPr>
          <w:w w:val="110"/>
        </w:rPr>
        <w:t>be</w:t>
      </w:r>
      <w:r>
        <w:rPr>
          <w:spacing w:val="-7"/>
          <w:w w:val="110"/>
        </w:rPr>
        <w:t xml:space="preserve"> </w:t>
      </w:r>
      <w:r>
        <w:rPr>
          <w:w w:val="110"/>
        </w:rPr>
        <w:t>purchased according to State</w:t>
      </w:r>
      <w:r>
        <w:rPr>
          <w:spacing w:val="-3"/>
          <w:w w:val="110"/>
        </w:rPr>
        <w:t xml:space="preserve"> </w:t>
      </w:r>
      <w:r>
        <w:rPr>
          <w:w w:val="110"/>
        </w:rPr>
        <w:t>purchasing procedures and</w:t>
      </w:r>
      <w:r>
        <w:rPr>
          <w:spacing w:val="-11"/>
          <w:w w:val="110"/>
        </w:rPr>
        <w:t xml:space="preserve"> </w:t>
      </w:r>
      <w:r>
        <w:rPr>
          <w:w w:val="110"/>
        </w:rPr>
        <w:t>requirements. All purchases must</w:t>
      </w:r>
      <w:r>
        <w:rPr>
          <w:spacing w:val="-11"/>
          <w:w w:val="110"/>
        </w:rPr>
        <w:t xml:space="preserve"> </w:t>
      </w:r>
      <w:r>
        <w:rPr>
          <w:w w:val="110"/>
        </w:rPr>
        <w:t>be authorized</w:t>
      </w:r>
      <w:r>
        <w:rPr>
          <w:spacing w:val="24"/>
          <w:w w:val="110"/>
        </w:rPr>
        <w:t xml:space="preserve"> </w:t>
      </w:r>
      <w:r>
        <w:rPr>
          <w:w w:val="110"/>
        </w:rPr>
        <w:t>electronically or in</w:t>
      </w:r>
      <w:r>
        <w:rPr>
          <w:spacing w:val="24"/>
          <w:w w:val="110"/>
        </w:rPr>
        <w:t xml:space="preserve"> </w:t>
      </w:r>
      <w:r>
        <w:rPr>
          <w:w w:val="110"/>
        </w:rPr>
        <w:t>writing prior to or at the time of</w:t>
      </w:r>
      <w:r>
        <w:rPr>
          <w:spacing w:val="-3"/>
          <w:w w:val="110"/>
        </w:rPr>
        <w:t xml:space="preserve"> </w:t>
      </w:r>
      <w:r>
        <w:rPr>
          <w:w w:val="110"/>
        </w:rPr>
        <w:t>purchase,</w:t>
      </w:r>
      <w:r>
        <w:rPr>
          <w:spacing w:val="-3"/>
          <w:w w:val="110"/>
        </w:rPr>
        <w:t xml:space="preserve"> </w:t>
      </w:r>
      <w:r>
        <w:rPr>
          <w:w w:val="110"/>
        </w:rPr>
        <w:t>unless unusual or</w:t>
      </w:r>
      <w:r>
        <w:rPr>
          <w:spacing w:val="-11"/>
          <w:w w:val="110"/>
        </w:rPr>
        <w:t xml:space="preserve"> </w:t>
      </w:r>
      <w:r>
        <w:rPr>
          <w:w w:val="110"/>
        </w:rPr>
        <w:t>unforeseen circumstances make</w:t>
      </w:r>
      <w:r>
        <w:rPr>
          <w:spacing w:val="-7"/>
          <w:w w:val="110"/>
        </w:rPr>
        <w:t xml:space="preserve"> </w:t>
      </w:r>
      <w:r>
        <w:rPr>
          <w:w w:val="110"/>
        </w:rPr>
        <w:t>this</w:t>
      </w:r>
      <w:r>
        <w:rPr>
          <w:spacing w:val="-6"/>
          <w:w w:val="110"/>
        </w:rPr>
        <w:t xml:space="preserve"> </w:t>
      </w:r>
      <w:r>
        <w:rPr>
          <w:w w:val="110"/>
        </w:rPr>
        <w:t>impractical. Justification of</w:t>
      </w:r>
      <w:r>
        <w:rPr>
          <w:spacing w:val="-8"/>
          <w:w w:val="110"/>
        </w:rPr>
        <w:t xml:space="preserve"> </w:t>
      </w:r>
      <w:r>
        <w:rPr>
          <w:w w:val="110"/>
        </w:rPr>
        <w:t>the</w:t>
      </w:r>
      <w:r>
        <w:rPr>
          <w:spacing w:val="-6"/>
          <w:w w:val="110"/>
        </w:rPr>
        <w:t xml:space="preserve"> </w:t>
      </w:r>
      <w:r>
        <w:rPr>
          <w:w w:val="110"/>
        </w:rPr>
        <w:t>need for the</w:t>
      </w:r>
      <w:r>
        <w:rPr>
          <w:spacing w:val="-9"/>
          <w:w w:val="110"/>
        </w:rPr>
        <w:t xml:space="preserve"> </w:t>
      </w:r>
      <w:r>
        <w:rPr>
          <w:w w:val="110"/>
        </w:rPr>
        <w:t>goods or services shall be</w:t>
      </w:r>
      <w:r>
        <w:rPr>
          <w:spacing w:val="-11"/>
          <w:w w:val="110"/>
        </w:rPr>
        <w:t xml:space="preserve"> </w:t>
      </w:r>
      <w:r>
        <w:rPr>
          <w:w w:val="110"/>
        </w:rPr>
        <w:t>documented in the</w:t>
      </w:r>
      <w:r>
        <w:rPr>
          <w:spacing w:val="-7"/>
          <w:w w:val="110"/>
        </w:rPr>
        <w:t xml:space="preserve"> </w:t>
      </w:r>
      <w:r>
        <w:rPr>
          <w:w w:val="110"/>
        </w:rPr>
        <w:t>client's case</w:t>
      </w:r>
      <w:r>
        <w:rPr>
          <w:spacing w:val="-6"/>
          <w:w w:val="110"/>
        </w:rPr>
        <w:t xml:space="preserve"> </w:t>
      </w:r>
      <w:r>
        <w:rPr>
          <w:w w:val="110"/>
        </w:rPr>
        <w:t>record of</w:t>
      </w:r>
      <w:r>
        <w:rPr>
          <w:spacing w:val="-17"/>
          <w:w w:val="110"/>
        </w:rPr>
        <w:t xml:space="preserve"> </w:t>
      </w:r>
      <w:r>
        <w:rPr>
          <w:w w:val="110"/>
        </w:rPr>
        <w:t>services.</w:t>
      </w:r>
      <w:r>
        <w:rPr>
          <w:spacing w:val="-13"/>
          <w:w w:val="110"/>
        </w:rPr>
        <w:t xml:space="preserve"> </w:t>
      </w:r>
      <w:r>
        <w:rPr>
          <w:w w:val="110"/>
        </w:rPr>
        <w:t>Verbal</w:t>
      </w:r>
      <w:r>
        <w:rPr>
          <w:spacing w:val="-14"/>
          <w:w w:val="110"/>
        </w:rPr>
        <w:t xml:space="preserve"> </w:t>
      </w:r>
      <w:r>
        <w:rPr>
          <w:w w:val="110"/>
        </w:rPr>
        <w:t>authorization promptly</w:t>
      </w:r>
      <w:r>
        <w:rPr>
          <w:spacing w:val="-3"/>
          <w:w w:val="110"/>
        </w:rPr>
        <w:t xml:space="preserve"> </w:t>
      </w:r>
      <w:r>
        <w:rPr>
          <w:w w:val="110"/>
        </w:rPr>
        <w:t>followed</w:t>
      </w:r>
      <w:r>
        <w:rPr>
          <w:spacing w:val="-11"/>
          <w:w w:val="110"/>
        </w:rPr>
        <w:t xml:space="preserve"> </w:t>
      </w:r>
      <w:r>
        <w:rPr>
          <w:w w:val="110"/>
        </w:rPr>
        <w:t>within</w:t>
      </w:r>
      <w:r>
        <w:rPr>
          <w:spacing w:val="-20"/>
          <w:w w:val="110"/>
        </w:rPr>
        <w:t xml:space="preserve"> </w:t>
      </w:r>
      <w:r>
        <w:rPr>
          <w:w w:val="110"/>
        </w:rPr>
        <w:t>ten</w:t>
      </w:r>
    </w:p>
    <w:p w14:paraId="5B559EF6" w14:textId="77777777" w:rsidR="00EA0A5B" w:rsidRDefault="005346EB">
      <w:pPr>
        <w:pStyle w:val="BodyText"/>
        <w:spacing w:before="10"/>
        <w:ind w:left="120" w:hanging="4"/>
      </w:pPr>
      <w:r>
        <w:rPr>
          <w:w w:val="110"/>
        </w:rPr>
        <w:t>(10) business days with electronic or written confirming authorization for goods and</w:t>
      </w:r>
      <w:r>
        <w:rPr>
          <w:spacing w:val="-11"/>
          <w:w w:val="110"/>
        </w:rPr>
        <w:t xml:space="preserve"> </w:t>
      </w:r>
      <w:r>
        <w:rPr>
          <w:w w:val="110"/>
        </w:rPr>
        <w:t>services may</w:t>
      </w:r>
      <w:r>
        <w:rPr>
          <w:spacing w:val="-5"/>
          <w:w w:val="110"/>
        </w:rPr>
        <w:t xml:space="preserve"> </w:t>
      </w:r>
      <w:r>
        <w:rPr>
          <w:w w:val="110"/>
        </w:rPr>
        <w:t>be</w:t>
      </w:r>
      <w:r>
        <w:rPr>
          <w:spacing w:val="-12"/>
          <w:w w:val="110"/>
        </w:rPr>
        <w:t xml:space="preserve"> </w:t>
      </w:r>
      <w:r>
        <w:rPr>
          <w:w w:val="110"/>
        </w:rPr>
        <w:t>done</w:t>
      </w:r>
      <w:r>
        <w:rPr>
          <w:spacing w:val="-9"/>
          <w:w w:val="110"/>
        </w:rPr>
        <w:t xml:space="preserve"> </w:t>
      </w:r>
      <w:r>
        <w:rPr>
          <w:w w:val="110"/>
        </w:rPr>
        <w:t>by</w:t>
      </w:r>
      <w:r>
        <w:rPr>
          <w:spacing w:val="-9"/>
          <w:w w:val="110"/>
        </w:rPr>
        <w:t xml:space="preserve"> </w:t>
      </w:r>
      <w:r>
        <w:rPr>
          <w:w w:val="110"/>
        </w:rPr>
        <w:t>the Vocational</w:t>
      </w:r>
      <w:r>
        <w:rPr>
          <w:spacing w:val="-25"/>
          <w:w w:val="110"/>
        </w:rPr>
        <w:t xml:space="preserve"> </w:t>
      </w:r>
      <w:r>
        <w:rPr>
          <w:w w:val="110"/>
        </w:rPr>
        <w:t>Rehabilitation</w:t>
      </w:r>
      <w:r>
        <w:rPr>
          <w:spacing w:val="-24"/>
          <w:w w:val="110"/>
        </w:rPr>
        <w:t xml:space="preserve"> </w:t>
      </w:r>
      <w:r>
        <w:rPr>
          <w:w w:val="110"/>
        </w:rPr>
        <w:t>Counselor</w:t>
      </w:r>
      <w:r>
        <w:rPr>
          <w:spacing w:val="-24"/>
          <w:w w:val="110"/>
        </w:rPr>
        <w:t xml:space="preserve"> </w:t>
      </w:r>
      <w:r>
        <w:rPr>
          <w:w w:val="110"/>
        </w:rPr>
        <w:t>in</w:t>
      </w:r>
      <w:r>
        <w:rPr>
          <w:spacing w:val="-25"/>
          <w:w w:val="110"/>
        </w:rPr>
        <w:t xml:space="preserve"> </w:t>
      </w:r>
      <w:r>
        <w:rPr>
          <w:w w:val="110"/>
        </w:rPr>
        <w:t>emergency</w:t>
      </w:r>
      <w:r>
        <w:rPr>
          <w:spacing w:val="-16"/>
          <w:w w:val="110"/>
        </w:rPr>
        <w:t xml:space="preserve"> </w:t>
      </w:r>
      <w:r>
        <w:rPr>
          <w:w w:val="110"/>
        </w:rPr>
        <w:t>or</w:t>
      </w:r>
      <w:r>
        <w:rPr>
          <w:spacing w:val="-25"/>
          <w:w w:val="110"/>
        </w:rPr>
        <w:t xml:space="preserve"> </w:t>
      </w:r>
      <w:r>
        <w:rPr>
          <w:w w:val="110"/>
        </w:rPr>
        <w:t>urgent situations. The</w:t>
      </w:r>
      <w:r>
        <w:rPr>
          <w:spacing w:val="-7"/>
          <w:w w:val="110"/>
        </w:rPr>
        <w:t xml:space="preserve"> </w:t>
      </w:r>
      <w:r>
        <w:rPr>
          <w:w w:val="110"/>
        </w:rPr>
        <w:t>State Director shall</w:t>
      </w:r>
      <w:r>
        <w:rPr>
          <w:spacing w:val="-6"/>
          <w:w w:val="110"/>
        </w:rPr>
        <w:t xml:space="preserve"> </w:t>
      </w:r>
      <w:r>
        <w:rPr>
          <w:w w:val="110"/>
        </w:rPr>
        <w:t>review such situations where verbal</w:t>
      </w:r>
      <w:r>
        <w:rPr>
          <w:spacing w:val="-1"/>
          <w:w w:val="110"/>
        </w:rPr>
        <w:t xml:space="preserve"> </w:t>
      </w:r>
      <w:r>
        <w:rPr>
          <w:w w:val="110"/>
        </w:rPr>
        <w:t>authorization or preauthorization</w:t>
      </w:r>
      <w:r>
        <w:rPr>
          <w:spacing w:val="-15"/>
          <w:w w:val="110"/>
        </w:rPr>
        <w:t xml:space="preserve"> </w:t>
      </w:r>
      <w:r>
        <w:rPr>
          <w:w w:val="110"/>
        </w:rPr>
        <w:t>of services was</w:t>
      </w:r>
      <w:r>
        <w:rPr>
          <w:spacing w:val="-25"/>
          <w:w w:val="110"/>
        </w:rPr>
        <w:t xml:space="preserve"> </w:t>
      </w:r>
      <w:r>
        <w:rPr>
          <w:w w:val="110"/>
        </w:rPr>
        <w:t>not</w:t>
      </w:r>
      <w:r>
        <w:rPr>
          <w:spacing w:val="-3"/>
          <w:w w:val="110"/>
        </w:rPr>
        <w:t xml:space="preserve"> </w:t>
      </w:r>
      <w:r>
        <w:rPr>
          <w:w w:val="110"/>
        </w:rPr>
        <w:t>possible</w:t>
      </w:r>
      <w:r>
        <w:rPr>
          <w:spacing w:val="-17"/>
          <w:w w:val="110"/>
        </w:rPr>
        <w:t xml:space="preserve"> </w:t>
      </w:r>
      <w:r>
        <w:rPr>
          <w:w w:val="110"/>
        </w:rPr>
        <w:t>or</w:t>
      </w:r>
      <w:r>
        <w:rPr>
          <w:spacing w:val="-23"/>
          <w:w w:val="110"/>
        </w:rPr>
        <w:t xml:space="preserve"> </w:t>
      </w:r>
      <w:r>
        <w:rPr>
          <w:w w:val="110"/>
        </w:rPr>
        <w:t>practical</w:t>
      </w:r>
      <w:r>
        <w:rPr>
          <w:spacing w:val="-17"/>
          <w:w w:val="110"/>
        </w:rPr>
        <w:t xml:space="preserve"> </w:t>
      </w:r>
      <w:r>
        <w:rPr>
          <w:w w:val="110"/>
        </w:rPr>
        <w:t>and</w:t>
      </w:r>
      <w:r>
        <w:rPr>
          <w:spacing w:val="-25"/>
          <w:w w:val="110"/>
        </w:rPr>
        <w:t xml:space="preserve"> </w:t>
      </w:r>
      <w:r>
        <w:rPr>
          <w:w w:val="110"/>
        </w:rPr>
        <w:t>make</w:t>
      </w:r>
      <w:r>
        <w:rPr>
          <w:spacing w:val="-24"/>
          <w:w w:val="110"/>
        </w:rPr>
        <w:t xml:space="preserve"> </w:t>
      </w:r>
      <w:r>
        <w:rPr>
          <w:w w:val="110"/>
        </w:rPr>
        <w:t>a</w:t>
      </w:r>
      <w:r>
        <w:rPr>
          <w:spacing w:val="-25"/>
          <w:w w:val="110"/>
        </w:rPr>
        <w:t xml:space="preserve"> </w:t>
      </w:r>
      <w:r>
        <w:rPr>
          <w:w w:val="110"/>
        </w:rPr>
        <w:t>final</w:t>
      </w:r>
      <w:r>
        <w:rPr>
          <w:spacing w:val="-24"/>
          <w:w w:val="110"/>
        </w:rPr>
        <w:t xml:space="preserve"> </w:t>
      </w:r>
      <w:r>
        <w:rPr>
          <w:w w:val="110"/>
        </w:rPr>
        <w:t>determination regarding approval</w:t>
      </w:r>
      <w:r>
        <w:rPr>
          <w:spacing w:val="-2"/>
          <w:w w:val="110"/>
        </w:rPr>
        <w:t xml:space="preserve"> </w:t>
      </w:r>
      <w:r>
        <w:rPr>
          <w:w w:val="110"/>
        </w:rPr>
        <w:t>in such</w:t>
      </w:r>
      <w:r>
        <w:rPr>
          <w:spacing w:val="-18"/>
          <w:w w:val="110"/>
        </w:rPr>
        <w:t xml:space="preserve"> </w:t>
      </w:r>
      <w:r>
        <w:rPr>
          <w:w w:val="110"/>
        </w:rPr>
        <w:t>instances.</w:t>
      </w:r>
      <w:r>
        <w:rPr>
          <w:spacing w:val="-3"/>
          <w:w w:val="110"/>
        </w:rPr>
        <w:t xml:space="preserve"> </w:t>
      </w:r>
      <w:r>
        <w:rPr>
          <w:w w:val="110"/>
        </w:rPr>
        <w:t>Payment for such purchases will</w:t>
      </w:r>
      <w:r>
        <w:rPr>
          <w:spacing w:val="-3"/>
          <w:w w:val="110"/>
        </w:rPr>
        <w:t xml:space="preserve"> </w:t>
      </w:r>
      <w:r>
        <w:rPr>
          <w:w w:val="110"/>
        </w:rPr>
        <w:t>be</w:t>
      </w:r>
      <w:r>
        <w:rPr>
          <w:spacing w:val="-17"/>
          <w:w w:val="110"/>
        </w:rPr>
        <w:t xml:space="preserve"> </w:t>
      </w:r>
      <w:r>
        <w:rPr>
          <w:w w:val="110"/>
        </w:rPr>
        <w:t>based</w:t>
      </w:r>
      <w:r>
        <w:rPr>
          <w:spacing w:val="-6"/>
          <w:w w:val="110"/>
        </w:rPr>
        <w:t xml:space="preserve"> </w:t>
      </w:r>
      <w:r>
        <w:rPr>
          <w:w w:val="110"/>
        </w:rPr>
        <w:t>upon fee</w:t>
      </w:r>
      <w:r>
        <w:rPr>
          <w:spacing w:val="-5"/>
          <w:w w:val="110"/>
        </w:rPr>
        <w:t xml:space="preserve"> </w:t>
      </w:r>
      <w:r>
        <w:rPr>
          <w:w w:val="110"/>
        </w:rPr>
        <w:t>schedules or</w:t>
      </w:r>
      <w:r>
        <w:rPr>
          <w:spacing w:val="-2"/>
          <w:w w:val="110"/>
        </w:rPr>
        <w:t xml:space="preserve"> </w:t>
      </w:r>
      <w:r>
        <w:rPr>
          <w:w w:val="110"/>
        </w:rPr>
        <w:t>contract awards</w:t>
      </w:r>
      <w:r>
        <w:rPr>
          <w:spacing w:val="-3"/>
          <w:w w:val="110"/>
        </w:rPr>
        <w:t xml:space="preserve"> </w:t>
      </w:r>
      <w:r>
        <w:rPr>
          <w:w w:val="110"/>
        </w:rPr>
        <w:t>established</w:t>
      </w:r>
      <w:r>
        <w:rPr>
          <w:spacing w:val="-4"/>
          <w:w w:val="110"/>
        </w:rPr>
        <w:t xml:space="preserve"> </w:t>
      </w:r>
      <w:r>
        <w:rPr>
          <w:w w:val="110"/>
        </w:rPr>
        <w:t>by</w:t>
      </w:r>
      <w:r>
        <w:rPr>
          <w:spacing w:val="-7"/>
          <w:w w:val="110"/>
        </w:rPr>
        <w:t xml:space="preserve"> </w:t>
      </w:r>
      <w:r>
        <w:rPr>
          <w:w w:val="110"/>
        </w:rPr>
        <w:t>the</w:t>
      </w:r>
      <w:r>
        <w:rPr>
          <w:spacing w:val="-21"/>
          <w:w w:val="110"/>
        </w:rPr>
        <w:t xml:space="preserve"> </w:t>
      </w:r>
      <w:r>
        <w:rPr>
          <w:w w:val="110"/>
        </w:rPr>
        <w:t>State</w:t>
      </w:r>
      <w:r>
        <w:rPr>
          <w:spacing w:val="-12"/>
          <w:w w:val="110"/>
        </w:rPr>
        <w:t xml:space="preserve"> </w:t>
      </w:r>
      <w:r>
        <w:rPr>
          <w:w w:val="110"/>
        </w:rPr>
        <w:t>of Connecticut.</w:t>
      </w:r>
      <w:r>
        <w:rPr>
          <w:spacing w:val="-2"/>
          <w:w w:val="110"/>
        </w:rPr>
        <w:t xml:space="preserve"> </w:t>
      </w:r>
      <w:r>
        <w:rPr>
          <w:w w:val="110"/>
        </w:rPr>
        <w:t>The Vocational Rehabilitation</w:t>
      </w:r>
      <w:r>
        <w:rPr>
          <w:spacing w:val="-27"/>
          <w:w w:val="110"/>
        </w:rPr>
        <w:t xml:space="preserve"> </w:t>
      </w:r>
      <w:r>
        <w:rPr>
          <w:w w:val="110"/>
        </w:rPr>
        <w:t>Program may use</w:t>
      </w:r>
      <w:r>
        <w:rPr>
          <w:spacing w:val="-18"/>
          <w:w w:val="110"/>
        </w:rPr>
        <w:t xml:space="preserve"> </w:t>
      </w:r>
      <w:r>
        <w:rPr>
          <w:w w:val="110"/>
        </w:rPr>
        <w:t>existing fee schedules established by</w:t>
      </w:r>
      <w:r>
        <w:rPr>
          <w:spacing w:val="-12"/>
          <w:w w:val="110"/>
        </w:rPr>
        <w:t xml:space="preserve"> </w:t>
      </w:r>
      <w:r>
        <w:rPr>
          <w:w w:val="110"/>
        </w:rPr>
        <w:t>other</w:t>
      </w:r>
      <w:r>
        <w:rPr>
          <w:spacing w:val="-13"/>
          <w:w w:val="110"/>
        </w:rPr>
        <w:t xml:space="preserve"> </w:t>
      </w:r>
      <w:r>
        <w:rPr>
          <w:w w:val="110"/>
        </w:rPr>
        <w:t>agencies.</w:t>
      </w:r>
      <w:r>
        <w:rPr>
          <w:spacing w:val="-4"/>
          <w:w w:val="110"/>
        </w:rPr>
        <w:t xml:space="preserve"> </w:t>
      </w:r>
      <w:r>
        <w:rPr>
          <w:w w:val="110"/>
        </w:rPr>
        <w:t>In</w:t>
      </w:r>
      <w:r>
        <w:rPr>
          <w:spacing w:val="-1"/>
          <w:w w:val="110"/>
        </w:rPr>
        <w:t xml:space="preserve"> </w:t>
      </w:r>
      <w:r>
        <w:rPr>
          <w:w w:val="110"/>
        </w:rPr>
        <w:t>addition,</w:t>
      </w:r>
      <w:r>
        <w:rPr>
          <w:spacing w:val="-7"/>
          <w:w w:val="110"/>
        </w:rPr>
        <w:t xml:space="preserve"> </w:t>
      </w:r>
      <w:r>
        <w:rPr>
          <w:w w:val="110"/>
        </w:rPr>
        <w:t>the Commissioner of</w:t>
      </w:r>
      <w:r>
        <w:rPr>
          <w:spacing w:val="-1"/>
          <w:w w:val="110"/>
        </w:rPr>
        <w:t xml:space="preserve"> </w:t>
      </w:r>
      <w:r>
        <w:rPr>
          <w:w w:val="110"/>
        </w:rPr>
        <w:t>the</w:t>
      </w:r>
      <w:r>
        <w:rPr>
          <w:spacing w:val="-19"/>
          <w:w w:val="110"/>
        </w:rPr>
        <w:t xml:space="preserve"> </w:t>
      </w:r>
      <w:r>
        <w:rPr>
          <w:w w:val="110"/>
        </w:rPr>
        <w:t>Department of Aging</w:t>
      </w:r>
      <w:r>
        <w:rPr>
          <w:spacing w:val="-6"/>
          <w:w w:val="110"/>
        </w:rPr>
        <w:t xml:space="preserve"> </w:t>
      </w:r>
      <w:r>
        <w:rPr>
          <w:w w:val="110"/>
        </w:rPr>
        <w:t>and</w:t>
      </w:r>
      <w:r>
        <w:rPr>
          <w:spacing w:val="-21"/>
          <w:w w:val="110"/>
        </w:rPr>
        <w:t xml:space="preserve"> </w:t>
      </w:r>
      <w:r>
        <w:rPr>
          <w:w w:val="110"/>
        </w:rPr>
        <w:t xml:space="preserve">Disability Services may establish individual rates with providers of </w:t>
      </w:r>
      <w:r>
        <w:rPr>
          <w:spacing w:val="-2"/>
          <w:w w:val="110"/>
        </w:rPr>
        <w:t>services.</w:t>
      </w:r>
    </w:p>
    <w:p w14:paraId="7EC02119" w14:textId="77777777" w:rsidR="00EA0A5B" w:rsidRDefault="00EA0A5B">
      <w:pPr>
        <w:sectPr w:rsidR="00EA0A5B">
          <w:pgSz w:w="12240" w:h="15840"/>
          <w:pgMar w:top="1340" w:right="1280" w:bottom="1200" w:left="1320" w:header="0" w:footer="992" w:gutter="0"/>
          <w:cols w:space="720"/>
        </w:sectPr>
      </w:pPr>
    </w:p>
    <w:p w14:paraId="2BC2C534" w14:textId="77777777" w:rsidR="00EA0A5B" w:rsidRDefault="005346EB">
      <w:pPr>
        <w:pStyle w:val="BodyText"/>
        <w:spacing w:before="75"/>
        <w:ind w:left="120" w:right="124" w:hanging="1"/>
      </w:pPr>
      <w:r>
        <w:rPr>
          <w:w w:val="110"/>
        </w:rPr>
        <w:t>The</w:t>
      </w:r>
      <w:r>
        <w:rPr>
          <w:spacing w:val="-25"/>
          <w:w w:val="110"/>
        </w:rPr>
        <w:t xml:space="preserve"> </w:t>
      </w:r>
      <w:r>
        <w:rPr>
          <w:w w:val="110"/>
        </w:rPr>
        <w:t>Vocational</w:t>
      </w:r>
      <w:r>
        <w:rPr>
          <w:spacing w:val="-23"/>
          <w:w w:val="110"/>
        </w:rPr>
        <w:t xml:space="preserve"> </w:t>
      </w:r>
      <w:r>
        <w:rPr>
          <w:w w:val="110"/>
        </w:rPr>
        <w:t>Rehabilitation</w:t>
      </w:r>
      <w:r>
        <w:rPr>
          <w:spacing w:val="-27"/>
          <w:w w:val="110"/>
        </w:rPr>
        <w:t xml:space="preserve"> </w:t>
      </w:r>
      <w:r>
        <w:rPr>
          <w:w w:val="110"/>
        </w:rPr>
        <w:t>Program</w:t>
      </w:r>
      <w:r>
        <w:rPr>
          <w:spacing w:val="-23"/>
          <w:w w:val="110"/>
        </w:rPr>
        <w:t xml:space="preserve"> </w:t>
      </w:r>
      <w:r>
        <w:rPr>
          <w:w w:val="110"/>
        </w:rPr>
        <w:t>will</w:t>
      </w:r>
      <w:r>
        <w:rPr>
          <w:spacing w:val="-24"/>
          <w:w w:val="110"/>
        </w:rPr>
        <w:t xml:space="preserve"> </w:t>
      </w:r>
      <w:r>
        <w:rPr>
          <w:w w:val="110"/>
        </w:rPr>
        <w:t>directly</w:t>
      </w:r>
      <w:r>
        <w:rPr>
          <w:spacing w:val="-24"/>
          <w:w w:val="110"/>
        </w:rPr>
        <w:t xml:space="preserve"> </w:t>
      </w:r>
      <w:r>
        <w:rPr>
          <w:w w:val="110"/>
        </w:rPr>
        <w:t>receive</w:t>
      </w:r>
      <w:r>
        <w:rPr>
          <w:spacing w:val="-21"/>
          <w:w w:val="110"/>
        </w:rPr>
        <w:t xml:space="preserve"> </w:t>
      </w:r>
      <w:r>
        <w:rPr>
          <w:w w:val="110"/>
        </w:rPr>
        <w:t>all invoices to</w:t>
      </w:r>
      <w:r>
        <w:rPr>
          <w:spacing w:val="-1"/>
          <w:w w:val="110"/>
        </w:rPr>
        <w:t xml:space="preserve"> </w:t>
      </w:r>
      <w:r>
        <w:rPr>
          <w:w w:val="110"/>
        </w:rPr>
        <w:t>acknowledge the</w:t>
      </w:r>
      <w:r>
        <w:rPr>
          <w:spacing w:val="-19"/>
          <w:w w:val="110"/>
        </w:rPr>
        <w:t xml:space="preserve"> </w:t>
      </w:r>
      <w:r>
        <w:rPr>
          <w:w w:val="110"/>
        </w:rPr>
        <w:t>receipt of goods,</w:t>
      </w:r>
      <w:r>
        <w:rPr>
          <w:spacing w:val="-7"/>
          <w:w w:val="110"/>
        </w:rPr>
        <w:t xml:space="preserve"> </w:t>
      </w:r>
      <w:r>
        <w:rPr>
          <w:w w:val="110"/>
        </w:rPr>
        <w:t>services, and commodities on</w:t>
      </w:r>
      <w:r>
        <w:rPr>
          <w:spacing w:val="-8"/>
          <w:w w:val="110"/>
        </w:rPr>
        <w:t xml:space="preserve"> </w:t>
      </w:r>
      <w:r>
        <w:rPr>
          <w:w w:val="110"/>
        </w:rPr>
        <w:t>behalf of Vocational Rehabilitation</w:t>
      </w:r>
      <w:r>
        <w:rPr>
          <w:spacing w:val="-23"/>
          <w:w w:val="110"/>
        </w:rPr>
        <w:t xml:space="preserve"> </w:t>
      </w:r>
      <w:r>
        <w:rPr>
          <w:w w:val="110"/>
        </w:rPr>
        <w:t>Services clients.</w:t>
      </w:r>
      <w:r>
        <w:rPr>
          <w:spacing w:val="-8"/>
          <w:w w:val="110"/>
        </w:rPr>
        <w:t xml:space="preserve"> </w:t>
      </w:r>
      <w:r>
        <w:rPr>
          <w:w w:val="110"/>
        </w:rPr>
        <w:t>The Vocational Rehabilitation</w:t>
      </w:r>
      <w:r>
        <w:rPr>
          <w:spacing w:val="-15"/>
          <w:w w:val="110"/>
        </w:rPr>
        <w:t xml:space="preserve"> </w:t>
      </w:r>
      <w:r>
        <w:rPr>
          <w:w w:val="110"/>
        </w:rPr>
        <w:t>Counselor or authorized</w:t>
      </w:r>
      <w:r>
        <w:rPr>
          <w:spacing w:val="-12"/>
          <w:w w:val="110"/>
        </w:rPr>
        <w:t xml:space="preserve"> </w:t>
      </w:r>
      <w:r>
        <w:rPr>
          <w:w w:val="110"/>
        </w:rPr>
        <w:t>designee</w:t>
      </w:r>
      <w:r>
        <w:rPr>
          <w:spacing w:val="-7"/>
          <w:w w:val="110"/>
        </w:rPr>
        <w:t xml:space="preserve"> </w:t>
      </w:r>
      <w:r>
        <w:rPr>
          <w:w w:val="110"/>
        </w:rPr>
        <w:t>will</w:t>
      </w:r>
      <w:r>
        <w:rPr>
          <w:spacing w:val="-19"/>
          <w:w w:val="110"/>
        </w:rPr>
        <w:t xml:space="preserve"> </w:t>
      </w:r>
      <w:r>
        <w:rPr>
          <w:w w:val="110"/>
        </w:rPr>
        <w:t>review</w:t>
      </w:r>
      <w:r>
        <w:rPr>
          <w:spacing w:val="-22"/>
          <w:w w:val="110"/>
        </w:rPr>
        <w:t xml:space="preserve"> </w:t>
      </w:r>
      <w:r>
        <w:rPr>
          <w:w w:val="110"/>
        </w:rPr>
        <w:t>all</w:t>
      </w:r>
      <w:r>
        <w:rPr>
          <w:spacing w:val="-1"/>
          <w:w w:val="110"/>
        </w:rPr>
        <w:t xml:space="preserve"> </w:t>
      </w:r>
      <w:r>
        <w:rPr>
          <w:w w:val="110"/>
        </w:rPr>
        <w:t>reports</w:t>
      </w:r>
      <w:r>
        <w:rPr>
          <w:spacing w:val="-8"/>
          <w:w w:val="110"/>
        </w:rPr>
        <w:t xml:space="preserve"> </w:t>
      </w:r>
      <w:r>
        <w:rPr>
          <w:w w:val="110"/>
        </w:rPr>
        <w:t>that</w:t>
      </w:r>
      <w:r>
        <w:rPr>
          <w:spacing w:val="-17"/>
          <w:w w:val="110"/>
        </w:rPr>
        <w:t xml:space="preserve"> </w:t>
      </w:r>
      <w:r>
        <w:rPr>
          <w:w w:val="110"/>
        </w:rPr>
        <w:t>document</w:t>
      </w:r>
      <w:r>
        <w:rPr>
          <w:spacing w:val="-7"/>
          <w:w w:val="110"/>
        </w:rPr>
        <w:t xml:space="preserve"> </w:t>
      </w:r>
      <w:r>
        <w:rPr>
          <w:w w:val="110"/>
        </w:rPr>
        <w:t>the provision of goods and</w:t>
      </w:r>
      <w:r>
        <w:rPr>
          <w:spacing w:val="-2"/>
          <w:w w:val="110"/>
        </w:rPr>
        <w:t xml:space="preserve"> </w:t>
      </w:r>
      <w:r>
        <w:rPr>
          <w:w w:val="110"/>
        </w:rPr>
        <w:t>services. Vocational Rehabilitation Counselors</w:t>
      </w:r>
      <w:r>
        <w:rPr>
          <w:spacing w:val="-4"/>
          <w:w w:val="110"/>
        </w:rPr>
        <w:t xml:space="preserve"> </w:t>
      </w:r>
      <w:r>
        <w:rPr>
          <w:w w:val="110"/>
        </w:rPr>
        <w:t>or</w:t>
      </w:r>
      <w:r>
        <w:rPr>
          <w:spacing w:val="-5"/>
          <w:w w:val="110"/>
        </w:rPr>
        <w:t xml:space="preserve"> </w:t>
      </w:r>
      <w:r>
        <w:rPr>
          <w:w w:val="110"/>
        </w:rPr>
        <w:t>authorized designees may</w:t>
      </w:r>
      <w:r>
        <w:rPr>
          <w:spacing w:val="-14"/>
          <w:w w:val="110"/>
        </w:rPr>
        <w:t xml:space="preserve"> </w:t>
      </w:r>
      <w:r>
        <w:rPr>
          <w:w w:val="110"/>
        </w:rPr>
        <w:t>be</w:t>
      </w:r>
      <w:r>
        <w:rPr>
          <w:spacing w:val="-16"/>
          <w:w w:val="110"/>
        </w:rPr>
        <w:t xml:space="preserve"> </w:t>
      </w:r>
      <w:r>
        <w:rPr>
          <w:w w:val="110"/>
        </w:rPr>
        <w:t>required</w:t>
      </w:r>
      <w:r>
        <w:rPr>
          <w:spacing w:val="-3"/>
          <w:w w:val="110"/>
        </w:rPr>
        <w:t xml:space="preserve"> </w:t>
      </w:r>
      <w:r>
        <w:rPr>
          <w:w w:val="110"/>
        </w:rPr>
        <w:t>to contact vendors to gather any</w:t>
      </w:r>
      <w:r>
        <w:rPr>
          <w:spacing w:val="-1"/>
          <w:w w:val="110"/>
        </w:rPr>
        <w:t xml:space="preserve"> </w:t>
      </w:r>
      <w:r>
        <w:rPr>
          <w:w w:val="110"/>
        </w:rPr>
        <w:t>additional information necessary to verify the provision of goods and</w:t>
      </w:r>
      <w:r>
        <w:rPr>
          <w:spacing w:val="-10"/>
          <w:w w:val="110"/>
        </w:rPr>
        <w:t xml:space="preserve"> </w:t>
      </w:r>
      <w:r>
        <w:rPr>
          <w:w w:val="110"/>
        </w:rPr>
        <w:t>services associated with a</w:t>
      </w:r>
      <w:r>
        <w:rPr>
          <w:spacing w:val="-17"/>
          <w:w w:val="110"/>
        </w:rPr>
        <w:t xml:space="preserve"> </w:t>
      </w:r>
      <w:r>
        <w:rPr>
          <w:w w:val="110"/>
        </w:rPr>
        <w:t>billing</w:t>
      </w:r>
      <w:r>
        <w:rPr>
          <w:spacing w:val="-3"/>
          <w:w w:val="110"/>
        </w:rPr>
        <w:t xml:space="preserve"> </w:t>
      </w:r>
      <w:r>
        <w:rPr>
          <w:w w:val="110"/>
        </w:rPr>
        <w:t>invoice before approving payment.</w:t>
      </w:r>
    </w:p>
    <w:p w14:paraId="6A141EF3" w14:textId="77777777" w:rsidR="00EA0A5B" w:rsidRDefault="005346EB">
      <w:pPr>
        <w:pStyle w:val="BodyText"/>
        <w:spacing w:before="11" w:line="242" w:lineRule="auto"/>
        <w:ind w:left="125" w:right="324" w:hanging="4"/>
      </w:pPr>
      <w:r>
        <w:rPr>
          <w:w w:val="110"/>
        </w:rPr>
        <w:t>Priority</w:t>
      </w:r>
      <w:r>
        <w:rPr>
          <w:spacing w:val="-12"/>
          <w:w w:val="110"/>
        </w:rPr>
        <w:t xml:space="preserve"> </w:t>
      </w:r>
      <w:r>
        <w:rPr>
          <w:w w:val="110"/>
        </w:rPr>
        <w:t>should</w:t>
      </w:r>
      <w:r>
        <w:rPr>
          <w:spacing w:val="-12"/>
          <w:w w:val="110"/>
        </w:rPr>
        <w:t xml:space="preserve"> </w:t>
      </w:r>
      <w:r>
        <w:rPr>
          <w:w w:val="110"/>
        </w:rPr>
        <w:t>be</w:t>
      </w:r>
      <w:r>
        <w:rPr>
          <w:spacing w:val="-22"/>
          <w:w w:val="110"/>
        </w:rPr>
        <w:t xml:space="preserve"> </w:t>
      </w:r>
      <w:r>
        <w:rPr>
          <w:w w:val="110"/>
        </w:rPr>
        <w:t>given</w:t>
      </w:r>
      <w:r>
        <w:rPr>
          <w:spacing w:val="-15"/>
          <w:w w:val="110"/>
        </w:rPr>
        <w:t xml:space="preserve"> </w:t>
      </w:r>
      <w:r>
        <w:rPr>
          <w:w w:val="110"/>
        </w:rPr>
        <w:t>to</w:t>
      </w:r>
      <w:r>
        <w:rPr>
          <w:spacing w:val="-7"/>
          <w:w w:val="110"/>
        </w:rPr>
        <w:t xml:space="preserve"> </w:t>
      </w:r>
      <w:r>
        <w:rPr>
          <w:w w:val="110"/>
        </w:rPr>
        <w:t>the</w:t>
      </w:r>
      <w:r>
        <w:rPr>
          <w:spacing w:val="-21"/>
          <w:w w:val="110"/>
        </w:rPr>
        <w:t xml:space="preserve"> </w:t>
      </w:r>
      <w:r>
        <w:rPr>
          <w:w w:val="110"/>
        </w:rPr>
        <w:t>processing of</w:t>
      </w:r>
      <w:r>
        <w:rPr>
          <w:spacing w:val="-9"/>
          <w:w w:val="110"/>
        </w:rPr>
        <w:t xml:space="preserve"> </w:t>
      </w:r>
      <w:r>
        <w:rPr>
          <w:w w:val="110"/>
        </w:rPr>
        <w:t>these</w:t>
      </w:r>
      <w:r>
        <w:rPr>
          <w:spacing w:val="-20"/>
          <w:w w:val="110"/>
        </w:rPr>
        <w:t xml:space="preserve"> </w:t>
      </w:r>
      <w:r>
        <w:rPr>
          <w:w w:val="110"/>
        </w:rPr>
        <w:t>requests in</w:t>
      </w:r>
      <w:r>
        <w:rPr>
          <w:spacing w:val="-14"/>
          <w:w w:val="110"/>
        </w:rPr>
        <w:t xml:space="preserve"> </w:t>
      </w:r>
      <w:r>
        <w:rPr>
          <w:w w:val="110"/>
        </w:rPr>
        <w:t>order</w:t>
      </w:r>
      <w:r>
        <w:rPr>
          <w:spacing w:val="-13"/>
          <w:w w:val="110"/>
        </w:rPr>
        <w:t xml:space="preserve"> </w:t>
      </w:r>
      <w:r>
        <w:rPr>
          <w:w w:val="110"/>
        </w:rPr>
        <w:t>to</w:t>
      </w:r>
      <w:r>
        <w:rPr>
          <w:spacing w:val="-18"/>
          <w:w w:val="110"/>
        </w:rPr>
        <w:t xml:space="preserve"> </w:t>
      </w:r>
      <w:r>
        <w:rPr>
          <w:w w:val="110"/>
        </w:rPr>
        <w:t>avoid</w:t>
      </w:r>
      <w:r>
        <w:rPr>
          <w:spacing w:val="-24"/>
          <w:w w:val="110"/>
        </w:rPr>
        <w:t xml:space="preserve"> </w:t>
      </w:r>
      <w:r>
        <w:rPr>
          <w:w w:val="110"/>
        </w:rPr>
        <w:t>any</w:t>
      </w:r>
      <w:r>
        <w:rPr>
          <w:spacing w:val="-16"/>
          <w:w w:val="110"/>
        </w:rPr>
        <w:t xml:space="preserve"> </w:t>
      </w:r>
      <w:r>
        <w:rPr>
          <w:w w:val="110"/>
        </w:rPr>
        <w:t>undue</w:t>
      </w:r>
      <w:r>
        <w:rPr>
          <w:spacing w:val="-18"/>
          <w:w w:val="110"/>
        </w:rPr>
        <w:t xml:space="preserve"> </w:t>
      </w:r>
      <w:r>
        <w:rPr>
          <w:w w:val="110"/>
        </w:rPr>
        <w:t>delay</w:t>
      </w:r>
      <w:r>
        <w:rPr>
          <w:spacing w:val="-16"/>
          <w:w w:val="110"/>
        </w:rPr>
        <w:t xml:space="preserve"> </w:t>
      </w:r>
      <w:r>
        <w:rPr>
          <w:w w:val="110"/>
        </w:rPr>
        <w:t>in</w:t>
      </w:r>
      <w:r>
        <w:rPr>
          <w:spacing w:val="-7"/>
          <w:w w:val="110"/>
        </w:rPr>
        <w:t xml:space="preserve"> </w:t>
      </w:r>
      <w:r>
        <w:rPr>
          <w:w w:val="110"/>
        </w:rPr>
        <w:t>payment</w:t>
      </w:r>
      <w:r>
        <w:rPr>
          <w:spacing w:val="-12"/>
          <w:w w:val="110"/>
        </w:rPr>
        <w:t xml:space="preserve"> </w:t>
      </w:r>
      <w:r>
        <w:rPr>
          <w:w w:val="110"/>
        </w:rPr>
        <w:t>to</w:t>
      </w:r>
      <w:r>
        <w:rPr>
          <w:spacing w:val="-13"/>
          <w:w w:val="110"/>
        </w:rPr>
        <w:t xml:space="preserve"> </w:t>
      </w:r>
      <w:r>
        <w:rPr>
          <w:w w:val="110"/>
        </w:rPr>
        <w:t>the</w:t>
      </w:r>
      <w:r>
        <w:rPr>
          <w:spacing w:val="-24"/>
          <w:w w:val="110"/>
        </w:rPr>
        <w:t xml:space="preserve"> </w:t>
      </w:r>
      <w:r>
        <w:rPr>
          <w:spacing w:val="-2"/>
          <w:w w:val="110"/>
        </w:rPr>
        <w:t>vendor.</w:t>
      </w:r>
    </w:p>
    <w:p w14:paraId="20F43FEC" w14:textId="77777777" w:rsidR="00EA0A5B" w:rsidRDefault="00EA0A5B">
      <w:pPr>
        <w:pStyle w:val="BodyText"/>
        <w:spacing w:before="10"/>
        <w:rPr>
          <w:sz w:val="49"/>
        </w:rPr>
      </w:pPr>
    </w:p>
    <w:p w14:paraId="55450CEF" w14:textId="77777777" w:rsidR="00EA0A5B" w:rsidRDefault="005346EB">
      <w:pPr>
        <w:pStyle w:val="BodyText"/>
        <w:ind w:left="121"/>
      </w:pPr>
      <w:r>
        <w:rPr>
          <w:w w:val="105"/>
        </w:rPr>
        <w:t>Section</w:t>
      </w:r>
      <w:r>
        <w:rPr>
          <w:spacing w:val="18"/>
          <w:w w:val="105"/>
        </w:rPr>
        <w:t xml:space="preserve"> </w:t>
      </w:r>
      <w:r>
        <w:rPr>
          <w:w w:val="105"/>
        </w:rPr>
        <w:t>3.</w:t>
      </w:r>
      <w:r>
        <w:rPr>
          <w:spacing w:val="5"/>
          <w:w w:val="105"/>
        </w:rPr>
        <w:t xml:space="preserve"> </w:t>
      </w:r>
      <w:r>
        <w:rPr>
          <w:w w:val="105"/>
        </w:rPr>
        <w:t>-</w:t>
      </w:r>
      <w:r>
        <w:rPr>
          <w:spacing w:val="1"/>
          <w:w w:val="105"/>
        </w:rPr>
        <w:t xml:space="preserve"> </w:t>
      </w:r>
      <w:r>
        <w:rPr>
          <w:w w:val="105"/>
        </w:rPr>
        <w:t>Assignment</w:t>
      </w:r>
      <w:r>
        <w:rPr>
          <w:spacing w:val="39"/>
          <w:w w:val="105"/>
        </w:rPr>
        <w:t xml:space="preserve"> </w:t>
      </w:r>
      <w:r>
        <w:rPr>
          <w:w w:val="105"/>
        </w:rPr>
        <w:t>of</w:t>
      </w:r>
      <w:r>
        <w:rPr>
          <w:spacing w:val="28"/>
          <w:w w:val="105"/>
        </w:rPr>
        <w:t xml:space="preserve"> </w:t>
      </w:r>
      <w:r>
        <w:rPr>
          <w:spacing w:val="-2"/>
          <w:w w:val="105"/>
        </w:rPr>
        <w:t>Clients</w:t>
      </w:r>
    </w:p>
    <w:p w14:paraId="550E229C" w14:textId="77777777" w:rsidR="00EA0A5B" w:rsidRDefault="00EA0A5B">
      <w:pPr>
        <w:pStyle w:val="BodyText"/>
        <w:spacing w:before="7"/>
        <w:rPr>
          <w:sz w:val="36"/>
        </w:rPr>
      </w:pPr>
    </w:p>
    <w:p w14:paraId="1A52A932" w14:textId="77777777" w:rsidR="00EA0A5B" w:rsidRDefault="005346EB">
      <w:pPr>
        <w:pStyle w:val="BodyText"/>
        <w:ind w:left="121" w:hanging="1"/>
      </w:pPr>
      <w:r>
        <w:rPr>
          <w:w w:val="110"/>
        </w:rPr>
        <w:t>Upon</w:t>
      </w:r>
      <w:r>
        <w:rPr>
          <w:spacing w:val="-1"/>
          <w:w w:val="110"/>
        </w:rPr>
        <w:t xml:space="preserve"> </w:t>
      </w:r>
      <w:r>
        <w:rPr>
          <w:w w:val="110"/>
        </w:rPr>
        <w:t>receipt of</w:t>
      </w:r>
      <w:r>
        <w:rPr>
          <w:spacing w:val="-4"/>
          <w:w w:val="110"/>
        </w:rPr>
        <w:t xml:space="preserve"> </w:t>
      </w:r>
      <w:r>
        <w:rPr>
          <w:w w:val="110"/>
        </w:rPr>
        <w:t>all referrals to the</w:t>
      </w:r>
      <w:r>
        <w:rPr>
          <w:spacing w:val="-10"/>
          <w:w w:val="110"/>
        </w:rPr>
        <w:t xml:space="preserve"> </w:t>
      </w:r>
      <w:r>
        <w:rPr>
          <w:w w:val="110"/>
        </w:rPr>
        <w:t>Vocational Rehabilitation Program,</w:t>
      </w:r>
      <w:r>
        <w:rPr>
          <w:spacing w:val="-4"/>
          <w:w w:val="110"/>
        </w:rPr>
        <w:t xml:space="preserve"> </w:t>
      </w:r>
      <w:r>
        <w:rPr>
          <w:w w:val="110"/>
        </w:rPr>
        <w:t>the</w:t>
      </w:r>
      <w:r>
        <w:rPr>
          <w:spacing w:val="-5"/>
          <w:w w:val="110"/>
        </w:rPr>
        <w:t xml:space="preserve"> </w:t>
      </w:r>
      <w:r>
        <w:rPr>
          <w:w w:val="110"/>
        </w:rPr>
        <w:t>Vocational Rehabilitation</w:t>
      </w:r>
      <w:r>
        <w:rPr>
          <w:spacing w:val="-26"/>
          <w:w w:val="110"/>
        </w:rPr>
        <w:t xml:space="preserve"> </w:t>
      </w:r>
      <w:r>
        <w:rPr>
          <w:w w:val="110"/>
        </w:rPr>
        <w:t>Supervisor or other designee,</w:t>
      </w:r>
      <w:r>
        <w:rPr>
          <w:spacing w:val="-25"/>
          <w:w w:val="110"/>
        </w:rPr>
        <w:t xml:space="preserve"> </w:t>
      </w:r>
      <w:r>
        <w:rPr>
          <w:w w:val="110"/>
        </w:rPr>
        <w:t>as</w:t>
      </w:r>
      <w:r>
        <w:rPr>
          <w:spacing w:val="-24"/>
          <w:w w:val="110"/>
        </w:rPr>
        <w:t xml:space="preserve"> </w:t>
      </w:r>
      <w:r>
        <w:rPr>
          <w:w w:val="110"/>
        </w:rPr>
        <w:t>identified</w:t>
      </w:r>
      <w:r>
        <w:rPr>
          <w:spacing w:val="-25"/>
          <w:w w:val="110"/>
        </w:rPr>
        <w:t xml:space="preserve"> </w:t>
      </w:r>
      <w:r>
        <w:rPr>
          <w:w w:val="110"/>
        </w:rPr>
        <w:t>by</w:t>
      </w:r>
      <w:r>
        <w:rPr>
          <w:spacing w:val="-24"/>
          <w:w w:val="110"/>
        </w:rPr>
        <w:t xml:space="preserve"> </w:t>
      </w:r>
      <w:r>
        <w:rPr>
          <w:w w:val="110"/>
        </w:rPr>
        <w:t>the</w:t>
      </w:r>
      <w:r>
        <w:rPr>
          <w:spacing w:val="-25"/>
          <w:w w:val="110"/>
        </w:rPr>
        <w:t xml:space="preserve"> </w:t>
      </w:r>
      <w:r>
        <w:rPr>
          <w:w w:val="110"/>
        </w:rPr>
        <w:t>State</w:t>
      </w:r>
      <w:r>
        <w:rPr>
          <w:spacing w:val="-24"/>
          <w:w w:val="110"/>
        </w:rPr>
        <w:t xml:space="preserve"> </w:t>
      </w:r>
      <w:r>
        <w:rPr>
          <w:w w:val="110"/>
        </w:rPr>
        <w:t>Director,</w:t>
      </w:r>
      <w:r>
        <w:rPr>
          <w:spacing w:val="-24"/>
          <w:w w:val="110"/>
        </w:rPr>
        <w:t xml:space="preserve"> </w:t>
      </w:r>
      <w:r>
        <w:rPr>
          <w:w w:val="110"/>
        </w:rPr>
        <w:t>will</w:t>
      </w:r>
      <w:r>
        <w:rPr>
          <w:spacing w:val="-24"/>
          <w:w w:val="110"/>
        </w:rPr>
        <w:t xml:space="preserve"> </w:t>
      </w:r>
      <w:r>
        <w:rPr>
          <w:w w:val="110"/>
        </w:rPr>
        <w:t>assign</w:t>
      </w:r>
      <w:r>
        <w:rPr>
          <w:spacing w:val="-20"/>
          <w:w w:val="110"/>
        </w:rPr>
        <w:t xml:space="preserve"> </w:t>
      </w:r>
      <w:r>
        <w:rPr>
          <w:w w:val="110"/>
        </w:rPr>
        <w:t>each client</w:t>
      </w:r>
      <w:r>
        <w:rPr>
          <w:spacing w:val="-5"/>
          <w:w w:val="110"/>
        </w:rPr>
        <w:t xml:space="preserve"> </w:t>
      </w:r>
      <w:r>
        <w:rPr>
          <w:w w:val="110"/>
        </w:rPr>
        <w:t>to</w:t>
      </w:r>
      <w:r>
        <w:rPr>
          <w:spacing w:val="-6"/>
          <w:w w:val="110"/>
        </w:rPr>
        <w:t xml:space="preserve"> </w:t>
      </w:r>
      <w:r>
        <w:rPr>
          <w:w w:val="110"/>
        </w:rPr>
        <w:t>a</w:t>
      </w:r>
      <w:r>
        <w:rPr>
          <w:spacing w:val="-11"/>
          <w:w w:val="110"/>
        </w:rPr>
        <w:t xml:space="preserve"> </w:t>
      </w:r>
      <w:r>
        <w:rPr>
          <w:w w:val="110"/>
        </w:rPr>
        <w:t>designated Vocational Rehabilitation</w:t>
      </w:r>
      <w:r>
        <w:rPr>
          <w:spacing w:val="-14"/>
          <w:w w:val="110"/>
        </w:rPr>
        <w:t xml:space="preserve"> </w:t>
      </w:r>
      <w:r>
        <w:rPr>
          <w:w w:val="110"/>
        </w:rPr>
        <w:t>Counselor.</w:t>
      </w:r>
    </w:p>
    <w:p w14:paraId="70319391" w14:textId="77777777" w:rsidR="00EA0A5B" w:rsidRDefault="00EA0A5B">
      <w:pPr>
        <w:pStyle w:val="BodyText"/>
        <w:spacing w:before="7"/>
        <w:rPr>
          <w:sz w:val="49"/>
        </w:rPr>
      </w:pPr>
    </w:p>
    <w:p w14:paraId="38F7088E" w14:textId="77777777" w:rsidR="00EA0A5B" w:rsidRDefault="005346EB">
      <w:pPr>
        <w:pStyle w:val="BodyText"/>
        <w:ind w:left="121"/>
      </w:pPr>
      <w:r>
        <w:rPr>
          <w:w w:val="110"/>
        </w:rPr>
        <w:t>Section</w:t>
      </w:r>
      <w:r>
        <w:rPr>
          <w:spacing w:val="-25"/>
          <w:w w:val="110"/>
        </w:rPr>
        <w:t xml:space="preserve"> </w:t>
      </w:r>
      <w:r>
        <w:rPr>
          <w:w w:val="110"/>
        </w:rPr>
        <w:t>4.</w:t>
      </w:r>
      <w:r>
        <w:rPr>
          <w:spacing w:val="-24"/>
          <w:w w:val="110"/>
        </w:rPr>
        <w:t xml:space="preserve"> </w:t>
      </w:r>
      <w:r>
        <w:rPr>
          <w:w w:val="110"/>
        </w:rPr>
        <w:t>-</w:t>
      </w:r>
      <w:r>
        <w:rPr>
          <w:spacing w:val="-25"/>
          <w:w w:val="110"/>
        </w:rPr>
        <w:t xml:space="preserve"> </w:t>
      </w:r>
      <w:r>
        <w:rPr>
          <w:w w:val="110"/>
        </w:rPr>
        <w:t>Referral</w:t>
      </w:r>
      <w:r>
        <w:rPr>
          <w:spacing w:val="-24"/>
          <w:w w:val="110"/>
        </w:rPr>
        <w:t xml:space="preserve"> </w:t>
      </w:r>
      <w:r>
        <w:rPr>
          <w:w w:val="110"/>
        </w:rPr>
        <w:t>and</w:t>
      </w:r>
      <w:r>
        <w:rPr>
          <w:spacing w:val="-25"/>
          <w:w w:val="110"/>
        </w:rPr>
        <w:t xml:space="preserve"> </w:t>
      </w:r>
      <w:r>
        <w:rPr>
          <w:w w:val="110"/>
        </w:rPr>
        <w:t>Application</w:t>
      </w:r>
      <w:r>
        <w:rPr>
          <w:spacing w:val="-16"/>
          <w:w w:val="110"/>
        </w:rPr>
        <w:t xml:space="preserve"> </w:t>
      </w:r>
      <w:r>
        <w:rPr>
          <w:w w:val="110"/>
        </w:rPr>
        <w:t>for</w:t>
      </w:r>
      <w:r>
        <w:rPr>
          <w:spacing w:val="-23"/>
          <w:w w:val="110"/>
        </w:rPr>
        <w:t xml:space="preserve"> </w:t>
      </w:r>
      <w:r>
        <w:rPr>
          <w:spacing w:val="-2"/>
          <w:w w:val="110"/>
        </w:rPr>
        <w:t>Services</w:t>
      </w:r>
    </w:p>
    <w:p w14:paraId="780FF232" w14:textId="77777777" w:rsidR="00EA0A5B" w:rsidRDefault="00EA0A5B">
      <w:pPr>
        <w:pStyle w:val="BodyText"/>
        <w:rPr>
          <w:sz w:val="36"/>
        </w:rPr>
      </w:pPr>
    </w:p>
    <w:p w14:paraId="16CB545D" w14:textId="77777777" w:rsidR="00EA0A5B" w:rsidRDefault="005346EB">
      <w:pPr>
        <w:pStyle w:val="ListParagraph"/>
        <w:numPr>
          <w:ilvl w:val="0"/>
          <w:numId w:val="24"/>
        </w:numPr>
        <w:tabs>
          <w:tab w:val="left" w:pos="494"/>
        </w:tabs>
        <w:spacing w:before="218"/>
        <w:ind w:left="494" w:hanging="374"/>
        <w:rPr>
          <w:sz w:val="32"/>
        </w:rPr>
      </w:pPr>
      <w:r>
        <w:rPr>
          <w:w w:val="105"/>
          <w:sz w:val="32"/>
        </w:rPr>
        <w:t>Referral</w:t>
      </w:r>
      <w:r>
        <w:rPr>
          <w:spacing w:val="15"/>
          <w:w w:val="105"/>
          <w:sz w:val="32"/>
        </w:rPr>
        <w:t xml:space="preserve"> </w:t>
      </w:r>
      <w:r>
        <w:rPr>
          <w:w w:val="105"/>
          <w:sz w:val="32"/>
        </w:rPr>
        <w:t>(Status</w:t>
      </w:r>
      <w:r>
        <w:rPr>
          <w:spacing w:val="15"/>
          <w:w w:val="105"/>
          <w:sz w:val="32"/>
        </w:rPr>
        <w:t xml:space="preserve"> </w:t>
      </w:r>
      <w:r>
        <w:rPr>
          <w:spacing w:val="-5"/>
          <w:w w:val="105"/>
          <w:sz w:val="32"/>
        </w:rPr>
        <w:t>00)</w:t>
      </w:r>
    </w:p>
    <w:p w14:paraId="1170325A" w14:textId="77777777" w:rsidR="00EA0A5B" w:rsidRDefault="00EA0A5B">
      <w:pPr>
        <w:pStyle w:val="BodyText"/>
        <w:spacing w:before="6"/>
        <w:rPr>
          <w:sz w:val="36"/>
        </w:rPr>
      </w:pPr>
    </w:p>
    <w:p w14:paraId="184873E0" w14:textId="77777777" w:rsidR="00EA0A5B" w:rsidRDefault="005346EB">
      <w:pPr>
        <w:pStyle w:val="BodyText"/>
        <w:ind w:left="120" w:right="115" w:firstLine="2"/>
      </w:pPr>
      <w:r>
        <w:rPr>
          <w:w w:val="110"/>
        </w:rPr>
        <w:t>When</w:t>
      </w:r>
      <w:r>
        <w:rPr>
          <w:spacing w:val="-6"/>
          <w:w w:val="110"/>
        </w:rPr>
        <w:t xml:space="preserve"> </w:t>
      </w:r>
      <w:r>
        <w:rPr>
          <w:w w:val="110"/>
        </w:rPr>
        <w:t>any</w:t>
      </w:r>
      <w:r>
        <w:rPr>
          <w:spacing w:val="-7"/>
          <w:w w:val="110"/>
        </w:rPr>
        <w:t xml:space="preserve"> </w:t>
      </w:r>
      <w:r>
        <w:rPr>
          <w:w w:val="110"/>
        </w:rPr>
        <w:t>person,</w:t>
      </w:r>
      <w:r>
        <w:rPr>
          <w:spacing w:val="-6"/>
          <w:w w:val="110"/>
        </w:rPr>
        <w:t xml:space="preserve"> </w:t>
      </w:r>
      <w:r>
        <w:rPr>
          <w:w w:val="110"/>
        </w:rPr>
        <w:t>agency,</w:t>
      </w:r>
      <w:r>
        <w:rPr>
          <w:spacing w:val="-2"/>
          <w:w w:val="110"/>
        </w:rPr>
        <w:t xml:space="preserve"> </w:t>
      </w:r>
      <w:r>
        <w:rPr>
          <w:w w:val="110"/>
        </w:rPr>
        <w:t>or</w:t>
      </w:r>
      <w:r>
        <w:rPr>
          <w:spacing w:val="-8"/>
          <w:w w:val="110"/>
        </w:rPr>
        <w:t xml:space="preserve"> </w:t>
      </w:r>
      <w:r>
        <w:rPr>
          <w:w w:val="110"/>
        </w:rPr>
        <w:t>organization notifies the Vocational</w:t>
      </w:r>
      <w:r>
        <w:rPr>
          <w:spacing w:val="-11"/>
          <w:w w:val="110"/>
        </w:rPr>
        <w:t xml:space="preserve"> </w:t>
      </w:r>
      <w:r>
        <w:rPr>
          <w:w w:val="110"/>
        </w:rPr>
        <w:t>Rehabilitation</w:t>
      </w:r>
      <w:r>
        <w:rPr>
          <w:spacing w:val="-32"/>
          <w:w w:val="110"/>
        </w:rPr>
        <w:t xml:space="preserve"> </w:t>
      </w:r>
      <w:r>
        <w:rPr>
          <w:w w:val="110"/>
        </w:rPr>
        <w:t>Program,</w:t>
      </w:r>
      <w:r>
        <w:rPr>
          <w:spacing w:val="-10"/>
          <w:w w:val="110"/>
        </w:rPr>
        <w:t xml:space="preserve"> </w:t>
      </w:r>
      <w:r>
        <w:rPr>
          <w:w w:val="110"/>
        </w:rPr>
        <w:t>either</w:t>
      </w:r>
      <w:r>
        <w:rPr>
          <w:spacing w:val="-9"/>
          <w:w w:val="110"/>
        </w:rPr>
        <w:t xml:space="preserve"> </w:t>
      </w:r>
      <w:r>
        <w:rPr>
          <w:w w:val="110"/>
        </w:rPr>
        <w:t>in</w:t>
      </w:r>
      <w:r>
        <w:rPr>
          <w:spacing w:val="-4"/>
          <w:w w:val="110"/>
        </w:rPr>
        <w:t xml:space="preserve"> </w:t>
      </w:r>
      <w:r>
        <w:rPr>
          <w:w w:val="110"/>
        </w:rPr>
        <w:t>writing</w:t>
      </w:r>
      <w:r>
        <w:rPr>
          <w:spacing w:val="-12"/>
          <w:w w:val="110"/>
        </w:rPr>
        <w:t xml:space="preserve"> </w:t>
      </w:r>
      <w:r>
        <w:rPr>
          <w:w w:val="110"/>
        </w:rPr>
        <w:t>or</w:t>
      </w:r>
      <w:r>
        <w:rPr>
          <w:spacing w:val="-21"/>
          <w:w w:val="110"/>
        </w:rPr>
        <w:t xml:space="preserve"> </w:t>
      </w:r>
      <w:r>
        <w:rPr>
          <w:w w:val="110"/>
        </w:rPr>
        <w:t>orally, of any individual who</w:t>
      </w:r>
      <w:r>
        <w:rPr>
          <w:spacing w:val="-6"/>
          <w:w w:val="110"/>
        </w:rPr>
        <w:t xml:space="preserve"> </w:t>
      </w:r>
      <w:r>
        <w:rPr>
          <w:w w:val="110"/>
        </w:rPr>
        <w:t>may</w:t>
      </w:r>
      <w:r>
        <w:rPr>
          <w:spacing w:val="-2"/>
          <w:w w:val="110"/>
        </w:rPr>
        <w:t xml:space="preserve"> </w:t>
      </w:r>
      <w:r>
        <w:rPr>
          <w:w w:val="110"/>
        </w:rPr>
        <w:t>be</w:t>
      </w:r>
      <w:r>
        <w:rPr>
          <w:spacing w:val="-7"/>
          <w:w w:val="110"/>
        </w:rPr>
        <w:t xml:space="preserve"> </w:t>
      </w:r>
      <w:r>
        <w:rPr>
          <w:w w:val="110"/>
        </w:rPr>
        <w:t>interested in applying for vocational</w:t>
      </w:r>
      <w:r>
        <w:rPr>
          <w:spacing w:val="-8"/>
          <w:w w:val="110"/>
        </w:rPr>
        <w:t xml:space="preserve"> </w:t>
      </w:r>
      <w:r>
        <w:rPr>
          <w:w w:val="110"/>
        </w:rPr>
        <w:t>rehabilitation</w:t>
      </w:r>
      <w:r>
        <w:rPr>
          <w:spacing w:val="-26"/>
          <w:w w:val="110"/>
        </w:rPr>
        <w:t xml:space="preserve"> </w:t>
      </w:r>
      <w:r>
        <w:rPr>
          <w:w w:val="110"/>
        </w:rPr>
        <w:t>services</w:t>
      </w:r>
      <w:r>
        <w:rPr>
          <w:spacing w:val="-5"/>
          <w:w w:val="110"/>
        </w:rPr>
        <w:t xml:space="preserve"> </w:t>
      </w:r>
      <w:r>
        <w:rPr>
          <w:w w:val="110"/>
        </w:rPr>
        <w:t>provided</w:t>
      </w:r>
      <w:r>
        <w:rPr>
          <w:spacing w:val="-12"/>
          <w:w w:val="110"/>
        </w:rPr>
        <w:t xml:space="preserve"> </w:t>
      </w:r>
      <w:r>
        <w:rPr>
          <w:w w:val="110"/>
        </w:rPr>
        <w:t>by</w:t>
      </w:r>
      <w:r>
        <w:rPr>
          <w:spacing w:val="-12"/>
          <w:w w:val="110"/>
        </w:rPr>
        <w:t xml:space="preserve"> </w:t>
      </w:r>
      <w:r>
        <w:rPr>
          <w:w w:val="110"/>
        </w:rPr>
        <w:t>the</w:t>
      </w:r>
      <w:r>
        <w:rPr>
          <w:spacing w:val="-17"/>
          <w:w w:val="110"/>
        </w:rPr>
        <w:t xml:space="preserve"> </w:t>
      </w:r>
      <w:r>
        <w:rPr>
          <w:w w:val="110"/>
        </w:rPr>
        <w:t>Vocational Rehabilitation</w:t>
      </w:r>
      <w:r>
        <w:rPr>
          <w:spacing w:val="-12"/>
          <w:w w:val="110"/>
        </w:rPr>
        <w:t xml:space="preserve"> </w:t>
      </w:r>
      <w:r>
        <w:rPr>
          <w:w w:val="110"/>
        </w:rPr>
        <w:t>Program, that individual is considered as having</w:t>
      </w:r>
      <w:r>
        <w:rPr>
          <w:spacing w:val="-1"/>
          <w:w w:val="110"/>
        </w:rPr>
        <w:t xml:space="preserve"> </w:t>
      </w:r>
      <w:r>
        <w:rPr>
          <w:w w:val="110"/>
        </w:rPr>
        <w:t>been</w:t>
      </w:r>
      <w:r>
        <w:rPr>
          <w:spacing w:val="-2"/>
          <w:w w:val="110"/>
        </w:rPr>
        <w:t xml:space="preserve"> </w:t>
      </w:r>
      <w:r>
        <w:rPr>
          <w:w w:val="110"/>
        </w:rPr>
        <w:t>referred for vocational rehabilitation</w:t>
      </w:r>
      <w:r>
        <w:rPr>
          <w:spacing w:val="-12"/>
          <w:w w:val="110"/>
        </w:rPr>
        <w:t xml:space="preserve"> </w:t>
      </w:r>
      <w:r>
        <w:rPr>
          <w:w w:val="110"/>
        </w:rPr>
        <w:t>services.</w:t>
      </w:r>
    </w:p>
    <w:p w14:paraId="2E920F4D" w14:textId="77777777" w:rsidR="00EA0A5B" w:rsidRDefault="005346EB">
      <w:pPr>
        <w:pStyle w:val="BodyText"/>
        <w:spacing w:before="7" w:line="242" w:lineRule="auto"/>
        <w:ind w:left="126" w:hanging="7"/>
      </w:pPr>
      <w:r>
        <w:rPr>
          <w:w w:val="110"/>
        </w:rPr>
        <w:t>The purpose of referral is to provide individuals with disabilities</w:t>
      </w:r>
      <w:r>
        <w:rPr>
          <w:spacing w:val="-4"/>
          <w:w w:val="110"/>
        </w:rPr>
        <w:t xml:space="preserve"> </w:t>
      </w:r>
      <w:r>
        <w:rPr>
          <w:w w:val="110"/>
        </w:rPr>
        <w:t>entry</w:t>
      </w:r>
      <w:r>
        <w:rPr>
          <w:spacing w:val="-12"/>
          <w:w w:val="110"/>
        </w:rPr>
        <w:t xml:space="preserve"> </w:t>
      </w:r>
      <w:r>
        <w:rPr>
          <w:w w:val="110"/>
        </w:rPr>
        <w:t>into</w:t>
      </w:r>
      <w:r>
        <w:rPr>
          <w:spacing w:val="-23"/>
          <w:w w:val="110"/>
        </w:rPr>
        <w:t xml:space="preserve"> </w:t>
      </w:r>
      <w:r>
        <w:rPr>
          <w:w w:val="110"/>
        </w:rPr>
        <w:t>the</w:t>
      </w:r>
      <w:r>
        <w:rPr>
          <w:spacing w:val="-15"/>
          <w:w w:val="110"/>
        </w:rPr>
        <w:t xml:space="preserve"> </w:t>
      </w:r>
      <w:r>
        <w:rPr>
          <w:w w:val="110"/>
        </w:rPr>
        <w:t>rehabilitation</w:t>
      </w:r>
      <w:r>
        <w:rPr>
          <w:spacing w:val="-23"/>
          <w:w w:val="110"/>
        </w:rPr>
        <w:t xml:space="preserve"> </w:t>
      </w:r>
      <w:r>
        <w:rPr>
          <w:w w:val="110"/>
        </w:rPr>
        <w:t>system.</w:t>
      </w:r>
      <w:r>
        <w:rPr>
          <w:spacing w:val="-14"/>
          <w:w w:val="110"/>
        </w:rPr>
        <w:t xml:space="preserve"> </w:t>
      </w:r>
      <w:r>
        <w:rPr>
          <w:w w:val="110"/>
        </w:rPr>
        <w:t>Each</w:t>
      </w:r>
      <w:r>
        <w:rPr>
          <w:spacing w:val="-21"/>
          <w:w w:val="110"/>
        </w:rPr>
        <w:t xml:space="preserve"> </w:t>
      </w:r>
      <w:r>
        <w:rPr>
          <w:w w:val="110"/>
        </w:rPr>
        <w:t>referred</w:t>
      </w:r>
    </w:p>
    <w:p w14:paraId="3461B5EB" w14:textId="77777777" w:rsidR="00EA0A5B" w:rsidRDefault="00EA0A5B">
      <w:pPr>
        <w:spacing w:line="242" w:lineRule="auto"/>
        <w:sectPr w:rsidR="00EA0A5B">
          <w:pgSz w:w="12240" w:h="15840"/>
          <w:pgMar w:top="1340" w:right="1280" w:bottom="1200" w:left="1320" w:header="0" w:footer="992" w:gutter="0"/>
          <w:cols w:space="720"/>
        </w:sectPr>
      </w:pPr>
    </w:p>
    <w:p w14:paraId="238CD403" w14:textId="77777777" w:rsidR="00EA0A5B" w:rsidRDefault="005346EB">
      <w:pPr>
        <w:pStyle w:val="BodyText"/>
        <w:spacing w:before="78" w:line="237" w:lineRule="auto"/>
        <w:ind w:left="125" w:right="324" w:hanging="1"/>
      </w:pPr>
      <w:r>
        <w:rPr>
          <w:w w:val="110"/>
        </w:rPr>
        <w:t>individual</w:t>
      </w:r>
      <w:r>
        <w:rPr>
          <w:spacing w:val="-2"/>
          <w:w w:val="110"/>
        </w:rPr>
        <w:t xml:space="preserve"> </w:t>
      </w:r>
      <w:r>
        <w:rPr>
          <w:w w:val="110"/>
        </w:rPr>
        <w:t>must</w:t>
      </w:r>
      <w:r>
        <w:rPr>
          <w:spacing w:val="-14"/>
          <w:w w:val="110"/>
        </w:rPr>
        <w:t xml:space="preserve"> </w:t>
      </w:r>
      <w:r>
        <w:rPr>
          <w:w w:val="110"/>
        </w:rPr>
        <w:t>be</w:t>
      </w:r>
      <w:r>
        <w:rPr>
          <w:spacing w:val="-16"/>
          <w:w w:val="110"/>
        </w:rPr>
        <w:t xml:space="preserve"> </w:t>
      </w:r>
      <w:r>
        <w:rPr>
          <w:w w:val="110"/>
        </w:rPr>
        <w:t>given</w:t>
      </w:r>
      <w:r>
        <w:rPr>
          <w:spacing w:val="-12"/>
          <w:w w:val="110"/>
        </w:rPr>
        <w:t xml:space="preserve"> </w:t>
      </w:r>
      <w:r>
        <w:rPr>
          <w:w w:val="110"/>
        </w:rPr>
        <w:t>the</w:t>
      </w:r>
      <w:r>
        <w:rPr>
          <w:spacing w:val="-10"/>
          <w:w w:val="110"/>
        </w:rPr>
        <w:t xml:space="preserve"> </w:t>
      </w:r>
      <w:r>
        <w:rPr>
          <w:w w:val="110"/>
        </w:rPr>
        <w:t>opportunity to</w:t>
      </w:r>
      <w:r>
        <w:rPr>
          <w:spacing w:val="-9"/>
          <w:w w:val="110"/>
        </w:rPr>
        <w:t xml:space="preserve"> </w:t>
      </w:r>
      <w:r>
        <w:rPr>
          <w:w w:val="110"/>
        </w:rPr>
        <w:t>apply</w:t>
      </w:r>
      <w:r>
        <w:rPr>
          <w:spacing w:val="-5"/>
          <w:w w:val="110"/>
        </w:rPr>
        <w:t xml:space="preserve"> </w:t>
      </w:r>
      <w:r>
        <w:rPr>
          <w:w w:val="110"/>
        </w:rPr>
        <w:t>and</w:t>
      </w:r>
      <w:r>
        <w:rPr>
          <w:spacing w:val="-16"/>
          <w:w w:val="110"/>
        </w:rPr>
        <w:t xml:space="preserve"> </w:t>
      </w:r>
      <w:r>
        <w:rPr>
          <w:w w:val="110"/>
        </w:rPr>
        <w:t>to learn</w:t>
      </w:r>
      <w:r>
        <w:rPr>
          <w:spacing w:val="-7"/>
          <w:w w:val="110"/>
        </w:rPr>
        <w:t xml:space="preserve"> </w:t>
      </w:r>
      <w:r>
        <w:rPr>
          <w:w w:val="110"/>
        </w:rPr>
        <w:t>about the</w:t>
      </w:r>
      <w:r>
        <w:rPr>
          <w:spacing w:val="-17"/>
          <w:w w:val="110"/>
        </w:rPr>
        <w:t xml:space="preserve"> </w:t>
      </w:r>
      <w:r>
        <w:rPr>
          <w:w w:val="110"/>
        </w:rPr>
        <w:t>scope</w:t>
      </w:r>
      <w:r>
        <w:rPr>
          <w:spacing w:val="-9"/>
          <w:w w:val="110"/>
        </w:rPr>
        <w:t xml:space="preserve"> </w:t>
      </w:r>
      <w:r>
        <w:rPr>
          <w:w w:val="110"/>
        </w:rPr>
        <w:t>of services and</w:t>
      </w:r>
      <w:r>
        <w:rPr>
          <w:spacing w:val="-17"/>
          <w:w w:val="110"/>
        </w:rPr>
        <w:t xml:space="preserve"> </w:t>
      </w:r>
      <w:r>
        <w:rPr>
          <w:w w:val="110"/>
        </w:rPr>
        <w:t>eligibility criteria.</w:t>
      </w:r>
    </w:p>
    <w:p w14:paraId="6CAE302F" w14:textId="77777777" w:rsidR="00EA0A5B" w:rsidRDefault="00EA0A5B">
      <w:pPr>
        <w:pStyle w:val="BodyText"/>
        <w:spacing w:before="6"/>
      </w:pPr>
    </w:p>
    <w:p w14:paraId="717B64A5" w14:textId="77777777" w:rsidR="00EA0A5B" w:rsidRDefault="005346EB">
      <w:pPr>
        <w:pStyle w:val="BodyText"/>
        <w:ind w:left="120"/>
      </w:pPr>
      <w:r>
        <w:rPr>
          <w:w w:val="110"/>
        </w:rPr>
        <w:t>Once</w:t>
      </w:r>
      <w:r>
        <w:rPr>
          <w:spacing w:val="-11"/>
          <w:w w:val="110"/>
        </w:rPr>
        <w:t xml:space="preserve"> </w:t>
      </w:r>
      <w:r>
        <w:rPr>
          <w:w w:val="110"/>
        </w:rPr>
        <w:t>a</w:t>
      </w:r>
      <w:r>
        <w:rPr>
          <w:spacing w:val="-19"/>
          <w:w w:val="110"/>
        </w:rPr>
        <w:t xml:space="preserve"> </w:t>
      </w:r>
      <w:r>
        <w:rPr>
          <w:w w:val="110"/>
        </w:rPr>
        <w:t>referral</w:t>
      </w:r>
      <w:r>
        <w:rPr>
          <w:spacing w:val="-8"/>
          <w:w w:val="110"/>
        </w:rPr>
        <w:t xml:space="preserve"> </w:t>
      </w:r>
      <w:r>
        <w:rPr>
          <w:w w:val="110"/>
        </w:rPr>
        <w:t>for Vocational Rehabilitation</w:t>
      </w:r>
      <w:r>
        <w:rPr>
          <w:spacing w:val="-25"/>
          <w:w w:val="110"/>
        </w:rPr>
        <w:t xml:space="preserve"> </w:t>
      </w:r>
      <w:r>
        <w:rPr>
          <w:w w:val="110"/>
        </w:rPr>
        <w:t>Services has been</w:t>
      </w:r>
      <w:r>
        <w:rPr>
          <w:spacing w:val="-9"/>
          <w:w w:val="110"/>
        </w:rPr>
        <w:t xml:space="preserve"> </w:t>
      </w:r>
      <w:r>
        <w:rPr>
          <w:w w:val="110"/>
        </w:rPr>
        <w:t>received, the</w:t>
      </w:r>
      <w:r>
        <w:rPr>
          <w:spacing w:val="-18"/>
          <w:w w:val="110"/>
        </w:rPr>
        <w:t xml:space="preserve"> </w:t>
      </w:r>
      <w:r>
        <w:rPr>
          <w:w w:val="110"/>
        </w:rPr>
        <w:t>Vocational Rehabilitation</w:t>
      </w:r>
      <w:r>
        <w:rPr>
          <w:spacing w:val="-25"/>
          <w:w w:val="110"/>
        </w:rPr>
        <w:t xml:space="preserve"> </w:t>
      </w:r>
      <w:r>
        <w:rPr>
          <w:w w:val="110"/>
        </w:rPr>
        <w:t>Supervisor or designee will</w:t>
      </w:r>
      <w:r>
        <w:rPr>
          <w:spacing w:val="-17"/>
          <w:w w:val="110"/>
        </w:rPr>
        <w:t xml:space="preserve"> </w:t>
      </w:r>
      <w:r>
        <w:rPr>
          <w:w w:val="110"/>
        </w:rPr>
        <w:t>assign</w:t>
      </w:r>
      <w:r>
        <w:rPr>
          <w:spacing w:val="-4"/>
          <w:w w:val="110"/>
        </w:rPr>
        <w:t xml:space="preserve"> </w:t>
      </w:r>
      <w:r>
        <w:rPr>
          <w:w w:val="110"/>
        </w:rPr>
        <w:t>the</w:t>
      </w:r>
      <w:r>
        <w:rPr>
          <w:spacing w:val="-9"/>
          <w:w w:val="110"/>
        </w:rPr>
        <w:t xml:space="preserve"> </w:t>
      </w:r>
      <w:r>
        <w:rPr>
          <w:w w:val="110"/>
        </w:rPr>
        <w:t>case</w:t>
      </w:r>
      <w:r>
        <w:rPr>
          <w:spacing w:val="-11"/>
          <w:w w:val="110"/>
        </w:rPr>
        <w:t xml:space="preserve"> </w:t>
      </w:r>
      <w:r>
        <w:rPr>
          <w:w w:val="110"/>
        </w:rPr>
        <w:t>to a</w:t>
      </w:r>
      <w:r>
        <w:rPr>
          <w:spacing w:val="-13"/>
          <w:w w:val="110"/>
        </w:rPr>
        <w:t xml:space="preserve"> </w:t>
      </w:r>
      <w:r>
        <w:rPr>
          <w:w w:val="110"/>
        </w:rPr>
        <w:t>Vocational Rehabilitation Counselor. The</w:t>
      </w:r>
      <w:r>
        <w:rPr>
          <w:spacing w:val="-9"/>
          <w:w w:val="110"/>
        </w:rPr>
        <w:t xml:space="preserve"> </w:t>
      </w:r>
      <w:r>
        <w:rPr>
          <w:w w:val="110"/>
        </w:rPr>
        <w:t>Vocational Rehabilitation</w:t>
      </w:r>
      <w:r>
        <w:rPr>
          <w:spacing w:val="-19"/>
          <w:w w:val="110"/>
        </w:rPr>
        <w:t xml:space="preserve"> </w:t>
      </w:r>
      <w:r>
        <w:rPr>
          <w:w w:val="110"/>
        </w:rPr>
        <w:t>Counselor will personally contact the prospective client to</w:t>
      </w:r>
      <w:r>
        <w:rPr>
          <w:spacing w:val="-1"/>
          <w:w w:val="110"/>
        </w:rPr>
        <w:t xml:space="preserve"> </w:t>
      </w:r>
      <w:r>
        <w:rPr>
          <w:w w:val="110"/>
        </w:rPr>
        <w:t>explain the vocational rehabilitation</w:t>
      </w:r>
      <w:r>
        <w:rPr>
          <w:spacing w:val="-18"/>
          <w:w w:val="110"/>
        </w:rPr>
        <w:t xml:space="preserve"> </w:t>
      </w:r>
      <w:r>
        <w:rPr>
          <w:w w:val="110"/>
        </w:rPr>
        <w:t>process and to invite the client to apply for services if desired.</w:t>
      </w:r>
      <w:r>
        <w:rPr>
          <w:spacing w:val="-11"/>
          <w:w w:val="110"/>
        </w:rPr>
        <w:t xml:space="preserve"> </w:t>
      </w:r>
      <w:r>
        <w:rPr>
          <w:w w:val="110"/>
        </w:rPr>
        <w:t>If the</w:t>
      </w:r>
      <w:r>
        <w:rPr>
          <w:spacing w:val="-8"/>
          <w:w w:val="110"/>
        </w:rPr>
        <w:t xml:space="preserve"> </w:t>
      </w:r>
      <w:r>
        <w:rPr>
          <w:w w:val="110"/>
        </w:rPr>
        <w:t>client desires to apply for services, a</w:t>
      </w:r>
      <w:r>
        <w:rPr>
          <w:spacing w:val="-20"/>
          <w:w w:val="110"/>
        </w:rPr>
        <w:t xml:space="preserve"> </w:t>
      </w:r>
      <w:r>
        <w:rPr>
          <w:w w:val="110"/>
        </w:rPr>
        <w:t>meeting date</w:t>
      </w:r>
      <w:r>
        <w:rPr>
          <w:spacing w:val="-8"/>
          <w:w w:val="110"/>
        </w:rPr>
        <w:t xml:space="preserve"> </w:t>
      </w:r>
      <w:r>
        <w:rPr>
          <w:w w:val="110"/>
        </w:rPr>
        <w:t>will</w:t>
      </w:r>
      <w:r>
        <w:rPr>
          <w:spacing w:val="-18"/>
          <w:w w:val="110"/>
        </w:rPr>
        <w:t xml:space="preserve"> </w:t>
      </w:r>
      <w:r>
        <w:rPr>
          <w:w w:val="110"/>
        </w:rPr>
        <w:t>be</w:t>
      </w:r>
      <w:r>
        <w:rPr>
          <w:spacing w:val="-25"/>
          <w:w w:val="110"/>
        </w:rPr>
        <w:t xml:space="preserve"> </w:t>
      </w:r>
      <w:r>
        <w:rPr>
          <w:w w:val="110"/>
        </w:rPr>
        <w:t>established to complete the application process within sixty</w:t>
      </w:r>
      <w:r>
        <w:rPr>
          <w:spacing w:val="-8"/>
          <w:w w:val="110"/>
        </w:rPr>
        <w:t xml:space="preserve"> </w:t>
      </w:r>
      <w:r>
        <w:rPr>
          <w:w w:val="110"/>
        </w:rPr>
        <w:t>(60) days of the</w:t>
      </w:r>
      <w:r>
        <w:rPr>
          <w:spacing w:val="-2"/>
          <w:w w:val="110"/>
        </w:rPr>
        <w:t xml:space="preserve"> </w:t>
      </w:r>
      <w:r>
        <w:rPr>
          <w:w w:val="110"/>
        </w:rPr>
        <w:t>date</w:t>
      </w:r>
      <w:r>
        <w:rPr>
          <w:spacing w:val="-7"/>
          <w:w w:val="110"/>
        </w:rPr>
        <w:t xml:space="preserve"> </w:t>
      </w:r>
      <w:r>
        <w:rPr>
          <w:w w:val="110"/>
        </w:rPr>
        <w:t>of the referral,</w:t>
      </w:r>
      <w:r>
        <w:rPr>
          <w:spacing w:val="-25"/>
          <w:w w:val="110"/>
        </w:rPr>
        <w:t xml:space="preserve"> </w:t>
      </w:r>
      <w:r>
        <w:rPr>
          <w:w w:val="110"/>
        </w:rPr>
        <w:t>unless</w:t>
      </w:r>
      <w:r>
        <w:rPr>
          <w:spacing w:val="-24"/>
          <w:w w:val="110"/>
        </w:rPr>
        <w:t xml:space="preserve"> </w:t>
      </w:r>
      <w:r>
        <w:rPr>
          <w:w w:val="110"/>
        </w:rPr>
        <w:t>the</w:t>
      </w:r>
      <w:r>
        <w:rPr>
          <w:spacing w:val="-25"/>
          <w:w w:val="110"/>
        </w:rPr>
        <w:t xml:space="preserve"> </w:t>
      </w:r>
      <w:r>
        <w:rPr>
          <w:w w:val="110"/>
        </w:rPr>
        <w:t>client</w:t>
      </w:r>
      <w:r>
        <w:rPr>
          <w:spacing w:val="-24"/>
          <w:w w:val="110"/>
        </w:rPr>
        <w:t xml:space="preserve"> </w:t>
      </w:r>
      <w:r>
        <w:rPr>
          <w:w w:val="110"/>
        </w:rPr>
        <w:t>requests</w:t>
      </w:r>
      <w:r>
        <w:rPr>
          <w:spacing w:val="-17"/>
          <w:w w:val="110"/>
        </w:rPr>
        <w:t xml:space="preserve"> </w:t>
      </w:r>
      <w:r>
        <w:rPr>
          <w:w w:val="110"/>
        </w:rPr>
        <w:t>or</w:t>
      </w:r>
      <w:r>
        <w:rPr>
          <w:spacing w:val="-17"/>
          <w:w w:val="110"/>
        </w:rPr>
        <w:t xml:space="preserve"> </w:t>
      </w:r>
      <w:r>
        <w:rPr>
          <w:w w:val="110"/>
        </w:rPr>
        <w:t>agrees</w:t>
      </w:r>
      <w:r>
        <w:rPr>
          <w:spacing w:val="-21"/>
          <w:w w:val="110"/>
        </w:rPr>
        <w:t xml:space="preserve"> </w:t>
      </w:r>
      <w:r>
        <w:rPr>
          <w:w w:val="110"/>
        </w:rPr>
        <w:t>to</w:t>
      </w:r>
      <w:r>
        <w:rPr>
          <w:spacing w:val="-12"/>
          <w:w w:val="110"/>
        </w:rPr>
        <w:t xml:space="preserve"> </w:t>
      </w:r>
      <w:r>
        <w:rPr>
          <w:w w:val="110"/>
        </w:rPr>
        <w:t>an</w:t>
      </w:r>
      <w:r>
        <w:rPr>
          <w:spacing w:val="-25"/>
          <w:w w:val="110"/>
        </w:rPr>
        <w:t xml:space="preserve"> </w:t>
      </w:r>
      <w:r>
        <w:rPr>
          <w:w w:val="110"/>
        </w:rPr>
        <w:t>extension.</w:t>
      </w:r>
    </w:p>
    <w:p w14:paraId="25D10B99" w14:textId="77777777" w:rsidR="00EA0A5B" w:rsidRDefault="00EA0A5B">
      <w:pPr>
        <w:pStyle w:val="BodyText"/>
        <w:spacing w:before="2"/>
        <w:rPr>
          <w:sz w:val="33"/>
        </w:rPr>
      </w:pPr>
    </w:p>
    <w:p w14:paraId="5FB6B795" w14:textId="77777777" w:rsidR="00EA0A5B" w:rsidRDefault="005346EB">
      <w:pPr>
        <w:pStyle w:val="BodyText"/>
        <w:spacing w:line="242" w:lineRule="auto"/>
        <w:ind w:left="120" w:right="173" w:firstLine="1"/>
      </w:pPr>
      <w:r>
        <w:rPr>
          <w:w w:val="110"/>
        </w:rPr>
        <w:t>Pre-Employment</w:t>
      </w:r>
      <w:r>
        <w:rPr>
          <w:spacing w:val="-12"/>
          <w:w w:val="110"/>
        </w:rPr>
        <w:t xml:space="preserve"> </w:t>
      </w:r>
      <w:r>
        <w:rPr>
          <w:w w:val="110"/>
        </w:rPr>
        <w:t>Transition Services may</w:t>
      </w:r>
      <w:r>
        <w:rPr>
          <w:spacing w:val="-15"/>
          <w:w w:val="110"/>
        </w:rPr>
        <w:t xml:space="preserve"> </w:t>
      </w:r>
      <w:r>
        <w:rPr>
          <w:w w:val="110"/>
        </w:rPr>
        <w:t>be</w:t>
      </w:r>
      <w:r>
        <w:rPr>
          <w:spacing w:val="-17"/>
          <w:w w:val="110"/>
        </w:rPr>
        <w:t xml:space="preserve"> </w:t>
      </w:r>
      <w:r>
        <w:rPr>
          <w:w w:val="110"/>
        </w:rPr>
        <w:t>provided</w:t>
      </w:r>
      <w:r>
        <w:rPr>
          <w:spacing w:val="-4"/>
          <w:w w:val="110"/>
        </w:rPr>
        <w:t xml:space="preserve"> </w:t>
      </w:r>
      <w:r>
        <w:rPr>
          <w:w w:val="110"/>
        </w:rPr>
        <w:t>to referred individuals without the</w:t>
      </w:r>
      <w:r>
        <w:rPr>
          <w:spacing w:val="-4"/>
          <w:w w:val="110"/>
        </w:rPr>
        <w:t xml:space="preserve"> </w:t>
      </w:r>
      <w:r>
        <w:rPr>
          <w:w w:val="110"/>
        </w:rPr>
        <w:t>need for an</w:t>
      </w:r>
      <w:r>
        <w:rPr>
          <w:spacing w:val="-5"/>
          <w:w w:val="110"/>
        </w:rPr>
        <w:t xml:space="preserve"> </w:t>
      </w:r>
      <w:r>
        <w:rPr>
          <w:w w:val="110"/>
        </w:rPr>
        <w:t>application or determination of eligibility for vocational rehabilitation services if the</w:t>
      </w:r>
      <w:r>
        <w:rPr>
          <w:spacing w:val="-14"/>
          <w:w w:val="110"/>
        </w:rPr>
        <w:t xml:space="preserve"> </w:t>
      </w:r>
      <w:r>
        <w:rPr>
          <w:w w:val="110"/>
        </w:rPr>
        <w:t>individual</w:t>
      </w:r>
      <w:r>
        <w:rPr>
          <w:spacing w:val="-8"/>
          <w:w w:val="110"/>
        </w:rPr>
        <w:t xml:space="preserve"> </w:t>
      </w:r>
      <w:r>
        <w:rPr>
          <w:w w:val="110"/>
        </w:rPr>
        <w:t>meets</w:t>
      </w:r>
      <w:r>
        <w:rPr>
          <w:spacing w:val="-8"/>
          <w:w w:val="110"/>
        </w:rPr>
        <w:t xml:space="preserve"> </w:t>
      </w:r>
      <w:r>
        <w:rPr>
          <w:w w:val="110"/>
        </w:rPr>
        <w:t>the</w:t>
      </w:r>
      <w:r>
        <w:rPr>
          <w:spacing w:val="-12"/>
          <w:w w:val="110"/>
        </w:rPr>
        <w:t xml:space="preserve"> </w:t>
      </w:r>
      <w:r>
        <w:rPr>
          <w:w w:val="110"/>
        </w:rPr>
        <w:t>definition of</w:t>
      </w:r>
      <w:r>
        <w:rPr>
          <w:spacing w:val="-18"/>
          <w:w w:val="110"/>
        </w:rPr>
        <w:t xml:space="preserve"> </w:t>
      </w:r>
      <w:r>
        <w:rPr>
          <w:w w:val="110"/>
        </w:rPr>
        <w:t>student</w:t>
      </w:r>
      <w:r>
        <w:rPr>
          <w:spacing w:val="-3"/>
          <w:w w:val="110"/>
        </w:rPr>
        <w:t xml:space="preserve"> </w:t>
      </w:r>
      <w:r>
        <w:rPr>
          <w:w w:val="110"/>
        </w:rPr>
        <w:t>with a disability.</w:t>
      </w:r>
    </w:p>
    <w:p w14:paraId="7FADC882" w14:textId="77777777" w:rsidR="00EA0A5B" w:rsidRDefault="00EA0A5B">
      <w:pPr>
        <w:pStyle w:val="BodyText"/>
        <w:spacing w:before="7"/>
        <w:rPr>
          <w:sz w:val="48"/>
        </w:rPr>
      </w:pPr>
    </w:p>
    <w:p w14:paraId="48F22D52" w14:textId="77777777" w:rsidR="00EA0A5B" w:rsidRDefault="005346EB">
      <w:pPr>
        <w:pStyle w:val="ListParagraph"/>
        <w:numPr>
          <w:ilvl w:val="0"/>
          <w:numId w:val="24"/>
        </w:numPr>
        <w:tabs>
          <w:tab w:val="left" w:pos="519"/>
        </w:tabs>
        <w:ind w:left="519" w:hanging="399"/>
        <w:rPr>
          <w:sz w:val="32"/>
        </w:rPr>
      </w:pPr>
      <w:r>
        <w:rPr>
          <w:w w:val="105"/>
          <w:sz w:val="32"/>
        </w:rPr>
        <w:t>Applicant</w:t>
      </w:r>
      <w:r>
        <w:rPr>
          <w:spacing w:val="47"/>
          <w:w w:val="105"/>
          <w:sz w:val="32"/>
        </w:rPr>
        <w:t xml:space="preserve"> </w:t>
      </w:r>
      <w:r>
        <w:rPr>
          <w:w w:val="105"/>
          <w:sz w:val="32"/>
        </w:rPr>
        <w:t>(Status</w:t>
      </w:r>
      <w:r>
        <w:rPr>
          <w:spacing w:val="34"/>
          <w:w w:val="105"/>
          <w:sz w:val="32"/>
        </w:rPr>
        <w:t xml:space="preserve"> </w:t>
      </w:r>
      <w:r>
        <w:rPr>
          <w:spacing w:val="-5"/>
          <w:w w:val="105"/>
          <w:sz w:val="32"/>
        </w:rPr>
        <w:t>02)</w:t>
      </w:r>
    </w:p>
    <w:p w14:paraId="0DC173A4" w14:textId="77777777" w:rsidR="00EA0A5B" w:rsidRDefault="00EA0A5B">
      <w:pPr>
        <w:pStyle w:val="BodyText"/>
        <w:spacing w:before="6"/>
        <w:rPr>
          <w:sz w:val="36"/>
        </w:rPr>
      </w:pPr>
    </w:p>
    <w:p w14:paraId="517E0DAE" w14:textId="77777777" w:rsidR="00EA0A5B" w:rsidRDefault="005346EB">
      <w:pPr>
        <w:pStyle w:val="ListParagraph"/>
        <w:numPr>
          <w:ilvl w:val="1"/>
          <w:numId w:val="24"/>
        </w:numPr>
        <w:tabs>
          <w:tab w:val="left" w:pos="485"/>
          <w:tab w:val="left" w:pos="965"/>
        </w:tabs>
        <w:spacing w:line="242" w:lineRule="auto"/>
        <w:ind w:right="893" w:hanging="4"/>
        <w:rPr>
          <w:sz w:val="32"/>
        </w:rPr>
      </w:pPr>
      <w:r>
        <w:rPr>
          <w:w w:val="110"/>
          <w:sz w:val="32"/>
        </w:rPr>
        <w:t>An individual is considered to have submitted an application when the individual or the individual's authorized representative</w:t>
      </w:r>
      <w:r>
        <w:rPr>
          <w:spacing w:val="-15"/>
          <w:w w:val="110"/>
          <w:sz w:val="32"/>
        </w:rPr>
        <w:t xml:space="preserve"> </w:t>
      </w:r>
      <w:r>
        <w:rPr>
          <w:w w:val="110"/>
          <w:sz w:val="32"/>
        </w:rPr>
        <w:t>or parent/guardian</w:t>
      </w:r>
      <w:r>
        <w:rPr>
          <w:spacing w:val="-19"/>
          <w:w w:val="110"/>
          <w:sz w:val="32"/>
        </w:rPr>
        <w:t xml:space="preserve"> </w:t>
      </w:r>
      <w:r>
        <w:rPr>
          <w:w w:val="110"/>
          <w:sz w:val="32"/>
        </w:rPr>
        <w:t>if the individual</w:t>
      </w:r>
      <w:r>
        <w:rPr>
          <w:spacing w:val="-25"/>
          <w:w w:val="110"/>
          <w:sz w:val="32"/>
        </w:rPr>
        <w:t xml:space="preserve"> </w:t>
      </w:r>
      <w:r>
        <w:rPr>
          <w:w w:val="110"/>
          <w:sz w:val="32"/>
        </w:rPr>
        <w:t>is</w:t>
      </w:r>
      <w:r>
        <w:rPr>
          <w:spacing w:val="-24"/>
          <w:w w:val="110"/>
          <w:sz w:val="32"/>
        </w:rPr>
        <w:t xml:space="preserve"> </w:t>
      </w:r>
      <w:r>
        <w:rPr>
          <w:w w:val="110"/>
          <w:sz w:val="32"/>
        </w:rPr>
        <w:t>under</w:t>
      </w:r>
      <w:r>
        <w:rPr>
          <w:spacing w:val="-25"/>
          <w:w w:val="110"/>
          <w:sz w:val="32"/>
        </w:rPr>
        <w:t xml:space="preserve"> </w:t>
      </w:r>
      <w:r>
        <w:rPr>
          <w:w w:val="110"/>
          <w:sz w:val="32"/>
        </w:rPr>
        <w:t>the</w:t>
      </w:r>
      <w:r>
        <w:rPr>
          <w:spacing w:val="-24"/>
          <w:w w:val="110"/>
          <w:sz w:val="32"/>
        </w:rPr>
        <w:t xml:space="preserve"> </w:t>
      </w:r>
      <w:r>
        <w:rPr>
          <w:w w:val="110"/>
          <w:sz w:val="32"/>
        </w:rPr>
        <w:t>age</w:t>
      </w:r>
      <w:r>
        <w:rPr>
          <w:spacing w:val="-25"/>
          <w:w w:val="110"/>
          <w:sz w:val="32"/>
        </w:rPr>
        <w:t xml:space="preserve"> </w:t>
      </w:r>
      <w:r>
        <w:rPr>
          <w:w w:val="110"/>
          <w:sz w:val="32"/>
        </w:rPr>
        <w:t>of</w:t>
      </w:r>
      <w:r>
        <w:rPr>
          <w:spacing w:val="-24"/>
          <w:w w:val="110"/>
          <w:sz w:val="32"/>
        </w:rPr>
        <w:t xml:space="preserve"> </w:t>
      </w:r>
      <w:r>
        <w:rPr>
          <w:w w:val="110"/>
          <w:sz w:val="32"/>
        </w:rPr>
        <w:t>18,</w:t>
      </w:r>
      <w:r>
        <w:rPr>
          <w:spacing w:val="-25"/>
          <w:w w:val="110"/>
          <w:sz w:val="32"/>
        </w:rPr>
        <w:t xml:space="preserve"> </w:t>
      </w:r>
      <w:r>
        <w:rPr>
          <w:w w:val="110"/>
          <w:sz w:val="32"/>
        </w:rPr>
        <w:t>as</w:t>
      </w:r>
      <w:r>
        <w:rPr>
          <w:spacing w:val="-24"/>
          <w:w w:val="110"/>
          <w:sz w:val="32"/>
        </w:rPr>
        <w:t xml:space="preserve"> </w:t>
      </w:r>
      <w:r>
        <w:rPr>
          <w:w w:val="110"/>
          <w:sz w:val="32"/>
        </w:rPr>
        <w:t>appropriate</w:t>
      </w:r>
      <w:r>
        <w:rPr>
          <w:spacing w:val="-16"/>
          <w:w w:val="110"/>
          <w:sz w:val="32"/>
        </w:rPr>
        <w:t xml:space="preserve"> </w:t>
      </w:r>
      <w:r>
        <w:rPr>
          <w:w w:val="110"/>
          <w:sz w:val="32"/>
        </w:rPr>
        <w:t>has---</w:t>
      </w:r>
    </w:p>
    <w:p w14:paraId="6BDFA167" w14:textId="77777777" w:rsidR="00EA0A5B" w:rsidRDefault="005346EB">
      <w:pPr>
        <w:pStyle w:val="ListParagraph"/>
        <w:numPr>
          <w:ilvl w:val="2"/>
          <w:numId w:val="24"/>
        </w:numPr>
        <w:tabs>
          <w:tab w:val="left" w:pos="845"/>
          <w:tab w:val="left" w:pos="1378"/>
        </w:tabs>
        <w:spacing w:line="242" w:lineRule="auto"/>
        <w:ind w:right="1016" w:hanging="3"/>
        <w:rPr>
          <w:sz w:val="32"/>
        </w:rPr>
      </w:pPr>
      <w:r>
        <w:rPr>
          <w:spacing w:val="-2"/>
          <w:w w:val="110"/>
          <w:sz w:val="32"/>
        </w:rPr>
        <w:t>Completed</w:t>
      </w:r>
      <w:r>
        <w:rPr>
          <w:spacing w:val="-6"/>
          <w:w w:val="110"/>
          <w:sz w:val="32"/>
        </w:rPr>
        <w:t xml:space="preserve"> </w:t>
      </w:r>
      <w:r>
        <w:rPr>
          <w:spacing w:val="-2"/>
          <w:w w:val="110"/>
          <w:sz w:val="32"/>
        </w:rPr>
        <w:t>and</w:t>
      </w:r>
      <w:r>
        <w:rPr>
          <w:spacing w:val="-22"/>
          <w:w w:val="110"/>
          <w:sz w:val="32"/>
        </w:rPr>
        <w:t xml:space="preserve"> </w:t>
      </w:r>
      <w:r>
        <w:rPr>
          <w:spacing w:val="-2"/>
          <w:w w:val="110"/>
          <w:sz w:val="32"/>
        </w:rPr>
        <w:t>signed</w:t>
      </w:r>
      <w:r>
        <w:rPr>
          <w:spacing w:val="-23"/>
          <w:w w:val="110"/>
          <w:sz w:val="32"/>
        </w:rPr>
        <w:t xml:space="preserve"> </w:t>
      </w:r>
      <w:r>
        <w:rPr>
          <w:spacing w:val="-2"/>
          <w:w w:val="110"/>
          <w:sz w:val="32"/>
        </w:rPr>
        <w:t>the</w:t>
      </w:r>
      <w:r>
        <w:rPr>
          <w:spacing w:val="-22"/>
          <w:w w:val="110"/>
          <w:sz w:val="32"/>
        </w:rPr>
        <w:t xml:space="preserve"> </w:t>
      </w:r>
      <w:r>
        <w:rPr>
          <w:spacing w:val="-2"/>
          <w:w w:val="110"/>
          <w:sz w:val="32"/>
        </w:rPr>
        <w:t>Bureau's</w:t>
      </w:r>
      <w:r>
        <w:rPr>
          <w:spacing w:val="-9"/>
          <w:w w:val="110"/>
          <w:sz w:val="32"/>
        </w:rPr>
        <w:t xml:space="preserve"> </w:t>
      </w:r>
      <w:r>
        <w:rPr>
          <w:spacing w:val="-2"/>
          <w:w w:val="110"/>
          <w:sz w:val="32"/>
        </w:rPr>
        <w:t xml:space="preserve">application </w:t>
      </w:r>
      <w:r>
        <w:rPr>
          <w:w w:val="110"/>
          <w:sz w:val="32"/>
        </w:rPr>
        <w:t>form; or</w:t>
      </w:r>
    </w:p>
    <w:p w14:paraId="7D3FDA69" w14:textId="77777777" w:rsidR="00EA0A5B" w:rsidRDefault="005346EB">
      <w:pPr>
        <w:pStyle w:val="ListParagraph"/>
        <w:numPr>
          <w:ilvl w:val="2"/>
          <w:numId w:val="24"/>
        </w:numPr>
        <w:tabs>
          <w:tab w:val="left" w:pos="847"/>
          <w:tab w:val="left" w:pos="1378"/>
        </w:tabs>
        <w:spacing w:line="242" w:lineRule="auto"/>
        <w:ind w:left="847" w:right="643" w:hanging="5"/>
        <w:rPr>
          <w:sz w:val="32"/>
        </w:rPr>
      </w:pPr>
      <w:r>
        <w:rPr>
          <w:w w:val="110"/>
          <w:sz w:val="32"/>
        </w:rPr>
        <w:t>Completed</w:t>
      </w:r>
      <w:r>
        <w:rPr>
          <w:spacing w:val="-25"/>
          <w:w w:val="110"/>
          <w:sz w:val="32"/>
        </w:rPr>
        <w:t xml:space="preserve"> </w:t>
      </w:r>
      <w:r>
        <w:rPr>
          <w:w w:val="110"/>
          <w:sz w:val="32"/>
        </w:rPr>
        <w:t>a</w:t>
      </w:r>
      <w:r>
        <w:rPr>
          <w:spacing w:val="-24"/>
          <w:w w:val="110"/>
          <w:sz w:val="32"/>
        </w:rPr>
        <w:t xml:space="preserve"> </w:t>
      </w:r>
      <w:r>
        <w:rPr>
          <w:w w:val="110"/>
          <w:sz w:val="32"/>
        </w:rPr>
        <w:t>common</w:t>
      </w:r>
      <w:r>
        <w:rPr>
          <w:spacing w:val="-25"/>
          <w:w w:val="110"/>
          <w:sz w:val="32"/>
        </w:rPr>
        <w:t xml:space="preserve"> </w:t>
      </w:r>
      <w:r>
        <w:rPr>
          <w:w w:val="110"/>
          <w:sz w:val="32"/>
        </w:rPr>
        <w:t>intake</w:t>
      </w:r>
      <w:r>
        <w:rPr>
          <w:spacing w:val="-24"/>
          <w:w w:val="110"/>
          <w:sz w:val="32"/>
        </w:rPr>
        <w:t xml:space="preserve"> </w:t>
      </w:r>
      <w:r>
        <w:rPr>
          <w:w w:val="110"/>
          <w:sz w:val="32"/>
        </w:rPr>
        <w:t>application</w:t>
      </w:r>
      <w:r>
        <w:rPr>
          <w:spacing w:val="-7"/>
          <w:w w:val="110"/>
          <w:sz w:val="32"/>
        </w:rPr>
        <w:t xml:space="preserve"> </w:t>
      </w:r>
      <w:r>
        <w:rPr>
          <w:w w:val="110"/>
          <w:sz w:val="32"/>
        </w:rPr>
        <w:t>form</w:t>
      </w:r>
      <w:r>
        <w:rPr>
          <w:spacing w:val="-24"/>
          <w:w w:val="110"/>
          <w:sz w:val="32"/>
        </w:rPr>
        <w:t xml:space="preserve"> </w:t>
      </w:r>
      <w:r>
        <w:rPr>
          <w:w w:val="110"/>
          <w:sz w:val="32"/>
        </w:rPr>
        <w:t>in</w:t>
      </w:r>
      <w:r>
        <w:rPr>
          <w:spacing w:val="-21"/>
          <w:w w:val="110"/>
          <w:sz w:val="32"/>
        </w:rPr>
        <w:t xml:space="preserve"> </w:t>
      </w:r>
      <w:r>
        <w:rPr>
          <w:w w:val="110"/>
          <w:sz w:val="32"/>
        </w:rPr>
        <w:t>a one-stop center requesting vocational rehabilitation services; or</w:t>
      </w:r>
    </w:p>
    <w:p w14:paraId="15AAE0DD" w14:textId="77777777" w:rsidR="00EA0A5B" w:rsidRDefault="005346EB">
      <w:pPr>
        <w:pStyle w:val="ListParagraph"/>
        <w:numPr>
          <w:ilvl w:val="2"/>
          <w:numId w:val="24"/>
        </w:numPr>
        <w:tabs>
          <w:tab w:val="left" w:pos="846"/>
          <w:tab w:val="left" w:pos="1377"/>
        </w:tabs>
        <w:spacing w:line="242" w:lineRule="auto"/>
        <w:ind w:left="846" w:right="412" w:hanging="4"/>
        <w:rPr>
          <w:sz w:val="32"/>
        </w:rPr>
      </w:pPr>
      <w:r>
        <w:rPr>
          <w:spacing w:val="-2"/>
          <w:w w:val="110"/>
          <w:sz w:val="32"/>
        </w:rPr>
        <w:t>Has</w:t>
      </w:r>
      <w:r>
        <w:rPr>
          <w:spacing w:val="-23"/>
          <w:w w:val="110"/>
          <w:sz w:val="32"/>
        </w:rPr>
        <w:t xml:space="preserve"> </w:t>
      </w:r>
      <w:r>
        <w:rPr>
          <w:spacing w:val="-2"/>
          <w:w w:val="110"/>
          <w:sz w:val="32"/>
        </w:rPr>
        <w:t>otherwise</w:t>
      </w:r>
      <w:r>
        <w:rPr>
          <w:spacing w:val="-18"/>
          <w:w w:val="110"/>
          <w:sz w:val="32"/>
        </w:rPr>
        <w:t xml:space="preserve"> </w:t>
      </w:r>
      <w:r>
        <w:rPr>
          <w:spacing w:val="-2"/>
          <w:w w:val="110"/>
          <w:sz w:val="32"/>
        </w:rPr>
        <w:t>requested</w:t>
      </w:r>
      <w:r>
        <w:rPr>
          <w:spacing w:val="-18"/>
          <w:w w:val="110"/>
          <w:sz w:val="32"/>
        </w:rPr>
        <w:t xml:space="preserve"> </w:t>
      </w:r>
      <w:r>
        <w:rPr>
          <w:spacing w:val="-2"/>
          <w:w w:val="110"/>
          <w:sz w:val="32"/>
        </w:rPr>
        <w:t>services</w:t>
      </w:r>
      <w:r>
        <w:rPr>
          <w:spacing w:val="-7"/>
          <w:w w:val="110"/>
          <w:sz w:val="32"/>
        </w:rPr>
        <w:t xml:space="preserve"> </w:t>
      </w:r>
      <w:r>
        <w:rPr>
          <w:spacing w:val="-2"/>
          <w:w w:val="110"/>
          <w:sz w:val="32"/>
        </w:rPr>
        <w:t>from</w:t>
      </w:r>
      <w:r>
        <w:rPr>
          <w:spacing w:val="-18"/>
          <w:w w:val="110"/>
          <w:sz w:val="32"/>
        </w:rPr>
        <w:t xml:space="preserve"> </w:t>
      </w:r>
      <w:r>
        <w:rPr>
          <w:spacing w:val="-2"/>
          <w:w w:val="110"/>
          <w:sz w:val="32"/>
        </w:rPr>
        <w:t>the</w:t>
      </w:r>
      <w:r>
        <w:rPr>
          <w:spacing w:val="-23"/>
          <w:w w:val="110"/>
          <w:sz w:val="32"/>
        </w:rPr>
        <w:t xml:space="preserve"> </w:t>
      </w:r>
      <w:r>
        <w:rPr>
          <w:spacing w:val="-2"/>
          <w:w w:val="110"/>
          <w:sz w:val="32"/>
        </w:rPr>
        <w:t>Bureau; and----</w:t>
      </w:r>
    </w:p>
    <w:p w14:paraId="5781355B" w14:textId="77777777" w:rsidR="00EA0A5B" w:rsidRDefault="00EA0A5B">
      <w:pPr>
        <w:spacing w:line="242" w:lineRule="auto"/>
        <w:rPr>
          <w:sz w:val="32"/>
        </w:rPr>
        <w:sectPr w:rsidR="00EA0A5B">
          <w:pgSz w:w="12240" w:h="15840"/>
          <w:pgMar w:top="1340" w:right="1280" w:bottom="1200" w:left="1320" w:header="0" w:footer="992" w:gutter="0"/>
          <w:cols w:space="720"/>
        </w:sectPr>
      </w:pPr>
    </w:p>
    <w:p w14:paraId="12E8D14F" w14:textId="77777777" w:rsidR="00EA0A5B" w:rsidRDefault="005346EB">
      <w:pPr>
        <w:pStyle w:val="ListParagraph"/>
        <w:numPr>
          <w:ilvl w:val="1"/>
          <w:numId w:val="24"/>
        </w:numPr>
        <w:tabs>
          <w:tab w:val="left" w:pos="484"/>
          <w:tab w:val="left" w:pos="960"/>
        </w:tabs>
        <w:spacing w:before="65" w:line="247" w:lineRule="auto"/>
        <w:ind w:left="484" w:right="388" w:hanging="2"/>
        <w:rPr>
          <w:sz w:val="31"/>
        </w:rPr>
      </w:pPr>
      <w:r>
        <w:rPr>
          <w:w w:val="115"/>
          <w:sz w:val="31"/>
        </w:rPr>
        <w:t>Has</w:t>
      </w:r>
      <w:r>
        <w:rPr>
          <w:spacing w:val="-22"/>
          <w:w w:val="115"/>
          <w:sz w:val="31"/>
        </w:rPr>
        <w:t xml:space="preserve"> </w:t>
      </w:r>
      <w:r>
        <w:rPr>
          <w:w w:val="115"/>
          <w:sz w:val="31"/>
        </w:rPr>
        <w:t>provided</w:t>
      </w:r>
      <w:r>
        <w:rPr>
          <w:spacing w:val="-15"/>
          <w:w w:val="115"/>
          <w:sz w:val="31"/>
        </w:rPr>
        <w:t xml:space="preserve"> </w:t>
      </w:r>
      <w:r>
        <w:rPr>
          <w:w w:val="115"/>
          <w:sz w:val="31"/>
        </w:rPr>
        <w:t>to</w:t>
      </w:r>
      <w:r>
        <w:rPr>
          <w:spacing w:val="-15"/>
          <w:w w:val="115"/>
          <w:sz w:val="31"/>
        </w:rPr>
        <w:t xml:space="preserve"> </w:t>
      </w:r>
      <w:r>
        <w:rPr>
          <w:w w:val="115"/>
          <w:sz w:val="31"/>
        </w:rPr>
        <w:t>the</w:t>
      </w:r>
      <w:r>
        <w:rPr>
          <w:spacing w:val="-25"/>
          <w:w w:val="115"/>
          <w:sz w:val="31"/>
        </w:rPr>
        <w:t xml:space="preserve"> </w:t>
      </w:r>
      <w:r>
        <w:rPr>
          <w:w w:val="115"/>
          <w:sz w:val="31"/>
        </w:rPr>
        <w:t>Bureau</w:t>
      </w:r>
      <w:r>
        <w:rPr>
          <w:spacing w:val="-18"/>
          <w:w w:val="115"/>
          <w:sz w:val="31"/>
        </w:rPr>
        <w:t xml:space="preserve"> </w:t>
      </w:r>
      <w:r>
        <w:rPr>
          <w:w w:val="115"/>
          <w:sz w:val="31"/>
        </w:rPr>
        <w:t>information</w:t>
      </w:r>
      <w:r>
        <w:rPr>
          <w:spacing w:val="-12"/>
          <w:w w:val="115"/>
          <w:sz w:val="31"/>
        </w:rPr>
        <w:t xml:space="preserve"> </w:t>
      </w:r>
      <w:r>
        <w:rPr>
          <w:w w:val="115"/>
          <w:sz w:val="31"/>
        </w:rPr>
        <w:t>necessary</w:t>
      </w:r>
      <w:r>
        <w:rPr>
          <w:spacing w:val="-2"/>
          <w:w w:val="115"/>
          <w:sz w:val="31"/>
        </w:rPr>
        <w:t xml:space="preserve"> </w:t>
      </w:r>
      <w:r>
        <w:rPr>
          <w:w w:val="115"/>
          <w:sz w:val="31"/>
        </w:rPr>
        <w:t>to initiate</w:t>
      </w:r>
      <w:r>
        <w:rPr>
          <w:spacing w:val="-25"/>
          <w:w w:val="115"/>
          <w:sz w:val="31"/>
        </w:rPr>
        <w:t xml:space="preserve"> </w:t>
      </w:r>
      <w:r>
        <w:rPr>
          <w:w w:val="115"/>
          <w:sz w:val="31"/>
        </w:rPr>
        <w:t>an</w:t>
      </w:r>
      <w:r>
        <w:rPr>
          <w:spacing w:val="-25"/>
          <w:w w:val="115"/>
          <w:sz w:val="31"/>
        </w:rPr>
        <w:t xml:space="preserve"> </w:t>
      </w:r>
      <w:r>
        <w:rPr>
          <w:w w:val="115"/>
          <w:sz w:val="31"/>
        </w:rPr>
        <w:t>assessment</w:t>
      </w:r>
      <w:r>
        <w:rPr>
          <w:spacing w:val="-20"/>
          <w:w w:val="115"/>
          <w:sz w:val="31"/>
        </w:rPr>
        <w:t xml:space="preserve"> </w:t>
      </w:r>
      <w:r>
        <w:rPr>
          <w:w w:val="115"/>
          <w:sz w:val="31"/>
        </w:rPr>
        <w:t>to</w:t>
      </w:r>
      <w:r>
        <w:rPr>
          <w:spacing w:val="-24"/>
          <w:w w:val="115"/>
          <w:sz w:val="31"/>
        </w:rPr>
        <w:t xml:space="preserve"> </w:t>
      </w:r>
      <w:r>
        <w:rPr>
          <w:w w:val="115"/>
          <w:sz w:val="31"/>
        </w:rPr>
        <w:t>determine</w:t>
      </w:r>
      <w:r>
        <w:rPr>
          <w:spacing w:val="-25"/>
          <w:w w:val="115"/>
          <w:sz w:val="31"/>
        </w:rPr>
        <w:t xml:space="preserve"> </w:t>
      </w:r>
      <w:r>
        <w:rPr>
          <w:w w:val="115"/>
          <w:sz w:val="31"/>
        </w:rPr>
        <w:t>eligibility</w:t>
      </w:r>
      <w:r>
        <w:rPr>
          <w:spacing w:val="-24"/>
          <w:w w:val="115"/>
          <w:sz w:val="31"/>
        </w:rPr>
        <w:t xml:space="preserve"> </w:t>
      </w:r>
      <w:r>
        <w:rPr>
          <w:w w:val="115"/>
          <w:sz w:val="31"/>
        </w:rPr>
        <w:t>and</w:t>
      </w:r>
      <w:r>
        <w:rPr>
          <w:spacing w:val="-25"/>
          <w:w w:val="115"/>
          <w:sz w:val="31"/>
        </w:rPr>
        <w:t xml:space="preserve"> </w:t>
      </w:r>
      <w:r>
        <w:rPr>
          <w:w w:val="115"/>
          <w:sz w:val="31"/>
        </w:rPr>
        <w:t>priority for services; and</w:t>
      </w:r>
    </w:p>
    <w:p w14:paraId="08B270BC" w14:textId="77777777" w:rsidR="00EA0A5B" w:rsidRDefault="00EA0A5B">
      <w:pPr>
        <w:pStyle w:val="BodyText"/>
        <w:spacing w:before="5"/>
      </w:pPr>
    </w:p>
    <w:p w14:paraId="409B9624" w14:textId="77777777" w:rsidR="00EA0A5B" w:rsidRDefault="005346EB">
      <w:pPr>
        <w:pStyle w:val="ListParagraph"/>
        <w:numPr>
          <w:ilvl w:val="1"/>
          <w:numId w:val="24"/>
        </w:numPr>
        <w:tabs>
          <w:tab w:val="left" w:pos="957"/>
        </w:tabs>
        <w:spacing w:before="1"/>
        <w:ind w:left="957" w:hanging="474"/>
        <w:rPr>
          <w:sz w:val="31"/>
        </w:rPr>
      </w:pPr>
      <w:r>
        <w:rPr>
          <w:w w:val="110"/>
          <w:sz w:val="31"/>
        </w:rPr>
        <w:t>Is</w:t>
      </w:r>
      <w:r>
        <w:rPr>
          <w:spacing w:val="17"/>
          <w:w w:val="110"/>
          <w:sz w:val="31"/>
        </w:rPr>
        <w:t xml:space="preserve"> </w:t>
      </w:r>
      <w:r>
        <w:rPr>
          <w:w w:val="110"/>
          <w:sz w:val="31"/>
        </w:rPr>
        <w:t>available</w:t>
      </w:r>
      <w:r>
        <w:rPr>
          <w:spacing w:val="-9"/>
          <w:w w:val="110"/>
          <w:sz w:val="31"/>
        </w:rPr>
        <w:t xml:space="preserve"> </w:t>
      </w:r>
      <w:r>
        <w:rPr>
          <w:w w:val="110"/>
          <w:sz w:val="31"/>
        </w:rPr>
        <w:t>to</w:t>
      </w:r>
      <w:r>
        <w:rPr>
          <w:spacing w:val="5"/>
          <w:w w:val="110"/>
          <w:sz w:val="31"/>
        </w:rPr>
        <w:t xml:space="preserve"> </w:t>
      </w:r>
      <w:r>
        <w:rPr>
          <w:w w:val="110"/>
          <w:sz w:val="31"/>
        </w:rPr>
        <w:t>complete</w:t>
      </w:r>
      <w:r>
        <w:rPr>
          <w:spacing w:val="6"/>
          <w:w w:val="110"/>
          <w:sz w:val="31"/>
        </w:rPr>
        <w:t xml:space="preserve"> </w:t>
      </w:r>
      <w:r>
        <w:rPr>
          <w:w w:val="110"/>
          <w:sz w:val="31"/>
        </w:rPr>
        <w:t>the</w:t>
      </w:r>
      <w:r>
        <w:rPr>
          <w:spacing w:val="-12"/>
          <w:w w:val="110"/>
          <w:sz w:val="31"/>
        </w:rPr>
        <w:t xml:space="preserve"> </w:t>
      </w:r>
      <w:r>
        <w:rPr>
          <w:w w:val="110"/>
          <w:sz w:val="31"/>
        </w:rPr>
        <w:t>assessment</w:t>
      </w:r>
      <w:r>
        <w:rPr>
          <w:spacing w:val="17"/>
          <w:w w:val="110"/>
          <w:sz w:val="31"/>
        </w:rPr>
        <w:t xml:space="preserve"> </w:t>
      </w:r>
      <w:r>
        <w:rPr>
          <w:spacing w:val="-2"/>
          <w:w w:val="110"/>
          <w:sz w:val="31"/>
        </w:rPr>
        <w:t>process.</w:t>
      </w:r>
    </w:p>
    <w:p w14:paraId="2BDBC59C" w14:textId="77777777" w:rsidR="00EA0A5B" w:rsidRDefault="00EA0A5B">
      <w:pPr>
        <w:pStyle w:val="BodyText"/>
        <w:spacing w:before="4"/>
        <w:rPr>
          <w:sz w:val="33"/>
        </w:rPr>
      </w:pPr>
    </w:p>
    <w:p w14:paraId="2938C60B" w14:textId="77777777" w:rsidR="00EA0A5B" w:rsidRDefault="005346EB">
      <w:pPr>
        <w:spacing w:line="249" w:lineRule="auto"/>
        <w:ind w:left="120" w:right="124" w:firstLine="2"/>
        <w:rPr>
          <w:sz w:val="31"/>
        </w:rPr>
      </w:pPr>
      <w:r>
        <w:rPr>
          <w:w w:val="115"/>
          <w:sz w:val="31"/>
        </w:rPr>
        <w:t>Application is the</w:t>
      </w:r>
      <w:r>
        <w:rPr>
          <w:spacing w:val="-12"/>
          <w:w w:val="115"/>
          <w:sz w:val="31"/>
        </w:rPr>
        <w:t xml:space="preserve"> </w:t>
      </w:r>
      <w:r>
        <w:rPr>
          <w:w w:val="115"/>
          <w:sz w:val="31"/>
        </w:rPr>
        <w:t>beginning of the</w:t>
      </w:r>
      <w:r>
        <w:rPr>
          <w:spacing w:val="-4"/>
          <w:w w:val="115"/>
          <w:sz w:val="31"/>
        </w:rPr>
        <w:t xml:space="preserve"> </w:t>
      </w:r>
      <w:r>
        <w:rPr>
          <w:w w:val="115"/>
          <w:sz w:val="31"/>
        </w:rPr>
        <w:t>client/counselor relationship. The</w:t>
      </w:r>
      <w:r>
        <w:rPr>
          <w:spacing w:val="-2"/>
          <w:w w:val="115"/>
          <w:sz w:val="31"/>
        </w:rPr>
        <w:t xml:space="preserve"> </w:t>
      </w:r>
      <w:r>
        <w:rPr>
          <w:w w:val="115"/>
          <w:sz w:val="31"/>
        </w:rPr>
        <w:t>key activity in</w:t>
      </w:r>
      <w:r>
        <w:rPr>
          <w:spacing w:val="-3"/>
          <w:w w:val="115"/>
          <w:sz w:val="31"/>
        </w:rPr>
        <w:t xml:space="preserve"> </w:t>
      </w:r>
      <w:r>
        <w:rPr>
          <w:w w:val="115"/>
          <w:sz w:val="31"/>
        </w:rPr>
        <w:t>this</w:t>
      </w:r>
      <w:r>
        <w:rPr>
          <w:spacing w:val="-7"/>
          <w:w w:val="115"/>
          <w:sz w:val="31"/>
        </w:rPr>
        <w:t xml:space="preserve"> </w:t>
      </w:r>
      <w:r>
        <w:rPr>
          <w:w w:val="115"/>
          <w:sz w:val="31"/>
        </w:rPr>
        <w:t>process is the</w:t>
      </w:r>
      <w:r>
        <w:rPr>
          <w:spacing w:val="-2"/>
          <w:w w:val="115"/>
          <w:sz w:val="31"/>
        </w:rPr>
        <w:t xml:space="preserve"> </w:t>
      </w:r>
      <w:r>
        <w:rPr>
          <w:w w:val="115"/>
          <w:sz w:val="31"/>
        </w:rPr>
        <w:t>initial interview.</w:t>
      </w:r>
      <w:r>
        <w:rPr>
          <w:spacing w:val="-25"/>
          <w:w w:val="115"/>
          <w:sz w:val="31"/>
        </w:rPr>
        <w:t xml:space="preserve"> </w:t>
      </w:r>
      <w:r>
        <w:rPr>
          <w:w w:val="115"/>
          <w:sz w:val="31"/>
        </w:rPr>
        <w:t>Both</w:t>
      </w:r>
      <w:r>
        <w:rPr>
          <w:spacing w:val="-25"/>
          <w:w w:val="115"/>
          <w:sz w:val="31"/>
        </w:rPr>
        <w:t xml:space="preserve"> </w:t>
      </w:r>
      <w:r>
        <w:rPr>
          <w:w w:val="115"/>
          <w:sz w:val="31"/>
        </w:rPr>
        <w:t>the</w:t>
      </w:r>
      <w:r>
        <w:rPr>
          <w:spacing w:val="-25"/>
          <w:w w:val="115"/>
          <w:sz w:val="31"/>
        </w:rPr>
        <w:t xml:space="preserve"> </w:t>
      </w:r>
      <w:r>
        <w:rPr>
          <w:w w:val="115"/>
          <w:sz w:val="31"/>
        </w:rPr>
        <w:t>Vocational</w:t>
      </w:r>
      <w:r>
        <w:rPr>
          <w:spacing w:val="-20"/>
          <w:w w:val="115"/>
          <w:sz w:val="31"/>
        </w:rPr>
        <w:t xml:space="preserve"> </w:t>
      </w:r>
      <w:r>
        <w:rPr>
          <w:w w:val="115"/>
          <w:sz w:val="31"/>
        </w:rPr>
        <w:t>Rehabilitation</w:t>
      </w:r>
      <w:r>
        <w:rPr>
          <w:spacing w:val="-28"/>
          <w:w w:val="115"/>
          <w:sz w:val="31"/>
        </w:rPr>
        <w:t xml:space="preserve"> </w:t>
      </w:r>
      <w:r>
        <w:rPr>
          <w:w w:val="115"/>
          <w:sz w:val="31"/>
        </w:rPr>
        <w:t>Counselor</w:t>
      </w:r>
      <w:r>
        <w:rPr>
          <w:spacing w:val="-10"/>
          <w:w w:val="115"/>
          <w:sz w:val="31"/>
        </w:rPr>
        <w:t xml:space="preserve"> </w:t>
      </w:r>
      <w:r>
        <w:rPr>
          <w:w w:val="115"/>
          <w:sz w:val="31"/>
        </w:rPr>
        <w:t>and client</w:t>
      </w:r>
      <w:r>
        <w:rPr>
          <w:spacing w:val="-1"/>
          <w:w w:val="115"/>
          <w:sz w:val="31"/>
        </w:rPr>
        <w:t xml:space="preserve"> </w:t>
      </w:r>
      <w:r>
        <w:rPr>
          <w:w w:val="115"/>
          <w:sz w:val="31"/>
        </w:rPr>
        <w:t>discuss the</w:t>
      </w:r>
      <w:r>
        <w:rPr>
          <w:spacing w:val="-19"/>
          <w:w w:val="115"/>
          <w:sz w:val="31"/>
        </w:rPr>
        <w:t xml:space="preserve"> </w:t>
      </w:r>
      <w:r>
        <w:rPr>
          <w:w w:val="115"/>
          <w:sz w:val="31"/>
        </w:rPr>
        <w:t>rehabilitation</w:t>
      </w:r>
      <w:r>
        <w:rPr>
          <w:spacing w:val="-22"/>
          <w:w w:val="115"/>
          <w:sz w:val="31"/>
        </w:rPr>
        <w:t xml:space="preserve"> </w:t>
      </w:r>
      <w:r>
        <w:rPr>
          <w:w w:val="115"/>
          <w:sz w:val="31"/>
        </w:rPr>
        <w:t>process and</w:t>
      </w:r>
      <w:r>
        <w:rPr>
          <w:spacing w:val="-4"/>
          <w:w w:val="115"/>
          <w:sz w:val="31"/>
        </w:rPr>
        <w:t xml:space="preserve"> </w:t>
      </w:r>
      <w:r>
        <w:rPr>
          <w:w w:val="115"/>
          <w:sz w:val="31"/>
        </w:rPr>
        <w:t>general information concerning the</w:t>
      </w:r>
      <w:r>
        <w:rPr>
          <w:spacing w:val="-11"/>
          <w:w w:val="115"/>
          <w:sz w:val="31"/>
        </w:rPr>
        <w:t xml:space="preserve"> </w:t>
      </w:r>
      <w:r>
        <w:rPr>
          <w:w w:val="115"/>
          <w:sz w:val="31"/>
        </w:rPr>
        <w:t>individual's background is gathered</w:t>
      </w:r>
      <w:r>
        <w:rPr>
          <w:spacing w:val="-25"/>
          <w:w w:val="115"/>
          <w:sz w:val="31"/>
        </w:rPr>
        <w:t xml:space="preserve"> </w:t>
      </w:r>
      <w:r>
        <w:rPr>
          <w:w w:val="115"/>
          <w:sz w:val="31"/>
        </w:rPr>
        <w:t>for</w:t>
      </w:r>
      <w:r>
        <w:rPr>
          <w:spacing w:val="-14"/>
          <w:w w:val="115"/>
          <w:sz w:val="31"/>
        </w:rPr>
        <w:t xml:space="preserve"> </w:t>
      </w:r>
      <w:r>
        <w:rPr>
          <w:w w:val="115"/>
          <w:sz w:val="31"/>
        </w:rPr>
        <w:t>entry</w:t>
      </w:r>
      <w:r>
        <w:rPr>
          <w:spacing w:val="-25"/>
          <w:w w:val="115"/>
          <w:sz w:val="31"/>
        </w:rPr>
        <w:t xml:space="preserve"> </w:t>
      </w:r>
      <w:r>
        <w:rPr>
          <w:w w:val="115"/>
          <w:sz w:val="31"/>
        </w:rPr>
        <w:t>into</w:t>
      </w:r>
      <w:r>
        <w:rPr>
          <w:spacing w:val="-25"/>
          <w:w w:val="115"/>
          <w:sz w:val="31"/>
        </w:rPr>
        <w:t xml:space="preserve"> </w:t>
      </w:r>
      <w:r>
        <w:rPr>
          <w:w w:val="115"/>
          <w:sz w:val="31"/>
        </w:rPr>
        <w:t>the</w:t>
      </w:r>
      <w:r>
        <w:rPr>
          <w:spacing w:val="-25"/>
          <w:w w:val="115"/>
          <w:sz w:val="31"/>
        </w:rPr>
        <w:t xml:space="preserve"> </w:t>
      </w:r>
      <w:r>
        <w:rPr>
          <w:w w:val="115"/>
          <w:sz w:val="31"/>
        </w:rPr>
        <w:t>electronic</w:t>
      </w:r>
      <w:r>
        <w:rPr>
          <w:spacing w:val="-18"/>
          <w:w w:val="115"/>
          <w:sz w:val="31"/>
        </w:rPr>
        <w:t xml:space="preserve"> </w:t>
      </w:r>
      <w:r>
        <w:rPr>
          <w:w w:val="115"/>
          <w:sz w:val="31"/>
        </w:rPr>
        <w:t>case</w:t>
      </w:r>
      <w:r>
        <w:rPr>
          <w:spacing w:val="-25"/>
          <w:w w:val="115"/>
          <w:sz w:val="31"/>
        </w:rPr>
        <w:t xml:space="preserve"> </w:t>
      </w:r>
      <w:r>
        <w:rPr>
          <w:w w:val="115"/>
          <w:sz w:val="31"/>
        </w:rPr>
        <w:t>management system,</w:t>
      </w:r>
      <w:r>
        <w:rPr>
          <w:spacing w:val="-1"/>
          <w:w w:val="115"/>
          <w:sz w:val="31"/>
        </w:rPr>
        <w:t xml:space="preserve"> </w:t>
      </w:r>
      <w:r>
        <w:rPr>
          <w:w w:val="115"/>
          <w:sz w:val="31"/>
        </w:rPr>
        <w:t>including</w:t>
      </w:r>
      <w:r>
        <w:rPr>
          <w:spacing w:val="-2"/>
          <w:w w:val="115"/>
          <w:sz w:val="31"/>
        </w:rPr>
        <w:t xml:space="preserve"> </w:t>
      </w:r>
      <w:r>
        <w:rPr>
          <w:w w:val="115"/>
          <w:sz w:val="31"/>
        </w:rPr>
        <w:t>information</w:t>
      </w:r>
      <w:r>
        <w:rPr>
          <w:spacing w:val="-1"/>
          <w:w w:val="115"/>
          <w:sz w:val="31"/>
        </w:rPr>
        <w:t xml:space="preserve"> </w:t>
      </w:r>
      <w:r>
        <w:rPr>
          <w:w w:val="115"/>
          <w:sz w:val="31"/>
        </w:rPr>
        <w:t>that</w:t>
      </w:r>
      <w:r>
        <w:rPr>
          <w:spacing w:val="-10"/>
          <w:w w:val="115"/>
          <w:sz w:val="31"/>
        </w:rPr>
        <w:t xml:space="preserve"> </w:t>
      </w:r>
      <w:r>
        <w:rPr>
          <w:w w:val="115"/>
          <w:sz w:val="31"/>
        </w:rPr>
        <w:t xml:space="preserve">is required for federal </w:t>
      </w:r>
      <w:r>
        <w:rPr>
          <w:w w:val="110"/>
          <w:sz w:val="31"/>
        </w:rPr>
        <w:t xml:space="preserve">reporting purposes. The Vocational Rehabilitation Counselor </w:t>
      </w:r>
      <w:r>
        <w:rPr>
          <w:w w:val="115"/>
          <w:sz w:val="31"/>
        </w:rPr>
        <w:t>will explain the criteria for determining eligibility for vocational</w:t>
      </w:r>
      <w:r>
        <w:rPr>
          <w:spacing w:val="-1"/>
          <w:w w:val="115"/>
          <w:sz w:val="31"/>
        </w:rPr>
        <w:t xml:space="preserve"> </w:t>
      </w:r>
      <w:r>
        <w:rPr>
          <w:w w:val="115"/>
          <w:sz w:val="31"/>
        </w:rPr>
        <w:t>rehabilitation</w:t>
      </w:r>
      <w:r>
        <w:rPr>
          <w:spacing w:val="-20"/>
          <w:w w:val="115"/>
          <w:sz w:val="31"/>
        </w:rPr>
        <w:t xml:space="preserve"> </w:t>
      </w:r>
      <w:r>
        <w:rPr>
          <w:w w:val="115"/>
          <w:sz w:val="31"/>
        </w:rPr>
        <w:t>services, the</w:t>
      </w:r>
      <w:r>
        <w:rPr>
          <w:spacing w:val="-11"/>
          <w:w w:val="115"/>
          <w:sz w:val="31"/>
        </w:rPr>
        <w:t xml:space="preserve"> </w:t>
      </w:r>
      <w:r>
        <w:rPr>
          <w:w w:val="115"/>
          <w:sz w:val="31"/>
        </w:rPr>
        <w:t>process</w:t>
      </w:r>
      <w:r>
        <w:rPr>
          <w:spacing w:val="-1"/>
          <w:w w:val="115"/>
          <w:sz w:val="31"/>
        </w:rPr>
        <w:t xml:space="preserve"> </w:t>
      </w:r>
      <w:r>
        <w:rPr>
          <w:w w:val="115"/>
          <w:sz w:val="31"/>
        </w:rPr>
        <w:t>for exploring career</w:t>
      </w:r>
      <w:r>
        <w:rPr>
          <w:spacing w:val="-14"/>
          <w:w w:val="115"/>
          <w:sz w:val="31"/>
        </w:rPr>
        <w:t xml:space="preserve"> </w:t>
      </w:r>
      <w:r>
        <w:rPr>
          <w:w w:val="115"/>
          <w:sz w:val="31"/>
        </w:rPr>
        <w:t>options</w:t>
      </w:r>
      <w:r>
        <w:rPr>
          <w:spacing w:val="-7"/>
          <w:w w:val="115"/>
          <w:sz w:val="31"/>
        </w:rPr>
        <w:t xml:space="preserve"> </w:t>
      </w:r>
      <w:r>
        <w:rPr>
          <w:w w:val="115"/>
          <w:sz w:val="31"/>
        </w:rPr>
        <w:t>and</w:t>
      </w:r>
      <w:r>
        <w:rPr>
          <w:spacing w:val="-25"/>
          <w:w w:val="115"/>
          <w:sz w:val="31"/>
        </w:rPr>
        <w:t xml:space="preserve"> </w:t>
      </w:r>
      <w:r>
        <w:rPr>
          <w:w w:val="115"/>
          <w:sz w:val="31"/>
        </w:rPr>
        <w:t>provide</w:t>
      </w:r>
      <w:r>
        <w:rPr>
          <w:spacing w:val="-17"/>
          <w:w w:val="115"/>
          <w:sz w:val="31"/>
        </w:rPr>
        <w:t xml:space="preserve"> </w:t>
      </w:r>
      <w:r>
        <w:rPr>
          <w:w w:val="115"/>
          <w:sz w:val="31"/>
        </w:rPr>
        <w:t>a</w:t>
      </w:r>
      <w:r>
        <w:rPr>
          <w:spacing w:val="-25"/>
          <w:w w:val="115"/>
          <w:sz w:val="31"/>
        </w:rPr>
        <w:t xml:space="preserve"> </w:t>
      </w:r>
      <w:r>
        <w:rPr>
          <w:w w:val="115"/>
          <w:sz w:val="31"/>
        </w:rPr>
        <w:t>general</w:t>
      </w:r>
      <w:r>
        <w:rPr>
          <w:spacing w:val="-11"/>
          <w:w w:val="115"/>
          <w:sz w:val="31"/>
        </w:rPr>
        <w:t xml:space="preserve"> </w:t>
      </w:r>
      <w:r>
        <w:rPr>
          <w:w w:val="115"/>
          <w:sz w:val="31"/>
        </w:rPr>
        <w:t>overview</w:t>
      </w:r>
      <w:r>
        <w:rPr>
          <w:spacing w:val="-16"/>
          <w:w w:val="115"/>
          <w:sz w:val="31"/>
        </w:rPr>
        <w:t xml:space="preserve"> </w:t>
      </w:r>
      <w:r>
        <w:rPr>
          <w:w w:val="115"/>
          <w:sz w:val="31"/>
        </w:rPr>
        <w:t>of</w:t>
      </w:r>
      <w:r>
        <w:rPr>
          <w:spacing w:val="-12"/>
          <w:w w:val="115"/>
          <w:sz w:val="31"/>
        </w:rPr>
        <w:t xml:space="preserve"> </w:t>
      </w:r>
      <w:r>
        <w:rPr>
          <w:w w:val="115"/>
          <w:sz w:val="31"/>
        </w:rPr>
        <w:t xml:space="preserve">how </w:t>
      </w:r>
      <w:r>
        <w:rPr>
          <w:w w:val="110"/>
          <w:sz w:val="31"/>
        </w:rPr>
        <w:t xml:space="preserve">services are to be provided and coordinated. The Vocational </w:t>
      </w:r>
      <w:r>
        <w:rPr>
          <w:w w:val="115"/>
          <w:sz w:val="31"/>
        </w:rPr>
        <w:t>Rehabilitation</w:t>
      </w:r>
      <w:r>
        <w:rPr>
          <w:spacing w:val="-24"/>
          <w:w w:val="115"/>
          <w:sz w:val="31"/>
        </w:rPr>
        <w:t xml:space="preserve"> </w:t>
      </w:r>
      <w:r>
        <w:rPr>
          <w:w w:val="115"/>
          <w:sz w:val="31"/>
        </w:rPr>
        <w:t>Counselor will</w:t>
      </w:r>
      <w:r>
        <w:rPr>
          <w:spacing w:val="-14"/>
          <w:w w:val="115"/>
          <w:sz w:val="31"/>
        </w:rPr>
        <w:t xml:space="preserve"> </w:t>
      </w:r>
      <w:r>
        <w:rPr>
          <w:w w:val="115"/>
          <w:sz w:val="31"/>
        </w:rPr>
        <w:t>address the</w:t>
      </w:r>
      <w:r>
        <w:rPr>
          <w:spacing w:val="-6"/>
          <w:w w:val="115"/>
          <w:sz w:val="31"/>
        </w:rPr>
        <w:t xml:space="preserve"> </w:t>
      </w:r>
      <w:r>
        <w:rPr>
          <w:w w:val="115"/>
          <w:sz w:val="31"/>
        </w:rPr>
        <w:t>applicant's questions</w:t>
      </w:r>
      <w:r>
        <w:rPr>
          <w:spacing w:val="-6"/>
          <w:w w:val="115"/>
          <w:sz w:val="31"/>
        </w:rPr>
        <w:t xml:space="preserve"> </w:t>
      </w:r>
      <w:r>
        <w:rPr>
          <w:w w:val="115"/>
          <w:sz w:val="31"/>
        </w:rPr>
        <w:t>and</w:t>
      </w:r>
      <w:r>
        <w:rPr>
          <w:spacing w:val="-25"/>
          <w:w w:val="115"/>
          <w:sz w:val="31"/>
        </w:rPr>
        <w:t xml:space="preserve"> </w:t>
      </w:r>
      <w:r>
        <w:rPr>
          <w:w w:val="115"/>
          <w:sz w:val="31"/>
        </w:rPr>
        <w:t>concerns, as</w:t>
      </w:r>
      <w:r>
        <w:rPr>
          <w:spacing w:val="-17"/>
          <w:w w:val="115"/>
          <w:sz w:val="31"/>
        </w:rPr>
        <w:t xml:space="preserve"> </w:t>
      </w:r>
      <w:r>
        <w:rPr>
          <w:w w:val="115"/>
          <w:sz w:val="31"/>
        </w:rPr>
        <w:t>well</w:t>
      </w:r>
      <w:r>
        <w:rPr>
          <w:spacing w:val="-18"/>
          <w:w w:val="115"/>
          <w:sz w:val="31"/>
        </w:rPr>
        <w:t xml:space="preserve"> </w:t>
      </w:r>
      <w:r>
        <w:rPr>
          <w:w w:val="115"/>
          <w:sz w:val="31"/>
        </w:rPr>
        <w:t>as</w:t>
      </w:r>
      <w:r>
        <w:rPr>
          <w:spacing w:val="-9"/>
          <w:w w:val="115"/>
          <w:sz w:val="31"/>
        </w:rPr>
        <w:t xml:space="preserve"> </w:t>
      </w:r>
      <w:r>
        <w:rPr>
          <w:w w:val="115"/>
          <w:sz w:val="31"/>
        </w:rPr>
        <w:t>any</w:t>
      </w:r>
      <w:r>
        <w:rPr>
          <w:spacing w:val="-13"/>
          <w:w w:val="115"/>
          <w:sz w:val="31"/>
        </w:rPr>
        <w:t xml:space="preserve"> </w:t>
      </w:r>
      <w:r>
        <w:rPr>
          <w:w w:val="115"/>
          <w:sz w:val="31"/>
        </w:rPr>
        <w:t xml:space="preserve">questions or </w:t>
      </w:r>
      <w:r>
        <w:rPr>
          <w:w w:val="110"/>
          <w:sz w:val="31"/>
        </w:rPr>
        <w:t xml:space="preserve">concerns raised by the applicant's authorized representative </w:t>
      </w:r>
      <w:r>
        <w:rPr>
          <w:w w:val="115"/>
          <w:sz w:val="31"/>
        </w:rPr>
        <w:t>and</w:t>
      </w:r>
      <w:r>
        <w:rPr>
          <w:spacing w:val="-25"/>
          <w:w w:val="115"/>
          <w:sz w:val="31"/>
        </w:rPr>
        <w:t xml:space="preserve"> </w:t>
      </w:r>
      <w:r>
        <w:rPr>
          <w:w w:val="115"/>
          <w:sz w:val="31"/>
        </w:rPr>
        <w:t>the</w:t>
      </w:r>
      <w:r>
        <w:rPr>
          <w:spacing w:val="-25"/>
          <w:w w:val="115"/>
          <w:sz w:val="31"/>
        </w:rPr>
        <w:t xml:space="preserve"> </w:t>
      </w:r>
      <w:r>
        <w:rPr>
          <w:w w:val="115"/>
          <w:sz w:val="31"/>
        </w:rPr>
        <w:t>parent/</w:t>
      </w:r>
      <w:r>
        <w:rPr>
          <w:spacing w:val="-12"/>
          <w:w w:val="115"/>
          <w:sz w:val="31"/>
        </w:rPr>
        <w:t xml:space="preserve"> </w:t>
      </w:r>
      <w:r>
        <w:rPr>
          <w:w w:val="115"/>
          <w:sz w:val="31"/>
        </w:rPr>
        <w:t>guardian</w:t>
      </w:r>
      <w:r>
        <w:rPr>
          <w:spacing w:val="-16"/>
          <w:w w:val="115"/>
          <w:sz w:val="31"/>
        </w:rPr>
        <w:t xml:space="preserve"> </w:t>
      </w:r>
      <w:r>
        <w:rPr>
          <w:w w:val="115"/>
          <w:sz w:val="31"/>
        </w:rPr>
        <w:t>if</w:t>
      </w:r>
      <w:r>
        <w:rPr>
          <w:spacing w:val="-10"/>
          <w:w w:val="115"/>
          <w:sz w:val="31"/>
        </w:rPr>
        <w:t xml:space="preserve"> </w:t>
      </w:r>
      <w:r>
        <w:rPr>
          <w:w w:val="115"/>
          <w:sz w:val="31"/>
        </w:rPr>
        <w:t>the</w:t>
      </w:r>
      <w:r>
        <w:rPr>
          <w:spacing w:val="-19"/>
          <w:w w:val="115"/>
          <w:sz w:val="31"/>
        </w:rPr>
        <w:t xml:space="preserve"> </w:t>
      </w:r>
      <w:r>
        <w:rPr>
          <w:w w:val="115"/>
          <w:sz w:val="31"/>
        </w:rPr>
        <w:t>applicant</w:t>
      </w:r>
      <w:r>
        <w:rPr>
          <w:spacing w:val="-7"/>
          <w:w w:val="115"/>
          <w:sz w:val="31"/>
        </w:rPr>
        <w:t xml:space="preserve"> </w:t>
      </w:r>
      <w:r>
        <w:rPr>
          <w:w w:val="115"/>
          <w:sz w:val="31"/>
        </w:rPr>
        <w:t>is</w:t>
      </w:r>
      <w:r>
        <w:rPr>
          <w:spacing w:val="-11"/>
          <w:w w:val="115"/>
          <w:sz w:val="31"/>
        </w:rPr>
        <w:t xml:space="preserve"> </w:t>
      </w:r>
      <w:r>
        <w:rPr>
          <w:w w:val="115"/>
          <w:sz w:val="31"/>
        </w:rPr>
        <w:t>under</w:t>
      </w:r>
      <w:r>
        <w:rPr>
          <w:spacing w:val="-16"/>
          <w:w w:val="115"/>
          <w:sz w:val="31"/>
        </w:rPr>
        <w:t xml:space="preserve"> </w:t>
      </w:r>
      <w:r>
        <w:rPr>
          <w:w w:val="115"/>
          <w:sz w:val="31"/>
        </w:rPr>
        <w:t>the</w:t>
      </w:r>
      <w:r>
        <w:rPr>
          <w:spacing w:val="-25"/>
          <w:w w:val="115"/>
          <w:sz w:val="31"/>
        </w:rPr>
        <w:t xml:space="preserve"> </w:t>
      </w:r>
      <w:r>
        <w:rPr>
          <w:w w:val="115"/>
          <w:sz w:val="31"/>
        </w:rPr>
        <w:t>age</w:t>
      </w:r>
      <w:r>
        <w:rPr>
          <w:spacing w:val="-24"/>
          <w:w w:val="115"/>
          <w:sz w:val="31"/>
        </w:rPr>
        <w:t xml:space="preserve"> </w:t>
      </w:r>
      <w:r>
        <w:rPr>
          <w:w w:val="115"/>
          <w:sz w:val="31"/>
        </w:rPr>
        <w:t>of</w:t>
      </w:r>
    </w:p>
    <w:p w14:paraId="02125BB5" w14:textId="77777777" w:rsidR="00EA0A5B" w:rsidRDefault="005346EB">
      <w:pPr>
        <w:spacing w:line="326" w:lineRule="exact"/>
        <w:ind w:left="112"/>
        <w:rPr>
          <w:sz w:val="31"/>
        </w:rPr>
      </w:pPr>
      <w:r>
        <w:rPr>
          <w:w w:val="110"/>
          <w:sz w:val="31"/>
        </w:rPr>
        <w:t>18.</w:t>
      </w:r>
      <w:r>
        <w:rPr>
          <w:spacing w:val="18"/>
          <w:w w:val="110"/>
          <w:sz w:val="31"/>
        </w:rPr>
        <w:t xml:space="preserve"> </w:t>
      </w:r>
      <w:r>
        <w:rPr>
          <w:w w:val="110"/>
          <w:sz w:val="31"/>
        </w:rPr>
        <w:t>Additionally,</w:t>
      </w:r>
      <w:r>
        <w:rPr>
          <w:spacing w:val="40"/>
          <w:w w:val="110"/>
          <w:sz w:val="31"/>
        </w:rPr>
        <w:t xml:space="preserve"> </w:t>
      </w:r>
      <w:r>
        <w:rPr>
          <w:w w:val="110"/>
          <w:sz w:val="31"/>
        </w:rPr>
        <w:t>the</w:t>
      </w:r>
      <w:r>
        <w:rPr>
          <w:spacing w:val="2"/>
          <w:w w:val="110"/>
          <w:sz w:val="31"/>
        </w:rPr>
        <w:t xml:space="preserve"> </w:t>
      </w:r>
      <w:r>
        <w:rPr>
          <w:w w:val="110"/>
          <w:sz w:val="31"/>
        </w:rPr>
        <w:t>Vocational</w:t>
      </w:r>
      <w:r>
        <w:rPr>
          <w:spacing w:val="27"/>
          <w:w w:val="110"/>
          <w:sz w:val="31"/>
        </w:rPr>
        <w:t xml:space="preserve"> </w:t>
      </w:r>
      <w:r>
        <w:rPr>
          <w:w w:val="110"/>
          <w:sz w:val="31"/>
        </w:rPr>
        <w:t>Rehabilitation Counselor</w:t>
      </w:r>
      <w:r>
        <w:rPr>
          <w:spacing w:val="44"/>
          <w:w w:val="110"/>
          <w:sz w:val="31"/>
        </w:rPr>
        <w:t xml:space="preserve"> </w:t>
      </w:r>
      <w:r>
        <w:rPr>
          <w:spacing w:val="-4"/>
          <w:w w:val="110"/>
          <w:sz w:val="31"/>
        </w:rPr>
        <w:t>will</w:t>
      </w:r>
    </w:p>
    <w:p w14:paraId="1554DBB7" w14:textId="77777777" w:rsidR="00EA0A5B" w:rsidRDefault="005346EB">
      <w:pPr>
        <w:spacing w:before="13" w:line="249" w:lineRule="auto"/>
        <w:ind w:left="121" w:right="324" w:hanging="1"/>
        <w:rPr>
          <w:sz w:val="31"/>
        </w:rPr>
      </w:pPr>
      <w:r>
        <w:rPr>
          <w:w w:val="110"/>
          <w:sz w:val="31"/>
        </w:rPr>
        <w:t>explain the appeals options and the Client Assistance Program and provide information in the preferred mode of communication of the client. The Vocational Rehabilitation Counselor will also inform the applicant that individuals who</w:t>
      </w:r>
      <w:r>
        <w:rPr>
          <w:spacing w:val="40"/>
          <w:w w:val="110"/>
          <w:sz w:val="31"/>
        </w:rPr>
        <w:t xml:space="preserve"> </w:t>
      </w:r>
      <w:r>
        <w:rPr>
          <w:w w:val="110"/>
          <w:sz w:val="31"/>
        </w:rPr>
        <w:t>receive services from the Vocational Rehabilitation Program must intend to achieve an employment outcome. This step begins the preliminary assessment for the purpose of determining eligibility.</w:t>
      </w:r>
    </w:p>
    <w:p w14:paraId="737DAE5B" w14:textId="77777777" w:rsidR="00EA0A5B" w:rsidRDefault="00EA0A5B">
      <w:pPr>
        <w:pStyle w:val="BodyText"/>
        <w:spacing w:before="3"/>
        <w:rPr>
          <w:sz w:val="31"/>
        </w:rPr>
      </w:pPr>
    </w:p>
    <w:p w14:paraId="3796D6B7" w14:textId="77777777" w:rsidR="00EA0A5B" w:rsidRDefault="005346EB">
      <w:pPr>
        <w:spacing w:before="1" w:line="247" w:lineRule="auto"/>
        <w:ind w:left="124" w:hanging="4"/>
        <w:rPr>
          <w:sz w:val="31"/>
        </w:rPr>
      </w:pPr>
      <w:r>
        <w:rPr>
          <w:w w:val="110"/>
          <w:sz w:val="31"/>
        </w:rPr>
        <w:t>Vocational Rehabilitation Counselors must insure that information is presented in the preferred mode of communication</w:t>
      </w:r>
      <w:r>
        <w:rPr>
          <w:spacing w:val="40"/>
          <w:w w:val="110"/>
          <w:sz w:val="31"/>
        </w:rPr>
        <w:t xml:space="preserve"> </w:t>
      </w:r>
      <w:r>
        <w:rPr>
          <w:w w:val="110"/>
          <w:sz w:val="31"/>
        </w:rPr>
        <w:t>consistent</w:t>
      </w:r>
      <w:r>
        <w:rPr>
          <w:spacing w:val="40"/>
          <w:w w:val="110"/>
          <w:sz w:val="31"/>
        </w:rPr>
        <w:t xml:space="preserve"> </w:t>
      </w:r>
      <w:r>
        <w:rPr>
          <w:w w:val="110"/>
          <w:sz w:val="31"/>
        </w:rPr>
        <w:t>with the informed choice</w:t>
      </w:r>
      <w:r>
        <w:rPr>
          <w:spacing w:val="29"/>
          <w:w w:val="110"/>
          <w:sz w:val="31"/>
        </w:rPr>
        <w:t xml:space="preserve"> </w:t>
      </w:r>
      <w:r>
        <w:rPr>
          <w:w w:val="110"/>
          <w:sz w:val="31"/>
        </w:rPr>
        <w:t>of the</w:t>
      </w:r>
    </w:p>
    <w:p w14:paraId="30B7F57C"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1C516912" w14:textId="77777777" w:rsidR="00EA0A5B" w:rsidRDefault="005346EB">
      <w:pPr>
        <w:pStyle w:val="BodyText"/>
        <w:spacing w:before="75"/>
        <w:ind w:left="120" w:right="294" w:firstLine="3"/>
      </w:pPr>
      <w:r>
        <w:rPr>
          <w:w w:val="110"/>
        </w:rPr>
        <w:t>client.</w:t>
      </w:r>
      <w:r>
        <w:rPr>
          <w:spacing w:val="-24"/>
          <w:w w:val="110"/>
        </w:rPr>
        <w:t xml:space="preserve"> </w:t>
      </w:r>
      <w:r>
        <w:rPr>
          <w:w w:val="110"/>
        </w:rPr>
        <w:t>If</w:t>
      </w:r>
      <w:r>
        <w:rPr>
          <w:spacing w:val="-7"/>
          <w:w w:val="110"/>
        </w:rPr>
        <w:t xml:space="preserve"> </w:t>
      </w:r>
      <w:r>
        <w:rPr>
          <w:w w:val="110"/>
        </w:rPr>
        <w:t>the</w:t>
      </w:r>
      <w:r>
        <w:rPr>
          <w:spacing w:val="-8"/>
          <w:w w:val="110"/>
        </w:rPr>
        <w:t xml:space="preserve"> </w:t>
      </w:r>
      <w:r>
        <w:rPr>
          <w:w w:val="110"/>
        </w:rPr>
        <w:t>individual is</w:t>
      </w:r>
      <w:r>
        <w:rPr>
          <w:spacing w:val="-2"/>
          <w:w w:val="110"/>
        </w:rPr>
        <w:t xml:space="preserve"> </w:t>
      </w:r>
      <w:r>
        <w:rPr>
          <w:w w:val="110"/>
        </w:rPr>
        <w:t>under</w:t>
      </w:r>
      <w:r>
        <w:rPr>
          <w:spacing w:val="-5"/>
          <w:w w:val="110"/>
        </w:rPr>
        <w:t xml:space="preserve"> </w:t>
      </w:r>
      <w:r>
        <w:rPr>
          <w:w w:val="110"/>
        </w:rPr>
        <w:t>the</w:t>
      </w:r>
      <w:r>
        <w:rPr>
          <w:spacing w:val="-12"/>
          <w:w w:val="110"/>
        </w:rPr>
        <w:t xml:space="preserve"> </w:t>
      </w:r>
      <w:r>
        <w:rPr>
          <w:w w:val="110"/>
        </w:rPr>
        <w:t>age</w:t>
      </w:r>
      <w:r>
        <w:rPr>
          <w:spacing w:val="-13"/>
          <w:w w:val="110"/>
        </w:rPr>
        <w:t xml:space="preserve"> </w:t>
      </w:r>
      <w:r>
        <w:rPr>
          <w:w w:val="110"/>
        </w:rPr>
        <w:t>of eighteen, then</w:t>
      </w:r>
      <w:r>
        <w:rPr>
          <w:spacing w:val="-7"/>
          <w:w w:val="110"/>
        </w:rPr>
        <w:t xml:space="preserve"> </w:t>
      </w:r>
      <w:r>
        <w:rPr>
          <w:w w:val="110"/>
        </w:rPr>
        <w:t>all appropriate</w:t>
      </w:r>
      <w:r>
        <w:rPr>
          <w:spacing w:val="-3"/>
          <w:w w:val="110"/>
        </w:rPr>
        <w:t xml:space="preserve"> </w:t>
      </w:r>
      <w:r>
        <w:rPr>
          <w:w w:val="110"/>
        </w:rPr>
        <w:t>forms</w:t>
      </w:r>
      <w:r>
        <w:rPr>
          <w:spacing w:val="-15"/>
          <w:w w:val="110"/>
        </w:rPr>
        <w:t xml:space="preserve"> </w:t>
      </w:r>
      <w:r>
        <w:rPr>
          <w:w w:val="110"/>
        </w:rPr>
        <w:t>must</w:t>
      </w:r>
      <w:r>
        <w:rPr>
          <w:spacing w:val="-20"/>
          <w:w w:val="110"/>
        </w:rPr>
        <w:t xml:space="preserve"> </w:t>
      </w:r>
      <w:r>
        <w:rPr>
          <w:w w:val="110"/>
        </w:rPr>
        <w:t>be</w:t>
      </w:r>
      <w:r>
        <w:rPr>
          <w:spacing w:val="-17"/>
          <w:w w:val="110"/>
        </w:rPr>
        <w:t xml:space="preserve"> </w:t>
      </w:r>
      <w:r>
        <w:rPr>
          <w:w w:val="110"/>
        </w:rPr>
        <w:t>signed</w:t>
      </w:r>
      <w:r>
        <w:rPr>
          <w:spacing w:val="-8"/>
          <w:w w:val="110"/>
        </w:rPr>
        <w:t xml:space="preserve"> </w:t>
      </w:r>
      <w:r>
        <w:rPr>
          <w:w w:val="110"/>
        </w:rPr>
        <w:t>by</w:t>
      </w:r>
      <w:r>
        <w:rPr>
          <w:spacing w:val="-20"/>
          <w:w w:val="110"/>
        </w:rPr>
        <w:t xml:space="preserve"> </w:t>
      </w:r>
      <w:r>
        <w:rPr>
          <w:w w:val="110"/>
        </w:rPr>
        <w:t>the</w:t>
      </w:r>
      <w:r>
        <w:rPr>
          <w:spacing w:val="-24"/>
          <w:w w:val="110"/>
        </w:rPr>
        <w:t xml:space="preserve"> </w:t>
      </w:r>
      <w:r>
        <w:rPr>
          <w:w w:val="110"/>
        </w:rPr>
        <w:t>individual's</w:t>
      </w:r>
      <w:r>
        <w:rPr>
          <w:spacing w:val="-1"/>
          <w:w w:val="110"/>
        </w:rPr>
        <w:t xml:space="preserve"> </w:t>
      </w:r>
      <w:r>
        <w:rPr>
          <w:w w:val="110"/>
        </w:rPr>
        <w:t>parent or legal guardian.</w:t>
      </w:r>
    </w:p>
    <w:p w14:paraId="7A3894E7" w14:textId="77777777" w:rsidR="00EA0A5B" w:rsidRDefault="00EA0A5B">
      <w:pPr>
        <w:pStyle w:val="BodyText"/>
        <w:spacing w:before="3"/>
        <w:rPr>
          <w:sz w:val="50"/>
        </w:rPr>
      </w:pPr>
    </w:p>
    <w:p w14:paraId="67B5590D" w14:textId="77777777" w:rsidR="00EA0A5B" w:rsidRDefault="005346EB">
      <w:pPr>
        <w:pStyle w:val="BodyText"/>
        <w:spacing w:line="273" w:lineRule="auto"/>
        <w:ind w:left="121" w:right="818"/>
      </w:pPr>
      <w:r>
        <w:rPr>
          <w:w w:val="105"/>
        </w:rPr>
        <w:t>Section 5. - Assessment</w:t>
      </w:r>
      <w:r>
        <w:rPr>
          <w:spacing w:val="40"/>
          <w:w w:val="105"/>
        </w:rPr>
        <w:t xml:space="preserve"> </w:t>
      </w:r>
      <w:r>
        <w:rPr>
          <w:w w:val="105"/>
        </w:rPr>
        <w:t>for Determining Eligibility and Priority for Services {Status 02-10)</w:t>
      </w:r>
    </w:p>
    <w:p w14:paraId="332640BC" w14:textId="77777777" w:rsidR="00EA0A5B" w:rsidRDefault="00EA0A5B">
      <w:pPr>
        <w:pStyle w:val="BodyText"/>
        <w:spacing w:before="9"/>
      </w:pPr>
    </w:p>
    <w:p w14:paraId="5D8E2D2F" w14:textId="77777777" w:rsidR="00EA0A5B" w:rsidRDefault="005346EB">
      <w:pPr>
        <w:pStyle w:val="BodyText"/>
        <w:ind w:left="120" w:right="115" w:hanging="1"/>
      </w:pPr>
      <w:r>
        <w:rPr>
          <w:w w:val="110"/>
        </w:rPr>
        <w:t>The</w:t>
      </w:r>
      <w:r>
        <w:rPr>
          <w:spacing w:val="-8"/>
          <w:w w:val="110"/>
        </w:rPr>
        <w:t xml:space="preserve"> </w:t>
      </w:r>
      <w:r>
        <w:rPr>
          <w:w w:val="110"/>
        </w:rPr>
        <w:t>Vocational Rehabilitation</w:t>
      </w:r>
      <w:r>
        <w:rPr>
          <w:spacing w:val="-22"/>
          <w:w w:val="110"/>
        </w:rPr>
        <w:t xml:space="preserve"> </w:t>
      </w:r>
      <w:r>
        <w:rPr>
          <w:w w:val="110"/>
        </w:rPr>
        <w:t>Program shall</w:t>
      </w:r>
      <w:r>
        <w:rPr>
          <w:spacing w:val="-6"/>
          <w:w w:val="110"/>
        </w:rPr>
        <w:t xml:space="preserve"> </w:t>
      </w:r>
      <w:r>
        <w:rPr>
          <w:w w:val="110"/>
        </w:rPr>
        <w:t>conduct an assessment</w:t>
      </w:r>
      <w:r>
        <w:rPr>
          <w:spacing w:val="-4"/>
          <w:w w:val="110"/>
        </w:rPr>
        <w:t xml:space="preserve"> </w:t>
      </w:r>
      <w:r>
        <w:rPr>
          <w:w w:val="110"/>
        </w:rPr>
        <w:t>to</w:t>
      </w:r>
      <w:r>
        <w:rPr>
          <w:spacing w:val="-11"/>
          <w:w w:val="110"/>
        </w:rPr>
        <w:t xml:space="preserve"> </w:t>
      </w:r>
      <w:r>
        <w:rPr>
          <w:w w:val="110"/>
        </w:rPr>
        <w:t>determine</w:t>
      </w:r>
      <w:r>
        <w:rPr>
          <w:spacing w:val="-8"/>
          <w:w w:val="110"/>
        </w:rPr>
        <w:t xml:space="preserve"> </w:t>
      </w:r>
      <w:r>
        <w:rPr>
          <w:w w:val="110"/>
        </w:rPr>
        <w:t>whether</w:t>
      </w:r>
      <w:r>
        <w:rPr>
          <w:spacing w:val="-13"/>
          <w:w w:val="110"/>
        </w:rPr>
        <w:t xml:space="preserve"> </w:t>
      </w:r>
      <w:r>
        <w:rPr>
          <w:w w:val="110"/>
        </w:rPr>
        <w:t>an</w:t>
      </w:r>
      <w:r>
        <w:rPr>
          <w:spacing w:val="-25"/>
          <w:w w:val="110"/>
        </w:rPr>
        <w:t xml:space="preserve"> </w:t>
      </w:r>
      <w:r>
        <w:rPr>
          <w:w w:val="110"/>
        </w:rPr>
        <w:t>individual</w:t>
      </w:r>
      <w:r>
        <w:rPr>
          <w:spacing w:val="-12"/>
          <w:w w:val="110"/>
        </w:rPr>
        <w:t xml:space="preserve"> </w:t>
      </w:r>
      <w:r>
        <w:rPr>
          <w:w w:val="110"/>
        </w:rPr>
        <w:t>is</w:t>
      </w:r>
      <w:r>
        <w:rPr>
          <w:spacing w:val="-16"/>
          <w:w w:val="110"/>
        </w:rPr>
        <w:t xml:space="preserve"> </w:t>
      </w:r>
      <w:r>
        <w:rPr>
          <w:w w:val="110"/>
        </w:rPr>
        <w:t>eligible</w:t>
      </w:r>
      <w:r>
        <w:rPr>
          <w:spacing w:val="-16"/>
          <w:w w:val="110"/>
        </w:rPr>
        <w:t xml:space="preserve"> </w:t>
      </w:r>
      <w:r>
        <w:rPr>
          <w:w w:val="110"/>
        </w:rPr>
        <w:t>for vocational rehabilitation</w:t>
      </w:r>
      <w:r>
        <w:rPr>
          <w:spacing w:val="-26"/>
          <w:w w:val="110"/>
        </w:rPr>
        <w:t xml:space="preserve"> </w:t>
      </w:r>
      <w:r>
        <w:rPr>
          <w:w w:val="110"/>
        </w:rPr>
        <w:t>services and</w:t>
      </w:r>
      <w:r>
        <w:rPr>
          <w:spacing w:val="-11"/>
          <w:w w:val="110"/>
        </w:rPr>
        <w:t xml:space="preserve"> </w:t>
      </w:r>
      <w:r>
        <w:rPr>
          <w:w w:val="110"/>
        </w:rPr>
        <w:t>the</w:t>
      </w:r>
      <w:r>
        <w:rPr>
          <w:spacing w:val="-9"/>
          <w:w w:val="110"/>
        </w:rPr>
        <w:t xml:space="preserve"> </w:t>
      </w:r>
      <w:r>
        <w:rPr>
          <w:w w:val="110"/>
        </w:rPr>
        <w:t>individual's priority under an</w:t>
      </w:r>
      <w:r>
        <w:rPr>
          <w:spacing w:val="-10"/>
          <w:w w:val="110"/>
        </w:rPr>
        <w:t xml:space="preserve"> </w:t>
      </w:r>
      <w:r>
        <w:rPr>
          <w:w w:val="110"/>
        </w:rPr>
        <w:t>order of</w:t>
      </w:r>
      <w:r>
        <w:rPr>
          <w:spacing w:val="-5"/>
          <w:w w:val="110"/>
        </w:rPr>
        <w:t xml:space="preserve"> </w:t>
      </w:r>
      <w:r>
        <w:rPr>
          <w:w w:val="110"/>
        </w:rPr>
        <w:t>selection for services {if the</w:t>
      </w:r>
      <w:r>
        <w:rPr>
          <w:spacing w:val="-12"/>
          <w:w w:val="110"/>
        </w:rPr>
        <w:t xml:space="preserve"> </w:t>
      </w:r>
      <w:r>
        <w:rPr>
          <w:w w:val="110"/>
        </w:rPr>
        <w:t>Vocational Rehabilitation</w:t>
      </w:r>
      <w:r>
        <w:rPr>
          <w:spacing w:val="-16"/>
          <w:w w:val="110"/>
        </w:rPr>
        <w:t xml:space="preserve"> </w:t>
      </w:r>
      <w:r>
        <w:rPr>
          <w:w w:val="110"/>
        </w:rPr>
        <w:t>Program is operating under an</w:t>
      </w:r>
      <w:r>
        <w:rPr>
          <w:spacing w:val="-4"/>
          <w:w w:val="110"/>
        </w:rPr>
        <w:t xml:space="preserve"> </w:t>
      </w:r>
      <w:r>
        <w:rPr>
          <w:w w:val="110"/>
        </w:rPr>
        <w:t>order of selection).</w:t>
      </w:r>
      <w:r>
        <w:rPr>
          <w:spacing w:val="-7"/>
          <w:w w:val="110"/>
        </w:rPr>
        <w:t xml:space="preserve"> </w:t>
      </w:r>
      <w:r>
        <w:rPr>
          <w:w w:val="110"/>
        </w:rPr>
        <w:t>The</w:t>
      </w:r>
      <w:r>
        <w:rPr>
          <w:spacing w:val="-20"/>
          <w:w w:val="110"/>
        </w:rPr>
        <w:t xml:space="preserve"> </w:t>
      </w:r>
      <w:r>
        <w:rPr>
          <w:w w:val="110"/>
        </w:rPr>
        <w:t>assessment must</w:t>
      </w:r>
      <w:r>
        <w:rPr>
          <w:spacing w:val="-3"/>
          <w:w w:val="110"/>
        </w:rPr>
        <w:t xml:space="preserve"> </w:t>
      </w:r>
      <w:r>
        <w:rPr>
          <w:w w:val="110"/>
        </w:rPr>
        <w:t>be</w:t>
      </w:r>
      <w:r>
        <w:rPr>
          <w:spacing w:val="-16"/>
          <w:w w:val="110"/>
        </w:rPr>
        <w:t xml:space="preserve"> </w:t>
      </w:r>
      <w:r>
        <w:rPr>
          <w:w w:val="110"/>
        </w:rPr>
        <w:t>conducted in</w:t>
      </w:r>
      <w:r>
        <w:rPr>
          <w:spacing w:val="-3"/>
          <w:w w:val="110"/>
        </w:rPr>
        <w:t xml:space="preserve"> </w:t>
      </w:r>
      <w:r>
        <w:rPr>
          <w:w w:val="110"/>
        </w:rPr>
        <w:t>the</w:t>
      </w:r>
      <w:r>
        <w:rPr>
          <w:spacing w:val="-20"/>
          <w:w w:val="110"/>
        </w:rPr>
        <w:t xml:space="preserve"> </w:t>
      </w:r>
      <w:r>
        <w:rPr>
          <w:w w:val="110"/>
        </w:rPr>
        <w:t>most integrated setting possible, consistent with the individual's needs and</w:t>
      </w:r>
      <w:r>
        <w:rPr>
          <w:spacing w:val="-14"/>
          <w:w w:val="110"/>
        </w:rPr>
        <w:t xml:space="preserve"> </w:t>
      </w:r>
      <w:r>
        <w:rPr>
          <w:w w:val="110"/>
        </w:rPr>
        <w:t>informed</w:t>
      </w:r>
      <w:r>
        <w:rPr>
          <w:spacing w:val="-5"/>
          <w:w w:val="110"/>
        </w:rPr>
        <w:t xml:space="preserve"> </w:t>
      </w:r>
      <w:r>
        <w:rPr>
          <w:w w:val="110"/>
        </w:rPr>
        <w:t>choice.</w:t>
      </w:r>
      <w:r>
        <w:rPr>
          <w:spacing w:val="-8"/>
          <w:w w:val="110"/>
        </w:rPr>
        <w:t xml:space="preserve"> </w:t>
      </w:r>
      <w:r>
        <w:rPr>
          <w:w w:val="110"/>
        </w:rPr>
        <w:t>The</w:t>
      </w:r>
      <w:r>
        <w:rPr>
          <w:spacing w:val="-10"/>
          <w:w w:val="110"/>
        </w:rPr>
        <w:t xml:space="preserve"> </w:t>
      </w:r>
      <w:r>
        <w:rPr>
          <w:w w:val="110"/>
        </w:rPr>
        <w:t>determination should</w:t>
      </w:r>
      <w:r>
        <w:rPr>
          <w:spacing w:val="-11"/>
          <w:w w:val="110"/>
        </w:rPr>
        <w:t xml:space="preserve"> </w:t>
      </w:r>
      <w:r>
        <w:rPr>
          <w:w w:val="110"/>
        </w:rPr>
        <w:t>be made</w:t>
      </w:r>
      <w:r>
        <w:rPr>
          <w:spacing w:val="-19"/>
          <w:w w:val="110"/>
        </w:rPr>
        <w:t xml:space="preserve"> </w:t>
      </w:r>
      <w:r>
        <w:rPr>
          <w:w w:val="110"/>
        </w:rPr>
        <w:t>within</w:t>
      </w:r>
      <w:r>
        <w:rPr>
          <w:spacing w:val="-11"/>
          <w:w w:val="110"/>
        </w:rPr>
        <w:t xml:space="preserve"> </w:t>
      </w:r>
      <w:r>
        <w:rPr>
          <w:w w:val="110"/>
        </w:rPr>
        <w:t>sixty</w:t>
      </w:r>
      <w:r>
        <w:rPr>
          <w:spacing w:val="-13"/>
          <w:w w:val="110"/>
        </w:rPr>
        <w:t xml:space="preserve"> </w:t>
      </w:r>
      <w:r>
        <w:rPr>
          <w:w w:val="110"/>
        </w:rPr>
        <w:t>(60)</w:t>
      </w:r>
      <w:r>
        <w:rPr>
          <w:spacing w:val="-9"/>
          <w:w w:val="110"/>
        </w:rPr>
        <w:t xml:space="preserve"> </w:t>
      </w:r>
      <w:r>
        <w:rPr>
          <w:w w:val="110"/>
        </w:rPr>
        <w:t>days</w:t>
      </w:r>
      <w:r>
        <w:rPr>
          <w:spacing w:val="-13"/>
          <w:w w:val="110"/>
        </w:rPr>
        <w:t xml:space="preserve"> </w:t>
      </w:r>
      <w:r>
        <w:rPr>
          <w:w w:val="110"/>
        </w:rPr>
        <w:t>of</w:t>
      </w:r>
      <w:r>
        <w:rPr>
          <w:spacing w:val="-3"/>
          <w:w w:val="110"/>
        </w:rPr>
        <w:t xml:space="preserve"> </w:t>
      </w:r>
      <w:r>
        <w:rPr>
          <w:w w:val="110"/>
        </w:rPr>
        <w:t>the</w:t>
      </w:r>
      <w:r>
        <w:rPr>
          <w:spacing w:val="-18"/>
          <w:w w:val="110"/>
        </w:rPr>
        <w:t xml:space="preserve"> </w:t>
      </w:r>
      <w:r>
        <w:rPr>
          <w:w w:val="110"/>
        </w:rPr>
        <w:t>date</w:t>
      </w:r>
      <w:r>
        <w:rPr>
          <w:spacing w:val="-12"/>
          <w:w w:val="110"/>
        </w:rPr>
        <w:t xml:space="preserve"> </w:t>
      </w:r>
      <w:r>
        <w:rPr>
          <w:w w:val="110"/>
        </w:rPr>
        <w:t>of</w:t>
      </w:r>
      <w:r>
        <w:rPr>
          <w:spacing w:val="-10"/>
          <w:w w:val="110"/>
        </w:rPr>
        <w:t xml:space="preserve"> </w:t>
      </w:r>
      <w:r>
        <w:rPr>
          <w:w w:val="110"/>
        </w:rPr>
        <w:t>application, unless it is determined</w:t>
      </w:r>
      <w:r>
        <w:rPr>
          <w:spacing w:val="-4"/>
          <w:w w:val="110"/>
        </w:rPr>
        <w:t xml:space="preserve"> </w:t>
      </w:r>
      <w:r>
        <w:rPr>
          <w:w w:val="110"/>
        </w:rPr>
        <w:t>that</w:t>
      </w:r>
      <w:r>
        <w:rPr>
          <w:spacing w:val="-9"/>
          <w:w w:val="110"/>
        </w:rPr>
        <w:t xml:space="preserve"> </w:t>
      </w:r>
      <w:r>
        <w:rPr>
          <w:w w:val="110"/>
        </w:rPr>
        <w:t>trial</w:t>
      </w:r>
      <w:r>
        <w:rPr>
          <w:spacing w:val="-12"/>
          <w:w w:val="110"/>
        </w:rPr>
        <w:t xml:space="preserve"> </w:t>
      </w:r>
      <w:r>
        <w:rPr>
          <w:w w:val="110"/>
        </w:rPr>
        <w:t>work</w:t>
      </w:r>
      <w:r>
        <w:rPr>
          <w:spacing w:val="-2"/>
          <w:w w:val="110"/>
        </w:rPr>
        <w:t xml:space="preserve"> </w:t>
      </w:r>
      <w:r>
        <w:rPr>
          <w:w w:val="110"/>
        </w:rPr>
        <w:t>experiences are</w:t>
      </w:r>
      <w:r>
        <w:rPr>
          <w:spacing w:val="-15"/>
          <w:w w:val="110"/>
        </w:rPr>
        <w:t xml:space="preserve"> </w:t>
      </w:r>
      <w:r>
        <w:rPr>
          <w:w w:val="110"/>
        </w:rPr>
        <w:t>necessary to reach</w:t>
      </w:r>
      <w:r>
        <w:rPr>
          <w:spacing w:val="-3"/>
          <w:w w:val="110"/>
        </w:rPr>
        <w:t xml:space="preserve"> </w:t>
      </w:r>
      <w:r>
        <w:rPr>
          <w:w w:val="110"/>
        </w:rPr>
        <w:t>a</w:t>
      </w:r>
      <w:r>
        <w:rPr>
          <w:spacing w:val="-16"/>
          <w:w w:val="110"/>
        </w:rPr>
        <w:t xml:space="preserve"> </w:t>
      </w:r>
      <w:r>
        <w:rPr>
          <w:w w:val="110"/>
        </w:rPr>
        <w:t>determination of</w:t>
      </w:r>
      <w:r>
        <w:rPr>
          <w:spacing w:val="-1"/>
          <w:w w:val="110"/>
        </w:rPr>
        <w:t xml:space="preserve"> </w:t>
      </w:r>
      <w:r>
        <w:rPr>
          <w:w w:val="110"/>
        </w:rPr>
        <w:t>eligibility,</w:t>
      </w:r>
      <w:r>
        <w:rPr>
          <w:spacing w:val="-3"/>
          <w:w w:val="110"/>
        </w:rPr>
        <w:t xml:space="preserve"> </w:t>
      </w:r>
      <w:r>
        <w:rPr>
          <w:w w:val="110"/>
        </w:rPr>
        <w:t>or</w:t>
      </w:r>
      <w:r>
        <w:rPr>
          <w:spacing w:val="-18"/>
          <w:w w:val="110"/>
        </w:rPr>
        <w:t xml:space="preserve"> </w:t>
      </w:r>
      <w:r>
        <w:rPr>
          <w:w w:val="110"/>
        </w:rPr>
        <w:t>unusual</w:t>
      </w:r>
      <w:r>
        <w:rPr>
          <w:spacing w:val="-6"/>
          <w:w w:val="110"/>
        </w:rPr>
        <w:t xml:space="preserve"> </w:t>
      </w:r>
      <w:r>
        <w:rPr>
          <w:w w:val="110"/>
        </w:rPr>
        <w:t>or</w:t>
      </w:r>
      <w:r>
        <w:rPr>
          <w:spacing w:val="-8"/>
          <w:w w:val="110"/>
        </w:rPr>
        <w:t xml:space="preserve"> </w:t>
      </w:r>
      <w:r>
        <w:rPr>
          <w:w w:val="110"/>
        </w:rPr>
        <w:t>unforeseen circumstances require a</w:t>
      </w:r>
      <w:r>
        <w:rPr>
          <w:spacing w:val="-19"/>
          <w:w w:val="110"/>
        </w:rPr>
        <w:t xml:space="preserve"> </w:t>
      </w:r>
      <w:r>
        <w:rPr>
          <w:w w:val="110"/>
        </w:rPr>
        <w:t>delay</w:t>
      </w:r>
      <w:r>
        <w:rPr>
          <w:spacing w:val="-3"/>
          <w:w w:val="110"/>
        </w:rPr>
        <w:t xml:space="preserve"> </w:t>
      </w:r>
      <w:r>
        <w:rPr>
          <w:w w:val="110"/>
        </w:rPr>
        <w:t>in reaching a</w:t>
      </w:r>
      <w:r>
        <w:rPr>
          <w:spacing w:val="-19"/>
          <w:w w:val="110"/>
        </w:rPr>
        <w:t xml:space="preserve"> </w:t>
      </w:r>
      <w:r>
        <w:rPr>
          <w:w w:val="110"/>
        </w:rPr>
        <w:t>determination, and</w:t>
      </w:r>
      <w:r>
        <w:rPr>
          <w:spacing w:val="-18"/>
          <w:w w:val="110"/>
        </w:rPr>
        <w:t xml:space="preserve"> </w:t>
      </w:r>
      <w:r>
        <w:rPr>
          <w:w w:val="110"/>
        </w:rPr>
        <w:t>the</w:t>
      </w:r>
      <w:r>
        <w:rPr>
          <w:spacing w:val="-12"/>
          <w:w w:val="110"/>
        </w:rPr>
        <w:t xml:space="preserve"> </w:t>
      </w:r>
      <w:r>
        <w:rPr>
          <w:w w:val="110"/>
        </w:rPr>
        <w:t>client</w:t>
      </w:r>
      <w:r>
        <w:rPr>
          <w:spacing w:val="-4"/>
          <w:w w:val="110"/>
        </w:rPr>
        <w:t xml:space="preserve"> </w:t>
      </w:r>
      <w:r>
        <w:rPr>
          <w:w w:val="110"/>
        </w:rPr>
        <w:t>agrees to a</w:t>
      </w:r>
      <w:r>
        <w:rPr>
          <w:spacing w:val="-21"/>
          <w:w w:val="110"/>
        </w:rPr>
        <w:t xml:space="preserve"> </w:t>
      </w:r>
      <w:r>
        <w:rPr>
          <w:w w:val="110"/>
        </w:rPr>
        <w:t>specific date</w:t>
      </w:r>
      <w:r>
        <w:rPr>
          <w:spacing w:val="-11"/>
          <w:w w:val="110"/>
        </w:rPr>
        <w:t xml:space="preserve"> </w:t>
      </w:r>
      <w:r>
        <w:rPr>
          <w:w w:val="110"/>
        </w:rPr>
        <w:t>beyond</w:t>
      </w:r>
      <w:r>
        <w:rPr>
          <w:spacing w:val="-9"/>
          <w:w w:val="110"/>
        </w:rPr>
        <w:t xml:space="preserve"> </w:t>
      </w:r>
      <w:r>
        <w:rPr>
          <w:w w:val="110"/>
        </w:rPr>
        <w:t>the</w:t>
      </w:r>
      <w:r>
        <w:rPr>
          <w:spacing w:val="-12"/>
          <w:w w:val="110"/>
        </w:rPr>
        <w:t xml:space="preserve"> </w:t>
      </w:r>
      <w:r>
        <w:rPr>
          <w:w w:val="110"/>
        </w:rPr>
        <w:t>60</w:t>
      </w:r>
      <w:r>
        <w:rPr>
          <w:spacing w:val="-14"/>
          <w:w w:val="110"/>
        </w:rPr>
        <w:t xml:space="preserve"> </w:t>
      </w:r>
      <w:r>
        <w:rPr>
          <w:w w:val="110"/>
        </w:rPr>
        <w:t>days by which time</w:t>
      </w:r>
      <w:r>
        <w:rPr>
          <w:spacing w:val="-4"/>
          <w:w w:val="110"/>
        </w:rPr>
        <w:t xml:space="preserve"> </w:t>
      </w:r>
      <w:r>
        <w:rPr>
          <w:w w:val="110"/>
        </w:rPr>
        <w:t>an</w:t>
      </w:r>
      <w:r>
        <w:rPr>
          <w:spacing w:val="-2"/>
          <w:w w:val="110"/>
        </w:rPr>
        <w:t xml:space="preserve"> </w:t>
      </w:r>
      <w:r>
        <w:rPr>
          <w:w w:val="110"/>
        </w:rPr>
        <w:t>eligibility determination will</w:t>
      </w:r>
      <w:r>
        <w:rPr>
          <w:spacing w:val="-9"/>
          <w:w w:val="110"/>
        </w:rPr>
        <w:t xml:space="preserve"> </w:t>
      </w:r>
      <w:r>
        <w:rPr>
          <w:w w:val="110"/>
        </w:rPr>
        <w:t>be</w:t>
      </w:r>
      <w:r>
        <w:rPr>
          <w:spacing w:val="-6"/>
          <w:w w:val="110"/>
        </w:rPr>
        <w:t xml:space="preserve"> </w:t>
      </w:r>
      <w:r>
        <w:rPr>
          <w:w w:val="110"/>
        </w:rPr>
        <w:t>reached.</w:t>
      </w:r>
    </w:p>
    <w:p w14:paraId="32684974" w14:textId="77777777" w:rsidR="00EA0A5B" w:rsidRDefault="00EA0A5B">
      <w:pPr>
        <w:pStyle w:val="BodyText"/>
        <w:rPr>
          <w:sz w:val="51"/>
        </w:rPr>
      </w:pPr>
    </w:p>
    <w:p w14:paraId="65D6B7C3" w14:textId="77777777" w:rsidR="00EA0A5B" w:rsidRDefault="005346EB">
      <w:pPr>
        <w:pStyle w:val="ListParagraph"/>
        <w:numPr>
          <w:ilvl w:val="0"/>
          <w:numId w:val="23"/>
        </w:numPr>
        <w:tabs>
          <w:tab w:val="left" w:pos="494"/>
        </w:tabs>
        <w:ind w:left="494" w:hanging="374"/>
        <w:rPr>
          <w:sz w:val="32"/>
        </w:rPr>
      </w:pPr>
      <w:r>
        <w:rPr>
          <w:w w:val="110"/>
          <w:sz w:val="32"/>
        </w:rPr>
        <w:t>Eligibility</w:t>
      </w:r>
      <w:r>
        <w:rPr>
          <w:spacing w:val="54"/>
          <w:w w:val="110"/>
          <w:sz w:val="32"/>
        </w:rPr>
        <w:t xml:space="preserve"> </w:t>
      </w:r>
      <w:r>
        <w:rPr>
          <w:spacing w:val="-2"/>
          <w:w w:val="110"/>
          <w:sz w:val="32"/>
        </w:rPr>
        <w:t>Requirements</w:t>
      </w:r>
    </w:p>
    <w:p w14:paraId="79549EC2" w14:textId="77777777" w:rsidR="00EA0A5B" w:rsidRDefault="00EA0A5B">
      <w:pPr>
        <w:pStyle w:val="BodyText"/>
        <w:spacing w:before="7"/>
        <w:rPr>
          <w:sz w:val="36"/>
        </w:rPr>
      </w:pPr>
    </w:p>
    <w:p w14:paraId="3E5B8066" w14:textId="77777777" w:rsidR="00EA0A5B" w:rsidRDefault="005346EB">
      <w:pPr>
        <w:pStyle w:val="BodyText"/>
        <w:spacing w:line="242" w:lineRule="auto"/>
        <w:ind w:left="120" w:hanging="1"/>
      </w:pPr>
      <w:r>
        <w:rPr>
          <w:w w:val="110"/>
        </w:rPr>
        <w:t>The</w:t>
      </w:r>
      <w:r>
        <w:rPr>
          <w:spacing w:val="-15"/>
          <w:w w:val="110"/>
        </w:rPr>
        <w:t xml:space="preserve"> </w:t>
      </w:r>
      <w:r>
        <w:rPr>
          <w:w w:val="110"/>
        </w:rPr>
        <w:t>determination of</w:t>
      </w:r>
      <w:r>
        <w:rPr>
          <w:spacing w:val="-7"/>
          <w:w w:val="110"/>
        </w:rPr>
        <w:t xml:space="preserve"> </w:t>
      </w:r>
      <w:r>
        <w:rPr>
          <w:w w:val="110"/>
        </w:rPr>
        <w:t>an</w:t>
      </w:r>
      <w:r>
        <w:rPr>
          <w:spacing w:val="-19"/>
          <w:w w:val="110"/>
        </w:rPr>
        <w:t xml:space="preserve"> </w:t>
      </w:r>
      <w:r>
        <w:rPr>
          <w:w w:val="110"/>
        </w:rPr>
        <w:t>applicant's</w:t>
      </w:r>
      <w:r>
        <w:rPr>
          <w:spacing w:val="-2"/>
          <w:w w:val="110"/>
        </w:rPr>
        <w:t xml:space="preserve"> </w:t>
      </w:r>
      <w:r>
        <w:rPr>
          <w:w w:val="110"/>
        </w:rPr>
        <w:t>eligibility</w:t>
      </w:r>
      <w:r>
        <w:rPr>
          <w:spacing w:val="-3"/>
          <w:w w:val="110"/>
        </w:rPr>
        <w:t xml:space="preserve"> </w:t>
      </w:r>
      <w:r>
        <w:rPr>
          <w:w w:val="110"/>
        </w:rPr>
        <w:t>for</w:t>
      </w:r>
      <w:r>
        <w:rPr>
          <w:spacing w:val="-22"/>
          <w:w w:val="110"/>
        </w:rPr>
        <w:t xml:space="preserve"> </w:t>
      </w:r>
      <w:r>
        <w:rPr>
          <w:w w:val="110"/>
        </w:rPr>
        <w:t>vocational rehabilitation</w:t>
      </w:r>
      <w:r>
        <w:rPr>
          <w:spacing w:val="-8"/>
          <w:w w:val="110"/>
        </w:rPr>
        <w:t xml:space="preserve"> </w:t>
      </w:r>
      <w:r>
        <w:rPr>
          <w:w w:val="110"/>
        </w:rPr>
        <w:t xml:space="preserve">services will be based only on the following </w:t>
      </w:r>
      <w:r>
        <w:rPr>
          <w:spacing w:val="-2"/>
          <w:w w:val="110"/>
        </w:rPr>
        <w:t>requirements:</w:t>
      </w:r>
    </w:p>
    <w:p w14:paraId="57598FB6" w14:textId="77777777" w:rsidR="00EA0A5B" w:rsidRDefault="00EA0A5B">
      <w:pPr>
        <w:pStyle w:val="BodyText"/>
        <w:spacing w:before="8"/>
        <w:rPr>
          <w:sz w:val="31"/>
        </w:rPr>
      </w:pPr>
    </w:p>
    <w:p w14:paraId="21EB1DF9" w14:textId="77777777" w:rsidR="00EA0A5B" w:rsidRDefault="005346EB">
      <w:pPr>
        <w:pStyle w:val="ListParagraph"/>
        <w:numPr>
          <w:ilvl w:val="1"/>
          <w:numId w:val="23"/>
        </w:numPr>
        <w:tabs>
          <w:tab w:val="left" w:pos="1327"/>
        </w:tabs>
        <w:ind w:left="843" w:right="144" w:firstLine="0"/>
        <w:rPr>
          <w:sz w:val="32"/>
        </w:rPr>
      </w:pPr>
      <w:r>
        <w:rPr>
          <w:w w:val="110"/>
          <w:sz w:val="32"/>
        </w:rPr>
        <w:t>A determination by qualified personnel that the applicant</w:t>
      </w:r>
      <w:r>
        <w:rPr>
          <w:spacing w:val="-4"/>
          <w:w w:val="110"/>
          <w:sz w:val="32"/>
        </w:rPr>
        <w:t xml:space="preserve"> </w:t>
      </w:r>
      <w:r>
        <w:rPr>
          <w:w w:val="110"/>
          <w:sz w:val="32"/>
        </w:rPr>
        <w:t>has</w:t>
      </w:r>
      <w:r>
        <w:rPr>
          <w:spacing w:val="-19"/>
          <w:w w:val="110"/>
          <w:sz w:val="32"/>
        </w:rPr>
        <w:t xml:space="preserve"> </w:t>
      </w:r>
      <w:r>
        <w:rPr>
          <w:w w:val="110"/>
          <w:sz w:val="32"/>
        </w:rPr>
        <w:t>a</w:t>
      </w:r>
      <w:r>
        <w:rPr>
          <w:spacing w:val="-25"/>
          <w:w w:val="110"/>
          <w:sz w:val="32"/>
        </w:rPr>
        <w:t xml:space="preserve"> </w:t>
      </w:r>
      <w:r>
        <w:rPr>
          <w:w w:val="110"/>
          <w:sz w:val="32"/>
        </w:rPr>
        <w:t>physical</w:t>
      </w:r>
      <w:r>
        <w:rPr>
          <w:spacing w:val="-14"/>
          <w:w w:val="110"/>
          <w:sz w:val="32"/>
        </w:rPr>
        <w:t xml:space="preserve"> </w:t>
      </w:r>
      <w:r>
        <w:rPr>
          <w:w w:val="110"/>
          <w:sz w:val="32"/>
        </w:rPr>
        <w:t>or</w:t>
      </w:r>
      <w:r>
        <w:rPr>
          <w:spacing w:val="-25"/>
          <w:w w:val="110"/>
          <w:sz w:val="32"/>
        </w:rPr>
        <w:t xml:space="preserve"> </w:t>
      </w:r>
      <w:r>
        <w:rPr>
          <w:w w:val="110"/>
          <w:sz w:val="32"/>
        </w:rPr>
        <w:t>mental</w:t>
      </w:r>
      <w:r>
        <w:rPr>
          <w:spacing w:val="-15"/>
          <w:w w:val="110"/>
          <w:sz w:val="32"/>
        </w:rPr>
        <w:t xml:space="preserve"> </w:t>
      </w:r>
      <w:r>
        <w:rPr>
          <w:w w:val="110"/>
          <w:sz w:val="32"/>
        </w:rPr>
        <w:t>impairment,</w:t>
      </w:r>
      <w:r>
        <w:rPr>
          <w:spacing w:val="-13"/>
          <w:w w:val="110"/>
          <w:sz w:val="32"/>
        </w:rPr>
        <w:t xml:space="preserve"> </w:t>
      </w:r>
      <w:r>
        <w:rPr>
          <w:w w:val="110"/>
          <w:sz w:val="32"/>
        </w:rPr>
        <w:t>including a</w:t>
      </w:r>
      <w:r>
        <w:rPr>
          <w:spacing w:val="-5"/>
          <w:w w:val="110"/>
          <w:sz w:val="32"/>
        </w:rPr>
        <w:t xml:space="preserve"> </w:t>
      </w:r>
      <w:r>
        <w:rPr>
          <w:w w:val="110"/>
          <w:sz w:val="32"/>
        </w:rPr>
        <w:t>determination of legal blindness or a</w:t>
      </w:r>
      <w:r>
        <w:rPr>
          <w:spacing w:val="-13"/>
          <w:w w:val="110"/>
          <w:sz w:val="32"/>
        </w:rPr>
        <w:t xml:space="preserve"> </w:t>
      </w:r>
      <w:r>
        <w:rPr>
          <w:w w:val="110"/>
          <w:sz w:val="32"/>
        </w:rPr>
        <w:t>visual condition that is progressive and</w:t>
      </w:r>
      <w:r>
        <w:rPr>
          <w:spacing w:val="-11"/>
          <w:w w:val="110"/>
          <w:sz w:val="32"/>
        </w:rPr>
        <w:t xml:space="preserve"> </w:t>
      </w:r>
      <w:r>
        <w:rPr>
          <w:w w:val="110"/>
          <w:sz w:val="32"/>
        </w:rPr>
        <w:t>degenerative and</w:t>
      </w:r>
      <w:r>
        <w:rPr>
          <w:spacing w:val="-12"/>
          <w:w w:val="110"/>
          <w:sz w:val="32"/>
        </w:rPr>
        <w:t xml:space="preserve"> </w:t>
      </w:r>
      <w:r>
        <w:rPr>
          <w:w w:val="110"/>
          <w:sz w:val="32"/>
        </w:rPr>
        <w:t>likely to</w:t>
      </w:r>
      <w:r>
        <w:rPr>
          <w:spacing w:val="-2"/>
          <w:w w:val="110"/>
          <w:sz w:val="32"/>
        </w:rPr>
        <w:t xml:space="preserve"> </w:t>
      </w:r>
      <w:r>
        <w:rPr>
          <w:w w:val="110"/>
          <w:sz w:val="32"/>
        </w:rPr>
        <w:t>result in</w:t>
      </w:r>
      <w:r>
        <w:rPr>
          <w:spacing w:val="-6"/>
          <w:w w:val="110"/>
          <w:sz w:val="32"/>
        </w:rPr>
        <w:t xml:space="preserve"> </w:t>
      </w:r>
      <w:r>
        <w:rPr>
          <w:w w:val="110"/>
          <w:sz w:val="32"/>
        </w:rPr>
        <w:t>legal</w:t>
      </w:r>
      <w:r>
        <w:rPr>
          <w:spacing w:val="-19"/>
          <w:w w:val="110"/>
          <w:sz w:val="32"/>
        </w:rPr>
        <w:t xml:space="preserve"> </w:t>
      </w:r>
      <w:r>
        <w:rPr>
          <w:w w:val="110"/>
          <w:sz w:val="32"/>
        </w:rPr>
        <w:t>blindness, as</w:t>
      </w:r>
      <w:r>
        <w:rPr>
          <w:spacing w:val="-11"/>
          <w:w w:val="110"/>
          <w:sz w:val="32"/>
        </w:rPr>
        <w:t xml:space="preserve"> </w:t>
      </w:r>
      <w:r>
        <w:rPr>
          <w:w w:val="110"/>
          <w:sz w:val="32"/>
        </w:rPr>
        <w:t>determined by qualified</w:t>
      </w:r>
      <w:r>
        <w:rPr>
          <w:spacing w:val="-9"/>
          <w:w w:val="110"/>
          <w:sz w:val="32"/>
        </w:rPr>
        <w:t xml:space="preserve"> </w:t>
      </w:r>
      <w:r>
        <w:rPr>
          <w:w w:val="110"/>
          <w:sz w:val="32"/>
        </w:rPr>
        <w:t>personnel</w:t>
      </w:r>
    </w:p>
    <w:p w14:paraId="53E99FAA" w14:textId="77777777" w:rsidR="00EA0A5B" w:rsidRDefault="00EA0A5B">
      <w:pPr>
        <w:rPr>
          <w:sz w:val="32"/>
        </w:rPr>
        <w:sectPr w:rsidR="00EA0A5B">
          <w:pgSz w:w="12240" w:h="15840"/>
          <w:pgMar w:top="1340" w:right="1280" w:bottom="1200" w:left="1320" w:header="0" w:footer="992" w:gutter="0"/>
          <w:cols w:space="720"/>
        </w:sectPr>
      </w:pPr>
    </w:p>
    <w:p w14:paraId="449F1E2A" w14:textId="77777777" w:rsidR="00EA0A5B" w:rsidRDefault="005346EB">
      <w:pPr>
        <w:spacing w:before="65" w:line="249" w:lineRule="auto"/>
        <w:ind w:left="839" w:right="217" w:firstLine="7"/>
        <w:rPr>
          <w:sz w:val="31"/>
        </w:rPr>
      </w:pPr>
      <w:r>
        <w:rPr>
          <w:w w:val="110"/>
          <w:sz w:val="31"/>
        </w:rPr>
        <w:t>licensed or certified in accordance with state law or regulation. Individuals who are or were served by the Bureau's Children's Services Program on or after January 1,</w:t>
      </w:r>
      <w:r>
        <w:rPr>
          <w:spacing w:val="-8"/>
          <w:w w:val="110"/>
          <w:sz w:val="31"/>
        </w:rPr>
        <w:t xml:space="preserve"> </w:t>
      </w:r>
      <w:r>
        <w:rPr>
          <w:w w:val="110"/>
          <w:sz w:val="31"/>
        </w:rPr>
        <w:t>2010 and who meet the statutory definition of visually impaired, with best corrected distance acuity of no better than 20/70 in the better eye as determined by qualified personnel licensed or certified in accordance with</w:t>
      </w:r>
      <w:r>
        <w:rPr>
          <w:spacing w:val="-2"/>
          <w:w w:val="110"/>
          <w:sz w:val="31"/>
        </w:rPr>
        <w:t xml:space="preserve"> </w:t>
      </w:r>
      <w:r>
        <w:rPr>
          <w:w w:val="110"/>
          <w:sz w:val="31"/>
        </w:rPr>
        <w:t>state law or regulation may</w:t>
      </w:r>
      <w:r>
        <w:rPr>
          <w:spacing w:val="-2"/>
          <w:w w:val="110"/>
          <w:sz w:val="31"/>
        </w:rPr>
        <w:t xml:space="preserve"> </w:t>
      </w:r>
      <w:r>
        <w:rPr>
          <w:w w:val="110"/>
          <w:sz w:val="31"/>
        </w:rPr>
        <w:t>be</w:t>
      </w:r>
      <w:r>
        <w:rPr>
          <w:spacing w:val="-2"/>
          <w:w w:val="110"/>
          <w:sz w:val="31"/>
        </w:rPr>
        <w:t xml:space="preserve"> </w:t>
      </w:r>
      <w:r>
        <w:rPr>
          <w:w w:val="110"/>
          <w:sz w:val="31"/>
        </w:rPr>
        <w:t>determined to have a physical impairment.</w:t>
      </w:r>
      <w:r>
        <w:rPr>
          <w:spacing w:val="80"/>
          <w:w w:val="110"/>
          <w:sz w:val="31"/>
        </w:rPr>
        <w:t xml:space="preserve"> </w:t>
      </w:r>
      <w:r>
        <w:rPr>
          <w:w w:val="110"/>
          <w:sz w:val="31"/>
        </w:rPr>
        <w:t>A person who is recipient of SSDI or SSI benefits shall be considered to be an individual with a significant disability.</w:t>
      </w:r>
    </w:p>
    <w:p w14:paraId="27551032" w14:textId="77777777" w:rsidR="00EA0A5B" w:rsidRDefault="00EA0A5B">
      <w:pPr>
        <w:pStyle w:val="BodyText"/>
        <w:spacing w:before="7"/>
        <w:rPr>
          <w:sz w:val="30"/>
        </w:rPr>
      </w:pPr>
    </w:p>
    <w:p w14:paraId="055B06F7" w14:textId="77777777" w:rsidR="00EA0A5B" w:rsidRDefault="005346EB">
      <w:pPr>
        <w:pStyle w:val="ListParagraph"/>
        <w:numPr>
          <w:ilvl w:val="1"/>
          <w:numId w:val="23"/>
        </w:numPr>
        <w:tabs>
          <w:tab w:val="left" w:pos="841"/>
          <w:tab w:val="left" w:pos="1321"/>
        </w:tabs>
        <w:spacing w:before="1" w:line="247" w:lineRule="auto"/>
        <w:ind w:left="841" w:right="192" w:hanging="3"/>
        <w:rPr>
          <w:sz w:val="31"/>
        </w:rPr>
      </w:pPr>
      <w:r>
        <w:rPr>
          <w:w w:val="110"/>
          <w:sz w:val="31"/>
        </w:rPr>
        <w:t>A determination by qualified personnel that the applicant's physical or mental impairment constitutes or results in a substantial impediment to employment</w:t>
      </w:r>
      <w:r>
        <w:rPr>
          <w:spacing w:val="40"/>
          <w:w w:val="110"/>
          <w:sz w:val="31"/>
        </w:rPr>
        <w:t xml:space="preserve"> </w:t>
      </w:r>
      <w:r>
        <w:rPr>
          <w:w w:val="110"/>
          <w:sz w:val="31"/>
        </w:rPr>
        <w:t>for the applicant.</w:t>
      </w:r>
    </w:p>
    <w:p w14:paraId="1026D912" w14:textId="77777777" w:rsidR="00EA0A5B" w:rsidRDefault="00EA0A5B">
      <w:pPr>
        <w:pStyle w:val="BodyText"/>
        <w:spacing w:before="8"/>
      </w:pPr>
    </w:p>
    <w:p w14:paraId="3D6248E1" w14:textId="77777777" w:rsidR="00EA0A5B" w:rsidRDefault="005346EB">
      <w:pPr>
        <w:pStyle w:val="ListParagraph"/>
        <w:numPr>
          <w:ilvl w:val="1"/>
          <w:numId w:val="23"/>
        </w:numPr>
        <w:tabs>
          <w:tab w:val="left" w:pos="841"/>
          <w:tab w:val="left" w:pos="1326"/>
        </w:tabs>
        <w:spacing w:line="249" w:lineRule="auto"/>
        <w:ind w:left="841" w:right="163" w:hanging="3"/>
        <w:rPr>
          <w:sz w:val="31"/>
        </w:rPr>
      </w:pPr>
      <w:r>
        <w:rPr>
          <w:w w:val="110"/>
          <w:sz w:val="31"/>
        </w:rPr>
        <w:t>A determination by a qualified Vocational Rehabilitation Counselor employed by the Bureau that the applicant requires</w:t>
      </w:r>
      <w:r>
        <w:rPr>
          <w:spacing w:val="40"/>
          <w:w w:val="110"/>
          <w:sz w:val="31"/>
        </w:rPr>
        <w:t xml:space="preserve"> </w:t>
      </w:r>
      <w:r>
        <w:rPr>
          <w:w w:val="110"/>
          <w:sz w:val="31"/>
        </w:rPr>
        <w:t>vocational</w:t>
      </w:r>
      <w:r>
        <w:rPr>
          <w:spacing w:val="40"/>
          <w:w w:val="110"/>
          <w:sz w:val="31"/>
        </w:rPr>
        <w:t xml:space="preserve"> </w:t>
      </w:r>
      <w:r>
        <w:rPr>
          <w:w w:val="110"/>
          <w:sz w:val="31"/>
        </w:rPr>
        <w:t>rehabilitation services</w:t>
      </w:r>
      <w:r>
        <w:rPr>
          <w:spacing w:val="40"/>
          <w:w w:val="110"/>
          <w:sz w:val="31"/>
        </w:rPr>
        <w:t xml:space="preserve"> </w:t>
      </w:r>
      <w:r>
        <w:rPr>
          <w:w w:val="110"/>
          <w:sz w:val="31"/>
        </w:rPr>
        <w:t>to</w:t>
      </w:r>
      <w:r>
        <w:rPr>
          <w:spacing w:val="40"/>
          <w:w w:val="110"/>
          <w:sz w:val="31"/>
        </w:rPr>
        <w:t xml:space="preserve"> </w:t>
      </w:r>
      <w:r>
        <w:rPr>
          <w:w w:val="110"/>
          <w:sz w:val="31"/>
        </w:rPr>
        <w:t>prepare</w:t>
      </w:r>
      <w:r>
        <w:rPr>
          <w:spacing w:val="80"/>
          <w:w w:val="110"/>
          <w:sz w:val="31"/>
        </w:rPr>
        <w:t xml:space="preserve"> </w:t>
      </w:r>
      <w:r>
        <w:rPr>
          <w:w w:val="110"/>
          <w:sz w:val="31"/>
        </w:rPr>
        <w:t>for, secure, retain, advance in, or regain employment consistent with the applicant's unique strengths, resources, priorities, concerns, abilities, capabilities, interest, and informed choice. For purposes of an assessment for determining eligibility and vocational rehabilitation</w:t>
      </w:r>
      <w:r>
        <w:rPr>
          <w:spacing w:val="-6"/>
          <w:w w:val="110"/>
          <w:sz w:val="31"/>
        </w:rPr>
        <w:t xml:space="preserve"> </w:t>
      </w:r>
      <w:r>
        <w:rPr>
          <w:w w:val="110"/>
          <w:sz w:val="31"/>
        </w:rPr>
        <w:t>needs, an individual is presumed to have a goal of an employment outcome.</w:t>
      </w:r>
    </w:p>
    <w:p w14:paraId="7E92A232" w14:textId="77777777" w:rsidR="00EA0A5B" w:rsidRDefault="00EA0A5B">
      <w:pPr>
        <w:pStyle w:val="BodyText"/>
        <w:spacing w:before="4"/>
        <w:rPr>
          <w:sz w:val="30"/>
        </w:rPr>
      </w:pPr>
    </w:p>
    <w:p w14:paraId="5A655CC9" w14:textId="77777777" w:rsidR="00EA0A5B" w:rsidRDefault="005346EB">
      <w:pPr>
        <w:spacing w:line="249" w:lineRule="auto"/>
        <w:ind w:left="842" w:right="1489" w:hanging="10"/>
        <w:rPr>
          <w:sz w:val="31"/>
        </w:rPr>
      </w:pPr>
      <w:r>
        <w:rPr>
          <w:w w:val="115"/>
          <w:sz w:val="31"/>
        </w:rPr>
        <w:t>In</w:t>
      </w:r>
      <w:r>
        <w:rPr>
          <w:spacing w:val="-25"/>
          <w:w w:val="115"/>
          <w:sz w:val="31"/>
        </w:rPr>
        <w:t xml:space="preserve"> </w:t>
      </w:r>
      <w:r>
        <w:rPr>
          <w:w w:val="115"/>
          <w:sz w:val="31"/>
        </w:rPr>
        <w:t>the</w:t>
      </w:r>
      <w:r>
        <w:rPr>
          <w:spacing w:val="-25"/>
          <w:w w:val="115"/>
          <w:sz w:val="31"/>
        </w:rPr>
        <w:t xml:space="preserve"> </w:t>
      </w:r>
      <w:r>
        <w:rPr>
          <w:w w:val="115"/>
          <w:sz w:val="31"/>
        </w:rPr>
        <w:t>determination</w:t>
      </w:r>
      <w:r>
        <w:rPr>
          <w:spacing w:val="-16"/>
          <w:w w:val="115"/>
          <w:sz w:val="31"/>
        </w:rPr>
        <w:t xml:space="preserve"> </w:t>
      </w:r>
      <w:r>
        <w:rPr>
          <w:w w:val="115"/>
          <w:sz w:val="31"/>
        </w:rPr>
        <w:t>of</w:t>
      </w:r>
      <w:r>
        <w:rPr>
          <w:spacing w:val="-25"/>
          <w:w w:val="115"/>
          <w:sz w:val="31"/>
        </w:rPr>
        <w:t xml:space="preserve"> </w:t>
      </w:r>
      <w:r>
        <w:rPr>
          <w:w w:val="115"/>
          <w:sz w:val="31"/>
        </w:rPr>
        <w:t>eligibility,</w:t>
      </w:r>
      <w:r>
        <w:rPr>
          <w:spacing w:val="-24"/>
          <w:w w:val="115"/>
          <w:sz w:val="31"/>
        </w:rPr>
        <w:t xml:space="preserve"> </w:t>
      </w:r>
      <w:r>
        <w:rPr>
          <w:w w:val="115"/>
          <w:sz w:val="31"/>
        </w:rPr>
        <w:t>the</w:t>
      </w:r>
      <w:r>
        <w:rPr>
          <w:spacing w:val="-38"/>
          <w:w w:val="115"/>
          <w:sz w:val="31"/>
        </w:rPr>
        <w:t xml:space="preserve"> </w:t>
      </w:r>
      <w:r>
        <w:rPr>
          <w:w w:val="115"/>
          <w:sz w:val="31"/>
        </w:rPr>
        <w:t>Vocational Rehabilitation</w:t>
      </w:r>
      <w:r>
        <w:rPr>
          <w:spacing w:val="-27"/>
          <w:w w:val="115"/>
          <w:sz w:val="31"/>
        </w:rPr>
        <w:t xml:space="preserve"> </w:t>
      </w:r>
      <w:r>
        <w:rPr>
          <w:w w:val="115"/>
          <w:sz w:val="31"/>
        </w:rPr>
        <w:t>Program shall</w:t>
      </w:r>
      <w:r>
        <w:rPr>
          <w:spacing w:val="-9"/>
          <w:w w:val="115"/>
          <w:sz w:val="31"/>
        </w:rPr>
        <w:t xml:space="preserve"> </w:t>
      </w:r>
      <w:r>
        <w:rPr>
          <w:w w:val="115"/>
          <w:sz w:val="31"/>
        </w:rPr>
        <w:t>assure that:</w:t>
      </w:r>
    </w:p>
    <w:p w14:paraId="7DA57856" w14:textId="77777777" w:rsidR="00EA0A5B" w:rsidRDefault="005346EB">
      <w:pPr>
        <w:pStyle w:val="ListParagraph"/>
        <w:numPr>
          <w:ilvl w:val="2"/>
          <w:numId w:val="23"/>
        </w:numPr>
        <w:tabs>
          <w:tab w:val="left" w:pos="1568"/>
          <w:tab w:val="left" w:pos="2100"/>
        </w:tabs>
        <w:spacing w:line="249" w:lineRule="auto"/>
        <w:ind w:right="313" w:hanging="4"/>
        <w:rPr>
          <w:sz w:val="31"/>
        </w:rPr>
      </w:pPr>
      <w:r>
        <w:rPr>
          <w:w w:val="110"/>
          <w:sz w:val="31"/>
        </w:rPr>
        <w:t>No duration of residence requirement is imposed that excludes from services any applicant who is present in the state;</w:t>
      </w:r>
    </w:p>
    <w:p w14:paraId="50067BF8"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3CEB555" w14:textId="77777777" w:rsidR="00EA0A5B" w:rsidRDefault="005346EB">
      <w:pPr>
        <w:pStyle w:val="ListParagraph"/>
        <w:numPr>
          <w:ilvl w:val="2"/>
          <w:numId w:val="23"/>
        </w:numPr>
        <w:tabs>
          <w:tab w:val="left" w:pos="1573"/>
          <w:tab w:val="left" w:pos="2101"/>
        </w:tabs>
        <w:spacing w:before="75"/>
        <w:ind w:left="1573" w:right="231" w:hanging="9"/>
        <w:jc w:val="both"/>
        <w:rPr>
          <w:sz w:val="32"/>
        </w:rPr>
      </w:pPr>
      <w:r>
        <w:rPr>
          <w:w w:val="110"/>
          <w:sz w:val="32"/>
        </w:rPr>
        <w:t>No applicant or group of</w:t>
      </w:r>
      <w:r>
        <w:rPr>
          <w:spacing w:val="-2"/>
          <w:w w:val="110"/>
          <w:sz w:val="32"/>
        </w:rPr>
        <w:t xml:space="preserve"> </w:t>
      </w:r>
      <w:r>
        <w:rPr>
          <w:w w:val="110"/>
          <w:sz w:val="32"/>
        </w:rPr>
        <w:t xml:space="preserve">applicants is excluded or found ineligible solely on the basis of the type of </w:t>
      </w:r>
      <w:r>
        <w:rPr>
          <w:spacing w:val="-2"/>
          <w:w w:val="110"/>
          <w:sz w:val="32"/>
        </w:rPr>
        <w:t>disability;</w:t>
      </w:r>
    </w:p>
    <w:p w14:paraId="4C0F485B" w14:textId="77777777" w:rsidR="00EA0A5B" w:rsidRDefault="005346EB">
      <w:pPr>
        <w:pStyle w:val="ListParagraph"/>
        <w:numPr>
          <w:ilvl w:val="2"/>
          <w:numId w:val="23"/>
        </w:numPr>
        <w:tabs>
          <w:tab w:val="left" w:pos="1567"/>
          <w:tab w:val="left" w:pos="2097"/>
        </w:tabs>
        <w:spacing w:before="2"/>
        <w:ind w:left="1567" w:right="257" w:hanging="4"/>
        <w:rPr>
          <w:sz w:val="32"/>
        </w:rPr>
      </w:pPr>
      <w:r>
        <w:rPr>
          <w:w w:val="110"/>
          <w:sz w:val="32"/>
        </w:rPr>
        <w:t>The eligibility requirements are applied without regard</w:t>
      </w:r>
      <w:r>
        <w:rPr>
          <w:spacing w:val="-13"/>
          <w:w w:val="110"/>
          <w:sz w:val="32"/>
        </w:rPr>
        <w:t xml:space="preserve"> </w:t>
      </w:r>
      <w:r>
        <w:rPr>
          <w:w w:val="110"/>
          <w:sz w:val="32"/>
        </w:rPr>
        <w:t>to</w:t>
      </w:r>
      <w:r>
        <w:rPr>
          <w:spacing w:val="-1"/>
          <w:w w:val="110"/>
          <w:sz w:val="32"/>
        </w:rPr>
        <w:t xml:space="preserve"> </w:t>
      </w:r>
      <w:r>
        <w:rPr>
          <w:w w:val="110"/>
          <w:sz w:val="32"/>
        </w:rPr>
        <w:t>the</w:t>
      </w:r>
      <w:r>
        <w:rPr>
          <w:spacing w:val="-7"/>
          <w:w w:val="110"/>
          <w:sz w:val="32"/>
        </w:rPr>
        <w:t xml:space="preserve"> </w:t>
      </w:r>
      <w:r>
        <w:rPr>
          <w:w w:val="110"/>
          <w:sz w:val="32"/>
        </w:rPr>
        <w:t>race,</w:t>
      </w:r>
      <w:r>
        <w:rPr>
          <w:spacing w:val="-18"/>
          <w:w w:val="110"/>
          <w:sz w:val="32"/>
        </w:rPr>
        <w:t xml:space="preserve"> </w:t>
      </w:r>
      <w:r>
        <w:rPr>
          <w:w w:val="110"/>
          <w:sz w:val="32"/>
        </w:rPr>
        <w:t>color,</w:t>
      </w:r>
      <w:r>
        <w:rPr>
          <w:spacing w:val="-12"/>
          <w:w w:val="110"/>
          <w:sz w:val="32"/>
        </w:rPr>
        <w:t xml:space="preserve"> </w:t>
      </w:r>
      <w:r>
        <w:rPr>
          <w:w w:val="110"/>
          <w:sz w:val="32"/>
        </w:rPr>
        <w:t>religious creed,</w:t>
      </w:r>
      <w:r>
        <w:rPr>
          <w:spacing w:val="-13"/>
          <w:w w:val="110"/>
          <w:sz w:val="32"/>
        </w:rPr>
        <w:t xml:space="preserve"> </w:t>
      </w:r>
      <w:r>
        <w:rPr>
          <w:w w:val="110"/>
          <w:sz w:val="32"/>
        </w:rPr>
        <w:t>age,</w:t>
      </w:r>
      <w:r>
        <w:rPr>
          <w:spacing w:val="-15"/>
          <w:w w:val="110"/>
          <w:sz w:val="32"/>
        </w:rPr>
        <w:t xml:space="preserve"> </w:t>
      </w:r>
      <w:r>
        <w:rPr>
          <w:w w:val="110"/>
          <w:sz w:val="32"/>
        </w:rPr>
        <w:t>sex, marital</w:t>
      </w:r>
      <w:r>
        <w:rPr>
          <w:spacing w:val="-21"/>
          <w:w w:val="110"/>
          <w:sz w:val="32"/>
        </w:rPr>
        <w:t xml:space="preserve"> </w:t>
      </w:r>
      <w:r>
        <w:rPr>
          <w:w w:val="110"/>
          <w:sz w:val="32"/>
        </w:rPr>
        <w:t>status,</w:t>
      </w:r>
      <w:r>
        <w:rPr>
          <w:spacing w:val="-25"/>
          <w:w w:val="110"/>
          <w:sz w:val="32"/>
        </w:rPr>
        <w:t xml:space="preserve"> </w:t>
      </w:r>
      <w:r>
        <w:rPr>
          <w:w w:val="110"/>
          <w:sz w:val="32"/>
        </w:rPr>
        <w:t>national</w:t>
      </w:r>
      <w:r>
        <w:rPr>
          <w:spacing w:val="-17"/>
          <w:w w:val="110"/>
          <w:sz w:val="32"/>
        </w:rPr>
        <w:t xml:space="preserve"> </w:t>
      </w:r>
      <w:r>
        <w:rPr>
          <w:w w:val="110"/>
          <w:sz w:val="32"/>
        </w:rPr>
        <w:t>origin,</w:t>
      </w:r>
      <w:r>
        <w:rPr>
          <w:spacing w:val="-20"/>
          <w:w w:val="110"/>
          <w:sz w:val="32"/>
        </w:rPr>
        <w:t xml:space="preserve"> </w:t>
      </w:r>
      <w:r>
        <w:rPr>
          <w:w w:val="110"/>
          <w:sz w:val="32"/>
        </w:rPr>
        <w:t>ancestry,</w:t>
      </w:r>
      <w:r>
        <w:rPr>
          <w:spacing w:val="-8"/>
          <w:w w:val="110"/>
          <w:sz w:val="32"/>
        </w:rPr>
        <w:t xml:space="preserve"> </w:t>
      </w:r>
      <w:r>
        <w:rPr>
          <w:w w:val="110"/>
          <w:sz w:val="32"/>
        </w:rPr>
        <w:t>intellectual disability, physical disability, past or present history of mental disability, learning disability, sexual orientation, gender identity or</w:t>
      </w:r>
      <w:r>
        <w:rPr>
          <w:spacing w:val="-5"/>
          <w:w w:val="110"/>
          <w:sz w:val="32"/>
        </w:rPr>
        <w:t xml:space="preserve"> </w:t>
      </w:r>
      <w:r>
        <w:rPr>
          <w:w w:val="110"/>
          <w:sz w:val="32"/>
        </w:rPr>
        <w:t>expression, civil union status, genetic information, or prior conviction of a crime of the applicant;</w:t>
      </w:r>
    </w:p>
    <w:p w14:paraId="0157BA08" w14:textId="77777777" w:rsidR="00EA0A5B" w:rsidRDefault="005346EB">
      <w:pPr>
        <w:pStyle w:val="ListParagraph"/>
        <w:numPr>
          <w:ilvl w:val="2"/>
          <w:numId w:val="23"/>
        </w:numPr>
        <w:tabs>
          <w:tab w:val="left" w:pos="1567"/>
          <w:tab w:val="left" w:pos="2097"/>
        </w:tabs>
        <w:spacing w:before="12" w:line="242" w:lineRule="auto"/>
        <w:ind w:left="1567" w:right="353" w:hanging="4"/>
        <w:rPr>
          <w:sz w:val="32"/>
        </w:rPr>
      </w:pPr>
      <w:r>
        <w:rPr>
          <w:w w:val="105"/>
          <w:sz w:val="32"/>
        </w:rPr>
        <w:t>The eligibility requirements are applied without</w:t>
      </w:r>
      <w:r>
        <w:rPr>
          <w:spacing w:val="40"/>
          <w:w w:val="105"/>
          <w:sz w:val="32"/>
        </w:rPr>
        <w:t xml:space="preserve"> </w:t>
      </w:r>
      <w:r>
        <w:rPr>
          <w:w w:val="105"/>
          <w:sz w:val="32"/>
        </w:rPr>
        <w:t xml:space="preserve">regard to the type of expected employment </w:t>
      </w:r>
      <w:r>
        <w:rPr>
          <w:spacing w:val="-2"/>
          <w:w w:val="105"/>
          <w:sz w:val="32"/>
        </w:rPr>
        <w:t>outcome;</w:t>
      </w:r>
    </w:p>
    <w:p w14:paraId="1D8878C2" w14:textId="77777777" w:rsidR="00EA0A5B" w:rsidRDefault="005346EB">
      <w:pPr>
        <w:pStyle w:val="ListParagraph"/>
        <w:numPr>
          <w:ilvl w:val="2"/>
          <w:numId w:val="23"/>
        </w:numPr>
        <w:tabs>
          <w:tab w:val="left" w:pos="1567"/>
          <w:tab w:val="left" w:pos="2079"/>
        </w:tabs>
        <w:spacing w:line="242" w:lineRule="auto"/>
        <w:ind w:left="1567" w:right="372" w:hanging="4"/>
        <w:rPr>
          <w:sz w:val="32"/>
        </w:rPr>
      </w:pPr>
      <w:r>
        <w:rPr>
          <w:w w:val="110"/>
          <w:sz w:val="32"/>
        </w:rPr>
        <w:t>The eligibility requirements are applied without regard for source of referral for vocational rehabilitation services;</w:t>
      </w:r>
    </w:p>
    <w:p w14:paraId="178D78A1" w14:textId="77777777" w:rsidR="00EA0A5B" w:rsidRDefault="005346EB">
      <w:pPr>
        <w:pStyle w:val="ListParagraph"/>
        <w:numPr>
          <w:ilvl w:val="2"/>
          <w:numId w:val="23"/>
        </w:numPr>
        <w:tabs>
          <w:tab w:val="left" w:pos="1567"/>
          <w:tab w:val="left" w:pos="2059"/>
        </w:tabs>
        <w:ind w:left="1567" w:right="161" w:hanging="4"/>
        <w:rPr>
          <w:sz w:val="32"/>
        </w:rPr>
      </w:pPr>
      <w:r>
        <w:rPr>
          <w:w w:val="110"/>
          <w:sz w:val="32"/>
        </w:rPr>
        <w:t>The eligibility requirements are applied without regard</w:t>
      </w:r>
      <w:r>
        <w:rPr>
          <w:spacing w:val="-25"/>
          <w:w w:val="110"/>
          <w:sz w:val="32"/>
        </w:rPr>
        <w:t xml:space="preserve"> </w:t>
      </w:r>
      <w:r>
        <w:rPr>
          <w:w w:val="110"/>
          <w:sz w:val="32"/>
        </w:rPr>
        <w:t>to</w:t>
      </w:r>
      <w:r>
        <w:rPr>
          <w:spacing w:val="-24"/>
          <w:w w:val="110"/>
          <w:sz w:val="32"/>
        </w:rPr>
        <w:t xml:space="preserve"> </w:t>
      </w:r>
      <w:r>
        <w:rPr>
          <w:w w:val="110"/>
          <w:sz w:val="32"/>
        </w:rPr>
        <w:t>the</w:t>
      </w:r>
      <w:r>
        <w:rPr>
          <w:spacing w:val="-25"/>
          <w:w w:val="110"/>
          <w:sz w:val="32"/>
        </w:rPr>
        <w:t xml:space="preserve"> </w:t>
      </w:r>
      <w:r>
        <w:rPr>
          <w:w w:val="110"/>
          <w:sz w:val="32"/>
        </w:rPr>
        <w:t>particular</w:t>
      </w:r>
      <w:r>
        <w:rPr>
          <w:spacing w:val="-23"/>
          <w:w w:val="110"/>
          <w:sz w:val="32"/>
        </w:rPr>
        <w:t xml:space="preserve"> </w:t>
      </w:r>
      <w:r>
        <w:rPr>
          <w:w w:val="110"/>
          <w:sz w:val="32"/>
        </w:rPr>
        <w:t>service</w:t>
      </w:r>
      <w:r>
        <w:rPr>
          <w:spacing w:val="-23"/>
          <w:w w:val="110"/>
          <w:sz w:val="32"/>
        </w:rPr>
        <w:t xml:space="preserve"> </w:t>
      </w:r>
      <w:r>
        <w:rPr>
          <w:w w:val="110"/>
          <w:sz w:val="32"/>
        </w:rPr>
        <w:t>needs</w:t>
      </w:r>
      <w:r>
        <w:rPr>
          <w:spacing w:val="-16"/>
          <w:w w:val="110"/>
          <w:sz w:val="32"/>
        </w:rPr>
        <w:t xml:space="preserve"> </w:t>
      </w:r>
      <w:r>
        <w:rPr>
          <w:w w:val="110"/>
          <w:sz w:val="32"/>
        </w:rPr>
        <w:t>or</w:t>
      </w:r>
      <w:r>
        <w:rPr>
          <w:spacing w:val="-16"/>
          <w:w w:val="110"/>
          <w:sz w:val="32"/>
        </w:rPr>
        <w:t xml:space="preserve"> </w:t>
      </w:r>
      <w:r>
        <w:rPr>
          <w:w w:val="110"/>
          <w:sz w:val="32"/>
        </w:rPr>
        <w:t>anticipated cost of services required by an</w:t>
      </w:r>
      <w:r>
        <w:rPr>
          <w:spacing w:val="-9"/>
          <w:w w:val="110"/>
          <w:sz w:val="32"/>
        </w:rPr>
        <w:t xml:space="preserve"> </w:t>
      </w:r>
      <w:r>
        <w:rPr>
          <w:w w:val="110"/>
          <w:sz w:val="32"/>
        </w:rPr>
        <w:t>applicant or the income level of an</w:t>
      </w:r>
      <w:r>
        <w:rPr>
          <w:spacing w:val="-6"/>
          <w:w w:val="110"/>
          <w:sz w:val="32"/>
        </w:rPr>
        <w:t xml:space="preserve"> </w:t>
      </w:r>
      <w:r>
        <w:rPr>
          <w:w w:val="110"/>
          <w:sz w:val="32"/>
        </w:rPr>
        <w:t>applicant or applicant's family;</w:t>
      </w:r>
    </w:p>
    <w:p w14:paraId="295988C7" w14:textId="77777777" w:rsidR="00EA0A5B" w:rsidRDefault="005346EB">
      <w:pPr>
        <w:pStyle w:val="ListParagraph"/>
        <w:numPr>
          <w:ilvl w:val="2"/>
          <w:numId w:val="23"/>
        </w:numPr>
        <w:tabs>
          <w:tab w:val="left" w:pos="1567"/>
          <w:tab w:val="left" w:pos="2112"/>
        </w:tabs>
        <w:spacing w:line="242" w:lineRule="auto"/>
        <w:ind w:left="1567" w:right="338" w:hanging="4"/>
        <w:rPr>
          <w:sz w:val="32"/>
        </w:rPr>
      </w:pPr>
      <w:r>
        <w:rPr>
          <w:w w:val="110"/>
          <w:sz w:val="32"/>
        </w:rPr>
        <w:t>The eligibility requirements are applied without regard to the applicants' employment history or current employment status; and;</w:t>
      </w:r>
    </w:p>
    <w:p w14:paraId="6AE0F2AD" w14:textId="77777777" w:rsidR="00EA0A5B" w:rsidRDefault="005346EB">
      <w:pPr>
        <w:pStyle w:val="ListParagraph"/>
        <w:numPr>
          <w:ilvl w:val="2"/>
          <w:numId w:val="23"/>
        </w:numPr>
        <w:tabs>
          <w:tab w:val="left" w:pos="1567"/>
          <w:tab w:val="left" w:pos="2097"/>
        </w:tabs>
        <w:ind w:left="1567" w:right="358" w:hanging="4"/>
        <w:rPr>
          <w:sz w:val="32"/>
        </w:rPr>
      </w:pPr>
      <w:r>
        <w:rPr>
          <w:w w:val="110"/>
          <w:sz w:val="32"/>
        </w:rPr>
        <w:t>The eligibility requirements are applied without regard to the applicants' educational status or current educational credential.</w:t>
      </w:r>
    </w:p>
    <w:p w14:paraId="52CAB7C4" w14:textId="77777777" w:rsidR="00EA0A5B" w:rsidRDefault="00EA0A5B">
      <w:pPr>
        <w:pStyle w:val="BodyText"/>
        <w:spacing w:before="5"/>
        <w:rPr>
          <w:sz w:val="30"/>
        </w:rPr>
      </w:pPr>
    </w:p>
    <w:p w14:paraId="45F8C56D" w14:textId="77777777" w:rsidR="00EA0A5B" w:rsidRDefault="005346EB">
      <w:pPr>
        <w:pStyle w:val="BodyText"/>
        <w:spacing w:before="1" w:line="242" w:lineRule="auto"/>
        <w:ind w:left="126" w:right="324" w:hanging="7"/>
      </w:pPr>
      <w:r>
        <w:rPr>
          <w:w w:val="110"/>
        </w:rPr>
        <w:t>The</w:t>
      </w:r>
      <w:r>
        <w:rPr>
          <w:spacing w:val="-10"/>
          <w:w w:val="110"/>
        </w:rPr>
        <w:t xml:space="preserve"> </w:t>
      </w:r>
      <w:r>
        <w:rPr>
          <w:w w:val="110"/>
        </w:rPr>
        <w:t>Vocational Rehabilitation</w:t>
      </w:r>
      <w:r>
        <w:rPr>
          <w:spacing w:val="-20"/>
          <w:w w:val="110"/>
        </w:rPr>
        <w:t xml:space="preserve"> </w:t>
      </w:r>
      <w:r>
        <w:rPr>
          <w:w w:val="110"/>
        </w:rPr>
        <w:t>Counselor will</w:t>
      </w:r>
      <w:r>
        <w:rPr>
          <w:spacing w:val="-7"/>
          <w:w w:val="110"/>
        </w:rPr>
        <w:t xml:space="preserve"> </w:t>
      </w:r>
      <w:r>
        <w:rPr>
          <w:w w:val="110"/>
        </w:rPr>
        <w:t>base</w:t>
      </w:r>
      <w:r>
        <w:rPr>
          <w:spacing w:val="-11"/>
          <w:w w:val="110"/>
        </w:rPr>
        <w:t xml:space="preserve"> </w:t>
      </w:r>
      <w:r>
        <w:rPr>
          <w:w w:val="110"/>
        </w:rPr>
        <w:t>the determination</w:t>
      </w:r>
      <w:r>
        <w:rPr>
          <w:spacing w:val="-9"/>
          <w:w w:val="110"/>
        </w:rPr>
        <w:t xml:space="preserve"> </w:t>
      </w:r>
      <w:r>
        <w:rPr>
          <w:w w:val="110"/>
        </w:rPr>
        <w:t>of</w:t>
      </w:r>
      <w:r>
        <w:rPr>
          <w:spacing w:val="-22"/>
          <w:w w:val="110"/>
        </w:rPr>
        <w:t xml:space="preserve"> </w:t>
      </w:r>
      <w:r>
        <w:rPr>
          <w:w w:val="110"/>
        </w:rPr>
        <w:t>each</w:t>
      </w:r>
      <w:r>
        <w:rPr>
          <w:spacing w:val="-25"/>
          <w:w w:val="110"/>
        </w:rPr>
        <w:t xml:space="preserve"> </w:t>
      </w:r>
      <w:r>
        <w:rPr>
          <w:w w:val="110"/>
        </w:rPr>
        <w:t>of</w:t>
      </w:r>
      <w:r>
        <w:rPr>
          <w:spacing w:val="-10"/>
          <w:w w:val="110"/>
        </w:rPr>
        <w:t xml:space="preserve"> </w:t>
      </w:r>
      <w:r>
        <w:rPr>
          <w:w w:val="110"/>
        </w:rPr>
        <w:t>the</w:t>
      </w:r>
      <w:r>
        <w:rPr>
          <w:spacing w:val="-25"/>
          <w:w w:val="110"/>
        </w:rPr>
        <w:t xml:space="preserve"> </w:t>
      </w:r>
      <w:r>
        <w:rPr>
          <w:w w:val="110"/>
        </w:rPr>
        <w:t>basic</w:t>
      </w:r>
      <w:r>
        <w:rPr>
          <w:spacing w:val="-20"/>
          <w:w w:val="110"/>
        </w:rPr>
        <w:t xml:space="preserve"> </w:t>
      </w:r>
      <w:r>
        <w:rPr>
          <w:w w:val="110"/>
        </w:rPr>
        <w:t>eligibility</w:t>
      </w:r>
      <w:r>
        <w:rPr>
          <w:spacing w:val="-8"/>
          <w:w w:val="110"/>
        </w:rPr>
        <w:t xml:space="preserve"> </w:t>
      </w:r>
      <w:r>
        <w:rPr>
          <w:w w:val="110"/>
        </w:rPr>
        <w:t xml:space="preserve">requirements </w:t>
      </w:r>
      <w:r>
        <w:rPr>
          <w:spacing w:val="-4"/>
          <w:w w:val="110"/>
        </w:rPr>
        <w:t>on:</w:t>
      </w:r>
    </w:p>
    <w:p w14:paraId="73BABDA9" w14:textId="77777777" w:rsidR="00EA0A5B" w:rsidRDefault="005346EB">
      <w:pPr>
        <w:pStyle w:val="ListParagraph"/>
        <w:numPr>
          <w:ilvl w:val="0"/>
          <w:numId w:val="22"/>
        </w:numPr>
        <w:tabs>
          <w:tab w:val="left" w:pos="844"/>
          <w:tab w:val="left" w:pos="1326"/>
        </w:tabs>
        <w:ind w:left="844" w:right="284" w:hanging="2"/>
        <w:jc w:val="both"/>
        <w:rPr>
          <w:sz w:val="32"/>
        </w:rPr>
      </w:pPr>
      <w:r>
        <w:rPr>
          <w:w w:val="110"/>
          <w:sz w:val="32"/>
        </w:rPr>
        <w:t>A review and assessment of existing data, including counselor</w:t>
      </w:r>
      <w:r>
        <w:rPr>
          <w:spacing w:val="-19"/>
          <w:w w:val="110"/>
          <w:sz w:val="32"/>
        </w:rPr>
        <w:t xml:space="preserve"> </w:t>
      </w:r>
      <w:r>
        <w:rPr>
          <w:w w:val="110"/>
          <w:sz w:val="32"/>
        </w:rPr>
        <w:t>observations,</w:t>
      </w:r>
      <w:r>
        <w:rPr>
          <w:spacing w:val="-14"/>
          <w:w w:val="110"/>
          <w:sz w:val="32"/>
        </w:rPr>
        <w:t xml:space="preserve"> </w:t>
      </w:r>
      <w:r>
        <w:rPr>
          <w:w w:val="110"/>
          <w:sz w:val="32"/>
        </w:rPr>
        <w:t>education</w:t>
      </w:r>
      <w:r>
        <w:rPr>
          <w:spacing w:val="-22"/>
          <w:w w:val="110"/>
          <w:sz w:val="32"/>
        </w:rPr>
        <w:t xml:space="preserve"> </w:t>
      </w:r>
      <w:r>
        <w:rPr>
          <w:w w:val="110"/>
          <w:sz w:val="32"/>
        </w:rPr>
        <w:t>records,</w:t>
      </w:r>
      <w:r>
        <w:rPr>
          <w:spacing w:val="-25"/>
          <w:w w:val="110"/>
          <w:sz w:val="32"/>
        </w:rPr>
        <w:t xml:space="preserve"> </w:t>
      </w:r>
      <w:r>
        <w:rPr>
          <w:w w:val="110"/>
          <w:sz w:val="32"/>
        </w:rPr>
        <w:t>information provided by the individual or the individual's family,</w:t>
      </w:r>
    </w:p>
    <w:p w14:paraId="5E0AFF25" w14:textId="77777777" w:rsidR="00EA0A5B" w:rsidRDefault="00EA0A5B">
      <w:pPr>
        <w:jc w:val="both"/>
        <w:rPr>
          <w:sz w:val="32"/>
        </w:rPr>
        <w:sectPr w:rsidR="00EA0A5B">
          <w:pgSz w:w="12240" w:h="15840"/>
          <w:pgMar w:top="1340" w:right="1280" w:bottom="1200" w:left="1320" w:header="0" w:footer="992" w:gutter="0"/>
          <w:cols w:space="720"/>
        </w:sectPr>
      </w:pPr>
    </w:p>
    <w:p w14:paraId="66EB06EE" w14:textId="77777777" w:rsidR="00EA0A5B" w:rsidRDefault="005346EB">
      <w:pPr>
        <w:spacing w:before="65" w:line="244" w:lineRule="auto"/>
        <w:ind w:left="847" w:hanging="1"/>
        <w:rPr>
          <w:sz w:val="31"/>
        </w:rPr>
      </w:pPr>
      <w:r>
        <w:rPr>
          <w:w w:val="110"/>
          <w:sz w:val="31"/>
        </w:rPr>
        <w:t>particularly information used by education officials, and determinations</w:t>
      </w:r>
      <w:r>
        <w:rPr>
          <w:spacing w:val="10"/>
          <w:w w:val="110"/>
          <w:sz w:val="31"/>
        </w:rPr>
        <w:t xml:space="preserve"> </w:t>
      </w:r>
      <w:r>
        <w:rPr>
          <w:w w:val="110"/>
          <w:sz w:val="31"/>
        </w:rPr>
        <w:t>made</w:t>
      </w:r>
      <w:r>
        <w:rPr>
          <w:spacing w:val="16"/>
          <w:w w:val="110"/>
          <w:sz w:val="31"/>
        </w:rPr>
        <w:t xml:space="preserve"> </w:t>
      </w:r>
      <w:r>
        <w:rPr>
          <w:w w:val="110"/>
          <w:sz w:val="31"/>
        </w:rPr>
        <w:t>by</w:t>
      </w:r>
      <w:r>
        <w:rPr>
          <w:spacing w:val="37"/>
          <w:w w:val="110"/>
          <w:sz w:val="31"/>
        </w:rPr>
        <w:t xml:space="preserve"> </w:t>
      </w:r>
      <w:r>
        <w:rPr>
          <w:w w:val="110"/>
          <w:sz w:val="31"/>
        </w:rPr>
        <w:t>officials</w:t>
      </w:r>
      <w:r>
        <w:rPr>
          <w:spacing w:val="28"/>
          <w:w w:val="110"/>
          <w:sz w:val="31"/>
        </w:rPr>
        <w:t xml:space="preserve"> </w:t>
      </w:r>
      <w:r>
        <w:rPr>
          <w:w w:val="110"/>
          <w:sz w:val="31"/>
        </w:rPr>
        <w:t>of</w:t>
      </w:r>
      <w:r>
        <w:rPr>
          <w:spacing w:val="15"/>
          <w:w w:val="110"/>
          <w:sz w:val="31"/>
        </w:rPr>
        <w:t xml:space="preserve"> </w:t>
      </w:r>
      <w:r>
        <w:rPr>
          <w:w w:val="110"/>
          <w:sz w:val="31"/>
        </w:rPr>
        <w:t>other</w:t>
      </w:r>
      <w:r>
        <w:rPr>
          <w:spacing w:val="12"/>
          <w:w w:val="110"/>
          <w:sz w:val="31"/>
        </w:rPr>
        <w:t xml:space="preserve"> </w:t>
      </w:r>
      <w:r>
        <w:rPr>
          <w:w w:val="110"/>
          <w:sz w:val="31"/>
        </w:rPr>
        <w:t>agencies;</w:t>
      </w:r>
      <w:r>
        <w:rPr>
          <w:spacing w:val="33"/>
          <w:w w:val="110"/>
          <w:sz w:val="31"/>
        </w:rPr>
        <w:t xml:space="preserve"> </w:t>
      </w:r>
      <w:r>
        <w:rPr>
          <w:spacing w:val="-5"/>
          <w:w w:val="110"/>
          <w:sz w:val="31"/>
        </w:rPr>
        <w:t>and</w:t>
      </w:r>
    </w:p>
    <w:p w14:paraId="6175C627" w14:textId="77777777" w:rsidR="00EA0A5B" w:rsidRDefault="00EA0A5B">
      <w:pPr>
        <w:pStyle w:val="BodyText"/>
        <w:spacing w:before="10"/>
      </w:pPr>
    </w:p>
    <w:p w14:paraId="7E3FC35F" w14:textId="77777777" w:rsidR="00EA0A5B" w:rsidRDefault="005346EB">
      <w:pPr>
        <w:pStyle w:val="ListParagraph"/>
        <w:numPr>
          <w:ilvl w:val="0"/>
          <w:numId w:val="22"/>
        </w:numPr>
        <w:tabs>
          <w:tab w:val="left" w:pos="1324"/>
        </w:tabs>
        <w:spacing w:line="249" w:lineRule="auto"/>
        <w:ind w:left="843" w:right="196" w:firstLine="0"/>
        <w:rPr>
          <w:sz w:val="31"/>
        </w:rPr>
      </w:pPr>
      <w:r>
        <w:rPr>
          <w:w w:val="110"/>
          <w:sz w:val="31"/>
        </w:rPr>
        <w:t>To the extent existing data do not</w:t>
      </w:r>
      <w:r>
        <w:rPr>
          <w:spacing w:val="40"/>
          <w:w w:val="110"/>
          <w:sz w:val="31"/>
        </w:rPr>
        <w:t xml:space="preserve"> </w:t>
      </w:r>
      <w:r>
        <w:rPr>
          <w:w w:val="110"/>
          <w:sz w:val="31"/>
        </w:rPr>
        <w:t>describe the current functioning of the individual or are unavailable, insufficient, or inappropriate to make an eligibility determination, an assessment of additional data</w:t>
      </w:r>
      <w:r>
        <w:rPr>
          <w:spacing w:val="40"/>
          <w:w w:val="110"/>
          <w:sz w:val="31"/>
        </w:rPr>
        <w:t xml:space="preserve"> </w:t>
      </w:r>
      <w:r>
        <w:rPr>
          <w:w w:val="110"/>
          <w:sz w:val="31"/>
        </w:rPr>
        <w:t>resulting from the provision of vocational rehabilitation</w:t>
      </w:r>
      <w:r>
        <w:rPr>
          <w:spacing w:val="40"/>
          <w:w w:val="110"/>
          <w:sz w:val="31"/>
        </w:rPr>
        <w:t xml:space="preserve"> </w:t>
      </w:r>
      <w:r>
        <w:rPr>
          <w:w w:val="110"/>
          <w:sz w:val="31"/>
        </w:rPr>
        <w:t>services, including trial work experiences, assistive technology devices and services, personal assistance services, and any other support services that are necessary</w:t>
      </w:r>
      <w:r>
        <w:rPr>
          <w:spacing w:val="32"/>
          <w:w w:val="110"/>
          <w:sz w:val="31"/>
        </w:rPr>
        <w:t xml:space="preserve"> </w:t>
      </w:r>
      <w:r>
        <w:rPr>
          <w:w w:val="110"/>
          <w:sz w:val="31"/>
        </w:rPr>
        <w:t>to</w:t>
      </w:r>
      <w:r>
        <w:rPr>
          <w:spacing w:val="31"/>
          <w:w w:val="110"/>
          <w:sz w:val="31"/>
        </w:rPr>
        <w:t xml:space="preserve"> </w:t>
      </w:r>
      <w:r>
        <w:rPr>
          <w:w w:val="110"/>
          <w:sz w:val="31"/>
        </w:rPr>
        <w:t>determine whether an</w:t>
      </w:r>
      <w:r>
        <w:rPr>
          <w:spacing w:val="-3"/>
          <w:w w:val="110"/>
          <w:sz w:val="31"/>
        </w:rPr>
        <w:t xml:space="preserve"> </w:t>
      </w:r>
      <w:r>
        <w:rPr>
          <w:w w:val="110"/>
          <w:sz w:val="31"/>
        </w:rPr>
        <w:t>individual is eligible.</w:t>
      </w:r>
    </w:p>
    <w:p w14:paraId="6F37015B" w14:textId="77777777" w:rsidR="00EA0A5B" w:rsidRDefault="00EA0A5B">
      <w:pPr>
        <w:pStyle w:val="BodyText"/>
        <w:spacing w:before="9"/>
        <w:rPr>
          <w:sz w:val="30"/>
        </w:rPr>
      </w:pPr>
    </w:p>
    <w:p w14:paraId="2C3BE4FD" w14:textId="77777777" w:rsidR="00EA0A5B" w:rsidRDefault="005346EB">
      <w:pPr>
        <w:spacing w:line="249" w:lineRule="auto"/>
        <w:ind w:left="843" w:right="362" w:firstLine="1"/>
        <w:rPr>
          <w:sz w:val="31"/>
        </w:rPr>
      </w:pPr>
      <w:r>
        <w:rPr>
          <w:w w:val="110"/>
          <w:sz w:val="31"/>
        </w:rPr>
        <w:t>Where a client presents multiple employment situations at the time of application and desires services in order</w:t>
      </w:r>
      <w:r>
        <w:rPr>
          <w:spacing w:val="40"/>
          <w:w w:val="110"/>
          <w:sz w:val="31"/>
        </w:rPr>
        <w:t xml:space="preserve"> </w:t>
      </w:r>
      <w:r>
        <w:rPr>
          <w:w w:val="110"/>
          <w:sz w:val="31"/>
        </w:rPr>
        <w:t xml:space="preserve">to maintain employment, the Vocational Rehabilitation Counselor will base the eligibility determination on the primary employment of the individual. Primary employment is considered to be full time (at least 35 hours per week). If neither employment situation meets this standard, the Vocational Rehabilitation Counselor and client will mutually identify which of the part-time positions is considered to be the primary source of support, and base the eligibility determination on that </w:t>
      </w:r>
      <w:r>
        <w:rPr>
          <w:spacing w:val="-2"/>
          <w:w w:val="110"/>
          <w:sz w:val="31"/>
        </w:rPr>
        <w:t>position.</w:t>
      </w:r>
    </w:p>
    <w:p w14:paraId="10CC8B2A" w14:textId="77777777" w:rsidR="00EA0A5B" w:rsidRDefault="00EA0A5B">
      <w:pPr>
        <w:pStyle w:val="BodyText"/>
        <w:spacing w:before="2"/>
        <w:rPr>
          <w:sz w:val="48"/>
        </w:rPr>
      </w:pPr>
    </w:p>
    <w:p w14:paraId="12038827" w14:textId="77777777" w:rsidR="00EA0A5B" w:rsidRDefault="005346EB">
      <w:pPr>
        <w:pStyle w:val="ListParagraph"/>
        <w:numPr>
          <w:ilvl w:val="0"/>
          <w:numId w:val="23"/>
        </w:numPr>
        <w:tabs>
          <w:tab w:val="left" w:pos="514"/>
        </w:tabs>
        <w:ind w:left="514" w:hanging="393"/>
        <w:rPr>
          <w:sz w:val="31"/>
        </w:rPr>
      </w:pPr>
      <w:r>
        <w:rPr>
          <w:w w:val="110"/>
          <w:sz w:val="31"/>
        </w:rPr>
        <w:t>Presumption</w:t>
      </w:r>
      <w:r>
        <w:rPr>
          <w:spacing w:val="32"/>
          <w:w w:val="110"/>
          <w:sz w:val="31"/>
        </w:rPr>
        <w:t xml:space="preserve"> </w:t>
      </w:r>
      <w:r>
        <w:rPr>
          <w:w w:val="110"/>
          <w:sz w:val="31"/>
        </w:rPr>
        <w:t>of</w:t>
      </w:r>
      <w:r>
        <w:rPr>
          <w:spacing w:val="13"/>
          <w:w w:val="110"/>
          <w:sz w:val="31"/>
        </w:rPr>
        <w:t xml:space="preserve"> </w:t>
      </w:r>
      <w:r>
        <w:rPr>
          <w:spacing w:val="-2"/>
          <w:w w:val="110"/>
          <w:sz w:val="31"/>
        </w:rPr>
        <w:t>Benefit</w:t>
      </w:r>
    </w:p>
    <w:p w14:paraId="2C8AF4FE" w14:textId="77777777" w:rsidR="00EA0A5B" w:rsidRDefault="00EA0A5B">
      <w:pPr>
        <w:pStyle w:val="BodyText"/>
        <w:spacing w:before="6"/>
        <w:rPr>
          <w:sz w:val="37"/>
        </w:rPr>
      </w:pPr>
    </w:p>
    <w:p w14:paraId="69E59048" w14:textId="77777777" w:rsidR="00EA0A5B" w:rsidRDefault="005346EB">
      <w:pPr>
        <w:spacing w:before="1" w:line="249" w:lineRule="auto"/>
        <w:ind w:left="120" w:right="124" w:hanging="1"/>
        <w:rPr>
          <w:sz w:val="31"/>
        </w:rPr>
      </w:pPr>
      <w:r>
        <w:rPr>
          <w:w w:val="110"/>
          <w:sz w:val="31"/>
        </w:rPr>
        <w:t>The Vocational Rehabilitation Program shall presume that an applicant</w:t>
      </w:r>
      <w:r>
        <w:rPr>
          <w:spacing w:val="40"/>
          <w:w w:val="110"/>
          <w:sz w:val="31"/>
        </w:rPr>
        <w:t xml:space="preserve"> </w:t>
      </w:r>
      <w:r>
        <w:rPr>
          <w:w w:val="110"/>
          <w:sz w:val="31"/>
        </w:rPr>
        <w:t>who meets</w:t>
      </w:r>
      <w:r>
        <w:rPr>
          <w:spacing w:val="40"/>
          <w:w w:val="110"/>
          <w:sz w:val="31"/>
        </w:rPr>
        <w:t xml:space="preserve"> </w:t>
      </w:r>
      <w:r>
        <w:rPr>
          <w:w w:val="110"/>
          <w:sz w:val="31"/>
        </w:rPr>
        <w:t>the</w:t>
      </w:r>
      <w:r>
        <w:rPr>
          <w:spacing w:val="40"/>
          <w:w w:val="110"/>
          <w:sz w:val="31"/>
        </w:rPr>
        <w:t xml:space="preserve"> </w:t>
      </w:r>
      <w:r>
        <w:rPr>
          <w:w w:val="110"/>
          <w:sz w:val="31"/>
        </w:rPr>
        <w:t>first</w:t>
      </w:r>
      <w:r>
        <w:rPr>
          <w:spacing w:val="40"/>
          <w:w w:val="110"/>
          <w:sz w:val="31"/>
        </w:rPr>
        <w:t xml:space="preserve"> </w:t>
      </w:r>
      <w:r>
        <w:rPr>
          <w:w w:val="110"/>
          <w:sz w:val="31"/>
        </w:rPr>
        <w:t>two</w:t>
      </w:r>
      <w:r>
        <w:rPr>
          <w:spacing w:val="-15"/>
          <w:w w:val="110"/>
          <w:sz w:val="31"/>
        </w:rPr>
        <w:t xml:space="preserve"> </w:t>
      </w:r>
      <w:r>
        <w:rPr>
          <w:w w:val="110"/>
          <w:sz w:val="31"/>
        </w:rPr>
        <w:t>(2)</w:t>
      </w:r>
      <w:r>
        <w:rPr>
          <w:spacing w:val="39"/>
          <w:w w:val="110"/>
          <w:sz w:val="31"/>
        </w:rPr>
        <w:t xml:space="preserve"> </w:t>
      </w:r>
      <w:r>
        <w:rPr>
          <w:w w:val="110"/>
          <w:sz w:val="31"/>
        </w:rPr>
        <w:t>eligibility</w:t>
      </w:r>
      <w:r>
        <w:rPr>
          <w:spacing w:val="40"/>
          <w:w w:val="110"/>
          <w:sz w:val="31"/>
        </w:rPr>
        <w:t xml:space="preserve"> </w:t>
      </w:r>
      <w:r>
        <w:rPr>
          <w:w w:val="110"/>
          <w:sz w:val="31"/>
        </w:rPr>
        <w:t>requirements in paragraph a)</w:t>
      </w:r>
      <w:r>
        <w:rPr>
          <w:spacing w:val="-4"/>
          <w:w w:val="110"/>
          <w:sz w:val="31"/>
        </w:rPr>
        <w:t xml:space="preserve"> </w:t>
      </w:r>
      <w:r>
        <w:rPr>
          <w:w w:val="110"/>
          <w:sz w:val="31"/>
        </w:rPr>
        <w:t>(1) and</w:t>
      </w:r>
      <w:r>
        <w:rPr>
          <w:spacing w:val="-13"/>
          <w:w w:val="110"/>
          <w:sz w:val="31"/>
        </w:rPr>
        <w:t xml:space="preserve"> </w:t>
      </w:r>
      <w:r>
        <w:rPr>
          <w:w w:val="110"/>
          <w:sz w:val="31"/>
        </w:rPr>
        <w:t>(2)</w:t>
      </w:r>
      <w:r>
        <w:rPr>
          <w:spacing w:val="-6"/>
          <w:w w:val="110"/>
          <w:sz w:val="31"/>
        </w:rPr>
        <w:t xml:space="preserve"> </w:t>
      </w:r>
      <w:r>
        <w:rPr>
          <w:w w:val="110"/>
          <w:sz w:val="31"/>
        </w:rPr>
        <w:t>of this</w:t>
      </w:r>
      <w:r>
        <w:rPr>
          <w:spacing w:val="-1"/>
          <w:w w:val="110"/>
          <w:sz w:val="31"/>
        </w:rPr>
        <w:t xml:space="preserve"> </w:t>
      </w:r>
      <w:r>
        <w:rPr>
          <w:w w:val="110"/>
          <w:sz w:val="31"/>
        </w:rPr>
        <w:t>Section can</w:t>
      </w:r>
      <w:r>
        <w:rPr>
          <w:spacing w:val="-9"/>
          <w:w w:val="110"/>
          <w:sz w:val="31"/>
        </w:rPr>
        <w:t xml:space="preserve"> </w:t>
      </w:r>
      <w:r>
        <w:rPr>
          <w:w w:val="110"/>
          <w:sz w:val="31"/>
        </w:rPr>
        <w:t>benefit in terms of an employment outcome</w:t>
      </w:r>
    </w:p>
    <w:p w14:paraId="26DD1C75"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0B99897A" w14:textId="77777777" w:rsidR="00EA0A5B" w:rsidRDefault="005346EB">
      <w:pPr>
        <w:pStyle w:val="ListParagraph"/>
        <w:numPr>
          <w:ilvl w:val="0"/>
          <w:numId w:val="23"/>
        </w:numPr>
        <w:tabs>
          <w:tab w:val="left" w:pos="495"/>
        </w:tabs>
        <w:spacing w:before="75"/>
        <w:ind w:hanging="372"/>
        <w:rPr>
          <w:sz w:val="32"/>
        </w:rPr>
      </w:pPr>
      <w:r>
        <w:rPr>
          <w:w w:val="110"/>
          <w:sz w:val="32"/>
        </w:rPr>
        <w:t>Presumption</w:t>
      </w:r>
      <w:r>
        <w:rPr>
          <w:spacing w:val="8"/>
          <w:w w:val="110"/>
          <w:sz w:val="32"/>
        </w:rPr>
        <w:t xml:space="preserve"> </w:t>
      </w:r>
      <w:r>
        <w:rPr>
          <w:w w:val="110"/>
          <w:sz w:val="32"/>
        </w:rPr>
        <w:t>of</w:t>
      </w:r>
      <w:r>
        <w:rPr>
          <w:spacing w:val="-4"/>
          <w:w w:val="110"/>
          <w:sz w:val="32"/>
        </w:rPr>
        <w:t xml:space="preserve"> </w:t>
      </w:r>
      <w:r>
        <w:rPr>
          <w:w w:val="110"/>
          <w:sz w:val="32"/>
        </w:rPr>
        <w:t>Eligibility</w:t>
      </w:r>
      <w:r>
        <w:rPr>
          <w:spacing w:val="8"/>
          <w:w w:val="110"/>
          <w:sz w:val="32"/>
        </w:rPr>
        <w:t xml:space="preserve"> </w:t>
      </w:r>
      <w:r>
        <w:rPr>
          <w:w w:val="110"/>
          <w:sz w:val="32"/>
        </w:rPr>
        <w:t>for</w:t>
      </w:r>
      <w:r>
        <w:rPr>
          <w:spacing w:val="-19"/>
          <w:w w:val="110"/>
          <w:sz w:val="32"/>
        </w:rPr>
        <w:t xml:space="preserve"> </w:t>
      </w:r>
      <w:r>
        <w:rPr>
          <w:w w:val="110"/>
          <w:sz w:val="32"/>
        </w:rPr>
        <w:t>Social</w:t>
      </w:r>
      <w:r>
        <w:rPr>
          <w:spacing w:val="-12"/>
          <w:w w:val="110"/>
          <w:sz w:val="32"/>
        </w:rPr>
        <w:t xml:space="preserve"> </w:t>
      </w:r>
      <w:r>
        <w:rPr>
          <w:w w:val="110"/>
          <w:sz w:val="32"/>
        </w:rPr>
        <w:t>Security</w:t>
      </w:r>
      <w:r>
        <w:rPr>
          <w:spacing w:val="-6"/>
          <w:w w:val="110"/>
          <w:sz w:val="32"/>
        </w:rPr>
        <w:t xml:space="preserve"> </w:t>
      </w:r>
      <w:r>
        <w:rPr>
          <w:spacing w:val="-2"/>
          <w:w w:val="110"/>
          <w:sz w:val="32"/>
        </w:rPr>
        <w:t>Beneficiaries</w:t>
      </w:r>
    </w:p>
    <w:p w14:paraId="1C3BC00D" w14:textId="77777777" w:rsidR="00EA0A5B" w:rsidRDefault="00EA0A5B">
      <w:pPr>
        <w:pStyle w:val="BodyText"/>
        <w:spacing w:before="6"/>
        <w:rPr>
          <w:sz w:val="36"/>
        </w:rPr>
      </w:pPr>
    </w:p>
    <w:p w14:paraId="3B436513" w14:textId="77777777" w:rsidR="00EA0A5B" w:rsidRDefault="005346EB">
      <w:pPr>
        <w:pStyle w:val="BodyText"/>
        <w:spacing w:line="242" w:lineRule="auto"/>
        <w:ind w:left="120" w:hanging="9"/>
      </w:pPr>
      <w:r>
        <w:rPr>
          <w:w w:val="110"/>
        </w:rPr>
        <w:t>If</w:t>
      </w:r>
      <w:r>
        <w:rPr>
          <w:spacing w:val="-12"/>
          <w:w w:val="110"/>
        </w:rPr>
        <w:t xml:space="preserve"> </w:t>
      </w:r>
      <w:r>
        <w:rPr>
          <w:w w:val="110"/>
        </w:rPr>
        <w:t>an</w:t>
      </w:r>
      <w:r>
        <w:rPr>
          <w:spacing w:val="-25"/>
          <w:w w:val="110"/>
        </w:rPr>
        <w:t xml:space="preserve"> </w:t>
      </w:r>
      <w:r>
        <w:rPr>
          <w:w w:val="110"/>
        </w:rPr>
        <w:t>applicant</w:t>
      </w:r>
      <w:r>
        <w:rPr>
          <w:spacing w:val="-9"/>
          <w:w w:val="110"/>
        </w:rPr>
        <w:t xml:space="preserve"> </w:t>
      </w:r>
      <w:r>
        <w:rPr>
          <w:w w:val="110"/>
        </w:rPr>
        <w:t>with</w:t>
      </w:r>
      <w:r>
        <w:rPr>
          <w:spacing w:val="-22"/>
          <w:w w:val="110"/>
        </w:rPr>
        <w:t xml:space="preserve"> </w:t>
      </w:r>
      <w:r>
        <w:rPr>
          <w:w w:val="110"/>
        </w:rPr>
        <w:t>legal</w:t>
      </w:r>
      <w:r>
        <w:rPr>
          <w:spacing w:val="-22"/>
          <w:w w:val="110"/>
        </w:rPr>
        <w:t xml:space="preserve"> </w:t>
      </w:r>
      <w:r>
        <w:rPr>
          <w:w w:val="110"/>
        </w:rPr>
        <w:t>blindness</w:t>
      </w:r>
      <w:r>
        <w:rPr>
          <w:spacing w:val="-12"/>
          <w:w w:val="110"/>
        </w:rPr>
        <w:t xml:space="preserve"> </w:t>
      </w:r>
      <w:r>
        <w:rPr>
          <w:w w:val="110"/>
        </w:rPr>
        <w:t>has</w:t>
      </w:r>
      <w:r>
        <w:rPr>
          <w:spacing w:val="-23"/>
          <w:w w:val="110"/>
        </w:rPr>
        <w:t xml:space="preserve"> </w:t>
      </w:r>
      <w:r>
        <w:rPr>
          <w:w w:val="110"/>
        </w:rPr>
        <w:t>appropriate</w:t>
      </w:r>
      <w:r>
        <w:rPr>
          <w:spacing w:val="-7"/>
          <w:w w:val="110"/>
        </w:rPr>
        <w:t xml:space="preserve"> </w:t>
      </w:r>
      <w:r>
        <w:rPr>
          <w:w w:val="110"/>
        </w:rPr>
        <w:t>evidence, such</w:t>
      </w:r>
      <w:r>
        <w:rPr>
          <w:spacing w:val="-3"/>
          <w:w w:val="110"/>
        </w:rPr>
        <w:t xml:space="preserve"> </w:t>
      </w:r>
      <w:r>
        <w:rPr>
          <w:w w:val="110"/>
        </w:rPr>
        <w:t>as</w:t>
      </w:r>
      <w:r>
        <w:rPr>
          <w:spacing w:val="-5"/>
          <w:w w:val="110"/>
        </w:rPr>
        <w:t xml:space="preserve"> </w:t>
      </w:r>
      <w:r>
        <w:rPr>
          <w:w w:val="110"/>
        </w:rPr>
        <w:t>an</w:t>
      </w:r>
      <w:r>
        <w:rPr>
          <w:spacing w:val="-9"/>
          <w:w w:val="110"/>
        </w:rPr>
        <w:t xml:space="preserve"> </w:t>
      </w:r>
      <w:r>
        <w:rPr>
          <w:w w:val="110"/>
        </w:rPr>
        <w:t>award</w:t>
      </w:r>
      <w:r>
        <w:rPr>
          <w:spacing w:val="-2"/>
          <w:w w:val="110"/>
        </w:rPr>
        <w:t xml:space="preserve"> </w:t>
      </w:r>
      <w:r>
        <w:rPr>
          <w:w w:val="110"/>
        </w:rPr>
        <w:t>letter,</w:t>
      </w:r>
      <w:r>
        <w:rPr>
          <w:spacing w:val="-11"/>
          <w:w w:val="110"/>
        </w:rPr>
        <w:t xml:space="preserve"> </w:t>
      </w:r>
      <w:r>
        <w:rPr>
          <w:w w:val="110"/>
        </w:rPr>
        <w:t>that establishes the</w:t>
      </w:r>
      <w:r>
        <w:rPr>
          <w:spacing w:val="-2"/>
          <w:w w:val="110"/>
        </w:rPr>
        <w:t xml:space="preserve"> </w:t>
      </w:r>
      <w:r>
        <w:rPr>
          <w:w w:val="110"/>
        </w:rPr>
        <w:t>applicant's eligibility</w:t>
      </w:r>
      <w:r>
        <w:rPr>
          <w:spacing w:val="-12"/>
          <w:w w:val="110"/>
        </w:rPr>
        <w:t xml:space="preserve"> </w:t>
      </w:r>
      <w:r>
        <w:rPr>
          <w:w w:val="110"/>
        </w:rPr>
        <w:t>for</w:t>
      </w:r>
      <w:r>
        <w:rPr>
          <w:spacing w:val="-18"/>
          <w:w w:val="110"/>
        </w:rPr>
        <w:t xml:space="preserve"> </w:t>
      </w:r>
      <w:r>
        <w:rPr>
          <w:w w:val="110"/>
        </w:rPr>
        <w:t>Social</w:t>
      </w:r>
      <w:r>
        <w:rPr>
          <w:spacing w:val="-17"/>
          <w:w w:val="110"/>
        </w:rPr>
        <w:t xml:space="preserve"> </w:t>
      </w:r>
      <w:r>
        <w:rPr>
          <w:w w:val="110"/>
        </w:rPr>
        <w:t>Security</w:t>
      </w:r>
      <w:r>
        <w:rPr>
          <w:spacing w:val="-2"/>
          <w:w w:val="110"/>
        </w:rPr>
        <w:t xml:space="preserve"> </w:t>
      </w:r>
      <w:r>
        <w:rPr>
          <w:w w:val="110"/>
        </w:rPr>
        <w:t>benefits under</w:t>
      </w:r>
      <w:r>
        <w:rPr>
          <w:spacing w:val="-12"/>
          <w:w w:val="110"/>
        </w:rPr>
        <w:t xml:space="preserve"> </w:t>
      </w:r>
      <w:r>
        <w:rPr>
          <w:w w:val="110"/>
        </w:rPr>
        <w:t>Title</w:t>
      </w:r>
      <w:r>
        <w:rPr>
          <w:spacing w:val="-25"/>
          <w:w w:val="110"/>
        </w:rPr>
        <w:t xml:space="preserve"> </w:t>
      </w:r>
      <w:r>
        <w:rPr>
          <w:w w:val="110"/>
        </w:rPr>
        <w:t>II</w:t>
      </w:r>
      <w:r>
        <w:rPr>
          <w:spacing w:val="-19"/>
          <w:w w:val="110"/>
        </w:rPr>
        <w:t xml:space="preserve"> </w:t>
      </w:r>
      <w:r>
        <w:rPr>
          <w:w w:val="110"/>
        </w:rPr>
        <w:t>or</w:t>
      </w:r>
      <w:r>
        <w:rPr>
          <w:spacing w:val="-20"/>
          <w:w w:val="110"/>
        </w:rPr>
        <w:t xml:space="preserve"> </w:t>
      </w:r>
      <w:r>
        <w:rPr>
          <w:w w:val="110"/>
        </w:rPr>
        <w:t>Title</w:t>
      </w:r>
      <w:r>
        <w:rPr>
          <w:spacing w:val="-13"/>
          <w:w w:val="110"/>
        </w:rPr>
        <w:t xml:space="preserve"> </w:t>
      </w:r>
      <w:r>
        <w:rPr>
          <w:w w:val="110"/>
        </w:rPr>
        <w:t>XVI of the</w:t>
      </w:r>
      <w:r>
        <w:rPr>
          <w:spacing w:val="-12"/>
          <w:w w:val="110"/>
        </w:rPr>
        <w:t xml:space="preserve"> </w:t>
      </w:r>
      <w:r>
        <w:rPr>
          <w:w w:val="110"/>
        </w:rPr>
        <w:t>Social</w:t>
      </w:r>
      <w:r>
        <w:rPr>
          <w:spacing w:val="-2"/>
          <w:w w:val="110"/>
        </w:rPr>
        <w:t xml:space="preserve"> </w:t>
      </w:r>
      <w:r>
        <w:rPr>
          <w:w w:val="110"/>
        </w:rPr>
        <w:t>Security Act,</w:t>
      </w:r>
      <w:r>
        <w:rPr>
          <w:spacing w:val="-15"/>
          <w:w w:val="110"/>
        </w:rPr>
        <w:t xml:space="preserve"> </w:t>
      </w:r>
      <w:r>
        <w:rPr>
          <w:w w:val="110"/>
        </w:rPr>
        <w:t>it will</w:t>
      </w:r>
      <w:r>
        <w:rPr>
          <w:spacing w:val="-10"/>
          <w:w w:val="110"/>
        </w:rPr>
        <w:t xml:space="preserve"> </w:t>
      </w:r>
      <w:r>
        <w:rPr>
          <w:w w:val="110"/>
        </w:rPr>
        <w:t>be</w:t>
      </w:r>
      <w:r>
        <w:rPr>
          <w:spacing w:val="-9"/>
          <w:w w:val="110"/>
        </w:rPr>
        <w:t xml:space="preserve"> </w:t>
      </w:r>
      <w:r>
        <w:rPr>
          <w:w w:val="110"/>
        </w:rPr>
        <w:t>presumed that</w:t>
      </w:r>
      <w:r>
        <w:rPr>
          <w:spacing w:val="-2"/>
          <w:w w:val="110"/>
        </w:rPr>
        <w:t xml:space="preserve"> </w:t>
      </w:r>
      <w:r>
        <w:rPr>
          <w:w w:val="110"/>
        </w:rPr>
        <w:t xml:space="preserve">the </w:t>
      </w:r>
      <w:r>
        <w:rPr>
          <w:spacing w:val="-2"/>
          <w:w w:val="110"/>
        </w:rPr>
        <w:t>applicant:</w:t>
      </w:r>
    </w:p>
    <w:p w14:paraId="23896624" w14:textId="77777777" w:rsidR="00EA0A5B" w:rsidRDefault="00EA0A5B">
      <w:pPr>
        <w:pStyle w:val="BodyText"/>
        <w:spacing w:before="6"/>
        <w:rPr>
          <w:sz w:val="31"/>
        </w:rPr>
      </w:pPr>
    </w:p>
    <w:p w14:paraId="69203D8E" w14:textId="77777777" w:rsidR="00EA0A5B" w:rsidRDefault="005346EB">
      <w:pPr>
        <w:pStyle w:val="ListParagraph"/>
        <w:numPr>
          <w:ilvl w:val="1"/>
          <w:numId w:val="23"/>
        </w:numPr>
        <w:tabs>
          <w:tab w:val="left" w:pos="846"/>
          <w:tab w:val="left" w:pos="1315"/>
        </w:tabs>
        <w:spacing w:line="242" w:lineRule="auto"/>
        <w:ind w:left="846" w:right="194" w:hanging="4"/>
        <w:rPr>
          <w:sz w:val="32"/>
        </w:rPr>
      </w:pPr>
      <w:r>
        <w:rPr>
          <w:w w:val="110"/>
          <w:sz w:val="32"/>
        </w:rPr>
        <w:t>Is eligible for vocational rehabilitation</w:t>
      </w:r>
      <w:r>
        <w:rPr>
          <w:spacing w:val="-17"/>
          <w:w w:val="110"/>
          <w:sz w:val="32"/>
        </w:rPr>
        <w:t xml:space="preserve"> </w:t>
      </w:r>
      <w:r>
        <w:rPr>
          <w:w w:val="110"/>
          <w:sz w:val="32"/>
        </w:rPr>
        <w:t>services under paragraph</w:t>
      </w:r>
      <w:r>
        <w:rPr>
          <w:spacing w:val="-6"/>
          <w:w w:val="110"/>
          <w:sz w:val="32"/>
        </w:rPr>
        <w:t xml:space="preserve"> </w:t>
      </w:r>
      <w:r>
        <w:rPr>
          <w:w w:val="110"/>
          <w:sz w:val="32"/>
        </w:rPr>
        <w:t>a)</w:t>
      </w:r>
      <w:r>
        <w:rPr>
          <w:spacing w:val="-10"/>
          <w:w w:val="110"/>
          <w:sz w:val="32"/>
        </w:rPr>
        <w:t xml:space="preserve"> </w:t>
      </w:r>
      <w:r>
        <w:rPr>
          <w:w w:val="110"/>
          <w:sz w:val="32"/>
        </w:rPr>
        <w:t>(1)</w:t>
      </w:r>
      <w:r>
        <w:rPr>
          <w:spacing w:val="-9"/>
          <w:w w:val="110"/>
          <w:sz w:val="32"/>
        </w:rPr>
        <w:t xml:space="preserve"> </w:t>
      </w:r>
      <w:r>
        <w:rPr>
          <w:w w:val="110"/>
          <w:sz w:val="32"/>
        </w:rPr>
        <w:t>and</w:t>
      </w:r>
      <w:r>
        <w:rPr>
          <w:spacing w:val="-21"/>
          <w:w w:val="110"/>
          <w:sz w:val="32"/>
        </w:rPr>
        <w:t xml:space="preserve"> </w:t>
      </w:r>
      <w:r>
        <w:rPr>
          <w:w w:val="110"/>
          <w:sz w:val="32"/>
        </w:rPr>
        <w:t>(2)</w:t>
      </w:r>
      <w:r>
        <w:rPr>
          <w:spacing w:val="-4"/>
          <w:w w:val="110"/>
          <w:sz w:val="32"/>
        </w:rPr>
        <w:t xml:space="preserve"> </w:t>
      </w:r>
      <w:r>
        <w:rPr>
          <w:w w:val="110"/>
          <w:sz w:val="32"/>
        </w:rPr>
        <w:t>of this</w:t>
      </w:r>
      <w:r>
        <w:rPr>
          <w:spacing w:val="-10"/>
          <w:w w:val="110"/>
          <w:sz w:val="32"/>
        </w:rPr>
        <w:t xml:space="preserve"> </w:t>
      </w:r>
      <w:r>
        <w:rPr>
          <w:w w:val="110"/>
          <w:sz w:val="32"/>
        </w:rPr>
        <w:t>section; and</w:t>
      </w:r>
    </w:p>
    <w:p w14:paraId="14E65F8F" w14:textId="77777777" w:rsidR="00EA0A5B" w:rsidRDefault="00EA0A5B">
      <w:pPr>
        <w:pStyle w:val="BodyText"/>
        <w:spacing w:before="5"/>
        <w:rPr>
          <w:sz w:val="31"/>
        </w:rPr>
      </w:pPr>
    </w:p>
    <w:p w14:paraId="64ECA4CC" w14:textId="77777777" w:rsidR="00EA0A5B" w:rsidRDefault="005346EB">
      <w:pPr>
        <w:pStyle w:val="ListParagraph"/>
        <w:numPr>
          <w:ilvl w:val="1"/>
          <w:numId w:val="23"/>
        </w:numPr>
        <w:tabs>
          <w:tab w:val="left" w:pos="847"/>
          <w:tab w:val="left" w:pos="1315"/>
        </w:tabs>
        <w:spacing w:before="1" w:line="242" w:lineRule="auto"/>
        <w:ind w:left="847" w:right="663" w:hanging="5"/>
        <w:rPr>
          <w:sz w:val="32"/>
        </w:rPr>
      </w:pPr>
      <w:r>
        <w:rPr>
          <w:w w:val="110"/>
          <w:sz w:val="32"/>
        </w:rPr>
        <w:t>Is considered to be an</w:t>
      </w:r>
      <w:r>
        <w:rPr>
          <w:spacing w:val="-5"/>
          <w:w w:val="110"/>
          <w:sz w:val="32"/>
        </w:rPr>
        <w:t xml:space="preserve"> </w:t>
      </w:r>
      <w:r>
        <w:rPr>
          <w:w w:val="110"/>
          <w:sz w:val="32"/>
        </w:rPr>
        <w:t>individual with a</w:t>
      </w:r>
      <w:r>
        <w:rPr>
          <w:spacing w:val="-8"/>
          <w:w w:val="110"/>
          <w:sz w:val="32"/>
        </w:rPr>
        <w:t xml:space="preserve"> </w:t>
      </w:r>
      <w:r>
        <w:rPr>
          <w:w w:val="110"/>
          <w:sz w:val="32"/>
        </w:rPr>
        <w:t xml:space="preserve">significant </w:t>
      </w:r>
      <w:r>
        <w:rPr>
          <w:spacing w:val="-2"/>
          <w:w w:val="110"/>
          <w:sz w:val="32"/>
        </w:rPr>
        <w:t>disability.</w:t>
      </w:r>
    </w:p>
    <w:p w14:paraId="657B1A9F" w14:textId="77777777" w:rsidR="00EA0A5B" w:rsidRDefault="00EA0A5B">
      <w:pPr>
        <w:pStyle w:val="BodyText"/>
        <w:spacing w:before="5"/>
        <w:rPr>
          <w:sz w:val="31"/>
        </w:rPr>
      </w:pPr>
    </w:p>
    <w:p w14:paraId="3EB930E9" w14:textId="77777777" w:rsidR="00EA0A5B" w:rsidRDefault="005346EB">
      <w:pPr>
        <w:pStyle w:val="BodyText"/>
        <w:ind w:left="120" w:right="173" w:hanging="9"/>
      </w:pPr>
      <w:r>
        <w:rPr>
          <w:w w:val="110"/>
        </w:rPr>
        <w:t>If an applicant for vocational rehabilitation</w:t>
      </w:r>
      <w:r>
        <w:rPr>
          <w:spacing w:val="-2"/>
          <w:w w:val="110"/>
        </w:rPr>
        <w:t xml:space="preserve"> </w:t>
      </w:r>
      <w:r>
        <w:rPr>
          <w:w w:val="110"/>
        </w:rPr>
        <w:t>services asserts that he</w:t>
      </w:r>
      <w:r>
        <w:rPr>
          <w:spacing w:val="-10"/>
          <w:w w:val="110"/>
        </w:rPr>
        <w:t xml:space="preserve"> </w:t>
      </w:r>
      <w:r>
        <w:rPr>
          <w:w w:val="110"/>
        </w:rPr>
        <w:t>or she</w:t>
      </w:r>
      <w:r>
        <w:rPr>
          <w:spacing w:val="-4"/>
          <w:w w:val="110"/>
        </w:rPr>
        <w:t xml:space="preserve"> </w:t>
      </w:r>
      <w:r>
        <w:rPr>
          <w:w w:val="110"/>
        </w:rPr>
        <w:t>is eligible for Social Security benefits under title</w:t>
      </w:r>
      <w:r>
        <w:rPr>
          <w:spacing w:val="-23"/>
          <w:w w:val="110"/>
        </w:rPr>
        <w:t xml:space="preserve"> </w:t>
      </w:r>
      <w:r>
        <w:rPr>
          <w:w w:val="110"/>
        </w:rPr>
        <w:t>II</w:t>
      </w:r>
      <w:r>
        <w:rPr>
          <w:spacing w:val="-29"/>
          <w:w w:val="110"/>
        </w:rPr>
        <w:t xml:space="preserve"> </w:t>
      </w:r>
      <w:r>
        <w:rPr>
          <w:w w:val="110"/>
        </w:rPr>
        <w:t>or</w:t>
      </w:r>
      <w:r>
        <w:rPr>
          <w:spacing w:val="-17"/>
          <w:w w:val="110"/>
        </w:rPr>
        <w:t xml:space="preserve"> </w:t>
      </w:r>
      <w:r>
        <w:rPr>
          <w:w w:val="110"/>
        </w:rPr>
        <w:t>title</w:t>
      </w:r>
      <w:r>
        <w:rPr>
          <w:spacing w:val="-10"/>
          <w:w w:val="110"/>
        </w:rPr>
        <w:t xml:space="preserve"> </w:t>
      </w:r>
      <w:r>
        <w:rPr>
          <w:w w:val="110"/>
        </w:rPr>
        <w:t>XVI</w:t>
      </w:r>
      <w:r>
        <w:rPr>
          <w:spacing w:val="-14"/>
          <w:w w:val="110"/>
        </w:rPr>
        <w:t xml:space="preserve"> </w:t>
      </w:r>
      <w:r>
        <w:rPr>
          <w:w w:val="110"/>
        </w:rPr>
        <w:t>of the</w:t>
      </w:r>
      <w:r>
        <w:rPr>
          <w:spacing w:val="-17"/>
          <w:w w:val="110"/>
        </w:rPr>
        <w:t xml:space="preserve"> </w:t>
      </w:r>
      <w:r>
        <w:rPr>
          <w:w w:val="110"/>
        </w:rPr>
        <w:t>Social</w:t>
      </w:r>
      <w:r>
        <w:rPr>
          <w:spacing w:val="-8"/>
          <w:w w:val="110"/>
        </w:rPr>
        <w:t xml:space="preserve"> </w:t>
      </w:r>
      <w:r>
        <w:rPr>
          <w:w w:val="110"/>
        </w:rPr>
        <w:t>Security Act</w:t>
      </w:r>
      <w:r>
        <w:rPr>
          <w:spacing w:val="-13"/>
          <w:w w:val="110"/>
        </w:rPr>
        <w:t xml:space="preserve"> </w:t>
      </w:r>
      <w:r>
        <w:rPr>
          <w:w w:val="110"/>
        </w:rPr>
        <w:t>(and,</w:t>
      </w:r>
      <w:r>
        <w:rPr>
          <w:spacing w:val="-10"/>
          <w:w w:val="110"/>
        </w:rPr>
        <w:t xml:space="preserve"> </w:t>
      </w:r>
      <w:r>
        <w:rPr>
          <w:w w:val="110"/>
        </w:rPr>
        <w:t>therefore,</w:t>
      </w:r>
      <w:r>
        <w:rPr>
          <w:spacing w:val="-4"/>
          <w:w w:val="110"/>
        </w:rPr>
        <w:t xml:space="preserve"> </w:t>
      </w:r>
      <w:r>
        <w:rPr>
          <w:w w:val="110"/>
        </w:rPr>
        <w:t>is presumed eligible for vocational rehabilitation</w:t>
      </w:r>
      <w:r>
        <w:rPr>
          <w:spacing w:val="-16"/>
          <w:w w:val="110"/>
        </w:rPr>
        <w:t xml:space="preserve"> </w:t>
      </w:r>
      <w:r>
        <w:rPr>
          <w:w w:val="110"/>
        </w:rPr>
        <w:t>services), but is unable</w:t>
      </w:r>
      <w:r>
        <w:rPr>
          <w:spacing w:val="-10"/>
          <w:w w:val="110"/>
        </w:rPr>
        <w:t xml:space="preserve"> </w:t>
      </w:r>
      <w:r>
        <w:rPr>
          <w:w w:val="110"/>
        </w:rPr>
        <w:t>to</w:t>
      </w:r>
      <w:r>
        <w:rPr>
          <w:spacing w:val="-3"/>
          <w:w w:val="110"/>
        </w:rPr>
        <w:t xml:space="preserve"> </w:t>
      </w:r>
      <w:r>
        <w:rPr>
          <w:w w:val="110"/>
        </w:rPr>
        <w:t>provide</w:t>
      </w:r>
      <w:r>
        <w:rPr>
          <w:spacing w:val="-16"/>
          <w:w w:val="110"/>
        </w:rPr>
        <w:t xml:space="preserve"> </w:t>
      </w:r>
      <w:r>
        <w:rPr>
          <w:w w:val="110"/>
        </w:rPr>
        <w:t>appropriate evidence,</w:t>
      </w:r>
      <w:r>
        <w:rPr>
          <w:spacing w:val="-4"/>
          <w:w w:val="110"/>
        </w:rPr>
        <w:t xml:space="preserve"> </w:t>
      </w:r>
      <w:r>
        <w:rPr>
          <w:w w:val="110"/>
        </w:rPr>
        <w:t>such</w:t>
      </w:r>
      <w:r>
        <w:rPr>
          <w:spacing w:val="-19"/>
          <w:w w:val="110"/>
        </w:rPr>
        <w:t xml:space="preserve"> </w:t>
      </w:r>
      <w:r>
        <w:rPr>
          <w:w w:val="110"/>
        </w:rPr>
        <w:t>as</w:t>
      </w:r>
      <w:r>
        <w:rPr>
          <w:spacing w:val="-19"/>
          <w:w w:val="110"/>
        </w:rPr>
        <w:t xml:space="preserve"> </w:t>
      </w:r>
      <w:r>
        <w:rPr>
          <w:w w:val="110"/>
        </w:rPr>
        <w:t>an</w:t>
      </w:r>
      <w:r>
        <w:rPr>
          <w:spacing w:val="-18"/>
          <w:w w:val="110"/>
        </w:rPr>
        <w:t xml:space="preserve"> </w:t>
      </w:r>
      <w:r>
        <w:rPr>
          <w:w w:val="110"/>
        </w:rPr>
        <w:t>award letter,</w:t>
      </w:r>
      <w:r>
        <w:rPr>
          <w:spacing w:val="-5"/>
          <w:w w:val="110"/>
        </w:rPr>
        <w:t xml:space="preserve"> </w:t>
      </w:r>
      <w:r>
        <w:rPr>
          <w:w w:val="110"/>
        </w:rPr>
        <w:t>to support that assertion, the</w:t>
      </w:r>
      <w:r>
        <w:rPr>
          <w:spacing w:val="-3"/>
          <w:w w:val="110"/>
        </w:rPr>
        <w:t xml:space="preserve"> </w:t>
      </w:r>
      <w:r>
        <w:rPr>
          <w:w w:val="110"/>
        </w:rPr>
        <w:t>Bureau must</w:t>
      </w:r>
      <w:r>
        <w:rPr>
          <w:spacing w:val="-7"/>
          <w:w w:val="110"/>
        </w:rPr>
        <w:t xml:space="preserve"> </w:t>
      </w:r>
      <w:r>
        <w:rPr>
          <w:w w:val="110"/>
        </w:rPr>
        <w:t>verify the applicant's eligibility under title</w:t>
      </w:r>
      <w:r>
        <w:rPr>
          <w:spacing w:val="-15"/>
          <w:w w:val="110"/>
        </w:rPr>
        <w:t xml:space="preserve"> </w:t>
      </w:r>
      <w:r>
        <w:rPr>
          <w:w w:val="110"/>
        </w:rPr>
        <w:t>II</w:t>
      </w:r>
      <w:r>
        <w:rPr>
          <w:spacing w:val="-9"/>
          <w:w w:val="110"/>
        </w:rPr>
        <w:t xml:space="preserve"> </w:t>
      </w:r>
      <w:r>
        <w:rPr>
          <w:w w:val="110"/>
        </w:rPr>
        <w:t>or</w:t>
      </w:r>
      <w:r>
        <w:rPr>
          <w:spacing w:val="-5"/>
          <w:w w:val="110"/>
        </w:rPr>
        <w:t xml:space="preserve"> </w:t>
      </w:r>
      <w:r>
        <w:rPr>
          <w:w w:val="110"/>
        </w:rPr>
        <w:t>title XVI</w:t>
      </w:r>
      <w:r>
        <w:rPr>
          <w:spacing w:val="-4"/>
          <w:w w:val="110"/>
        </w:rPr>
        <w:t xml:space="preserve"> </w:t>
      </w:r>
      <w:r>
        <w:rPr>
          <w:w w:val="110"/>
        </w:rPr>
        <w:t>of the Social Security Act by contacting the Social Security Administration.</w:t>
      </w:r>
      <w:r>
        <w:rPr>
          <w:spacing w:val="-9"/>
          <w:w w:val="110"/>
        </w:rPr>
        <w:t xml:space="preserve"> </w:t>
      </w:r>
      <w:r>
        <w:rPr>
          <w:w w:val="110"/>
        </w:rPr>
        <w:t>This verification must be</w:t>
      </w:r>
      <w:r>
        <w:rPr>
          <w:spacing w:val="-3"/>
          <w:w w:val="110"/>
        </w:rPr>
        <w:t xml:space="preserve"> </w:t>
      </w:r>
      <w:r>
        <w:rPr>
          <w:w w:val="110"/>
        </w:rPr>
        <w:t>made within a reasonable period</w:t>
      </w:r>
      <w:r>
        <w:rPr>
          <w:spacing w:val="-12"/>
          <w:w w:val="110"/>
        </w:rPr>
        <w:t xml:space="preserve"> </w:t>
      </w:r>
      <w:r>
        <w:rPr>
          <w:w w:val="110"/>
        </w:rPr>
        <w:t>of</w:t>
      </w:r>
      <w:r>
        <w:rPr>
          <w:spacing w:val="-5"/>
          <w:w w:val="110"/>
        </w:rPr>
        <w:t xml:space="preserve"> </w:t>
      </w:r>
      <w:r>
        <w:rPr>
          <w:w w:val="110"/>
        </w:rPr>
        <w:t>time</w:t>
      </w:r>
      <w:r>
        <w:rPr>
          <w:spacing w:val="-10"/>
          <w:w w:val="110"/>
        </w:rPr>
        <w:t xml:space="preserve"> </w:t>
      </w:r>
      <w:r>
        <w:rPr>
          <w:w w:val="110"/>
        </w:rPr>
        <w:t>that</w:t>
      </w:r>
      <w:r>
        <w:rPr>
          <w:spacing w:val="-16"/>
          <w:w w:val="110"/>
        </w:rPr>
        <w:t xml:space="preserve"> </w:t>
      </w:r>
      <w:r>
        <w:rPr>
          <w:w w:val="110"/>
        </w:rPr>
        <w:t>enables the</w:t>
      </w:r>
      <w:r>
        <w:rPr>
          <w:spacing w:val="-15"/>
          <w:w w:val="110"/>
        </w:rPr>
        <w:t xml:space="preserve"> </w:t>
      </w:r>
      <w:r>
        <w:rPr>
          <w:w w:val="110"/>
        </w:rPr>
        <w:t>Vocational Rehabilitation</w:t>
      </w:r>
      <w:r>
        <w:rPr>
          <w:spacing w:val="-11"/>
          <w:w w:val="110"/>
        </w:rPr>
        <w:t xml:space="preserve"> </w:t>
      </w:r>
      <w:r>
        <w:rPr>
          <w:w w:val="110"/>
        </w:rPr>
        <w:t>Counselor to determine the</w:t>
      </w:r>
      <w:r>
        <w:rPr>
          <w:spacing w:val="-7"/>
          <w:w w:val="110"/>
        </w:rPr>
        <w:t xml:space="preserve"> </w:t>
      </w:r>
      <w:r>
        <w:rPr>
          <w:w w:val="110"/>
        </w:rPr>
        <w:t>applicant's eligibility for</w:t>
      </w:r>
      <w:r>
        <w:rPr>
          <w:spacing w:val="-9"/>
          <w:w w:val="110"/>
        </w:rPr>
        <w:t xml:space="preserve"> </w:t>
      </w:r>
      <w:r>
        <w:rPr>
          <w:w w:val="110"/>
        </w:rPr>
        <w:t>vocational rehabilitation</w:t>
      </w:r>
      <w:r>
        <w:rPr>
          <w:spacing w:val="-15"/>
          <w:w w:val="110"/>
        </w:rPr>
        <w:t xml:space="preserve"> </w:t>
      </w:r>
      <w:r>
        <w:rPr>
          <w:w w:val="110"/>
        </w:rPr>
        <w:t>services within</w:t>
      </w:r>
      <w:r>
        <w:rPr>
          <w:spacing w:val="-9"/>
          <w:w w:val="110"/>
        </w:rPr>
        <w:t xml:space="preserve"> </w:t>
      </w:r>
      <w:r>
        <w:rPr>
          <w:w w:val="110"/>
        </w:rPr>
        <w:t>60</w:t>
      </w:r>
      <w:r>
        <w:rPr>
          <w:spacing w:val="-5"/>
          <w:w w:val="110"/>
        </w:rPr>
        <w:t xml:space="preserve"> </w:t>
      </w:r>
      <w:r>
        <w:rPr>
          <w:w w:val="110"/>
        </w:rPr>
        <w:t>days of the individual submitting an application for services.</w:t>
      </w:r>
    </w:p>
    <w:p w14:paraId="61962ABE" w14:textId="77777777" w:rsidR="00EA0A5B" w:rsidRDefault="00EA0A5B">
      <w:pPr>
        <w:pStyle w:val="BodyText"/>
        <w:spacing w:before="3"/>
        <w:rPr>
          <w:sz w:val="51"/>
        </w:rPr>
      </w:pPr>
    </w:p>
    <w:p w14:paraId="58F29B88" w14:textId="77777777" w:rsidR="00EA0A5B" w:rsidRDefault="005346EB">
      <w:pPr>
        <w:pStyle w:val="ListParagraph"/>
        <w:numPr>
          <w:ilvl w:val="0"/>
          <w:numId w:val="23"/>
        </w:numPr>
        <w:tabs>
          <w:tab w:val="left" w:pos="520"/>
        </w:tabs>
        <w:ind w:left="520" w:hanging="394"/>
        <w:rPr>
          <w:sz w:val="32"/>
        </w:rPr>
      </w:pPr>
      <w:r>
        <w:rPr>
          <w:w w:val="105"/>
          <w:sz w:val="32"/>
        </w:rPr>
        <w:t>Achievement</w:t>
      </w:r>
      <w:r>
        <w:rPr>
          <w:spacing w:val="47"/>
          <w:w w:val="105"/>
          <w:sz w:val="32"/>
        </w:rPr>
        <w:t xml:space="preserve"> </w:t>
      </w:r>
      <w:r>
        <w:rPr>
          <w:w w:val="105"/>
          <w:sz w:val="32"/>
        </w:rPr>
        <w:t>of</w:t>
      </w:r>
      <w:r>
        <w:rPr>
          <w:spacing w:val="16"/>
          <w:w w:val="105"/>
          <w:sz w:val="32"/>
        </w:rPr>
        <w:t xml:space="preserve"> </w:t>
      </w:r>
      <w:r>
        <w:rPr>
          <w:w w:val="105"/>
          <w:sz w:val="32"/>
        </w:rPr>
        <w:t>an Employment</w:t>
      </w:r>
      <w:r>
        <w:rPr>
          <w:spacing w:val="35"/>
          <w:w w:val="105"/>
          <w:sz w:val="32"/>
        </w:rPr>
        <w:t xml:space="preserve"> </w:t>
      </w:r>
      <w:r>
        <w:rPr>
          <w:spacing w:val="-2"/>
          <w:w w:val="105"/>
          <w:sz w:val="32"/>
        </w:rPr>
        <w:t>Outcome</w:t>
      </w:r>
    </w:p>
    <w:p w14:paraId="6E458872" w14:textId="77777777" w:rsidR="00EA0A5B" w:rsidRDefault="00EA0A5B">
      <w:pPr>
        <w:pStyle w:val="BodyText"/>
        <w:spacing w:before="11"/>
        <w:rPr>
          <w:sz w:val="36"/>
        </w:rPr>
      </w:pPr>
    </w:p>
    <w:p w14:paraId="7C9067A9" w14:textId="77777777" w:rsidR="00EA0A5B" w:rsidRDefault="005346EB">
      <w:pPr>
        <w:pStyle w:val="BodyText"/>
        <w:ind w:left="120" w:right="324" w:firstLine="2"/>
      </w:pPr>
      <w:r>
        <w:rPr>
          <w:w w:val="110"/>
        </w:rPr>
        <w:t>Any eligible individual, including an individual whose eligibility for</w:t>
      </w:r>
      <w:r>
        <w:rPr>
          <w:spacing w:val="-12"/>
          <w:w w:val="110"/>
        </w:rPr>
        <w:t xml:space="preserve"> </w:t>
      </w:r>
      <w:r>
        <w:rPr>
          <w:w w:val="110"/>
        </w:rPr>
        <w:t>vocational rehabilitation</w:t>
      </w:r>
      <w:r>
        <w:rPr>
          <w:spacing w:val="-17"/>
          <w:w w:val="110"/>
        </w:rPr>
        <w:t xml:space="preserve"> </w:t>
      </w:r>
      <w:r>
        <w:rPr>
          <w:w w:val="110"/>
        </w:rPr>
        <w:t>services is based</w:t>
      </w:r>
      <w:r>
        <w:rPr>
          <w:spacing w:val="-9"/>
          <w:w w:val="110"/>
        </w:rPr>
        <w:t xml:space="preserve"> </w:t>
      </w:r>
      <w:r>
        <w:rPr>
          <w:w w:val="110"/>
        </w:rPr>
        <w:t>on the individual being eligible for Social Security benefits under title</w:t>
      </w:r>
      <w:r>
        <w:rPr>
          <w:spacing w:val="-13"/>
          <w:w w:val="110"/>
        </w:rPr>
        <w:t xml:space="preserve"> </w:t>
      </w:r>
      <w:r>
        <w:rPr>
          <w:w w:val="110"/>
        </w:rPr>
        <w:t>II</w:t>
      </w:r>
      <w:r>
        <w:rPr>
          <w:spacing w:val="-18"/>
          <w:w w:val="110"/>
        </w:rPr>
        <w:t xml:space="preserve"> </w:t>
      </w:r>
      <w:r>
        <w:rPr>
          <w:w w:val="110"/>
        </w:rPr>
        <w:t>or</w:t>
      </w:r>
      <w:r>
        <w:rPr>
          <w:spacing w:val="-9"/>
          <w:w w:val="110"/>
        </w:rPr>
        <w:t xml:space="preserve"> </w:t>
      </w:r>
      <w:r>
        <w:rPr>
          <w:w w:val="110"/>
        </w:rPr>
        <w:t>title</w:t>
      </w:r>
      <w:r>
        <w:rPr>
          <w:spacing w:val="-4"/>
          <w:w w:val="110"/>
        </w:rPr>
        <w:t xml:space="preserve"> </w:t>
      </w:r>
      <w:r>
        <w:rPr>
          <w:w w:val="110"/>
        </w:rPr>
        <w:t>XVI</w:t>
      </w:r>
      <w:r>
        <w:rPr>
          <w:spacing w:val="-8"/>
          <w:w w:val="110"/>
        </w:rPr>
        <w:t xml:space="preserve"> </w:t>
      </w:r>
      <w:r>
        <w:rPr>
          <w:w w:val="110"/>
        </w:rPr>
        <w:t>of the</w:t>
      </w:r>
      <w:r>
        <w:rPr>
          <w:spacing w:val="-2"/>
          <w:w w:val="110"/>
        </w:rPr>
        <w:t xml:space="preserve"> </w:t>
      </w:r>
      <w:r>
        <w:rPr>
          <w:w w:val="110"/>
        </w:rPr>
        <w:t>Social Security Act,</w:t>
      </w:r>
      <w:r>
        <w:rPr>
          <w:spacing w:val="-10"/>
          <w:w w:val="110"/>
        </w:rPr>
        <w:t xml:space="preserve"> </w:t>
      </w:r>
      <w:r>
        <w:rPr>
          <w:w w:val="110"/>
        </w:rPr>
        <w:t>must</w:t>
      </w:r>
    </w:p>
    <w:p w14:paraId="4AE5AE1D" w14:textId="77777777" w:rsidR="00EA0A5B" w:rsidRDefault="00EA0A5B">
      <w:pPr>
        <w:sectPr w:rsidR="00EA0A5B">
          <w:pgSz w:w="12240" w:h="15840"/>
          <w:pgMar w:top="1340" w:right="1280" w:bottom="1200" w:left="1320" w:header="0" w:footer="992" w:gutter="0"/>
          <w:cols w:space="720"/>
        </w:sectPr>
      </w:pPr>
    </w:p>
    <w:p w14:paraId="685561C7" w14:textId="77777777" w:rsidR="00EA0A5B" w:rsidRDefault="005346EB">
      <w:pPr>
        <w:pStyle w:val="BodyText"/>
        <w:spacing w:before="75"/>
        <w:ind w:left="123" w:right="124" w:firstLine="1"/>
      </w:pPr>
      <w:r>
        <w:rPr>
          <w:w w:val="110"/>
        </w:rPr>
        <w:t>intend</w:t>
      </w:r>
      <w:r>
        <w:rPr>
          <w:spacing w:val="-25"/>
          <w:w w:val="110"/>
        </w:rPr>
        <w:t xml:space="preserve"> </w:t>
      </w:r>
      <w:r>
        <w:rPr>
          <w:w w:val="110"/>
        </w:rPr>
        <w:t>to</w:t>
      </w:r>
      <w:r>
        <w:rPr>
          <w:spacing w:val="-24"/>
          <w:w w:val="110"/>
        </w:rPr>
        <w:t xml:space="preserve"> </w:t>
      </w:r>
      <w:r>
        <w:rPr>
          <w:w w:val="110"/>
        </w:rPr>
        <w:t>achieve</w:t>
      </w:r>
      <w:r>
        <w:rPr>
          <w:spacing w:val="-20"/>
          <w:w w:val="110"/>
        </w:rPr>
        <w:t xml:space="preserve"> </w:t>
      </w:r>
      <w:r>
        <w:rPr>
          <w:w w:val="110"/>
        </w:rPr>
        <w:t>an</w:t>
      </w:r>
      <w:r>
        <w:rPr>
          <w:spacing w:val="-25"/>
          <w:w w:val="110"/>
        </w:rPr>
        <w:t xml:space="preserve"> </w:t>
      </w:r>
      <w:r>
        <w:rPr>
          <w:w w:val="110"/>
        </w:rPr>
        <w:t>employment</w:t>
      </w:r>
      <w:r>
        <w:rPr>
          <w:spacing w:val="-8"/>
          <w:w w:val="110"/>
        </w:rPr>
        <w:t xml:space="preserve"> </w:t>
      </w:r>
      <w:r>
        <w:rPr>
          <w:w w:val="110"/>
        </w:rPr>
        <w:t>outcome</w:t>
      </w:r>
      <w:r>
        <w:rPr>
          <w:spacing w:val="-20"/>
          <w:w w:val="110"/>
        </w:rPr>
        <w:t xml:space="preserve"> </w:t>
      </w:r>
      <w:r>
        <w:rPr>
          <w:w w:val="110"/>
        </w:rPr>
        <w:t>that</w:t>
      </w:r>
      <w:r>
        <w:rPr>
          <w:spacing w:val="-25"/>
          <w:w w:val="110"/>
        </w:rPr>
        <w:t xml:space="preserve"> </w:t>
      </w:r>
      <w:r>
        <w:rPr>
          <w:w w:val="110"/>
        </w:rPr>
        <w:t>is</w:t>
      </w:r>
      <w:r>
        <w:rPr>
          <w:spacing w:val="-15"/>
          <w:w w:val="110"/>
        </w:rPr>
        <w:t xml:space="preserve"> </w:t>
      </w:r>
      <w:r>
        <w:rPr>
          <w:w w:val="110"/>
        </w:rPr>
        <w:t>consistent with the applicant's unique strengths, resources, priorities, concerns, abilities, capabilities, interests, and</w:t>
      </w:r>
      <w:r>
        <w:rPr>
          <w:spacing w:val="-4"/>
          <w:w w:val="110"/>
        </w:rPr>
        <w:t xml:space="preserve"> </w:t>
      </w:r>
      <w:r>
        <w:rPr>
          <w:w w:val="110"/>
        </w:rPr>
        <w:t xml:space="preserve">informed </w:t>
      </w:r>
      <w:r>
        <w:rPr>
          <w:spacing w:val="-2"/>
          <w:w w:val="110"/>
        </w:rPr>
        <w:t>choice.</w:t>
      </w:r>
    </w:p>
    <w:p w14:paraId="2E9507EE" w14:textId="77777777" w:rsidR="00EA0A5B" w:rsidRDefault="00EA0A5B">
      <w:pPr>
        <w:pStyle w:val="BodyText"/>
        <w:spacing w:before="6"/>
      </w:pPr>
    </w:p>
    <w:p w14:paraId="265DF9DF" w14:textId="77777777" w:rsidR="00EA0A5B" w:rsidRDefault="005346EB">
      <w:pPr>
        <w:pStyle w:val="BodyText"/>
        <w:spacing w:line="242" w:lineRule="auto"/>
        <w:ind w:left="120" w:right="115" w:hanging="1"/>
      </w:pPr>
      <w:r>
        <w:rPr>
          <w:w w:val="110"/>
        </w:rPr>
        <w:t>The</w:t>
      </w:r>
      <w:r>
        <w:rPr>
          <w:spacing w:val="-19"/>
          <w:w w:val="110"/>
        </w:rPr>
        <w:t xml:space="preserve"> </w:t>
      </w:r>
      <w:r>
        <w:rPr>
          <w:w w:val="110"/>
        </w:rPr>
        <w:t>Bureau</w:t>
      </w:r>
      <w:r>
        <w:rPr>
          <w:spacing w:val="-9"/>
          <w:w w:val="110"/>
        </w:rPr>
        <w:t xml:space="preserve"> </w:t>
      </w:r>
      <w:r>
        <w:rPr>
          <w:w w:val="110"/>
        </w:rPr>
        <w:t>is</w:t>
      </w:r>
      <w:r>
        <w:rPr>
          <w:spacing w:val="-7"/>
          <w:w w:val="110"/>
        </w:rPr>
        <w:t xml:space="preserve"> </w:t>
      </w:r>
      <w:r>
        <w:rPr>
          <w:w w:val="110"/>
        </w:rPr>
        <w:t>responsible</w:t>
      </w:r>
      <w:r>
        <w:rPr>
          <w:spacing w:val="-7"/>
          <w:w w:val="110"/>
        </w:rPr>
        <w:t xml:space="preserve"> </w:t>
      </w:r>
      <w:r>
        <w:rPr>
          <w:w w:val="110"/>
        </w:rPr>
        <w:t>for</w:t>
      </w:r>
      <w:r>
        <w:rPr>
          <w:spacing w:val="-2"/>
          <w:w w:val="110"/>
        </w:rPr>
        <w:t xml:space="preserve"> </w:t>
      </w:r>
      <w:r>
        <w:rPr>
          <w:w w:val="110"/>
        </w:rPr>
        <w:t>informing</w:t>
      </w:r>
      <w:r>
        <w:rPr>
          <w:spacing w:val="-9"/>
          <w:w w:val="110"/>
        </w:rPr>
        <w:t xml:space="preserve"> </w:t>
      </w:r>
      <w:r>
        <w:rPr>
          <w:w w:val="110"/>
        </w:rPr>
        <w:t>individuals, through its application process for vocational rehabilitation</w:t>
      </w:r>
      <w:r>
        <w:rPr>
          <w:spacing w:val="-13"/>
          <w:w w:val="110"/>
        </w:rPr>
        <w:t xml:space="preserve"> </w:t>
      </w:r>
      <w:r>
        <w:rPr>
          <w:w w:val="110"/>
        </w:rPr>
        <w:t>services that individuals who</w:t>
      </w:r>
      <w:r>
        <w:rPr>
          <w:spacing w:val="-1"/>
          <w:w w:val="110"/>
        </w:rPr>
        <w:t xml:space="preserve"> </w:t>
      </w:r>
      <w:r>
        <w:rPr>
          <w:w w:val="110"/>
        </w:rPr>
        <w:t>receive services under the</w:t>
      </w:r>
      <w:r>
        <w:rPr>
          <w:spacing w:val="-6"/>
          <w:w w:val="110"/>
        </w:rPr>
        <w:t xml:space="preserve"> </w:t>
      </w:r>
      <w:r>
        <w:rPr>
          <w:w w:val="110"/>
        </w:rPr>
        <w:t>program must</w:t>
      </w:r>
      <w:r>
        <w:rPr>
          <w:spacing w:val="-11"/>
          <w:w w:val="110"/>
        </w:rPr>
        <w:t xml:space="preserve"> </w:t>
      </w:r>
      <w:r>
        <w:rPr>
          <w:w w:val="110"/>
        </w:rPr>
        <w:t>intend</w:t>
      </w:r>
      <w:r>
        <w:rPr>
          <w:spacing w:val="-8"/>
          <w:w w:val="110"/>
        </w:rPr>
        <w:t xml:space="preserve"> </w:t>
      </w:r>
      <w:r>
        <w:rPr>
          <w:w w:val="110"/>
        </w:rPr>
        <w:t>to achieve an</w:t>
      </w:r>
      <w:r>
        <w:rPr>
          <w:spacing w:val="-14"/>
          <w:w w:val="110"/>
        </w:rPr>
        <w:t xml:space="preserve"> </w:t>
      </w:r>
      <w:r>
        <w:rPr>
          <w:w w:val="110"/>
        </w:rPr>
        <w:t>employment outcome.</w:t>
      </w:r>
    </w:p>
    <w:p w14:paraId="7E47B3A1" w14:textId="77777777" w:rsidR="00EA0A5B" w:rsidRDefault="00EA0A5B">
      <w:pPr>
        <w:pStyle w:val="BodyText"/>
        <w:spacing w:before="2"/>
        <w:rPr>
          <w:sz w:val="31"/>
        </w:rPr>
      </w:pPr>
    </w:p>
    <w:p w14:paraId="1FC31C9A" w14:textId="77777777" w:rsidR="00EA0A5B" w:rsidRDefault="005346EB">
      <w:pPr>
        <w:pStyle w:val="BodyText"/>
        <w:ind w:left="120" w:right="115" w:hanging="1"/>
      </w:pPr>
      <w:r>
        <w:rPr>
          <w:w w:val="110"/>
        </w:rPr>
        <w:t>The</w:t>
      </w:r>
      <w:r>
        <w:rPr>
          <w:spacing w:val="-2"/>
          <w:w w:val="110"/>
        </w:rPr>
        <w:t xml:space="preserve"> </w:t>
      </w:r>
      <w:r>
        <w:rPr>
          <w:w w:val="110"/>
        </w:rPr>
        <w:t>applicant's completion of the</w:t>
      </w:r>
      <w:r>
        <w:rPr>
          <w:spacing w:val="-8"/>
          <w:w w:val="110"/>
        </w:rPr>
        <w:t xml:space="preserve"> </w:t>
      </w:r>
      <w:r>
        <w:rPr>
          <w:w w:val="110"/>
        </w:rPr>
        <w:t>application process for vocational</w:t>
      </w:r>
      <w:r>
        <w:rPr>
          <w:spacing w:val="-16"/>
          <w:w w:val="110"/>
        </w:rPr>
        <w:t xml:space="preserve"> </w:t>
      </w:r>
      <w:r>
        <w:rPr>
          <w:w w:val="110"/>
        </w:rPr>
        <w:t>rehabilitation</w:t>
      </w:r>
      <w:r>
        <w:rPr>
          <w:spacing w:val="-26"/>
          <w:w w:val="110"/>
        </w:rPr>
        <w:t xml:space="preserve"> </w:t>
      </w:r>
      <w:r>
        <w:rPr>
          <w:w w:val="110"/>
        </w:rPr>
        <w:t>services is sufficient</w:t>
      </w:r>
      <w:r>
        <w:rPr>
          <w:spacing w:val="-3"/>
          <w:w w:val="110"/>
        </w:rPr>
        <w:t xml:space="preserve"> </w:t>
      </w:r>
      <w:r>
        <w:rPr>
          <w:w w:val="110"/>
        </w:rPr>
        <w:t>evidence</w:t>
      </w:r>
      <w:r>
        <w:rPr>
          <w:spacing w:val="-5"/>
          <w:w w:val="110"/>
        </w:rPr>
        <w:t xml:space="preserve"> </w:t>
      </w:r>
      <w:r>
        <w:rPr>
          <w:w w:val="110"/>
        </w:rPr>
        <w:t>of</w:t>
      </w:r>
      <w:r>
        <w:rPr>
          <w:spacing w:val="-6"/>
          <w:w w:val="110"/>
        </w:rPr>
        <w:t xml:space="preserve"> </w:t>
      </w:r>
      <w:r>
        <w:rPr>
          <w:w w:val="110"/>
        </w:rPr>
        <w:t>the individual's intent</w:t>
      </w:r>
      <w:r>
        <w:rPr>
          <w:spacing w:val="-6"/>
          <w:w w:val="110"/>
        </w:rPr>
        <w:t xml:space="preserve"> </w:t>
      </w:r>
      <w:r>
        <w:rPr>
          <w:w w:val="110"/>
        </w:rPr>
        <w:t>to</w:t>
      </w:r>
      <w:r>
        <w:rPr>
          <w:spacing w:val="-4"/>
          <w:w w:val="110"/>
        </w:rPr>
        <w:t xml:space="preserve"> </w:t>
      </w:r>
      <w:r>
        <w:rPr>
          <w:w w:val="110"/>
        </w:rPr>
        <w:t>achieve an</w:t>
      </w:r>
      <w:r>
        <w:rPr>
          <w:spacing w:val="-18"/>
          <w:w w:val="110"/>
        </w:rPr>
        <w:t xml:space="preserve"> </w:t>
      </w:r>
      <w:r>
        <w:rPr>
          <w:w w:val="110"/>
        </w:rPr>
        <w:t>employment outcome, and no additional demonstration on</w:t>
      </w:r>
      <w:r>
        <w:rPr>
          <w:spacing w:val="-10"/>
          <w:w w:val="110"/>
        </w:rPr>
        <w:t xml:space="preserve"> </w:t>
      </w:r>
      <w:r>
        <w:rPr>
          <w:w w:val="110"/>
        </w:rPr>
        <w:t>the</w:t>
      </w:r>
      <w:r>
        <w:rPr>
          <w:spacing w:val="-4"/>
          <w:w w:val="110"/>
        </w:rPr>
        <w:t xml:space="preserve"> </w:t>
      </w:r>
      <w:r>
        <w:rPr>
          <w:w w:val="110"/>
        </w:rPr>
        <w:t>part</w:t>
      </w:r>
      <w:r>
        <w:rPr>
          <w:spacing w:val="-1"/>
          <w:w w:val="110"/>
        </w:rPr>
        <w:t xml:space="preserve"> </w:t>
      </w:r>
      <w:r>
        <w:rPr>
          <w:w w:val="110"/>
        </w:rPr>
        <w:t>of the</w:t>
      </w:r>
      <w:r>
        <w:rPr>
          <w:spacing w:val="-5"/>
          <w:w w:val="110"/>
        </w:rPr>
        <w:t xml:space="preserve"> </w:t>
      </w:r>
      <w:r>
        <w:rPr>
          <w:w w:val="110"/>
        </w:rPr>
        <w:t xml:space="preserve">applicant is </w:t>
      </w:r>
      <w:r>
        <w:rPr>
          <w:spacing w:val="-2"/>
          <w:w w:val="110"/>
        </w:rPr>
        <w:t>required.</w:t>
      </w:r>
    </w:p>
    <w:p w14:paraId="1B2D1631" w14:textId="77777777" w:rsidR="00EA0A5B" w:rsidRDefault="00EA0A5B">
      <w:pPr>
        <w:pStyle w:val="BodyText"/>
        <w:spacing w:before="8"/>
      </w:pPr>
    </w:p>
    <w:p w14:paraId="2BB90BE7" w14:textId="77777777" w:rsidR="00EA0A5B" w:rsidRDefault="005346EB">
      <w:pPr>
        <w:pStyle w:val="BodyText"/>
        <w:spacing w:line="242" w:lineRule="auto"/>
        <w:ind w:left="120" w:firstLine="1"/>
      </w:pPr>
      <w:r>
        <w:rPr>
          <w:w w:val="110"/>
        </w:rPr>
        <w:t>Nothing</w:t>
      </w:r>
      <w:r>
        <w:rPr>
          <w:spacing w:val="-8"/>
          <w:w w:val="110"/>
        </w:rPr>
        <w:t xml:space="preserve"> </w:t>
      </w:r>
      <w:r>
        <w:rPr>
          <w:w w:val="110"/>
        </w:rPr>
        <w:t>in</w:t>
      </w:r>
      <w:r>
        <w:rPr>
          <w:spacing w:val="-6"/>
          <w:w w:val="110"/>
        </w:rPr>
        <w:t xml:space="preserve"> </w:t>
      </w:r>
      <w:r>
        <w:rPr>
          <w:w w:val="110"/>
        </w:rPr>
        <w:t>this</w:t>
      </w:r>
      <w:r>
        <w:rPr>
          <w:spacing w:val="-14"/>
          <w:w w:val="110"/>
        </w:rPr>
        <w:t xml:space="preserve"> </w:t>
      </w:r>
      <w:r>
        <w:rPr>
          <w:w w:val="110"/>
        </w:rPr>
        <w:t>section</w:t>
      </w:r>
      <w:r>
        <w:rPr>
          <w:spacing w:val="-16"/>
          <w:w w:val="110"/>
        </w:rPr>
        <w:t xml:space="preserve"> </w:t>
      </w:r>
      <w:r>
        <w:rPr>
          <w:w w:val="110"/>
        </w:rPr>
        <w:t>is</w:t>
      </w:r>
      <w:r>
        <w:rPr>
          <w:spacing w:val="-8"/>
          <w:w w:val="110"/>
        </w:rPr>
        <w:t xml:space="preserve"> </w:t>
      </w:r>
      <w:r>
        <w:rPr>
          <w:w w:val="110"/>
        </w:rPr>
        <w:t>to</w:t>
      </w:r>
      <w:r>
        <w:rPr>
          <w:spacing w:val="-10"/>
          <w:w w:val="110"/>
        </w:rPr>
        <w:t xml:space="preserve"> </w:t>
      </w:r>
      <w:r>
        <w:rPr>
          <w:w w:val="110"/>
        </w:rPr>
        <w:t>be</w:t>
      </w:r>
      <w:r>
        <w:rPr>
          <w:spacing w:val="-18"/>
          <w:w w:val="110"/>
        </w:rPr>
        <w:t xml:space="preserve"> </w:t>
      </w:r>
      <w:r>
        <w:rPr>
          <w:w w:val="110"/>
        </w:rPr>
        <w:t>construed to</w:t>
      </w:r>
      <w:r>
        <w:rPr>
          <w:spacing w:val="-14"/>
          <w:w w:val="110"/>
        </w:rPr>
        <w:t xml:space="preserve"> </w:t>
      </w:r>
      <w:r>
        <w:rPr>
          <w:w w:val="110"/>
        </w:rPr>
        <w:t>create</w:t>
      </w:r>
      <w:r>
        <w:rPr>
          <w:spacing w:val="-10"/>
          <w:w w:val="110"/>
        </w:rPr>
        <w:t xml:space="preserve"> </w:t>
      </w:r>
      <w:r>
        <w:rPr>
          <w:w w:val="110"/>
        </w:rPr>
        <w:t>an entitlement to any vocational rehabilitation</w:t>
      </w:r>
      <w:r>
        <w:rPr>
          <w:spacing w:val="-12"/>
          <w:w w:val="110"/>
        </w:rPr>
        <w:t xml:space="preserve"> </w:t>
      </w:r>
      <w:r>
        <w:rPr>
          <w:w w:val="110"/>
        </w:rPr>
        <w:t>service.</w:t>
      </w:r>
    </w:p>
    <w:p w14:paraId="750A55EF" w14:textId="77777777" w:rsidR="00EA0A5B" w:rsidRDefault="00EA0A5B">
      <w:pPr>
        <w:pStyle w:val="BodyText"/>
        <w:spacing w:before="5"/>
        <w:rPr>
          <w:sz w:val="49"/>
        </w:rPr>
      </w:pPr>
    </w:p>
    <w:p w14:paraId="288FBACB" w14:textId="77777777" w:rsidR="00EA0A5B" w:rsidRDefault="005346EB">
      <w:pPr>
        <w:pStyle w:val="ListParagraph"/>
        <w:numPr>
          <w:ilvl w:val="0"/>
          <w:numId w:val="23"/>
        </w:numPr>
        <w:tabs>
          <w:tab w:val="left" w:pos="121"/>
          <w:tab w:val="left" w:pos="584"/>
        </w:tabs>
        <w:spacing w:line="273" w:lineRule="auto"/>
        <w:ind w:left="121" w:right="2108" w:hanging="2"/>
        <w:rPr>
          <w:sz w:val="32"/>
        </w:rPr>
      </w:pPr>
      <w:r>
        <w:rPr>
          <w:w w:val="105"/>
          <w:sz w:val="32"/>
        </w:rPr>
        <w:t>Review and Assessment of Data for</w:t>
      </w:r>
      <w:r>
        <w:rPr>
          <w:spacing w:val="40"/>
          <w:w w:val="105"/>
          <w:sz w:val="32"/>
        </w:rPr>
        <w:t xml:space="preserve"> </w:t>
      </w:r>
      <w:r>
        <w:rPr>
          <w:w w:val="105"/>
          <w:sz w:val="32"/>
        </w:rPr>
        <w:t xml:space="preserve">Eligibility </w:t>
      </w:r>
      <w:r>
        <w:rPr>
          <w:spacing w:val="-2"/>
          <w:w w:val="105"/>
          <w:sz w:val="32"/>
        </w:rPr>
        <w:t>Determination</w:t>
      </w:r>
    </w:p>
    <w:p w14:paraId="2CFDD916" w14:textId="77777777" w:rsidR="00EA0A5B" w:rsidRDefault="00EA0A5B">
      <w:pPr>
        <w:pStyle w:val="BodyText"/>
        <w:spacing w:before="4"/>
      </w:pPr>
    </w:p>
    <w:p w14:paraId="217DE494" w14:textId="77777777" w:rsidR="00EA0A5B" w:rsidRDefault="005346EB">
      <w:pPr>
        <w:pStyle w:val="BodyText"/>
        <w:spacing w:line="242" w:lineRule="auto"/>
        <w:ind w:left="120" w:right="124"/>
      </w:pPr>
      <w:r>
        <w:rPr>
          <w:w w:val="105"/>
        </w:rPr>
        <w:t>Except as provided in Section 6</w:t>
      </w:r>
      <w:r>
        <w:rPr>
          <w:spacing w:val="-9"/>
          <w:w w:val="105"/>
        </w:rPr>
        <w:t xml:space="preserve"> </w:t>
      </w:r>
      <w:r>
        <w:rPr>
          <w:w w:val="105"/>
        </w:rPr>
        <w:t>(Trial Work Experiences),</w:t>
      </w:r>
      <w:r>
        <w:rPr>
          <w:spacing w:val="40"/>
          <w:w w:val="105"/>
        </w:rPr>
        <w:t xml:space="preserve"> </w:t>
      </w:r>
      <w:r>
        <w:rPr>
          <w:w w:val="105"/>
        </w:rPr>
        <w:t>the Vocational Rehabilitation Counselor must base the determination</w:t>
      </w:r>
      <w:r>
        <w:rPr>
          <w:spacing w:val="40"/>
          <w:w w:val="105"/>
        </w:rPr>
        <w:t xml:space="preserve"> </w:t>
      </w:r>
      <w:r>
        <w:rPr>
          <w:w w:val="105"/>
        </w:rPr>
        <w:t>of each of</w:t>
      </w:r>
      <w:r>
        <w:rPr>
          <w:spacing w:val="40"/>
          <w:w w:val="105"/>
        </w:rPr>
        <w:t xml:space="preserve"> </w:t>
      </w:r>
      <w:r>
        <w:rPr>
          <w:w w:val="105"/>
        </w:rPr>
        <w:t>the basic eligibility</w:t>
      </w:r>
      <w:r>
        <w:rPr>
          <w:spacing w:val="40"/>
          <w:w w:val="105"/>
        </w:rPr>
        <w:t xml:space="preserve"> </w:t>
      </w:r>
      <w:r>
        <w:rPr>
          <w:w w:val="105"/>
        </w:rPr>
        <w:t>requirements</w:t>
      </w:r>
      <w:r>
        <w:rPr>
          <w:spacing w:val="40"/>
          <w:w w:val="105"/>
        </w:rPr>
        <w:t xml:space="preserve"> </w:t>
      </w:r>
      <w:r>
        <w:rPr>
          <w:w w:val="105"/>
        </w:rPr>
        <w:t>in paragraph a) of</w:t>
      </w:r>
      <w:r>
        <w:rPr>
          <w:spacing w:val="40"/>
          <w:w w:val="105"/>
        </w:rPr>
        <w:t xml:space="preserve"> </w:t>
      </w:r>
      <w:r>
        <w:rPr>
          <w:w w:val="105"/>
        </w:rPr>
        <w:t>this Section on ---</w:t>
      </w:r>
    </w:p>
    <w:p w14:paraId="75B6D575" w14:textId="77777777" w:rsidR="00EA0A5B" w:rsidRDefault="00EA0A5B">
      <w:pPr>
        <w:pStyle w:val="BodyText"/>
        <w:spacing w:before="2"/>
        <w:rPr>
          <w:sz w:val="31"/>
        </w:rPr>
      </w:pPr>
    </w:p>
    <w:p w14:paraId="0227E597" w14:textId="77777777" w:rsidR="00EA0A5B" w:rsidRDefault="005346EB">
      <w:pPr>
        <w:pStyle w:val="ListParagraph"/>
        <w:numPr>
          <w:ilvl w:val="1"/>
          <w:numId w:val="23"/>
        </w:numPr>
        <w:tabs>
          <w:tab w:val="left" w:pos="844"/>
          <w:tab w:val="left" w:pos="1326"/>
        </w:tabs>
        <w:spacing w:before="1" w:line="242" w:lineRule="auto"/>
        <w:ind w:left="844" w:right="233" w:hanging="2"/>
        <w:rPr>
          <w:sz w:val="32"/>
        </w:rPr>
      </w:pPr>
      <w:r>
        <w:rPr>
          <w:w w:val="110"/>
          <w:sz w:val="32"/>
        </w:rPr>
        <w:t>A</w:t>
      </w:r>
      <w:r>
        <w:rPr>
          <w:spacing w:val="-6"/>
          <w:w w:val="110"/>
          <w:sz w:val="32"/>
        </w:rPr>
        <w:t xml:space="preserve"> </w:t>
      </w:r>
      <w:r>
        <w:rPr>
          <w:w w:val="110"/>
          <w:sz w:val="32"/>
        </w:rPr>
        <w:t>review and</w:t>
      </w:r>
      <w:r>
        <w:rPr>
          <w:spacing w:val="-9"/>
          <w:w w:val="110"/>
          <w:sz w:val="32"/>
        </w:rPr>
        <w:t xml:space="preserve"> </w:t>
      </w:r>
      <w:r>
        <w:rPr>
          <w:w w:val="110"/>
          <w:sz w:val="32"/>
        </w:rPr>
        <w:t>assessment</w:t>
      </w:r>
      <w:r>
        <w:rPr>
          <w:spacing w:val="31"/>
          <w:w w:val="110"/>
          <w:sz w:val="32"/>
        </w:rPr>
        <w:t xml:space="preserve"> </w:t>
      </w:r>
      <w:r>
        <w:rPr>
          <w:w w:val="110"/>
          <w:sz w:val="32"/>
        </w:rPr>
        <w:t>of</w:t>
      </w:r>
      <w:r>
        <w:rPr>
          <w:spacing w:val="-3"/>
          <w:w w:val="110"/>
          <w:sz w:val="32"/>
        </w:rPr>
        <w:t xml:space="preserve"> </w:t>
      </w:r>
      <w:r>
        <w:rPr>
          <w:w w:val="110"/>
          <w:sz w:val="32"/>
        </w:rPr>
        <w:t>existing data,</w:t>
      </w:r>
      <w:r>
        <w:rPr>
          <w:spacing w:val="-8"/>
          <w:w w:val="110"/>
          <w:sz w:val="32"/>
        </w:rPr>
        <w:t xml:space="preserve"> </w:t>
      </w:r>
      <w:r>
        <w:rPr>
          <w:w w:val="110"/>
          <w:sz w:val="32"/>
        </w:rPr>
        <w:t>including counselor observations,</w:t>
      </w:r>
      <w:r>
        <w:rPr>
          <w:spacing w:val="-1"/>
          <w:w w:val="110"/>
          <w:sz w:val="32"/>
        </w:rPr>
        <w:t xml:space="preserve"> </w:t>
      </w:r>
      <w:r>
        <w:rPr>
          <w:w w:val="110"/>
          <w:sz w:val="32"/>
        </w:rPr>
        <w:t>education</w:t>
      </w:r>
      <w:r>
        <w:rPr>
          <w:spacing w:val="-10"/>
          <w:w w:val="110"/>
          <w:sz w:val="32"/>
        </w:rPr>
        <w:t xml:space="preserve"> </w:t>
      </w:r>
      <w:r>
        <w:rPr>
          <w:w w:val="110"/>
          <w:sz w:val="32"/>
        </w:rPr>
        <w:t>records,</w:t>
      </w:r>
      <w:r>
        <w:rPr>
          <w:spacing w:val="-19"/>
          <w:w w:val="110"/>
          <w:sz w:val="32"/>
        </w:rPr>
        <w:t xml:space="preserve"> </w:t>
      </w:r>
      <w:r>
        <w:rPr>
          <w:w w:val="110"/>
          <w:sz w:val="32"/>
        </w:rPr>
        <w:t>information provided by the individual or the individual's family, particularly information used</w:t>
      </w:r>
      <w:r>
        <w:rPr>
          <w:spacing w:val="-21"/>
          <w:w w:val="110"/>
          <w:sz w:val="32"/>
        </w:rPr>
        <w:t xml:space="preserve"> </w:t>
      </w:r>
      <w:r>
        <w:rPr>
          <w:w w:val="110"/>
          <w:sz w:val="32"/>
        </w:rPr>
        <w:t>by</w:t>
      </w:r>
      <w:r>
        <w:rPr>
          <w:spacing w:val="-7"/>
          <w:w w:val="110"/>
          <w:sz w:val="32"/>
        </w:rPr>
        <w:t xml:space="preserve"> </w:t>
      </w:r>
      <w:r>
        <w:rPr>
          <w:w w:val="110"/>
          <w:sz w:val="32"/>
        </w:rPr>
        <w:t>education</w:t>
      </w:r>
      <w:r>
        <w:rPr>
          <w:spacing w:val="-4"/>
          <w:w w:val="110"/>
          <w:sz w:val="32"/>
        </w:rPr>
        <w:t xml:space="preserve"> </w:t>
      </w:r>
      <w:r>
        <w:rPr>
          <w:w w:val="110"/>
          <w:sz w:val="32"/>
        </w:rPr>
        <w:t>officials,</w:t>
      </w:r>
      <w:r>
        <w:rPr>
          <w:spacing w:val="-10"/>
          <w:w w:val="110"/>
          <w:sz w:val="32"/>
        </w:rPr>
        <w:t xml:space="preserve"> </w:t>
      </w:r>
      <w:r>
        <w:rPr>
          <w:w w:val="110"/>
          <w:sz w:val="32"/>
        </w:rPr>
        <w:t>and determinations</w:t>
      </w:r>
      <w:r>
        <w:rPr>
          <w:spacing w:val="-25"/>
          <w:w w:val="110"/>
          <w:sz w:val="32"/>
        </w:rPr>
        <w:t xml:space="preserve"> </w:t>
      </w:r>
      <w:r>
        <w:rPr>
          <w:w w:val="110"/>
          <w:sz w:val="32"/>
        </w:rPr>
        <w:t>made</w:t>
      </w:r>
      <w:r>
        <w:rPr>
          <w:spacing w:val="-22"/>
          <w:w w:val="110"/>
          <w:sz w:val="32"/>
        </w:rPr>
        <w:t xml:space="preserve"> </w:t>
      </w:r>
      <w:r>
        <w:rPr>
          <w:w w:val="110"/>
          <w:sz w:val="32"/>
        </w:rPr>
        <w:t>by</w:t>
      </w:r>
      <w:r>
        <w:rPr>
          <w:spacing w:val="-1"/>
          <w:w w:val="110"/>
          <w:sz w:val="32"/>
        </w:rPr>
        <w:t xml:space="preserve"> </w:t>
      </w:r>
      <w:r>
        <w:rPr>
          <w:w w:val="110"/>
          <w:sz w:val="32"/>
        </w:rPr>
        <w:t>officials</w:t>
      </w:r>
      <w:r>
        <w:rPr>
          <w:spacing w:val="-15"/>
          <w:w w:val="110"/>
          <w:sz w:val="32"/>
        </w:rPr>
        <w:t xml:space="preserve"> </w:t>
      </w:r>
      <w:r>
        <w:rPr>
          <w:w w:val="110"/>
          <w:sz w:val="32"/>
        </w:rPr>
        <w:t>of</w:t>
      </w:r>
      <w:r>
        <w:rPr>
          <w:spacing w:val="-20"/>
          <w:w w:val="110"/>
          <w:sz w:val="32"/>
        </w:rPr>
        <w:t xml:space="preserve"> </w:t>
      </w:r>
      <w:r>
        <w:rPr>
          <w:w w:val="110"/>
          <w:sz w:val="32"/>
        </w:rPr>
        <w:t>other</w:t>
      </w:r>
      <w:r>
        <w:rPr>
          <w:spacing w:val="-22"/>
          <w:w w:val="110"/>
          <w:sz w:val="32"/>
        </w:rPr>
        <w:t xml:space="preserve"> </w:t>
      </w:r>
      <w:r>
        <w:rPr>
          <w:w w:val="110"/>
          <w:sz w:val="32"/>
        </w:rPr>
        <w:t xml:space="preserve">agencies; </w:t>
      </w:r>
      <w:r>
        <w:rPr>
          <w:spacing w:val="-5"/>
          <w:w w:val="110"/>
          <w:sz w:val="32"/>
        </w:rPr>
        <w:t>and</w:t>
      </w:r>
    </w:p>
    <w:p w14:paraId="4F9F7D8A" w14:textId="77777777" w:rsidR="00EA0A5B" w:rsidRDefault="00EA0A5B">
      <w:pPr>
        <w:spacing w:line="242" w:lineRule="auto"/>
        <w:rPr>
          <w:sz w:val="32"/>
        </w:rPr>
        <w:sectPr w:rsidR="00EA0A5B">
          <w:pgSz w:w="12240" w:h="15840"/>
          <w:pgMar w:top="1340" w:right="1280" w:bottom="1200" w:left="1320" w:header="0" w:footer="992" w:gutter="0"/>
          <w:cols w:space="720"/>
        </w:sectPr>
      </w:pPr>
    </w:p>
    <w:p w14:paraId="349FED01" w14:textId="77777777" w:rsidR="00EA0A5B" w:rsidRDefault="005346EB">
      <w:pPr>
        <w:pStyle w:val="ListParagraph"/>
        <w:numPr>
          <w:ilvl w:val="1"/>
          <w:numId w:val="23"/>
        </w:numPr>
        <w:tabs>
          <w:tab w:val="left" w:pos="1324"/>
        </w:tabs>
        <w:spacing w:before="75"/>
        <w:ind w:left="843" w:right="181" w:firstLine="0"/>
        <w:rPr>
          <w:sz w:val="32"/>
        </w:rPr>
      </w:pPr>
      <w:r>
        <w:rPr>
          <w:w w:val="110"/>
          <w:sz w:val="32"/>
        </w:rPr>
        <w:t>To</w:t>
      </w:r>
      <w:r>
        <w:rPr>
          <w:spacing w:val="-3"/>
          <w:w w:val="110"/>
          <w:sz w:val="32"/>
        </w:rPr>
        <w:t xml:space="preserve"> </w:t>
      </w:r>
      <w:r>
        <w:rPr>
          <w:w w:val="110"/>
          <w:sz w:val="32"/>
        </w:rPr>
        <w:t>the</w:t>
      </w:r>
      <w:r>
        <w:rPr>
          <w:spacing w:val="-10"/>
          <w:w w:val="110"/>
          <w:sz w:val="32"/>
        </w:rPr>
        <w:t xml:space="preserve"> </w:t>
      </w:r>
      <w:r>
        <w:rPr>
          <w:w w:val="110"/>
          <w:sz w:val="32"/>
        </w:rPr>
        <w:t>extent existing data</w:t>
      </w:r>
      <w:r>
        <w:rPr>
          <w:spacing w:val="-3"/>
          <w:w w:val="110"/>
          <w:sz w:val="32"/>
        </w:rPr>
        <w:t xml:space="preserve"> </w:t>
      </w:r>
      <w:r>
        <w:rPr>
          <w:w w:val="110"/>
          <w:sz w:val="32"/>
        </w:rPr>
        <w:t>do</w:t>
      </w:r>
      <w:r>
        <w:rPr>
          <w:spacing w:val="-7"/>
          <w:w w:val="110"/>
          <w:sz w:val="32"/>
        </w:rPr>
        <w:t xml:space="preserve"> </w:t>
      </w:r>
      <w:r>
        <w:rPr>
          <w:w w:val="110"/>
          <w:sz w:val="32"/>
        </w:rPr>
        <w:t>not describe the current functioning of the</w:t>
      </w:r>
      <w:r>
        <w:rPr>
          <w:spacing w:val="-2"/>
          <w:w w:val="110"/>
          <w:sz w:val="32"/>
        </w:rPr>
        <w:t xml:space="preserve"> </w:t>
      </w:r>
      <w:r>
        <w:rPr>
          <w:w w:val="110"/>
          <w:sz w:val="32"/>
        </w:rPr>
        <w:t>individual or are unavailable, insufficient, or inappropriate to make an eligibility determination,</w:t>
      </w:r>
      <w:r>
        <w:rPr>
          <w:spacing w:val="-24"/>
          <w:w w:val="110"/>
          <w:sz w:val="32"/>
        </w:rPr>
        <w:t xml:space="preserve"> </w:t>
      </w:r>
      <w:r>
        <w:rPr>
          <w:w w:val="110"/>
          <w:sz w:val="32"/>
        </w:rPr>
        <w:t>an</w:t>
      </w:r>
      <w:r>
        <w:rPr>
          <w:spacing w:val="-13"/>
          <w:w w:val="110"/>
          <w:sz w:val="32"/>
        </w:rPr>
        <w:t xml:space="preserve"> </w:t>
      </w:r>
      <w:r>
        <w:rPr>
          <w:w w:val="110"/>
          <w:sz w:val="32"/>
        </w:rPr>
        <w:t>assessment of additional data resulting from the provision of vocational rehabilitation services, including trial work experiences, assistive technology devices and</w:t>
      </w:r>
      <w:r>
        <w:rPr>
          <w:spacing w:val="-21"/>
          <w:w w:val="110"/>
          <w:sz w:val="32"/>
        </w:rPr>
        <w:t xml:space="preserve"> </w:t>
      </w:r>
      <w:r>
        <w:rPr>
          <w:w w:val="110"/>
          <w:sz w:val="32"/>
        </w:rPr>
        <w:t>services, personal</w:t>
      </w:r>
      <w:r>
        <w:rPr>
          <w:spacing w:val="-5"/>
          <w:w w:val="110"/>
          <w:sz w:val="32"/>
        </w:rPr>
        <w:t xml:space="preserve"> </w:t>
      </w:r>
      <w:r>
        <w:rPr>
          <w:w w:val="110"/>
          <w:sz w:val="32"/>
        </w:rPr>
        <w:t>assistance services, and</w:t>
      </w:r>
      <w:r>
        <w:rPr>
          <w:spacing w:val="-5"/>
          <w:w w:val="110"/>
          <w:sz w:val="32"/>
        </w:rPr>
        <w:t xml:space="preserve"> </w:t>
      </w:r>
      <w:r>
        <w:rPr>
          <w:w w:val="110"/>
          <w:sz w:val="32"/>
        </w:rPr>
        <w:t>any other</w:t>
      </w:r>
      <w:r>
        <w:rPr>
          <w:spacing w:val="-4"/>
          <w:w w:val="110"/>
          <w:sz w:val="32"/>
        </w:rPr>
        <w:t xml:space="preserve"> </w:t>
      </w:r>
      <w:r>
        <w:rPr>
          <w:w w:val="110"/>
          <w:sz w:val="32"/>
        </w:rPr>
        <w:t>support services that are necessary</w:t>
      </w:r>
      <w:r>
        <w:rPr>
          <w:spacing w:val="-23"/>
          <w:w w:val="110"/>
          <w:sz w:val="32"/>
        </w:rPr>
        <w:t xml:space="preserve"> </w:t>
      </w:r>
      <w:r>
        <w:rPr>
          <w:w w:val="110"/>
          <w:sz w:val="32"/>
        </w:rPr>
        <w:t>to</w:t>
      </w:r>
      <w:r>
        <w:rPr>
          <w:spacing w:val="-12"/>
          <w:w w:val="110"/>
          <w:sz w:val="32"/>
        </w:rPr>
        <w:t xml:space="preserve"> </w:t>
      </w:r>
      <w:r>
        <w:rPr>
          <w:w w:val="110"/>
          <w:sz w:val="32"/>
        </w:rPr>
        <w:t>determine</w:t>
      </w:r>
      <w:r>
        <w:rPr>
          <w:spacing w:val="-16"/>
          <w:w w:val="110"/>
          <w:sz w:val="32"/>
        </w:rPr>
        <w:t xml:space="preserve"> </w:t>
      </w:r>
      <w:r>
        <w:rPr>
          <w:w w:val="110"/>
          <w:sz w:val="32"/>
        </w:rPr>
        <w:t>whether</w:t>
      </w:r>
      <w:r>
        <w:rPr>
          <w:spacing w:val="-20"/>
          <w:w w:val="110"/>
          <w:sz w:val="32"/>
        </w:rPr>
        <w:t xml:space="preserve"> </w:t>
      </w:r>
      <w:r>
        <w:rPr>
          <w:w w:val="110"/>
          <w:sz w:val="32"/>
        </w:rPr>
        <w:t>an</w:t>
      </w:r>
      <w:r>
        <w:rPr>
          <w:spacing w:val="-25"/>
          <w:w w:val="110"/>
          <w:sz w:val="32"/>
        </w:rPr>
        <w:t xml:space="preserve"> </w:t>
      </w:r>
      <w:r>
        <w:rPr>
          <w:w w:val="110"/>
          <w:sz w:val="32"/>
        </w:rPr>
        <w:t>individual</w:t>
      </w:r>
      <w:r>
        <w:rPr>
          <w:spacing w:val="-17"/>
          <w:w w:val="110"/>
          <w:sz w:val="32"/>
        </w:rPr>
        <w:t xml:space="preserve"> </w:t>
      </w:r>
      <w:r>
        <w:rPr>
          <w:w w:val="110"/>
          <w:sz w:val="32"/>
        </w:rPr>
        <w:t>is</w:t>
      </w:r>
      <w:r>
        <w:rPr>
          <w:spacing w:val="-21"/>
          <w:w w:val="110"/>
          <w:sz w:val="32"/>
        </w:rPr>
        <w:t xml:space="preserve"> </w:t>
      </w:r>
      <w:r>
        <w:rPr>
          <w:w w:val="110"/>
          <w:sz w:val="32"/>
        </w:rPr>
        <w:t xml:space="preserve">eligible; </w:t>
      </w:r>
      <w:r>
        <w:rPr>
          <w:spacing w:val="-4"/>
          <w:w w:val="110"/>
          <w:sz w:val="32"/>
        </w:rPr>
        <w:t>and</w:t>
      </w:r>
    </w:p>
    <w:p w14:paraId="76540FFC" w14:textId="77777777" w:rsidR="00EA0A5B" w:rsidRDefault="00EA0A5B">
      <w:pPr>
        <w:pStyle w:val="BodyText"/>
        <w:spacing w:before="2"/>
        <w:rPr>
          <w:sz w:val="33"/>
        </w:rPr>
      </w:pPr>
    </w:p>
    <w:p w14:paraId="11F62179" w14:textId="77777777" w:rsidR="00EA0A5B" w:rsidRDefault="005346EB">
      <w:pPr>
        <w:pStyle w:val="ListParagraph"/>
        <w:numPr>
          <w:ilvl w:val="1"/>
          <w:numId w:val="23"/>
        </w:numPr>
        <w:tabs>
          <w:tab w:val="left" w:pos="1327"/>
        </w:tabs>
        <w:ind w:left="843" w:right="169" w:firstLine="0"/>
        <w:rPr>
          <w:sz w:val="32"/>
        </w:rPr>
      </w:pPr>
      <w:r>
        <w:rPr>
          <w:w w:val="110"/>
          <w:sz w:val="32"/>
        </w:rPr>
        <w:t>Must</w:t>
      </w:r>
      <w:r>
        <w:rPr>
          <w:spacing w:val="-5"/>
          <w:w w:val="110"/>
          <w:sz w:val="32"/>
        </w:rPr>
        <w:t xml:space="preserve"> </w:t>
      </w:r>
      <w:r>
        <w:rPr>
          <w:w w:val="110"/>
          <w:sz w:val="32"/>
        </w:rPr>
        <w:t>presume</w:t>
      </w:r>
      <w:r>
        <w:rPr>
          <w:spacing w:val="-4"/>
          <w:w w:val="110"/>
          <w:sz w:val="32"/>
        </w:rPr>
        <w:t xml:space="preserve"> </w:t>
      </w:r>
      <w:r>
        <w:rPr>
          <w:w w:val="110"/>
          <w:sz w:val="32"/>
        </w:rPr>
        <w:t>that</w:t>
      </w:r>
      <w:r>
        <w:rPr>
          <w:spacing w:val="-12"/>
          <w:w w:val="110"/>
          <w:sz w:val="32"/>
        </w:rPr>
        <w:t xml:space="preserve"> </w:t>
      </w:r>
      <w:r>
        <w:rPr>
          <w:w w:val="110"/>
          <w:sz w:val="32"/>
        </w:rPr>
        <w:t>an</w:t>
      </w:r>
      <w:r>
        <w:rPr>
          <w:spacing w:val="-18"/>
          <w:w w:val="110"/>
          <w:sz w:val="32"/>
        </w:rPr>
        <w:t xml:space="preserve"> </w:t>
      </w:r>
      <w:r>
        <w:rPr>
          <w:w w:val="110"/>
          <w:sz w:val="32"/>
        </w:rPr>
        <w:t>applicant who</w:t>
      </w:r>
      <w:r>
        <w:rPr>
          <w:spacing w:val="-7"/>
          <w:w w:val="110"/>
          <w:sz w:val="32"/>
        </w:rPr>
        <w:t xml:space="preserve"> </w:t>
      </w:r>
      <w:r>
        <w:rPr>
          <w:w w:val="110"/>
          <w:sz w:val="32"/>
        </w:rPr>
        <w:t>has</w:t>
      </w:r>
      <w:r>
        <w:rPr>
          <w:spacing w:val="-9"/>
          <w:w w:val="110"/>
          <w:sz w:val="32"/>
        </w:rPr>
        <w:t xml:space="preserve"> </w:t>
      </w:r>
      <w:r>
        <w:rPr>
          <w:w w:val="110"/>
          <w:sz w:val="32"/>
        </w:rPr>
        <w:t>been determined eligible for Social</w:t>
      </w:r>
      <w:r>
        <w:rPr>
          <w:spacing w:val="-7"/>
          <w:w w:val="110"/>
          <w:sz w:val="32"/>
        </w:rPr>
        <w:t xml:space="preserve"> </w:t>
      </w:r>
      <w:r>
        <w:rPr>
          <w:w w:val="110"/>
          <w:sz w:val="32"/>
        </w:rPr>
        <w:t>Security benefits under title</w:t>
      </w:r>
      <w:r>
        <w:rPr>
          <w:spacing w:val="-6"/>
          <w:w w:val="110"/>
          <w:sz w:val="32"/>
        </w:rPr>
        <w:t xml:space="preserve"> </w:t>
      </w:r>
      <w:r>
        <w:rPr>
          <w:w w:val="110"/>
          <w:sz w:val="32"/>
        </w:rPr>
        <w:t>II</w:t>
      </w:r>
      <w:r>
        <w:rPr>
          <w:spacing w:val="-22"/>
          <w:w w:val="110"/>
          <w:sz w:val="32"/>
        </w:rPr>
        <w:t xml:space="preserve"> </w:t>
      </w:r>
      <w:r>
        <w:rPr>
          <w:w w:val="110"/>
          <w:sz w:val="32"/>
        </w:rPr>
        <w:t>or</w:t>
      </w:r>
      <w:r>
        <w:rPr>
          <w:spacing w:val="-3"/>
          <w:w w:val="110"/>
          <w:sz w:val="32"/>
        </w:rPr>
        <w:t xml:space="preserve"> </w:t>
      </w:r>
      <w:r>
        <w:rPr>
          <w:w w:val="110"/>
          <w:sz w:val="32"/>
        </w:rPr>
        <w:t>title XVI</w:t>
      </w:r>
      <w:r>
        <w:rPr>
          <w:spacing w:val="-5"/>
          <w:w w:val="110"/>
          <w:sz w:val="32"/>
        </w:rPr>
        <w:t xml:space="preserve"> </w:t>
      </w:r>
      <w:r>
        <w:rPr>
          <w:w w:val="110"/>
          <w:sz w:val="32"/>
        </w:rPr>
        <w:t>of</w:t>
      </w:r>
      <w:r>
        <w:rPr>
          <w:spacing w:val="40"/>
          <w:w w:val="110"/>
          <w:sz w:val="32"/>
        </w:rPr>
        <w:t xml:space="preserve"> </w:t>
      </w:r>
      <w:r>
        <w:rPr>
          <w:w w:val="110"/>
          <w:sz w:val="32"/>
        </w:rPr>
        <w:t>the</w:t>
      </w:r>
      <w:r>
        <w:rPr>
          <w:spacing w:val="-9"/>
          <w:w w:val="110"/>
          <w:sz w:val="32"/>
        </w:rPr>
        <w:t xml:space="preserve"> </w:t>
      </w:r>
      <w:r>
        <w:rPr>
          <w:w w:val="110"/>
          <w:sz w:val="32"/>
        </w:rPr>
        <w:t>Social</w:t>
      </w:r>
      <w:r>
        <w:rPr>
          <w:spacing w:val="-2"/>
          <w:w w:val="110"/>
          <w:sz w:val="32"/>
        </w:rPr>
        <w:t xml:space="preserve"> </w:t>
      </w:r>
      <w:r>
        <w:rPr>
          <w:w w:val="110"/>
          <w:sz w:val="32"/>
        </w:rPr>
        <w:t>Security Act satisfies each</w:t>
      </w:r>
      <w:r>
        <w:rPr>
          <w:spacing w:val="-25"/>
          <w:w w:val="110"/>
          <w:sz w:val="32"/>
        </w:rPr>
        <w:t xml:space="preserve"> </w:t>
      </w:r>
      <w:r>
        <w:rPr>
          <w:w w:val="110"/>
          <w:sz w:val="32"/>
        </w:rPr>
        <w:t>of</w:t>
      </w:r>
      <w:r>
        <w:rPr>
          <w:spacing w:val="-18"/>
          <w:w w:val="110"/>
          <w:sz w:val="32"/>
        </w:rPr>
        <w:t xml:space="preserve"> </w:t>
      </w:r>
      <w:r>
        <w:rPr>
          <w:w w:val="110"/>
          <w:sz w:val="32"/>
        </w:rPr>
        <w:t>the</w:t>
      </w:r>
      <w:r>
        <w:rPr>
          <w:spacing w:val="-25"/>
          <w:w w:val="110"/>
          <w:sz w:val="32"/>
        </w:rPr>
        <w:t xml:space="preserve"> </w:t>
      </w:r>
      <w:r>
        <w:rPr>
          <w:w w:val="110"/>
          <w:sz w:val="32"/>
        </w:rPr>
        <w:t>basic</w:t>
      </w:r>
      <w:r>
        <w:rPr>
          <w:spacing w:val="-24"/>
          <w:w w:val="110"/>
          <w:sz w:val="32"/>
        </w:rPr>
        <w:t xml:space="preserve"> </w:t>
      </w:r>
      <w:r>
        <w:rPr>
          <w:w w:val="110"/>
          <w:sz w:val="32"/>
        </w:rPr>
        <w:t>eligibility</w:t>
      </w:r>
      <w:r>
        <w:rPr>
          <w:spacing w:val="-15"/>
          <w:w w:val="110"/>
          <w:sz w:val="32"/>
        </w:rPr>
        <w:t xml:space="preserve"> </w:t>
      </w:r>
      <w:r>
        <w:rPr>
          <w:w w:val="110"/>
          <w:sz w:val="32"/>
        </w:rPr>
        <w:t>requirements</w:t>
      </w:r>
      <w:r>
        <w:rPr>
          <w:spacing w:val="-7"/>
          <w:w w:val="110"/>
          <w:sz w:val="32"/>
        </w:rPr>
        <w:t xml:space="preserve"> </w:t>
      </w:r>
      <w:r>
        <w:rPr>
          <w:w w:val="110"/>
          <w:sz w:val="32"/>
        </w:rPr>
        <w:t>in</w:t>
      </w:r>
      <w:r>
        <w:rPr>
          <w:spacing w:val="-15"/>
          <w:w w:val="110"/>
          <w:sz w:val="32"/>
        </w:rPr>
        <w:t xml:space="preserve"> </w:t>
      </w:r>
      <w:r>
        <w:rPr>
          <w:w w:val="110"/>
          <w:sz w:val="32"/>
        </w:rPr>
        <w:t>paragraph</w:t>
      </w:r>
      <w:r>
        <w:rPr>
          <w:spacing w:val="-13"/>
          <w:w w:val="110"/>
          <w:sz w:val="32"/>
        </w:rPr>
        <w:t xml:space="preserve"> </w:t>
      </w:r>
      <w:r>
        <w:rPr>
          <w:w w:val="110"/>
          <w:sz w:val="32"/>
        </w:rPr>
        <w:t>a) of</w:t>
      </w:r>
      <w:r>
        <w:rPr>
          <w:spacing w:val="40"/>
          <w:w w:val="110"/>
          <w:sz w:val="32"/>
        </w:rPr>
        <w:t xml:space="preserve"> </w:t>
      </w:r>
      <w:r>
        <w:rPr>
          <w:w w:val="110"/>
          <w:sz w:val="32"/>
        </w:rPr>
        <w:t>this</w:t>
      </w:r>
      <w:r>
        <w:rPr>
          <w:spacing w:val="-6"/>
          <w:w w:val="110"/>
          <w:sz w:val="32"/>
        </w:rPr>
        <w:t xml:space="preserve"> </w:t>
      </w:r>
      <w:r>
        <w:rPr>
          <w:w w:val="110"/>
          <w:sz w:val="32"/>
        </w:rPr>
        <w:t>Section</w:t>
      </w:r>
      <w:r>
        <w:rPr>
          <w:spacing w:val="-1"/>
          <w:w w:val="110"/>
          <w:sz w:val="32"/>
        </w:rPr>
        <w:t xml:space="preserve"> </w:t>
      </w:r>
      <w:r>
        <w:rPr>
          <w:w w:val="110"/>
          <w:sz w:val="32"/>
        </w:rPr>
        <w:t>on determinations</w:t>
      </w:r>
      <w:r>
        <w:rPr>
          <w:spacing w:val="-4"/>
          <w:w w:val="110"/>
          <w:sz w:val="32"/>
        </w:rPr>
        <w:t xml:space="preserve"> </w:t>
      </w:r>
      <w:r>
        <w:rPr>
          <w:w w:val="110"/>
          <w:sz w:val="32"/>
        </w:rPr>
        <w:t>made</w:t>
      </w:r>
      <w:r>
        <w:rPr>
          <w:spacing w:val="-5"/>
          <w:w w:val="110"/>
          <w:sz w:val="32"/>
        </w:rPr>
        <w:t xml:space="preserve"> </w:t>
      </w:r>
      <w:r>
        <w:rPr>
          <w:w w:val="110"/>
          <w:sz w:val="32"/>
        </w:rPr>
        <w:t>by</w:t>
      </w:r>
      <w:r>
        <w:rPr>
          <w:spacing w:val="-6"/>
          <w:w w:val="110"/>
          <w:sz w:val="32"/>
        </w:rPr>
        <w:t xml:space="preserve"> </w:t>
      </w:r>
      <w:r>
        <w:rPr>
          <w:w w:val="110"/>
          <w:sz w:val="32"/>
        </w:rPr>
        <w:t>the</w:t>
      </w:r>
      <w:r>
        <w:rPr>
          <w:spacing w:val="-6"/>
          <w:w w:val="110"/>
          <w:sz w:val="32"/>
        </w:rPr>
        <w:t xml:space="preserve"> </w:t>
      </w:r>
      <w:r>
        <w:rPr>
          <w:w w:val="110"/>
          <w:sz w:val="32"/>
        </w:rPr>
        <w:t>Social Security Administration.</w:t>
      </w:r>
    </w:p>
    <w:p w14:paraId="2A6EDA3A" w14:textId="77777777" w:rsidR="00EA0A5B" w:rsidRDefault="00EA0A5B">
      <w:pPr>
        <w:pStyle w:val="BodyText"/>
        <w:spacing w:before="4"/>
        <w:rPr>
          <w:sz w:val="50"/>
        </w:rPr>
      </w:pPr>
    </w:p>
    <w:p w14:paraId="79B6B08B" w14:textId="77777777" w:rsidR="00EA0A5B" w:rsidRDefault="005346EB">
      <w:pPr>
        <w:pStyle w:val="ListParagraph"/>
        <w:numPr>
          <w:ilvl w:val="0"/>
          <w:numId w:val="23"/>
        </w:numPr>
        <w:tabs>
          <w:tab w:val="left" w:pos="422"/>
        </w:tabs>
        <w:spacing w:before="1" w:line="276" w:lineRule="auto"/>
        <w:ind w:left="121" w:right="733" w:firstLine="2"/>
        <w:rPr>
          <w:sz w:val="32"/>
        </w:rPr>
      </w:pPr>
      <w:r>
        <w:rPr>
          <w:w w:val="105"/>
          <w:sz w:val="32"/>
        </w:rPr>
        <w:t>Data for</w:t>
      </w:r>
      <w:r>
        <w:rPr>
          <w:spacing w:val="40"/>
          <w:w w:val="105"/>
          <w:sz w:val="32"/>
        </w:rPr>
        <w:t xml:space="preserve"> </w:t>
      </w:r>
      <w:r>
        <w:rPr>
          <w:w w:val="105"/>
          <w:sz w:val="32"/>
        </w:rPr>
        <w:t>Determination of Priority for Services Under an Order of Selection</w:t>
      </w:r>
    </w:p>
    <w:p w14:paraId="709FBDA7" w14:textId="77777777" w:rsidR="00EA0A5B" w:rsidRDefault="00EA0A5B">
      <w:pPr>
        <w:pStyle w:val="BodyText"/>
        <w:spacing w:before="8"/>
        <w:rPr>
          <w:sz w:val="31"/>
        </w:rPr>
      </w:pPr>
    </w:p>
    <w:p w14:paraId="3B3BA4EE" w14:textId="77777777" w:rsidR="00EA0A5B" w:rsidRDefault="005346EB">
      <w:pPr>
        <w:pStyle w:val="BodyText"/>
        <w:ind w:left="120" w:right="115"/>
      </w:pPr>
      <w:r>
        <w:rPr>
          <w:w w:val="110"/>
        </w:rPr>
        <w:t>Upon reaching a</w:t>
      </w:r>
      <w:r>
        <w:rPr>
          <w:spacing w:val="-8"/>
          <w:w w:val="110"/>
        </w:rPr>
        <w:t xml:space="preserve"> </w:t>
      </w:r>
      <w:r>
        <w:rPr>
          <w:w w:val="110"/>
        </w:rPr>
        <w:t>determination that the</w:t>
      </w:r>
      <w:r>
        <w:rPr>
          <w:spacing w:val="-2"/>
          <w:w w:val="110"/>
        </w:rPr>
        <w:t xml:space="preserve"> </w:t>
      </w:r>
      <w:r>
        <w:rPr>
          <w:w w:val="110"/>
        </w:rPr>
        <w:t>individual is eligible for vocational rehabilitation</w:t>
      </w:r>
      <w:r>
        <w:rPr>
          <w:spacing w:val="-2"/>
          <w:w w:val="110"/>
        </w:rPr>
        <w:t xml:space="preserve"> </w:t>
      </w:r>
      <w:r>
        <w:rPr>
          <w:w w:val="110"/>
        </w:rPr>
        <w:t>services the Vocational Rehabilitation</w:t>
      </w:r>
      <w:r>
        <w:rPr>
          <w:spacing w:val="-3"/>
          <w:w w:val="110"/>
        </w:rPr>
        <w:t xml:space="preserve"> </w:t>
      </w:r>
      <w:r>
        <w:rPr>
          <w:w w:val="110"/>
        </w:rPr>
        <w:t>Counselor will</w:t>
      </w:r>
      <w:r>
        <w:rPr>
          <w:spacing w:val="-6"/>
          <w:w w:val="110"/>
        </w:rPr>
        <w:t xml:space="preserve"> </w:t>
      </w:r>
      <w:r>
        <w:rPr>
          <w:w w:val="110"/>
        </w:rPr>
        <w:t>complete a</w:t>
      </w:r>
      <w:r>
        <w:rPr>
          <w:spacing w:val="-1"/>
          <w:w w:val="110"/>
        </w:rPr>
        <w:t xml:space="preserve"> </w:t>
      </w:r>
      <w:r>
        <w:rPr>
          <w:w w:val="110"/>
        </w:rPr>
        <w:t>Functional Assessment for Priority for</w:t>
      </w:r>
      <w:r>
        <w:rPr>
          <w:spacing w:val="-14"/>
          <w:w w:val="110"/>
        </w:rPr>
        <w:t xml:space="preserve"> </w:t>
      </w:r>
      <w:r>
        <w:rPr>
          <w:w w:val="110"/>
        </w:rPr>
        <w:t>Services Client</w:t>
      </w:r>
      <w:r>
        <w:rPr>
          <w:spacing w:val="-1"/>
          <w:w w:val="110"/>
        </w:rPr>
        <w:t xml:space="preserve"> </w:t>
      </w:r>
      <w:r>
        <w:rPr>
          <w:w w:val="110"/>
        </w:rPr>
        <w:t>Form,</w:t>
      </w:r>
      <w:r>
        <w:rPr>
          <w:spacing w:val="-7"/>
          <w:w w:val="110"/>
        </w:rPr>
        <w:t xml:space="preserve"> </w:t>
      </w:r>
      <w:r>
        <w:rPr>
          <w:w w:val="110"/>
        </w:rPr>
        <w:t>utilizing</w:t>
      </w:r>
      <w:r>
        <w:rPr>
          <w:spacing w:val="-11"/>
          <w:w w:val="110"/>
        </w:rPr>
        <w:t xml:space="preserve"> </w:t>
      </w:r>
      <w:r>
        <w:rPr>
          <w:w w:val="110"/>
        </w:rPr>
        <w:t>to the</w:t>
      </w:r>
      <w:r>
        <w:rPr>
          <w:spacing w:val="-7"/>
          <w:w w:val="110"/>
        </w:rPr>
        <w:t xml:space="preserve"> </w:t>
      </w:r>
      <w:r>
        <w:rPr>
          <w:w w:val="110"/>
        </w:rPr>
        <w:t>greatest extent possible, data</w:t>
      </w:r>
      <w:r>
        <w:rPr>
          <w:spacing w:val="-9"/>
          <w:w w:val="110"/>
        </w:rPr>
        <w:t xml:space="preserve"> </w:t>
      </w:r>
      <w:r>
        <w:rPr>
          <w:w w:val="110"/>
        </w:rPr>
        <w:t>collected</w:t>
      </w:r>
      <w:r>
        <w:rPr>
          <w:spacing w:val="-1"/>
          <w:w w:val="110"/>
        </w:rPr>
        <w:t xml:space="preserve"> </w:t>
      </w:r>
      <w:r>
        <w:rPr>
          <w:w w:val="110"/>
        </w:rPr>
        <w:t>for purposes of making a</w:t>
      </w:r>
      <w:r>
        <w:rPr>
          <w:spacing w:val="-1"/>
          <w:w w:val="110"/>
        </w:rPr>
        <w:t xml:space="preserve"> </w:t>
      </w:r>
      <w:r>
        <w:rPr>
          <w:w w:val="110"/>
        </w:rPr>
        <w:t>determination of eligibility, including information obtained through</w:t>
      </w:r>
      <w:r>
        <w:rPr>
          <w:spacing w:val="-9"/>
          <w:w w:val="110"/>
        </w:rPr>
        <w:t xml:space="preserve"> </w:t>
      </w:r>
      <w:r>
        <w:rPr>
          <w:w w:val="110"/>
        </w:rPr>
        <w:t>trial</w:t>
      </w:r>
      <w:r>
        <w:rPr>
          <w:spacing w:val="-7"/>
          <w:w w:val="110"/>
        </w:rPr>
        <w:t xml:space="preserve"> </w:t>
      </w:r>
      <w:r>
        <w:rPr>
          <w:w w:val="110"/>
        </w:rPr>
        <w:t>work experiences, if applicable.</w:t>
      </w:r>
      <w:r>
        <w:rPr>
          <w:spacing w:val="-6"/>
          <w:w w:val="110"/>
        </w:rPr>
        <w:t xml:space="preserve"> </w:t>
      </w:r>
      <w:r>
        <w:rPr>
          <w:w w:val="110"/>
        </w:rPr>
        <w:t>If the Vocational Rehabilitation</w:t>
      </w:r>
      <w:r>
        <w:rPr>
          <w:spacing w:val="-32"/>
          <w:w w:val="110"/>
        </w:rPr>
        <w:t xml:space="preserve"> </w:t>
      </w:r>
      <w:r>
        <w:rPr>
          <w:w w:val="110"/>
        </w:rPr>
        <w:t>Program is operating under an order</w:t>
      </w:r>
      <w:r>
        <w:rPr>
          <w:spacing w:val="-13"/>
          <w:w w:val="110"/>
        </w:rPr>
        <w:t xml:space="preserve"> </w:t>
      </w:r>
      <w:r>
        <w:rPr>
          <w:w w:val="110"/>
        </w:rPr>
        <w:t>of</w:t>
      </w:r>
      <w:r>
        <w:rPr>
          <w:spacing w:val="-16"/>
          <w:w w:val="110"/>
        </w:rPr>
        <w:t xml:space="preserve"> </w:t>
      </w:r>
      <w:r>
        <w:rPr>
          <w:w w:val="110"/>
        </w:rPr>
        <w:t>selection,</w:t>
      </w:r>
      <w:r>
        <w:rPr>
          <w:spacing w:val="-11"/>
          <w:w w:val="110"/>
        </w:rPr>
        <w:t xml:space="preserve"> </w:t>
      </w:r>
      <w:r>
        <w:rPr>
          <w:w w:val="110"/>
        </w:rPr>
        <w:t>the</w:t>
      </w:r>
      <w:r>
        <w:rPr>
          <w:spacing w:val="-22"/>
          <w:w w:val="110"/>
        </w:rPr>
        <w:t xml:space="preserve"> </w:t>
      </w:r>
      <w:r>
        <w:rPr>
          <w:w w:val="110"/>
        </w:rPr>
        <w:t>Functional Assessment for</w:t>
      </w:r>
      <w:r>
        <w:rPr>
          <w:spacing w:val="-5"/>
          <w:w w:val="110"/>
        </w:rPr>
        <w:t xml:space="preserve"> </w:t>
      </w:r>
      <w:r>
        <w:rPr>
          <w:w w:val="110"/>
        </w:rPr>
        <w:t>Priority</w:t>
      </w:r>
      <w:r>
        <w:rPr>
          <w:spacing w:val="-16"/>
          <w:w w:val="110"/>
        </w:rPr>
        <w:t xml:space="preserve"> </w:t>
      </w:r>
      <w:r>
        <w:rPr>
          <w:w w:val="110"/>
        </w:rPr>
        <w:t>for Services Client Form</w:t>
      </w:r>
      <w:r>
        <w:rPr>
          <w:spacing w:val="-4"/>
          <w:w w:val="110"/>
        </w:rPr>
        <w:t xml:space="preserve"> </w:t>
      </w:r>
      <w:r>
        <w:rPr>
          <w:w w:val="110"/>
        </w:rPr>
        <w:t>will</w:t>
      </w:r>
      <w:r>
        <w:rPr>
          <w:spacing w:val="-11"/>
          <w:w w:val="110"/>
        </w:rPr>
        <w:t xml:space="preserve"> </w:t>
      </w:r>
      <w:r>
        <w:rPr>
          <w:w w:val="110"/>
        </w:rPr>
        <w:t>facilitate a</w:t>
      </w:r>
      <w:r>
        <w:rPr>
          <w:spacing w:val="-12"/>
          <w:w w:val="110"/>
        </w:rPr>
        <w:t xml:space="preserve"> </w:t>
      </w:r>
      <w:r>
        <w:rPr>
          <w:w w:val="110"/>
        </w:rPr>
        <w:t>determination of the client's priority for services category.</w:t>
      </w:r>
    </w:p>
    <w:p w14:paraId="7A3322A3" w14:textId="77777777" w:rsidR="00EA0A5B" w:rsidRDefault="00EA0A5B">
      <w:pPr>
        <w:sectPr w:rsidR="00EA0A5B">
          <w:pgSz w:w="12240" w:h="15840"/>
          <w:pgMar w:top="1340" w:right="1280" w:bottom="1200" w:left="1320" w:header="0" w:footer="992" w:gutter="0"/>
          <w:cols w:space="720"/>
        </w:sectPr>
      </w:pPr>
    </w:p>
    <w:p w14:paraId="16C4C1CD" w14:textId="77777777" w:rsidR="00EA0A5B" w:rsidRDefault="005346EB">
      <w:pPr>
        <w:pStyle w:val="BodyText"/>
        <w:spacing w:before="75" w:line="276" w:lineRule="auto"/>
        <w:ind w:left="121"/>
      </w:pPr>
      <w:r>
        <w:rPr>
          <w:w w:val="105"/>
        </w:rPr>
        <w:t>Section 6. -</w:t>
      </w:r>
      <w:r>
        <w:rPr>
          <w:spacing w:val="-8"/>
          <w:w w:val="105"/>
        </w:rPr>
        <w:t xml:space="preserve"> </w:t>
      </w:r>
      <w:r>
        <w:rPr>
          <w:w w:val="105"/>
        </w:rPr>
        <w:t>Trial Work Experiences for Individuals with Significant Disabilities (Status 06)</w:t>
      </w:r>
    </w:p>
    <w:p w14:paraId="154B8F3F" w14:textId="77777777" w:rsidR="00EA0A5B" w:rsidRDefault="00EA0A5B">
      <w:pPr>
        <w:pStyle w:val="BodyText"/>
        <w:spacing w:before="2"/>
      </w:pPr>
    </w:p>
    <w:p w14:paraId="0EC31917" w14:textId="77777777" w:rsidR="00EA0A5B" w:rsidRDefault="005346EB">
      <w:pPr>
        <w:pStyle w:val="BodyText"/>
        <w:ind w:left="121" w:right="217" w:hanging="1"/>
      </w:pPr>
      <w:r>
        <w:rPr>
          <w:w w:val="110"/>
        </w:rPr>
        <w:t>Prior</w:t>
      </w:r>
      <w:r>
        <w:rPr>
          <w:spacing w:val="-10"/>
          <w:w w:val="110"/>
        </w:rPr>
        <w:t xml:space="preserve"> </w:t>
      </w:r>
      <w:r>
        <w:rPr>
          <w:w w:val="110"/>
        </w:rPr>
        <w:t>to any determination that</w:t>
      </w:r>
      <w:r>
        <w:rPr>
          <w:spacing w:val="-11"/>
          <w:w w:val="110"/>
        </w:rPr>
        <w:t xml:space="preserve"> </w:t>
      </w:r>
      <w:r>
        <w:rPr>
          <w:w w:val="110"/>
        </w:rPr>
        <w:t>an</w:t>
      </w:r>
      <w:r>
        <w:rPr>
          <w:spacing w:val="-11"/>
          <w:w w:val="110"/>
        </w:rPr>
        <w:t xml:space="preserve"> </w:t>
      </w:r>
      <w:r>
        <w:rPr>
          <w:w w:val="110"/>
        </w:rPr>
        <w:t>individual with</w:t>
      </w:r>
      <w:r>
        <w:rPr>
          <w:spacing w:val="-3"/>
          <w:w w:val="110"/>
        </w:rPr>
        <w:t xml:space="preserve"> </w:t>
      </w:r>
      <w:r>
        <w:rPr>
          <w:w w:val="110"/>
        </w:rPr>
        <w:t>a</w:t>
      </w:r>
      <w:r>
        <w:rPr>
          <w:spacing w:val="-17"/>
          <w:w w:val="110"/>
        </w:rPr>
        <w:t xml:space="preserve"> </w:t>
      </w:r>
      <w:r>
        <w:rPr>
          <w:w w:val="110"/>
        </w:rPr>
        <w:t>disability is</w:t>
      </w:r>
      <w:r>
        <w:rPr>
          <w:spacing w:val="-12"/>
          <w:w w:val="110"/>
        </w:rPr>
        <w:t xml:space="preserve"> </w:t>
      </w:r>
      <w:r>
        <w:rPr>
          <w:w w:val="110"/>
        </w:rPr>
        <w:t>unable</w:t>
      </w:r>
      <w:r>
        <w:rPr>
          <w:spacing w:val="-12"/>
          <w:w w:val="110"/>
        </w:rPr>
        <w:t xml:space="preserve"> </w:t>
      </w:r>
      <w:r>
        <w:rPr>
          <w:w w:val="110"/>
        </w:rPr>
        <w:t>to</w:t>
      </w:r>
      <w:r>
        <w:rPr>
          <w:spacing w:val="-6"/>
          <w:w w:val="110"/>
        </w:rPr>
        <w:t xml:space="preserve"> </w:t>
      </w:r>
      <w:r>
        <w:rPr>
          <w:w w:val="110"/>
        </w:rPr>
        <w:t>benefit</w:t>
      </w:r>
      <w:r>
        <w:rPr>
          <w:spacing w:val="-9"/>
          <w:w w:val="110"/>
        </w:rPr>
        <w:t xml:space="preserve"> </w:t>
      </w:r>
      <w:r>
        <w:rPr>
          <w:w w:val="110"/>
        </w:rPr>
        <w:t>from</w:t>
      </w:r>
      <w:r>
        <w:rPr>
          <w:spacing w:val="-17"/>
          <w:w w:val="110"/>
        </w:rPr>
        <w:t xml:space="preserve"> </w:t>
      </w:r>
      <w:r>
        <w:rPr>
          <w:w w:val="110"/>
        </w:rPr>
        <w:t>vocational</w:t>
      </w:r>
      <w:r>
        <w:rPr>
          <w:spacing w:val="-7"/>
          <w:w w:val="110"/>
        </w:rPr>
        <w:t xml:space="preserve"> </w:t>
      </w:r>
      <w:r>
        <w:rPr>
          <w:w w:val="110"/>
        </w:rPr>
        <w:t>rehabilitation</w:t>
      </w:r>
      <w:r>
        <w:rPr>
          <w:spacing w:val="-22"/>
          <w:w w:val="110"/>
        </w:rPr>
        <w:t xml:space="preserve"> </w:t>
      </w:r>
      <w:r>
        <w:rPr>
          <w:w w:val="110"/>
        </w:rPr>
        <w:t>services</w:t>
      </w:r>
      <w:r>
        <w:rPr>
          <w:spacing w:val="-5"/>
          <w:w w:val="110"/>
        </w:rPr>
        <w:t xml:space="preserve"> </w:t>
      </w:r>
      <w:r>
        <w:rPr>
          <w:w w:val="110"/>
        </w:rPr>
        <w:t>in terms</w:t>
      </w:r>
      <w:r>
        <w:rPr>
          <w:spacing w:val="-16"/>
          <w:w w:val="110"/>
        </w:rPr>
        <w:t xml:space="preserve"> </w:t>
      </w:r>
      <w:r>
        <w:rPr>
          <w:w w:val="110"/>
        </w:rPr>
        <w:t>of</w:t>
      </w:r>
      <w:r>
        <w:rPr>
          <w:spacing w:val="-17"/>
          <w:w w:val="110"/>
        </w:rPr>
        <w:t xml:space="preserve"> </w:t>
      </w:r>
      <w:r>
        <w:rPr>
          <w:w w:val="110"/>
        </w:rPr>
        <w:t>an</w:t>
      </w:r>
      <w:r>
        <w:rPr>
          <w:spacing w:val="-24"/>
          <w:w w:val="110"/>
        </w:rPr>
        <w:t xml:space="preserve"> </w:t>
      </w:r>
      <w:r>
        <w:rPr>
          <w:w w:val="110"/>
        </w:rPr>
        <w:t>employment</w:t>
      </w:r>
      <w:r>
        <w:rPr>
          <w:spacing w:val="-4"/>
          <w:w w:val="110"/>
        </w:rPr>
        <w:t xml:space="preserve"> </w:t>
      </w:r>
      <w:r>
        <w:rPr>
          <w:w w:val="110"/>
        </w:rPr>
        <w:t>outcome</w:t>
      </w:r>
      <w:r>
        <w:rPr>
          <w:spacing w:val="-11"/>
          <w:w w:val="110"/>
        </w:rPr>
        <w:t xml:space="preserve"> </w:t>
      </w:r>
      <w:r>
        <w:rPr>
          <w:w w:val="110"/>
        </w:rPr>
        <w:t>because</w:t>
      </w:r>
      <w:r>
        <w:rPr>
          <w:spacing w:val="-15"/>
          <w:w w:val="110"/>
        </w:rPr>
        <w:t xml:space="preserve"> </w:t>
      </w:r>
      <w:r>
        <w:rPr>
          <w:w w:val="110"/>
        </w:rPr>
        <w:t>of</w:t>
      </w:r>
      <w:r>
        <w:rPr>
          <w:spacing w:val="-6"/>
          <w:w w:val="110"/>
        </w:rPr>
        <w:t xml:space="preserve"> </w:t>
      </w:r>
      <w:r>
        <w:rPr>
          <w:w w:val="110"/>
        </w:rPr>
        <w:t>the</w:t>
      </w:r>
      <w:r>
        <w:rPr>
          <w:spacing w:val="-25"/>
          <w:w w:val="110"/>
        </w:rPr>
        <w:t xml:space="preserve"> </w:t>
      </w:r>
      <w:r>
        <w:rPr>
          <w:w w:val="110"/>
        </w:rPr>
        <w:t>severity</w:t>
      </w:r>
      <w:r>
        <w:rPr>
          <w:spacing w:val="-9"/>
          <w:w w:val="110"/>
        </w:rPr>
        <w:t xml:space="preserve"> </w:t>
      </w:r>
      <w:r>
        <w:rPr>
          <w:w w:val="110"/>
        </w:rPr>
        <w:t>of that individual's disability or that the individual is ineligible for vocational rehabilitation</w:t>
      </w:r>
      <w:r>
        <w:rPr>
          <w:spacing w:val="-1"/>
          <w:w w:val="110"/>
        </w:rPr>
        <w:t xml:space="preserve"> </w:t>
      </w:r>
      <w:r>
        <w:rPr>
          <w:w w:val="110"/>
        </w:rPr>
        <w:t>services, the</w:t>
      </w:r>
      <w:r>
        <w:rPr>
          <w:spacing w:val="-4"/>
          <w:w w:val="110"/>
        </w:rPr>
        <w:t xml:space="preserve"> </w:t>
      </w:r>
      <w:r>
        <w:rPr>
          <w:w w:val="110"/>
        </w:rPr>
        <w:t>Bureau must conduct an exploration of the individual's abilities, capabilities, and</w:t>
      </w:r>
      <w:r>
        <w:rPr>
          <w:spacing w:val="-8"/>
          <w:w w:val="110"/>
        </w:rPr>
        <w:t xml:space="preserve"> </w:t>
      </w:r>
      <w:r>
        <w:rPr>
          <w:w w:val="110"/>
        </w:rPr>
        <w:t xml:space="preserve">capacity to perform in realistic work </w:t>
      </w:r>
      <w:r>
        <w:rPr>
          <w:spacing w:val="-2"/>
          <w:w w:val="110"/>
        </w:rPr>
        <w:t>situations.</w:t>
      </w:r>
    </w:p>
    <w:p w14:paraId="6DA6397B" w14:textId="77777777" w:rsidR="00EA0A5B" w:rsidRDefault="00EA0A5B">
      <w:pPr>
        <w:pStyle w:val="BodyText"/>
        <w:spacing w:before="2"/>
        <w:rPr>
          <w:sz w:val="33"/>
        </w:rPr>
      </w:pPr>
    </w:p>
    <w:p w14:paraId="1CF81162" w14:textId="77777777" w:rsidR="00EA0A5B" w:rsidRDefault="005346EB">
      <w:pPr>
        <w:pStyle w:val="BodyText"/>
        <w:ind w:left="120" w:right="115" w:hanging="1"/>
      </w:pPr>
      <w:r>
        <w:rPr>
          <w:w w:val="110"/>
        </w:rPr>
        <w:t>The</w:t>
      </w:r>
      <w:r>
        <w:rPr>
          <w:spacing w:val="-15"/>
          <w:w w:val="110"/>
        </w:rPr>
        <w:t xml:space="preserve"> </w:t>
      </w:r>
      <w:r>
        <w:rPr>
          <w:w w:val="110"/>
        </w:rPr>
        <w:t>Vocational Rehabilitation</w:t>
      </w:r>
      <w:r>
        <w:rPr>
          <w:spacing w:val="-25"/>
          <w:w w:val="110"/>
        </w:rPr>
        <w:t xml:space="preserve"> </w:t>
      </w:r>
      <w:r>
        <w:rPr>
          <w:w w:val="110"/>
        </w:rPr>
        <w:t>Counselor must</w:t>
      </w:r>
      <w:r>
        <w:rPr>
          <w:spacing w:val="-5"/>
          <w:w w:val="110"/>
        </w:rPr>
        <w:t xml:space="preserve"> </w:t>
      </w:r>
      <w:r>
        <w:rPr>
          <w:w w:val="110"/>
        </w:rPr>
        <w:t>develop</w:t>
      </w:r>
      <w:r>
        <w:rPr>
          <w:spacing w:val="-3"/>
          <w:w w:val="110"/>
        </w:rPr>
        <w:t xml:space="preserve"> </w:t>
      </w:r>
      <w:r>
        <w:rPr>
          <w:w w:val="110"/>
        </w:rPr>
        <w:t>a written plan</w:t>
      </w:r>
      <w:r>
        <w:rPr>
          <w:spacing w:val="-6"/>
          <w:w w:val="110"/>
        </w:rPr>
        <w:t xml:space="preserve"> </w:t>
      </w:r>
      <w:r>
        <w:rPr>
          <w:w w:val="110"/>
        </w:rPr>
        <w:t>to assess</w:t>
      </w:r>
      <w:r>
        <w:rPr>
          <w:spacing w:val="-2"/>
          <w:w w:val="110"/>
        </w:rPr>
        <w:t xml:space="preserve"> </w:t>
      </w:r>
      <w:r>
        <w:rPr>
          <w:w w:val="110"/>
        </w:rPr>
        <w:t>periodically, at</w:t>
      </w:r>
      <w:r>
        <w:rPr>
          <w:spacing w:val="-16"/>
          <w:w w:val="110"/>
        </w:rPr>
        <w:t xml:space="preserve"> </w:t>
      </w:r>
      <w:r>
        <w:rPr>
          <w:w w:val="110"/>
        </w:rPr>
        <w:t>intervals</w:t>
      </w:r>
      <w:r>
        <w:rPr>
          <w:spacing w:val="-7"/>
          <w:w w:val="110"/>
        </w:rPr>
        <w:t xml:space="preserve"> </w:t>
      </w:r>
      <w:r>
        <w:rPr>
          <w:w w:val="110"/>
        </w:rPr>
        <w:t>of ninety</w:t>
      </w:r>
      <w:r>
        <w:rPr>
          <w:spacing w:val="-5"/>
          <w:w w:val="110"/>
        </w:rPr>
        <w:t xml:space="preserve"> </w:t>
      </w:r>
      <w:r>
        <w:rPr>
          <w:w w:val="110"/>
        </w:rPr>
        <w:t>(90) days or less, the</w:t>
      </w:r>
      <w:r>
        <w:rPr>
          <w:spacing w:val="-1"/>
          <w:w w:val="110"/>
        </w:rPr>
        <w:t xml:space="preserve"> </w:t>
      </w:r>
      <w:r>
        <w:rPr>
          <w:w w:val="110"/>
        </w:rPr>
        <w:t>individual's abilities, capabilities, and capacity to</w:t>
      </w:r>
      <w:r>
        <w:rPr>
          <w:spacing w:val="-15"/>
          <w:w w:val="110"/>
        </w:rPr>
        <w:t xml:space="preserve"> </w:t>
      </w:r>
      <w:r>
        <w:rPr>
          <w:w w:val="110"/>
        </w:rPr>
        <w:t>perform</w:t>
      </w:r>
      <w:r>
        <w:rPr>
          <w:spacing w:val="-12"/>
          <w:w w:val="110"/>
        </w:rPr>
        <w:t xml:space="preserve"> </w:t>
      </w:r>
      <w:r>
        <w:rPr>
          <w:w w:val="110"/>
        </w:rPr>
        <w:t>in</w:t>
      </w:r>
      <w:r>
        <w:rPr>
          <w:spacing w:val="-15"/>
          <w:w w:val="110"/>
        </w:rPr>
        <w:t xml:space="preserve"> </w:t>
      </w:r>
      <w:r>
        <w:rPr>
          <w:w w:val="110"/>
        </w:rPr>
        <w:t>competitive integrated</w:t>
      </w:r>
      <w:r>
        <w:rPr>
          <w:spacing w:val="-11"/>
          <w:w w:val="110"/>
        </w:rPr>
        <w:t xml:space="preserve"> </w:t>
      </w:r>
      <w:r>
        <w:rPr>
          <w:w w:val="110"/>
        </w:rPr>
        <w:t>work</w:t>
      </w:r>
      <w:r>
        <w:rPr>
          <w:spacing w:val="-21"/>
          <w:w w:val="110"/>
        </w:rPr>
        <w:t xml:space="preserve"> </w:t>
      </w:r>
      <w:r>
        <w:rPr>
          <w:w w:val="110"/>
        </w:rPr>
        <w:t>situations through the</w:t>
      </w:r>
      <w:r>
        <w:rPr>
          <w:spacing w:val="-4"/>
          <w:w w:val="110"/>
        </w:rPr>
        <w:t xml:space="preserve"> </w:t>
      </w:r>
      <w:r>
        <w:rPr>
          <w:w w:val="110"/>
        </w:rPr>
        <w:t>use</w:t>
      </w:r>
      <w:r>
        <w:rPr>
          <w:spacing w:val="-2"/>
          <w:w w:val="110"/>
        </w:rPr>
        <w:t xml:space="preserve"> </w:t>
      </w:r>
      <w:r>
        <w:rPr>
          <w:w w:val="110"/>
        </w:rPr>
        <w:t>of trial</w:t>
      </w:r>
      <w:r>
        <w:rPr>
          <w:spacing w:val="-5"/>
          <w:w w:val="110"/>
        </w:rPr>
        <w:t xml:space="preserve"> </w:t>
      </w:r>
      <w:r>
        <w:rPr>
          <w:w w:val="110"/>
        </w:rPr>
        <w:t>work experiences, which must</w:t>
      </w:r>
      <w:r>
        <w:rPr>
          <w:spacing w:val="-3"/>
          <w:w w:val="110"/>
        </w:rPr>
        <w:t xml:space="preserve"> </w:t>
      </w:r>
      <w:r>
        <w:rPr>
          <w:w w:val="110"/>
        </w:rPr>
        <w:t>be provided in competitive integrated employment settings to the</w:t>
      </w:r>
      <w:r>
        <w:rPr>
          <w:spacing w:val="-5"/>
          <w:w w:val="110"/>
        </w:rPr>
        <w:t xml:space="preserve"> </w:t>
      </w:r>
      <w:r>
        <w:rPr>
          <w:w w:val="110"/>
        </w:rPr>
        <w:t>maximum extent possible, consistent with the</w:t>
      </w:r>
      <w:r>
        <w:rPr>
          <w:spacing w:val="-5"/>
          <w:w w:val="110"/>
        </w:rPr>
        <w:t xml:space="preserve"> </w:t>
      </w:r>
      <w:r>
        <w:rPr>
          <w:w w:val="110"/>
        </w:rPr>
        <w:t>informed choice</w:t>
      </w:r>
      <w:r>
        <w:rPr>
          <w:spacing w:val="-5"/>
          <w:w w:val="110"/>
        </w:rPr>
        <w:t xml:space="preserve"> </w:t>
      </w:r>
      <w:r>
        <w:rPr>
          <w:w w:val="110"/>
        </w:rPr>
        <w:t>and</w:t>
      </w:r>
      <w:r>
        <w:rPr>
          <w:spacing w:val="-11"/>
          <w:w w:val="110"/>
        </w:rPr>
        <w:t xml:space="preserve"> </w:t>
      </w:r>
      <w:r>
        <w:rPr>
          <w:w w:val="110"/>
        </w:rPr>
        <w:t>rehabilitation</w:t>
      </w:r>
      <w:r>
        <w:rPr>
          <w:spacing w:val="-28"/>
          <w:w w:val="110"/>
        </w:rPr>
        <w:t xml:space="preserve"> </w:t>
      </w:r>
      <w:r>
        <w:rPr>
          <w:w w:val="110"/>
        </w:rPr>
        <w:t>needs</w:t>
      </w:r>
      <w:r>
        <w:rPr>
          <w:spacing w:val="-5"/>
          <w:w w:val="110"/>
        </w:rPr>
        <w:t xml:space="preserve"> </w:t>
      </w:r>
      <w:r>
        <w:rPr>
          <w:w w:val="110"/>
        </w:rPr>
        <w:t>of the</w:t>
      </w:r>
      <w:r>
        <w:rPr>
          <w:spacing w:val="-14"/>
          <w:w w:val="110"/>
        </w:rPr>
        <w:t xml:space="preserve"> </w:t>
      </w:r>
      <w:r>
        <w:rPr>
          <w:w w:val="110"/>
        </w:rPr>
        <w:t>individual.</w:t>
      </w:r>
      <w:r>
        <w:rPr>
          <w:spacing w:val="-10"/>
          <w:w w:val="110"/>
        </w:rPr>
        <w:t xml:space="preserve"> </w:t>
      </w:r>
      <w:r>
        <w:rPr>
          <w:w w:val="110"/>
        </w:rPr>
        <w:t>The</w:t>
      </w:r>
      <w:r>
        <w:rPr>
          <w:spacing w:val="-8"/>
          <w:w w:val="110"/>
        </w:rPr>
        <w:t xml:space="preserve"> </w:t>
      </w:r>
      <w:r>
        <w:rPr>
          <w:w w:val="110"/>
        </w:rPr>
        <w:t>results of such</w:t>
      </w:r>
      <w:r>
        <w:rPr>
          <w:spacing w:val="-7"/>
          <w:w w:val="110"/>
        </w:rPr>
        <w:t xml:space="preserve"> </w:t>
      </w:r>
      <w:r>
        <w:rPr>
          <w:w w:val="110"/>
        </w:rPr>
        <w:t>periodic assessments will</w:t>
      </w:r>
      <w:r>
        <w:rPr>
          <w:spacing w:val="-12"/>
          <w:w w:val="110"/>
        </w:rPr>
        <w:t xml:space="preserve"> </w:t>
      </w:r>
      <w:r>
        <w:rPr>
          <w:w w:val="110"/>
        </w:rPr>
        <w:t>be</w:t>
      </w:r>
      <w:r>
        <w:rPr>
          <w:spacing w:val="-8"/>
          <w:w w:val="110"/>
        </w:rPr>
        <w:t xml:space="preserve"> </w:t>
      </w:r>
      <w:r>
        <w:rPr>
          <w:w w:val="110"/>
        </w:rPr>
        <w:t>documented in the client's record of services.</w:t>
      </w:r>
    </w:p>
    <w:p w14:paraId="73BF8D14" w14:textId="77777777" w:rsidR="00EA0A5B" w:rsidRDefault="00EA0A5B">
      <w:pPr>
        <w:pStyle w:val="BodyText"/>
        <w:spacing w:before="2"/>
        <w:rPr>
          <w:sz w:val="33"/>
        </w:rPr>
      </w:pPr>
    </w:p>
    <w:p w14:paraId="1694261D" w14:textId="77777777" w:rsidR="00EA0A5B" w:rsidRDefault="005346EB">
      <w:pPr>
        <w:pStyle w:val="BodyText"/>
        <w:ind w:left="120" w:right="241" w:hanging="1"/>
      </w:pPr>
      <w:r>
        <w:rPr>
          <w:w w:val="110"/>
        </w:rPr>
        <w:t>Trial</w:t>
      </w:r>
      <w:r>
        <w:rPr>
          <w:spacing w:val="-10"/>
          <w:w w:val="110"/>
        </w:rPr>
        <w:t xml:space="preserve"> </w:t>
      </w:r>
      <w:r>
        <w:rPr>
          <w:w w:val="110"/>
        </w:rPr>
        <w:t>work</w:t>
      </w:r>
      <w:r>
        <w:rPr>
          <w:spacing w:val="-4"/>
          <w:w w:val="110"/>
        </w:rPr>
        <w:t xml:space="preserve"> </w:t>
      </w:r>
      <w:r>
        <w:rPr>
          <w:w w:val="110"/>
        </w:rPr>
        <w:t>experiences include</w:t>
      </w:r>
      <w:r>
        <w:rPr>
          <w:spacing w:val="-9"/>
          <w:w w:val="110"/>
        </w:rPr>
        <w:t xml:space="preserve"> </w:t>
      </w:r>
      <w:r>
        <w:rPr>
          <w:w w:val="110"/>
        </w:rPr>
        <w:t>supported employment, on­ the-job training, and</w:t>
      </w:r>
      <w:r>
        <w:rPr>
          <w:spacing w:val="-1"/>
          <w:w w:val="110"/>
        </w:rPr>
        <w:t xml:space="preserve"> </w:t>
      </w:r>
      <w:r>
        <w:rPr>
          <w:w w:val="110"/>
        </w:rPr>
        <w:t>other experiences using realistic integrated work settings.</w:t>
      </w:r>
      <w:r>
        <w:rPr>
          <w:spacing w:val="-7"/>
          <w:w w:val="110"/>
        </w:rPr>
        <w:t xml:space="preserve"> </w:t>
      </w:r>
      <w:r>
        <w:rPr>
          <w:w w:val="110"/>
        </w:rPr>
        <w:t>Trial</w:t>
      </w:r>
      <w:r>
        <w:rPr>
          <w:spacing w:val="-3"/>
          <w:w w:val="110"/>
        </w:rPr>
        <w:t xml:space="preserve"> </w:t>
      </w:r>
      <w:r>
        <w:rPr>
          <w:w w:val="110"/>
        </w:rPr>
        <w:t>work experiences must</w:t>
      </w:r>
      <w:r>
        <w:rPr>
          <w:spacing w:val="-1"/>
          <w:w w:val="110"/>
        </w:rPr>
        <w:t xml:space="preserve"> </w:t>
      </w:r>
      <w:r>
        <w:rPr>
          <w:w w:val="110"/>
        </w:rPr>
        <w:t>be</w:t>
      </w:r>
      <w:r>
        <w:rPr>
          <w:spacing w:val="-13"/>
          <w:w w:val="110"/>
        </w:rPr>
        <w:t xml:space="preserve"> </w:t>
      </w:r>
      <w:r>
        <w:rPr>
          <w:w w:val="110"/>
        </w:rPr>
        <w:t>of sufficient variety and</w:t>
      </w:r>
      <w:r>
        <w:rPr>
          <w:spacing w:val="-5"/>
          <w:w w:val="110"/>
        </w:rPr>
        <w:t xml:space="preserve"> </w:t>
      </w:r>
      <w:r>
        <w:rPr>
          <w:w w:val="110"/>
        </w:rPr>
        <w:t>over a</w:t>
      </w:r>
      <w:r>
        <w:rPr>
          <w:spacing w:val="-8"/>
          <w:w w:val="110"/>
        </w:rPr>
        <w:t xml:space="preserve"> </w:t>
      </w:r>
      <w:r>
        <w:rPr>
          <w:w w:val="110"/>
        </w:rPr>
        <w:t>sufficient period of time for the Vocational</w:t>
      </w:r>
      <w:r>
        <w:rPr>
          <w:spacing w:val="-1"/>
          <w:w w:val="110"/>
        </w:rPr>
        <w:t xml:space="preserve"> </w:t>
      </w:r>
      <w:r>
        <w:rPr>
          <w:w w:val="110"/>
        </w:rPr>
        <w:t>Rehabilitation</w:t>
      </w:r>
      <w:r>
        <w:rPr>
          <w:spacing w:val="-25"/>
          <w:w w:val="110"/>
        </w:rPr>
        <w:t xml:space="preserve"> </w:t>
      </w:r>
      <w:r>
        <w:rPr>
          <w:w w:val="110"/>
        </w:rPr>
        <w:t>Counselor to</w:t>
      </w:r>
      <w:r>
        <w:rPr>
          <w:spacing w:val="-2"/>
          <w:w w:val="110"/>
        </w:rPr>
        <w:t xml:space="preserve"> </w:t>
      </w:r>
      <w:r>
        <w:rPr>
          <w:w w:val="110"/>
        </w:rPr>
        <w:t>determine that</w:t>
      </w:r>
      <w:r>
        <w:rPr>
          <w:spacing w:val="-7"/>
          <w:w w:val="110"/>
        </w:rPr>
        <w:t xml:space="preserve"> </w:t>
      </w:r>
      <w:r>
        <w:rPr>
          <w:w w:val="110"/>
        </w:rPr>
        <w:t>there is sufficient evidence to conclude that the</w:t>
      </w:r>
      <w:r>
        <w:rPr>
          <w:spacing w:val="-1"/>
          <w:w w:val="110"/>
        </w:rPr>
        <w:t xml:space="preserve"> </w:t>
      </w:r>
      <w:r>
        <w:rPr>
          <w:w w:val="110"/>
        </w:rPr>
        <w:t>individual can benefit from the provision of vocational rehabilitation services</w:t>
      </w:r>
      <w:r>
        <w:rPr>
          <w:spacing w:val="-25"/>
          <w:w w:val="110"/>
        </w:rPr>
        <w:t xml:space="preserve"> </w:t>
      </w:r>
      <w:r>
        <w:rPr>
          <w:w w:val="110"/>
        </w:rPr>
        <w:t>in</w:t>
      </w:r>
      <w:r>
        <w:rPr>
          <w:spacing w:val="-17"/>
          <w:w w:val="110"/>
        </w:rPr>
        <w:t xml:space="preserve"> </w:t>
      </w:r>
      <w:r>
        <w:rPr>
          <w:w w:val="110"/>
        </w:rPr>
        <w:t>terms</w:t>
      </w:r>
      <w:r>
        <w:rPr>
          <w:spacing w:val="-21"/>
          <w:w w:val="110"/>
        </w:rPr>
        <w:t xml:space="preserve"> </w:t>
      </w:r>
      <w:r>
        <w:rPr>
          <w:w w:val="110"/>
        </w:rPr>
        <w:t>of</w:t>
      </w:r>
      <w:r>
        <w:rPr>
          <w:spacing w:val="-18"/>
          <w:w w:val="110"/>
        </w:rPr>
        <w:t xml:space="preserve"> </w:t>
      </w:r>
      <w:r>
        <w:rPr>
          <w:w w:val="110"/>
        </w:rPr>
        <w:t>an</w:t>
      </w:r>
      <w:r>
        <w:rPr>
          <w:spacing w:val="-25"/>
          <w:w w:val="110"/>
        </w:rPr>
        <w:t xml:space="preserve"> </w:t>
      </w:r>
      <w:r>
        <w:rPr>
          <w:w w:val="110"/>
        </w:rPr>
        <w:t>employment</w:t>
      </w:r>
      <w:r>
        <w:rPr>
          <w:spacing w:val="-8"/>
          <w:w w:val="110"/>
        </w:rPr>
        <w:t xml:space="preserve"> </w:t>
      </w:r>
      <w:r>
        <w:rPr>
          <w:w w:val="110"/>
        </w:rPr>
        <w:t>outcome,</w:t>
      </w:r>
      <w:r>
        <w:rPr>
          <w:spacing w:val="-17"/>
          <w:w w:val="110"/>
        </w:rPr>
        <w:t xml:space="preserve"> </w:t>
      </w:r>
      <w:r>
        <w:rPr>
          <w:w w:val="110"/>
        </w:rPr>
        <w:t>or</w:t>
      </w:r>
      <w:r>
        <w:rPr>
          <w:spacing w:val="-14"/>
          <w:w w:val="110"/>
        </w:rPr>
        <w:t xml:space="preserve"> </w:t>
      </w:r>
      <w:r>
        <w:rPr>
          <w:w w:val="110"/>
        </w:rPr>
        <w:t>that</w:t>
      </w:r>
      <w:r>
        <w:rPr>
          <w:spacing w:val="-25"/>
          <w:w w:val="110"/>
        </w:rPr>
        <w:t xml:space="preserve"> </w:t>
      </w:r>
      <w:r>
        <w:rPr>
          <w:w w:val="110"/>
        </w:rPr>
        <w:t>there</w:t>
      </w:r>
      <w:r>
        <w:rPr>
          <w:spacing w:val="-24"/>
          <w:w w:val="110"/>
        </w:rPr>
        <w:t xml:space="preserve"> </w:t>
      </w:r>
      <w:r>
        <w:rPr>
          <w:w w:val="110"/>
        </w:rPr>
        <w:t>is unequivocal, clear</w:t>
      </w:r>
      <w:r>
        <w:rPr>
          <w:spacing w:val="-7"/>
          <w:w w:val="110"/>
        </w:rPr>
        <w:t xml:space="preserve"> </w:t>
      </w:r>
      <w:r>
        <w:rPr>
          <w:w w:val="110"/>
        </w:rPr>
        <w:t>and</w:t>
      </w:r>
      <w:r>
        <w:rPr>
          <w:spacing w:val="-16"/>
          <w:w w:val="110"/>
        </w:rPr>
        <w:t xml:space="preserve"> </w:t>
      </w:r>
      <w:r>
        <w:rPr>
          <w:w w:val="110"/>
        </w:rPr>
        <w:t>convincing evidence t</w:t>
      </w:r>
      <w:r>
        <w:rPr>
          <w:w w:val="110"/>
        </w:rPr>
        <w:t>hat</w:t>
      </w:r>
      <w:r>
        <w:rPr>
          <w:spacing w:val="-6"/>
          <w:w w:val="110"/>
        </w:rPr>
        <w:t xml:space="preserve"> </w:t>
      </w:r>
      <w:r>
        <w:rPr>
          <w:w w:val="110"/>
        </w:rPr>
        <w:t>due</w:t>
      </w:r>
      <w:r>
        <w:rPr>
          <w:spacing w:val="-9"/>
          <w:w w:val="110"/>
        </w:rPr>
        <w:t xml:space="preserve"> </w:t>
      </w:r>
      <w:r>
        <w:rPr>
          <w:w w:val="110"/>
        </w:rPr>
        <w:t>to the severity of the individual's disability, the individual is</w:t>
      </w:r>
    </w:p>
    <w:p w14:paraId="4C86E51A" w14:textId="77777777" w:rsidR="00EA0A5B" w:rsidRDefault="00EA0A5B">
      <w:pPr>
        <w:sectPr w:rsidR="00EA0A5B">
          <w:pgSz w:w="12240" w:h="15840"/>
          <w:pgMar w:top="1340" w:right="1280" w:bottom="1200" w:left="1320" w:header="0" w:footer="992" w:gutter="0"/>
          <w:cols w:space="720"/>
        </w:sectPr>
      </w:pPr>
    </w:p>
    <w:p w14:paraId="6E0FE39E" w14:textId="77777777" w:rsidR="00EA0A5B" w:rsidRDefault="005346EB">
      <w:pPr>
        <w:pStyle w:val="BodyText"/>
        <w:spacing w:before="78" w:line="237" w:lineRule="auto"/>
        <w:ind w:left="120" w:firstLine="4"/>
      </w:pPr>
      <w:r>
        <w:rPr>
          <w:w w:val="110"/>
        </w:rPr>
        <w:t>incapable of benefitting from the provision of vocational rehabilitation</w:t>
      </w:r>
      <w:r>
        <w:rPr>
          <w:spacing w:val="-25"/>
          <w:w w:val="110"/>
        </w:rPr>
        <w:t xml:space="preserve"> </w:t>
      </w:r>
      <w:r>
        <w:rPr>
          <w:w w:val="110"/>
        </w:rPr>
        <w:t>services</w:t>
      </w:r>
      <w:r>
        <w:rPr>
          <w:spacing w:val="-24"/>
          <w:w w:val="110"/>
        </w:rPr>
        <w:t xml:space="preserve"> </w:t>
      </w:r>
      <w:r>
        <w:rPr>
          <w:w w:val="110"/>
        </w:rPr>
        <w:t>in</w:t>
      </w:r>
      <w:r>
        <w:rPr>
          <w:spacing w:val="-25"/>
          <w:w w:val="110"/>
        </w:rPr>
        <w:t xml:space="preserve"> </w:t>
      </w:r>
      <w:r>
        <w:rPr>
          <w:w w:val="110"/>
        </w:rPr>
        <w:t>terms</w:t>
      </w:r>
      <w:r>
        <w:rPr>
          <w:spacing w:val="-24"/>
          <w:w w:val="110"/>
        </w:rPr>
        <w:t xml:space="preserve"> </w:t>
      </w:r>
      <w:r>
        <w:rPr>
          <w:w w:val="110"/>
        </w:rPr>
        <w:t>of</w:t>
      </w:r>
      <w:r>
        <w:rPr>
          <w:spacing w:val="-17"/>
          <w:w w:val="110"/>
        </w:rPr>
        <w:t xml:space="preserve"> </w:t>
      </w:r>
      <w:r>
        <w:rPr>
          <w:w w:val="110"/>
        </w:rPr>
        <w:t>an</w:t>
      </w:r>
      <w:r>
        <w:rPr>
          <w:spacing w:val="-25"/>
          <w:w w:val="110"/>
        </w:rPr>
        <w:t xml:space="preserve"> </w:t>
      </w:r>
      <w:r>
        <w:rPr>
          <w:w w:val="110"/>
        </w:rPr>
        <w:t>employment</w:t>
      </w:r>
      <w:r>
        <w:rPr>
          <w:spacing w:val="-2"/>
          <w:w w:val="110"/>
        </w:rPr>
        <w:t xml:space="preserve"> </w:t>
      </w:r>
      <w:r>
        <w:rPr>
          <w:w w:val="110"/>
        </w:rPr>
        <w:t>outcome.</w:t>
      </w:r>
    </w:p>
    <w:p w14:paraId="729C280B" w14:textId="77777777" w:rsidR="00EA0A5B" w:rsidRDefault="00EA0A5B">
      <w:pPr>
        <w:pStyle w:val="BodyText"/>
        <w:spacing w:before="6"/>
      </w:pPr>
    </w:p>
    <w:p w14:paraId="6BB933BE" w14:textId="77777777" w:rsidR="00EA0A5B" w:rsidRDefault="005346EB">
      <w:pPr>
        <w:pStyle w:val="BodyText"/>
        <w:ind w:left="120" w:firstLine="2"/>
      </w:pPr>
      <w:r>
        <w:rPr>
          <w:w w:val="110"/>
        </w:rPr>
        <w:t>Appropriate supports must</w:t>
      </w:r>
      <w:r>
        <w:rPr>
          <w:spacing w:val="-11"/>
          <w:w w:val="110"/>
        </w:rPr>
        <w:t xml:space="preserve"> </w:t>
      </w:r>
      <w:r>
        <w:rPr>
          <w:w w:val="110"/>
        </w:rPr>
        <w:t>be</w:t>
      </w:r>
      <w:r>
        <w:rPr>
          <w:spacing w:val="-15"/>
          <w:w w:val="110"/>
        </w:rPr>
        <w:t xml:space="preserve"> </w:t>
      </w:r>
      <w:r>
        <w:rPr>
          <w:w w:val="110"/>
        </w:rPr>
        <w:t>provided,</w:t>
      </w:r>
      <w:r>
        <w:rPr>
          <w:spacing w:val="-10"/>
          <w:w w:val="110"/>
        </w:rPr>
        <w:t xml:space="preserve"> </w:t>
      </w:r>
      <w:r>
        <w:rPr>
          <w:w w:val="110"/>
        </w:rPr>
        <w:t>including,</w:t>
      </w:r>
      <w:r>
        <w:rPr>
          <w:spacing w:val="-8"/>
          <w:w w:val="110"/>
        </w:rPr>
        <w:t xml:space="preserve"> </w:t>
      </w:r>
      <w:r>
        <w:rPr>
          <w:w w:val="110"/>
        </w:rPr>
        <w:t>but</w:t>
      </w:r>
      <w:r>
        <w:rPr>
          <w:spacing w:val="-16"/>
          <w:w w:val="110"/>
        </w:rPr>
        <w:t xml:space="preserve"> </w:t>
      </w:r>
      <w:r>
        <w:rPr>
          <w:w w:val="110"/>
        </w:rPr>
        <w:t>not limited</w:t>
      </w:r>
      <w:r>
        <w:rPr>
          <w:spacing w:val="-3"/>
          <w:w w:val="110"/>
        </w:rPr>
        <w:t xml:space="preserve"> </w:t>
      </w:r>
      <w:r>
        <w:rPr>
          <w:w w:val="110"/>
        </w:rPr>
        <w:t>to assistive technology devices and</w:t>
      </w:r>
      <w:r>
        <w:rPr>
          <w:spacing w:val="-8"/>
          <w:w w:val="110"/>
        </w:rPr>
        <w:t xml:space="preserve"> </w:t>
      </w:r>
      <w:r>
        <w:rPr>
          <w:w w:val="110"/>
        </w:rPr>
        <w:t>services and personal</w:t>
      </w:r>
      <w:r>
        <w:rPr>
          <w:spacing w:val="-4"/>
          <w:w w:val="110"/>
        </w:rPr>
        <w:t xml:space="preserve"> </w:t>
      </w:r>
      <w:r>
        <w:rPr>
          <w:w w:val="110"/>
        </w:rPr>
        <w:t>assistance services,</w:t>
      </w:r>
      <w:r>
        <w:rPr>
          <w:spacing w:val="-6"/>
          <w:w w:val="110"/>
        </w:rPr>
        <w:t xml:space="preserve"> </w:t>
      </w:r>
      <w:r>
        <w:rPr>
          <w:w w:val="110"/>
        </w:rPr>
        <w:t>to</w:t>
      </w:r>
      <w:r>
        <w:rPr>
          <w:spacing w:val="-10"/>
          <w:w w:val="110"/>
        </w:rPr>
        <w:t xml:space="preserve"> </w:t>
      </w:r>
      <w:r>
        <w:rPr>
          <w:w w:val="110"/>
        </w:rPr>
        <w:t>accommodate the rehabilitation</w:t>
      </w:r>
      <w:r>
        <w:rPr>
          <w:spacing w:val="-10"/>
          <w:w w:val="110"/>
        </w:rPr>
        <w:t xml:space="preserve"> </w:t>
      </w:r>
      <w:r>
        <w:rPr>
          <w:w w:val="110"/>
        </w:rPr>
        <w:t xml:space="preserve">needs of the individual during the trial work </w:t>
      </w:r>
      <w:r>
        <w:rPr>
          <w:spacing w:val="-2"/>
          <w:w w:val="110"/>
        </w:rPr>
        <w:t>experiences.</w:t>
      </w:r>
    </w:p>
    <w:p w14:paraId="3B02E2B4" w14:textId="77777777" w:rsidR="00EA0A5B" w:rsidRDefault="00EA0A5B">
      <w:pPr>
        <w:pStyle w:val="BodyText"/>
        <w:spacing w:before="7"/>
        <w:rPr>
          <w:sz w:val="50"/>
        </w:rPr>
      </w:pPr>
    </w:p>
    <w:p w14:paraId="78BFF5C5" w14:textId="77777777" w:rsidR="00EA0A5B" w:rsidRDefault="005346EB">
      <w:pPr>
        <w:pStyle w:val="BodyText"/>
        <w:spacing w:line="276" w:lineRule="auto"/>
        <w:ind w:left="117" w:firstLine="4"/>
      </w:pPr>
      <w:r>
        <w:rPr>
          <w:w w:val="105"/>
        </w:rPr>
        <w:t>Section 7. -</w:t>
      </w:r>
      <w:r>
        <w:rPr>
          <w:spacing w:val="-1"/>
          <w:w w:val="105"/>
        </w:rPr>
        <w:t xml:space="preserve"> </w:t>
      </w:r>
      <w:r>
        <w:rPr>
          <w:w w:val="105"/>
        </w:rPr>
        <w:t>Case Closure Without an Eligibility Determination (Status 08)</w:t>
      </w:r>
    </w:p>
    <w:p w14:paraId="7744735C" w14:textId="77777777" w:rsidR="00EA0A5B" w:rsidRDefault="00EA0A5B">
      <w:pPr>
        <w:pStyle w:val="BodyText"/>
        <w:spacing w:before="8"/>
        <w:rPr>
          <w:sz w:val="49"/>
        </w:rPr>
      </w:pPr>
    </w:p>
    <w:p w14:paraId="180A86BD" w14:textId="77777777" w:rsidR="00EA0A5B" w:rsidRDefault="005346EB">
      <w:pPr>
        <w:pStyle w:val="ListParagraph"/>
        <w:numPr>
          <w:ilvl w:val="0"/>
          <w:numId w:val="21"/>
        </w:numPr>
        <w:tabs>
          <w:tab w:val="left" w:pos="494"/>
        </w:tabs>
        <w:ind w:left="494" w:hanging="374"/>
        <w:rPr>
          <w:sz w:val="32"/>
        </w:rPr>
      </w:pPr>
      <w:r>
        <w:rPr>
          <w:w w:val="105"/>
          <w:sz w:val="32"/>
        </w:rPr>
        <w:t>Client</w:t>
      </w:r>
      <w:r>
        <w:rPr>
          <w:spacing w:val="6"/>
          <w:w w:val="105"/>
          <w:sz w:val="32"/>
        </w:rPr>
        <w:t xml:space="preserve"> </w:t>
      </w:r>
      <w:r>
        <w:rPr>
          <w:w w:val="105"/>
          <w:sz w:val="32"/>
        </w:rPr>
        <w:t>Unavailable</w:t>
      </w:r>
      <w:r>
        <w:rPr>
          <w:spacing w:val="25"/>
          <w:w w:val="105"/>
          <w:sz w:val="32"/>
        </w:rPr>
        <w:t xml:space="preserve"> </w:t>
      </w:r>
      <w:r>
        <w:rPr>
          <w:w w:val="105"/>
          <w:sz w:val="32"/>
        </w:rPr>
        <w:t>or</w:t>
      </w:r>
      <w:r>
        <w:rPr>
          <w:spacing w:val="25"/>
          <w:w w:val="105"/>
          <w:sz w:val="32"/>
        </w:rPr>
        <w:t xml:space="preserve"> </w:t>
      </w:r>
      <w:r>
        <w:rPr>
          <w:w w:val="105"/>
          <w:sz w:val="32"/>
        </w:rPr>
        <w:t>Declines</w:t>
      </w:r>
      <w:r>
        <w:rPr>
          <w:spacing w:val="20"/>
          <w:w w:val="105"/>
          <w:sz w:val="32"/>
        </w:rPr>
        <w:t xml:space="preserve"> </w:t>
      </w:r>
      <w:r>
        <w:rPr>
          <w:spacing w:val="-2"/>
          <w:w w:val="105"/>
          <w:sz w:val="32"/>
        </w:rPr>
        <w:t>Participation</w:t>
      </w:r>
    </w:p>
    <w:p w14:paraId="66DFACF1" w14:textId="77777777" w:rsidR="00EA0A5B" w:rsidRDefault="00EA0A5B">
      <w:pPr>
        <w:pStyle w:val="BodyText"/>
        <w:rPr>
          <w:sz w:val="37"/>
        </w:rPr>
      </w:pPr>
    </w:p>
    <w:p w14:paraId="2DFA80CE" w14:textId="77777777" w:rsidR="00EA0A5B" w:rsidRDefault="005346EB">
      <w:pPr>
        <w:pStyle w:val="BodyText"/>
        <w:ind w:left="120" w:right="115" w:hanging="1"/>
      </w:pPr>
      <w:r>
        <w:rPr>
          <w:w w:val="110"/>
        </w:rPr>
        <w:t>The</w:t>
      </w:r>
      <w:r>
        <w:rPr>
          <w:spacing w:val="-15"/>
          <w:w w:val="110"/>
        </w:rPr>
        <w:t xml:space="preserve"> </w:t>
      </w:r>
      <w:r>
        <w:rPr>
          <w:w w:val="110"/>
        </w:rPr>
        <w:t>Vocational Rehabilitation</w:t>
      </w:r>
      <w:r>
        <w:rPr>
          <w:spacing w:val="-25"/>
          <w:w w:val="110"/>
        </w:rPr>
        <w:t xml:space="preserve"> </w:t>
      </w:r>
      <w:r>
        <w:rPr>
          <w:w w:val="110"/>
        </w:rPr>
        <w:t>Program</w:t>
      </w:r>
      <w:r>
        <w:rPr>
          <w:spacing w:val="-5"/>
          <w:w w:val="110"/>
        </w:rPr>
        <w:t xml:space="preserve"> </w:t>
      </w:r>
      <w:r>
        <w:rPr>
          <w:w w:val="110"/>
        </w:rPr>
        <w:t>may</w:t>
      </w:r>
      <w:r>
        <w:rPr>
          <w:spacing w:val="-6"/>
          <w:w w:val="110"/>
        </w:rPr>
        <w:t xml:space="preserve"> </w:t>
      </w:r>
      <w:r>
        <w:rPr>
          <w:w w:val="110"/>
        </w:rPr>
        <w:t>not close</w:t>
      </w:r>
      <w:r>
        <w:rPr>
          <w:spacing w:val="-16"/>
          <w:w w:val="110"/>
        </w:rPr>
        <w:t xml:space="preserve"> </w:t>
      </w:r>
      <w:r>
        <w:rPr>
          <w:w w:val="110"/>
        </w:rPr>
        <w:t>an applicant's case prior to making an eligibility determination unless the</w:t>
      </w:r>
      <w:r>
        <w:rPr>
          <w:spacing w:val="-4"/>
          <w:w w:val="110"/>
        </w:rPr>
        <w:t xml:space="preserve"> </w:t>
      </w:r>
      <w:r>
        <w:rPr>
          <w:w w:val="110"/>
        </w:rPr>
        <w:t>applicant declines to participate in or is unavailable</w:t>
      </w:r>
      <w:r>
        <w:rPr>
          <w:spacing w:val="-3"/>
          <w:w w:val="110"/>
        </w:rPr>
        <w:t xml:space="preserve"> </w:t>
      </w:r>
      <w:r>
        <w:rPr>
          <w:w w:val="110"/>
        </w:rPr>
        <w:t>to</w:t>
      </w:r>
      <w:r>
        <w:rPr>
          <w:spacing w:val="-9"/>
          <w:w w:val="110"/>
        </w:rPr>
        <w:t xml:space="preserve"> </w:t>
      </w:r>
      <w:r>
        <w:rPr>
          <w:w w:val="110"/>
        </w:rPr>
        <w:t>complete</w:t>
      </w:r>
      <w:r>
        <w:rPr>
          <w:spacing w:val="-9"/>
          <w:w w:val="110"/>
        </w:rPr>
        <w:t xml:space="preserve"> </w:t>
      </w:r>
      <w:r>
        <w:rPr>
          <w:w w:val="110"/>
        </w:rPr>
        <w:t>an</w:t>
      </w:r>
      <w:r>
        <w:rPr>
          <w:spacing w:val="-24"/>
          <w:w w:val="110"/>
        </w:rPr>
        <w:t xml:space="preserve"> </w:t>
      </w:r>
      <w:r>
        <w:rPr>
          <w:w w:val="110"/>
        </w:rPr>
        <w:t>assessment for determining eligibility and priority for services, and the Vocational Rehabilitation</w:t>
      </w:r>
      <w:r>
        <w:rPr>
          <w:spacing w:val="-25"/>
          <w:w w:val="110"/>
        </w:rPr>
        <w:t xml:space="preserve"> </w:t>
      </w:r>
      <w:r>
        <w:rPr>
          <w:w w:val="110"/>
        </w:rPr>
        <w:t>Counselor</w:t>
      </w:r>
      <w:r>
        <w:rPr>
          <w:spacing w:val="-6"/>
          <w:w w:val="110"/>
        </w:rPr>
        <w:t xml:space="preserve"> </w:t>
      </w:r>
      <w:r>
        <w:rPr>
          <w:w w:val="110"/>
        </w:rPr>
        <w:t>has</w:t>
      </w:r>
      <w:r>
        <w:rPr>
          <w:spacing w:val="-22"/>
          <w:w w:val="110"/>
        </w:rPr>
        <w:t xml:space="preserve"> </w:t>
      </w:r>
      <w:r>
        <w:rPr>
          <w:w w:val="110"/>
        </w:rPr>
        <w:t>made</w:t>
      </w:r>
      <w:r>
        <w:rPr>
          <w:spacing w:val="-13"/>
          <w:w w:val="110"/>
        </w:rPr>
        <w:t xml:space="preserve"> </w:t>
      </w:r>
      <w:r>
        <w:rPr>
          <w:w w:val="110"/>
        </w:rPr>
        <w:t>a</w:t>
      </w:r>
      <w:r>
        <w:rPr>
          <w:spacing w:val="-25"/>
          <w:w w:val="110"/>
        </w:rPr>
        <w:t xml:space="preserve"> </w:t>
      </w:r>
      <w:r>
        <w:rPr>
          <w:w w:val="110"/>
        </w:rPr>
        <w:t>reasonable</w:t>
      </w:r>
      <w:r>
        <w:rPr>
          <w:spacing w:val="-13"/>
          <w:w w:val="110"/>
        </w:rPr>
        <w:t xml:space="preserve"> </w:t>
      </w:r>
      <w:r>
        <w:rPr>
          <w:w w:val="110"/>
        </w:rPr>
        <w:t>number</w:t>
      </w:r>
      <w:r>
        <w:rPr>
          <w:spacing w:val="-5"/>
          <w:w w:val="110"/>
        </w:rPr>
        <w:t xml:space="preserve"> </w:t>
      </w:r>
      <w:r>
        <w:rPr>
          <w:w w:val="110"/>
        </w:rPr>
        <w:t>of attempts to contact the</w:t>
      </w:r>
      <w:r>
        <w:rPr>
          <w:spacing w:val="-5"/>
          <w:w w:val="110"/>
        </w:rPr>
        <w:t xml:space="preserve"> </w:t>
      </w:r>
      <w:r>
        <w:rPr>
          <w:w w:val="110"/>
        </w:rPr>
        <w:t>applicant or,</w:t>
      </w:r>
      <w:r>
        <w:rPr>
          <w:spacing w:val="-4"/>
          <w:w w:val="110"/>
        </w:rPr>
        <w:t xml:space="preserve"> </w:t>
      </w:r>
      <w:r>
        <w:rPr>
          <w:w w:val="110"/>
        </w:rPr>
        <w:t>if appropriate, the applicant's representative</w:t>
      </w:r>
      <w:r>
        <w:rPr>
          <w:spacing w:val="-28"/>
          <w:w w:val="110"/>
        </w:rPr>
        <w:t xml:space="preserve"> </w:t>
      </w:r>
      <w:r>
        <w:rPr>
          <w:w w:val="110"/>
        </w:rPr>
        <w:t>to encourage the</w:t>
      </w:r>
      <w:r>
        <w:rPr>
          <w:spacing w:val="-5"/>
          <w:w w:val="110"/>
        </w:rPr>
        <w:t xml:space="preserve"> </w:t>
      </w:r>
      <w:r>
        <w:rPr>
          <w:w w:val="110"/>
        </w:rPr>
        <w:t>applicant's participation.</w:t>
      </w:r>
      <w:r>
        <w:rPr>
          <w:spacing w:val="-25"/>
          <w:w w:val="110"/>
        </w:rPr>
        <w:t xml:space="preserve"> </w:t>
      </w:r>
      <w:r>
        <w:rPr>
          <w:w w:val="110"/>
        </w:rPr>
        <w:t>At</w:t>
      </w:r>
      <w:r>
        <w:rPr>
          <w:spacing w:val="-22"/>
          <w:w w:val="110"/>
        </w:rPr>
        <w:t xml:space="preserve"> </w:t>
      </w:r>
      <w:r>
        <w:rPr>
          <w:w w:val="110"/>
        </w:rPr>
        <w:t>least</w:t>
      </w:r>
      <w:r>
        <w:rPr>
          <w:spacing w:val="-8"/>
          <w:w w:val="110"/>
        </w:rPr>
        <w:t xml:space="preserve"> </w:t>
      </w:r>
      <w:r>
        <w:rPr>
          <w:w w:val="110"/>
        </w:rPr>
        <w:t>one</w:t>
      </w:r>
      <w:r>
        <w:rPr>
          <w:spacing w:val="-20"/>
          <w:w w:val="110"/>
        </w:rPr>
        <w:t xml:space="preserve"> </w:t>
      </w:r>
      <w:r>
        <w:rPr>
          <w:w w:val="110"/>
        </w:rPr>
        <w:t>attempt</w:t>
      </w:r>
      <w:r>
        <w:rPr>
          <w:spacing w:val="-8"/>
          <w:w w:val="110"/>
        </w:rPr>
        <w:t xml:space="preserve"> </w:t>
      </w:r>
      <w:r>
        <w:rPr>
          <w:w w:val="110"/>
        </w:rPr>
        <w:t>should</w:t>
      </w:r>
      <w:r>
        <w:rPr>
          <w:spacing w:val="-17"/>
          <w:w w:val="110"/>
        </w:rPr>
        <w:t xml:space="preserve"> </w:t>
      </w:r>
      <w:r>
        <w:rPr>
          <w:w w:val="110"/>
        </w:rPr>
        <w:t>be</w:t>
      </w:r>
      <w:r>
        <w:rPr>
          <w:spacing w:val="-25"/>
          <w:w w:val="110"/>
        </w:rPr>
        <w:t xml:space="preserve"> </w:t>
      </w:r>
      <w:r>
        <w:rPr>
          <w:w w:val="110"/>
        </w:rPr>
        <w:t>in</w:t>
      </w:r>
      <w:r>
        <w:rPr>
          <w:spacing w:val="-7"/>
          <w:w w:val="110"/>
        </w:rPr>
        <w:t xml:space="preserve"> </w:t>
      </w:r>
      <w:r>
        <w:rPr>
          <w:w w:val="110"/>
        </w:rPr>
        <w:t>the</w:t>
      </w:r>
      <w:r>
        <w:rPr>
          <w:spacing w:val="-17"/>
          <w:w w:val="110"/>
        </w:rPr>
        <w:t xml:space="preserve"> </w:t>
      </w:r>
      <w:r>
        <w:rPr>
          <w:w w:val="110"/>
        </w:rPr>
        <w:t>preferred written mode of communication of the</w:t>
      </w:r>
      <w:r>
        <w:rPr>
          <w:spacing w:val="-5"/>
          <w:w w:val="110"/>
        </w:rPr>
        <w:t xml:space="preserve"> </w:t>
      </w:r>
      <w:r>
        <w:rPr>
          <w:w w:val="110"/>
        </w:rPr>
        <w:t>client, providing the client</w:t>
      </w:r>
      <w:r>
        <w:rPr>
          <w:spacing w:val="-3"/>
          <w:w w:val="110"/>
        </w:rPr>
        <w:t xml:space="preserve"> </w:t>
      </w:r>
      <w:r>
        <w:rPr>
          <w:w w:val="110"/>
        </w:rPr>
        <w:t>with</w:t>
      </w:r>
      <w:r>
        <w:rPr>
          <w:spacing w:val="-3"/>
          <w:w w:val="110"/>
        </w:rPr>
        <w:t xml:space="preserve"> </w:t>
      </w:r>
      <w:r>
        <w:rPr>
          <w:w w:val="110"/>
        </w:rPr>
        <w:t>ten</w:t>
      </w:r>
      <w:r>
        <w:rPr>
          <w:spacing w:val="-5"/>
          <w:w w:val="110"/>
        </w:rPr>
        <w:t xml:space="preserve"> </w:t>
      </w:r>
      <w:r>
        <w:rPr>
          <w:w w:val="110"/>
        </w:rPr>
        <w:t>(10) business days' notice</w:t>
      </w:r>
      <w:r>
        <w:rPr>
          <w:spacing w:val="-2"/>
          <w:w w:val="110"/>
        </w:rPr>
        <w:t xml:space="preserve"> </w:t>
      </w:r>
      <w:r>
        <w:rPr>
          <w:w w:val="110"/>
        </w:rPr>
        <w:t>that case inactivation will occur if there is no response requesting services within that</w:t>
      </w:r>
      <w:r>
        <w:rPr>
          <w:spacing w:val="-1"/>
          <w:w w:val="110"/>
        </w:rPr>
        <w:t xml:space="preserve"> </w:t>
      </w:r>
      <w:r>
        <w:rPr>
          <w:w w:val="110"/>
        </w:rPr>
        <w:t>time</w:t>
      </w:r>
      <w:r>
        <w:rPr>
          <w:spacing w:val="-5"/>
          <w:w w:val="110"/>
        </w:rPr>
        <w:t xml:space="preserve"> </w:t>
      </w:r>
      <w:r>
        <w:rPr>
          <w:w w:val="110"/>
        </w:rPr>
        <w:t>frame.</w:t>
      </w:r>
      <w:r>
        <w:rPr>
          <w:spacing w:val="-14"/>
          <w:w w:val="110"/>
        </w:rPr>
        <w:t xml:space="preserve"> </w:t>
      </w:r>
      <w:r>
        <w:rPr>
          <w:w w:val="110"/>
        </w:rPr>
        <w:t>Information on</w:t>
      </w:r>
      <w:r>
        <w:rPr>
          <w:spacing w:val="-8"/>
          <w:w w:val="110"/>
        </w:rPr>
        <w:t xml:space="preserve"> </w:t>
      </w:r>
      <w:r>
        <w:rPr>
          <w:w w:val="110"/>
        </w:rPr>
        <w:t>the</w:t>
      </w:r>
      <w:r>
        <w:rPr>
          <w:spacing w:val="-8"/>
          <w:w w:val="110"/>
        </w:rPr>
        <w:t xml:space="preserve"> </w:t>
      </w:r>
      <w:r>
        <w:rPr>
          <w:w w:val="110"/>
        </w:rPr>
        <w:t>appeals options and</w:t>
      </w:r>
      <w:r>
        <w:rPr>
          <w:spacing w:val="-5"/>
          <w:w w:val="110"/>
        </w:rPr>
        <w:t xml:space="preserve"> </w:t>
      </w:r>
      <w:r>
        <w:rPr>
          <w:w w:val="110"/>
        </w:rPr>
        <w:t>the</w:t>
      </w:r>
      <w:r>
        <w:rPr>
          <w:spacing w:val="-4"/>
          <w:w w:val="110"/>
        </w:rPr>
        <w:t xml:space="preserve"> </w:t>
      </w:r>
      <w:r>
        <w:rPr>
          <w:w w:val="110"/>
        </w:rPr>
        <w:t>Client Assistance Program will</w:t>
      </w:r>
      <w:r>
        <w:rPr>
          <w:spacing w:val="-10"/>
          <w:w w:val="110"/>
        </w:rPr>
        <w:t xml:space="preserve"> </w:t>
      </w:r>
      <w:r>
        <w:rPr>
          <w:w w:val="110"/>
        </w:rPr>
        <w:t>be</w:t>
      </w:r>
      <w:r>
        <w:rPr>
          <w:spacing w:val="-10"/>
          <w:w w:val="110"/>
        </w:rPr>
        <w:t xml:space="preserve"> </w:t>
      </w:r>
      <w:r>
        <w:rPr>
          <w:w w:val="110"/>
        </w:rPr>
        <w:t>included with the written notification.</w:t>
      </w:r>
    </w:p>
    <w:p w14:paraId="7E2C1DD9" w14:textId="77777777" w:rsidR="00EA0A5B" w:rsidRDefault="00EA0A5B">
      <w:pPr>
        <w:pStyle w:val="BodyText"/>
        <w:spacing w:before="2"/>
        <w:rPr>
          <w:sz w:val="33"/>
        </w:rPr>
      </w:pPr>
    </w:p>
    <w:p w14:paraId="7D8204D1" w14:textId="77777777" w:rsidR="00EA0A5B" w:rsidRDefault="005346EB">
      <w:pPr>
        <w:pStyle w:val="BodyText"/>
        <w:spacing w:line="242" w:lineRule="auto"/>
        <w:ind w:left="117" w:right="550" w:firstLine="5"/>
      </w:pPr>
      <w:r>
        <w:rPr>
          <w:w w:val="105"/>
        </w:rPr>
        <w:t>A case closed in Status 08 from referral or applicant status (00-02) for</w:t>
      </w:r>
      <w:r>
        <w:rPr>
          <w:spacing w:val="40"/>
          <w:w w:val="105"/>
        </w:rPr>
        <w:t xml:space="preserve"> </w:t>
      </w:r>
      <w:r>
        <w:rPr>
          <w:w w:val="105"/>
        </w:rPr>
        <w:t>the following reasons</w:t>
      </w:r>
      <w:r>
        <w:rPr>
          <w:spacing w:val="40"/>
          <w:w w:val="105"/>
        </w:rPr>
        <w:t xml:space="preserve"> </w:t>
      </w:r>
      <w:r>
        <w:rPr>
          <w:w w:val="105"/>
        </w:rPr>
        <w:t>does not</w:t>
      </w:r>
      <w:r>
        <w:rPr>
          <w:spacing w:val="40"/>
          <w:w w:val="105"/>
        </w:rPr>
        <w:t xml:space="preserve"> </w:t>
      </w:r>
      <w:r>
        <w:rPr>
          <w:w w:val="105"/>
        </w:rPr>
        <w:t>constitute</w:t>
      </w:r>
      <w:r>
        <w:rPr>
          <w:spacing w:val="40"/>
          <w:w w:val="105"/>
        </w:rPr>
        <w:t xml:space="preserve"> </w:t>
      </w:r>
      <w:r>
        <w:rPr>
          <w:w w:val="105"/>
        </w:rPr>
        <w:t>a</w:t>
      </w:r>
    </w:p>
    <w:p w14:paraId="7FFFB0D8" w14:textId="77777777" w:rsidR="00EA0A5B" w:rsidRDefault="00EA0A5B">
      <w:pPr>
        <w:spacing w:line="242" w:lineRule="auto"/>
        <w:sectPr w:rsidR="00EA0A5B">
          <w:pgSz w:w="12240" w:h="15840"/>
          <w:pgMar w:top="1340" w:right="1280" w:bottom="1200" w:left="1320" w:header="0" w:footer="992" w:gutter="0"/>
          <w:cols w:space="720"/>
        </w:sectPr>
      </w:pPr>
    </w:p>
    <w:p w14:paraId="0F305678" w14:textId="77777777" w:rsidR="00EA0A5B" w:rsidRDefault="005346EB">
      <w:pPr>
        <w:pStyle w:val="BodyText"/>
        <w:spacing w:before="78" w:line="237" w:lineRule="auto"/>
        <w:ind w:left="120" w:firstLine="5"/>
      </w:pPr>
      <w:r>
        <w:rPr>
          <w:w w:val="110"/>
        </w:rPr>
        <w:t>decision of ineligibility.</w:t>
      </w:r>
      <w:r>
        <w:rPr>
          <w:spacing w:val="-10"/>
          <w:w w:val="110"/>
        </w:rPr>
        <w:t xml:space="preserve"> </w:t>
      </w:r>
      <w:r>
        <w:rPr>
          <w:w w:val="110"/>
        </w:rPr>
        <w:t>A</w:t>
      </w:r>
      <w:r>
        <w:rPr>
          <w:spacing w:val="-5"/>
          <w:w w:val="110"/>
        </w:rPr>
        <w:t xml:space="preserve"> </w:t>
      </w:r>
      <w:r>
        <w:rPr>
          <w:w w:val="110"/>
        </w:rPr>
        <w:t>certificate of ineligibility is</w:t>
      </w:r>
      <w:r>
        <w:rPr>
          <w:spacing w:val="-5"/>
          <w:w w:val="110"/>
        </w:rPr>
        <w:t xml:space="preserve"> </w:t>
      </w:r>
      <w:r>
        <w:rPr>
          <w:w w:val="110"/>
        </w:rPr>
        <w:t>neither appropriate nor required if the individual has:</w:t>
      </w:r>
    </w:p>
    <w:p w14:paraId="4C71E0C8" w14:textId="77777777" w:rsidR="00EA0A5B" w:rsidRDefault="00EA0A5B">
      <w:pPr>
        <w:pStyle w:val="BodyText"/>
        <w:spacing w:before="6"/>
      </w:pPr>
    </w:p>
    <w:p w14:paraId="47C9326C" w14:textId="77777777" w:rsidR="00EA0A5B" w:rsidRDefault="005346EB">
      <w:pPr>
        <w:pStyle w:val="ListParagraph"/>
        <w:numPr>
          <w:ilvl w:val="1"/>
          <w:numId w:val="21"/>
        </w:numPr>
        <w:tabs>
          <w:tab w:val="left" w:pos="1321"/>
        </w:tabs>
        <w:ind w:left="1321" w:hanging="478"/>
        <w:rPr>
          <w:sz w:val="32"/>
        </w:rPr>
      </w:pPr>
      <w:r>
        <w:rPr>
          <w:spacing w:val="-2"/>
          <w:w w:val="105"/>
          <w:sz w:val="32"/>
        </w:rPr>
        <w:t>Died;</w:t>
      </w:r>
    </w:p>
    <w:p w14:paraId="0CA023F1" w14:textId="77777777" w:rsidR="00EA0A5B" w:rsidRDefault="00EA0A5B">
      <w:pPr>
        <w:pStyle w:val="BodyText"/>
        <w:spacing w:before="4"/>
      </w:pPr>
    </w:p>
    <w:p w14:paraId="768F8BB2" w14:textId="77777777" w:rsidR="00EA0A5B" w:rsidRDefault="005346EB">
      <w:pPr>
        <w:pStyle w:val="ListParagraph"/>
        <w:numPr>
          <w:ilvl w:val="1"/>
          <w:numId w:val="21"/>
        </w:numPr>
        <w:tabs>
          <w:tab w:val="left" w:pos="846"/>
          <w:tab w:val="left" w:pos="1326"/>
        </w:tabs>
        <w:spacing w:line="242" w:lineRule="auto"/>
        <w:ind w:left="846" w:right="697" w:hanging="4"/>
        <w:rPr>
          <w:sz w:val="32"/>
        </w:rPr>
      </w:pPr>
      <w:r>
        <w:rPr>
          <w:w w:val="105"/>
          <w:sz w:val="32"/>
        </w:rPr>
        <w:t>Moved out of State, or has</w:t>
      </w:r>
      <w:r>
        <w:rPr>
          <w:spacing w:val="-3"/>
          <w:w w:val="105"/>
          <w:sz w:val="32"/>
        </w:rPr>
        <w:t xml:space="preserve"> </w:t>
      </w:r>
      <w:r>
        <w:rPr>
          <w:w w:val="105"/>
          <w:sz w:val="32"/>
        </w:rPr>
        <w:t>been unreachable after reasonable efforts to do so;</w:t>
      </w:r>
    </w:p>
    <w:p w14:paraId="7BEF1FE0" w14:textId="77777777" w:rsidR="00EA0A5B" w:rsidRDefault="00EA0A5B">
      <w:pPr>
        <w:pStyle w:val="BodyText"/>
        <w:spacing w:before="10"/>
        <w:rPr>
          <w:sz w:val="31"/>
        </w:rPr>
      </w:pPr>
    </w:p>
    <w:p w14:paraId="1FA6CA17" w14:textId="77777777" w:rsidR="00EA0A5B" w:rsidRDefault="005346EB">
      <w:pPr>
        <w:pStyle w:val="ListParagraph"/>
        <w:numPr>
          <w:ilvl w:val="1"/>
          <w:numId w:val="21"/>
        </w:numPr>
        <w:tabs>
          <w:tab w:val="left" w:pos="844"/>
          <w:tab w:val="left" w:pos="1322"/>
        </w:tabs>
        <w:spacing w:before="1"/>
        <w:ind w:left="844" w:right="410" w:hanging="2"/>
        <w:rPr>
          <w:sz w:val="32"/>
        </w:rPr>
      </w:pPr>
      <w:r>
        <w:rPr>
          <w:w w:val="110"/>
          <w:sz w:val="32"/>
        </w:rPr>
        <w:t>Been institutionalized under circumstances rendering</w:t>
      </w:r>
      <w:r>
        <w:rPr>
          <w:spacing w:val="-13"/>
          <w:w w:val="110"/>
          <w:sz w:val="32"/>
        </w:rPr>
        <w:t xml:space="preserve"> </w:t>
      </w:r>
      <w:r>
        <w:rPr>
          <w:w w:val="110"/>
          <w:sz w:val="32"/>
        </w:rPr>
        <w:t>the</w:t>
      </w:r>
      <w:r>
        <w:rPr>
          <w:spacing w:val="-25"/>
          <w:w w:val="110"/>
          <w:sz w:val="32"/>
        </w:rPr>
        <w:t xml:space="preserve"> </w:t>
      </w:r>
      <w:r>
        <w:rPr>
          <w:w w:val="110"/>
          <w:sz w:val="32"/>
        </w:rPr>
        <w:t>individual</w:t>
      </w:r>
      <w:r>
        <w:rPr>
          <w:spacing w:val="-9"/>
          <w:w w:val="110"/>
          <w:sz w:val="32"/>
        </w:rPr>
        <w:t xml:space="preserve"> </w:t>
      </w:r>
      <w:r>
        <w:rPr>
          <w:w w:val="110"/>
          <w:sz w:val="32"/>
        </w:rPr>
        <w:t>unavailable for</w:t>
      </w:r>
      <w:r>
        <w:rPr>
          <w:spacing w:val="-6"/>
          <w:w w:val="110"/>
          <w:sz w:val="32"/>
        </w:rPr>
        <w:t xml:space="preserve"> </w:t>
      </w:r>
      <w:r>
        <w:rPr>
          <w:w w:val="110"/>
          <w:sz w:val="32"/>
        </w:rPr>
        <w:t>an</w:t>
      </w:r>
      <w:r>
        <w:rPr>
          <w:spacing w:val="-25"/>
          <w:w w:val="110"/>
          <w:sz w:val="32"/>
        </w:rPr>
        <w:t xml:space="preserve"> </w:t>
      </w:r>
      <w:r>
        <w:rPr>
          <w:w w:val="110"/>
          <w:sz w:val="32"/>
        </w:rPr>
        <w:t>indefinite</w:t>
      </w:r>
      <w:r>
        <w:rPr>
          <w:spacing w:val="-13"/>
          <w:w w:val="110"/>
          <w:sz w:val="32"/>
        </w:rPr>
        <w:t xml:space="preserve"> </w:t>
      </w:r>
      <w:r>
        <w:rPr>
          <w:w w:val="110"/>
          <w:sz w:val="32"/>
        </w:rPr>
        <w:t>or considerable period of time</w:t>
      </w:r>
      <w:r>
        <w:rPr>
          <w:spacing w:val="-9"/>
          <w:w w:val="110"/>
          <w:sz w:val="32"/>
        </w:rPr>
        <w:t xml:space="preserve"> </w:t>
      </w:r>
      <w:r>
        <w:rPr>
          <w:w w:val="110"/>
          <w:sz w:val="32"/>
        </w:rPr>
        <w:t>and</w:t>
      </w:r>
      <w:r>
        <w:rPr>
          <w:spacing w:val="-12"/>
          <w:w w:val="110"/>
          <w:sz w:val="32"/>
        </w:rPr>
        <w:t xml:space="preserve"> </w:t>
      </w:r>
      <w:r>
        <w:rPr>
          <w:w w:val="110"/>
          <w:sz w:val="32"/>
        </w:rPr>
        <w:t>continuance of an active case would not benefit the individual;</w:t>
      </w:r>
    </w:p>
    <w:p w14:paraId="5CA3959E" w14:textId="77777777" w:rsidR="00EA0A5B" w:rsidRDefault="00EA0A5B">
      <w:pPr>
        <w:pStyle w:val="BodyText"/>
      </w:pPr>
    </w:p>
    <w:p w14:paraId="0AAFB042" w14:textId="77777777" w:rsidR="00EA0A5B" w:rsidRDefault="005346EB">
      <w:pPr>
        <w:pStyle w:val="ListParagraph"/>
        <w:numPr>
          <w:ilvl w:val="1"/>
          <w:numId w:val="21"/>
        </w:numPr>
        <w:tabs>
          <w:tab w:val="left" w:pos="845"/>
          <w:tab w:val="left" w:pos="1325"/>
        </w:tabs>
        <w:spacing w:line="242" w:lineRule="auto"/>
        <w:ind w:left="845" w:right="579" w:hanging="3"/>
        <w:jc w:val="both"/>
        <w:rPr>
          <w:sz w:val="32"/>
        </w:rPr>
      </w:pPr>
      <w:r>
        <w:rPr>
          <w:w w:val="110"/>
          <w:sz w:val="32"/>
        </w:rPr>
        <w:t>Declined</w:t>
      </w:r>
      <w:r>
        <w:rPr>
          <w:spacing w:val="-13"/>
          <w:w w:val="110"/>
          <w:sz w:val="32"/>
        </w:rPr>
        <w:t xml:space="preserve"> </w:t>
      </w:r>
      <w:r>
        <w:rPr>
          <w:w w:val="110"/>
          <w:sz w:val="32"/>
        </w:rPr>
        <w:t>to</w:t>
      </w:r>
      <w:r>
        <w:rPr>
          <w:spacing w:val="-2"/>
          <w:w w:val="110"/>
          <w:sz w:val="32"/>
        </w:rPr>
        <w:t xml:space="preserve"> </w:t>
      </w:r>
      <w:r>
        <w:rPr>
          <w:w w:val="110"/>
          <w:sz w:val="32"/>
        </w:rPr>
        <w:t>accept</w:t>
      </w:r>
      <w:r>
        <w:rPr>
          <w:spacing w:val="-5"/>
          <w:w w:val="110"/>
          <w:sz w:val="32"/>
        </w:rPr>
        <w:t xml:space="preserve"> </w:t>
      </w:r>
      <w:r>
        <w:rPr>
          <w:w w:val="110"/>
          <w:sz w:val="32"/>
        </w:rPr>
        <w:t>or</w:t>
      </w:r>
      <w:r>
        <w:rPr>
          <w:spacing w:val="-13"/>
          <w:w w:val="110"/>
          <w:sz w:val="32"/>
        </w:rPr>
        <w:t xml:space="preserve"> </w:t>
      </w:r>
      <w:r>
        <w:rPr>
          <w:w w:val="110"/>
          <w:sz w:val="32"/>
        </w:rPr>
        <w:t>use</w:t>
      </w:r>
      <w:r>
        <w:rPr>
          <w:spacing w:val="-18"/>
          <w:w w:val="110"/>
          <w:sz w:val="32"/>
        </w:rPr>
        <w:t xml:space="preserve"> </w:t>
      </w:r>
      <w:r>
        <w:rPr>
          <w:w w:val="110"/>
          <w:sz w:val="32"/>
        </w:rPr>
        <w:t>vocational</w:t>
      </w:r>
      <w:r>
        <w:rPr>
          <w:spacing w:val="-5"/>
          <w:w w:val="110"/>
          <w:sz w:val="32"/>
        </w:rPr>
        <w:t xml:space="preserve"> </w:t>
      </w:r>
      <w:r>
        <w:rPr>
          <w:w w:val="110"/>
          <w:sz w:val="32"/>
        </w:rPr>
        <w:t xml:space="preserve">rehabilitation </w:t>
      </w:r>
      <w:r>
        <w:rPr>
          <w:sz w:val="32"/>
        </w:rPr>
        <w:t xml:space="preserve">services after reasonable effort has been expended to </w:t>
      </w:r>
      <w:r>
        <w:rPr>
          <w:w w:val="110"/>
          <w:sz w:val="32"/>
        </w:rPr>
        <w:t>encourage participation; or</w:t>
      </w:r>
    </w:p>
    <w:p w14:paraId="11098FFF" w14:textId="77777777" w:rsidR="00EA0A5B" w:rsidRDefault="00EA0A5B">
      <w:pPr>
        <w:pStyle w:val="BodyText"/>
        <w:spacing w:before="9"/>
        <w:rPr>
          <w:sz w:val="31"/>
        </w:rPr>
      </w:pPr>
    </w:p>
    <w:p w14:paraId="36E5F012" w14:textId="77777777" w:rsidR="00EA0A5B" w:rsidRDefault="005346EB">
      <w:pPr>
        <w:pStyle w:val="ListParagraph"/>
        <w:numPr>
          <w:ilvl w:val="1"/>
          <w:numId w:val="21"/>
        </w:numPr>
        <w:tabs>
          <w:tab w:val="left" w:pos="844"/>
          <w:tab w:val="left" w:pos="1325"/>
        </w:tabs>
        <w:spacing w:line="242" w:lineRule="auto"/>
        <w:ind w:left="844" w:right="852" w:hanging="2"/>
        <w:rPr>
          <w:sz w:val="32"/>
        </w:rPr>
      </w:pPr>
      <w:r>
        <w:rPr>
          <w:w w:val="105"/>
          <w:sz w:val="32"/>
        </w:rPr>
        <w:t>Other comparable reasons as documented in the case record of services.</w:t>
      </w:r>
    </w:p>
    <w:p w14:paraId="2E37B27D" w14:textId="77777777" w:rsidR="00EA0A5B" w:rsidRDefault="00EA0A5B">
      <w:pPr>
        <w:pStyle w:val="BodyText"/>
        <w:rPr>
          <w:sz w:val="49"/>
        </w:rPr>
      </w:pPr>
    </w:p>
    <w:p w14:paraId="29C737FC" w14:textId="77777777" w:rsidR="00EA0A5B" w:rsidRDefault="005346EB">
      <w:pPr>
        <w:pStyle w:val="ListParagraph"/>
        <w:numPr>
          <w:ilvl w:val="0"/>
          <w:numId w:val="21"/>
        </w:numPr>
        <w:tabs>
          <w:tab w:val="left" w:pos="503"/>
        </w:tabs>
        <w:spacing w:before="1"/>
        <w:ind w:left="503" w:hanging="383"/>
        <w:rPr>
          <w:sz w:val="32"/>
        </w:rPr>
      </w:pPr>
      <w:r>
        <w:rPr>
          <w:w w:val="110"/>
          <w:sz w:val="32"/>
        </w:rPr>
        <w:t>Ineligible</w:t>
      </w:r>
      <w:r>
        <w:rPr>
          <w:spacing w:val="-1"/>
          <w:w w:val="110"/>
          <w:sz w:val="32"/>
        </w:rPr>
        <w:t xml:space="preserve"> </w:t>
      </w:r>
      <w:r>
        <w:rPr>
          <w:w w:val="110"/>
          <w:sz w:val="32"/>
        </w:rPr>
        <w:t>for</w:t>
      </w:r>
      <w:r>
        <w:rPr>
          <w:spacing w:val="3"/>
          <w:w w:val="110"/>
          <w:sz w:val="32"/>
        </w:rPr>
        <w:t xml:space="preserve"> </w:t>
      </w:r>
      <w:r>
        <w:rPr>
          <w:spacing w:val="-2"/>
          <w:w w:val="110"/>
          <w:sz w:val="32"/>
        </w:rPr>
        <w:t>Services</w:t>
      </w:r>
    </w:p>
    <w:p w14:paraId="5ABB7877" w14:textId="77777777" w:rsidR="00EA0A5B" w:rsidRDefault="00EA0A5B">
      <w:pPr>
        <w:pStyle w:val="BodyText"/>
        <w:spacing w:before="6"/>
        <w:rPr>
          <w:sz w:val="36"/>
        </w:rPr>
      </w:pPr>
    </w:p>
    <w:p w14:paraId="650956BA" w14:textId="77777777" w:rsidR="00EA0A5B" w:rsidRDefault="005346EB">
      <w:pPr>
        <w:pStyle w:val="BodyText"/>
        <w:ind w:left="120" w:right="324" w:hanging="1"/>
      </w:pPr>
      <w:r>
        <w:rPr>
          <w:w w:val="110"/>
        </w:rPr>
        <w:t>The</w:t>
      </w:r>
      <w:r>
        <w:rPr>
          <w:spacing w:val="-18"/>
          <w:w w:val="110"/>
        </w:rPr>
        <w:t xml:space="preserve"> </w:t>
      </w:r>
      <w:r>
        <w:rPr>
          <w:w w:val="110"/>
        </w:rPr>
        <w:t>Vocational Rehabilitation</w:t>
      </w:r>
      <w:r>
        <w:rPr>
          <w:spacing w:val="-25"/>
          <w:w w:val="110"/>
        </w:rPr>
        <w:t xml:space="preserve"> </w:t>
      </w:r>
      <w:r>
        <w:rPr>
          <w:w w:val="110"/>
        </w:rPr>
        <w:t>Counselor can</w:t>
      </w:r>
      <w:r>
        <w:rPr>
          <w:spacing w:val="-16"/>
          <w:w w:val="110"/>
        </w:rPr>
        <w:t xml:space="preserve"> </w:t>
      </w:r>
      <w:r>
        <w:rPr>
          <w:w w:val="110"/>
        </w:rPr>
        <w:t>only</w:t>
      </w:r>
      <w:r>
        <w:rPr>
          <w:spacing w:val="-14"/>
          <w:w w:val="110"/>
        </w:rPr>
        <w:t xml:space="preserve"> </w:t>
      </w:r>
      <w:r>
        <w:rPr>
          <w:w w:val="110"/>
        </w:rPr>
        <w:t>make</w:t>
      </w:r>
      <w:r>
        <w:rPr>
          <w:spacing w:val="-10"/>
          <w:w w:val="110"/>
        </w:rPr>
        <w:t xml:space="preserve"> </w:t>
      </w:r>
      <w:r>
        <w:rPr>
          <w:w w:val="110"/>
        </w:rPr>
        <w:t>a determination that an</w:t>
      </w:r>
      <w:r>
        <w:rPr>
          <w:spacing w:val="-5"/>
          <w:w w:val="110"/>
        </w:rPr>
        <w:t xml:space="preserve"> </w:t>
      </w:r>
      <w:r>
        <w:rPr>
          <w:w w:val="110"/>
        </w:rPr>
        <w:t>applicant is ineligible for vocational rehabilitation</w:t>
      </w:r>
      <w:r>
        <w:rPr>
          <w:spacing w:val="-13"/>
          <w:w w:val="110"/>
        </w:rPr>
        <w:t xml:space="preserve"> </w:t>
      </w:r>
      <w:r>
        <w:rPr>
          <w:w w:val="110"/>
        </w:rPr>
        <w:t>services after reviewing the basis for the determination</w:t>
      </w:r>
      <w:r>
        <w:rPr>
          <w:spacing w:val="-21"/>
          <w:w w:val="110"/>
        </w:rPr>
        <w:t xml:space="preserve"> </w:t>
      </w:r>
      <w:r>
        <w:rPr>
          <w:w w:val="110"/>
        </w:rPr>
        <w:t>with</w:t>
      </w:r>
      <w:r>
        <w:rPr>
          <w:spacing w:val="-24"/>
          <w:w w:val="110"/>
        </w:rPr>
        <w:t xml:space="preserve"> </w:t>
      </w:r>
      <w:r>
        <w:rPr>
          <w:w w:val="110"/>
        </w:rPr>
        <w:t>the</w:t>
      </w:r>
      <w:r>
        <w:rPr>
          <w:spacing w:val="-25"/>
          <w:w w:val="110"/>
        </w:rPr>
        <w:t xml:space="preserve"> </w:t>
      </w:r>
      <w:r>
        <w:rPr>
          <w:w w:val="110"/>
        </w:rPr>
        <w:t>Vocational</w:t>
      </w:r>
      <w:r>
        <w:rPr>
          <w:spacing w:val="-24"/>
          <w:w w:val="110"/>
        </w:rPr>
        <w:t xml:space="preserve"> </w:t>
      </w:r>
      <w:r>
        <w:rPr>
          <w:w w:val="110"/>
        </w:rPr>
        <w:t>Rehabilitation</w:t>
      </w:r>
      <w:r>
        <w:rPr>
          <w:spacing w:val="-25"/>
          <w:w w:val="110"/>
        </w:rPr>
        <w:t xml:space="preserve"> </w:t>
      </w:r>
      <w:r>
        <w:rPr>
          <w:w w:val="110"/>
        </w:rPr>
        <w:t>Supervisor, and after providing an opportunity for full consultation with the individual or,</w:t>
      </w:r>
      <w:r>
        <w:rPr>
          <w:spacing w:val="-4"/>
          <w:w w:val="110"/>
        </w:rPr>
        <w:t xml:space="preserve"> </w:t>
      </w:r>
      <w:r>
        <w:rPr>
          <w:w w:val="110"/>
        </w:rPr>
        <w:t>as</w:t>
      </w:r>
      <w:r>
        <w:rPr>
          <w:spacing w:val="-1"/>
          <w:w w:val="110"/>
        </w:rPr>
        <w:t xml:space="preserve"> </w:t>
      </w:r>
      <w:r>
        <w:rPr>
          <w:w w:val="110"/>
        </w:rPr>
        <w:t>appropriate, with the individual's representative.</w:t>
      </w:r>
      <w:r>
        <w:rPr>
          <w:spacing w:val="-22"/>
          <w:w w:val="110"/>
        </w:rPr>
        <w:t xml:space="preserve"> </w:t>
      </w:r>
      <w:r>
        <w:rPr>
          <w:w w:val="110"/>
        </w:rPr>
        <w:t>The individual must be informed in writing, with</w:t>
      </w:r>
      <w:r>
        <w:rPr>
          <w:spacing w:val="-11"/>
          <w:w w:val="110"/>
        </w:rPr>
        <w:t xml:space="preserve"> </w:t>
      </w:r>
      <w:r>
        <w:rPr>
          <w:w w:val="110"/>
        </w:rPr>
        <w:t>ten</w:t>
      </w:r>
      <w:r>
        <w:rPr>
          <w:spacing w:val="-17"/>
          <w:w w:val="110"/>
        </w:rPr>
        <w:t xml:space="preserve"> </w:t>
      </w:r>
      <w:r>
        <w:rPr>
          <w:w w:val="110"/>
        </w:rPr>
        <w:t>(10)</w:t>
      </w:r>
      <w:r>
        <w:rPr>
          <w:spacing w:val="-1"/>
          <w:w w:val="110"/>
        </w:rPr>
        <w:t xml:space="preserve"> </w:t>
      </w:r>
      <w:r>
        <w:rPr>
          <w:w w:val="110"/>
        </w:rPr>
        <w:t>business days' notice,</w:t>
      </w:r>
      <w:r>
        <w:rPr>
          <w:spacing w:val="-10"/>
          <w:w w:val="110"/>
        </w:rPr>
        <w:t xml:space="preserve"> </w:t>
      </w:r>
      <w:r>
        <w:rPr>
          <w:w w:val="110"/>
        </w:rPr>
        <w:t>supplemented as necessary by other</w:t>
      </w:r>
      <w:r>
        <w:rPr>
          <w:spacing w:val="-12"/>
          <w:w w:val="110"/>
        </w:rPr>
        <w:t xml:space="preserve"> </w:t>
      </w:r>
      <w:r>
        <w:rPr>
          <w:w w:val="110"/>
        </w:rPr>
        <w:t>appropriate</w:t>
      </w:r>
      <w:r>
        <w:rPr>
          <w:spacing w:val="-6"/>
          <w:w w:val="110"/>
        </w:rPr>
        <w:t xml:space="preserve"> </w:t>
      </w:r>
      <w:r>
        <w:rPr>
          <w:w w:val="110"/>
        </w:rPr>
        <w:t>modes</w:t>
      </w:r>
      <w:r>
        <w:rPr>
          <w:spacing w:val="-1"/>
          <w:w w:val="110"/>
        </w:rPr>
        <w:t xml:space="preserve"> </w:t>
      </w:r>
      <w:r>
        <w:rPr>
          <w:w w:val="110"/>
        </w:rPr>
        <w:t>of</w:t>
      </w:r>
      <w:r>
        <w:rPr>
          <w:spacing w:val="-1"/>
          <w:w w:val="110"/>
        </w:rPr>
        <w:t xml:space="preserve"> </w:t>
      </w:r>
      <w:r>
        <w:rPr>
          <w:w w:val="110"/>
        </w:rPr>
        <w:t>communication consistent with</w:t>
      </w:r>
      <w:r>
        <w:rPr>
          <w:spacing w:val="-1"/>
          <w:w w:val="110"/>
        </w:rPr>
        <w:t xml:space="preserve"> </w:t>
      </w:r>
      <w:r>
        <w:rPr>
          <w:w w:val="110"/>
        </w:rPr>
        <w:t>the</w:t>
      </w:r>
      <w:r>
        <w:rPr>
          <w:spacing w:val="-5"/>
          <w:w w:val="110"/>
        </w:rPr>
        <w:t xml:space="preserve"> </w:t>
      </w:r>
      <w:r>
        <w:rPr>
          <w:w w:val="110"/>
        </w:rPr>
        <w:t>informed choice of the individual, of</w:t>
      </w:r>
      <w:r>
        <w:rPr>
          <w:spacing w:val="-3"/>
          <w:w w:val="110"/>
        </w:rPr>
        <w:t xml:space="preserve"> </w:t>
      </w:r>
      <w:r>
        <w:rPr>
          <w:w w:val="110"/>
        </w:rPr>
        <w:t>the ineligibility determination,</w:t>
      </w:r>
      <w:r>
        <w:rPr>
          <w:spacing w:val="-6"/>
          <w:w w:val="110"/>
        </w:rPr>
        <w:t xml:space="preserve"> </w:t>
      </w:r>
      <w:r>
        <w:rPr>
          <w:w w:val="110"/>
        </w:rPr>
        <w:t>including the reasons for that determination,</w:t>
      </w:r>
      <w:r>
        <w:rPr>
          <w:spacing w:val="-19"/>
          <w:w w:val="110"/>
        </w:rPr>
        <w:t xml:space="preserve"> </w:t>
      </w:r>
      <w:r>
        <w:rPr>
          <w:w w:val="110"/>
        </w:rPr>
        <w:t>and</w:t>
      </w:r>
      <w:r>
        <w:rPr>
          <w:spacing w:val="-6"/>
          <w:w w:val="110"/>
        </w:rPr>
        <w:t xml:space="preserve"> </w:t>
      </w:r>
      <w:r>
        <w:rPr>
          <w:w w:val="110"/>
        </w:rPr>
        <w:t>the</w:t>
      </w:r>
      <w:r>
        <w:rPr>
          <w:spacing w:val="-5"/>
          <w:w w:val="110"/>
        </w:rPr>
        <w:t xml:space="preserve"> </w:t>
      </w:r>
      <w:r>
        <w:rPr>
          <w:w w:val="110"/>
        </w:rPr>
        <w:t>means by which the individual may</w:t>
      </w:r>
    </w:p>
    <w:p w14:paraId="3251142F" w14:textId="77777777" w:rsidR="00EA0A5B" w:rsidRDefault="00EA0A5B">
      <w:pPr>
        <w:sectPr w:rsidR="00EA0A5B">
          <w:pgSz w:w="12240" w:h="15840"/>
          <w:pgMar w:top="1340" w:right="1280" w:bottom="1200" w:left="1320" w:header="0" w:footer="992" w:gutter="0"/>
          <w:cols w:space="720"/>
        </w:sectPr>
      </w:pPr>
    </w:p>
    <w:p w14:paraId="6B801727" w14:textId="77777777" w:rsidR="00EA0A5B" w:rsidRDefault="005346EB">
      <w:pPr>
        <w:spacing w:before="65" w:line="247" w:lineRule="auto"/>
        <w:ind w:left="119" w:right="324"/>
        <w:rPr>
          <w:sz w:val="31"/>
        </w:rPr>
      </w:pPr>
      <w:r>
        <w:rPr>
          <w:w w:val="110"/>
          <w:sz w:val="31"/>
        </w:rPr>
        <w:t>express and seek remedy for any dissatisfaction, including the</w:t>
      </w:r>
      <w:r>
        <w:rPr>
          <w:spacing w:val="-18"/>
          <w:w w:val="110"/>
          <w:sz w:val="31"/>
        </w:rPr>
        <w:t xml:space="preserve"> </w:t>
      </w:r>
      <w:r>
        <w:rPr>
          <w:w w:val="110"/>
          <w:sz w:val="31"/>
        </w:rPr>
        <w:t>procedures to request a</w:t>
      </w:r>
      <w:r>
        <w:rPr>
          <w:spacing w:val="-10"/>
          <w:w w:val="110"/>
          <w:sz w:val="31"/>
        </w:rPr>
        <w:t xml:space="preserve"> </w:t>
      </w:r>
      <w:r>
        <w:rPr>
          <w:w w:val="110"/>
          <w:sz w:val="31"/>
        </w:rPr>
        <w:t>review or appeal of the decision. The Vocational Rehabilitation Counselor must provide the individual with information on services available from the Client Assistance Program and how to contact that program.</w:t>
      </w:r>
    </w:p>
    <w:p w14:paraId="2C052955" w14:textId="77777777" w:rsidR="00EA0A5B" w:rsidRDefault="00EA0A5B">
      <w:pPr>
        <w:pStyle w:val="BodyText"/>
        <w:rPr>
          <w:sz w:val="33"/>
        </w:rPr>
      </w:pPr>
    </w:p>
    <w:p w14:paraId="5D0F6696" w14:textId="77777777" w:rsidR="00EA0A5B" w:rsidRDefault="005346EB">
      <w:pPr>
        <w:spacing w:line="249" w:lineRule="auto"/>
        <w:ind w:left="120" w:right="173" w:hanging="1"/>
        <w:rPr>
          <w:sz w:val="31"/>
        </w:rPr>
      </w:pPr>
      <w:r>
        <w:rPr>
          <w:w w:val="110"/>
          <w:sz w:val="31"/>
        </w:rPr>
        <w:t>The Vocational Rehabilitation Counselor will offer to refer the individual to other programs that are part of the one-stop service delivery system under the Workforce Innovation and Opportunity</w:t>
      </w:r>
      <w:r>
        <w:rPr>
          <w:spacing w:val="40"/>
          <w:w w:val="110"/>
          <w:sz w:val="31"/>
        </w:rPr>
        <w:t xml:space="preserve"> </w:t>
      </w:r>
      <w:r>
        <w:rPr>
          <w:w w:val="110"/>
          <w:sz w:val="31"/>
        </w:rPr>
        <w:t>Act that can address the individual's training or employment related needs; or to Federal, State, or local programs or service providers, including, as appropriate, independent living programs and extended employment providers,</w:t>
      </w:r>
      <w:r>
        <w:rPr>
          <w:spacing w:val="40"/>
          <w:w w:val="110"/>
          <w:sz w:val="31"/>
        </w:rPr>
        <w:t xml:space="preserve"> </w:t>
      </w:r>
      <w:r>
        <w:rPr>
          <w:w w:val="110"/>
          <w:sz w:val="31"/>
        </w:rPr>
        <w:t>best</w:t>
      </w:r>
      <w:r>
        <w:rPr>
          <w:spacing w:val="39"/>
          <w:w w:val="110"/>
          <w:sz w:val="31"/>
        </w:rPr>
        <w:t xml:space="preserve"> </w:t>
      </w:r>
      <w:r>
        <w:rPr>
          <w:w w:val="110"/>
          <w:sz w:val="31"/>
        </w:rPr>
        <w:t>suited</w:t>
      </w:r>
      <w:r>
        <w:rPr>
          <w:spacing w:val="31"/>
          <w:w w:val="110"/>
          <w:sz w:val="31"/>
        </w:rPr>
        <w:t xml:space="preserve"> </w:t>
      </w:r>
      <w:r>
        <w:rPr>
          <w:w w:val="110"/>
          <w:sz w:val="31"/>
        </w:rPr>
        <w:t>to</w:t>
      </w:r>
      <w:r>
        <w:rPr>
          <w:spacing w:val="40"/>
          <w:w w:val="110"/>
          <w:sz w:val="31"/>
        </w:rPr>
        <w:t xml:space="preserve"> </w:t>
      </w:r>
      <w:r>
        <w:rPr>
          <w:w w:val="110"/>
          <w:sz w:val="31"/>
        </w:rPr>
        <w:t>meet</w:t>
      </w:r>
      <w:r>
        <w:rPr>
          <w:spacing w:val="40"/>
          <w:w w:val="110"/>
          <w:sz w:val="31"/>
        </w:rPr>
        <w:t xml:space="preserve"> </w:t>
      </w:r>
      <w:r>
        <w:rPr>
          <w:w w:val="110"/>
          <w:sz w:val="31"/>
        </w:rPr>
        <w:t>their</w:t>
      </w:r>
      <w:r>
        <w:rPr>
          <w:spacing w:val="40"/>
          <w:w w:val="110"/>
          <w:sz w:val="31"/>
        </w:rPr>
        <w:t xml:space="preserve"> </w:t>
      </w:r>
      <w:r>
        <w:rPr>
          <w:w w:val="110"/>
          <w:sz w:val="31"/>
        </w:rPr>
        <w:t>rehabilitation needs,</w:t>
      </w:r>
      <w:r>
        <w:rPr>
          <w:spacing w:val="40"/>
          <w:w w:val="110"/>
          <w:sz w:val="31"/>
        </w:rPr>
        <w:t xml:space="preserve"> </w:t>
      </w:r>
      <w:r>
        <w:rPr>
          <w:w w:val="110"/>
          <w:sz w:val="31"/>
        </w:rPr>
        <w:t>if the ineligibility determination</w:t>
      </w:r>
      <w:r>
        <w:rPr>
          <w:spacing w:val="40"/>
          <w:w w:val="110"/>
          <w:sz w:val="31"/>
        </w:rPr>
        <w:t xml:space="preserve"> </w:t>
      </w:r>
      <w:r>
        <w:rPr>
          <w:w w:val="110"/>
          <w:sz w:val="31"/>
        </w:rPr>
        <w:t>is based on a finding that the individual has chosen not to pursue, or is incapable of achieving, an employment outcome.</w:t>
      </w:r>
    </w:p>
    <w:p w14:paraId="32DF77FD" w14:textId="77777777" w:rsidR="00EA0A5B" w:rsidRDefault="00EA0A5B">
      <w:pPr>
        <w:pStyle w:val="BodyText"/>
        <w:spacing w:before="8"/>
        <w:rPr>
          <w:sz w:val="30"/>
        </w:rPr>
      </w:pPr>
    </w:p>
    <w:p w14:paraId="420AE32D" w14:textId="77777777" w:rsidR="00EA0A5B" w:rsidRDefault="005346EB">
      <w:pPr>
        <w:spacing w:line="249" w:lineRule="auto"/>
        <w:ind w:left="112" w:right="123" w:firstLine="7"/>
        <w:rPr>
          <w:sz w:val="31"/>
        </w:rPr>
      </w:pPr>
      <w:r>
        <w:rPr>
          <w:w w:val="110"/>
          <w:sz w:val="31"/>
        </w:rPr>
        <w:t>The Vocational Rehabilitation Counselor shall review, within 12 months and annually thereafter if requested by the individual or, if appropriate, by the individual's representative any ineligibility determination</w:t>
      </w:r>
      <w:r>
        <w:rPr>
          <w:spacing w:val="40"/>
          <w:w w:val="110"/>
          <w:sz w:val="31"/>
        </w:rPr>
        <w:t xml:space="preserve"> </w:t>
      </w:r>
      <w:r>
        <w:rPr>
          <w:w w:val="110"/>
          <w:sz w:val="31"/>
        </w:rPr>
        <w:t>that is based on a finding that the individual is incapable of achieving an employment outcome. This review need not be conducted in situations in which the individual</w:t>
      </w:r>
      <w:r>
        <w:rPr>
          <w:spacing w:val="40"/>
          <w:w w:val="110"/>
          <w:sz w:val="31"/>
        </w:rPr>
        <w:t xml:space="preserve"> </w:t>
      </w:r>
      <w:r>
        <w:rPr>
          <w:w w:val="110"/>
          <w:sz w:val="31"/>
        </w:rPr>
        <w:t>has refused</w:t>
      </w:r>
      <w:r>
        <w:rPr>
          <w:spacing w:val="40"/>
          <w:w w:val="110"/>
          <w:sz w:val="31"/>
        </w:rPr>
        <w:t xml:space="preserve"> </w:t>
      </w:r>
      <w:r>
        <w:rPr>
          <w:w w:val="110"/>
          <w:sz w:val="31"/>
        </w:rPr>
        <w:t>it,</w:t>
      </w:r>
      <w:r>
        <w:rPr>
          <w:spacing w:val="40"/>
          <w:w w:val="110"/>
          <w:sz w:val="31"/>
        </w:rPr>
        <w:t xml:space="preserve"> </w:t>
      </w:r>
      <w:r>
        <w:rPr>
          <w:w w:val="110"/>
          <w:sz w:val="31"/>
        </w:rPr>
        <w:t>the individual</w:t>
      </w:r>
      <w:r>
        <w:rPr>
          <w:spacing w:val="40"/>
          <w:w w:val="110"/>
          <w:sz w:val="31"/>
        </w:rPr>
        <w:t xml:space="preserve"> </w:t>
      </w:r>
      <w:r>
        <w:rPr>
          <w:w w:val="110"/>
          <w:sz w:val="31"/>
        </w:rPr>
        <w:t>is</w:t>
      </w:r>
      <w:r>
        <w:rPr>
          <w:spacing w:val="40"/>
          <w:w w:val="110"/>
          <w:sz w:val="31"/>
        </w:rPr>
        <w:t xml:space="preserve"> </w:t>
      </w:r>
      <w:r>
        <w:rPr>
          <w:w w:val="110"/>
          <w:sz w:val="31"/>
        </w:rPr>
        <w:t>no</w:t>
      </w:r>
    </w:p>
    <w:p w14:paraId="36BA0D04" w14:textId="77777777" w:rsidR="00EA0A5B" w:rsidRDefault="005346EB">
      <w:pPr>
        <w:spacing w:line="342" w:lineRule="exact"/>
        <w:ind w:left="126"/>
        <w:rPr>
          <w:sz w:val="31"/>
        </w:rPr>
      </w:pPr>
      <w:r>
        <w:rPr>
          <w:w w:val="110"/>
          <w:sz w:val="31"/>
        </w:rPr>
        <w:t>longer</w:t>
      </w:r>
      <w:r>
        <w:rPr>
          <w:spacing w:val="8"/>
          <w:w w:val="110"/>
          <w:sz w:val="31"/>
        </w:rPr>
        <w:t xml:space="preserve"> </w:t>
      </w:r>
      <w:r>
        <w:rPr>
          <w:w w:val="110"/>
          <w:sz w:val="31"/>
        </w:rPr>
        <w:t>present</w:t>
      </w:r>
      <w:r>
        <w:rPr>
          <w:spacing w:val="16"/>
          <w:w w:val="110"/>
          <w:sz w:val="31"/>
        </w:rPr>
        <w:t xml:space="preserve"> </w:t>
      </w:r>
      <w:r>
        <w:rPr>
          <w:w w:val="110"/>
          <w:sz w:val="31"/>
        </w:rPr>
        <w:t>in</w:t>
      </w:r>
      <w:r>
        <w:rPr>
          <w:spacing w:val="15"/>
          <w:w w:val="110"/>
          <w:sz w:val="31"/>
        </w:rPr>
        <w:t xml:space="preserve"> </w:t>
      </w:r>
      <w:r>
        <w:rPr>
          <w:w w:val="110"/>
          <w:sz w:val="31"/>
        </w:rPr>
        <w:t>the</w:t>
      </w:r>
      <w:r>
        <w:rPr>
          <w:spacing w:val="1"/>
          <w:w w:val="110"/>
          <w:sz w:val="31"/>
        </w:rPr>
        <w:t xml:space="preserve"> </w:t>
      </w:r>
      <w:r>
        <w:rPr>
          <w:w w:val="110"/>
          <w:sz w:val="31"/>
        </w:rPr>
        <w:t>State,</w:t>
      </w:r>
      <w:r>
        <w:rPr>
          <w:spacing w:val="17"/>
          <w:w w:val="110"/>
          <w:sz w:val="31"/>
        </w:rPr>
        <w:t xml:space="preserve"> </w:t>
      </w:r>
      <w:r>
        <w:rPr>
          <w:w w:val="110"/>
          <w:sz w:val="31"/>
        </w:rPr>
        <w:t>the</w:t>
      </w:r>
      <w:r>
        <w:rPr>
          <w:spacing w:val="23"/>
          <w:w w:val="110"/>
          <w:sz w:val="31"/>
        </w:rPr>
        <w:t xml:space="preserve"> </w:t>
      </w:r>
      <w:r>
        <w:rPr>
          <w:w w:val="110"/>
          <w:sz w:val="31"/>
        </w:rPr>
        <w:t>individual's</w:t>
      </w:r>
      <w:r>
        <w:rPr>
          <w:spacing w:val="20"/>
          <w:w w:val="110"/>
          <w:sz w:val="31"/>
        </w:rPr>
        <w:t xml:space="preserve"> </w:t>
      </w:r>
      <w:r>
        <w:rPr>
          <w:w w:val="110"/>
          <w:sz w:val="31"/>
        </w:rPr>
        <w:t>whereabouts</w:t>
      </w:r>
      <w:r>
        <w:rPr>
          <w:spacing w:val="30"/>
          <w:w w:val="110"/>
          <w:sz w:val="31"/>
        </w:rPr>
        <w:t xml:space="preserve"> </w:t>
      </w:r>
      <w:r>
        <w:rPr>
          <w:spacing w:val="-5"/>
          <w:w w:val="110"/>
          <w:sz w:val="31"/>
        </w:rPr>
        <w:t>are</w:t>
      </w:r>
    </w:p>
    <w:p w14:paraId="1A9219DD" w14:textId="77777777" w:rsidR="00EA0A5B" w:rsidRDefault="005346EB">
      <w:pPr>
        <w:spacing w:before="13" w:line="244" w:lineRule="auto"/>
        <w:ind w:left="120"/>
        <w:rPr>
          <w:sz w:val="31"/>
        </w:rPr>
      </w:pPr>
      <w:r>
        <w:rPr>
          <w:w w:val="115"/>
          <w:sz w:val="31"/>
        </w:rPr>
        <w:t>unknown,</w:t>
      </w:r>
      <w:r>
        <w:rPr>
          <w:spacing w:val="-18"/>
          <w:w w:val="115"/>
          <w:sz w:val="31"/>
        </w:rPr>
        <w:t xml:space="preserve"> </w:t>
      </w:r>
      <w:r>
        <w:rPr>
          <w:w w:val="115"/>
          <w:sz w:val="31"/>
        </w:rPr>
        <w:t>or</w:t>
      </w:r>
      <w:r>
        <w:rPr>
          <w:spacing w:val="-21"/>
          <w:w w:val="115"/>
          <w:sz w:val="31"/>
        </w:rPr>
        <w:t xml:space="preserve"> </w:t>
      </w:r>
      <w:r>
        <w:rPr>
          <w:w w:val="115"/>
          <w:sz w:val="31"/>
        </w:rPr>
        <w:t>the</w:t>
      </w:r>
      <w:r>
        <w:rPr>
          <w:spacing w:val="-25"/>
          <w:w w:val="115"/>
          <w:sz w:val="31"/>
        </w:rPr>
        <w:t xml:space="preserve"> </w:t>
      </w:r>
      <w:r>
        <w:rPr>
          <w:w w:val="115"/>
          <w:sz w:val="31"/>
        </w:rPr>
        <w:t>individual's</w:t>
      </w:r>
      <w:r>
        <w:rPr>
          <w:spacing w:val="-20"/>
          <w:w w:val="115"/>
          <w:sz w:val="31"/>
        </w:rPr>
        <w:t xml:space="preserve"> </w:t>
      </w:r>
      <w:r>
        <w:rPr>
          <w:w w:val="115"/>
          <w:sz w:val="31"/>
        </w:rPr>
        <w:t>medical</w:t>
      </w:r>
      <w:r>
        <w:rPr>
          <w:spacing w:val="-21"/>
          <w:w w:val="115"/>
          <w:sz w:val="31"/>
        </w:rPr>
        <w:t xml:space="preserve"> </w:t>
      </w:r>
      <w:r>
        <w:rPr>
          <w:w w:val="115"/>
          <w:sz w:val="31"/>
        </w:rPr>
        <w:t>condition</w:t>
      </w:r>
      <w:r>
        <w:rPr>
          <w:spacing w:val="-15"/>
          <w:w w:val="115"/>
          <w:sz w:val="31"/>
        </w:rPr>
        <w:t xml:space="preserve"> </w:t>
      </w:r>
      <w:r>
        <w:rPr>
          <w:w w:val="115"/>
          <w:sz w:val="31"/>
        </w:rPr>
        <w:t>is</w:t>
      </w:r>
      <w:r>
        <w:rPr>
          <w:spacing w:val="-18"/>
          <w:w w:val="115"/>
          <w:sz w:val="31"/>
        </w:rPr>
        <w:t xml:space="preserve"> </w:t>
      </w:r>
      <w:r>
        <w:rPr>
          <w:w w:val="115"/>
          <w:sz w:val="31"/>
        </w:rPr>
        <w:t>rapidly progressive or terminal.</w:t>
      </w:r>
    </w:p>
    <w:p w14:paraId="71F6EABB" w14:textId="77777777" w:rsidR="00EA0A5B" w:rsidRDefault="00EA0A5B">
      <w:pPr>
        <w:pStyle w:val="BodyText"/>
        <w:spacing w:before="10"/>
      </w:pPr>
    </w:p>
    <w:p w14:paraId="2897F1A9" w14:textId="77777777" w:rsidR="00EA0A5B" w:rsidRDefault="005346EB">
      <w:pPr>
        <w:spacing w:before="1" w:line="249" w:lineRule="auto"/>
        <w:ind w:left="120" w:right="324" w:hanging="8"/>
        <w:rPr>
          <w:sz w:val="31"/>
        </w:rPr>
      </w:pPr>
      <w:r>
        <w:rPr>
          <w:w w:val="110"/>
          <w:sz w:val="31"/>
        </w:rPr>
        <w:t>In cases where the eligibility criteria are not met, the case recording should document with clear and convincing evidence such a decision. The Vocational Rehabilitation Counselor should complete the Certificate of Ineligibility and include a summary of the reasons for the decision of ineligibility.</w:t>
      </w:r>
      <w:r>
        <w:rPr>
          <w:spacing w:val="-3"/>
          <w:w w:val="110"/>
          <w:sz w:val="31"/>
        </w:rPr>
        <w:t xml:space="preserve"> </w:t>
      </w:r>
      <w:r>
        <w:rPr>
          <w:w w:val="110"/>
          <w:sz w:val="31"/>
        </w:rPr>
        <w:t>The case should then be closed in Status 08.</w:t>
      </w:r>
    </w:p>
    <w:p w14:paraId="681E9F42"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79D09006" w14:textId="77777777" w:rsidR="00EA0A5B" w:rsidRDefault="005346EB">
      <w:pPr>
        <w:pStyle w:val="BodyText"/>
        <w:spacing w:before="167"/>
        <w:ind w:left="121"/>
      </w:pPr>
      <w:r>
        <w:rPr>
          <w:w w:val="105"/>
        </w:rPr>
        <w:t>Section</w:t>
      </w:r>
      <w:r>
        <w:rPr>
          <w:spacing w:val="32"/>
          <w:w w:val="105"/>
        </w:rPr>
        <w:t xml:space="preserve"> </w:t>
      </w:r>
      <w:r>
        <w:rPr>
          <w:w w:val="105"/>
        </w:rPr>
        <w:t>8.</w:t>
      </w:r>
      <w:r>
        <w:rPr>
          <w:spacing w:val="18"/>
          <w:w w:val="105"/>
        </w:rPr>
        <w:t xml:space="preserve"> </w:t>
      </w:r>
      <w:r>
        <w:rPr>
          <w:w w:val="105"/>
        </w:rPr>
        <w:t>-</w:t>
      </w:r>
      <w:r>
        <w:rPr>
          <w:spacing w:val="5"/>
          <w:w w:val="105"/>
        </w:rPr>
        <w:t xml:space="preserve"> </w:t>
      </w:r>
      <w:r>
        <w:rPr>
          <w:w w:val="105"/>
        </w:rPr>
        <w:t>Eligibility</w:t>
      </w:r>
      <w:r>
        <w:rPr>
          <w:spacing w:val="44"/>
          <w:w w:val="105"/>
        </w:rPr>
        <w:t xml:space="preserve"> </w:t>
      </w:r>
      <w:r>
        <w:rPr>
          <w:w w:val="105"/>
        </w:rPr>
        <w:t>(Status</w:t>
      </w:r>
      <w:r>
        <w:rPr>
          <w:spacing w:val="25"/>
          <w:w w:val="105"/>
        </w:rPr>
        <w:t xml:space="preserve"> </w:t>
      </w:r>
      <w:r>
        <w:rPr>
          <w:spacing w:val="-5"/>
          <w:w w:val="105"/>
        </w:rPr>
        <w:t>10)</w:t>
      </w:r>
    </w:p>
    <w:p w14:paraId="51322958" w14:textId="77777777" w:rsidR="00EA0A5B" w:rsidRDefault="00EA0A5B">
      <w:pPr>
        <w:pStyle w:val="BodyText"/>
        <w:spacing w:before="6"/>
        <w:rPr>
          <w:sz w:val="36"/>
        </w:rPr>
      </w:pPr>
    </w:p>
    <w:p w14:paraId="0C68F5DB" w14:textId="77777777" w:rsidR="00EA0A5B" w:rsidRDefault="005346EB">
      <w:pPr>
        <w:pStyle w:val="BodyText"/>
        <w:spacing w:line="242" w:lineRule="auto"/>
        <w:ind w:left="123" w:right="115" w:hanging="3"/>
      </w:pPr>
      <w:r>
        <w:rPr>
          <w:w w:val="110"/>
        </w:rPr>
        <w:t>Eligibility, when used in relation to an individual's qualification for</w:t>
      </w:r>
      <w:r>
        <w:rPr>
          <w:spacing w:val="-3"/>
          <w:w w:val="110"/>
        </w:rPr>
        <w:t xml:space="preserve"> </w:t>
      </w:r>
      <w:r>
        <w:rPr>
          <w:w w:val="110"/>
        </w:rPr>
        <w:t>vocational</w:t>
      </w:r>
      <w:r>
        <w:rPr>
          <w:spacing w:val="-3"/>
          <w:w w:val="110"/>
        </w:rPr>
        <w:t xml:space="preserve"> </w:t>
      </w:r>
      <w:r>
        <w:rPr>
          <w:w w:val="110"/>
        </w:rPr>
        <w:t>rehabilitation</w:t>
      </w:r>
      <w:r>
        <w:rPr>
          <w:spacing w:val="-25"/>
          <w:w w:val="110"/>
        </w:rPr>
        <w:t xml:space="preserve"> </w:t>
      </w:r>
      <w:r>
        <w:rPr>
          <w:w w:val="110"/>
        </w:rPr>
        <w:t>services refers</w:t>
      </w:r>
      <w:r>
        <w:rPr>
          <w:spacing w:val="-16"/>
          <w:w w:val="110"/>
        </w:rPr>
        <w:t xml:space="preserve"> </w:t>
      </w:r>
      <w:r>
        <w:rPr>
          <w:w w:val="110"/>
        </w:rPr>
        <w:t>to</w:t>
      </w:r>
      <w:r>
        <w:rPr>
          <w:spacing w:val="-2"/>
          <w:w w:val="110"/>
        </w:rPr>
        <w:t xml:space="preserve"> </w:t>
      </w:r>
      <w:r>
        <w:rPr>
          <w:w w:val="110"/>
        </w:rPr>
        <w:t>a certification that:</w:t>
      </w:r>
    </w:p>
    <w:p w14:paraId="31AC80B7" w14:textId="77777777" w:rsidR="00EA0A5B" w:rsidRDefault="00EA0A5B">
      <w:pPr>
        <w:pStyle w:val="BodyText"/>
        <w:spacing w:before="4"/>
        <w:rPr>
          <w:sz w:val="31"/>
        </w:rPr>
      </w:pPr>
    </w:p>
    <w:p w14:paraId="41D2C220" w14:textId="77777777" w:rsidR="00EA0A5B" w:rsidRDefault="005346EB">
      <w:pPr>
        <w:pStyle w:val="ListParagraph"/>
        <w:numPr>
          <w:ilvl w:val="0"/>
          <w:numId w:val="20"/>
        </w:numPr>
        <w:tabs>
          <w:tab w:val="left" w:pos="498"/>
        </w:tabs>
        <w:ind w:right="289" w:firstLine="0"/>
        <w:rPr>
          <w:sz w:val="32"/>
        </w:rPr>
      </w:pPr>
      <w:r>
        <w:rPr>
          <w:w w:val="110"/>
          <w:sz w:val="32"/>
        </w:rPr>
        <w:t>The</w:t>
      </w:r>
      <w:r>
        <w:rPr>
          <w:spacing w:val="-7"/>
          <w:w w:val="110"/>
          <w:sz w:val="32"/>
        </w:rPr>
        <w:t xml:space="preserve"> </w:t>
      </w:r>
      <w:r>
        <w:rPr>
          <w:w w:val="110"/>
          <w:sz w:val="32"/>
        </w:rPr>
        <w:t>applicant has</w:t>
      </w:r>
      <w:r>
        <w:rPr>
          <w:spacing w:val="-11"/>
          <w:w w:val="110"/>
          <w:sz w:val="32"/>
        </w:rPr>
        <w:t xml:space="preserve"> </w:t>
      </w:r>
      <w:r>
        <w:rPr>
          <w:w w:val="110"/>
          <w:sz w:val="32"/>
        </w:rPr>
        <w:t>a</w:t>
      </w:r>
      <w:r>
        <w:rPr>
          <w:spacing w:val="-14"/>
          <w:w w:val="110"/>
          <w:sz w:val="32"/>
        </w:rPr>
        <w:t xml:space="preserve"> </w:t>
      </w:r>
      <w:r>
        <w:rPr>
          <w:w w:val="110"/>
          <w:sz w:val="32"/>
        </w:rPr>
        <w:t>physical</w:t>
      </w:r>
      <w:r>
        <w:rPr>
          <w:spacing w:val="-5"/>
          <w:w w:val="110"/>
          <w:sz w:val="32"/>
        </w:rPr>
        <w:t xml:space="preserve"> </w:t>
      </w:r>
      <w:r>
        <w:rPr>
          <w:w w:val="110"/>
          <w:sz w:val="32"/>
        </w:rPr>
        <w:t>or</w:t>
      </w:r>
      <w:r>
        <w:rPr>
          <w:spacing w:val="-8"/>
          <w:w w:val="110"/>
          <w:sz w:val="32"/>
        </w:rPr>
        <w:t xml:space="preserve"> </w:t>
      </w:r>
      <w:r>
        <w:rPr>
          <w:w w:val="110"/>
          <w:sz w:val="32"/>
        </w:rPr>
        <w:t>mental</w:t>
      </w:r>
      <w:r>
        <w:rPr>
          <w:spacing w:val="-2"/>
          <w:w w:val="110"/>
          <w:sz w:val="32"/>
        </w:rPr>
        <w:t xml:space="preserve"> </w:t>
      </w:r>
      <w:r>
        <w:rPr>
          <w:w w:val="110"/>
          <w:sz w:val="32"/>
        </w:rPr>
        <w:t>impairment, including a</w:t>
      </w:r>
      <w:r>
        <w:rPr>
          <w:spacing w:val="-5"/>
          <w:w w:val="110"/>
          <w:sz w:val="32"/>
        </w:rPr>
        <w:t xml:space="preserve"> </w:t>
      </w:r>
      <w:r>
        <w:rPr>
          <w:w w:val="110"/>
          <w:sz w:val="32"/>
        </w:rPr>
        <w:t>determination of legal blindness, a</w:t>
      </w:r>
      <w:r>
        <w:rPr>
          <w:spacing w:val="-3"/>
          <w:w w:val="110"/>
          <w:sz w:val="32"/>
        </w:rPr>
        <w:t xml:space="preserve"> </w:t>
      </w:r>
      <w:r>
        <w:rPr>
          <w:w w:val="110"/>
          <w:sz w:val="32"/>
        </w:rPr>
        <w:t>visual condition that</w:t>
      </w:r>
      <w:r>
        <w:rPr>
          <w:spacing w:val="-3"/>
          <w:w w:val="110"/>
          <w:sz w:val="32"/>
        </w:rPr>
        <w:t xml:space="preserve"> </w:t>
      </w:r>
      <w:r>
        <w:rPr>
          <w:w w:val="110"/>
          <w:sz w:val="32"/>
        </w:rPr>
        <w:t>is progressive and</w:t>
      </w:r>
      <w:r>
        <w:rPr>
          <w:spacing w:val="-5"/>
          <w:w w:val="110"/>
          <w:sz w:val="32"/>
        </w:rPr>
        <w:t xml:space="preserve"> </w:t>
      </w:r>
      <w:r>
        <w:rPr>
          <w:w w:val="110"/>
          <w:sz w:val="32"/>
        </w:rPr>
        <w:t>degenerative and</w:t>
      </w:r>
      <w:r>
        <w:rPr>
          <w:spacing w:val="-5"/>
          <w:w w:val="110"/>
          <w:sz w:val="32"/>
        </w:rPr>
        <w:t xml:space="preserve"> </w:t>
      </w:r>
      <w:r>
        <w:rPr>
          <w:w w:val="110"/>
          <w:sz w:val="32"/>
        </w:rPr>
        <w:t>likely</w:t>
      </w:r>
      <w:r>
        <w:rPr>
          <w:spacing w:val="-3"/>
          <w:w w:val="110"/>
          <w:sz w:val="32"/>
        </w:rPr>
        <w:t xml:space="preserve"> </w:t>
      </w:r>
      <w:r>
        <w:rPr>
          <w:w w:val="110"/>
          <w:sz w:val="32"/>
        </w:rPr>
        <w:t>to result</w:t>
      </w:r>
      <w:r>
        <w:rPr>
          <w:spacing w:val="-11"/>
          <w:w w:val="110"/>
          <w:sz w:val="32"/>
        </w:rPr>
        <w:t xml:space="preserve"> </w:t>
      </w:r>
      <w:r>
        <w:rPr>
          <w:w w:val="110"/>
          <w:sz w:val="32"/>
        </w:rPr>
        <w:t>in</w:t>
      </w:r>
      <w:r>
        <w:rPr>
          <w:spacing w:val="-18"/>
          <w:w w:val="110"/>
          <w:sz w:val="32"/>
        </w:rPr>
        <w:t xml:space="preserve"> </w:t>
      </w:r>
      <w:r>
        <w:rPr>
          <w:w w:val="110"/>
          <w:sz w:val="32"/>
        </w:rPr>
        <w:t>legal</w:t>
      </w:r>
      <w:r>
        <w:rPr>
          <w:spacing w:val="-23"/>
          <w:w w:val="110"/>
          <w:sz w:val="32"/>
        </w:rPr>
        <w:t xml:space="preserve"> </w:t>
      </w:r>
      <w:r>
        <w:rPr>
          <w:w w:val="110"/>
          <w:sz w:val="32"/>
        </w:rPr>
        <w:t>blindness,</w:t>
      </w:r>
      <w:r>
        <w:rPr>
          <w:spacing w:val="-10"/>
          <w:w w:val="110"/>
          <w:sz w:val="32"/>
        </w:rPr>
        <w:t xml:space="preserve"> </w:t>
      </w:r>
      <w:r>
        <w:rPr>
          <w:w w:val="110"/>
          <w:sz w:val="32"/>
        </w:rPr>
        <w:t>or</w:t>
      </w:r>
      <w:r>
        <w:rPr>
          <w:spacing w:val="-15"/>
          <w:w w:val="110"/>
          <w:sz w:val="32"/>
        </w:rPr>
        <w:t xml:space="preserve"> </w:t>
      </w:r>
      <w:r>
        <w:rPr>
          <w:w w:val="110"/>
          <w:sz w:val="32"/>
        </w:rPr>
        <w:t>is</w:t>
      </w:r>
      <w:r>
        <w:rPr>
          <w:spacing w:val="-5"/>
          <w:w w:val="110"/>
          <w:sz w:val="32"/>
        </w:rPr>
        <w:t xml:space="preserve"> </w:t>
      </w:r>
      <w:r>
        <w:rPr>
          <w:w w:val="110"/>
          <w:sz w:val="32"/>
        </w:rPr>
        <w:t>or</w:t>
      </w:r>
      <w:r>
        <w:rPr>
          <w:spacing w:val="-14"/>
          <w:w w:val="110"/>
          <w:sz w:val="32"/>
        </w:rPr>
        <w:t xml:space="preserve"> </w:t>
      </w:r>
      <w:r>
        <w:rPr>
          <w:w w:val="110"/>
          <w:sz w:val="32"/>
        </w:rPr>
        <w:t>was</w:t>
      </w:r>
      <w:r>
        <w:rPr>
          <w:spacing w:val="-12"/>
          <w:w w:val="110"/>
          <w:sz w:val="32"/>
        </w:rPr>
        <w:t xml:space="preserve"> </w:t>
      </w:r>
      <w:r>
        <w:rPr>
          <w:w w:val="110"/>
          <w:sz w:val="32"/>
        </w:rPr>
        <w:t>served</w:t>
      </w:r>
      <w:r>
        <w:rPr>
          <w:spacing w:val="-18"/>
          <w:w w:val="110"/>
          <w:sz w:val="32"/>
        </w:rPr>
        <w:t xml:space="preserve"> </w:t>
      </w:r>
      <w:r>
        <w:rPr>
          <w:w w:val="110"/>
          <w:sz w:val="32"/>
        </w:rPr>
        <w:t>by</w:t>
      </w:r>
      <w:r>
        <w:rPr>
          <w:spacing w:val="-8"/>
          <w:w w:val="110"/>
          <w:sz w:val="32"/>
        </w:rPr>
        <w:t xml:space="preserve"> </w:t>
      </w:r>
      <w:r>
        <w:rPr>
          <w:w w:val="110"/>
          <w:sz w:val="32"/>
        </w:rPr>
        <w:t>the</w:t>
      </w:r>
      <w:r>
        <w:rPr>
          <w:spacing w:val="-24"/>
          <w:w w:val="110"/>
          <w:sz w:val="32"/>
        </w:rPr>
        <w:t xml:space="preserve"> </w:t>
      </w:r>
      <w:r>
        <w:rPr>
          <w:w w:val="110"/>
          <w:sz w:val="32"/>
        </w:rPr>
        <w:t xml:space="preserve">Bureau's </w:t>
      </w:r>
      <w:r>
        <w:rPr>
          <w:spacing w:val="-2"/>
          <w:w w:val="110"/>
          <w:sz w:val="32"/>
        </w:rPr>
        <w:t>Children's</w:t>
      </w:r>
      <w:r>
        <w:rPr>
          <w:spacing w:val="-23"/>
          <w:w w:val="110"/>
          <w:sz w:val="32"/>
        </w:rPr>
        <w:t xml:space="preserve"> </w:t>
      </w:r>
      <w:r>
        <w:rPr>
          <w:spacing w:val="-2"/>
          <w:w w:val="110"/>
          <w:sz w:val="32"/>
        </w:rPr>
        <w:t>Services</w:t>
      </w:r>
      <w:r>
        <w:rPr>
          <w:spacing w:val="-22"/>
          <w:w w:val="110"/>
          <w:sz w:val="32"/>
        </w:rPr>
        <w:t xml:space="preserve"> </w:t>
      </w:r>
      <w:r>
        <w:rPr>
          <w:spacing w:val="-2"/>
          <w:w w:val="110"/>
          <w:sz w:val="32"/>
        </w:rPr>
        <w:t>Program</w:t>
      </w:r>
      <w:r>
        <w:rPr>
          <w:spacing w:val="-11"/>
          <w:w w:val="110"/>
          <w:sz w:val="32"/>
        </w:rPr>
        <w:t xml:space="preserve"> </w:t>
      </w:r>
      <w:r>
        <w:rPr>
          <w:spacing w:val="-2"/>
          <w:w w:val="110"/>
          <w:sz w:val="32"/>
        </w:rPr>
        <w:t>on</w:t>
      </w:r>
      <w:r>
        <w:rPr>
          <w:spacing w:val="-23"/>
          <w:w w:val="110"/>
          <w:sz w:val="32"/>
        </w:rPr>
        <w:t xml:space="preserve"> </w:t>
      </w:r>
      <w:r>
        <w:rPr>
          <w:spacing w:val="-2"/>
          <w:w w:val="110"/>
          <w:sz w:val="32"/>
        </w:rPr>
        <w:t>or</w:t>
      </w:r>
      <w:r>
        <w:rPr>
          <w:spacing w:val="-13"/>
          <w:w w:val="110"/>
          <w:sz w:val="32"/>
        </w:rPr>
        <w:t xml:space="preserve"> </w:t>
      </w:r>
      <w:r>
        <w:rPr>
          <w:spacing w:val="-2"/>
          <w:w w:val="110"/>
          <w:sz w:val="32"/>
        </w:rPr>
        <w:t>after</w:t>
      </w:r>
      <w:r>
        <w:rPr>
          <w:spacing w:val="-17"/>
          <w:w w:val="110"/>
          <w:sz w:val="32"/>
        </w:rPr>
        <w:t xml:space="preserve"> </w:t>
      </w:r>
      <w:r>
        <w:rPr>
          <w:spacing w:val="-2"/>
          <w:w w:val="110"/>
          <w:sz w:val="32"/>
        </w:rPr>
        <w:t>January</w:t>
      </w:r>
      <w:r>
        <w:rPr>
          <w:spacing w:val="-16"/>
          <w:w w:val="110"/>
          <w:sz w:val="32"/>
        </w:rPr>
        <w:t xml:space="preserve"> </w:t>
      </w:r>
      <w:r>
        <w:rPr>
          <w:spacing w:val="-2"/>
          <w:w w:val="110"/>
          <w:sz w:val="32"/>
        </w:rPr>
        <w:t>1,</w:t>
      </w:r>
      <w:r>
        <w:rPr>
          <w:spacing w:val="-23"/>
          <w:w w:val="110"/>
          <w:sz w:val="32"/>
        </w:rPr>
        <w:t xml:space="preserve"> </w:t>
      </w:r>
      <w:r>
        <w:rPr>
          <w:spacing w:val="-2"/>
          <w:w w:val="110"/>
          <w:sz w:val="32"/>
        </w:rPr>
        <w:t>2010</w:t>
      </w:r>
      <w:r>
        <w:rPr>
          <w:spacing w:val="-22"/>
          <w:w w:val="110"/>
          <w:sz w:val="32"/>
        </w:rPr>
        <w:t xml:space="preserve"> </w:t>
      </w:r>
      <w:r>
        <w:rPr>
          <w:spacing w:val="-2"/>
          <w:w w:val="110"/>
          <w:sz w:val="32"/>
        </w:rPr>
        <w:t xml:space="preserve">and </w:t>
      </w:r>
      <w:r>
        <w:rPr>
          <w:w w:val="110"/>
          <w:sz w:val="32"/>
        </w:rPr>
        <w:t>meets the statutory definition of visually impaired as determined by qualified personnel licensed or certified</w:t>
      </w:r>
      <w:r>
        <w:rPr>
          <w:spacing w:val="-2"/>
          <w:w w:val="110"/>
          <w:sz w:val="32"/>
        </w:rPr>
        <w:t xml:space="preserve"> </w:t>
      </w:r>
      <w:r>
        <w:rPr>
          <w:w w:val="110"/>
          <w:sz w:val="32"/>
        </w:rPr>
        <w:t>in accordance with state law or</w:t>
      </w:r>
      <w:r>
        <w:rPr>
          <w:spacing w:val="-3"/>
          <w:w w:val="110"/>
          <w:sz w:val="32"/>
        </w:rPr>
        <w:t xml:space="preserve"> </w:t>
      </w:r>
      <w:r>
        <w:rPr>
          <w:w w:val="110"/>
          <w:sz w:val="32"/>
        </w:rPr>
        <w:t>regulation.</w:t>
      </w:r>
    </w:p>
    <w:p w14:paraId="4D6E10B4" w14:textId="77777777" w:rsidR="00EA0A5B" w:rsidRDefault="00EA0A5B">
      <w:pPr>
        <w:pStyle w:val="BodyText"/>
        <w:spacing w:before="3"/>
        <w:rPr>
          <w:sz w:val="33"/>
        </w:rPr>
      </w:pPr>
    </w:p>
    <w:p w14:paraId="1283A362" w14:textId="77777777" w:rsidR="00EA0A5B" w:rsidRDefault="005346EB">
      <w:pPr>
        <w:pStyle w:val="ListParagraph"/>
        <w:numPr>
          <w:ilvl w:val="0"/>
          <w:numId w:val="20"/>
        </w:numPr>
        <w:tabs>
          <w:tab w:val="left" w:pos="511"/>
        </w:tabs>
        <w:spacing w:line="242" w:lineRule="auto"/>
        <w:ind w:right="275" w:firstLine="0"/>
        <w:jc w:val="both"/>
        <w:rPr>
          <w:sz w:val="32"/>
        </w:rPr>
      </w:pPr>
      <w:r>
        <w:rPr>
          <w:w w:val="110"/>
          <w:sz w:val="32"/>
        </w:rPr>
        <w:t>The</w:t>
      </w:r>
      <w:r>
        <w:rPr>
          <w:spacing w:val="-25"/>
          <w:w w:val="110"/>
          <w:sz w:val="32"/>
        </w:rPr>
        <w:t xml:space="preserve"> </w:t>
      </w:r>
      <w:r>
        <w:rPr>
          <w:w w:val="110"/>
          <w:sz w:val="32"/>
        </w:rPr>
        <w:t>applicant's</w:t>
      </w:r>
      <w:r>
        <w:rPr>
          <w:spacing w:val="-7"/>
          <w:w w:val="110"/>
          <w:sz w:val="32"/>
        </w:rPr>
        <w:t xml:space="preserve"> </w:t>
      </w:r>
      <w:r>
        <w:rPr>
          <w:w w:val="110"/>
          <w:sz w:val="32"/>
        </w:rPr>
        <w:t>physical</w:t>
      </w:r>
      <w:r>
        <w:rPr>
          <w:spacing w:val="-16"/>
          <w:w w:val="110"/>
          <w:sz w:val="32"/>
        </w:rPr>
        <w:t xml:space="preserve"> </w:t>
      </w:r>
      <w:r>
        <w:rPr>
          <w:w w:val="110"/>
          <w:sz w:val="32"/>
        </w:rPr>
        <w:t>or</w:t>
      </w:r>
      <w:r>
        <w:rPr>
          <w:spacing w:val="-25"/>
          <w:w w:val="110"/>
          <w:sz w:val="32"/>
        </w:rPr>
        <w:t xml:space="preserve"> </w:t>
      </w:r>
      <w:r>
        <w:rPr>
          <w:w w:val="110"/>
          <w:sz w:val="32"/>
        </w:rPr>
        <w:t>mental</w:t>
      </w:r>
      <w:r>
        <w:rPr>
          <w:spacing w:val="-17"/>
          <w:w w:val="110"/>
          <w:sz w:val="32"/>
        </w:rPr>
        <w:t xml:space="preserve"> </w:t>
      </w:r>
      <w:r>
        <w:rPr>
          <w:w w:val="110"/>
          <w:sz w:val="32"/>
        </w:rPr>
        <w:t>impairment</w:t>
      </w:r>
      <w:r>
        <w:rPr>
          <w:spacing w:val="-8"/>
          <w:w w:val="110"/>
          <w:sz w:val="32"/>
        </w:rPr>
        <w:t xml:space="preserve"> </w:t>
      </w:r>
      <w:r>
        <w:rPr>
          <w:w w:val="110"/>
          <w:sz w:val="32"/>
        </w:rPr>
        <w:t>constitutes or</w:t>
      </w:r>
      <w:r>
        <w:rPr>
          <w:spacing w:val="-19"/>
          <w:w w:val="110"/>
          <w:sz w:val="32"/>
        </w:rPr>
        <w:t xml:space="preserve"> </w:t>
      </w:r>
      <w:r>
        <w:rPr>
          <w:w w:val="110"/>
          <w:sz w:val="32"/>
        </w:rPr>
        <w:t>results</w:t>
      </w:r>
      <w:r>
        <w:rPr>
          <w:spacing w:val="-17"/>
          <w:w w:val="110"/>
          <w:sz w:val="32"/>
        </w:rPr>
        <w:t xml:space="preserve"> </w:t>
      </w:r>
      <w:r>
        <w:rPr>
          <w:w w:val="110"/>
          <w:sz w:val="32"/>
        </w:rPr>
        <w:t>in</w:t>
      </w:r>
      <w:r>
        <w:rPr>
          <w:spacing w:val="-17"/>
          <w:w w:val="110"/>
          <w:sz w:val="32"/>
        </w:rPr>
        <w:t xml:space="preserve"> </w:t>
      </w:r>
      <w:r>
        <w:rPr>
          <w:w w:val="110"/>
          <w:sz w:val="32"/>
        </w:rPr>
        <w:t>a</w:t>
      </w:r>
      <w:r>
        <w:rPr>
          <w:spacing w:val="-25"/>
          <w:w w:val="110"/>
          <w:sz w:val="32"/>
        </w:rPr>
        <w:t xml:space="preserve"> </w:t>
      </w:r>
      <w:r>
        <w:rPr>
          <w:w w:val="110"/>
          <w:sz w:val="32"/>
        </w:rPr>
        <w:t>substantial</w:t>
      </w:r>
      <w:r>
        <w:rPr>
          <w:spacing w:val="-7"/>
          <w:w w:val="110"/>
          <w:sz w:val="32"/>
        </w:rPr>
        <w:t xml:space="preserve"> </w:t>
      </w:r>
      <w:r>
        <w:rPr>
          <w:w w:val="110"/>
          <w:sz w:val="32"/>
        </w:rPr>
        <w:t>impediment</w:t>
      </w:r>
      <w:r>
        <w:rPr>
          <w:spacing w:val="-4"/>
          <w:w w:val="110"/>
          <w:sz w:val="32"/>
        </w:rPr>
        <w:t xml:space="preserve"> </w:t>
      </w:r>
      <w:r>
        <w:rPr>
          <w:w w:val="110"/>
          <w:sz w:val="32"/>
        </w:rPr>
        <w:t>to</w:t>
      </w:r>
      <w:r>
        <w:rPr>
          <w:spacing w:val="-8"/>
          <w:w w:val="110"/>
          <w:sz w:val="32"/>
        </w:rPr>
        <w:t xml:space="preserve"> </w:t>
      </w:r>
      <w:r>
        <w:rPr>
          <w:w w:val="110"/>
          <w:sz w:val="32"/>
        </w:rPr>
        <w:t>employment</w:t>
      </w:r>
      <w:r>
        <w:rPr>
          <w:spacing w:val="-6"/>
          <w:w w:val="110"/>
          <w:sz w:val="32"/>
        </w:rPr>
        <w:t xml:space="preserve"> </w:t>
      </w:r>
      <w:r>
        <w:rPr>
          <w:w w:val="110"/>
          <w:sz w:val="32"/>
        </w:rPr>
        <w:t>for</w:t>
      </w:r>
      <w:r>
        <w:rPr>
          <w:spacing w:val="-8"/>
          <w:w w:val="110"/>
          <w:sz w:val="32"/>
        </w:rPr>
        <w:t xml:space="preserve"> </w:t>
      </w:r>
      <w:r>
        <w:rPr>
          <w:w w:val="110"/>
          <w:sz w:val="32"/>
        </w:rPr>
        <w:t xml:space="preserve">the </w:t>
      </w:r>
      <w:r>
        <w:rPr>
          <w:spacing w:val="-2"/>
          <w:w w:val="110"/>
          <w:sz w:val="32"/>
        </w:rPr>
        <w:t>applicant.</w:t>
      </w:r>
    </w:p>
    <w:p w14:paraId="5F1F9FD8" w14:textId="77777777" w:rsidR="00EA0A5B" w:rsidRDefault="00EA0A5B">
      <w:pPr>
        <w:pStyle w:val="BodyText"/>
        <w:spacing w:before="4"/>
        <w:rPr>
          <w:sz w:val="31"/>
        </w:rPr>
      </w:pPr>
    </w:p>
    <w:p w14:paraId="5B4418FA" w14:textId="77777777" w:rsidR="00EA0A5B" w:rsidRDefault="005346EB">
      <w:pPr>
        <w:pStyle w:val="ListParagraph"/>
        <w:numPr>
          <w:ilvl w:val="0"/>
          <w:numId w:val="20"/>
        </w:numPr>
        <w:tabs>
          <w:tab w:val="left" w:pos="497"/>
        </w:tabs>
        <w:ind w:left="121" w:right="1074" w:firstLine="1"/>
        <w:jc w:val="both"/>
        <w:rPr>
          <w:sz w:val="32"/>
        </w:rPr>
      </w:pPr>
      <w:r>
        <w:rPr>
          <w:w w:val="110"/>
          <w:sz w:val="32"/>
        </w:rPr>
        <w:t>The</w:t>
      </w:r>
      <w:r>
        <w:rPr>
          <w:spacing w:val="-25"/>
          <w:w w:val="110"/>
          <w:sz w:val="32"/>
        </w:rPr>
        <w:t xml:space="preserve"> </w:t>
      </w:r>
      <w:r>
        <w:rPr>
          <w:w w:val="110"/>
          <w:sz w:val="32"/>
        </w:rPr>
        <w:t>applicant</w:t>
      </w:r>
      <w:r>
        <w:rPr>
          <w:spacing w:val="-13"/>
          <w:w w:val="110"/>
          <w:sz w:val="32"/>
        </w:rPr>
        <w:t xml:space="preserve"> </w:t>
      </w:r>
      <w:r>
        <w:rPr>
          <w:w w:val="110"/>
          <w:sz w:val="32"/>
        </w:rPr>
        <w:t>can</w:t>
      </w:r>
      <w:r>
        <w:rPr>
          <w:spacing w:val="-25"/>
          <w:w w:val="110"/>
          <w:sz w:val="32"/>
        </w:rPr>
        <w:t xml:space="preserve"> </w:t>
      </w:r>
      <w:r>
        <w:rPr>
          <w:w w:val="110"/>
          <w:sz w:val="32"/>
        </w:rPr>
        <w:t>benefit</w:t>
      </w:r>
      <w:r>
        <w:rPr>
          <w:spacing w:val="-15"/>
          <w:w w:val="110"/>
          <w:sz w:val="32"/>
        </w:rPr>
        <w:t xml:space="preserve"> </w:t>
      </w:r>
      <w:r>
        <w:rPr>
          <w:w w:val="110"/>
          <w:sz w:val="32"/>
        </w:rPr>
        <w:t>in</w:t>
      </w:r>
      <w:r>
        <w:rPr>
          <w:spacing w:val="-18"/>
          <w:w w:val="110"/>
          <w:sz w:val="32"/>
        </w:rPr>
        <w:t xml:space="preserve"> </w:t>
      </w:r>
      <w:r>
        <w:rPr>
          <w:w w:val="110"/>
          <w:sz w:val="32"/>
        </w:rPr>
        <w:t>terms</w:t>
      </w:r>
      <w:r>
        <w:rPr>
          <w:spacing w:val="-14"/>
          <w:w w:val="110"/>
          <w:sz w:val="32"/>
        </w:rPr>
        <w:t xml:space="preserve"> </w:t>
      </w:r>
      <w:r>
        <w:rPr>
          <w:w w:val="110"/>
          <w:sz w:val="32"/>
        </w:rPr>
        <w:t>of</w:t>
      </w:r>
      <w:r>
        <w:rPr>
          <w:spacing w:val="-18"/>
          <w:w w:val="110"/>
          <w:sz w:val="32"/>
        </w:rPr>
        <w:t xml:space="preserve"> </w:t>
      </w:r>
      <w:r>
        <w:rPr>
          <w:w w:val="110"/>
          <w:sz w:val="32"/>
        </w:rPr>
        <w:t>an</w:t>
      </w:r>
      <w:r>
        <w:rPr>
          <w:spacing w:val="-25"/>
          <w:w w:val="110"/>
          <w:sz w:val="32"/>
        </w:rPr>
        <w:t xml:space="preserve"> </w:t>
      </w:r>
      <w:r>
        <w:rPr>
          <w:w w:val="110"/>
          <w:sz w:val="32"/>
        </w:rPr>
        <w:t>employment outcome</w:t>
      </w:r>
      <w:r>
        <w:rPr>
          <w:spacing w:val="-3"/>
          <w:w w:val="110"/>
          <w:sz w:val="32"/>
        </w:rPr>
        <w:t xml:space="preserve"> </w:t>
      </w:r>
      <w:r>
        <w:rPr>
          <w:w w:val="110"/>
          <w:sz w:val="32"/>
        </w:rPr>
        <w:t>from</w:t>
      </w:r>
      <w:r>
        <w:rPr>
          <w:spacing w:val="-1"/>
          <w:w w:val="110"/>
          <w:sz w:val="32"/>
        </w:rPr>
        <w:t xml:space="preserve"> </w:t>
      </w:r>
      <w:r>
        <w:rPr>
          <w:w w:val="110"/>
          <w:sz w:val="32"/>
        </w:rPr>
        <w:t>the</w:t>
      </w:r>
      <w:r>
        <w:rPr>
          <w:spacing w:val="-12"/>
          <w:w w:val="110"/>
          <w:sz w:val="32"/>
        </w:rPr>
        <w:t xml:space="preserve"> </w:t>
      </w:r>
      <w:r>
        <w:rPr>
          <w:w w:val="110"/>
          <w:sz w:val="32"/>
        </w:rPr>
        <w:t>provision of</w:t>
      </w:r>
      <w:r>
        <w:rPr>
          <w:spacing w:val="-11"/>
          <w:w w:val="110"/>
          <w:sz w:val="32"/>
        </w:rPr>
        <w:t xml:space="preserve"> </w:t>
      </w:r>
      <w:r>
        <w:rPr>
          <w:w w:val="110"/>
          <w:sz w:val="32"/>
        </w:rPr>
        <w:t xml:space="preserve">vocational rehabilitation </w:t>
      </w:r>
      <w:r>
        <w:rPr>
          <w:spacing w:val="-2"/>
          <w:w w:val="110"/>
          <w:sz w:val="32"/>
        </w:rPr>
        <w:t>services.</w:t>
      </w:r>
    </w:p>
    <w:p w14:paraId="5E7F2428" w14:textId="77777777" w:rsidR="00EA0A5B" w:rsidRDefault="00EA0A5B">
      <w:pPr>
        <w:pStyle w:val="BodyText"/>
        <w:spacing w:before="8"/>
      </w:pPr>
    </w:p>
    <w:p w14:paraId="4E9AFD9A" w14:textId="77777777" w:rsidR="00EA0A5B" w:rsidRDefault="005346EB">
      <w:pPr>
        <w:pStyle w:val="BodyText"/>
        <w:ind w:left="117" w:hanging="6"/>
      </w:pPr>
      <w:r>
        <w:rPr>
          <w:w w:val="105"/>
        </w:rPr>
        <w:t>If</w:t>
      </w:r>
      <w:r>
        <w:rPr>
          <w:spacing w:val="40"/>
          <w:w w:val="105"/>
        </w:rPr>
        <w:t xml:space="preserve"> </w:t>
      </w:r>
      <w:r>
        <w:rPr>
          <w:w w:val="105"/>
        </w:rPr>
        <w:t>an individual meets the eligibility</w:t>
      </w:r>
      <w:r>
        <w:rPr>
          <w:spacing w:val="40"/>
          <w:w w:val="105"/>
        </w:rPr>
        <w:t xml:space="preserve"> </w:t>
      </w:r>
      <w:r>
        <w:rPr>
          <w:w w:val="105"/>
        </w:rPr>
        <w:t>criteria, the Vocational Rehabilitation Counselor will complete the Certificate</w:t>
      </w:r>
      <w:r>
        <w:rPr>
          <w:spacing w:val="40"/>
          <w:w w:val="105"/>
        </w:rPr>
        <w:t xml:space="preserve"> </w:t>
      </w:r>
      <w:r>
        <w:rPr>
          <w:w w:val="105"/>
        </w:rPr>
        <w:t>of Eligibility, and the case will be changed to Status 10 (Acceptance/lPE Development) in the case record.</w:t>
      </w:r>
    </w:p>
    <w:p w14:paraId="2AFFEC71" w14:textId="77777777" w:rsidR="00EA0A5B" w:rsidRDefault="00EA0A5B">
      <w:pPr>
        <w:pStyle w:val="BodyText"/>
        <w:rPr>
          <w:sz w:val="50"/>
        </w:rPr>
      </w:pPr>
    </w:p>
    <w:p w14:paraId="371E6951" w14:textId="77777777" w:rsidR="00EA0A5B" w:rsidRDefault="005346EB">
      <w:pPr>
        <w:pStyle w:val="BodyText"/>
        <w:spacing w:line="276" w:lineRule="auto"/>
        <w:ind w:left="117" w:firstLine="4"/>
      </w:pPr>
      <w:r>
        <w:rPr>
          <w:w w:val="105"/>
        </w:rPr>
        <w:t>Section 9. - Planning and Individualized</w:t>
      </w:r>
      <w:r>
        <w:rPr>
          <w:spacing w:val="-14"/>
          <w:w w:val="105"/>
        </w:rPr>
        <w:t xml:space="preserve"> </w:t>
      </w:r>
      <w:r>
        <w:rPr>
          <w:w w:val="105"/>
        </w:rPr>
        <w:t>Plan for</w:t>
      </w:r>
      <w:r>
        <w:rPr>
          <w:spacing w:val="40"/>
          <w:w w:val="105"/>
        </w:rPr>
        <w:t xml:space="preserve"> </w:t>
      </w:r>
      <w:r>
        <w:rPr>
          <w:w w:val="105"/>
        </w:rPr>
        <w:t>Employment (IPE) Development (Status 10 -</w:t>
      </w:r>
      <w:r>
        <w:rPr>
          <w:spacing w:val="-20"/>
          <w:w w:val="105"/>
        </w:rPr>
        <w:t xml:space="preserve"> </w:t>
      </w:r>
      <w:r>
        <w:rPr>
          <w:w w:val="105"/>
        </w:rPr>
        <w:t>12)</w:t>
      </w:r>
    </w:p>
    <w:p w14:paraId="24BB2018" w14:textId="77777777" w:rsidR="00EA0A5B" w:rsidRDefault="00EA0A5B">
      <w:pPr>
        <w:spacing w:line="276" w:lineRule="auto"/>
        <w:sectPr w:rsidR="00EA0A5B">
          <w:pgSz w:w="12240" w:h="15840"/>
          <w:pgMar w:top="1820" w:right="1280" w:bottom="1200" w:left="1320" w:header="0" w:footer="992" w:gutter="0"/>
          <w:cols w:space="720"/>
        </w:sectPr>
      </w:pPr>
    </w:p>
    <w:p w14:paraId="39CB0020" w14:textId="77777777" w:rsidR="00EA0A5B" w:rsidRDefault="005346EB">
      <w:pPr>
        <w:pStyle w:val="BodyText"/>
        <w:spacing w:before="75"/>
        <w:ind w:left="120" w:right="124" w:hanging="1"/>
      </w:pPr>
      <w:r>
        <w:rPr>
          <w:w w:val="110"/>
        </w:rPr>
        <w:t>The</w:t>
      </w:r>
      <w:r>
        <w:rPr>
          <w:spacing w:val="-25"/>
          <w:w w:val="110"/>
        </w:rPr>
        <w:t xml:space="preserve"> </w:t>
      </w:r>
      <w:r>
        <w:rPr>
          <w:w w:val="110"/>
        </w:rPr>
        <w:t>Individualized</w:t>
      </w:r>
      <w:r>
        <w:rPr>
          <w:spacing w:val="-37"/>
          <w:w w:val="110"/>
        </w:rPr>
        <w:t xml:space="preserve"> </w:t>
      </w:r>
      <w:r>
        <w:rPr>
          <w:w w:val="110"/>
        </w:rPr>
        <w:t>Plan</w:t>
      </w:r>
      <w:r>
        <w:rPr>
          <w:spacing w:val="-20"/>
          <w:w w:val="110"/>
        </w:rPr>
        <w:t xml:space="preserve"> </w:t>
      </w:r>
      <w:r>
        <w:rPr>
          <w:w w:val="110"/>
        </w:rPr>
        <w:t>for Employment (IPE)</w:t>
      </w:r>
      <w:r>
        <w:rPr>
          <w:spacing w:val="-11"/>
          <w:w w:val="110"/>
        </w:rPr>
        <w:t xml:space="preserve"> </w:t>
      </w:r>
      <w:r>
        <w:rPr>
          <w:w w:val="110"/>
        </w:rPr>
        <w:t>is</w:t>
      </w:r>
      <w:r>
        <w:rPr>
          <w:spacing w:val="18"/>
          <w:w w:val="110"/>
        </w:rPr>
        <w:t xml:space="preserve"> </w:t>
      </w:r>
      <w:r>
        <w:rPr>
          <w:w w:val="110"/>
        </w:rPr>
        <w:t>a</w:t>
      </w:r>
      <w:r>
        <w:rPr>
          <w:spacing w:val="-25"/>
          <w:w w:val="110"/>
        </w:rPr>
        <w:t xml:space="preserve"> </w:t>
      </w:r>
      <w:r>
        <w:rPr>
          <w:w w:val="110"/>
        </w:rPr>
        <w:t>written plan</w:t>
      </w:r>
      <w:r>
        <w:rPr>
          <w:spacing w:val="-5"/>
          <w:w w:val="110"/>
        </w:rPr>
        <w:t xml:space="preserve"> </w:t>
      </w:r>
      <w:r>
        <w:rPr>
          <w:w w:val="110"/>
        </w:rPr>
        <w:t>that identifies the</w:t>
      </w:r>
      <w:r>
        <w:rPr>
          <w:spacing w:val="-6"/>
          <w:w w:val="110"/>
        </w:rPr>
        <w:t xml:space="preserve"> </w:t>
      </w:r>
      <w:r>
        <w:rPr>
          <w:w w:val="110"/>
        </w:rPr>
        <w:t>employment outcome of the individual. The</w:t>
      </w:r>
      <w:r>
        <w:rPr>
          <w:spacing w:val="-18"/>
          <w:w w:val="110"/>
        </w:rPr>
        <w:t xml:space="preserve"> </w:t>
      </w:r>
      <w:r>
        <w:rPr>
          <w:w w:val="110"/>
        </w:rPr>
        <w:t>Individualized</w:t>
      </w:r>
      <w:r>
        <w:rPr>
          <w:spacing w:val="-28"/>
          <w:w w:val="110"/>
        </w:rPr>
        <w:t xml:space="preserve"> </w:t>
      </w:r>
      <w:r>
        <w:rPr>
          <w:w w:val="110"/>
        </w:rPr>
        <w:t>Plan for Employment will</w:t>
      </w:r>
      <w:r>
        <w:rPr>
          <w:spacing w:val="-8"/>
          <w:w w:val="110"/>
        </w:rPr>
        <w:t xml:space="preserve"> </w:t>
      </w:r>
      <w:r>
        <w:rPr>
          <w:w w:val="110"/>
        </w:rPr>
        <w:t>be developed</w:t>
      </w:r>
      <w:r>
        <w:rPr>
          <w:spacing w:val="-3"/>
          <w:w w:val="110"/>
        </w:rPr>
        <w:t xml:space="preserve"> </w:t>
      </w:r>
      <w:r>
        <w:rPr>
          <w:w w:val="110"/>
        </w:rPr>
        <w:t>and</w:t>
      </w:r>
      <w:r>
        <w:rPr>
          <w:spacing w:val="-23"/>
          <w:w w:val="110"/>
        </w:rPr>
        <w:t xml:space="preserve"> </w:t>
      </w:r>
      <w:r>
        <w:rPr>
          <w:w w:val="110"/>
        </w:rPr>
        <w:t>implemented</w:t>
      </w:r>
      <w:r>
        <w:rPr>
          <w:spacing w:val="-7"/>
          <w:w w:val="110"/>
        </w:rPr>
        <w:t xml:space="preserve"> </w:t>
      </w:r>
      <w:r>
        <w:rPr>
          <w:w w:val="110"/>
        </w:rPr>
        <w:t>in</w:t>
      </w:r>
      <w:r>
        <w:rPr>
          <w:spacing w:val="-8"/>
          <w:w w:val="110"/>
        </w:rPr>
        <w:t xml:space="preserve"> </w:t>
      </w:r>
      <w:r>
        <w:rPr>
          <w:w w:val="110"/>
        </w:rPr>
        <w:t>a</w:t>
      </w:r>
      <w:r>
        <w:rPr>
          <w:spacing w:val="-25"/>
          <w:w w:val="110"/>
        </w:rPr>
        <w:t xml:space="preserve"> </w:t>
      </w:r>
      <w:r>
        <w:rPr>
          <w:w w:val="110"/>
        </w:rPr>
        <w:t>timely</w:t>
      </w:r>
      <w:r>
        <w:rPr>
          <w:spacing w:val="-5"/>
          <w:w w:val="110"/>
        </w:rPr>
        <w:t xml:space="preserve"> </w:t>
      </w:r>
      <w:r>
        <w:rPr>
          <w:w w:val="110"/>
        </w:rPr>
        <w:t>manner</w:t>
      </w:r>
      <w:r>
        <w:rPr>
          <w:spacing w:val="-8"/>
          <w:w w:val="110"/>
        </w:rPr>
        <w:t xml:space="preserve"> </w:t>
      </w:r>
      <w:r>
        <w:rPr>
          <w:w w:val="110"/>
        </w:rPr>
        <w:t>for each individual determined to be</w:t>
      </w:r>
      <w:r>
        <w:rPr>
          <w:spacing w:val="-11"/>
          <w:w w:val="110"/>
        </w:rPr>
        <w:t xml:space="preserve"> </w:t>
      </w:r>
      <w:r>
        <w:rPr>
          <w:w w:val="110"/>
        </w:rPr>
        <w:t>eligible for vocational rehabilitation</w:t>
      </w:r>
      <w:r>
        <w:rPr>
          <w:spacing w:val="-25"/>
          <w:w w:val="110"/>
        </w:rPr>
        <w:t xml:space="preserve"> </w:t>
      </w:r>
      <w:r>
        <w:rPr>
          <w:w w:val="110"/>
        </w:rPr>
        <w:t>services</w:t>
      </w:r>
      <w:r>
        <w:rPr>
          <w:spacing w:val="-11"/>
          <w:w w:val="110"/>
        </w:rPr>
        <w:t xml:space="preserve"> </w:t>
      </w:r>
      <w:r>
        <w:rPr>
          <w:w w:val="110"/>
        </w:rPr>
        <w:t>or,</w:t>
      </w:r>
      <w:r>
        <w:rPr>
          <w:spacing w:val="-14"/>
          <w:w w:val="110"/>
        </w:rPr>
        <w:t xml:space="preserve"> </w:t>
      </w:r>
      <w:r>
        <w:rPr>
          <w:w w:val="110"/>
        </w:rPr>
        <w:t>if the</w:t>
      </w:r>
      <w:r>
        <w:rPr>
          <w:spacing w:val="-18"/>
          <w:w w:val="110"/>
        </w:rPr>
        <w:t xml:space="preserve"> </w:t>
      </w:r>
      <w:r>
        <w:rPr>
          <w:w w:val="110"/>
        </w:rPr>
        <w:t>Bureau</w:t>
      </w:r>
      <w:r>
        <w:rPr>
          <w:spacing w:val="-6"/>
          <w:w w:val="110"/>
        </w:rPr>
        <w:t xml:space="preserve"> </w:t>
      </w:r>
      <w:r>
        <w:rPr>
          <w:w w:val="110"/>
        </w:rPr>
        <w:t>is operating</w:t>
      </w:r>
      <w:r>
        <w:rPr>
          <w:spacing w:val="-2"/>
          <w:w w:val="110"/>
        </w:rPr>
        <w:t xml:space="preserve"> </w:t>
      </w:r>
      <w:r>
        <w:rPr>
          <w:w w:val="110"/>
        </w:rPr>
        <w:t>under</w:t>
      </w:r>
      <w:r>
        <w:rPr>
          <w:spacing w:val="-15"/>
          <w:w w:val="110"/>
        </w:rPr>
        <w:t xml:space="preserve"> </w:t>
      </w:r>
      <w:r>
        <w:rPr>
          <w:w w:val="110"/>
        </w:rPr>
        <w:t>an order of selection, for each</w:t>
      </w:r>
      <w:r>
        <w:rPr>
          <w:spacing w:val="-3"/>
          <w:w w:val="110"/>
        </w:rPr>
        <w:t xml:space="preserve"> </w:t>
      </w:r>
      <w:r>
        <w:rPr>
          <w:w w:val="110"/>
        </w:rPr>
        <w:t>eligible</w:t>
      </w:r>
      <w:r>
        <w:rPr>
          <w:spacing w:val="-2"/>
          <w:w w:val="110"/>
        </w:rPr>
        <w:t xml:space="preserve"> </w:t>
      </w:r>
      <w:r>
        <w:rPr>
          <w:w w:val="110"/>
        </w:rPr>
        <w:t>individual to whom the Vocational</w:t>
      </w:r>
      <w:r>
        <w:rPr>
          <w:spacing w:val="-25"/>
          <w:w w:val="110"/>
        </w:rPr>
        <w:t xml:space="preserve"> </w:t>
      </w:r>
      <w:r>
        <w:rPr>
          <w:w w:val="110"/>
        </w:rPr>
        <w:t>Rehabilitation</w:t>
      </w:r>
      <w:r>
        <w:rPr>
          <w:spacing w:val="-32"/>
          <w:w w:val="110"/>
        </w:rPr>
        <w:t xml:space="preserve"> </w:t>
      </w:r>
      <w:r>
        <w:rPr>
          <w:w w:val="110"/>
        </w:rPr>
        <w:t>Program</w:t>
      </w:r>
      <w:r>
        <w:rPr>
          <w:spacing w:val="-24"/>
          <w:w w:val="110"/>
        </w:rPr>
        <w:t xml:space="preserve"> </w:t>
      </w:r>
      <w:r>
        <w:rPr>
          <w:w w:val="110"/>
        </w:rPr>
        <w:t>is</w:t>
      </w:r>
      <w:r>
        <w:rPr>
          <w:spacing w:val="-18"/>
          <w:w w:val="110"/>
        </w:rPr>
        <w:t xml:space="preserve"> </w:t>
      </w:r>
      <w:r>
        <w:rPr>
          <w:w w:val="110"/>
        </w:rPr>
        <w:t>able</w:t>
      </w:r>
      <w:r>
        <w:rPr>
          <w:spacing w:val="-25"/>
          <w:w w:val="110"/>
        </w:rPr>
        <w:t xml:space="preserve"> </w:t>
      </w:r>
      <w:r>
        <w:rPr>
          <w:w w:val="110"/>
        </w:rPr>
        <w:t>to</w:t>
      </w:r>
      <w:r>
        <w:rPr>
          <w:spacing w:val="-16"/>
          <w:w w:val="110"/>
        </w:rPr>
        <w:t xml:space="preserve"> </w:t>
      </w:r>
      <w:r>
        <w:rPr>
          <w:w w:val="110"/>
        </w:rPr>
        <w:t>provide</w:t>
      </w:r>
      <w:r>
        <w:rPr>
          <w:spacing w:val="-25"/>
          <w:w w:val="110"/>
        </w:rPr>
        <w:t xml:space="preserve"> </w:t>
      </w:r>
      <w:r>
        <w:rPr>
          <w:w w:val="110"/>
        </w:rPr>
        <w:t>services to. Services will</w:t>
      </w:r>
      <w:r>
        <w:rPr>
          <w:spacing w:val="-6"/>
          <w:w w:val="110"/>
        </w:rPr>
        <w:t xml:space="preserve"> </w:t>
      </w:r>
      <w:r>
        <w:rPr>
          <w:w w:val="110"/>
        </w:rPr>
        <w:t>be</w:t>
      </w:r>
      <w:r>
        <w:rPr>
          <w:spacing w:val="-11"/>
          <w:w w:val="110"/>
        </w:rPr>
        <w:t xml:space="preserve"> </w:t>
      </w:r>
      <w:r>
        <w:rPr>
          <w:w w:val="110"/>
        </w:rPr>
        <w:t>provided in accordance with the provisions of the</w:t>
      </w:r>
      <w:r>
        <w:rPr>
          <w:spacing w:val="-5"/>
          <w:w w:val="110"/>
        </w:rPr>
        <w:t xml:space="preserve"> </w:t>
      </w:r>
      <w:r>
        <w:rPr>
          <w:w w:val="110"/>
        </w:rPr>
        <w:t>Individualized</w:t>
      </w:r>
      <w:r>
        <w:rPr>
          <w:spacing w:val="-22"/>
          <w:w w:val="110"/>
        </w:rPr>
        <w:t xml:space="preserve"> </w:t>
      </w:r>
      <w:r>
        <w:rPr>
          <w:w w:val="110"/>
        </w:rPr>
        <w:t>Plan for Employment.</w:t>
      </w:r>
    </w:p>
    <w:p w14:paraId="3BD0A970" w14:textId="77777777" w:rsidR="00EA0A5B" w:rsidRDefault="00EA0A5B">
      <w:pPr>
        <w:pStyle w:val="BodyText"/>
        <w:spacing w:before="8"/>
        <w:rPr>
          <w:sz w:val="50"/>
        </w:rPr>
      </w:pPr>
    </w:p>
    <w:p w14:paraId="4F00F10C" w14:textId="77777777" w:rsidR="00EA0A5B" w:rsidRDefault="005346EB">
      <w:pPr>
        <w:pStyle w:val="ListParagraph"/>
        <w:numPr>
          <w:ilvl w:val="0"/>
          <w:numId w:val="19"/>
        </w:numPr>
        <w:tabs>
          <w:tab w:val="left" w:pos="121"/>
          <w:tab w:val="left" w:pos="500"/>
        </w:tabs>
        <w:spacing w:line="276" w:lineRule="auto"/>
        <w:ind w:right="684" w:hanging="2"/>
        <w:rPr>
          <w:sz w:val="32"/>
        </w:rPr>
      </w:pPr>
      <w:r>
        <w:rPr>
          <w:w w:val="110"/>
          <w:sz w:val="32"/>
        </w:rPr>
        <w:t>Assessment to</w:t>
      </w:r>
      <w:r>
        <w:rPr>
          <w:spacing w:val="-6"/>
          <w:w w:val="110"/>
          <w:sz w:val="32"/>
        </w:rPr>
        <w:t xml:space="preserve"> </w:t>
      </w:r>
      <w:r>
        <w:rPr>
          <w:w w:val="110"/>
          <w:sz w:val="32"/>
        </w:rPr>
        <w:t>Determine</w:t>
      </w:r>
      <w:r>
        <w:rPr>
          <w:spacing w:val="-1"/>
          <w:w w:val="110"/>
          <w:sz w:val="32"/>
        </w:rPr>
        <w:t xml:space="preserve"> </w:t>
      </w:r>
      <w:r>
        <w:rPr>
          <w:w w:val="110"/>
          <w:sz w:val="32"/>
        </w:rPr>
        <w:t>the</w:t>
      </w:r>
      <w:r>
        <w:rPr>
          <w:spacing w:val="-24"/>
          <w:w w:val="110"/>
          <w:sz w:val="32"/>
        </w:rPr>
        <w:t xml:space="preserve"> </w:t>
      </w:r>
      <w:r>
        <w:rPr>
          <w:w w:val="110"/>
          <w:sz w:val="32"/>
        </w:rPr>
        <w:t>Vocational</w:t>
      </w:r>
      <w:r>
        <w:rPr>
          <w:spacing w:val="-10"/>
          <w:w w:val="110"/>
          <w:sz w:val="32"/>
        </w:rPr>
        <w:t xml:space="preserve"> </w:t>
      </w:r>
      <w:r>
        <w:rPr>
          <w:w w:val="110"/>
          <w:sz w:val="32"/>
        </w:rPr>
        <w:t>Rehabilitation Needs for Eligible Individuals</w:t>
      </w:r>
    </w:p>
    <w:p w14:paraId="722C3E83" w14:textId="77777777" w:rsidR="00EA0A5B" w:rsidRDefault="00EA0A5B">
      <w:pPr>
        <w:pStyle w:val="BodyText"/>
        <w:spacing w:before="2"/>
      </w:pPr>
    </w:p>
    <w:p w14:paraId="266709AC" w14:textId="77777777" w:rsidR="00EA0A5B" w:rsidRDefault="005346EB">
      <w:pPr>
        <w:pStyle w:val="BodyText"/>
        <w:ind w:left="120" w:right="220" w:hanging="1"/>
      </w:pPr>
      <w:r>
        <w:rPr>
          <w:w w:val="110"/>
        </w:rPr>
        <w:t>The</w:t>
      </w:r>
      <w:r>
        <w:rPr>
          <w:spacing w:val="-9"/>
          <w:w w:val="110"/>
        </w:rPr>
        <w:t xml:space="preserve"> </w:t>
      </w:r>
      <w:r>
        <w:rPr>
          <w:w w:val="110"/>
        </w:rPr>
        <w:t>Vocational Rehabilitation</w:t>
      </w:r>
      <w:r>
        <w:rPr>
          <w:spacing w:val="-23"/>
          <w:w w:val="110"/>
        </w:rPr>
        <w:t xml:space="preserve"> </w:t>
      </w:r>
      <w:r>
        <w:rPr>
          <w:w w:val="110"/>
        </w:rPr>
        <w:t>Program shall</w:t>
      </w:r>
      <w:r>
        <w:rPr>
          <w:spacing w:val="-7"/>
          <w:w w:val="110"/>
        </w:rPr>
        <w:t xml:space="preserve"> </w:t>
      </w:r>
      <w:r>
        <w:rPr>
          <w:w w:val="110"/>
        </w:rPr>
        <w:t>conduct an assessment</w:t>
      </w:r>
      <w:r>
        <w:rPr>
          <w:spacing w:val="-18"/>
          <w:w w:val="110"/>
        </w:rPr>
        <w:t xml:space="preserve"> </w:t>
      </w:r>
      <w:r>
        <w:rPr>
          <w:w w:val="110"/>
        </w:rPr>
        <w:t>to</w:t>
      </w:r>
      <w:r>
        <w:rPr>
          <w:spacing w:val="-10"/>
          <w:w w:val="110"/>
        </w:rPr>
        <w:t xml:space="preserve"> </w:t>
      </w:r>
      <w:r>
        <w:rPr>
          <w:w w:val="110"/>
        </w:rPr>
        <w:t>determine</w:t>
      </w:r>
      <w:r>
        <w:rPr>
          <w:spacing w:val="-10"/>
          <w:w w:val="110"/>
        </w:rPr>
        <w:t xml:space="preserve"> </w:t>
      </w:r>
      <w:r>
        <w:rPr>
          <w:w w:val="110"/>
        </w:rPr>
        <w:t>the</w:t>
      </w:r>
      <w:r>
        <w:rPr>
          <w:spacing w:val="-25"/>
          <w:w w:val="110"/>
        </w:rPr>
        <w:t xml:space="preserve"> </w:t>
      </w:r>
      <w:r>
        <w:rPr>
          <w:w w:val="110"/>
        </w:rPr>
        <w:t>vocational</w:t>
      </w:r>
      <w:r>
        <w:rPr>
          <w:spacing w:val="-12"/>
          <w:w w:val="110"/>
        </w:rPr>
        <w:t xml:space="preserve"> </w:t>
      </w:r>
      <w:r>
        <w:rPr>
          <w:w w:val="110"/>
        </w:rPr>
        <w:t>rehabilitation</w:t>
      </w:r>
      <w:r>
        <w:rPr>
          <w:spacing w:val="-28"/>
          <w:w w:val="110"/>
        </w:rPr>
        <w:t xml:space="preserve"> </w:t>
      </w:r>
      <w:r>
        <w:rPr>
          <w:w w:val="110"/>
        </w:rPr>
        <w:t>needs for each eligible individual or,</w:t>
      </w:r>
      <w:r>
        <w:rPr>
          <w:spacing w:val="-13"/>
          <w:w w:val="110"/>
        </w:rPr>
        <w:t xml:space="preserve"> </w:t>
      </w:r>
      <w:r>
        <w:rPr>
          <w:w w:val="110"/>
        </w:rPr>
        <w:t>if the</w:t>
      </w:r>
      <w:r>
        <w:rPr>
          <w:spacing w:val="-5"/>
          <w:w w:val="110"/>
        </w:rPr>
        <w:t xml:space="preserve"> </w:t>
      </w:r>
      <w:r>
        <w:rPr>
          <w:w w:val="110"/>
        </w:rPr>
        <w:t>Bureau is operating under an</w:t>
      </w:r>
      <w:r>
        <w:rPr>
          <w:spacing w:val="-3"/>
          <w:w w:val="110"/>
        </w:rPr>
        <w:t xml:space="preserve"> </w:t>
      </w:r>
      <w:r>
        <w:rPr>
          <w:w w:val="110"/>
        </w:rPr>
        <w:t>order of selection, for each</w:t>
      </w:r>
      <w:r>
        <w:rPr>
          <w:spacing w:val="-2"/>
          <w:w w:val="110"/>
        </w:rPr>
        <w:t xml:space="preserve"> </w:t>
      </w:r>
      <w:r>
        <w:rPr>
          <w:w w:val="110"/>
        </w:rPr>
        <w:t>eligible individual to whom</w:t>
      </w:r>
      <w:r>
        <w:rPr>
          <w:spacing w:val="-25"/>
          <w:w w:val="110"/>
        </w:rPr>
        <w:t xml:space="preserve"> </w:t>
      </w:r>
      <w:r>
        <w:rPr>
          <w:w w:val="110"/>
        </w:rPr>
        <w:t>the</w:t>
      </w:r>
      <w:r>
        <w:rPr>
          <w:spacing w:val="-24"/>
          <w:w w:val="110"/>
        </w:rPr>
        <w:t xml:space="preserve"> </w:t>
      </w:r>
      <w:r>
        <w:rPr>
          <w:w w:val="110"/>
        </w:rPr>
        <w:t>Bureau</w:t>
      </w:r>
      <w:r>
        <w:rPr>
          <w:spacing w:val="-25"/>
          <w:w w:val="110"/>
        </w:rPr>
        <w:t xml:space="preserve"> </w:t>
      </w:r>
      <w:r>
        <w:rPr>
          <w:w w:val="110"/>
        </w:rPr>
        <w:t>is</w:t>
      </w:r>
      <w:r>
        <w:rPr>
          <w:spacing w:val="-15"/>
          <w:w w:val="110"/>
        </w:rPr>
        <w:t xml:space="preserve"> </w:t>
      </w:r>
      <w:r>
        <w:rPr>
          <w:w w:val="110"/>
        </w:rPr>
        <w:t>able</w:t>
      </w:r>
      <w:r>
        <w:rPr>
          <w:spacing w:val="-24"/>
          <w:w w:val="110"/>
        </w:rPr>
        <w:t xml:space="preserve"> </w:t>
      </w:r>
      <w:r>
        <w:rPr>
          <w:w w:val="110"/>
        </w:rPr>
        <w:t>to</w:t>
      </w:r>
      <w:r>
        <w:rPr>
          <w:spacing w:val="-13"/>
          <w:w w:val="110"/>
        </w:rPr>
        <w:t xml:space="preserve"> </w:t>
      </w:r>
      <w:r>
        <w:rPr>
          <w:w w:val="110"/>
        </w:rPr>
        <w:t>provide</w:t>
      </w:r>
      <w:r>
        <w:rPr>
          <w:spacing w:val="-22"/>
          <w:w w:val="110"/>
        </w:rPr>
        <w:t xml:space="preserve"> </w:t>
      </w:r>
      <w:r>
        <w:rPr>
          <w:w w:val="110"/>
        </w:rPr>
        <w:t>services.</w:t>
      </w:r>
      <w:r>
        <w:rPr>
          <w:spacing w:val="-25"/>
          <w:w w:val="110"/>
        </w:rPr>
        <w:t xml:space="preserve"> </w:t>
      </w:r>
      <w:r>
        <w:rPr>
          <w:w w:val="110"/>
        </w:rPr>
        <w:t>The</w:t>
      </w:r>
      <w:r>
        <w:rPr>
          <w:spacing w:val="-24"/>
          <w:w w:val="110"/>
        </w:rPr>
        <w:t xml:space="preserve"> </w:t>
      </w:r>
      <w:r>
        <w:rPr>
          <w:w w:val="110"/>
        </w:rPr>
        <w:t>purpose</w:t>
      </w:r>
      <w:r>
        <w:rPr>
          <w:spacing w:val="-22"/>
          <w:w w:val="110"/>
        </w:rPr>
        <w:t xml:space="preserve"> </w:t>
      </w:r>
      <w:r>
        <w:rPr>
          <w:w w:val="110"/>
        </w:rPr>
        <w:t>of this</w:t>
      </w:r>
      <w:r>
        <w:rPr>
          <w:spacing w:val="-12"/>
          <w:w w:val="110"/>
        </w:rPr>
        <w:t xml:space="preserve"> </w:t>
      </w:r>
      <w:r>
        <w:rPr>
          <w:w w:val="110"/>
        </w:rPr>
        <w:t>assessment is</w:t>
      </w:r>
      <w:r>
        <w:rPr>
          <w:spacing w:val="-4"/>
          <w:w w:val="110"/>
        </w:rPr>
        <w:t xml:space="preserve"> </w:t>
      </w:r>
      <w:r>
        <w:rPr>
          <w:w w:val="110"/>
        </w:rPr>
        <w:t>to</w:t>
      </w:r>
      <w:r>
        <w:rPr>
          <w:spacing w:val="-2"/>
          <w:w w:val="110"/>
        </w:rPr>
        <w:t xml:space="preserve"> </w:t>
      </w:r>
      <w:r>
        <w:rPr>
          <w:w w:val="110"/>
        </w:rPr>
        <w:t>determine</w:t>
      </w:r>
      <w:r>
        <w:rPr>
          <w:spacing w:val="-2"/>
          <w:w w:val="110"/>
        </w:rPr>
        <w:t xml:space="preserve"> </w:t>
      </w:r>
      <w:r>
        <w:rPr>
          <w:w w:val="110"/>
        </w:rPr>
        <w:t>the</w:t>
      </w:r>
      <w:r>
        <w:rPr>
          <w:spacing w:val="-20"/>
          <w:w w:val="110"/>
        </w:rPr>
        <w:t xml:space="preserve"> </w:t>
      </w:r>
      <w:r>
        <w:rPr>
          <w:w w:val="110"/>
        </w:rPr>
        <w:t>employment outcome, and</w:t>
      </w:r>
      <w:r>
        <w:rPr>
          <w:spacing w:val="-3"/>
          <w:w w:val="110"/>
        </w:rPr>
        <w:t xml:space="preserve"> </w:t>
      </w:r>
      <w:r>
        <w:rPr>
          <w:w w:val="110"/>
        </w:rPr>
        <w:t>the</w:t>
      </w:r>
      <w:r>
        <w:rPr>
          <w:spacing w:val="-1"/>
          <w:w w:val="110"/>
        </w:rPr>
        <w:t xml:space="preserve"> </w:t>
      </w:r>
      <w:r>
        <w:rPr>
          <w:w w:val="110"/>
        </w:rPr>
        <w:t>nature and</w:t>
      </w:r>
      <w:r>
        <w:rPr>
          <w:spacing w:val="-2"/>
          <w:w w:val="110"/>
        </w:rPr>
        <w:t xml:space="preserve"> </w:t>
      </w:r>
      <w:r>
        <w:rPr>
          <w:w w:val="110"/>
        </w:rPr>
        <w:t>scope of vocational rehabilitation services</w:t>
      </w:r>
      <w:r>
        <w:rPr>
          <w:spacing w:val="-25"/>
          <w:w w:val="110"/>
        </w:rPr>
        <w:t xml:space="preserve"> </w:t>
      </w:r>
      <w:r>
        <w:rPr>
          <w:w w:val="110"/>
        </w:rPr>
        <w:t>to</w:t>
      </w:r>
      <w:r>
        <w:rPr>
          <w:spacing w:val="-24"/>
          <w:w w:val="110"/>
        </w:rPr>
        <w:t xml:space="preserve"> </w:t>
      </w:r>
      <w:r>
        <w:rPr>
          <w:w w:val="110"/>
        </w:rPr>
        <w:t>be</w:t>
      </w:r>
      <w:r>
        <w:rPr>
          <w:spacing w:val="-25"/>
          <w:w w:val="110"/>
        </w:rPr>
        <w:t xml:space="preserve"> </w:t>
      </w:r>
      <w:r>
        <w:rPr>
          <w:w w:val="110"/>
        </w:rPr>
        <w:t>included</w:t>
      </w:r>
      <w:r>
        <w:rPr>
          <w:spacing w:val="-24"/>
          <w:w w:val="110"/>
        </w:rPr>
        <w:t xml:space="preserve"> </w:t>
      </w:r>
      <w:r>
        <w:rPr>
          <w:w w:val="110"/>
        </w:rPr>
        <w:t>in</w:t>
      </w:r>
      <w:r>
        <w:rPr>
          <w:spacing w:val="-25"/>
          <w:w w:val="110"/>
        </w:rPr>
        <w:t xml:space="preserve"> </w:t>
      </w:r>
      <w:r>
        <w:rPr>
          <w:w w:val="110"/>
        </w:rPr>
        <w:t>the</w:t>
      </w:r>
      <w:r>
        <w:rPr>
          <w:spacing w:val="-24"/>
          <w:w w:val="110"/>
        </w:rPr>
        <w:t xml:space="preserve"> </w:t>
      </w:r>
      <w:r>
        <w:rPr>
          <w:w w:val="110"/>
        </w:rPr>
        <w:t>IPE.</w:t>
      </w:r>
      <w:r>
        <w:rPr>
          <w:spacing w:val="-25"/>
          <w:w w:val="110"/>
        </w:rPr>
        <w:t xml:space="preserve"> </w:t>
      </w:r>
      <w:r>
        <w:rPr>
          <w:w w:val="110"/>
        </w:rPr>
        <w:t>The</w:t>
      </w:r>
      <w:r>
        <w:rPr>
          <w:spacing w:val="-24"/>
          <w:w w:val="110"/>
        </w:rPr>
        <w:t xml:space="preserve"> </w:t>
      </w:r>
      <w:r>
        <w:rPr>
          <w:w w:val="110"/>
        </w:rPr>
        <w:t>IPE</w:t>
      </w:r>
      <w:r>
        <w:rPr>
          <w:spacing w:val="-25"/>
          <w:w w:val="110"/>
        </w:rPr>
        <w:t xml:space="preserve"> </w:t>
      </w:r>
      <w:r>
        <w:rPr>
          <w:w w:val="110"/>
        </w:rPr>
        <w:t>must</w:t>
      </w:r>
      <w:r>
        <w:rPr>
          <w:spacing w:val="-24"/>
          <w:w w:val="110"/>
        </w:rPr>
        <w:t xml:space="preserve"> </w:t>
      </w:r>
      <w:r>
        <w:rPr>
          <w:w w:val="110"/>
        </w:rPr>
        <w:t>be</w:t>
      </w:r>
      <w:r>
        <w:rPr>
          <w:spacing w:val="-24"/>
          <w:w w:val="110"/>
        </w:rPr>
        <w:t xml:space="preserve"> </w:t>
      </w:r>
      <w:r>
        <w:rPr>
          <w:w w:val="110"/>
        </w:rPr>
        <w:t>designed to achieve a</w:t>
      </w:r>
      <w:r>
        <w:rPr>
          <w:spacing w:val="-22"/>
          <w:w w:val="110"/>
        </w:rPr>
        <w:t xml:space="preserve"> </w:t>
      </w:r>
      <w:r>
        <w:rPr>
          <w:w w:val="110"/>
        </w:rPr>
        <w:t>specific employment outcome</w:t>
      </w:r>
      <w:r>
        <w:rPr>
          <w:spacing w:val="-1"/>
          <w:w w:val="110"/>
        </w:rPr>
        <w:t xml:space="preserve"> </w:t>
      </w:r>
      <w:r>
        <w:rPr>
          <w:w w:val="110"/>
        </w:rPr>
        <w:t>that</w:t>
      </w:r>
      <w:r>
        <w:rPr>
          <w:spacing w:val="-9"/>
          <w:w w:val="110"/>
        </w:rPr>
        <w:t xml:space="preserve"> </w:t>
      </w:r>
      <w:r>
        <w:rPr>
          <w:w w:val="110"/>
        </w:rPr>
        <w:t>is selected by the individual consistent with the individual's unique strengths, resources, priorities, concerns, abilities, capabilities, interests, and informed choice.</w:t>
      </w:r>
    </w:p>
    <w:p w14:paraId="59EADC7B" w14:textId="77777777" w:rsidR="00EA0A5B" w:rsidRDefault="00EA0A5B">
      <w:pPr>
        <w:pStyle w:val="BodyText"/>
        <w:spacing w:before="7"/>
        <w:rPr>
          <w:sz w:val="50"/>
        </w:rPr>
      </w:pPr>
    </w:p>
    <w:p w14:paraId="22194216" w14:textId="77777777" w:rsidR="00EA0A5B" w:rsidRDefault="005346EB">
      <w:pPr>
        <w:pStyle w:val="ListParagraph"/>
        <w:numPr>
          <w:ilvl w:val="0"/>
          <w:numId w:val="19"/>
        </w:numPr>
        <w:tabs>
          <w:tab w:val="left" w:pos="120"/>
          <w:tab w:val="left" w:pos="512"/>
        </w:tabs>
        <w:spacing w:line="278" w:lineRule="auto"/>
        <w:ind w:left="120" w:right="1636" w:hanging="1"/>
        <w:rPr>
          <w:sz w:val="32"/>
        </w:rPr>
      </w:pPr>
      <w:r>
        <w:rPr>
          <w:w w:val="110"/>
          <w:sz w:val="32"/>
        </w:rPr>
        <w:t>Options for Developing an</w:t>
      </w:r>
      <w:r>
        <w:rPr>
          <w:spacing w:val="-17"/>
          <w:w w:val="110"/>
          <w:sz w:val="32"/>
        </w:rPr>
        <w:t xml:space="preserve"> </w:t>
      </w:r>
      <w:r>
        <w:rPr>
          <w:w w:val="110"/>
          <w:sz w:val="32"/>
        </w:rPr>
        <w:t>Individualized</w:t>
      </w:r>
      <w:r>
        <w:rPr>
          <w:spacing w:val="-34"/>
          <w:w w:val="110"/>
          <w:sz w:val="32"/>
        </w:rPr>
        <w:t xml:space="preserve"> </w:t>
      </w:r>
      <w:r>
        <w:rPr>
          <w:w w:val="110"/>
          <w:sz w:val="32"/>
        </w:rPr>
        <w:t xml:space="preserve">Plan for </w:t>
      </w:r>
      <w:r>
        <w:rPr>
          <w:spacing w:val="-2"/>
          <w:w w:val="110"/>
          <w:sz w:val="32"/>
        </w:rPr>
        <w:t>Employment</w:t>
      </w:r>
    </w:p>
    <w:p w14:paraId="3E0912F2" w14:textId="77777777" w:rsidR="00EA0A5B" w:rsidRDefault="00EA0A5B">
      <w:pPr>
        <w:pStyle w:val="BodyText"/>
        <w:spacing w:before="11"/>
        <w:rPr>
          <w:sz w:val="31"/>
        </w:rPr>
      </w:pPr>
    </w:p>
    <w:p w14:paraId="7D28964B" w14:textId="77777777" w:rsidR="00EA0A5B" w:rsidRDefault="005346EB">
      <w:pPr>
        <w:pStyle w:val="BodyText"/>
        <w:ind w:left="120" w:hanging="1"/>
      </w:pPr>
      <w:r>
        <w:rPr>
          <w:w w:val="110"/>
        </w:rPr>
        <w:t>The</w:t>
      </w:r>
      <w:r>
        <w:rPr>
          <w:spacing w:val="-25"/>
          <w:w w:val="110"/>
        </w:rPr>
        <w:t xml:space="preserve"> </w:t>
      </w:r>
      <w:r>
        <w:rPr>
          <w:w w:val="110"/>
        </w:rPr>
        <w:t>Bureau</w:t>
      </w:r>
      <w:r>
        <w:rPr>
          <w:spacing w:val="-24"/>
          <w:w w:val="110"/>
        </w:rPr>
        <w:t xml:space="preserve"> </w:t>
      </w:r>
      <w:r>
        <w:rPr>
          <w:w w:val="110"/>
        </w:rPr>
        <w:t>of</w:t>
      </w:r>
      <w:r>
        <w:rPr>
          <w:spacing w:val="-25"/>
          <w:w w:val="110"/>
        </w:rPr>
        <w:t xml:space="preserve"> </w:t>
      </w:r>
      <w:r>
        <w:rPr>
          <w:w w:val="110"/>
        </w:rPr>
        <w:t>Education</w:t>
      </w:r>
      <w:r>
        <w:rPr>
          <w:spacing w:val="-24"/>
          <w:w w:val="110"/>
        </w:rPr>
        <w:t xml:space="preserve"> </w:t>
      </w:r>
      <w:r>
        <w:rPr>
          <w:w w:val="110"/>
        </w:rPr>
        <w:t>and</w:t>
      </w:r>
      <w:r>
        <w:rPr>
          <w:spacing w:val="-25"/>
          <w:w w:val="110"/>
        </w:rPr>
        <w:t xml:space="preserve"> </w:t>
      </w:r>
      <w:r>
        <w:rPr>
          <w:w w:val="110"/>
        </w:rPr>
        <w:t>Services</w:t>
      </w:r>
      <w:r>
        <w:rPr>
          <w:spacing w:val="-14"/>
          <w:w w:val="110"/>
        </w:rPr>
        <w:t xml:space="preserve"> </w:t>
      </w:r>
      <w:r>
        <w:rPr>
          <w:w w:val="110"/>
        </w:rPr>
        <w:t>for</w:t>
      </w:r>
      <w:r>
        <w:rPr>
          <w:spacing w:val="-1"/>
          <w:w w:val="110"/>
        </w:rPr>
        <w:t xml:space="preserve"> </w:t>
      </w:r>
      <w:r>
        <w:rPr>
          <w:w w:val="110"/>
        </w:rPr>
        <w:t>the</w:t>
      </w:r>
      <w:r>
        <w:rPr>
          <w:spacing w:val="-25"/>
          <w:w w:val="110"/>
        </w:rPr>
        <w:t xml:space="preserve"> </w:t>
      </w:r>
      <w:r>
        <w:rPr>
          <w:w w:val="110"/>
        </w:rPr>
        <w:t>Blind</w:t>
      </w:r>
      <w:r>
        <w:rPr>
          <w:spacing w:val="-24"/>
          <w:w w:val="110"/>
        </w:rPr>
        <w:t xml:space="preserve"> </w:t>
      </w:r>
      <w:r>
        <w:rPr>
          <w:w w:val="110"/>
        </w:rPr>
        <w:t>shall provide the eligible individual or the individual's representative,</w:t>
      </w:r>
      <w:r>
        <w:rPr>
          <w:spacing w:val="-25"/>
          <w:w w:val="110"/>
        </w:rPr>
        <w:t xml:space="preserve"> </w:t>
      </w:r>
      <w:r>
        <w:rPr>
          <w:w w:val="110"/>
        </w:rPr>
        <w:t>in writing and</w:t>
      </w:r>
      <w:r>
        <w:rPr>
          <w:spacing w:val="-10"/>
          <w:w w:val="110"/>
        </w:rPr>
        <w:t xml:space="preserve"> </w:t>
      </w:r>
      <w:r>
        <w:rPr>
          <w:w w:val="110"/>
        </w:rPr>
        <w:t>in an</w:t>
      </w:r>
      <w:r>
        <w:rPr>
          <w:spacing w:val="-4"/>
          <w:w w:val="110"/>
        </w:rPr>
        <w:t xml:space="preserve"> </w:t>
      </w:r>
      <w:r>
        <w:rPr>
          <w:w w:val="110"/>
        </w:rPr>
        <w:t>appropriate mode of</w:t>
      </w:r>
    </w:p>
    <w:p w14:paraId="191AA6EC" w14:textId="77777777" w:rsidR="00EA0A5B" w:rsidRDefault="00EA0A5B">
      <w:pPr>
        <w:sectPr w:rsidR="00EA0A5B">
          <w:pgSz w:w="12240" w:h="15840"/>
          <w:pgMar w:top="1340" w:right="1280" w:bottom="1200" w:left="1320" w:header="0" w:footer="992" w:gutter="0"/>
          <w:cols w:space="720"/>
        </w:sectPr>
      </w:pPr>
    </w:p>
    <w:p w14:paraId="2E825FF6" w14:textId="77777777" w:rsidR="00EA0A5B" w:rsidRDefault="005346EB">
      <w:pPr>
        <w:pStyle w:val="BodyText"/>
        <w:spacing w:before="75"/>
        <w:ind w:left="124" w:right="115" w:hanging="1"/>
      </w:pPr>
      <w:r>
        <w:rPr>
          <w:w w:val="110"/>
        </w:rPr>
        <w:t>communication,</w:t>
      </w:r>
      <w:r>
        <w:rPr>
          <w:spacing w:val="-8"/>
          <w:w w:val="110"/>
        </w:rPr>
        <w:t xml:space="preserve"> </w:t>
      </w:r>
      <w:r>
        <w:rPr>
          <w:w w:val="110"/>
        </w:rPr>
        <w:t>with</w:t>
      </w:r>
      <w:r>
        <w:rPr>
          <w:spacing w:val="-7"/>
          <w:w w:val="110"/>
        </w:rPr>
        <w:t xml:space="preserve"> </w:t>
      </w:r>
      <w:r>
        <w:rPr>
          <w:w w:val="110"/>
        </w:rPr>
        <w:t>information on</w:t>
      </w:r>
      <w:r>
        <w:rPr>
          <w:spacing w:val="-14"/>
          <w:w w:val="110"/>
        </w:rPr>
        <w:t xml:space="preserve"> </w:t>
      </w:r>
      <w:r>
        <w:rPr>
          <w:w w:val="110"/>
        </w:rPr>
        <w:t>the</w:t>
      </w:r>
      <w:r>
        <w:rPr>
          <w:spacing w:val="-9"/>
          <w:w w:val="110"/>
        </w:rPr>
        <w:t xml:space="preserve"> </w:t>
      </w:r>
      <w:r>
        <w:rPr>
          <w:w w:val="110"/>
        </w:rPr>
        <w:t>individual's options for developing an</w:t>
      </w:r>
      <w:r>
        <w:rPr>
          <w:spacing w:val="-24"/>
          <w:w w:val="110"/>
        </w:rPr>
        <w:t xml:space="preserve"> </w:t>
      </w:r>
      <w:r>
        <w:rPr>
          <w:w w:val="110"/>
        </w:rPr>
        <w:t>Individualized</w:t>
      </w:r>
      <w:r>
        <w:rPr>
          <w:spacing w:val="-31"/>
          <w:w w:val="110"/>
        </w:rPr>
        <w:t xml:space="preserve"> </w:t>
      </w:r>
      <w:r>
        <w:rPr>
          <w:w w:val="110"/>
        </w:rPr>
        <w:t>Plan</w:t>
      </w:r>
      <w:r>
        <w:rPr>
          <w:spacing w:val="-4"/>
          <w:w w:val="110"/>
        </w:rPr>
        <w:t xml:space="preserve"> </w:t>
      </w:r>
      <w:r>
        <w:rPr>
          <w:w w:val="110"/>
        </w:rPr>
        <w:t xml:space="preserve">for Employment, </w:t>
      </w:r>
      <w:r>
        <w:rPr>
          <w:spacing w:val="-2"/>
          <w:w w:val="110"/>
        </w:rPr>
        <w:t>including:</w:t>
      </w:r>
    </w:p>
    <w:p w14:paraId="5AA82AFF" w14:textId="77777777" w:rsidR="00EA0A5B" w:rsidRDefault="00EA0A5B">
      <w:pPr>
        <w:pStyle w:val="BodyText"/>
        <w:spacing w:before="4"/>
      </w:pPr>
    </w:p>
    <w:p w14:paraId="00864F2F" w14:textId="77777777" w:rsidR="00EA0A5B" w:rsidRDefault="005346EB">
      <w:pPr>
        <w:pStyle w:val="ListParagraph"/>
        <w:numPr>
          <w:ilvl w:val="1"/>
          <w:numId w:val="19"/>
        </w:numPr>
        <w:tabs>
          <w:tab w:val="left" w:pos="1323"/>
        </w:tabs>
        <w:spacing w:line="249" w:lineRule="auto"/>
        <w:ind w:left="837" w:right="525" w:firstLine="5"/>
        <w:jc w:val="both"/>
        <w:rPr>
          <w:sz w:val="32"/>
        </w:rPr>
      </w:pPr>
      <w:r>
        <w:rPr>
          <w:w w:val="110"/>
          <w:sz w:val="32"/>
        </w:rPr>
        <w:t>The</w:t>
      </w:r>
      <w:r>
        <w:rPr>
          <w:spacing w:val="-13"/>
          <w:w w:val="110"/>
          <w:sz w:val="32"/>
        </w:rPr>
        <w:t xml:space="preserve"> </w:t>
      </w:r>
      <w:r>
        <w:rPr>
          <w:w w:val="110"/>
          <w:sz w:val="32"/>
        </w:rPr>
        <w:t>option</w:t>
      </w:r>
      <w:r>
        <w:rPr>
          <w:spacing w:val="-17"/>
          <w:w w:val="110"/>
          <w:sz w:val="32"/>
        </w:rPr>
        <w:t xml:space="preserve"> </w:t>
      </w:r>
      <w:r>
        <w:rPr>
          <w:w w:val="110"/>
          <w:sz w:val="32"/>
        </w:rPr>
        <w:t>for</w:t>
      </w:r>
      <w:r>
        <w:rPr>
          <w:spacing w:val="-16"/>
          <w:w w:val="110"/>
          <w:sz w:val="32"/>
        </w:rPr>
        <w:t xml:space="preserve"> </w:t>
      </w:r>
      <w:r>
        <w:rPr>
          <w:w w:val="110"/>
          <w:sz w:val="32"/>
        </w:rPr>
        <w:t>the</w:t>
      </w:r>
      <w:r>
        <w:rPr>
          <w:spacing w:val="-15"/>
          <w:w w:val="110"/>
          <w:sz w:val="32"/>
        </w:rPr>
        <w:t xml:space="preserve"> </w:t>
      </w:r>
      <w:r>
        <w:rPr>
          <w:w w:val="110"/>
          <w:sz w:val="32"/>
        </w:rPr>
        <w:t>individual,</w:t>
      </w:r>
      <w:r>
        <w:rPr>
          <w:spacing w:val="-11"/>
          <w:w w:val="110"/>
          <w:sz w:val="32"/>
        </w:rPr>
        <w:t xml:space="preserve"> </w:t>
      </w:r>
      <w:r>
        <w:rPr>
          <w:w w:val="110"/>
          <w:sz w:val="32"/>
        </w:rPr>
        <w:t>or</w:t>
      </w:r>
      <w:r>
        <w:rPr>
          <w:spacing w:val="-13"/>
          <w:w w:val="110"/>
          <w:sz w:val="32"/>
        </w:rPr>
        <w:t xml:space="preserve"> </w:t>
      </w:r>
      <w:r>
        <w:rPr>
          <w:w w:val="110"/>
          <w:sz w:val="32"/>
        </w:rPr>
        <w:t>as</w:t>
      </w:r>
      <w:r>
        <w:rPr>
          <w:spacing w:val="-22"/>
          <w:w w:val="110"/>
          <w:sz w:val="32"/>
        </w:rPr>
        <w:t xml:space="preserve"> </w:t>
      </w:r>
      <w:r>
        <w:rPr>
          <w:w w:val="110"/>
          <w:sz w:val="32"/>
        </w:rPr>
        <w:t>appropriate,</w:t>
      </w:r>
      <w:r>
        <w:rPr>
          <w:spacing w:val="-11"/>
          <w:w w:val="110"/>
          <w:sz w:val="32"/>
        </w:rPr>
        <w:t xml:space="preserve"> </w:t>
      </w:r>
      <w:r>
        <w:rPr>
          <w:w w:val="110"/>
          <w:sz w:val="32"/>
        </w:rPr>
        <w:t>the individual's</w:t>
      </w:r>
      <w:r>
        <w:rPr>
          <w:spacing w:val="-6"/>
          <w:w w:val="110"/>
          <w:sz w:val="32"/>
        </w:rPr>
        <w:t xml:space="preserve"> </w:t>
      </w:r>
      <w:r>
        <w:rPr>
          <w:w w:val="110"/>
          <w:sz w:val="32"/>
        </w:rPr>
        <w:t>representative</w:t>
      </w:r>
      <w:r>
        <w:rPr>
          <w:spacing w:val="-25"/>
          <w:w w:val="110"/>
          <w:sz w:val="32"/>
        </w:rPr>
        <w:t xml:space="preserve"> </w:t>
      </w:r>
      <w:r>
        <w:rPr>
          <w:w w:val="110"/>
          <w:sz w:val="32"/>
        </w:rPr>
        <w:t>to</w:t>
      </w:r>
      <w:r>
        <w:rPr>
          <w:spacing w:val="-1"/>
          <w:w w:val="110"/>
          <w:sz w:val="32"/>
        </w:rPr>
        <w:t xml:space="preserve"> </w:t>
      </w:r>
      <w:r>
        <w:rPr>
          <w:w w:val="110"/>
          <w:sz w:val="32"/>
        </w:rPr>
        <w:t>develop</w:t>
      </w:r>
      <w:r>
        <w:rPr>
          <w:spacing w:val="-3"/>
          <w:w w:val="110"/>
          <w:sz w:val="32"/>
        </w:rPr>
        <w:t xml:space="preserve"> </w:t>
      </w:r>
      <w:r>
        <w:rPr>
          <w:w w:val="110"/>
          <w:sz w:val="32"/>
        </w:rPr>
        <w:t>all</w:t>
      </w:r>
      <w:r>
        <w:rPr>
          <w:spacing w:val="-8"/>
          <w:w w:val="110"/>
          <w:sz w:val="32"/>
        </w:rPr>
        <w:t xml:space="preserve"> </w:t>
      </w:r>
      <w:r>
        <w:rPr>
          <w:w w:val="110"/>
          <w:sz w:val="32"/>
        </w:rPr>
        <w:t>or</w:t>
      </w:r>
      <w:r>
        <w:rPr>
          <w:spacing w:val="-6"/>
          <w:w w:val="110"/>
          <w:sz w:val="32"/>
        </w:rPr>
        <w:t xml:space="preserve"> </w:t>
      </w:r>
      <w:r>
        <w:rPr>
          <w:w w:val="110"/>
          <w:sz w:val="32"/>
        </w:rPr>
        <w:t>part</w:t>
      </w:r>
      <w:r>
        <w:rPr>
          <w:spacing w:val="-7"/>
          <w:w w:val="110"/>
          <w:sz w:val="32"/>
        </w:rPr>
        <w:t xml:space="preserve"> </w:t>
      </w:r>
      <w:r>
        <w:rPr>
          <w:w w:val="110"/>
          <w:sz w:val="32"/>
        </w:rPr>
        <w:t>of</w:t>
      </w:r>
      <w:r>
        <w:rPr>
          <w:spacing w:val="-13"/>
          <w:w w:val="110"/>
          <w:sz w:val="32"/>
        </w:rPr>
        <w:t xml:space="preserve"> </w:t>
      </w:r>
      <w:r>
        <w:rPr>
          <w:w w:val="110"/>
          <w:sz w:val="32"/>
        </w:rPr>
        <w:t>the IPE ---</w:t>
      </w:r>
    </w:p>
    <w:p w14:paraId="3B9869AF" w14:textId="77777777" w:rsidR="00EA0A5B" w:rsidRDefault="005346EB">
      <w:pPr>
        <w:pStyle w:val="ListParagraph"/>
        <w:numPr>
          <w:ilvl w:val="2"/>
          <w:numId w:val="19"/>
        </w:numPr>
        <w:tabs>
          <w:tab w:val="left" w:pos="2102"/>
        </w:tabs>
        <w:spacing w:line="325" w:lineRule="exact"/>
        <w:ind w:left="2102" w:hanging="538"/>
        <w:rPr>
          <w:sz w:val="32"/>
        </w:rPr>
      </w:pPr>
      <w:r>
        <w:rPr>
          <w:w w:val="110"/>
          <w:sz w:val="32"/>
        </w:rPr>
        <w:t>Without</w:t>
      </w:r>
      <w:r>
        <w:rPr>
          <w:spacing w:val="-24"/>
          <w:w w:val="110"/>
          <w:sz w:val="32"/>
        </w:rPr>
        <w:t xml:space="preserve"> </w:t>
      </w:r>
      <w:r>
        <w:rPr>
          <w:w w:val="110"/>
          <w:sz w:val="32"/>
        </w:rPr>
        <w:t>assistance</w:t>
      </w:r>
      <w:r>
        <w:rPr>
          <w:spacing w:val="-12"/>
          <w:w w:val="110"/>
          <w:sz w:val="32"/>
        </w:rPr>
        <w:t xml:space="preserve"> </w:t>
      </w:r>
      <w:r>
        <w:rPr>
          <w:w w:val="110"/>
          <w:sz w:val="32"/>
        </w:rPr>
        <w:t>from</w:t>
      </w:r>
      <w:r>
        <w:rPr>
          <w:spacing w:val="-20"/>
          <w:w w:val="110"/>
          <w:sz w:val="32"/>
        </w:rPr>
        <w:t xml:space="preserve"> </w:t>
      </w:r>
      <w:r>
        <w:rPr>
          <w:w w:val="110"/>
          <w:sz w:val="32"/>
        </w:rPr>
        <w:t>the</w:t>
      </w:r>
      <w:r>
        <w:rPr>
          <w:spacing w:val="-24"/>
          <w:w w:val="110"/>
          <w:sz w:val="32"/>
        </w:rPr>
        <w:t xml:space="preserve"> </w:t>
      </w:r>
      <w:r>
        <w:rPr>
          <w:w w:val="110"/>
          <w:sz w:val="32"/>
        </w:rPr>
        <w:t>Bureau</w:t>
      </w:r>
      <w:r>
        <w:rPr>
          <w:spacing w:val="-21"/>
          <w:w w:val="110"/>
          <w:sz w:val="32"/>
        </w:rPr>
        <w:t xml:space="preserve"> </w:t>
      </w:r>
      <w:r>
        <w:rPr>
          <w:w w:val="110"/>
          <w:sz w:val="32"/>
        </w:rPr>
        <w:t>or</w:t>
      </w:r>
      <w:r>
        <w:rPr>
          <w:spacing w:val="-17"/>
          <w:w w:val="110"/>
          <w:sz w:val="32"/>
        </w:rPr>
        <w:t xml:space="preserve"> </w:t>
      </w:r>
      <w:r>
        <w:rPr>
          <w:spacing w:val="-2"/>
          <w:w w:val="110"/>
          <w:sz w:val="32"/>
        </w:rPr>
        <w:t>other</w:t>
      </w:r>
    </w:p>
    <w:p w14:paraId="611B2D79" w14:textId="77777777" w:rsidR="00EA0A5B" w:rsidRDefault="005346EB">
      <w:pPr>
        <w:pStyle w:val="BodyText"/>
        <w:spacing w:before="7"/>
        <w:ind w:left="1567"/>
      </w:pPr>
      <w:r>
        <w:rPr>
          <w:w w:val="110"/>
        </w:rPr>
        <w:t>entity;</w:t>
      </w:r>
      <w:r>
        <w:rPr>
          <w:spacing w:val="16"/>
          <w:w w:val="110"/>
        </w:rPr>
        <w:t xml:space="preserve"> </w:t>
      </w:r>
      <w:r>
        <w:rPr>
          <w:spacing w:val="-5"/>
          <w:w w:val="110"/>
        </w:rPr>
        <w:t>or</w:t>
      </w:r>
    </w:p>
    <w:p w14:paraId="6AAC6A86" w14:textId="77777777" w:rsidR="00EA0A5B" w:rsidRDefault="005346EB">
      <w:pPr>
        <w:pStyle w:val="ListParagraph"/>
        <w:numPr>
          <w:ilvl w:val="2"/>
          <w:numId w:val="19"/>
        </w:numPr>
        <w:tabs>
          <w:tab w:val="left" w:pos="2102"/>
        </w:tabs>
        <w:spacing w:before="7" w:line="364" w:lineRule="exact"/>
        <w:ind w:left="2102" w:hanging="538"/>
        <w:rPr>
          <w:sz w:val="32"/>
        </w:rPr>
      </w:pPr>
      <w:r>
        <w:rPr>
          <w:w w:val="105"/>
          <w:sz w:val="32"/>
        </w:rPr>
        <w:t>With</w:t>
      </w:r>
      <w:r>
        <w:rPr>
          <w:spacing w:val="22"/>
          <w:w w:val="105"/>
          <w:sz w:val="32"/>
        </w:rPr>
        <w:t xml:space="preserve"> </w:t>
      </w:r>
      <w:r>
        <w:rPr>
          <w:w w:val="105"/>
          <w:sz w:val="32"/>
        </w:rPr>
        <w:t>assistance</w:t>
      </w:r>
      <w:r>
        <w:rPr>
          <w:spacing w:val="38"/>
          <w:w w:val="105"/>
          <w:sz w:val="32"/>
        </w:rPr>
        <w:t xml:space="preserve"> </w:t>
      </w:r>
      <w:r>
        <w:rPr>
          <w:w w:val="105"/>
          <w:sz w:val="32"/>
        </w:rPr>
        <w:t>from</w:t>
      </w:r>
      <w:r>
        <w:rPr>
          <w:spacing w:val="31"/>
          <w:w w:val="105"/>
          <w:sz w:val="32"/>
        </w:rPr>
        <w:t xml:space="preserve"> </w:t>
      </w:r>
      <w:r>
        <w:rPr>
          <w:w w:val="105"/>
          <w:sz w:val="32"/>
        </w:rPr>
        <w:t>--</w:t>
      </w:r>
      <w:r>
        <w:rPr>
          <w:spacing w:val="-10"/>
          <w:w w:val="105"/>
          <w:sz w:val="32"/>
        </w:rPr>
        <w:t>-</w:t>
      </w:r>
    </w:p>
    <w:p w14:paraId="737F8246" w14:textId="77777777" w:rsidR="00EA0A5B" w:rsidRDefault="005346EB">
      <w:pPr>
        <w:pStyle w:val="ListParagraph"/>
        <w:numPr>
          <w:ilvl w:val="3"/>
          <w:numId w:val="19"/>
        </w:numPr>
        <w:tabs>
          <w:tab w:val="left" w:pos="1567"/>
          <w:tab w:val="left" w:pos="1967"/>
        </w:tabs>
        <w:spacing w:line="242" w:lineRule="auto"/>
        <w:ind w:left="1567" w:right="449" w:hanging="3"/>
        <w:rPr>
          <w:sz w:val="32"/>
        </w:rPr>
      </w:pPr>
      <w:r>
        <w:rPr>
          <w:w w:val="110"/>
          <w:sz w:val="32"/>
        </w:rPr>
        <w:t>A qualified Vocational Rehabilitation</w:t>
      </w:r>
      <w:r>
        <w:rPr>
          <w:spacing w:val="-10"/>
          <w:w w:val="110"/>
          <w:sz w:val="32"/>
        </w:rPr>
        <w:t xml:space="preserve"> </w:t>
      </w:r>
      <w:r>
        <w:rPr>
          <w:w w:val="110"/>
          <w:sz w:val="32"/>
        </w:rPr>
        <w:t>Counselor employed by the Bureau;</w:t>
      </w:r>
    </w:p>
    <w:p w14:paraId="7DB5B156" w14:textId="77777777" w:rsidR="00EA0A5B" w:rsidRDefault="005346EB">
      <w:pPr>
        <w:pStyle w:val="ListParagraph"/>
        <w:numPr>
          <w:ilvl w:val="3"/>
          <w:numId w:val="19"/>
        </w:numPr>
        <w:tabs>
          <w:tab w:val="left" w:pos="1573"/>
          <w:tab w:val="left" w:pos="2056"/>
        </w:tabs>
        <w:spacing w:line="237" w:lineRule="auto"/>
        <w:ind w:left="1573" w:right="363" w:hanging="10"/>
        <w:rPr>
          <w:sz w:val="32"/>
        </w:rPr>
      </w:pPr>
      <w:r>
        <w:rPr>
          <w:w w:val="110"/>
          <w:sz w:val="32"/>
        </w:rPr>
        <w:t>A qualified Vocational Rehabilitation</w:t>
      </w:r>
      <w:r>
        <w:rPr>
          <w:spacing w:val="-15"/>
          <w:w w:val="110"/>
          <w:sz w:val="32"/>
        </w:rPr>
        <w:t xml:space="preserve"> </w:t>
      </w:r>
      <w:r>
        <w:rPr>
          <w:w w:val="110"/>
          <w:sz w:val="32"/>
        </w:rPr>
        <w:t>Counselor who is not employed by</w:t>
      </w:r>
      <w:r>
        <w:rPr>
          <w:spacing w:val="-4"/>
          <w:w w:val="110"/>
          <w:sz w:val="32"/>
        </w:rPr>
        <w:t xml:space="preserve"> </w:t>
      </w:r>
      <w:r>
        <w:rPr>
          <w:w w:val="110"/>
          <w:sz w:val="32"/>
        </w:rPr>
        <w:t>the Bureau;</w:t>
      </w:r>
    </w:p>
    <w:p w14:paraId="3E611E76" w14:textId="77777777" w:rsidR="00EA0A5B" w:rsidRDefault="005346EB">
      <w:pPr>
        <w:pStyle w:val="ListParagraph"/>
        <w:numPr>
          <w:ilvl w:val="3"/>
          <w:numId w:val="19"/>
        </w:numPr>
        <w:tabs>
          <w:tab w:val="left" w:pos="2143"/>
        </w:tabs>
        <w:ind w:left="2143" w:hanging="579"/>
        <w:rPr>
          <w:sz w:val="32"/>
        </w:rPr>
      </w:pPr>
      <w:r>
        <w:rPr>
          <w:w w:val="110"/>
          <w:sz w:val="32"/>
        </w:rPr>
        <w:t>A</w:t>
      </w:r>
      <w:r>
        <w:rPr>
          <w:spacing w:val="-22"/>
          <w:w w:val="110"/>
          <w:sz w:val="32"/>
        </w:rPr>
        <w:t xml:space="preserve"> </w:t>
      </w:r>
      <w:r>
        <w:rPr>
          <w:w w:val="110"/>
          <w:sz w:val="32"/>
        </w:rPr>
        <w:t>disability</w:t>
      </w:r>
      <w:r>
        <w:rPr>
          <w:spacing w:val="-15"/>
          <w:w w:val="110"/>
          <w:sz w:val="32"/>
        </w:rPr>
        <w:t xml:space="preserve"> </w:t>
      </w:r>
      <w:r>
        <w:rPr>
          <w:w w:val="110"/>
          <w:sz w:val="32"/>
        </w:rPr>
        <w:t>advocacy</w:t>
      </w:r>
      <w:r>
        <w:rPr>
          <w:spacing w:val="-4"/>
          <w:w w:val="110"/>
          <w:sz w:val="32"/>
        </w:rPr>
        <w:t xml:space="preserve"> </w:t>
      </w:r>
      <w:r>
        <w:rPr>
          <w:w w:val="110"/>
          <w:sz w:val="32"/>
        </w:rPr>
        <w:t>organization;</w:t>
      </w:r>
      <w:r>
        <w:rPr>
          <w:spacing w:val="4"/>
          <w:w w:val="110"/>
          <w:sz w:val="32"/>
        </w:rPr>
        <w:t xml:space="preserve"> </w:t>
      </w:r>
      <w:r>
        <w:rPr>
          <w:spacing w:val="-5"/>
          <w:w w:val="110"/>
          <w:sz w:val="32"/>
        </w:rPr>
        <w:t>or</w:t>
      </w:r>
    </w:p>
    <w:p w14:paraId="2EDA7633" w14:textId="77777777" w:rsidR="00EA0A5B" w:rsidRDefault="005346EB">
      <w:pPr>
        <w:pStyle w:val="ListParagraph"/>
        <w:numPr>
          <w:ilvl w:val="3"/>
          <w:numId w:val="19"/>
        </w:numPr>
        <w:tabs>
          <w:tab w:val="left" w:pos="2139"/>
        </w:tabs>
        <w:spacing w:before="1"/>
        <w:ind w:left="2139" w:hanging="575"/>
        <w:rPr>
          <w:sz w:val="32"/>
        </w:rPr>
      </w:pPr>
      <w:r>
        <w:rPr>
          <w:w w:val="105"/>
          <w:sz w:val="32"/>
        </w:rPr>
        <w:t>Other</w:t>
      </w:r>
      <w:r>
        <w:rPr>
          <w:spacing w:val="15"/>
          <w:w w:val="105"/>
          <w:sz w:val="32"/>
        </w:rPr>
        <w:t xml:space="preserve"> </w:t>
      </w:r>
      <w:r>
        <w:rPr>
          <w:spacing w:val="-2"/>
          <w:w w:val="105"/>
          <w:sz w:val="32"/>
        </w:rPr>
        <w:t>resources.</w:t>
      </w:r>
    </w:p>
    <w:p w14:paraId="0DF55A7F" w14:textId="77777777" w:rsidR="00EA0A5B" w:rsidRDefault="00EA0A5B">
      <w:pPr>
        <w:pStyle w:val="BodyText"/>
        <w:spacing w:before="4"/>
      </w:pPr>
    </w:p>
    <w:p w14:paraId="189D770E" w14:textId="77777777" w:rsidR="00EA0A5B" w:rsidRDefault="005346EB">
      <w:pPr>
        <w:pStyle w:val="ListParagraph"/>
        <w:numPr>
          <w:ilvl w:val="1"/>
          <w:numId w:val="19"/>
        </w:numPr>
        <w:tabs>
          <w:tab w:val="left" w:pos="1326"/>
        </w:tabs>
        <w:spacing w:before="1"/>
        <w:ind w:left="842" w:right="390" w:firstLine="0"/>
        <w:rPr>
          <w:sz w:val="32"/>
        </w:rPr>
      </w:pPr>
      <w:r>
        <w:rPr>
          <w:w w:val="110"/>
          <w:sz w:val="32"/>
        </w:rPr>
        <w:t>Additional information to assist the eligible individual, or as appropriate, the individual's representative</w:t>
      </w:r>
      <w:r>
        <w:rPr>
          <w:spacing w:val="-25"/>
          <w:w w:val="110"/>
          <w:sz w:val="32"/>
        </w:rPr>
        <w:t xml:space="preserve"> </w:t>
      </w:r>
      <w:r>
        <w:rPr>
          <w:w w:val="110"/>
          <w:sz w:val="32"/>
        </w:rPr>
        <w:t>in</w:t>
      </w:r>
      <w:r>
        <w:rPr>
          <w:spacing w:val="-24"/>
          <w:w w:val="110"/>
          <w:sz w:val="32"/>
        </w:rPr>
        <w:t xml:space="preserve"> </w:t>
      </w:r>
      <w:r>
        <w:rPr>
          <w:w w:val="110"/>
          <w:sz w:val="32"/>
        </w:rPr>
        <w:t>developing</w:t>
      </w:r>
      <w:r>
        <w:rPr>
          <w:spacing w:val="-25"/>
          <w:w w:val="110"/>
          <w:sz w:val="32"/>
        </w:rPr>
        <w:t xml:space="preserve"> </w:t>
      </w:r>
      <w:r>
        <w:rPr>
          <w:w w:val="110"/>
          <w:sz w:val="32"/>
        </w:rPr>
        <w:t>the</w:t>
      </w:r>
      <w:r>
        <w:rPr>
          <w:spacing w:val="-27"/>
          <w:w w:val="110"/>
          <w:sz w:val="32"/>
        </w:rPr>
        <w:t xml:space="preserve"> </w:t>
      </w:r>
      <w:r>
        <w:rPr>
          <w:w w:val="110"/>
          <w:sz w:val="32"/>
        </w:rPr>
        <w:t>Individualized</w:t>
      </w:r>
      <w:r>
        <w:rPr>
          <w:spacing w:val="-32"/>
          <w:w w:val="110"/>
          <w:sz w:val="32"/>
        </w:rPr>
        <w:t xml:space="preserve"> </w:t>
      </w:r>
      <w:r>
        <w:rPr>
          <w:w w:val="110"/>
          <w:sz w:val="32"/>
        </w:rPr>
        <w:t>Plan</w:t>
      </w:r>
      <w:r>
        <w:rPr>
          <w:spacing w:val="-24"/>
          <w:w w:val="110"/>
          <w:sz w:val="32"/>
        </w:rPr>
        <w:t xml:space="preserve"> </w:t>
      </w:r>
      <w:r>
        <w:rPr>
          <w:w w:val="110"/>
          <w:sz w:val="32"/>
        </w:rPr>
        <w:t>for Employment including</w:t>
      </w:r>
      <w:r>
        <w:rPr>
          <w:spacing w:val="-14"/>
          <w:w w:val="110"/>
          <w:sz w:val="32"/>
        </w:rPr>
        <w:t xml:space="preserve"> </w:t>
      </w:r>
      <w:r>
        <w:rPr>
          <w:w w:val="110"/>
          <w:sz w:val="32"/>
        </w:rPr>
        <w:t>a</w:t>
      </w:r>
      <w:r>
        <w:rPr>
          <w:spacing w:val="-17"/>
          <w:w w:val="110"/>
          <w:sz w:val="32"/>
        </w:rPr>
        <w:t xml:space="preserve"> </w:t>
      </w:r>
      <w:r>
        <w:rPr>
          <w:w w:val="110"/>
          <w:sz w:val="32"/>
        </w:rPr>
        <w:t>description</w:t>
      </w:r>
      <w:r>
        <w:rPr>
          <w:spacing w:val="-4"/>
          <w:w w:val="110"/>
          <w:sz w:val="32"/>
        </w:rPr>
        <w:t xml:space="preserve"> </w:t>
      </w:r>
      <w:r>
        <w:rPr>
          <w:w w:val="110"/>
          <w:sz w:val="32"/>
        </w:rPr>
        <w:t>of</w:t>
      </w:r>
      <w:r>
        <w:rPr>
          <w:spacing w:val="-10"/>
          <w:w w:val="110"/>
          <w:sz w:val="32"/>
        </w:rPr>
        <w:t xml:space="preserve"> </w:t>
      </w:r>
      <w:r>
        <w:rPr>
          <w:w w:val="110"/>
          <w:sz w:val="32"/>
        </w:rPr>
        <w:t>the</w:t>
      </w:r>
      <w:r>
        <w:rPr>
          <w:spacing w:val="-21"/>
          <w:w w:val="110"/>
          <w:sz w:val="32"/>
        </w:rPr>
        <w:t xml:space="preserve"> </w:t>
      </w:r>
      <w:r>
        <w:rPr>
          <w:w w:val="110"/>
          <w:sz w:val="32"/>
        </w:rPr>
        <w:t>full</w:t>
      </w:r>
      <w:r>
        <w:rPr>
          <w:spacing w:val="-20"/>
          <w:w w:val="110"/>
          <w:sz w:val="32"/>
        </w:rPr>
        <w:t xml:space="preserve"> </w:t>
      </w:r>
      <w:r>
        <w:rPr>
          <w:w w:val="110"/>
          <w:sz w:val="32"/>
        </w:rPr>
        <w:t>range</w:t>
      </w:r>
      <w:r>
        <w:rPr>
          <w:spacing w:val="-10"/>
          <w:w w:val="110"/>
          <w:sz w:val="32"/>
        </w:rPr>
        <w:t xml:space="preserve"> </w:t>
      </w:r>
      <w:r>
        <w:rPr>
          <w:w w:val="110"/>
          <w:sz w:val="32"/>
        </w:rPr>
        <w:t>of components that</w:t>
      </w:r>
      <w:r>
        <w:rPr>
          <w:spacing w:val="-8"/>
          <w:w w:val="110"/>
          <w:sz w:val="32"/>
        </w:rPr>
        <w:t xml:space="preserve"> </w:t>
      </w:r>
      <w:r>
        <w:rPr>
          <w:w w:val="110"/>
          <w:sz w:val="32"/>
        </w:rPr>
        <w:t>shall</w:t>
      </w:r>
      <w:r>
        <w:rPr>
          <w:spacing w:val="-8"/>
          <w:w w:val="110"/>
          <w:sz w:val="32"/>
        </w:rPr>
        <w:t xml:space="preserve"> </w:t>
      </w:r>
      <w:r>
        <w:rPr>
          <w:w w:val="110"/>
          <w:sz w:val="32"/>
        </w:rPr>
        <w:t>be</w:t>
      </w:r>
      <w:r>
        <w:rPr>
          <w:spacing w:val="-19"/>
          <w:w w:val="110"/>
          <w:sz w:val="32"/>
        </w:rPr>
        <w:t xml:space="preserve"> </w:t>
      </w:r>
      <w:r>
        <w:rPr>
          <w:w w:val="110"/>
          <w:sz w:val="32"/>
        </w:rPr>
        <w:t>included</w:t>
      </w:r>
      <w:r>
        <w:rPr>
          <w:spacing w:val="-2"/>
          <w:w w:val="110"/>
          <w:sz w:val="32"/>
        </w:rPr>
        <w:t xml:space="preserve"> </w:t>
      </w:r>
      <w:r>
        <w:rPr>
          <w:w w:val="110"/>
          <w:sz w:val="32"/>
        </w:rPr>
        <w:t>in</w:t>
      </w:r>
      <w:r>
        <w:rPr>
          <w:spacing w:val="-1"/>
          <w:w w:val="110"/>
          <w:sz w:val="32"/>
        </w:rPr>
        <w:t xml:space="preserve"> </w:t>
      </w:r>
      <w:r>
        <w:rPr>
          <w:w w:val="110"/>
          <w:sz w:val="32"/>
        </w:rPr>
        <w:t>an</w:t>
      </w:r>
      <w:r>
        <w:rPr>
          <w:spacing w:val="-25"/>
          <w:w w:val="110"/>
          <w:sz w:val="32"/>
        </w:rPr>
        <w:t xml:space="preserve"> </w:t>
      </w:r>
      <w:r>
        <w:rPr>
          <w:w w:val="110"/>
          <w:sz w:val="32"/>
        </w:rPr>
        <w:t>Individualized Plan for Employment;</w:t>
      </w:r>
    </w:p>
    <w:p w14:paraId="6BED2169" w14:textId="77777777" w:rsidR="00EA0A5B" w:rsidRDefault="00EA0A5B">
      <w:pPr>
        <w:pStyle w:val="BodyText"/>
        <w:spacing w:before="9"/>
      </w:pPr>
    </w:p>
    <w:p w14:paraId="0327A45F" w14:textId="77777777" w:rsidR="00EA0A5B" w:rsidRDefault="005346EB">
      <w:pPr>
        <w:pStyle w:val="ListParagraph"/>
        <w:numPr>
          <w:ilvl w:val="1"/>
          <w:numId w:val="19"/>
        </w:numPr>
        <w:tabs>
          <w:tab w:val="left" w:pos="1327"/>
        </w:tabs>
        <w:spacing w:line="367" w:lineRule="exact"/>
        <w:ind w:left="1327" w:hanging="484"/>
        <w:rPr>
          <w:sz w:val="32"/>
        </w:rPr>
      </w:pPr>
      <w:r>
        <w:rPr>
          <w:w w:val="110"/>
          <w:sz w:val="32"/>
        </w:rPr>
        <w:t>As</w:t>
      </w:r>
      <w:r>
        <w:rPr>
          <w:spacing w:val="-25"/>
          <w:w w:val="110"/>
          <w:sz w:val="32"/>
        </w:rPr>
        <w:t xml:space="preserve"> </w:t>
      </w:r>
      <w:r>
        <w:rPr>
          <w:w w:val="110"/>
          <w:sz w:val="32"/>
        </w:rPr>
        <w:t>appropriate</w:t>
      </w:r>
      <w:r>
        <w:rPr>
          <w:spacing w:val="-12"/>
          <w:w w:val="110"/>
          <w:sz w:val="32"/>
        </w:rPr>
        <w:t xml:space="preserve"> </w:t>
      </w:r>
      <w:r>
        <w:rPr>
          <w:w w:val="110"/>
          <w:sz w:val="32"/>
        </w:rPr>
        <w:t>to</w:t>
      </w:r>
      <w:r>
        <w:rPr>
          <w:spacing w:val="-21"/>
          <w:w w:val="110"/>
          <w:sz w:val="32"/>
        </w:rPr>
        <w:t xml:space="preserve"> </w:t>
      </w:r>
      <w:r>
        <w:rPr>
          <w:w w:val="110"/>
          <w:sz w:val="32"/>
        </w:rPr>
        <w:t>each</w:t>
      </w:r>
      <w:r>
        <w:rPr>
          <w:spacing w:val="-22"/>
          <w:w w:val="110"/>
          <w:sz w:val="32"/>
        </w:rPr>
        <w:t xml:space="preserve"> </w:t>
      </w:r>
      <w:r>
        <w:rPr>
          <w:w w:val="110"/>
          <w:sz w:val="32"/>
        </w:rPr>
        <w:t>eligible</w:t>
      </w:r>
      <w:r>
        <w:rPr>
          <w:spacing w:val="-12"/>
          <w:w w:val="110"/>
          <w:sz w:val="32"/>
        </w:rPr>
        <w:t xml:space="preserve"> </w:t>
      </w:r>
      <w:r>
        <w:rPr>
          <w:spacing w:val="-2"/>
          <w:w w:val="110"/>
          <w:sz w:val="32"/>
        </w:rPr>
        <w:t>individual:</w:t>
      </w:r>
    </w:p>
    <w:p w14:paraId="22D9814B" w14:textId="77777777" w:rsidR="00EA0A5B" w:rsidRDefault="005346EB">
      <w:pPr>
        <w:pStyle w:val="ListParagraph"/>
        <w:numPr>
          <w:ilvl w:val="2"/>
          <w:numId w:val="19"/>
        </w:numPr>
        <w:tabs>
          <w:tab w:val="left" w:pos="1568"/>
          <w:tab w:val="left" w:pos="2106"/>
        </w:tabs>
        <w:ind w:left="1568" w:right="154" w:hanging="1"/>
        <w:rPr>
          <w:b/>
          <w:sz w:val="31"/>
        </w:rPr>
      </w:pPr>
      <w:r>
        <w:rPr>
          <w:b/>
          <w:w w:val="110"/>
          <w:sz w:val="31"/>
        </w:rPr>
        <w:t>An</w:t>
      </w:r>
      <w:r>
        <w:rPr>
          <w:b/>
          <w:spacing w:val="-24"/>
          <w:w w:val="110"/>
          <w:sz w:val="31"/>
        </w:rPr>
        <w:t xml:space="preserve"> </w:t>
      </w:r>
      <w:r>
        <w:rPr>
          <w:w w:val="110"/>
          <w:sz w:val="32"/>
        </w:rPr>
        <w:t>explanation</w:t>
      </w:r>
      <w:r>
        <w:rPr>
          <w:spacing w:val="-18"/>
          <w:w w:val="110"/>
          <w:sz w:val="32"/>
        </w:rPr>
        <w:t xml:space="preserve"> </w:t>
      </w:r>
      <w:r>
        <w:rPr>
          <w:w w:val="110"/>
          <w:sz w:val="32"/>
        </w:rPr>
        <w:t>of</w:t>
      </w:r>
      <w:r>
        <w:rPr>
          <w:spacing w:val="-16"/>
          <w:w w:val="110"/>
          <w:sz w:val="32"/>
        </w:rPr>
        <w:t xml:space="preserve"> </w:t>
      </w:r>
      <w:r>
        <w:rPr>
          <w:w w:val="110"/>
          <w:sz w:val="32"/>
        </w:rPr>
        <w:t>Bureau</w:t>
      </w:r>
      <w:r>
        <w:rPr>
          <w:spacing w:val="-12"/>
          <w:w w:val="110"/>
          <w:sz w:val="32"/>
        </w:rPr>
        <w:t xml:space="preserve"> </w:t>
      </w:r>
      <w:r>
        <w:rPr>
          <w:w w:val="110"/>
          <w:sz w:val="32"/>
        </w:rPr>
        <w:t>guidelines</w:t>
      </w:r>
      <w:r>
        <w:rPr>
          <w:spacing w:val="-12"/>
          <w:w w:val="110"/>
          <w:sz w:val="32"/>
        </w:rPr>
        <w:t xml:space="preserve"> </w:t>
      </w:r>
      <w:r>
        <w:rPr>
          <w:w w:val="110"/>
          <w:sz w:val="32"/>
        </w:rPr>
        <w:t>and</w:t>
      </w:r>
      <w:r>
        <w:rPr>
          <w:spacing w:val="-25"/>
          <w:w w:val="110"/>
          <w:sz w:val="32"/>
        </w:rPr>
        <w:t xml:space="preserve"> </w:t>
      </w:r>
      <w:r>
        <w:rPr>
          <w:w w:val="110"/>
          <w:sz w:val="32"/>
        </w:rPr>
        <w:t>criteria</w:t>
      </w:r>
      <w:r>
        <w:rPr>
          <w:spacing w:val="-23"/>
          <w:w w:val="110"/>
          <w:sz w:val="32"/>
        </w:rPr>
        <w:t xml:space="preserve"> </w:t>
      </w:r>
      <w:r>
        <w:rPr>
          <w:w w:val="110"/>
          <w:sz w:val="32"/>
        </w:rPr>
        <w:t>for determining an eligible individual's financial commitments under an</w:t>
      </w:r>
      <w:r>
        <w:rPr>
          <w:spacing w:val="-13"/>
          <w:w w:val="110"/>
          <w:sz w:val="32"/>
        </w:rPr>
        <w:t xml:space="preserve"> </w:t>
      </w:r>
      <w:r>
        <w:rPr>
          <w:w w:val="110"/>
          <w:sz w:val="32"/>
        </w:rPr>
        <w:t>Individualized</w:t>
      </w:r>
      <w:r>
        <w:rPr>
          <w:spacing w:val="-31"/>
          <w:w w:val="110"/>
          <w:sz w:val="32"/>
        </w:rPr>
        <w:t xml:space="preserve"> </w:t>
      </w:r>
      <w:r>
        <w:rPr>
          <w:w w:val="110"/>
          <w:sz w:val="32"/>
        </w:rPr>
        <w:t xml:space="preserve">Plan for </w:t>
      </w:r>
      <w:r>
        <w:rPr>
          <w:spacing w:val="-2"/>
          <w:w w:val="110"/>
          <w:sz w:val="32"/>
        </w:rPr>
        <w:t>Employment;</w:t>
      </w:r>
    </w:p>
    <w:p w14:paraId="0D41D73E" w14:textId="77777777" w:rsidR="00EA0A5B" w:rsidRDefault="005346EB">
      <w:pPr>
        <w:pStyle w:val="ListParagraph"/>
        <w:numPr>
          <w:ilvl w:val="2"/>
          <w:numId w:val="19"/>
        </w:numPr>
        <w:tabs>
          <w:tab w:val="left" w:pos="1567"/>
          <w:tab w:val="left" w:pos="2106"/>
        </w:tabs>
        <w:spacing w:before="2" w:line="242" w:lineRule="auto"/>
        <w:ind w:left="1567" w:right="253" w:hanging="4"/>
        <w:rPr>
          <w:sz w:val="32"/>
        </w:rPr>
      </w:pPr>
      <w:r>
        <w:rPr>
          <w:w w:val="105"/>
          <w:sz w:val="32"/>
        </w:rPr>
        <w:t>Additional information the eligible individual</w:t>
      </w:r>
      <w:r>
        <w:rPr>
          <w:spacing w:val="80"/>
          <w:w w:val="105"/>
          <w:sz w:val="32"/>
        </w:rPr>
        <w:t xml:space="preserve"> </w:t>
      </w:r>
      <w:r>
        <w:rPr>
          <w:w w:val="105"/>
          <w:sz w:val="32"/>
        </w:rPr>
        <w:t>requests or the Bureau determines to be necessary to the development of the IPE; and</w:t>
      </w:r>
    </w:p>
    <w:p w14:paraId="31EB2A75" w14:textId="77777777" w:rsidR="00EA0A5B" w:rsidRDefault="005346EB">
      <w:pPr>
        <w:pStyle w:val="ListParagraph"/>
        <w:numPr>
          <w:ilvl w:val="2"/>
          <w:numId w:val="19"/>
        </w:numPr>
        <w:tabs>
          <w:tab w:val="left" w:pos="1567"/>
          <w:tab w:val="left" w:pos="2089"/>
        </w:tabs>
        <w:ind w:left="1567" w:right="465" w:hanging="4"/>
        <w:jc w:val="both"/>
        <w:rPr>
          <w:sz w:val="32"/>
        </w:rPr>
      </w:pPr>
      <w:r>
        <w:rPr>
          <w:w w:val="110"/>
          <w:sz w:val="32"/>
        </w:rPr>
        <w:t>Information on the availability of assistance in completing</w:t>
      </w:r>
      <w:r>
        <w:rPr>
          <w:spacing w:val="-13"/>
          <w:w w:val="110"/>
          <w:sz w:val="32"/>
        </w:rPr>
        <w:t xml:space="preserve"> </w:t>
      </w:r>
      <w:r>
        <w:rPr>
          <w:w w:val="110"/>
          <w:sz w:val="32"/>
        </w:rPr>
        <w:t>required</w:t>
      </w:r>
      <w:r>
        <w:rPr>
          <w:spacing w:val="-20"/>
          <w:w w:val="110"/>
          <w:sz w:val="32"/>
        </w:rPr>
        <w:t xml:space="preserve"> </w:t>
      </w:r>
      <w:r>
        <w:rPr>
          <w:w w:val="110"/>
          <w:sz w:val="32"/>
        </w:rPr>
        <w:t>forms</w:t>
      </w:r>
      <w:r>
        <w:rPr>
          <w:spacing w:val="-24"/>
          <w:w w:val="110"/>
          <w:sz w:val="32"/>
        </w:rPr>
        <w:t xml:space="preserve"> </w:t>
      </w:r>
      <w:r>
        <w:rPr>
          <w:w w:val="110"/>
          <w:sz w:val="32"/>
        </w:rPr>
        <w:t>for</w:t>
      </w:r>
      <w:r>
        <w:rPr>
          <w:spacing w:val="-23"/>
          <w:w w:val="110"/>
          <w:sz w:val="32"/>
        </w:rPr>
        <w:t xml:space="preserve"> </w:t>
      </w:r>
      <w:r>
        <w:rPr>
          <w:w w:val="110"/>
          <w:sz w:val="32"/>
        </w:rPr>
        <w:t>the</w:t>
      </w:r>
      <w:r>
        <w:rPr>
          <w:spacing w:val="-25"/>
          <w:w w:val="110"/>
          <w:sz w:val="32"/>
        </w:rPr>
        <w:t xml:space="preserve"> </w:t>
      </w:r>
      <w:r>
        <w:rPr>
          <w:w w:val="110"/>
          <w:sz w:val="32"/>
        </w:rPr>
        <w:t>development of an</w:t>
      </w:r>
      <w:r>
        <w:rPr>
          <w:spacing w:val="-13"/>
          <w:w w:val="110"/>
          <w:sz w:val="32"/>
        </w:rPr>
        <w:t xml:space="preserve"> </w:t>
      </w:r>
      <w:r>
        <w:rPr>
          <w:w w:val="110"/>
          <w:sz w:val="32"/>
        </w:rPr>
        <w:t>Individualized</w:t>
      </w:r>
      <w:r>
        <w:rPr>
          <w:spacing w:val="-31"/>
          <w:w w:val="110"/>
          <w:sz w:val="32"/>
        </w:rPr>
        <w:t xml:space="preserve"> </w:t>
      </w:r>
      <w:r>
        <w:rPr>
          <w:w w:val="110"/>
          <w:sz w:val="32"/>
        </w:rPr>
        <w:t>Plan for Employment;</w:t>
      </w:r>
      <w:r>
        <w:rPr>
          <w:spacing w:val="35"/>
          <w:w w:val="110"/>
          <w:sz w:val="32"/>
        </w:rPr>
        <w:t xml:space="preserve"> </w:t>
      </w:r>
      <w:r>
        <w:rPr>
          <w:w w:val="110"/>
          <w:sz w:val="32"/>
        </w:rPr>
        <w:t>and</w:t>
      </w:r>
    </w:p>
    <w:p w14:paraId="25C8A88A" w14:textId="77777777" w:rsidR="00EA0A5B" w:rsidRDefault="00EA0A5B">
      <w:pPr>
        <w:jc w:val="both"/>
        <w:rPr>
          <w:sz w:val="32"/>
        </w:rPr>
        <w:sectPr w:rsidR="00EA0A5B">
          <w:pgSz w:w="12240" w:h="15840"/>
          <w:pgMar w:top="1340" w:right="1280" w:bottom="1200" w:left="1320" w:header="0" w:footer="992" w:gutter="0"/>
          <w:cols w:space="720"/>
        </w:sectPr>
      </w:pPr>
    </w:p>
    <w:p w14:paraId="1DF68E67" w14:textId="77777777" w:rsidR="00EA0A5B" w:rsidRDefault="005346EB">
      <w:pPr>
        <w:pStyle w:val="ListParagraph"/>
        <w:numPr>
          <w:ilvl w:val="2"/>
          <w:numId w:val="19"/>
        </w:numPr>
        <w:tabs>
          <w:tab w:val="left" w:pos="1567"/>
          <w:tab w:val="left" w:pos="2105"/>
        </w:tabs>
        <w:spacing w:before="75"/>
        <w:ind w:left="1567" w:right="654" w:hanging="4"/>
        <w:rPr>
          <w:sz w:val="32"/>
        </w:rPr>
      </w:pPr>
      <w:r>
        <w:rPr>
          <w:w w:val="110"/>
          <w:sz w:val="32"/>
        </w:rPr>
        <w:t>A description of the rights and remedies available to such an individual including, if appropriate,</w:t>
      </w:r>
      <w:r>
        <w:rPr>
          <w:spacing w:val="-25"/>
          <w:w w:val="110"/>
          <w:sz w:val="32"/>
        </w:rPr>
        <w:t xml:space="preserve"> </w:t>
      </w:r>
      <w:r>
        <w:rPr>
          <w:w w:val="110"/>
          <w:sz w:val="32"/>
        </w:rPr>
        <w:t>recourse</w:t>
      </w:r>
      <w:r>
        <w:rPr>
          <w:spacing w:val="-16"/>
          <w:w w:val="110"/>
          <w:sz w:val="32"/>
        </w:rPr>
        <w:t xml:space="preserve"> </w:t>
      </w:r>
      <w:r>
        <w:rPr>
          <w:w w:val="110"/>
          <w:sz w:val="32"/>
        </w:rPr>
        <w:t>to</w:t>
      </w:r>
      <w:r>
        <w:rPr>
          <w:spacing w:val="-16"/>
          <w:w w:val="110"/>
          <w:sz w:val="32"/>
        </w:rPr>
        <w:t xml:space="preserve"> </w:t>
      </w:r>
      <w:r>
        <w:rPr>
          <w:w w:val="110"/>
          <w:sz w:val="32"/>
        </w:rPr>
        <w:t>the</w:t>
      </w:r>
      <w:r>
        <w:rPr>
          <w:spacing w:val="-25"/>
          <w:w w:val="110"/>
          <w:sz w:val="32"/>
        </w:rPr>
        <w:t xml:space="preserve"> </w:t>
      </w:r>
      <w:r>
        <w:rPr>
          <w:w w:val="110"/>
          <w:sz w:val="32"/>
        </w:rPr>
        <w:t>processes</w:t>
      </w:r>
      <w:r>
        <w:rPr>
          <w:spacing w:val="-10"/>
          <w:w w:val="110"/>
          <w:sz w:val="32"/>
        </w:rPr>
        <w:t xml:space="preserve"> </w:t>
      </w:r>
      <w:r>
        <w:rPr>
          <w:w w:val="110"/>
          <w:sz w:val="32"/>
        </w:rPr>
        <w:t>set</w:t>
      </w:r>
      <w:r>
        <w:rPr>
          <w:spacing w:val="-25"/>
          <w:w w:val="110"/>
          <w:sz w:val="32"/>
        </w:rPr>
        <w:t xml:space="preserve"> </w:t>
      </w:r>
      <w:r>
        <w:rPr>
          <w:w w:val="110"/>
          <w:sz w:val="32"/>
        </w:rPr>
        <w:t xml:space="preserve">forth; </w:t>
      </w:r>
      <w:r>
        <w:rPr>
          <w:spacing w:val="-4"/>
          <w:w w:val="110"/>
          <w:sz w:val="32"/>
        </w:rPr>
        <w:t>and</w:t>
      </w:r>
    </w:p>
    <w:p w14:paraId="16C1B7D9" w14:textId="77777777" w:rsidR="00EA0A5B" w:rsidRDefault="005346EB">
      <w:pPr>
        <w:pStyle w:val="ListParagraph"/>
        <w:numPr>
          <w:ilvl w:val="2"/>
          <w:numId w:val="19"/>
        </w:numPr>
        <w:tabs>
          <w:tab w:val="left" w:pos="1569"/>
          <w:tab w:val="left" w:pos="2091"/>
        </w:tabs>
        <w:spacing w:before="4" w:line="242" w:lineRule="auto"/>
        <w:ind w:left="1569" w:right="369" w:hanging="6"/>
        <w:rPr>
          <w:sz w:val="32"/>
        </w:rPr>
      </w:pPr>
      <w:r>
        <w:rPr>
          <w:w w:val="110"/>
          <w:sz w:val="32"/>
        </w:rPr>
        <w:t>A description of the availability of a</w:t>
      </w:r>
      <w:r>
        <w:rPr>
          <w:spacing w:val="-7"/>
          <w:w w:val="110"/>
          <w:sz w:val="32"/>
        </w:rPr>
        <w:t xml:space="preserve"> </w:t>
      </w:r>
      <w:r>
        <w:rPr>
          <w:w w:val="110"/>
          <w:sz w:val="32"/>
        </w:rPr>
        <w:t>Client Assistance</w:t>
      </w:r>
      <w:r>
        <w:rPr>
          <w:spacing w:val="-24"/>
          <w:w w:val="110"/>
          <w:sz w:val="32"/>
        </w:rPr>
        <w:t xml:space="preserve"> </w:t>
      </w:r>
      <w:r>
        <w:rPr>
          <w:w w:val="110"/>
          <w:sz w:val="32"/>
        </w:rPr>
        <w:t>Program</w:t>
      </w:r>
      <w:r>
        <w:rPr>
          <w:spacing w:val="-19"/>
          <w:w w:val="110"/>
          <w:sz w:val="32"/>
        </w:rPr>
        <w:t xml:space="preserve"> </w:t>
      </w:r>
      <w:r>
        <w:rPr>
          <w:w w:val="110"/>
          <w:sz w:val="32"/>
        </w:rPr>
        <w:t>and</w:t>
      </w:r>
      <w:r>
        <w:rPr>
          <w:spacing w:val="-25"/>
          <w:w w:val="110"/>
          <w:sz w:val="32"/>
        </w:rPr>
        <w:t xml:space="preserve"> </w:t>
      </w:r>
      <w:r>
        <w:rPr>
          <w:w w:val="110"/>
          <w:sz w:val="32"/>
        </w:rPr>
        <w:t>information</w:t>
      </w:r>
      <w:r>
        <w:rPr>
          <w:spacing w:val="-10"/>
          <w:w w:val="110"/>
          <w:sz w:val="32"/>
        </w:rPr>
        <w:t xml:space="preserve"> </w:t>
      </w:r>
      <w:r>
        <w:rPr>
          <w:w w:val="110"/>
          <w:sz w:val="32"/>
        </w:rPr>
        <w:t>about</w:t>
      </w:r>
      <w:r>
        <w:rPr>
          <w:spacing w:val="-24"/>
          <w:w w:val="110"/>
          <w:sz w:val="32"/>
        </w:rPr>
        <w:t xml:space="preserve"> </w:t>
      </w:r>
      <w:r>
        <w:rPr>
          <w:w w:val="110"/>
          <w:sz w:val="32"/>
        </w:rPr>
        <w:t>how</w:t>
      </w:r>
      <w:r>
        <w:rPr>
          <w:spacing w:val="-25"/>
          <w:w w:val="110"/>
          <w:sz w:val="32"/>
        </w:rPr>
        <w:t xml:space="preserve"> </w:t>
      </w:r>
      <w:r>
        <w:rPr>
          <w:w w:val="110"/>
          <w:sz w:val="32"/>
        </w:rPr>
        <w:t>to contact the Client Assistance Program.</w:t>
      </w:r>
    </w:p>
    <w:p w14:paraId="20B6BCAD" w14:textId="77777777" w:rsidR="00EA0A5B" w:rsidRDefault="00EA0A5B">
      <w:pPr>
        <w:pStyle w:val="BodyText"/>
        <w:spacing w:before="8"/>
        <w:rPr>
          <w:sz w:val="31"/>
        </w:rPr>
      </w:pPr>
    </w:p>
    <w:p w14:paraId="1D70FF35" w14:textId="77777777" w:rsidR="00EA0A5B" w:rsidRDefault="005346EB">
      <w:pPr>
        <w:pStyle w:val="ListParagraph"/>
        <w:numPr>
          <w:ilvl w:val="1"/>
          <w:numId w:val="19"/>
        </w:numPr>
        <w:tabs>
          <w:tab w:val="left" w:pos="1320"/>
        </w:tabs>
        <w:spacing w:before="1"/>
        <w:ind w:right="145" w:firstLine="0"/>
        <w:rPr>
          <w:sz w:val="32"/>
        </w:rPr>
      </w:pPr>
      <w:r>
        <w:rPr>
          <w:w w:val="110"/>
          <w:sz w:val="32"/>
        </w:rPr>
        <w:t>For</w:t>
      </w:r>
      <w:r>
        <w:rPr>
          <w:spacing w:val="-10"/>
          <w:w w:val="110"/>
          <w:sz w:val="32"/>
        </w:rPr>
        <w:t xml:space="preserve"> </w:t>
      </w:r>
      <w:r>
        <w:rPr>
          <w:w w:val="110"/>
          <w:sz w:val="32"/>
        </w:rPr>
        <w:t>individuals entitled</w:t>
      </w:r>
      <w:r>
        <w:rPr>
          <w:spacing w:val="-15"/>
          <w:w w:val="110"/>
          <w:sz w:val="32"/>
        </w:rPr>
        <w:t xml:space="preserve"> </w:t>
      </w:r>
      <w:r>
        <w:rPr>
          <w:w w:val="110"/>
          <w:sz w:val="32"/>
        </w:rPr>
        <w:t>to</w:t>
      </w:r>
      <w:r>
        <w:rPr>
          <w:spacing w:val="-8"/>
          <w:w w:val="110"/>
          <w:sz w:val="32"/>
        </w:rPr>
        <w:t xml:space="preserve"> </w:t>
      </w:r>
      <w:r>
        <w:rPr>
          <w:w w:val="110"/>
          <w:sz w:val="32"/>
        </w:rPr>
        <w:t>benefits under</w:t>
      </w:r>
      <w:r>
        <w:rPr>
          <w:spacing w:val="-8"/>
          <w:w w:val="110"/>
          <w:sz w:val="32"/>
        </w:rPr>
        <w:t xml:space="preserve"> </w:t>
      </w:r>
      <w:r>
        <w:rPr>
          <w:w w:val="110"/>
          <w:sz w:val="32"/>
        </w:rPr>
        <w:t>title</w:t>
      </w:r>
      <w:r>
        <w:rPr>
          <w:spacing w:val="-21"/>
          <w:w w:val="110"/>
          <w:sz w:val="32"/>
        </w:rPr>
        <w:t xml:space="preserve"> </w:t>
      </w:r>
      <w:r>
        <w:rPr>
          <w:w w:val="110"/>
          <w:sz w:val="32"/>
        </w:rPr>
        <w:t>II</w:t>
      </w:r>
      <w:r>
        <w:rPr>
          <w:spacing w:val="-24"/>
          <w:w w:val="110"/>
          <w:sz w:val="32"/>
        </w:rPr>
        <w:t xml:space="preserve"> </w:t>
      </w:r>
      <w:r>
        <w:rPr>
          <w:w w:val="110"/>
          <w:sz w:val="32"/>
        </w:rPr>
        <w:t>or</w:t>
      </w:r>
      <w:r>
        <w:rPr>
          <w:spacing w:val="-22"/>
          <w:w w:val="110"/>
          <w:sz w:val="32"/>
        </w:rPr>
        <w:t xml:space="preserve"> </w:t>
      </w:r>
      <w:r>
        <w:rPr>
          <w:w w:val="110"/>
          <w:sz w:val="32"/>
        </w:rPr>
        <w:t>XVI of the</w:t>
      </w:r>
      <w:r>
        <w:rPr>
          <w:spacing w:val="-1"/>
          <w:w w:val="110"/>
          <w:sz w:val="32"/>
        </w:rPr>
        <w:t xml:space="preserve"> </w:t>
      </w:r>
      <w:r>
        <w:rPr>
          <w:w w:val="110"/>
          <w:sz w:val="32"/>
        </w:rPr>
        <w:t>Social Security Act on</w:t>
      </w:r>
      <w:r>
        <w:rPr>
          <w:spacing w:val="-3"/>
          <w:w w:val="110"/>
          <w:sz w:val="32"/>
        </w:rPr>
        <w:t xml:space="preserve"> </w:t>
      </w:r>
      <w:r>
        <w:rPr>
          <w:w w:val="110"/>
          <w:sz w:val="32"/>
        </w:rPr>
        <w:t>the</w:t>
      </w:r>
      <w:r>
        <w:rPr>
          <w:spacing w:val="-2"/>
          <w:w w:val="110"/>
          <w:sz w:val="32"/>
        </w:rPr>
        <w:t xml:space="preserve"> </w:t>
      </w:r>
      <w:r>
        <w:rPr>
          <w:w w:val="110"/>
          <w:sz w:val="32"/>
        </w:rPr>
        <w:t>basis of disability or blindness, general information on additional supports and assistance for individuals with disabilities desiring to enter the workforce, including assistance with benefits planning must be provided.</w:t>
      </w:r>
    </w:p>
    <w:p w14:paraId="12FB5D3D" w14:textId="77777777" w:rsidR="00EA0A5B" w:rsidRDefault="00EA0A5B">
      <w:pPr>
        <w:pStyle w:val="BodyText"/>
        <w:spacing w:before="4"/>
        <w:rPr>
          <w:sz w:val="50"/>
        </w:rPr>
      </w:pPr>
    </w:p>
    <w:p w14:paraId="50349D7D" w14:textId="77777777" w:rsidR="00EA0A5B" w:rsidRDefault="005346EB">
      <w:pPr>
        <w:pStyle w:val="ListParagraph"/>
        <w:numPr>
          <w:ilvl w:val="0"/>
          <w:numId w:val="19"/>
        </w:numPr>
        <w:tabs>
          <w:tab w:val="left" w:pos="494"/>
        </w:tabs>
        <w:ind w:left="494" w:hanging="371"/>
        <w:rPr>
          <w:sz w:val="32"/>
        </w:rPr>
      </w:pPr>
      <w:r>
        <w:rPr>
          <w:w w:val="105"/>
          <w:sz w:val="32"/>
        </w:rPr>
        <w:t>Required</w:t>
      </w:r>
      <w:r>
        <w:rPr>
          <w:spacing w:val="15"/>
          <w:w w:val="105"/>
          <w:sz w:val="32"/>
        </w:rPr>
        <w:t xml:space="preserve"> </w:t>
      </w:r>
      <w:r>
        <w:rPr>
          <w:spacing w:val="-2"/>
          <w:w w:val="105"/>
          <w:sz w:val="32"/>
        </w:rPr>
        <w:t>Process</w:t>
      </w:r>
    </w:p>
    <w:p w14:paraId="0D8AA452" w14:textId="77777777" w:rsidR="00EA0A5B" w:rsidRDefault="00EA0A5B">
      <w:pPr>
        <w:pStyle w:val="BodyText"/>
        <w:spacing w:before="6"/>
        <w:rPr>
          <w:sz w:val="36"/>
        </w:rPr>
      </w:pPr>
    </w:p>
    <w:p w14:paraId="1ACEA473" w14:textId="77777777" w:rsidR="00EA0A5B" w:rsidRDefault="005346EB">
      <w:pPr>
        <w:pStyle w:val="BodyText"/>
        <w:ind w:left="111" w:right="818" w:firstLine="8"/>
      </w:pPr>
      <w:r>
        <w:rPr>
          <w:w w:val="105"/>
        </w:rPr>
        <w:t>The Individualized</w:t>
      </w:r>
      <w:r>
        <w:rPr>
          <w:spacing w:val="-2"/>
          <w:w w:val="105"/>
        </w:rPr>
        <w:t xml:space="preserve"> </w:t>
      </w:r>
      <w:r>
        <w:rPr>
          <w:w w:val="105"/>
        </w:rPr>
        <w:t>Plan for Employment is a written document prepared on forms provided by the Bureau. The IPE is developed and implemented in a manner that gives eligible individuals</w:t>
      </w:r>
      <w:r>
        <w:rPr>
          <w:spacing w:val="40"/>
          <w:w w:val="105"/>
        </w:rPr>
        <w:t xml:space="preserve"> </w:t>
      </w:r>
      <w:r>
        <w:rPr>
          <w:w w:val="105"/>
        </w:rPr>
        <w:t>the opportunity</w:t>
      </w:r>
      <w:r>
        <w:rPr>
          <w:spacing w:val="40"/>
          <w:w w:val="105"/>
        </w:rPr>
        <w:t xml:space="preserve"> </w:t>
      </w:r>
      <w:r>
        <w:rPr>
          <w:w w:val="105"/>
        </w:rPr>
        <w:t>to exercise</w:t>
      </w:r>
      <w:r>
        <w:rPr>
          <w:spacing w:val="40"/>
          <w:w w:val="105"/>
        </w:rPr>
        <w:t xml:space="preserve"> </w:t>
      </w:r>
      <w:r>
        <w:rPr>
          <w:w w:val="105"/>
        </w:rPr>
        <w:t>informed choice in selecting:</w:t>
      </w:r>
    </w:p>
    <w:p w14:paraId="04878E46" w14:textId="77777777" w:rsidR="00EA0A5B" w:rsidRDefault="00EA0A5B">
      <w:pPr>
        <w:pStyle w:val="BodyText"/>
        <w:spacing w:before="8"/>
      </w:pPr>
    </w:p>
    <w:p w14:paraId="5F69B346" w14:textId="77777777" w:rsidR="00EA0A5B" w:rsidRDefault="005346EB">
      <w:pPr>
        <w:pStyle w:val="ListParagraph"/>
        <w:numPr>
          <w:ilvl w:val="1"/>
          <w:numId w:val="19"/>
        </w:numPr>
        <w:tabs>
          <w:tab w:val="left" w:pos="847"/>
          <w:tab w:val="left" w:pos="1323"/>
        </w:tabs>
        <w:spacing w:line="242" w:lineRule="auto"/>
        <w:ind w:left="847" w:right="773" w:hanging="5"/>
        <w:rPr>
          <w:sz w:val="32"/>
        </w:rPr>
      </w:pPr>
      <w:r>
        <w:rPr>
          <w:w w:val="110"/>
          <w:sz w:val="32"/>
        </w:rPr>
        <w:t>The</w:t>
      </w:r>
      <w:r>
        <w:rPr>
          <w:spacing w:val="-9"/>
          <w:w w:val="110"/>
          <w:sz w:val="32"/>
        </w:rPr>
        <w:t xml:space="preserve"> </w:t>
      </w:r>
      <w:r>
        <w:rPr>
          <w:w w:val="110"/>
          <w:sz w:val="32"/>
        </w:rPr>
        <w:t>employment outcome, including</w:t>
      </w:r>
      <w:r>
        <w:rPr>
          <w:spacing w:val="-11"/>
          <w:w w:val="110"/>
          <w:sz w:val="32"/>
        </w:rPr>
        <w:t xml:space="preserve"> </w:t>
      </w:r>
      <w:r>
        <w:rPr>
          <w:w w:val="110"/>
          <w:sz w:val="32"/>
        </w:rPr>
        <w:t xml:space="preserve">employment </w:t>
      </w:r>
      <w:r>
        <w:rPr>
          <w:spacing w:val="-2"/>
          <w:w w:val="110"/>
          <w:sz w:val="32"/>
        </w:rPr>
        <w:t>setting;</w:t>
      </w:r>
    </w:p>
    <w:p w14:paraId="750F65D5" w14:textId="77777777" w:rsidR="00EA0A5B" w:rsidRDefault="00EA0A5B">
      <w:pPr>
        <w:pStyle w:val="BodyText"/>
        <w:spacing w:before="5"/>
        <w:rPr>
          <w:sz w:val="31"/>
        </w:rPr>
      </w:pPr>
    </w:p>
    <w:p w14:paraId="6AC2A1AD" w14:textId="77777777" w:rsidR="00EA0A5B" w:rsidRDefault="005346EB">
      <w:pPr>
        <w:pStyle w:val="ListParagraph"/>
        <w:numPr>
          <w:ilvl w:val="1"/>
          <w:numId w:val="19"/>
        </w:numPr>
        <w:tabs>
          <w:tab w:val="left" w:pos="1324"/>
        </w:tabs>
        <w:spacing w:before="1"/>
        <w:ind w:right="428" w:firstLine="0"/>
        <w:rPr>
          <w:sz w:val="32"/>
        </w:rPr>
      </w:pPr>
      <w:r>
        <w:rPr>
          <w:w w:val="110"/>
          <w:sz w:val="32"/>
        </w:rPr>
        <w:t>The specific vocational rehabilitation</w:t>
      </w:r>
      <w:r>
        <w:rPr>
          <w:spacing w:val="-6"/>
          <w:w w:val="110"/>
          <w:sz w:val="32"/>
        </w:rPr>
        <w:t xml:space="preserve"> </w:t>
      </w:r>
      <w:r>
        <w:rPr>
          <w:w w:val="110"/>
          <w:sz w:val="32"/>
        </w:rPr>
        <w:t xml:space="preserve">services </w:t>
      </w:r>
      <w:r>
        <w:rPr>
          <w:spacing w:val="-2"/>
          <w:w w:val="110"/>
          <w:sz w:val="32"/>
        </w:rPr>
        <w:t>needed</w:t>
      </w:r>
      <w:r>
        <w:rPr>
          <w:spacing w:val="-23"/>
          <w:w w:val="110"/>
          <w:sz w:val="32"/>
        </w:rPr>
        <w:t xml:space="preserve"> </w:t>
      </w:r>
      <w:r>
        <w:rPr>
          <w:spacing w:val="-2"/>
          <w:w w:val="110"/>
          <w:sz w:val="32"/>
        </w:rPr>
        <w:t>to</w:t>
      </w:r>
      <w:r>
        <w:rPr>
          <w:spacing w:val="-14"/>
          <w:w w:val="110"/>
          <w:sz w:val="32"/>
        </w:rPr>
        <w:t xml:space="preserve"> </w:t>
      </w:r>
      <w:r>
        <w:rPr>
          <w:spacing w:val="-2"/>
          <w:w w:val="110"/>
          <w:sz w:val="32"/>
        </w:rPr>
        <w:t>achieve</w:t>
      </w:r>
      <w:r>
        <w:rPr>
          <w:spacing w:val="-15"/>
          <w:w w:val="110"/>
          <w:sz w:val="32"/>
        </w:rPr>
        <w:t xml:space="preserve"> </w:t>
      </w:r>
      <w:r>
        <w:rPr>
          <w:spacing w:val="-2"/>
          <w:w w:val="110"/>
          <w:sz w:val="32"/>
        </w:rPr>
        <w:t>the</w:t>
      </w:r>
      <w:r>
        <w:rPr>
          <w:spacing w:val="-23"/>
          <w:w w:val="110"/>
          <w:sz w:val="32"/>
        </w:rPr>
        <w:t xml:space="preserve"> </w:t>
      </w:r>
      <w:r>
        <w:rPr>
          <w:spacing w:val="-2"/>
          <w:w w:val="110"/>
          <w:sz w:val="32"/>
        </w:rPr>
        <w:t>employment</w:t>
      </w:r>
      <w:r>
        <w:rPr>
          <w:spacing w:val="-3"/>
          <w:w w:val="110"/>
          <w:sz w:val="32"/>
        </w:rPr>
        <w:t xml:space="preserve"> </w:t>
      </w:r>
      <w:r>
        <w:rPr>
          <w:spacing w:val="-2"/>
          <w:w w:val="110"/>
          <w:sz w:val="32"/>
        </w:rPr>
        <w:t>outcome,</w:t>
      </w:r>
      <w:r>
        <w:rPr>
          <w:spacing w:val="-17"/>
          <w:w w:val="110"/>
          <w:sz w:val="32"/>
        </w:rPr>
        <w:t xml:space="preserve"> </w:t>
      </w:r>
      <w:r>
        <w:rPr>
          <w:spacing w:val="-2"/>
          <w:w w:val="110"/>
          <w:sz w:val="32"/>
        </w:rPr>
        <w:t xml:space="preserve">including </w:t>
      </w:r>
      <w:r>
        <w:rPr>
          <w:w w:val="110"/>
          <w:sz w:val="32"/>
        </w:rPr>
        <w:t>the setting in which services will be provided;</w:t>
      </w:r>
    </w:p>
    <w:p w14:paraId="47C14915" w14:textId="77777777" w:rsidR="00EA0A5B" w:rsidRDefault="00EA0A5B">
      <w:pPr>
        <w:pStyle w:val="BodyText"/>
        <w:spacing w:before="11"/>
      </w:pPr>
    </w:p>
    <w:p w14:paraId="5D1D7F4C" w14:textId="77777777" w:rsidR="00EA0A5B" w:rsidRDefault="005346EB">
      <w:pPr>
        <w:pStyle w:val="ListParagraph"/>
        <w:numPr>
          <w:ilvl w:val="1"/>
          <w:numId w:val="19"/>
        </w:numPr>
        <w:tabs>
          <w:tab w:val="left" w:pos="846"/>
          <w:tab w:val="left" w:pos="1323"/>
        </w:tabs>
        <w:spacing w:line="237" w:lineRule="auto"/>
        <w:ind w:left="846" w:right="399" w:hanging="4"/>
        <w:rPr>
          <w:sz w:val="32"/>
        </w:rPr>
      </w:pPr>
      <w:r>
        <w:rPr>
          <w:w w:val="110"/>
          <w:sz w:val="32"/>
        </w:rPr>
        <w:t>The entity or entities that will provide the</w:t>
      </w:r>
      <w:r>
        <w:rPr>
          <w:spacing w:val="-3"/>
          <w:w w:val="110"/>
          <w:sz w:val="32"/>
        </w:rPr>
        <w:t xml:space="preserve"> </w:t>
      </w:r>
      <w:r>
        <w:rPr>
          <w:w w:val="110"/>
          <w:sz w:val="32"/>
        </w:rPr>
        <w:t>vocational rehabilitation services; and</w:t>
      </w:r>
    </w:p>
    <w:p w14:paraId="4FA96A30" w14:textId="77777777" w:rsidR="00EA0A5B" w:rsidRDefault="00EA0A5B">
      <w:pPr>
        <w:pStyle w:val="BodyText"/>
        <w:spacing w:before="6"/>
      </w:pPr>
    </w:p>
    <w:p w14:paraId="315B9CA3" w14:textId="77777777" w:rsidR="00EA0A5B" w:rsidRDefault="005346EB">
      <w:pPr>
        <w:pStyle w:val="ListParagraph"/>
        <w:numPr>
          <w:ilvl w:val="1"/>
          <w:numId w:val="19"/>
        </w:numPr>
        <w:tabs>
          <w:tab w:val="left" w:pos="1324"/>
        </w:tabs>
        <w:ind w:left="1324" w:hanging="481"/>
        <w:rPr>
          <w:sz w:val="32"/>
        </w:rPr>
      </w:pPr>
      <w:r>
        <w:rPr>
          <w:w w:val="105"/>
          <w:sz w:val="32"/>
        </w:rPr>
        <w:t>The</w:t>
      </w:r>
      <w:r>
        <w:rPr>
          <w:spacing w:val="14"/>
          <w:w w:val="105"/>
          <w:sz w:val="32"/>
        </w:rPr>
        <w:t xml:space="preserve"> </w:t>
      </w:r>
      <w:r>
        <w:rPr>
          <w:w w:val="105"/>
          <w:sz w:val="32"/>
        </w:rPr>
        <w:t>methods</w:t>
      </w:r>
      <w:r>
        <w:rPr>
          <w:spacing w:val="32"/>
          <w:w w:val="105"/>
          <w:sz w:val="32"/>
        </w:rPr>
        <w:t xml:space="preserve"> </w:t>
      </w:r>
      <w:r>
        <w:rPr>
          <w:w w:val="105"/>
          <w:sz w:val="32"/>
        </w:rPr>
        <w:t>available</w:t>
      </w:r>
      <w:r>
        <w:rPr>
          <w:spacing w:val="33"/>
          <w:w w:val="105"/>
          <w:sz w:val="32"/>
        </w:rPr>
        <w:t xml:space="preserve"> </w:t>
      </w:r>
      <w:r>
        <w:rPr>
          <w:w w:val="105"/>
          <w:sz w:val="32"/>
        </w:rPr>
        <w:t>for</w:t>
      </w:r>
      <w:r>
        <w:rPr>
          <w:spacing w:val="54"/>
          <w:w w:val="105"/>
          <w:sz w:val="32"/>
        </w:rPr>
        <w:t xml:space="preserve"> </w:t>
      </w:r>
      <w:r>
        <w:rPr>
          <w:w w:val="105"/>
          <w:sz w:val="32"/>
        </w:rPr>
        <w:t>procuring</w:t>
      </w:r>
      <w:r>
        <w:rPr>
          <w:spacing w:val="26"/>
          <w:w w:val="105"/>
          <w:sz w:val="32"/>
        </w:rPr>
        <w:t xml:space="preserve"> </w:t>
      </w:r>
      <w:r>
        <w:rPr>
          <w:spacing w:val="-2"/>
          <w:w w:val="105"/>
          <w:sz w:val="32"/>
        </w:rPr>
        <w:t>services.</w:t>
      </w:r>
    </w:p>
    <w:p w14:paraId="2294F3F5" w14:textId="77777777" w:rsidR="00EA0A5B" w:rsidRDefault="00EA0A5B">
      <w:pPr>
        <w:rPr>
          <w:sz w:val="32"/>
        </w:rPr>
        <w:sectPr w:rsidR="00EA0A5B">
          <w:pgSz w:w="12240" w:h="15840"/>
          <w:pgMar w:top="1340" w:right="1280" w:bottom="1200" w:left="1320" w:header="0" w:footer="992" w:gutter="0"/>
          <w:cols w:space="720"/>
        </w:sectPr>
      </w:pPr>
    </w:p>
    <w:p w14:paraId="475FB035" w14:textId="77777777" w:rsidR="00EA0A5B" w:rsidRDefault="005346EB">
      <w:pPr>
        <w:spacing w:before="70" w:line="249" w:lineRule="auto"/>
        <w:ind w:left="120" w:right="440" w:hanging="1"/>
        <w:rPr>
          <w:sz w:val="31"/>
        </w:rPr>
      </w:pPr>
      <w:r>
        <w:rPr>
          <w:w w:val="110"/>
          <w:sz w:val="31"/>
        </w:rPr>
        <w:t>The Individualized</w:t>
      </w:r>
      <w:r>
        <w:rPr>
          <w:spacing w:val="-9"/>
          <w:w w:val="110"/>
          <w:sz w:val="31"/>
        </w:rPr>
        <w:t xml:space="preserve"> </w:t>
      </w:r>
      <w:r>
        <w:rPr>
          <w:w w:val="110"/>
          <w:sz w:val="31"/>
        </w:rPr>
        <w:t>Plan for Employment is agreed to and signed by the eligible individual or, as appropriate, the individual's representative; and is approved and signed by a qualified Vocational Rehabilitation Counselor employed by the Bureau, and by the Vocational Rehabilitation</w:t>
      </w:r>
      <w:r>
        <w:rPr>
          <w:spacing w:val="-12"/>
          <w:w w:val="110"/>
          <w:sz w:val="31"/>
        </w:rPr>
        <w:t xml:space="preserve"> </w:t>
      </w:r>
      <w:r>
        <w:rPr>
          <w:w w:val="110"/>
          <w:sz w:val="31"/>
        </w:rPr>
        <w:t>Supervisor in all situations where a Vocational Rehabilitation Assistant Counselor has developed the IPE with the client or their authorized representative; and in situations where higher education at the graduate school or higher level is included</w:t>
      </w:r>
      <w:r>
        <w:rPr>
          <w:spacing w:val="40"/>
          <w:w w:val="110"/>
          <w:sz w:val="31"/>
        </w:rPr>
        <w:t xml:space="preserve"> </w:t>
      </w:r>
      <w:r>
        <w:rPr>
          <w:w w:val="110"/>
          <w:sz w:val="31"/>
        </w:rPr>
        <w:t>in the IPE.</w:t>
      </w:r>
    </w:p>
    <w:p w14:paraId="3CF7AF8E" w14:textId="77777777" w:rsidR="00EA0A5B" w:rsidRDefault="00EA0A5B">
      <w:pPr>
        <w:pStyle w:val="BodyText"/>
        <w:spacing w:before="2"/>
        <w:rPr>
          <w:sz w:val="31"/>
        </w:rPr>
      </w:pPr>
    </w:p>
    <w:p w14:paraId="0516AD50" w14:textId="77777777" w:rsidR="00EA0A5B" w:rsidRDefault="005346EB">
      <w:pPr>
        <w:spacing w:line="247" w:lineRule="auto"/>
        <w:ind w:left="120" w:right="324" w:firstLine="93"/>
        <w:rPr>
          <w:sz w:val="31"/>
        </w:rPr>
      </w:pPr>
      <w:r>
        <w:rPr>
          <w:w w:val="110"/>
          <w:sz w:val="31"/>
        </w:rPr>
        <w:t>A</w:t>
      </w:r>
      <w:r>
        <w:rPr>
          <w:spacing w:val="36"/>
          <w:w w:val="110"/>
          <w:sz w:val="31"/>
        </w:rPr>
        <w:t xml:space="preserve"> </w:t>
      </w:r>
      <w:r>
        <w:rPr>
          <w:w w:val="110"/>
          <w:sz w:val="31"/>
        </w:rPr>
        <w:t>copy of</w:t>
      </w:r>
      <w:r>
        <w:rPr>
          <w:spacing w:val="32"/>
          <w:w w:val="110"/>
          <w:sz w:val="31"/>
        </w:rPr>
        <w:t xml:space="preserve"> </w:t>
      </w:r>
      <w:r>
        <w:rPr>
          <w:w w:val="110"/>
          <w:sz w:val="31"/>
        </w:rPr>
        <w:t>the</w:t>
      </w:r>
      <w:r>
        <w:rPr>
          <w:spacing w:val="-8"/>
          <w:w w:val="110"/>
          <w:sz w:val="31"/>
        </w:rPr>
        <w:t xml:space="preserve"> </w:t>
      </w:r>
      <w:r>
        <w:rPr>
          <w:w w:val="110"/>
          <w:sz w:val="31"/>
        </w:rPr>
        <w:t>Individualized Plan for</w:t>
      </w:r>
      <w:r>
        <w:rPr>
          <w:spacing w:val="40"/>
          <w:w w:val="110"/>
          <w:sz w:val="31"/>
        </w:rPr>
        <w:t xml:space="preserve"> </w:t>
      </w:r>
      <w:r>
        <w:rPr>
          <w:w w:val="110"/>
          <w:sz w:val="31"/>
        </w:rPr>
        <w:t>Employment</w:t>
      </w:r>
      <w:r>
        <w:rPr>
          <w:spacing w:val="40"/>
          <w:w w:val="110"/>
          <w:sz w:val="31"/>
        </w:rPr>
        <w:t xml:space="preserve"> </w:t>
      </w:r>
      <w:r>
        <w:rPr>
          <w:w w:val="110"/>
          <w:sz w:val="31"/>
        </w:rPr>
        <w:t>and a copy of any amendments to the Individualized Plan for Employment are provided to the eligible individual or, as appropriate,</w:t>
      </w:r>
      <w:r>
        <w:rPr>
          <w:spacing w:val="40"/>
          <w:w w:val="110"/>
          <w:sz w:val="31"/>
        </w:rPr>
        <w:t xml:space="preserve"> </w:t>
      </w:r>
      <w:r>
        <w:rPr>
          <w:w w:val="110"/>
          <w:sz w:val="31"/>
        </w:rPr>
        <w:t>to the individual's representative, in writing and, if appropriate, in the native language or mode of communication</w:t>
      </w:r>
      <w:r>
        <w:rPr>
          <w:spacing w:val="40"/>
          <w:w w:val="110"/>
          <w:sz w:val="31"/>
        </w:rPr>
        <w:t xml:space="preserve"> </w:t>
      </w:r>
      <w:r>
        <w:rPr>
          <w:w w:val="110"/>
          <w:sz w:val="31"/>
        </w:rPr>
        <w:t>of the individual or, as appropriate, the individual's representative.</w:t>
      </w:r>
      <w:r>
        <w:rPr>
          <w:spacing w:val="40"/>
          <w:w w:val="110"/>
          <w:sz w:val="31"/>
        </w:rPr>
        <w:t xml:space="preserve"> </w:t>
      </w:r>
      <w:r>
        <w:rPr>
          <w:w w:val="110"/>
          <w:sz w:val="31"/>
        </w:rPr>
        <w:t>The Individualized Plan for Employment is reviewed at least annually by a qualified Vocational Rehabilitation Counselor</w:t>
      </w:r>
      <w:r>
        <w:rPr>
          <w:spacing w:val="40"/>
          <w:w w:val="110"/>
          <w:sz w:val="31"/>
        </w:rPr>
        <w:t xml:space="preserve"> </w:t>
      </w:r>
      <w:r>
        <w:rPr>
          <w:w w:val="110"/>
          <w:sz w:val="31"/>
        </w:rPr>
        <w:t>and the eligible</w:t>
      </w:r>
      <w:r>
        <w:rPr>
          <w:spacing w:val="40"/>
          <w:w w:val="110"/>
          <w:sz w:val="31"/>
        </w:rPr>
        <w:t xml:space="preserve"> </w:t>
      </w:r>
      <w:r>
        <w:rPr>
          <w:w w:val="110"/>
          <w:sz w:val="31"/>
        </w:rPr>
        <w:t>individua</w:t>
      </w:r>
      <w:r>
        <w:rPr>
          <w:w w:val="110"/>
          <w:sz w:val="31"/>
        </w:rPr>
        <w:t>l</w:t>
      </w:r>
      <w:r>
        <w:rPr>
          <w:spacing w:val="40"/>
          <w:w w:val="110"/>
          <w:sz w:val="31"/>
        </w:rPr>
        <w:t xml:space="preserve"> </w:t>
      </w:r>
      <w:r>
        <w:rPr>
          <w:w w:val="110"/>
          <w:sz w:val="31"/>
        </w:rPr>
        <w:t>or, as appropriate,</w:t>
      </w:r>
      <w:r>
        <w:rPr>
          <w:spacing w:val="40"/>
          <w:w w:val="110"/>
          <w:sz w:val="31"/>
        </w:rPr>
        <w:t xml:space="preserve"> </w:t>
      </w:r>
      <w:r>
        <w:rPr>
          <w:w w:val="110"/>
          <w:sz w:val="31"/>
        </w:rPr>
        <w:t>the</w:t>
      </w:r>
      <w:r>
        <w:rPr>
          <w:spacing w:val="40"/>
          <w:w w:val="110"/>
          <w:sz w:val="31"/>
        </w:rPr>
        <w:t xml:space="preserve"> </w:t>
      </w:r>
      <w:r>
        <w:rPr>
          <w:w w:val="110"/>
          <w:sz w:val="31"/>
        </w:rPr>
        <w:t>individual's</w:t>
      </w:r>
      <w:r>
        <w:rPr>
          <w:spacing w:val="40"/>
          <w:w w:val="110"/>
          <w:sz w:val="31"/>
        </w:rPr>
        <w:t xml:space="preserve"> </w:t>
      </w:r>
      <w:r>
        <w:rPr>
          <w:w w:val="110"/>
          <w:sz w:val="31"/>
        </w:rPr>
        <w:t>representative to assess the eligible individual's progress in achieving the identified employment outcome.</w:t>
      </w:r>
    </w:p>
    <w:p w14:paraId="5203778E" w14:textId="77777777" w:rsidR="00EA0A5B" w:rsidRDefault="00EA0A5B">
      <w:pPr>
        <w:pStyle w:val="BodyText"/>
        <w:spacing w:before="10"/>
        <w:rPr>
          <w:sz w:val="33"/>
        </w:rPr>
      </w:pPr>
    </w:p>
    <w:p w14:paraId="6A0E63D7" w14:textId="77777777" w:rsidR="00EA0A5B" w:rsidRDefault="005346EB">
      <w:pPr>
        <w:spacing w:before="1" w:line="249" w:lineRule="auto"/>
        <w:ind w:left="112" w:right="324" w:firstLine="7"/>
        <w:rPr>
          <w:sz w:val="31"/>
        </w:rPr>
      </w:pPr>
      <w:r>
        <w:rPr>
          <w:w w:val="110"/>
          <w:sz w:val="31"/>
        </w:rPr>
        <w:t>The Individualized</w:t>
      </w:r>
      <w:r>
        <w:rPr>
          <w:spacing w:val="-8"/>
          <w:w w:val="110"/>
          <w:sz w:val="31"/>
        </w:rPr>
        <w:t xml:space="preserve"> </w:t>
      </w:r>
      <w:r>
        <w:rPr>
          <w:w w:val="110"/>
          <w:sz w:val="31"/>
        </w:rPr>
        <w:t>Plan for Employment is amended, as necessary, by the individual or, as appropriate, the individual's representative, in collaboration with a representative of the Bureau or a qualified Vocational Rehabilitation Counselor (to the extent determined to be appropriate by the individual), if there are substantive changes in the employment outcome, the vocational rehabilitation services to be provided, or the providers of the vocational rehabilitation services.</w:t>
      </w:r>
      <w:r>
        <w:rPr>
          <w:spacing w:val="40"/>
          <w:w w:val="110"/>
          <w:sz w:val="31"/>
        </w:rPr>
        <w:t xml:space="preserve"> </w:t>
      </w:r>
      <w:r>
        <w:rPr>
          <w:w w:val="110"/>
          <w:sz w:val="31"/>
        </w:rPr>
        <w:t>Amendments to the Individualized</w:t>
      </w:r>
      <w:r>
        <w:rPr>
          <w:spacing w:val="-18"/>
          <w:w w:val="110"/>
          <w:sz w:val="31"/>
        </w:rPr>
        <w:t xml:space="preserve"> </w:t>
      </w:r>
      <w:r>
        <w:rPr>
          <w:w w:val="110"/>
          <w:sz w:val="31"/>
        </w:rPr>
        <w:t>Plan for</w:t>
      </w:r>
      <w:r>
        <w:rPr>
          <w:spacing w:val="40"/>
          <w:w w:val="110"/>
          <w:sz w:val="31"/>
        </w:rPr>
        <w:t xml:space="preserve"> </w:t>
      </w:r>
      <w:r>
        <w:rPr>
          <w:w w:val="110"/>
          <w:sz w:val="31"/>
        </w:rPr>
        <w:t>Employmen</w:t>
      </w:r>
      <w:r>
        <w:rPr>
          <w:w w:val="110"/>
          <w:sz w:val="31"/>
        </w:rPr>
        <w:t>t</w:t>
      </w:r>
      <w:r>
        <w:rPr>
          <w:spacing w:val="40"/>
          <w:w w:val="110"/>
          <w:sz w:val="31"/>
        </w:rPr>
        <w:t xml:space="preserve"> </w:t>
      </w:r>
      <w:r>
        <w:rPr>
          <w:w w:val="110"/>
          <w:sz w:val="31"/>
        </w:rPr>
        <w:t>do not</w:t>
      </w:r>
      <w:r>
        <w:rPr>
          <w:spacing w:val="40"/>
          <w:w w:val="110"/>
          <w:sz w:val="31"/>
        </w:rPr>
        <w:t xml:space="preserve"> </w:t>
      </w:r>
      <w:r>
        <w:rPr>
          <w:w w:val="110"/>
          <w:sz w:val="31"/>
        </w:rPr>
        <w:t>take effect until</w:t>
      </w:r>
    </w:p>
    <w:p w14:paraId="45192677" w14:textId="77777777" w:rsidR="00EA0A5B" w:rsidRDefault="00EA0A5B">
      <w:pPr>
        <w:spacing w:line="249" w:lineRule="auto"/>
        <w:rPr>
          <w:sz w:val="31"/>
        </w:rPr>
        <w:sectPr w:rsidR="00EA0A5B">
          <w:pgSz w:w="12240" w:h="15840"/>
          <w:pgMar w:top="1720" w:right="1280" w:bottom="1200" w:left="1320" w:header="0" w:footer="992" w:gutter="0"/>
          <w:cols w:space="720"/>
        </w:sectPr>
      </w:pPr>
    </w:p>
    <w:p w14:paraId="70E58AA1" w14:textId="77777777" w:rsidR="00EA0A5B" w:rsidRDefault="005346EB">
      <w:pPr>
        <w:spacing w:before="65" w:line="249" w:lineRule="auto"/>
        <w:ind w:left="120" w:right="324"/>
        <w:rPr>
          <w:sz w:val="31"/>
        </w:rPr>
      </w:pPr>
      <w:r>
        <w:rPr>
          <w:w w:val="110"/>
          <w:sz w:val="31"/>
        </w:rPr>
        <w:t>agreed to and signed by the eligible individual or, as appropriate,</w:t>
      </w:r>
      <w:r>
        <w:rPr>
          <w:spacing w:val="40"/>
          <w:w w:val="110"/>
          <w:sz w:val="31"/>
        </w:rPr>
        <w:t xml:space="preserve"> </w:t>
      </w:r>
      <w:r>
        <w:rPr>
          <w:w w:val="110"/>
          <w:sz w:val="31"/>
        </w:rPr>
        <w:t>the individual's representative, and by a</w:t>
      </w:r>
      <w:r>
        <w:rPr>
          <w:spacing w:val="40"/>
          <w:w w:val="110"/>
          <w:sz w:val="31"/>
        </w:rPr>
        <w:t xml:space="preserve"> </w:t>
      </w:r>
      <w:r>
        <w:rPr>
          <w:w w:val="110"/>
          <w:sz w:val="31"/>
        </w:rPr>
        <w:t>qualified Vocational Rehabilitation Counselor employed by the Bureau, or by the Vocational Rehabilitation Supervisor in all situations where a Vocational Rehabilitation Assistant Counselor has developed the IPE with the client or their authorized representative; and in situations where higher education at the graduate</w:t>
      </w:r>
      <w:r>
        <w:rPr>
          <w:spacing w:val="40"/>
          <w:w w:val="110"/>
          <w:sz w:val="31"/>
        </w:rPr>
        <w:t xml:space="preserve"> </w:t>
      </w:r>
      <w:r>
        <w:rPr>
          <w:w w:val="110"/>
          <w:sz w:val="31"/>
        </w:rPr>
        <w:t>school or higher level is</w:t>
      </w:r>
      <w:r>
        <w:rPr>
          <w:spacing w:val="40"/>
          <w:w w:val="110"/>
          <w:sz w:val="31"/>
        </w:rPr>
        <w:t xml:space="preserve"> </w:t>
      </w:r>
      <w:r>
        <w:rPr>
          <w:w w:val="110"/>
          <w:sz w:val="31"/>
        </w:rPr>
        <w:t>included in the IPE amendment.</w:t>
      </w:r>
    </w:p>
    <w:p w14:paraId="310435CE" w14:textId="77777777" w:rsidR="00EA0A5B" w:rsidRDefault="00EA0A5B">
      <w:pPr>
        <w:pStyle w:val="BodyText"/>
        <w:spacing w:before="9"/>
        <w:rPr>
          <w:sz w:val="30"/>
        </w:rPr>
      </w:pPr>
    </w:p>
    <w:p w14:paraId="0990E84C" w14:textId="77777777" w:rsidR="00EA0A5B" w:rsidRDefault="005346EB">
      <w:pPr>
        <w:spacing w:line="249" w:lineRule="auto"/>
        <w:ind w:left="121" w:right="324" w:hanging="2"/>
        <w:rPr>
          <w:sz w:val="31"/>
        </w:rPr>
      </w:pPr>
      <w:r>
        <w:rPr>
          <w:w w:val="110"/>
          <w:sz w:val="31"/>
        </w:rPr>
        <w:t>The Individualized</w:t>
      </w:r>
      <w:r>
        <w:rPr>
          <w:spacing w:val="-9"/>
          <w:w w:val="110"/>
          <w:sz w:val="31"/>
        </w:rPr>
        <w:t xml:space="preserve"> </w:t>
      </w:r>
      <w:r>
        <w:rPr>
          <w:w w:val="110"/>
          <w:sz w:val="31"/>
        </w:rPr>
        <w:t xml:space="preserve">Plan for Employment is amended, as necessary, to include the Post-Employment services and service providers that are necessary for the individual to maintain, advance in or regain employment, consistent with the individual's unique strengths, resources, priorities, concerns, abilities, capabilities, interests, and informed </w:t>
      </w:r>
      <w:r>
        <w:rPr>
          <w:spacing w:val="-2"/>
          <w:w w:val="110"/>
          <w:sz w:val="31"/>
        </w:rPr>
        <w:t>choice.</w:t>
      </w:r>
    </w:p>
    <w:p w14:paraId="172C5187" w14:textId="77777777" w:rsidR="00EA0A5B" w:rsidRDefault="00EA0A5B">
      <w:pPr>
        <w:pStyle w:val="BodyText"/>
        <w:spacing w:before="4"/>
        <w:rPr>
          <w:sz w:val="31"/>
        </w:rPr>
      </w:pPr>
    </w:p>
    <w:p w14:paraId="1A405813" w14:textId="77777777" w:rsidR="00EA0A5B" w:rsidRDefault="005346EB">
      <w:pPr>
        <w:spacing w:line="247" w:lineRule="auto"/>
        <w:ind w:left="120" w:right="115" w:firstLine="2"/>
        <w:rPr>
          <w:sz w:val="31"/>
        </w:rPr>
      </w:pPr>
      <w:r>
        <w:rPr>
          <w:w w:val="115"/>
          <w:sz w:val="31"/>
        </w:rPr>
        <w:t>An</w:t>
      </w:r>
      <w:r>
        <w:rPr>
          <w:spacing w:val="-25"/>
          <w:w w:val="115"/>
          <w:sz w:val="31"/>
        </w:rPr>
        <w:t xml:space="preserve"> </w:t>
      </w:r>
      <w:r>
        <w:rPr>
          <w:w w:val="115"/>
          <w:sz w:val="31"/>
        </w:rPr>
        <w:t>Individualized</w:t>
      </w:r>
      <w:r>
        <w:rPr>
          <w:spacing w:val="-27"/>
          <w:w w:val="115"/>
          <w:sz w:val="31"/>
        </w:rPr>
        <w:t xml:space="preserve"> </w:t>
      </w:r>
      <w:r>
        <w:rPr>
          <w:w w:val="115"/>
          <w:sz w:val="31"/>
        </w:rPr>
        <w:t>Plan</w:t>
      </w:r>
      <w:r>
        <w:rPr>
          <w:spacing w:val="-25"/>
          <w:w w:val="115"/>
          <w:sz w:val="31"/>
        </w:rPr>
        <w:t xml:space="preserve"> </w:t>
      </w:r>
      <w:r>
        <w:rPr>
          <w:w w:val="115"/>
          <w:sz w:val="31"/>
        </w:rPr>
        <w:t>for</w:t>
      </w:r>
      <w:r>
        <w:rPr>
          <w:spacing w:val="-4"/>
          <w:w w:val="115"/>
          <w:sz w:val="31"/>
        </w:rPr>
        <w:t xml:space="preserve"> </w:t>
      </w:r>
      <w:r>
        <w:rPr>
          <w:w w:val="115"/>
          <w:sz w:val="31"/>
        </w:rPr>
        <w:t>Employment for a</w:t>
      </w:r>
      <w:r>
        <w:rPr>
          <w:spacing w:val="-23"/>
          <w:w w:val="115"/>
          <w:sz w:val="31"/>
        </w:rPr>
        <w:t xml:space="preserve"> </w:t>
      </w:r>
      <w:r>
        <w:rPr>
          <w:w w:val="115"/>
          <w:sz w:val="31"/>
        </w:rPr>
        <w:t>student</w:t>
      </w:r>
      <w:r>
        <w:rPr>
          <w:spacing w:val="-4"/>
          <w:w w:val="115"/>
          <w:sz w:val="31"/>
        </w:rPr>
        <w:t xml:space="preserve"> </w:t>
      </w:r>
      <w:r>
        <w:rPr>
          <w:w w:val="115"/>
          <w:sz w:val="31"/>
        </w:rPr>
        <w:t>with</w:t>
      </w:r>
      <w:r>
        <w:rPr>
          <w:spacing w:val="-17"/>
          <w:w w:val="115"/>
          <w:sz w:val="31"/>
        </w:rPr>
        <w:t xml:space="preserve"> </w:t>
      </w:r>
      <w:r>
        <w:rPr>
          <w:w w:val="115"/>
          <w:sz w:val="31"/>
        </w:rPr>
        <w:t>a disability is</w:t>
      </w:r>
      <w:r>
        <w:rPr>
          <w:spacing w:val="-3"/>
          <w:w w:val="115"/>
          <w:sz w:val="31"/>
        </w:rPr>
        <w:t xml:space="preserve"> </w:t>
      </w:r>
      <w:r>
        <w:rPr>
          <w:w w:val="115"/>
          <w:sz w:val="31"/>
        </w:rPr>
        <w:t>developed in consideration of the</w:t>
      </w:r>
      <w:r>
        <w:rPr>
          <w:spacing w:val="-17"/>
          <w:w w:val="115"/>
          <w:sz w:val="31"/>
        </w:rPr>
        <w:t xml:space="preserve"> </w:t>
      </w:r>
      <w:r>
        <w:rPr>
          <w:w w:val="115"/>
          <w:sz w:val="31"/>
        </w:rPr>
        <w:t>student's individualized</w:t>
      </w:r>
      <w:r>
        <w:rPr>
          <w:spacing w:val="-32"/>
          <w:w w:val="115"/>
          <w:sz w:val="31"/>
        </w:rPr>
        <w:t xml:space="preserve"> </w:t>
      </w:r>
      <w:r>
        <w:rPr>
          <w:w w:val="115"/>
          <w:sz w:val="31"/>
        </w:rPr>
        <w:t>education</w:t>
      </w:r>
      <w:r>
        <w:rPr>
          <w:spacing w:val="-25"/>
          <w:w w:val="115"/>
          <w:sz w:val="31"/>
        </w:rPr>
        <w:t xml:space="preserve"> </w:t>
      </w:r>
      <w:r>
        <w:rPr>
          <w:w w:val="115"/>
          <w:sz w:val="31"/>
        </w:rPr>
        <w:t>program</w:t>
      </w:r>
      <w:r>
        <w:rPr>
          <w:spacing w:val="-10"/>
          <w:w w:val="115"/>
          <w:sz w:val="31"/>
        </w:rPr>
        <w:t xml:space="preserve"> </w:t>
      </w:r>
      <w:r>
        <w:rPr>
          <w:w w:val="115"/>
          <w:sz w:val="31"/>
        </w:rPr>
        <w:t>or</w:t>
      </w:r>
      <w:r>
        <w:rPr>
          <w:spacing w:val="-11"/>
          <w:w w:val="115"/>
          <w:sz w:val="31"/>
        </w:rPr>
        <w:t xml:space="preserve"> </w:t>
      </w:r>
      <w:r>
        <w:rPr>
          <w:w w:val="115"/>
          <w:sz w:val="31"/>
        </w:rPr>
        <w:t>504</w:t>
      </w:r>
      <w:r>
        <w:rPr>
          <w:spacing w:val="-25"/>
          <w:w w:val="115"/>
          <w:sz w:val="31"/>
        </w:rPr>
        <w:t xml:space="preserve"> </w:t>
      </w:r>
      <w:r>
        <w:rPr>
          <w:w w:val="115"/>
          <w:sz w:val="31"/>
        </w:rPr>
        <w:t>services,</w:t>
      </w:r>
      <w:r>
        <w:rPr>
          <w:spacing w:val="-6"/>
          <w:w w:val="115"/>
          <w:sz w:val="31"/>
        </w:rPr>
        <w:t xml:space="preserve"> </w:t>
      </w:r>
      <w:r>
        <w:rPr>
          <w:w w:val="115"/>
          <w:sz w:val="31"/>
        </w:rPr>
        <w:t>as applicable;</w:t>
      </w:r>
      <w:r>
        <w:rPr>
          <w:spacing w:val="-5"/>
          <w:w w:val="115"/>
          <w:sz w:val="31"/>
        </w:rPr>
        <w:t xml:space="preserve"> </w:t>
      </w:r>
      <w:r>
        <w:rPr>
          <w:w w:val="115"/>
          <w:sz w:val="31"/>
        </w:rPr>
        <w:t>and,</w:t>
      </w:r>
      <w:r>
        <w:rPr>
          <w:spacing w:val="-17"/>
          <w:w w:val="115"/>
          <w:sz w:val="31"/>
        </w:rPr>
        <w:t xml:space="preserve"> </w:t>
      </w:r>
      <w:r>
        <w:rPr>
          <w:w w:val="115"/>
          <w:sz w:val="31"/>
        </w:rPr>
        <w:t>in</w:t>
      </w:r>
      <w:r>
        <w:rPr>
          <w:spacing w:val="-5"/>
          <w:w w:val="115"/>
          <w:sz w:val="31"/>
        </w:rPr>
        <w:t xml:space="preserve"> </w:t>
      </w:r>
      <w:r>
        <w:rPr>
          <w:w w:val="115"/>
          <w:sz w:val="31"/>
        </w:rPr>
        <w:t>accordance</w:t>
      </w:r>
      <w:r>
        <w:rPr>
          <w:spacing w:val="-1"/>
          <w:w w:val="115"/>
          <w:sz w:val="31"/>
        </w:rPr>
        <w:t xml:space="preserve"> </w:t>
      </w:r>
      <w:r>
        <w:rPr>
          <w:w w:val="115"/>
          <w:sz w:val="31"/>
        </w:rPr>
        <w:t>with</w:t>
      </w:r>
      <w:r>
        <w:rPr>
          <w:spacing w:val="-19"/>
          <w:w w:val="115"/>
          <w:sz w:val="31"/>
        </w:rPr>
        <w:t xml:space="preserve"> </w:t>
      </w:r>
      <w:r>
        <w:rPr>
          <w:w w:val="115"/>
          <w:sz w:val="31"/>
        </w:rPr>
        <w:t>the</w:t>
      </w:r>
      <w:r>
        <w:rPr>
          <w:spacing w:val="-25"/>
          <w:w w:val="115"/>
          <w:sz w:val="31"/>
        </w:rPr>
        <w:t xml:space="preserve"> </w:t>
      </w:r>
      <w:r>
        <w:rPr>
          <w:w w:val="115"/>
          <w:sz w:val="31"/>
        </w:rPr>
        <w:t>plans,</w:t>
      </w:r>
      <w:r>
        <w:rPr>
          <w:spacing w:val="-21"/>
          <w:w w:val="115"/>
          <w:sz w:val="31"/>
        </w:rPr>
        <w:t xml:space="preserve"> </w:t>
      </w:r>
      <w:r>
        <w:rPr>
          <w:w w:val="115"/>
          <w:sz w:val="31"/>
        </w:rPr>
        <w:t>policies, procedures,</w:t>
      </w:r>
      <w:r>
        <w:rPr>
          <w:spacing w:val="-25"/>
          <w:w w:val="115"/>
          <w:sz w:val="31"/>
        </w:rPr>
        <w:t xml:space="preserve"> </w:t>
      </w:r>
      <w:r>
        <w:rPr>
          <w:w w:val="115"/>
          <w:sz w:val="31"/>
        </w:rPr>
        <w:t>and</w:t>
      </w:r>
      <w:r>
        <w:rPr>
          <w:spacing w:val="-25"/>
          <w:w w:val="115"/>
          <w:sz w:val="31"/>
        </w:rPr>
        <w:t xml:space="preserve"> </w:t>
      </w:r>
      <w:r>
        <w:rPr>
          <w:w w:val="115"/>
          <w:sz w:val="31"/>
        </w:rPr>
        <w:t>terms</w:t>
      </w:r>
      <w:r>
        <w:rPr>
          <w:spacing w:val="-25"/>
          <w:w w:val="115"/>
          <w:sz w:val="31"/>
        </w:rPr>
        <w:t xml:space="preserve"> </w:t>
      </w:r>
      <w:r>
        <w:rPr>
          <w:w w:val="115"/>
          <w:sz w:val="31"/>
        </w:rPr>
        <w:t>of</w:t>
      </w:r>
      <w:r>
        <w:rPr>
          <w:spacing w:val="-25"/>
          <w:w w:val="115"/>
          <w:sz w:val="31"/>
        </w:rPr>
        <w:t xml:space="preserve"> </w:t>
      </w:r>
      <w:r>
        <w:rPr>
          <w:w w:val="115"/>
          <w:sz w:val="31"/>
        </w:rPr>
        <w:t>the</w:t>
      </w:r>
      <w:r>
        <w:rPr>
          <w:spacing w:val="-24"/>
          <w:w w:val="115"/>
          <w:sz w:val="31"/>
        </w:rPr>
        <w:t xml:space="preserve"> </w:t>
      </w:r>
      <w:r>
        <w:rPr>
          <w:w w:val="115"/>
          <w:sz w:val="31"/>
        </w:rPr>
        <w:t>interagency</w:t>
      </w:r>
      <w:r>
        <w:rPr>
          <w:spacing w:val="-19"/>
          <w:w w:val="115"/>
          <w:sz w:val="31"/>
        </w:rPr>
        <w:t xml:space="preserve"> </w:t>
      </w:r>
      <w:r>
        <w:rPr>
          <w:w w:val="115"/>
          <w:sz w:val="31"/>
        </w:rPr>
        <w:t xml:space="preserve">agreement </w:t>
      </w:r>
      <w:r>
        <w:rPr>
          <w:w w:val="110"/>
          <w:sz w:val="31"/>
        </w:rPr>
        <w:t>between the</w:t>
      </w:r>
      <w:r>
        <w:rPr>
          <w:spacing w:val="-1"/>
          <w:w w:val="110"/>
          <w:sz w:val="31"/>
        </w:rPr>
        <w:t xml:space="preserve"> </w:t>
      </w:r>
      <w:r>
        <w:rPr>
          <w:w w:val="110"/>
          <w:sz w:val="31"/>
        </w:rPr>
        <w:t>Bureau</w:t>
      </w:r>
      <w:r>
        <w:rPr>
          <w:spacing w:val="-5"/>
          <w:w w:val="110"/>
          <w:sz w:val="31"/>
        </w:rPr>
        <w:t xml:space="preserve"> </w:t>
      </w:r>
      <w:r>
        <w:rPr>
          <w:w w:val="110"/>
          <w:sz w:val="31"/>
        </w:rPr>
        <w:t>and</w:t>
      </w:r>
      <w:r>
        <w:rPr>
          <w:spacing w:val="-11"/>
          <w:w w:val="110"/>
          <w:sz w:val="31"/>
        </w:rPr>
        <w:t xml:space="preserve"> </w:t>
      </w:r>
      <w:r>
        <w:rPr>
          <w:w w:val="110"/>
          <w:sz w:val="31"/>
        </w:rPr>
        <w:t>the</w:t>
      </w:r>
      <w:r>
        <w:rPr>
          <w:spacing w:val="-14"/>
          <w:w w:val="110"/>
          <w:sz w:val="31"/>
        </w:rPr>
        <w:t xml:space="preserve"> </w:t>
      </w:r>
      <w:r>
        <w:rPr>
          <w:w w:val="110"/>
          <w:sz w:val="31"/>
        </w:rPr>
        <w:t>State</w:t>
      </w:r>
      <w:r>
        <w:rPr>
          <w:spacing w:val="-14"/>
          <w:w w:val="110"/>
          <w:sz w:val="31"/>
        </w:rPr>
        <w:t xml:space="preserve"> </w:t>
      </w:r>
      <w:r>
        <w:rPr>
          <w:w w:val="110"/>
          <w:sz w:val="31"/>
        </w:rPr>
        <w:t>Department of Education.</w:t>
      </w:r>
    </w:p>
    <w:p w14:paraId="317F94F0" w14:textId="77777777" w:rsidR="00EA0A5B" w:rsidRDefault="00EA0A5B">
      <w:pPr>
        <w:pStyle w:val="BodyText"/>
        <w:spacing w:before="9"/>
        <w:rPr>
          <w:sz w:val="50"/>
        </w:rPr>
      </w:pPr>
    </w:p>
    <w:p w14:paraId="06819255" w14:textId="77777777" w:rsidR="00EA0A5B" w:rsidRDefault="005346EB">
      <w:pPr>
        <w:pStyle w:val="ListParagraph"/>
        <w:numPr>
          <w:ilvl w:val="0"/>
          <w:numId w:val="19"/>
        </w:numPr>
        <w:tabs>
          <w:tab w:val="left" w:pos="602"/>
        </w:tabs>
        <w:spacing w:line="280" w:lineRule="auto"/>
        <w:ind w:right="1349" w:firstLine="4"/>
        <w:rPr>
          <w:sz w:val="31"/>
        </w:rPr>
      </w:pPr>
      <w:r>
        <w:rPr>
          <w:w w:val="110"/>
          <w:sz w:val="31"/>
        </w:rPr>
        <w:t>Timeline for Developing the</w:t>
      </w:r>
      <w:r>
        <w:rPr>
          <w:spacing w:val="-2"/>
          <w:w w:val="110"/>
          <w:sz w:val="31"/>
        </w:rPr>
        <w:t xml:space="preserve"> </w:t>
      </w:r>
      <w:r>
        <w:rPr>
          <w:w w:val="110"/>
          <w:sz w:val="31"/>
        </w:rPr>
        <w:t>Individualized</w:t>
      </w:r>
      <w:r>
        <w:rPr>
          <w:spacing w:val="-18"/>
          <w:w w:val="110"/>
          <w:sz w:val="31"/>
        </w:rPr>
        <w:t xml:space="preserve"> </w:t>
      </w:r>
      <w:r>
        <w:rPr>
          <w:w w:val="110"/>
          <w:sz w:val="31"/>
        </w:rPr>
        <w:t xml:space="preserve">Plan for </w:t>
      </w:r>
      <w:r>
        <w:rPr>
          <w:spacing w:val="-2"/>
          <w:w w:val="110"/>
          <w:sz w:val="31"/>
        </w:rPr>
        <w:t>Employment</w:t>
      </w:r>
    </w:p>
    <w:p w14:paraId="33D783DF" w14:textId="77777777" w:rsidR="00EA0A5B" w:rsidRDefault="00EA0A5B">
      <w:pPr>
        <w:pStyle w:val="BodyText"/>
        <w:spacing w:before="9"/>
      </w:pPr>
    </w:p>
    <w:p w14:paraId="6DEAD64E" w14:textId="77777777" w:rsidR="00EA0A5B" w:rsidRDefault="005346EB">
      <w:pPr>
        <w:spacing w:line="249" w:lineRule="auto"/>
        <w:ind w:left="120" w:right="324" w:hanging="1"/>
        <w:rPr>
          <w:sz w:val="31"/>
        </w:rPr>
      </w:pPr>
      <w:r>
        <w:rPr>
          <w:w w:val="110"/>
          <w:sz w:val="31"/>
        </w:rPr>
        <w:t>The Individualized Plan for Employment must be developed as soon as possible, but not later than 90 days after the date of determination of eligibility, unless the Bureau and the eligible individual agree to the extension of that deadline to a specific</w:t>
      </w:r>
      <w:r>
        <w:rPr>
          <w:spacing w:val="40"/>
          <w:w w:val="110"/>
          <w:sz w:val="31"/>
        </w:rPr>
        <w:t xml:space="preserve"> </w:t>
      </w:r>
      <w:r>
        <w:rPr>
          <w:w w:val="110"/>
          <w:sz w:val="31"/>
        </w:rPr>
        <w:t>date</w:t>
      </w:r>
      <w:r>
        <w:rPr>
          <w:spacing w:val="40"/>
          <w:w w:val="110"/>
          <w:sz w:val="31"/>
        </w:rPr>
        <w:t xml:space="preserve"> </w:t>
      </w:r>
      <w:r>
        <w:rPr>
          <w:w w:val="110"/>
          <w:sz w:val="31"/>
        </w:rPr>
        <w:t>by</w:t>
      </w:r>
      <w:r>
        <w:rPr>
          <w:spacing w:val="40"/>
          <w:w w:val="110"/>
          <w:sz w:val="31"/>
        </w:rPr>
        <w:t xml:space="preserve"> </w:t>
      </w:r>
      <w:r>
        <w:rPr>
          <w:w w:val="110"/>
          <w:sz w:val="31"/>
        </w:rPr>
        <w:t>which the Individualized</w:t>
      </w:r>
      <w:r>
        <w:rPr>
          <w:spacing w:val="-9"/>
          <w:w w:val="110"/>
          <w:sz w:val="31"/>
        </w:rPr>
        <w:t xml:space="preserve"> </w:t>
      </w:r>
      <w:r>
        <w:rPr>
          <w:w w:val="110"/>
          <w:sz w:val="31"/>
        </w:rPr>
        <w:t>Plan for Employment must be completed.</w:t>
      </w:r>
    </w:p>
    <w:p w14:paraId="652C556F"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70D68120" w14:textId="77777777" w:rsidR="00EA0A5B" w:rsidRDefault="005346EB">
      <w:pPr>
        <w:pStyle w:val="ListParagraph"/>
        <w:numPr>
          <w:ilvl w:val="0"/>
          <w:numId w:val="19"/>
        </w:numPr>
        <w:tabs>
          <w:tab w:val="left" w:pos="495"/>
        </w:tabs>
        <w:spacing w:before="167"/>
        <w:ind w:left="495" w:hanging="375"/>
        <w:rPr>
          <w:sz w:val="32"/>
        </w:rPr>
      </w:pPr>
      <w:r>
        <w:rPr>
          <w:spacing w:val="-2"/>
          <w:w w:val="110"/>
          <w:sz w:val="32"/>
        </w:rPr>
        <w:t>Data</w:t>
      </w:r>
      <w:r>
        <w:rPr>
          <w:spacing w:val="-23"/>
          <w:w w:val="110"/>
          <w:sz w:val="32"/>
        </w:rPr>
        <w:t xml:space="preserve"> </w:t>
      </w:r>
      <w:r>
        <w:rPr>
          <w:spacing w:val="-2"/>
          <w:w w:val="110"/>
          <w:sz w:val="32"/>
        </w:rPr>
        <w:t>for</w:t>
      </w:r>
      <w:r>
        <w:rPr>
          <w:spacing w:val="-1"/>
          <w:w w:val="110"/>
          <w:sz w:val="32"/>
        </w:rPr>
        <w:t xml:space="preserve"> </w:t>
      </w:r>
      <w:r>
        <w:rPr>
          <w:spacing w:val="-2"/>
          <w:w w:val="110"/>
          <w:sz w:val="32"/>
        </w:rPr>
        <w:t>Preparing</w:t>
      </w:r>
      <w:r>
        <w:rPr>
          <w:spacing w:val="1"/>
          <w:w w:val="110"/>
          <w:sz w:val="32"/>
        </w:rPr>
        <w:t xml:space="preserve"> </w:t>
      </w:r>
      <w:r>
        <w:rPr>
          <w:spacing w:val="-2"/>
          <w:w w:val="110"/>
          <w:sz w:val="32"/>
        </w:rPr>
        <w:t>the</w:t>
      </w:r>
      <w:r>
        <w:rPr>
          <w:spacing w:val="-23"/>
          <w:w w:val="110"/>
          <w:sz w:val="32"/>
        </w:rPr>
        <w:t xml:space="preserve"> </w:t>
      </w:r>
      <w:r>
        <w:rPr>
          <w:spacing w:val="-2"/>
          <w:w w:val="110"/>
          <w:sz w:val="32"/>
        </w:rPr>
        <w:t>Individualized</w:t>
      </w:r>
      <w:r>
        <w:rPr>
          <w:spacing w:val="-31"/>
          <w:w w:val="110"/>
          <w:sz w:val="32"/>
        </w:rPr>
        <w:t xml:space="preserve"> </w:t>
      </w:r>
      <w:r>
        <w:rPr>
          <w:spacing w:val="-2"/>
          <w:w w:val="110"/>
          <w:sz w:val="32"/>
        </w:rPr>
        <w:t>Plan</w:t>
      </w:r>
      <w:r>
        <w:rPr>
          <w:spacing w:val="-19"/>
          <w:w w:val="110"/>
          <w:sz w:val="32"/>
        </w:rPr>
        <w:t xml:space="preserve"> </w:t>
      </w:r>
      <w:r>
        <w:rPr>
          <w:spacing w:val="-2"/>
          <w:w w:val="110"/>
          <w:sz w:val="32"/>
        </w:rPr>
        <w:t>for</w:t>
      </w:r>
      <w:r>
        <w:rPr>
          <w:spacing w:val="-4"/>
          <w:w w:val="110"/>
          <w:sz w:val="32"/>
        </w:rPr>
        <w:t xml:space="preserve"> </w:t>
      </w:r>
      <w:r>
        <w:rPr>
          <w:spacing w:val="-2"/>
          <w:w w:val="110"/>
          <w:sz w:val="32"/>
        </w:rPr>
        <w:t>Employment</w:t>
      </w:r>
    </w:p>
    <w:p w14:paraId="7024A7DA" w14:textId="77777777" w:rsidR="00EA0A5B" w:rsidRDefault="00EA0A5B">
      <w:pPr>
        <w:pStyle w:val="BodyText"/>
        <w:spacing w:before="6"/>
        <w:rPr>
          <w:sz w:val="36"/>
        </w:rPr>
      </w:pPr>
    </w:p>
    <w:p w14:paraId="49484085" w14:textId="77777777" w:rsidR="00EA0A5B" w:rsidRDefault="005346EB">
      <w:pPr>
        <w:pStyle w:val="ListParagraph"/>
        <w:numPr>
          <w:ilvl w:val="1"/>
          <w:numId w:val="19"/>
        </w:numPr>
        <w:tabs>
          <w:tab w:val="left" w:pos="845"/>
          <w:tab w:val="left" w:pos="1325"/>
        </w:tabs>
        <w:spacing w:line="242" w:lineRule="auto"/>
        <w:ind w:left="845" w:right="356" w:hanging="3"/>
        <w:rPr>
          <w:sz w:val="32"/>
        </w:rPr>
      </w:pPr>
      <w:r>
        <w:rPr>
          <w:w w:val="105"/>
          <w:sz w:val="32"/>
        </w:rPr>
        <w:t>Preparation without a Comprehensive Assessment: To the extent possible, the employment outcome and</w:t>
      </w:r>
      <w:r>
        <w:rPr>
          <w:spacing w:val="40"/>
          <w:w w:val="105"/>
          <w:sz w:val="32"/>
        </w:rPr>
        <w:t xml:space="preserve"> </w:t>
      </w:r>
      <w:r>
        <w:rPr>
          <w:w w:val="105"/>
          <w:sz w:val="32"/>
        </w:rPr>
        <w:t>nature and scope of rehabilitation services to be included in the individual's IPE shall be determined based on the data used for the assessment</w:t>
      </w:r>
      <w:r>
        <w:rPr>
          <w:spacing w:val="40"/>
          <w:w w:val="105"/>
          <w:sz w:val="32"/>
        </w:rPr>
        <w:t xml:space="preserve"> </w:t>
      </w:r>
      <w:r>
        <w:rPr>
          <w:w w:val="105"/>
          <w:sz w:val="32"/>
        </w:rPr>
        <w:t>of eligibility and priority for services.</w:t>
      </w:r>
    </w:p>
    <w:p w14:paraId="73DFFE90" w14:textId="77777777" w:rsidR="00EA0A5B" w:rsidRDefault="00EA0A5B">
      <w:pPr>
        <w:pStyle w:val="BodyText"/>
        <w:spacing w:before="11"/>
        <w:rPr>
          <w:sz w:val="30"/>
        </w:rPr>
      </w:pPr>
    </w:p>
    <w:p w14:paraId="7335C8C1" w14:textId="77777777" w:rsidR="00EA0A5B" w:rsidRDefault="005346EB">
      <w:pPr>
        <w:pStyle w:val="ListParagraph"/>
        <w:numPr>
          <w:ilvl w:val="1"/>
          <w:numId w:val="19"/>
        </w:numPr>
        <w:tabs>
          <w:tab w:val="left" w:pos="1326"/>
        </w:tabs>
        <w:ind w:left="1326" w:hanging="483"/>
        <w:rPr>
          <w:sz w:val="32"/>
        </w:rPr>
      </w:pPr>
      <w:r>
        <w:rPr>
          <w:w w:val="105"/>
          <w:sz w:val="32"/>
        </w:rPr>
        <w:t>Preparation</w:t>
      </w:r>
      <w:r>
        <w:rPr>
          <w:spacing w:val="36"/>
          <w:w w:val="105"/>
          <w:sz w:val="32"/>
        </w:rPr>
        <w:t xml:space="preserve"> </w:t>
      </w:r>
      <w:r>
        <w:rPr>
          <w:w w:val="105"/>
          <w:sz w:val="32"/>
        </w:rPr>
        <w:t>Based</w:t>
      </w:r>
      <w:r>
        <w:rPr>
          <w:spacing w:val="7"/>
          <w:w w:val="105"/>
          <w:sz w:val="32"/>
        </w:rPr>
        <w:t xml:space="preserve"> </w:t>
      </w:r>
      <w:r>
        <w:rPr>
          <w:w w:val="105"/>
          <w:sz w:val="32"/>
        </w:rPr>
        <w:t>on Comprehensive</w:t>
      </w:r>
      <w:r>
        <w:rPr>
          <w:spacing w:val="40"/>
          <w:w w:val="105"/>
          <w:sz w:val="32"/>
        </w:rPr>
        <w:t xml:space="preserve"> </w:t>
      </w:r>
      <w:r>
        <w:rPr>
          <w:spacing w:val="-2"/>
          <w:w w:val="105"/>
          <w:sz w:val="32"/>
        </w:rPr>
        <w:t>Assessment.</w:t>
      </w:r>
    </w:p>
    <w:p w14:paraId="71638A6C" w14:textId="77777777" w:rsidR="00EA0A5B" w:rsidRDefault="005346EB">
      <w:pPr>
        <w:pStyle w:val="ListParagraph"/>
        <w:numPr>
          <w:ilvl w:val="2"/>
          <w:numId w:val="19"/>
        </w:numPr>
        <w:tabs>
          <w:tab w:val="left" w:pos="1567"/>
          <w:tab w:val="left" w:pos="2091"/>
        </w:tabs>
        <w:spacing w:before="2"/>
        <w:ind w:left="1567" w:right="155" w:hanging="3"/>
        <w:rPr>
          <w:sz w:val="32"/>
        </w:rPr>
      </w:pPr>
      <w:r>
        <w:rPr>
          <w:w w:val="110"/>
          <w:sz w:val="32"/>
        </w:rPr>
        <w:t>If additional data</w:t>
      </w:r>
      <w:r>
        <w:rPr>
          <w:spacing w:val="-14"/>
          <w:w w:val="110"/>
          <w:sz w:val="32"/>
        </w:rPr>
        <w:t xml:space="preserve"> </w:t>
      </w:r>
      <w:r>
        <w:rPr>
          <w:w w:val="110"/>
          <w:sz w:val="32"/>
        </w:rPr>
        <w:t>are</w:t>
      </w:r>
      <w:r>
        <w:rPr>
          <w:spacing w:val="-13"/>
          <w:w w:val="110"/>
          <w:sz w:val="32"/>
        </w:rPr>
        <w:t xml:space="preserve"> </w:t>
      </w:r>
      <w:r>
        <w:rPr>
          <w:w w:val="110"/>
          <w:sz w:val="32"/>
        </w:rPr>
        <w:t>necessary</w:t>
      </w:r>
      <w:r>
        <w:rPr>
          <w:spacing w:val="-3"/>
          <w:w w:val="110"/>
          <w:sz w:val="32"/>
        </w:rPr>
        <w:t xml:space="preserve"> </w:t>
      </w:r>
      <w:r>
        <w:rPr>
          <w:w w:val="110"/>
          <w:sz w:val="32"/>
        </w:rPr>
        <w:t>to determine the employment outcome</w:t>
      </w:r>
      <w:r>
        <w:rPr>
          <w:spacing w:val="-4"/>
          <w:w w:val="110"/>
          <w:sz w:val="32"/>
        </w:rPr>
        <w:t xml:space="preserve"> </w:t>
      </w:r>
      <w:r>
        <w:rPr>
          <w:w w:val="110"/>
          <w:sz w:val="32"/>
        </w:rPr>
        <w:t>and</w:t>
      </w:r>
      <w:r>
        <w:rPr>
          <w:spacing w:val="-15"/>
          <w:w w:val="110"/>
          <w:sz w:val="32"/>
        </w:rPr>
        <w:t xml:space="preserve"> </w:t>
      </w:r>
      <w:r>
        <w:rPr>
          <w:w w:val="110"/>
          <w:sz w:val="32"/>
        </w:rPr>
        <w:t>the</w:t>
      </w:r>
      <w:r>
        <w:rPr>
          <w:spacing w:val="-10"/>
          <w:w w:val="110"/>
          <w:sz w:val="32"/>
        </w:rPr>
        <w:t xml:space="preserve"> </w:t>
      </w:r>
      <w:r>
        <w:rPr>
          <w:w w:val="110"/>
          <w:sz w:val="32"/>
        </w:rPr>
        <w:t>nature</w:t>
      </w:r>
      <w:r>
        <w:rPr>
          <w:spacing w:val="-8"/>
          <w:w w:val="110"/>
          <w:sz w:val="32"/>
        </w:rPr>
        <w:t xml:space="preserve"> </w:t>
      </w:r>
      <w:r>
        <w:rPr>
          <w:w w:val="110"/>
          <w:sz w:val="32"/>
        </w:rPr>
        <w:t>and</w:t>
      </w:r>
      <w:r>
        <w:rPr>
          <w:spacing w:val="-15"/>
          <w:w w:val="110"/>
          <w:sz w:val="32"/>
        </w:rPr>
        <w:t xml:space="preserve"> </w:t>
      </w:r>
      <w:r>
        <w:rPr>
          <w:w w:val="110"/>
          <w:sz w:val="32"/>
        </w:rPr>
        <w:t>scope</w:t>
      </w:r>
      <w:r>
        <w:rPr>
          <w:spacing w:val="-5"/>
          <w:w w:val="110"/>
          <w:sz w:val="32"/>
        </w:rPr>
        <w:t xml:space="preserve"> </w:t>
      </w:r>
      <w:r>
        <w:rPr>
          <w:w w:val="110"/>
          <w:sz w:val="32"/>
        </w:rPr>
        <w:t>of services to be</w:t>
      </w:r>
      <w:r>
        <w:rPr>
          <w:spacing w:val="-1"/>
          <w:w w:val="110"/>
          <w:sz w:val="32"/>
        </w:rPr>
        <w:t xml:space="preserve"> </w:t>
      </w:r>
      <w:r>
        <w:rPr>
          <w:w w:val="110"/>
          <w:sz w:val="32"/>
        </w:rPr>
        <w:t>included in the</w:t>
      </w:r>
      <w:r>
        <w:rPr>
          <w:spacing w:val="-9"/>
          <w:w w:val="110"/>
          <w:sz w:val="32"/>
        </w:rPr>
        <w:t xml:space="preserve"> </w:t>
      </w:r>
      <w:r>
        <w:rPr>
          <w:w w:val="110"/>
          <w:sz w:val="32"/>
        </w:rPr>
        <w:t>Individualized</w:t>
      </w:r>
      <w:r>
        <w:rPr>
          <w:spacing w:val="-25"/>
          <w:w w:val="110"/>
          <w:sz w:val="32"/>
        </w:rPr>
        <w:t xml:space="preserve"> </w:t>
      </w:r>
      <w:r>
        <w:rPr>
          <w:w w:val="110"/>
          <w:sz w:val="32"/>
        </w:rPr>
        <w:t>Plan for Employment of an</w:t>
      </w:r>
      <w:r>
        <w:rPr>
          <w:spacing w:val="-5"/>
          <w:w w:val="110"/>
          <w:sz w:val="32"/>
        </w:rPr>
        <w:t xml:space="preserve"> </w:t>
      </w:r>
      <w:r>
        <w:rPr>
          <w:w w:val="110"/>
          <w:sz w:val="32"/>
        </w:rPr>
        <w:t>eligible individual, the Vocational Rehabilitation</w:t>
      </w:r>
      <w:r>
        <w:rPr>
          <w:spacing w:val="-17"/>
          <w:w w:val="110"/>
          <w:sz w:val="32"/>
        </w:rPr>
        <w:t xml:space="preserve"> </w:t>
      </w:r>
      <w:r>
        <w:rPr>
          <w:w w:val="110"/>
          <w:sz w:val="32"/>
        </w:rPr>
        <w:t>Program shall</w:t>
      </w:r>
      <w:r>
        <w:rPr>
          <w:spacing w:val="-5"/>
          <w:w w:val="110"/>
          <w:sz w:val="32"/>
        </w:rPr>
        <w:t xml:space="preserve"> </w:t>
      </w:r>
      <w:r>
        <w:rPr>
          <w:w w:val="110"/>
          <w:sz w:val="32"/>
        </w:rPr>
        <w:t>conduct a comprehensive assessment of the</w:t>
      </w:r>
      <w:r>
        <w:rPr>
          <w:spacing w:val="-11"/>
          <w:w w:val="110"/>
          <w:sz w:val="32"/>
        </w:rPr>
        <w:t xml:space="preserve"> </w:t>
      </w:r>
      <w:r>
        <w:rPr>
          <w:w w:val="110"/>
          <w:sz w:val="32"/>
        </w:rPr>
        <w:t>unique strengths, resources, priorities, concerns, abilities, capabilities, interests, and informed choice, including the need for supported employment services of an eligible individual, in the</w:t>
      </w:r>
      <w:r>
        <w:rPr>
          <w:spacing w:val="-4"/>
          <w:w w:val="110"/>
          <w:sz w:val="32"/>
        </w:rPr>
        <w:t xml:space="preserve"> </w:t>
      </w:r>
      <w:r>
        <w:rPr>
          <w:w w:val="110"/>
          <w:sz w:val="32"/>
        </w:rPr>
        <w:t>most integrated setting possible, consistent with the informed choice of the individual.</w:t>
      </w:r>
    </w:p>
    <w:p w14:paraId="12C24A3F" w14:textId="77777777" w:rsidR="00EA0A5B" w:rsidRDefault="005346EB">
      <w:pPr>
        <w:pStyle w:val="ListParagraph"/>
        <w:numPr>
          <w:ilvl w:val="2"/>
          <w:numId w:val="19"/>
        </w:numPr>
        <w:tabs>
          <w:tab w:val="left" w:pos="1567"/>
          <w:tab w:val="left" w:pos="2091"/>
        </w:tabs>
        <w:spacing w:before="15"/>
        <w:ind w:left="1567" w:right="354" w:hanging="3"/>
        <w:rPr>
          <w:sz w:val="32"/>
        </w:rPr>
      </w:pPr>
      <w:r>
        <w:rPr>
          <w:w w:val="110"/>
          <w:sz w:val="32"/>
        </w:rPr>
        <w:t>In preparing</w:t>
      </w:r>
      <w:r>
        <w:rPr>
          <w:spacing w:val="-6"/>
          <w:w w:val="110"/>
          <w:sz w:val="32"/>
        </w:rPr>
        <w:t xml:space="preserve"> </w:t>
      </w:r>
      <w:r>
        <w:rPr>
          <w:w w:val="110"/>
          <w:sz w:val="32"/>
        </w:rPr>
        <w:t>the</w:t>
      </w:r>
      <w:r>
        <w:rPr>
          <w:spacing w:val="-22"/>
          <w:w w:val="110"/>
          <w:sz w:val="32"/>
        </w:rPr>
        <w:t xml:space="preserve"> </w:t>
      </w:r>
      <w:r>
        <w:rPr>
          <w:w w:val="110"/>
          <w:sz w:val="32"/>
        </w:rPr>
        <w:t>comprehensive assessment,</w:t>
      </w:r>
      <w:r>
        <w:rPr>
          <w:spacing w:val="-17"/>
          <w:w w:val="110"/>
          <w:sz w:val="32"/>
        </w:rPr>
        <w:t xml:space="preserve"> </w:t>
      </w:r>
      <w:r>
        <w:rPr>
          <w:w w:val="110"/>
          <w:sz w:val="32"/>
        </w:rPr>
        <w:t>the Bureau</w:t>
      </w:r>
      <w:r>
        <w:rPr>
          <w:spacing w:val="40"/>
          <w:w w:val="110"/>
          <w:sz w:val="32"/>
        </w:rPr>
        <w:t xml:space="preserve"> </w:t>
      </w:r>
      <w:r>
        <w:rPr>
          <w:w w:val="110"/>
          <w:sz w:val="32"/>
        </w:rPr>
        <w:t>must</w:t>
      </w:r>
      <w:r>
        <w:rPr>
          <w:spacing w:val="-4"/>
          <w:w w:val="110"/>
          <w:sz w:val="32"/>
        </w:rPr>
        <w:t xml:space="preserve"> </w:t>
      </w:r>
      <w:r>
        <w:rPr>
          <w:w w:val="110"/>
          <w:sz w:val="32"/>
        </w:rPr>
        <w:t>use,</w:t>
      </w:r>
      <w:r>
        <w:rPr>
          <w:spacing w:val="-9"/>
          <w:w w:val="110"/>
          <w:sz w:val="32"/>
        </w:rPr>
        <w:t xml:space="preserve"> </w:t>
      </w:r>
      <w:r>
        <w:rPr>
          <w:w w:val="110"/>
          <w:sz w:val="32"/>
        </w:rPr>
        <w:t>to the</w:t>
      </w:r>
      <w:r>
        <w:rPr>
          <w:spacing w:val="-11"/>
          <w:w w:val="110"/>
          <w:sz w:val="32"/>
        </w:rPr>
        <w:t xml:space="preserve"> </w:t>
      </w:r>
      <w:r>
        <w:rPr>
          <w:w w:val="110"/>
          <w:sz w:val="32"/>
        </w:rPr>
        <w:t>maximum extent possible and</w:t>
      </w:r>
      <w:r>
        <w:rPr>
          <w:spacing w:val="-7"/>
          <w:w w:val="110"/>
          <w:sz w:val="32"/>
        </w:rPr>
        <w:t xml:space="preserve"> </w:t>
      </w:r>
      <w:r>
        <w:rPr>
          <w:w w:val="110"/>
          <w:sz w:val="32"/>
        </w:rPr>
        <w:t>appropriate and</w:t>
      </w:r>
      <w:r>
        <w:rPr>
          <w:spacing w:val="-13"/>
          <w:w w:val="110"/>
          <w:sz w:val="32"/>
        </w:rPr>
        <w:t xml:space="preserve"> </w:t>
      </w:r>
      <w:r>
        <w:rPr>
          <w:w w:val="110"/>
          <w:sz w:val="32"/>
        </w:rPr>
        <w:t>in accordance with confidentiality requirements, existing information that</w:t>
      </w:r>
      <w:r>
        <w:rPr>
          <w:spacing w:val="-25"/>
          <w:w w:val="110"/>
          <w:sz w:val="32"/>
        </w:rPr>
        <w:t xml:space="preserve"> </w:t>
      </w:r>
      <w:r>
        <w:rPr>
          <w:w w:val="110"/>
          <w:sz w:val="32"/>
        </w:rPr>
        <w:t>is</w:t>
      </w:r>
      <w:r>
        <w:rPr>
          <w:spacing w:val="-15"/>
          <w:w w:val="110"/>
          <w:sz w:val="32"/>
        </w:rPr>
        <w:t xml:space="preserve"> </w:t>
      </w:r>
      <w:r>
        <w:rPr>
          <w:w w:val="110"/>
          <w:sz w:val="32"/>
        </w:rPr>
        <w:t>current</w:t>
      </w:r>
      <w:r>
        <w:rPr>
          <w:spacing w:val="-14"/>
          <w:w w:val="110"/>
          <w:sz w:val="32"/>
        </w:rPr>
        <w:t xml:space="preserve"> </w:t>
      </w:r>
      <w:r>
        <w:rPr>
          <w:w w:val="110"/>
          <w:sz w:val="32"/>
        </w:rPr>
        <w:t>as</w:t>
      </w:r>
      <w:r>
        <w:rPr>
          <w:spacing w:val="-25"/>
          <w:w w:val="110"/>
          <w:sz w:val="32"/>
        </w:rPr>
        <w:t xml:space="preserve"> </w:t>
      </w:r>
      <w:r>
        <w:rPr>
          <w:w w:val="110"/>
          <w:sz w:val="32"/>
        </w:rPr>
        <w:t>of</w:t>
      </w:r>
      <w:r>
        <w:rPr>
          <w:spacing w:val="-13"/>
          <w:w w:val="110"/>
          <w:sz w:val="32"/>
        </w:rPr>
        <w:t xml:space="preserve"> </w:t>
      </w:r>
      <w:r>
        <w:rPr>
          <w:w w:val="110"/>
          <w:sz w:val="32"/>
        </w:rPr>
        <w:t>the</w:t>
      </w:r>
      <w:r>
        <w:rPr>
          <w:spacing w:val="-25"/>
          <w:w w:val="110"/>
          <w:sz w:val="32"/>
        </w:rPr>
        <w:t xml:space="preserve"> </w:t>
      </w:r>
      <w:r>
        <w:rPr>
          <w:w w:val="110"/>
          <w:sz w:val="32"/>
        </w:rPr>
        <w:t>date</w:t>
      </w:r>
      <w:r>
        <w:rPr>
          <w:spacing w:val="-24"/>
          <w:w w:val="110"/>
          <w:sz w:val="32"/>
        </w:rPr>
        <w:t xml:space="preserve"> </w:t>
      </w:r>
      <w:r>
        <w:rPr>
          <w:w w:val="110"/>
          <w:sz w:val="32"/>
        </w:rPr>
        <w:t>of</w:t>
      </w:r>
      <w:r>
        <w:rPr>
          <w:spacing w:val="-9"/>
          <w:w w:val="110"/>
          <w:sz w:val="32"/>
        </w:rPr>
        <w:t xml:space="preserve"> </w:t>
      </w:r>
      <w:r>
        <w:rPr>
          <w:w w:val="110"/>
          <w:sz w:val="32"/>
        </w:rPr>
        <w:t>the</w:t>
      </w:r>
      <w:r>
        <w:rPr>
          <w:spacing w:val="-25"/>
          <w:w w:val="110"/>
          <w:sz w:val="32"/>
        </w:rPr>
        <w:t xml:space="preserve"> </w:t>
      </w:r>
      <w:r>
        <w:rPr>
          <w:w w:val="110"/>
          <w:sz w:val="32"/>
        </w:rPr>
        <w:t>development of the</w:t>
      </w:r>
      <w:r>
        <w:rPr>
          <w:spacing w:val="-12"/>
          <w:w w:val="110"/>
          <w:sz w:val="32"/>
        </w:rPr>
        <w:t xml:space="preserve"> </w:t>
      </w:r>
      <w:r>
        <w:rPr>
          <w:w w:val="110"/>
          <w:sz w:val="32"/>
        </w:rPr>
        <w:t>Individualized</w:t>
      </w:r>
      <w:r>
        <w:rPr>
          <w:spacing w:val="-27"/>
          <w:w w:val="110"/>
          <w:sz w:val="32"/>
        </w:rPr>
        <w:t xml:space="preserve"> </w:t>
      </w:r>
      <w:r>
        <w:rPr>
          <w:w w:val="110"/>
          <w:sz w:val="32"/>
        </w:rPr>
        <w:t>Plan for Employment, including information available from other programs and providers, particularly information used by education officials and the Social Security Administration.</w:t>
      </w:r>
      <w:r>
        <w:rPr>
          <w:spacing w:val="-8"/>
          <w:w w:val="110"/>
          <w:sz w:val="32"/>
        </w:rPr>
        <w:t xml:space="preserve"> </w:t>
      </w:r>
      <w:r>
        <w:rPr>
          <w:w w:val="110"/>
          <w:sz w:val="32"/>
        </w:rPr>
        <w:t>Information provided by the individual and the individual's family, as well as</w:t>
      </w:r>
    </w:p>
    <w:p w14:paraId="42A713DA" w14:textId="77777777" w:rsidR="00EA0A5B" w:rsidRDefault="00EA0A5B">
      <w:pPr>
        <w:rPr>
          <w:sz w:val="32"/>
        </w:rPr>
        <w:sectPr w:rsidR="00EA0A5B">
          <w:pgSz w:w="12240" w:h="15840"/>
          <w:pgMar w:top="1820" w:right="1280" w:bottom="1200" w:left="1320" w:header="0" w:footer="992" w:gutter="0"/>
          <w:cols w:space="720"/>
        </w:sectPr>
      </w:pPr>
    </w:p>
    <w:p w14:paraId="1EB1582E" w14:textId="77777777" w:rsidR="00EA0A5B" w:rsidRDefault="005346EB">
      <w:pPr>
        <w:pStyle w:val="BodyText"/>
        <w:spacing w:before="75"/>
        <w:ind w:left="1570" w:right="324" w:firstLine="1"/>
      </w:pPr>
      <w:r>
        <w:rPr>
          <w:w w:val="110"/>
        </w:rPr>
        <w:t>information</w:t>
      </w:r>
      <w:r>
        <w:rPr>
          <w:spacing w:val="-25"/>
          <w:w w:val="110"/>
        </w:rPr>
        <w:t xml:space="preserve"> </w:t>
      </w:r>
      <w:r>
        <w:rPr>
          <w:w w:val="110"/>
        </w:rPr>
        <w:t>obtained</w:t>
      </w:r>
      <w:r>
        <w:rPr>
          <w:spacing w:val="-24"/>
          <w:w w:val="110"/>
        </w:rPr>
        <w:t xml:space="preserve"> </w:t>
      </w:r>
      <w:r>
        <w:rPr>
          <w:w w:val="110"/>
        </w:rPr>
        <w:t>under</w:t>
      </w:r>
      <w:r>
        <w:rPr>
          <w:spacing w:val="-25"/>
          <w:w w:val="110"/>
        </w:rPr>
        <w:t xml:space="preserve"> </w:t>
      </w:r>
      <w:r>
        <w:rPr>
          <w:w w:val="110"/>
        </w:rPr>
        <w:t>the</w:t>
      </w:r>
      <w:r>
        <w:rPr>
          <w:spacing w:val="-24"/>
          <w:w w:val="110"/>
        </w:rPr>
        <w:t xml:space="preserve"> </w:t>
      </w:r>
      <w:r>
        <w:rPr>
          <w:w w:val="110"/>
        </w:rPr>
        <w:t>assessment</w:t>
      </w:r>
      <w:r>
        <w:rPr>
          <w:spacing w:val="-19"/>
          <w:w w:val="110"/>
        </w:rPr>
        <w:t xml:space="preserve"> </w:t>
      </w:r>
      <w:r>
        <w:rPr>
          <w:w w:val="110"/>
        </w:rPr>
        <w:t xml:space="preserve">for determining the individual's eligibility and vocational rehabilitation needs shall also be </w:t>
      </w:r>
      <w:r>
        <w:rPr>
          <w:spacing w:val="-2"/>
          <w:w w:val="110"/>
        </w:rPr>
        <w:t>utilized.</w:t>
      </w:r>
    </w:p>
    <w:p w14:paraId="1490A937" w14:textId="77777777" w:rsidR="00EA0A5B" w:rsidRDefault="00EA0A5B">
      <w:pPr>
        <w:pStyle w:val="BodyText"/>
        <w:spacing w:before="1"/>
        <w:rPr>
          <w:sz w:val="50"/>
        </w:rPr>
      </w:pPr>
    </w:p>
    <w:p w14:paraId="0CB867EB" w14:textId="77777777" w:rsidR="00EA0A5B" w:rsidRDefault="005346EB">
      <w:pPr>
        <w:pStyle w:val="ListParagraph"/>
        <w:numPr>
          <w:ilvl w:val="0"/>
          <w:numId w:val="19"/>
        </w:numPr>
        <w:tabs>
          <w:tab w:val="left" w:pos="427"/>
        </w:tabs>
        <w:ind w:left="427" w:hanging="303"/>
        <w:rPr>
          <w:sz w:val="32"/>
        </w:rPr>
      </w:pPr>
      <w:r>
        <w:rPr>
          <w:w w:val="110"/>
          <w:sz w:val="32"/>
        </w:rPr>
        <w:t>Content</w:t>
      </w:r>
      <w:r>
        <w:rPr>
          <w:spacing w:val="-25"/>
          <w:w w:val="110"/>
          <w:sz w:val="32"/>
        </w:rPr>
        <w:t xml:space="preserve"> </w:t>
      </w:r>
      <w:r>
        <w:rPr>
          <w:w w:val="110"/>
          <w:sz w:val="32"/>
        </w:rPr>
        <w:t>of</w:t>
      </w:r>
      <w:r>
        <w:rPr>
          <w:spacing w:val="-17"/>
          <w:w w:val="110"/>
          <w:sz w:val="32"/>
        </w:rPr>
        <w:t xml:space="preserve"> </w:t>
      </w:r>
      <w:r>
        <w:rPr>
          <w:w w:val="110"/>
          <w:sz w:val="32"/>
        </w:rPr>
        <w:t>the</w:t>
      </w:r>
      <w:r>
        <w:rPr>
          <w:spacing w:val="-24"/>
          <w:w w:val="110"/>
          <w:sz w:val="32"/>
        </w:rPr>
        <w:t xml:space="preserve"> </w:t>
      </w:r>
      <w:r>
        <w:rPr>
          <w:w w:val="110"/>
          <w:sz w:val="32"/>
        </w:rPr>
        <w:t>Individualized</w:t>
      </w:r>
      <w:r>
        <w:rPr>
          <w:spacing w:val="-37"/>
          <w:w w:val="110"/>
          <w:sz w:val="32"/>
        </w:rPr>
        <w:t xml:space="preserve"> </w:t>
      </w:r>
      <w:r>
        <w:rPr>
          <w:w w:val="110"/>
          <w:sz w:val="32"/>
        </w:rPr>
        <w:t>Plan</w:t>
      </w:r>
      <w:r>
        <w:rPr>
          <w:spacing w:val="-22"/>
          <w:w w:val="110"/>
          <w:sz w:val="32"/>
        </w:rPr>
        <w:t xml:space="preserve"> </w:t>
      </w:r>
      <w:r>
        <w:rPr>
          <w:w w:val="110"/>
          <w:sz w:val="32"/>
        </w:rPr>
        <w:t>for</w:t>
      </w:r>
      <w:r>
        <w:rPr>
          <w:spacing w:val="-4"/>
          <w:w w:val="110"/>
          <w:sz w:val="32"/>
        </w:rPr>
        <w:t xml:space="preserve"> </w:t>
      </w:r>
      <w:r>
        <w:rPr>
          <w:spacing w:val="-2"/>
          <w:w w:val="110"/>
          <w:sz w:val="32"/>
        </w:rPr>
        <w:t>Employment</w:t>
      </w:r>
    </w:p>
    <w:p w14:paraId="19775A0C" w14:textId="77777777" w:rsidR="00EA0A5B" w:rsidRDefault="00EA0A5B">
      <w:pPr>
        <w:pStyle w:val="BodyText"/>
        <w:spacing w:before="11"/>
        <w:rPr>
          <w:sz w:val="36"/>
        </w:rPr>
      </w:pPr>
    </w:p>
    <w:p w14:paraId="12C63044" w14:textId="77777777" w:rsidR="00EA0A5B" w:rsidRDefault="005346EB">
      <w:pPr>
        <w:pStyle w:val="BodyText"/>
        <w:spacing w:line="242" w:lineRule="auto"/>
        <w:ind w:left="121" w:right="324" w:hanging="1"/>
      </w:pPr>
      <w:r>
        <w:rPr>
          <w:w w:val="110"/>
        </w:rPr>
        <w:t>Regardless of the</w:t>
      </w:r>
      <w:r>
        <w:rPr>
          <w:spacing w:val="-10"/>
          <w:w w:val="110"/>
        </w:rPr>
        <w:t xml:space="preserve"> </w:t>
      </w:r>
      <w:r>
        <w:rPr>
          <w:w w:val="110"/>
        </w:rPr>
        <w:t>approach that</w:t>
      </w:r>
      <w:r>
        <w:rPr>
          <w:spacing w:val="-3"/>
          <w:w w:val="110"/>
        </w:rPr>
        <w:t xml:space="preserve"> </w:t>
      </w:r>
      <w:r>
        <w:rPr>
          <w:w w:val="110"/>
        </w:rPr>
        <w:t>the</w:t>
      </w:r>
      <w:r>
        <w:rPr>
          <w:spacing w:val="-10"/>
          <w:w w:val="110"/>
        </w:rPr>
        <w:t xml:space="preserve"> </w:t>
      </w:r>
      <w:r>
        <w:rPr>
          <w:w w:val="110"/>
        </w:rPr>
        <w:t>eligible individual selects</w:t>
      </w:r>
      <w:r>
        <w:rPr>
          <w:spacing w:val="-22"/>
          <w:w w:val="110"/>
        </w:rPr>
        <w:t xml:space="preserve"> </w:t>
      </w:r>
      <w:r>
        <w:rPr>
          <w:w w:val="110"/>
        </w:rPr>
        <w:t>for the</w:t>
      </w:r>
      <w:r>
        <w:rPr>
          <w:spacing w:val="-23"/>
          <w:w w:val="110"/>
        </w:rPr>
        <w:t xml:space="preserve"> </w:t>
      </w:r>
      <w:r>
        <w:rPr>
          <w:w w:val="110"/>
        </w:rPr>
        <w:t>purposes</w:t>
      </w:r>
      <w:r>
        <w:rPr>
          <w:spacing w:val="-1"/>
          <w:w w:val="110"/>
        </w:rPr>
        <w:t xml:space="preserve"> </w:t>
      </w:r>
      <w:r>
        <w:rPr>
          <w:w w:val="110"/>
        </w:rPr>
        <w:t>of</w:t>
      </w:r>
      <w:r>
        <w:rPr>
          <w:spacing w:val="-13"/>
          <w:w w:val="110"/>
        </w:rPr>
        <w:t xml:space="preserve"> </w:t>
      </w:r>
      <w:r>
        <w:rPr>
          <w:w w:val="110"/>
        </w:rPr>
        <w:t>developing</w:t>
      </w:r>
      <w:r>
        <w:rPr>
          <w:spacing w:val="-10"/>
          <w:w w:val="110"/>
        </w:rPr>
        <w:t xml:space="preserve"> </w:t>
      </w:r>
      <w:r>
        <w:rPr>
          <w:w w:val="110"/>
        </w:rPr>
        <w:t>the</w:t>
      </w:r>
      <w:r>
        <w:rPr>
          <w:spacing w:val="-25"/>
          <w:w w:val="110"/>
        </w:rPr>
        <w:t xml:space="preserve"> </w:t>
      </w:r>
      <w:r>
        <w:rPr>
          <w:w w:val="110"/>
        </w:rPr>
        <w:t>Individualized Plan</w:t>
      </w:r>
      <w:r>
        <w:rPr>
          <w:spacing w:val="-10"/>
          <w:w w:val="110"/>
        </w:rPr>
        <w:t xml:space="preserve"> </w:t>
      </w:r>
      <w:r>
        <w:rPr>
          <w:w w:val="110"/>
        </w:rPr>
        <w:t>for Employment, each</w:t>
      </w:r>
      <w:r>
        <w:rPr>
          <w:spacing w:val="-11"/>
          <w:w w:val="110"/>
        </w:rPr>
        <w:t xml:space="preserve"> </w:t>
      </w:r>
      <w:r>
        <w:rPr>
          <w:w w:val="110"/>
        </w:rPr>
        <w:t>IPE</w:t>
      </w:r>
      <w:r>
        <w:rPr>
          <w:spacing w:val="-18"/>
          <w:w w:val="110"/>
        </w:rPr>
        <w:t xml:space="preserve"> </w:t>
      </w:r>
      <w:r>
        <w:rPr>
          <w:w w:val="110"/>
        </w:rPr>
        <w:t>must</w:t>
      </w:r>
      <w:r>
        <w:rPr>
          <w:spacing w:val="-12"/>
          <w:w w:val="110"/>
        </w:rPr>
        <w:t xml:space="preserve"> </w:t>
      </w:r>
      <w:r>
        <w:rPr>
          <w:w w:val="110"/>
        </w:rPr>
        <w:t>include:</w:t>
      </w:r>
    </w:p>
    <w:p w14:paraId="58365321" w14:textId="77777777" w:rsidR="00EA0A5B" w:rsidRDefault="00EA0A5B">
      <w:pPr>
        <w:pStyle w:val="BodyText"/>
        <w:spacing w:before="4"/>
        <w:rPr>
          <w:sz w:val="31"/>
        </w:rPr>
      </w:pPr>
    </w:p>
    <w:p w14:paraId="371FFC32" w14:textId="77777777" w:rsidR="00EA0A5B" w:rsidRDefault="005346EB">
      <w:pPr>
        <w:pStyle w:val="ListParagraph"/>
        <w:numPr>
          <w:ilvl w:val="1"/>
          <w:numId w:val="19"/>
        </w:numPr>
        <w:tabs>
          <w:tab w:val="left" w:pos="1327"/>
        </w:tabs>
        <w:ind w:right="302" w:firstLine="0"/>
        <w:rPr>
          <w:sz w:val="32"/>
        </w:rPr>
      </w:pPr>
      <w:r>
        <w:rPr>
          <w:w w:val="110"/>
          <w:sz w:val="32"/>
        </w:rPr>
        <w:t>A description of the</w:t>
      </w:r>
      <w:r>
        <w:rPr>
          <w:spacing w:val="-2"/>
          <w:w w:val="110"/>
          <w:sz w:val="32"/>
        </w:rPr>
        <w:t xml:space="preserve"> </w:t>
      </w:r>
      <w:r>
        <w:rPr>
          <w:w w:val="110"/>
          <w:sz w:val="32"/>
        </w:rPr>
        <w:t>specific employment outcome that</w:t>
      </w:r>
      <w:r>
        <w:rPr>
          <w:spacing w:val="-2"/>
          <w:w w:val="110"/>
          <w:sz w:val="32"/>
        </w:rPr>
        <w:t xml:space="preserve"> </w:t>
      </w:r>
      <w:r>
        <w:rPr>
          <w:w w:val="110"/>
          <w:sz w:val="32"/>
        </w:rPr>
        <w:t>is chosen</w:t>
      </w:r>
      <w:r>
        <w:rPr>
          <w:spacing w:val="-4"/>
          <w:w w:val="110"/>
          <w:sz w:val="32"/>
        </w:rPr>
        <w:t xml:space="preserve"> </w:t>
      </w:r>
      <w:r>
        <w:rPr>
          <w:w w:val="110"/>
          <w:sz w:val="32"/>
        </w:rPr>
        <w:t>by</w:t>
      </w:r>
      <w:r>
        <w:rPr>
          <w:spacing w:val="-11"/>
          <w:w w:val="110"/>
          <w:sz w:val="32"/>
        </w:rPr>
        <w:t xml:space="preserve"> </w:t>
      </w:r>
      <w:r>
        <w:rPr>
          <w:w w:val="110"/>
          <w:sz w:val="32"/>
        </w:rPr>
        <w:t>the</w:t>
      </w:r>
      <w:r>
        <w:rPr>
          <w:spacing w:val="-13"/>
          <w:w w:val="110"/>
          <w:sz w:val="32"/>
        </w:rPr>
        <w:t xml:space="preserve"> </w:t>
      </w:r>
      <w:r>
        <w:rPr>
          <w:w w:val="110"/>
          <w:sz w:val="32"/>
        </w:rPr>
        <w:t>eligible</w:t>
      </w:r>
      <w:r>
        <w:rPr>
          <w:spacing w:val="-11"/>
          <w:w w:val="110"/>
          <w:sz w:val="32"/>
        </w:rPr>
        <w:t xml:space="preserve"> </w:t>
      </w:r>
      <w:r>
        <w:rPr>
          <w:w w:val="110"/>
          <w:sz w:val="32"/>
        </w:rPr>
        <w:t>individual,</w:t>
      </w:r>
      <w:r>
        <w:rPr>
          <w:spacing w:val="-4"/>
          <w:w w:val="110"/>
          <w:sz w:val="32"/>
        </w:rPr>
        <w:t xml:space="preserve"> </w:t>
      </w:r>
      <w:r>
        <w:rPr>
          <w:w w:val="110"/>
          <w:sz w:val="32"/>
        </w:rPr>
        <w:t>consistent with the unique strengths, resources, priorities, concerns, abilities, capabilities, career interests, and</w:t>
      </w:r>
      <w:r>
        <w:rPr>
          <w:spacing w:val="-6"/>
          <w:w w:val="110"/>
          <w:sz w:val="32"/>
        </w:rPr>
        <w:t xml:space="preserve"> </w:t>
      </w:r>
      <w:r>
        <w:rPr>
          <w:w w:val="110"/>
          <w:sz w:val="32"/>
        </w:rPr>
        <w:t>informed choice consistent with</w:t>
      </w:r>
      <w:r>
        <w:rPr>
          <w:spacing w:val="-1"/>
          <w:w w:val="110"/>
          <w:sz w:val="32"/>
        </w:rPr>
        <w:t xml:space="preserve"> </w:t>
      </w:r>
      <w:r>
        <w:rPr>
          <w:w w:val="110"/>
          <w:sz w:val="32"/>
        </w:rPr>
        <w:t>the general goal</w:t>
      </w:r>
      <w:r>
        <w:rPr>
          <w:spacing w:val="-5"/>
          <w:w w:val="110"/>
          <w:sz w:val="32"/>
        </w:rPr>
        <w:t xml:space="preserve"> </w:t>
      </w:r>
      <w:r>
        <w:rPr>
          <w:w w:val="110"/>
          <w:sz w:val="32"/>
        </w:rPr>
        <w:t>of competitive integrated</w:t>
      </w:r>
      <w:r>
        <w:rPr>
          <w:spacing w:val="-4"/>
          <w:w w:val="110"/>
          <w:sz w:val="32"/>
        </w:rPr>
        <w:t xml:space="preserve"> </w:t>
      </w:r>
      <w:r>
        <w:rPr>
          <w:w w:val="110"/>
          <w:sz w:val="32"/>
        </w:rPr>
        <w:t>employment (except</w:t>
      </w:r>
      <w:r>
        <w:rPr>
          <w:spacing w:val="-9"/>
          <w:w w:val="110"/>
          <w:sz w:val="32"/>
        </w:rPr>
        <w:t xml:space="preserve"> </w:t>
      </w:r>
      <w:r>
        <w:rPr>
          <w:w w:val="110"/>
          <w:sz w:val="32"/>
        </w:rPr>
        <w:t>that</w:t>
      </w:r>
      <w:r>
        <w:rPr>
          <w:spacing w:val="-13"/>
          <w:w w:val="110"/>
          <w:sz w:val="32"/>
        </w:rPr>
        <w:t xml:space="preserve"> </w:t>
      </w:r>
      <w:r>
        <w:rPr>
          <w:w w:val="110"/>
          <w:sz w:val="32"/>
        </w:rPr>
        <w:t>in</w:t>
      </w:r>
      <w:r>
        <w:rPr>
          <w:spacing w:val="-4"/>
          <w:w w:val="110"/>
          <w:sz w:val="32"/>
        </w:rPr>
        <w:t xml:space="preserve"> </w:t>
      </w:r>
      <w:r>
        <w:rPr>
          <w:w w:val="110"/>
          <w:sz w:val="32"/>
        </w:rPr>
        <w:t>the</w:t>
      </w:r>
      <w:r>
        <w:rPr>
          <w:spacing w:val="-15"/>
          <w:w w:val="110"/>
          <w:sz w:val="32"/>
        </w:rPr>
        <w:t xml:space="preserve"> </w:t>
      </w:r>
      <w:r>
        <w:rPr>
          <w:w w:val="110"/>
          <w:sz w:val="32"/>
        </w:rPr>
        <w:t>case</w:t>
      </w:r>
      <w:r>
        <w:rPr>
          <w:spacing w:val="-13"/>
          <w:w w:val="110"/>
          <w:sz w:val="32"/>
        </w:rPr>
        <w:t xml:space="preserve"> </w:t>
      </w:r>
      <w:r>
        <w:rPr>
          <w:w w:val="110"/>
          <w:sz w:val="32"/>
        </w:rPr>
        <w:t>of an eligible individual who is a</w:t>
      </w:r>
      <w:r>
        <w:rPr>
          <w:spacing w:val="-4"/>
          <w:w w:val="110"/>
          <w:sz w:val="32"/>
        </w:rPr>
        <w:t xml:space="preserve"> </w:t>
      </w:r>
      <w:r>
        <w:rPr>
          <w:w w:val="110"/>
          <w:sz w:val="32"/>
        </w:rPr>
        <w:t>student or youth with</w:t>
      </w:r>
      <w:r>
        <w:rPr>
          <w:spacing w:val="-2"/>
          <w:w w:val="110"/>
          <w:sz w:val="32"/>
        </w:rPr>
        <w:t xml:space="preserve"> </w:t>
      </w:r>
      <w:r>
        <w:rPr>
          <w:w w:val="110"/>
          <w:sz w:val="32"/>
        </w:rPr>
        <w:t>a disability, the description may be a</w:t>
      </w:r>
      <w:r>
        <w:rPr>
          <w:spacing w:val="-1"/>
          <w:w w:val="110"/>
          <w:sz w:val="32"/>
        </w:rPr>
        <w:t xml:space="preserve"> </w:t>
      </w:r>
      <w:r>
        <w:rPr>
          <w:w w:val="110"/>
          <w:sz w:val="32"/>
        </w:rPr>
        <w:t xml:space="preserve">description of the individual's projected post-school employment </w:t>
      </w:r>
      <w:r>
        <w:rPr>
          <w:spacing w:val="-2"/>
          <w:w w:val="110"/>
          <w:sz w:val="32"/>
        </w:rPr>
        <w:t>outcome);</w:t>
      </w:r>
    </w:p>
    <w:p w14:paraId="611AD085" w14:textId="77777777" w:rsidR="00EA0A5B" w:rsidRDefault="00EA0A5B">
      <w:pPr>
        <w:pStyle w:val="BodyText"/>
        <w:spacing w:before="8"/>
      </w:pPr>
    </w:p>
    <w:p w14:paraId="5CBE6DA9" w14:textId="77777777" w:rsidR="00EA0A5B" w:rsidRDefault="005346EB">
      <w:pPr>
        <w:pStyle w:val="ListParagraph"/>
        <w:numPr>
          <w:ilvl w:val="1"/>
          <w:numId w:val="19"/>
        </w:numPr>
        <w:tabs>
          <w:tab w:val="left" w:pos="847"/>
          <w:tab w:val="left" w:pos="1326"/>
        </w:tabs>
        <w:spacing w:line="244" w:lineRule="auto"/>
        <w:ind w:left="847" w:right="222" w:hanging="5"/>
        <w:rPr>
          <w:sz w:val="32"/>
        </w:rPr>
      </w:pPr>
      <w:r>
        <w:rPr>
          <w:spacing w:val="-2"/>
          <w:w w:val="115"/>
          <w:sz w:val="32"/>
        </w:rPr>
        <w:t>A</w:t>
      </w:r>
      <w:r>
        <w:rPr>
          <w:spacing w:val="-24"/>
          <w:w w:val="115"/>
          <w:sz w:val="32"/>
        </w:rPr>
        <w:t xml:space="preserve"> </w:t>
      </w:r>
      <w:r>
        <w:rPr>
          <w:spacing w:val="-2"/>
          <w:w w:val="115"/>
          <w:sz w:val="32"/>
        </w:rPr>
        <w:t>description</w:t>
      </w:r>
      <w:r>
        <w:rPr>
          <w:spacing w:val="-19"/>
          <w:w w:val="115"/>
          <w:sz w:val="32"/>
        </w:rPr>
        <w:t xml:space="preserve"> </w:t>
      </w:r>
      <w:r>
        <w:rPr>
          <w:spacing w:val="-2"/>
          <w:w w:val="115"/>
          <w:sz w:val="32"/>
        </w:rPr>
        <w:t>of</w:t>
      </w:r>
      <w:r>
        <w:rPr>
          <w:spacing w:val="-19"/>
          <w:w w:val="115"/>
          <w:sz w:val="32"/>
        </w:rPr>
        <w:t xml:space="preserve"> </w:t>
      </w:r>
      <w:r>
        <w:rPr>
          <w:spacing w:val="-2"/>
          <w:w w:val="115"/>
          <w:sz w:val="32"/>
        </w:rPr>
        <w:t>the</w:t>
      </w:r>
      <w:r>
        <w:rPr>
          <w:spacing w:val="-24"/>
          <w:w w:val="115"/>
          <w:sz w:val="32"/>
        </w:rPr>
        <w:t xml:space="preserve"> </w:t>
      </w:r>
      <w:r>
        <w:rPr>
          <w:spacing w:val="-2"/>
          <w:w w:val="115"/>
          <w:sz w:val="32"/>
        </w:rPr>
        <w:t>specific</w:t>
      </w:r>
      <w:r>
        <w:rPr>
          <w:spacing w:val="-22"/>
          <w:w w:val="115"/>
          <w:sz w:val="32"/>
        </w:rPr>
        <w:t xml:space="preserve"> </w:t>
      </w:r>
      <w:r>
        <w:rPr>
          <w:spacing w:val="-2"/>
          <w:w w:val="115"/>
          <w:sz w:val="32"/>
        </w:rPr>
        <w:t>vocational</w:t>
      </w:r>
      <w:r>
        <w:rPr>
          <w:spacing w:val="-15"/>
          <w:w w:val="115"/>
          <w:sz w:val="32"/>
        </w:rPr>
        <w:t xml:space="preserve"> </w:t>
      </w:r>
      <w:r>
        <w:rPr>
          <w:spacing w:val="-2"/>
          <w:w w:val="115"/>
          <w:sz w:val="32"/>
        </w:rPr>
        <w:t xml:space="preserve">rehabilitation </w:t>
      </w:r>
      <w:r>
        <w:rPr>
          <w:w w:val="115"/>
          <w:sz w:val="32"/>
        </w:rPr>
        <w:t>services that are-</w:t>
      </w:r>
    </w:p>
    <w:p w14:paraId="1081C317" w14:textId="77777777" w:rsidR="00EA0A5B" w:rsidRDefault="005346EB">
      <w:pPr>
        <w:pStyle w:val="ListParagraph"/>
        <w:numPr>
          <w:ilvl w:val="2"/>
          <w:numId w:val="19"/>
        </w:numPr>
        <w:tabs>
          <w:tab w:val="left" w:pos="1569"/>
          <w:tab w:val="left" w:pos="2101"/>
        </w:tabs>
        <w:ind w:left="1569" w:right="323" w:hanging="5"/>
        <w:rPr>
          <w:sz w:val="32"/>
        </w:rPr>
      </w:pPr>
      <w:r>
        <w:rPr>
          <w:w w:val="110"/>
          <w:sz w:val="32"/>
        </w:rPr>
        <w:t>Needed</w:t>
      </w:r>
      <w:r>
        <w:rPr>
          <w:spacing w:val="-25"/>
          <w:w w:val="110"/>
          <w:sz w:val="32"/>
        </w:rPr>
        <w:t xml:space="preserve"> </w:t>
      </w:r>
      <w:r>
        <w:rPr>
          <w:w w:val="110"/>
          <w:sz w:val="32"/>
        </w:rPr>
        <w:t>to</w:t>
      </w:r>
      <w:r>
        <w:rPr>
          <w:spacing w:val="-7"/>
          <w:w w:val="110"/>
          <w:sz w:val="32"/>
        </w:rPr>
        <w:t xml:space="preserve"> </w:t>
      </w:r>
      <w:r>
        <w:rPr>
          <w:w w:val="110"/>
          <w:sz w:val="32"/>
        </w:rPr>
        <w:t>achieve</w:t>
      </w:r>
      <w:r>
        <w:rPr>
          <w:spacing w:val="-15"/>
          <w:w w:val="110"/>
          <w:sz w:val="32"/>
        </w:rPr>
        <w:t xml:space="preserve"> </w:t>
      </w:r>
      <w:r>
        <w:rPr>
          <w:w w:val="110"/>
          <w:sz w:val="32"/>
        </w:rPr>
        <w:t>the</w:t>
      </w:r>
      <w:r>
        <w:rPr>
          <w:spacing w:val="-25"/>
          <w:w w:val="110"/>
          <w:sz w:val="32"/>
        </w:rPr>
        <w:t xml:space="preserve"> </w:t>
      </w:r>
      <w:r>
        <w:rPr>
          <w:w w:val="110"/>
          <w:sz w:val="32"/>
        </w:rPr>
        <w:t>employment</w:t>
      </w:r>
      <w:r>
        <w:rPr>
          <w:spacing w:val="-7"/>
          <w:w w:val="110"/>
          <w:sz w:val="32"/>
        </w:rPr>
        <w:t xml:space="preserve"> </w:t>
      </w:r>
      <w:r>
        <w:rPr>
          <w:w w:val="110"/>
          <w:sz w:val="32"/>
        </w:rPr>
        <w:t>outcome, including</w:t>
      </w:r>
      <w:r>
        <w:rPr>
          <w:spacing w:val="-7"/>
          <w:w w:val="110"/>
          <w:sz w:val="32"/>
        </w:rPr>
        <w:t xml:space="preserve"> </w:t>
      </w:r>
      <w:r>
        <w:rPr>
          <w:w w:val="110"/>
          <w:sz w:val="32"/>
        </w:rPr>
        <w:t>as</w:t>
      </w:r>
      <w:r>
        <w:rPr>
          <w:spacing w:val="-22"/>
          <w:w w:val="110"/>
          <w:sz w:val="32"/>
        </w:rPr>
        <w:t xml:space="preserve"> </w:t>
      </w:r>
      <w:r>
        <w:rPr>
          <w:w w:val="110"/>
          <w:sz w:val="32"/>
        </w:rPr>
        <w:t>appropriate, the</w:t>
      </w:r>
      <w:r>
        <w:rPr>
          <w:spacing w:val="-19"/>
          <w:w w:val="110"/>
          <w:sz w:val="32"/>
        </w:rPr>
        <w:t xml:space="preserve"> </w:t>
      </w:r>
      <w:r>
        <w:rPr>
          <w:w w:val="110"/>
          <w:sz w:val="32"/>
        </w:rPr>
        <w:t>provision</w:t>
      </w:r>
      <w:r>
        <w:rPr>
          <w:spacing w:val="-6"/>
          <w:w w:val="110"/>
          <w:sz w:val="32"/>
        </w:rPr>
        <w:t xml:space="preserve"> </w:t>
      </w:r>
      <w:r>
        <w:rPr>
          <w:w w:val="110"/>
          <w:sz w:val="32"/>
        </w:rPr>
        <w:t>of</w:t>
      </w:r>
      <w:r>
        <w:rPr>
          <w:spacing w:val="-19"/>
          <w:w w:val="110"/>
          <w:sz w:val="32"/>
        </w:rPr>
        <w:t xml:space="preserve"> </w:t>
      </w:r>
      <w:r>
        <w:rPr>
          <w:w w:val="110"/>
          <w:sz w:val="32"/>
        </w:rPr>
        <w:t>assistive technology devices and</w:t>
      </w:r>
      <w:r>
        <w:rPr>
          <w:spacing w:val="-5"/>
          <w:w w:val="110"/>
          <w:sz w:val="32"/>
        </w:rPr>
        <w:t xml:space="preserve"> </w:t>
      </w:r>
      <w:r>
        <w:rPr>
          <w:w w:val="110"/>
          <w:sz w:val="32"/>
        </w:rPr>
        <w:t>assistive technology services, and</w:t>
      </w:r>
      <w:r>
        <w:rPr>
          <w:spacing w:val="-8"/>
          <w:w w:val="110"/>
          <w:sz w:val="32"/>
        </w:rPr>
        <w:t xml:space="preserve"> </w:t>
      </w:r>
      <w:r>
        <w:rPr>
          <w:w w:val="110"/>
          <w:sz w:val="32"/>
        </w:rPr>
        <w:t>personal assistance services, including training in the</w:t>
      </w:r>
      <w:r>
        <w:rPr>
          <w:spacing w:val="-3"/>
          <w:w w:val="110"/>
          <w:sz w:val="32"/>
        </w:rPr>
        <w:t xml:space="preserve"> </w:t>
      </w:r>
      <w:r>
        <w:rPr>
          <w:w w:val="110"/>
          <w:sz w:val="32"/>
        </w:rPr>
        <w:t>management of such services; and</w:t>
      </w:r>
    </w:p>
    <w:p w14:paraId="5D2602E6" w14:textId="77777777" w:rsidR="00EA0A5B" w:rsidRDefault="005346EB">
      <w:pPr>
        <w:pStyle w:val="ListParagraph"/>
        <w:numPr>
          <w:ilvl w:val="2"/>
          <w:numId w:val="19"/>
        </w:numPr>
        <w:tabs>
          <w:tab w:val="left" w:pos="1569"/>
          <w:tab w:val="left" w:pos="2091"/>
        </w:tabs>
        <w:spacing w:before="2"/>
        <w:ind w:left="1569" w:right="235" w:hanging="5"/>
        <w:rPr>
          <w:sz w:val="32"/>
        </w:rPr>
      </w:pPr>
      <w:r>
        <w:rPr>
          <w:w w:val="110"/>
          <w:sz w:val="32"/>
        </w:rPr>
        <w:t>In</w:t>
      </w:r>
      <w:r>
        <w:rPr>
          <w:spacing w:val="-8"/>
          <w:w w:val="110"/>
          <w:sz w:val="32"/>
        </w:rPr>
        <w:t xml:space="preserve"> </w:t>
      </w:r>
      <w:r>
        <w:rPr>
          <w:w w:val="110"/>
          <w:sz w:val="32"/>
        </w:rPr>
        <w:t>the</w:t>
      </w:r>
      <w:r>
        <w:rPr>
          <w:spacing w:val="-25"/>
          <w:w w:val="110"/>
          <w:sz w:val="32"/>
        </w:rPr>
        <w:t xml:space="preserve"> </w:t>
      </w:r>
      <w:r>
        <w:rPr>
          <w:w w:val="110"/>
          <w:sz w:val="32"/>
        </w:rPr>
        <w:t>case</w:t>
      </w:r>
      <w:r>
        <w:rPr>
          <w:spacing w:val="-10"/>
          <w:w w:val="110"/>
          <w:sz w:val="32"/>
        </w:rPr>
        <w:t xml:space="preserve"> </w:t>
      </w:r>
      <w:r>
        <w:rPr>
          <w:w w:val="110"/>
          <w:sz w:val="32"/>
        </w:rPr>
        <w:t>of</w:t>
      </w:r>
      <w:r>
        <w:rPr>
          <w:spacing w:val="-7"/>
          <w:w w:val="110"/>
          <w:sz w:val="32"/>
        </w:rPr>
        <w:t xml:space="preserve"> </w:t>
      </w:r>
      <w:r>
        <w:rPr>
          <w:w w:val="110"/>
          <w:sz w:val="32"/>
        </w:rPr>
        <w:t>a</w:t>
      </w:r>
      <w:r>
        <w:rPr>
          <w:spacing w:val="-25"/>
          <w:w w:val="110"/>
          <w:sz w:val="32"/>
        </w:rPr>
        <w:t xml:space="preserve"> </w:t>
      </w:r>
      <w:r>
        <w:rPr>
          <w:w w:val="110"/>
          <w:sz w:val="32"/>
        </w:rPr>
        <w:t>plan</w:t>
      </w:r>
      <w:r>
        <w:rPr>
          <w:spacing w:val="-20"/>
          <w:w w:val="110"/>
          <w:sz w:val="32"/>
        </w:rPr>
        <w:t xml:space="preserve"> </w:t>
      </w:r>
      <w:r>
        <w:rPr>
          <w:w w:val="110"/>
          <w:sz w:val="32"/>
        </w:rPr>
        <w:t>for</w:t>
      </w:r>
      <w:r>
        <w:rPr>
          <w:spacing w:val="-6"/>
          <w:w w:val="110"/>
          <w:sz w:val="32"/>
        </w:rPr>
        <w:t xml:space="preserve"> </w:t>
      </w:r>
      <w:r>
        <w:rPr>
          <w:w w:val="110"/>
          <w:sz w:val="32"/>
        </w:rPr>
        <w:t>an</w:t>
      </w:r>
      <w:r>
        <w:rPr>
          <w:spacing w:val="-25"/>
          <w:w w:val="110"/>
          <w:sz w:val="32"/>
        </w:rPr>
        <w:t xml:space="preserve"> </w:t>
      </w:r>
      <w:r>
        <w:rPr>
          <w:w w:val="110"/>
          <w:sz w:val="32"/>
        </w:rPr>
        <w:t>eligible</w:t>
      </w:r>
      <w:r>
        <w:rPr>
          <w:spacing w:val="-15"/>
          <w:w w:val="110"/>
          <w:sz w:val="32"/>
        </w:rPr>
        <w:t xml:space="preserve"> </w:t>
      </w:r>
      <w:r>
        <w:rPr>
          <w:w w:val="110"/>
          <w:sz w:val="32"/>
        </w:rPr>
        <w:t>individual</w:t>
      </w:r>
      <w:r>
        <w:rPr>
          <w:spacing w:val="-17"/>
          <w:w w:val="110"/>
          <w:sz w:val="32"/>
        </w:rPr>
        <w:t xml:space="preserve"> </w:t>
      </w:r>
      <w:r>
        <w:rPr>
          <w:w w:val="110"/>
          <w:sz w:val="32"/>
        </w:rPr>
        <w:t>that</w:t>
      </w:r>
      <w:r>
        <w:rPr>
          <w:spacing w:val="-16"/>
          <w:w w:val="110"/>
          <w:sz w:val="32"/>
        </w:rPr>
        <w:t xml:space="preserve"> </w:t>
      </w:r>
      <w:r>
        <w:rPr>
          <w:w w:val="110"/>
          <w:sz w:val="32"/>
        </w:rPr>
        <w:t>is a</w:t>
      </w:r>
      <w:r>
        <w:rPr>
          <w:spacing w:val="-7"/>
          <w:w w:val="110"/>
          <w:sz w:val="32"/>
        </w:rPr>
        <w:t xml:space="preserve"> </w:t>
      </w:r>
      <w:r>
        <w:rPr>
          <w:w w:val="110"/>
          <w:sz w:val="32"/>
        </w:rPr>
        <w:t>student or youth with a</w:t>
      </w:r>
      <w:r>
        <w:rPr>
          <w:spacing w:val="-8"/>
          <w:w w:val="110"/>
          <w:sz w:val="32"/>
        </w:rPr>
        <w:t xml:space="preserve"> </w:t>
      </w:r>
      <w:r>
        <w:rPr>
          <w:w w:val="110"/>
          <w:sz w:val="32"/>
        </w:rPr>
        <w:t>disability, the specific transition services and</w:t>
      </w:r>
      <w:r>
        <w:rPr>
          <w:spacing w:val="-9"/>
          <w:w w:val="110"/>
          <w:sz w:val="32"/>
        </w:rPr>
        <w:t xml:space="preserve"> </w:t>
      </w:r>
      <w:r>
        <w:rPr>
          <w:w w:val="110"/>
          <w:sz w:val="32"/>
        </w:rPr>
        <w:t>supports needed to</w:t>
      </w:r>
    </w:p>
    <w:p w14:paraId="164A1E94" w14:textId="77777777" w:rsidR="00EA0A5B" w:rsidRDefault="00EA0A5B">
      <w:pPr>
        <w:rPr>
          <w:sz w:val="32"/>
        </w:rPr>
        <w:sectPr w:rsidR="00EA0A5B">
          <w:pgSz w:w="12240" w:h="15840"/>
          <w:pgMar w:top="1340" w:right="1280" w:bottom="1200" w:left="1320" w:header="0" w:footer="992" w:gutter="0"/>
          <w:cols w:space="720"/>
        </w:sectPr>
      </w:pPr>
    </w:p>
    <w:p w14:paraId="3483D242" w14:textId="77777777" w:rsidR="00EA0A5B" w:rsidRDefault="005346EB">
      <w:pPr>
        <w:spacing w:before="65" w:line="244" w:lineRule="auto"/>
        <w:ind w:left="1568" w:right="124" w:hanging="1"/>
        <w:rPr>
          <w:sz w:val="31"/>
        </w:rPr>
      </w:pPr>
      <w:r>
        <w:rPr>
          <w:w w:val="110"/>
          <w:sz w:val="31"/>
        </w:rPr>
        <w:t>achieve the individual's employment outcome or projected post-school employment outcome.</w:t>
      </w:r>
    </w:p>
    <w:p w14:paraId="4025F42F" w14:textId="77777777" w:rsidR="00EA0A5B" w:rsidRDefault="005346EB">
      <w:pPr>
        <w:pStyle w:val="ListParagraph"/>
        <w:numPr>
          <w:ilvl w:val="2"/>
          <w:numId w:val="19"/>
        </w:numPr>
        <w:tabs>
          <w:tab w:val="left" w:pos="1566"/>
          <w:tab w:val="left" w:pos="2095"/>
        </w:tabs>
        <w:spacing w:before="8" w:line="249" w:lineRule="auto"/>
        <w:ind w:left="1566" w:right="556" w:hanging="2"/>
        <w:rPr>
          <w:sz w:val="31"/>
        </w:rPr>
      </w:pPr>
      <w:r>
        <w:rPr>
          <w:w w:val="115"/>
          <w:sz w:val="31"/>
        </w:rPr>
        <w:t>Provided</w:t>
      </w:r>
      <w:r>
        <w:rPr>
          <w:spacing w:val="-6"/>
          <w:w w:val="115"/>
          <w:sz w:val="31"/>
        </w:rPr>
        <w:t xml:space="preserve"> </w:t>
      </w:r>
      <w:r>
        <w:rPr>
          <w:w w:val="115"/>
          <w:sz w:val="31"/>
        </w:rPr>
        <w:t>in the</w:t>
      </w:r>
      <w:r>
        <w:rPr>
          <w:spacing w:val="-17"/>
          <w:w w:val="115"/>
          <w:sz w:val="31"/>
        </w:rPr>
        <w:t xml:space="preserve"> </w:t>
      </w:r>
      <w:r>
        <w:rPr>
          <w:w w:val="115"/>
          <w:sz w:val="31"/>
        </w:rPr>
        <w:t>most</w:t>
      </w:r>
      <w:r>
        <w:rPr>
          <w:spacing w:val="-9"/>
          <w:w w:val="115"/>
          <w:sz w:val="31"/>
        </w:rPr>
        <w:t xml:space="preserve"> </w:t>
      </w:r>
      <w:r>
        <w:rPr>
          <w:w w:val="115"/>
          <w:sz w:val="31"/>
        </w:rPr>
        <w:t>integrated setting that</w:t>
      </w:r>
      <w:r>
        <w:rPr>
          <w:spacing w:val="-6"/>
          <w:w w:val="115"/>
          <w:sz w:val="31"/>
        </w:rPr>
        <w:t xml:space="preserve"> </w:t>
      </w:r>
      <w:r>
        <w:rPr>
          <w:w w:val="115"/>
          <w:sz w:val="31"/>
        </w:rPr>
        <w:t>is appropriate for the</w:t>
      </w:r>
      <w:r>
        <w:rPr>
          <w:spacing w:val="-11"/>
          <w:w w:val="115"/>
          <w:sz w:val="31"/>
        </w:rPr>
        <w:t xml:space="preserve"> </w:t>
      </w:r>
      <w:r>
        <w:rPr>
          <w:w w:val="115"/>
          <w:sz w:val="31"/>
        </w:rPr>
        <w:t>service</w:t>
      </w:r>
      <w:r>
        <w:rPr>
          <w:spacing w:val="-9"/>
          <w:w w:val="115"/>
          <w:sz w:val="31"/>
        </w:rPr>
        <w:t xml:space="preserve"> </w:t>
      </w:r>
      <w:r>
        <w:rPr>
          <w:w w:val="115"/>
          <w:sz w:val="31"/>
        </w:rPr>
        <w:t>involved</w:t>
      </w:r>
      <w:r>
        <w:rPr>
          <w:spacing w:val="-1"/>
          <w:w w:val="115"/>
          <w:sz w:val="31"/>
        </w:rPr>
        <w:t xml:space="preserve"> </w:t>
      </w:r>
      <w:r>
        <w:rPr>
          <w:w w:val="115"/>
          <w:sz w:val="31"/>
        </w:rPr>
        <w:t>and</w:t>
      </w:r>
      <w:r>
        <w:rPr>
          <w:spacing w:val="-25"/>
          <w:w w:val="115"/>
          <w:sz w:val="31"/>
        </w:rPr>
        <w:t xml:space="preserve"> </w:t>
      </w:r>
      <w:r>
        <w:rPr>
          <w:w w:val="115"/>
          <w:sz w:val="31"/>
        </w:rPr>
        <w:t>is consistent with the</w:t>
      </w:r>
      <w:r>
        <w:rPr>
          <w:spacing w:val="-22"/>
          <w:w w:val="115"/>
          <w:sz w:val="31"/>
        </w:rPr>
        <w:t xml:space="preserve"> </w:t>
      </w:r>
      <w:r>
        <w:rPr>
          <w:w w:val="115"/>
          <w:sz w:val="31"/>
        </w:rPr>
        <w:t xml:space="preserve">informed choice of the </w:t>
      </w:r>
      <w:r>
        <w:rPr>
          <w:spacing w:val="-2"/>
          <w:w w:val="115"/>
          <w:sz w:val="31"/>
        </w:rPr>
        <w:t>individual;</w:t>
      </w:r>
    </w:p>
    <w:p w14:paraId="0B15907C" w14:textId="77777777" w:rsidR="00EA0A5B" w:rsidRDefault="00EA0A5B">
      <w:pPr>
        <w:pStyle w:val="BodyText"/>
        <w:spacing w:before="6"/>
        <w:rPr>
          <w:sz w:val="31"/>
        </w:rPr>
      </w:pPr>
    </w:p>
    <w:p w14:paraId="55549D9E" w14:textId="77777777" w:rsidR="00EA0A5B" w:rsidRDefault="005346EB">
      <w:pPr>
        <w:pStyle w:val="ListParagraph"/>
        <w:numPr>
          <w:ilvl w:val="1"/>
          <w:numId w:val="19"/>
        </w:numPr>
        <w:tabs>
          <w:tab w:val="left" w:pos="847"/>
          <w:tab w:val="left" w:pos="1323"/>
        </w:tabs>
        <w:spacing w:line="252" w:lineRule="auto"/>
        <w:ind w:left="847" w:right="795" w:hanging="9"/>
        <w:rPr>
          <w:sz w:val="31"/>
        </w:rPr>
      </w:pPr>
      <w:r>
        <w:rPr>
          <w:w w:val="110"/>
          <w:sz w:val="31"/>
        </w:rPr>
        <w:t>The timelines for achievement of the employment outcome and for</w:t>
      </w:r>
      <w:r>
        <w:rPr>
          <w:spacing w:val="40"/>
          <w:w w:val="110"/>
          <w:sz w:val="31"/>
        </w:rPr>
        <w:t xml:space="preserve"> </w:t>
      </w:r>
      <w:r>
        <w:rPr>
          <w:w w:val="110"/>
          <w:sz w:val="31"/>
        </w:rPr>
        <w:t>the initiation of services;</w:t>
      </w:r>
    </w:p>
    <w:p w14:paraId="2A2F958F" w14:textId="77777777" w:rsidR="00EA0A5B" w:rsidRDefault="00EA0A5B">
      <w:pPr>
        <w:pStyle w:val="BodyText"/>
        <w:spacing w:before="5"/>
        <w:rPr>
          <w:sz w:val="31"/>
        </w:rPr>
      </w:pPr>
    </w:p>
    <w:p w14:paraId="7E895CA5" w14:textId="77777777" w:rsidR="00EA0A5B" w:rsidRDefault="005346EB">
      <w:pPr>
        <w:pStyle w:val="ListParagraph"/>
        <w:numPr>
          <w:ilvl w:val="1"/>
          <w:numId w:val="19"/>
        </w:numPr>
        <w:tabs>
          <w:tab w:val="left" w:pos="841"/>
          <w:tab w:val="left" w:pos="1326"/>
        </w:tabs>
        <w:spacing w:line="247" w:lineRule="auto"/>
        <w:ind w:left="841" w:right="135" w:hanging="3"/>
        <w:rPr>
          <w:sz w:val="31"/>
        </w:rPr>
      </w:pPr>
      <w:r>
        <w:rPr>
          <w:w w:val="110"/>
          <w:sz w:val="31"/>
        </w:rPr>
        <w:t>A description of the entity or entities chosen by the eligible individual, or as appropriate, the individual's representative, that will provide the vocational rehabilitation services, and the methods used to procure such services;</w:t>
      </w:r>
    </w:p>
    <w:p w14:paraId="76B43401" w14:textId="77777777" w:rsidR="00EA0A5B" w:rsidRDefault="00EA0A5B">
      <w:pPr>
        <w:pStyle w:val="BodyText"/>
        <w:rPr>
          <w:sz w:val="33"/>
        </w:rPr>
      </w:pPr>
    </w:p>
    <w:p w14:paraId="7A3BF32F" w14:textId="77777777" w:rsidR="00EA0A5B" w:rsidRDefault="005346EB">
      <w:pPr>
        <w:pStyle w:val="ListParagraph"/>
        <w:numPr>
          <w:ilvl w:val="1"/>
          <w:numId w:val="19"/>
        </w:numPr>
        <w:tabs>
          <w:tab w:val="left" w:pos="846"/>
          <w:tab w:val="left" w:pos="1325"/>
        </w:tabs>
        <w:spacing w:line="249" w:lineRule="auto"/>
        <w:ind w:left="846" w:right="365" w:hanging="9"/>
        <w:rPr>
          <w:sz w:val="31"/>
        </w:rPr>
      </w:pPr>
      <w:r>
        <w:rPr>
          <w:w w:val="110"/>
          <w:sz w:val="31"/>
        </w:rPr>
        <w:t xml:space="preserve">A description of criteria that will be used to evaluate progress toward achievement of the employment </w:t>
      </w:r>
      <w:r>
        <w:rPr>
          <w:spacing w:val="-2"/>
          <w:w w:val="110"/>
          <w:sz w:val="31"/>
        </w:rPr>
        <w:t>outcome;</w:t>
      </w:r>
    </w:p>
    <w:p w14:paraId="68ED56C5" w14:textId="77777777" w:rsidR="00EA0A5B" w:rsidRDefault="00EA0A5B">
      <w:pPr>
        <w:pStyle w:val="BodyText"/>
        <w:spacing w:before="7"/>
        <w:rPr>
          <w:sz w:val="31"/>
        </w:rPr>
      </w:pPr>
    </w:p>
    <w:p w14:paraId="7426B7C7" w14:textId="77777777" w:rsidR="00EA0A5B" w:rsidRDefault="005346EB">
      <w:pPr>
        <w:pStyle w:val="ListParagraph"/>
        <w:numPr>
          <w:ilvl w:val="1"/>
          <w:numId w:val="19"/>
        </w:numPr>
        <w:tabs>
          <w:tab w:val="left" w:pos="845"/>
          <w:tab w:val="left" w:pos="1323"/>
        </w:tabs>
        <w:spacing w:line="247" w:lineRule="auto"/>
        <w:ind w:left="845" w:right="420" w:hanging="7"/>
        <w:jc w:val="both"/>
        <w:rPr>
          <w:sz w:val="31"/>
        </w:rPr>
      </w:pPr>
      <w:r>
        <w:rPr>
          <w:spacing w:val="-2"/>
          <w:w w:val="115"/>
          <w:sz w:val="31"/>
        </w:rPr>
        <w:t>The</w:t>
      </w:r>
      <w:r>
        <w:rPr>
          <w:spacing w:val="-23"/>
          <w:w w:val="115"/>
          <w:sz w:val="31"/>
        </w:rPr>
        <w:t xml:space="preserve"> </w:t>
      </w:r>
      <w:r>
        <w:rPr>
          <w:spacing w:val="-2"/>
          <w:w w:val="115"/>
          <w:sz w:val="31"/>
        </w:rPr>
        <w:t>terms</w:t>
      </w:r>
      <w:r>
        <w:rPr>
          <w:spacing w:val="-23"/>
          <w:w w:val="115"/>
          <w:sz w:val="31"/>
        </w:rPr>
        <w:t xml:space="preserve"> </w:t>
      </w:r>
      <w:r>
        <w:rPr>
          <w:spacing w:val="-2"/>
          <w:w w:val="115"/>
          <w:sz w:val="31"/>
        </w:rPr>
        <w:t>and</w:t>
      </w:r>
      <w:r>
        <w:rPr>
          <w:spacing w:val="-21"/>
          <w:w w:val="115"/>
          <w:sz w:val="31"/>
        </w:rPr>
        <w:t xml:space="preserve"> </w:t>
      </w:r>
      <w:r>
        <w:rPr>
          <w:spacing w:val="-2"/>
          <w:w w:val="115"/>
          <w:sz w:val="31"/>
        </w:rPr>
        <w:t>conditions</w:t>
      </w:r>
      <w:r>
        <w:rPr>
          <w:spacing w:val="-5"/>
          <w:w w:val="115"/>
          <w:sz w:val="31"/>
        </w:rPr>
        <w:t xml:space="preserve"> </w:t>
      </w:r>
      <w:r>
        <w:rPr>
          <w:spacing w:val="-2"/>
          <w:w w:val="115"/>
          <w:sz w:val="31"/>
        </w:rPr>
        <w:t>of</w:t>
      </w:r>
      <w:r>
        <w:rPr>
          <w:spacing w:val="-21"/>
          <w:w w:val="115"/>
          <w:sz w:val="31"/>
        </w:rPr>
        <w:t xml:space="preserve"> </w:t>
      </w:r>
      <w:r>
        <w:rPr>
          <w:spacing w:val="-2"/>
          <w:w w:val="115"/>
          <w:sz w:val="31"/>
        </w:rPr>
        <w:t>the</w:t>
      </w:r>
      <w:r>
        <w:rPr>
          <w:spacing w:val="-23"/>
          <w:w w:val="115"/>
          <w:sz w:val="31"/>
        </w:rPr>
        <w:t xml:space="preserve"> </w:t>
      </w:r>
      <w:r>
        <w:rPr>
          <w:spacing w:val="-2"/>
          <w:w w:val="115"/>
          <w:sz w:val="31"/>
        </w:rPr>
        <w:t>Individualized</w:t>
      </w:r>
      <w:r>
        <w:rPr>
          <w:spacing w:val="-23"/>
          <w:w w:val="115"/>
          <w:sz w:val="31"/>
        </w:rPr>
        <w:t xml:space="preserve"> </w:t>
      </w:r>
      <w:r>
        <w:rPr>
          <w:spacing w:val="-2"/>
          <w:w w:val="115"/>
          <w:sz w:val="31"/>
        </w:rPr>
        <w:t>Plan</w:t>
      </w:r>
      <w:r>
        <w:rPr>
          <w:spacing w:val="-15"/>
          <w:w w:val="115"/>
          <w:sz w:val="31"/>
        </w:rPr>
        <w:t xml:space="preserve"> </w:t>
      </w:r>
      <w:r>
        <w:rPr>
          <w:spacing w:val="-2"/>
          <w:w w:val="115"/>
          <w:sz w:val="31"/>
        </w:rPr>
        <w:t xml:space="preserve">for </w:t>
      </w:r>
      <w:r>
        <w:rPr>
          <w:w w:val="115"/>
          <w:sz w:val="31"/>
        </w:rPr>
        <w:t xml:space="preserve">Employment, including, as appropriate, information </w:t>
      </w:r>
      <w:r>
        <w:rPr>
          <w:spacing w:val="-2"/>
          <w:w w:val="115"/>
          <w:sz w:val="31"/>
        </w:rPr>
        <w:t>describing-</w:t>
      </w:r>
    </w:p>
    <w:p w14:paraId="0C6542EF" w14:textId="77777777" w:rsidR="00EA0A5B" w:rsidRDefault="005346EB">
      <w:pPr>
        <w:pStyle w:val="ListParagraph"/>
        <w:numPr>
          <w:ilvl w:val="2"/>
          <w:numId w:val="19"/>
        </w:numPr>
        <w:tabs>
          <w:tab w:val="left" w:pos="2098"/>
        </w:tabs>
        <w:spacing w:before="4" w:line="252" w:lineRule="auto"/>
        <w:ind w:left="1564" w:right="1850" w:firstLine="0"/>
        <w:rPr>
          <w:sz w:val="31"/>
        </w:rPr>
      </w:pPr>
      <w:r>
        <w:rPr>
          <w:spacing w:val="-2"/>
          <w:w w:val="115"/>
          <w:sz w:val="31"/>
        </w:rPr>
        <w:t>The</w:t>
      </w:r>
      <w:r>
        <w:rPr>
          <w:spacing w:val="-23"/>
          <w:w w:val="115"/>
          <w:sz w:val="31"/>
        </w:rPr>
        <w:t xml:space="preserve"> </w:t>
      </w:r>
      <w:r>
        <w:rPr>
          <w:spacing w:val="-2"/>
          <w:w w:val="115"/>
          <w:sz w:val="31"/>
        </w:rPr>
        <w:t>responsibilities</w:t>
      </w:r>
      <w:r>
        <w:rPr>
          <w:spacing w:val="-21"/>
          <w:w w:val="115"/>
          <w:sz w:val="31"/>
        </w:rPr>
        <w:t xml:space="preserve"> </w:t>
      </w:r>
      <w:r>
        <w:rPr>
          <w:spacing w:val="-2"/>
          <w:w w:val="115"/>
          <w:sz w:val="31"/>
        </w:rPr>
        <w:t>of</w:t>
      </w:r>
      <w:r>
        <w:rPr>
          <w:spacing w:val="-14"/>
          <w:w w:val="115"/>
          <w:sz w:val="31"/>
        </w:rPr>
        <w:t xml:space="preserve"> </w:t>
      </w:r>
      <w:r>
        <w:rPr>
          <w:spacing w:val="-2"/>
          <w:w w:val="115"/>
          <w:sz w:val="31"/>
        </w:rPr>
        <w:t>the</w:t>
      </w:r>
      <w:r>
        <w:rPr>
          <w:spacing w:val="-29"/>
          <w:w w:val="115"/>
          <w:sz w:val="31"/>
        </w:rPr>
        <w:t xml:space="preserve"> </w:t>
      </w:r>
      <w:r>
        <w:rPr>
          <w:spacing w:val="-2"/>
          <w:w w:val="115"/>
          <w:sz w:val="31"/>
        </w:rPr>
        <w:t xml:space="preserve">Vocational </w:t>
      </w:r>
      <w:r>
        <w:rPr>
          <w:w w:val="115"/>
          <w:sz w:val="31"/>
        </w:rPr>
        <w:t>Rehabilitation Program;</w:t>
      </w:r>
    </w:p>
    <w:p w14:paraId="23C58532" w14:textId="77777777" w:rsidR="00EA0A5B" w:rsidRDefault="005346EB">
      <w:pPr>
        <w:pStyle w:val="ListParagraph"/>
        <w:numPr>
          <w:ilvl w:val="2"/>
          <w:numId w:val="19"/>
        </w:numPr>
        <w:tabs>
          <w:tab w:val="left" w:pos="1567"/>
          <w:tab w:val="left" w:pos="2098"/>
        </w:tabs>
        <w:spacing w:line="247" w:lineRule="auto"/>
        <w:ind w:left="1567" w:right="543" w:hanging="3"/>
        <w:rPr>
          <w:sz w:val="31"/>
        </w:rPr>
      </w:pPr>
      <w:r>
        <w:rPr>
          <w:w w:val="115"/>
          <w:sz w:val="31"/>
        </w:rPr>
        <w:t>The responsibilities the</w:t>
      </w:r>
      <w:r>
        <w:rPr>
          <w:spacing w:val="-9"/>
          <w:w w:val="115"/>
          <w:sz w:val="31"/>
        </w:rPr>
        <w:t xml:space="preserve"> </w:t>
      </w:r>
      <w:r>
        <w:rPr>
          <w:w w:val="115"/>
          <w:sz w:val="31"/>
        </w:rPr>
        <w:t>eligible individual will assume</w:t>
      </w:r>
      <w:r>
        <w:rPr>
          <w:spacing w:val="-15"/>
          <w:w w:val="115"/>
          <w:sz w:val="31"/>
        </w:rPr>
        <w:t xml:space="preserve"> </w:t>
      </w:r>
      <w:r>
        <w:rPr>
          <w:w w:val="115"/>
          <w:sz w:val="31"/>
        </w:rPr>
        <w:t>in</w:t>
      </w:r>
      <w:r>
        <w:rPr>
          <w:spacing w:val="-8"/>
          <w:w w:val="115"/>
          <w:sz w:val="31"/>
        </w:rPr>
        <w:t xml:space="preserve"> </w:t>
      </w:r>
      <w:r>
        <w:rPr>
          <w:w w:val="115"/>
          <w:sz w:val="31"/>
        </w:rPr>
        <w:t>relation</w:t>
      </w:r>
      <w:r>
        <w:rPr>
          <w:spacing w:val="-17"/>
          <w:w w:val="115"/>
          <w:sz w:val="31"/>
        </w:rPr>
        <w:t xml:space="preserve"> </w:t>
      </w:r>
      <w:r>
        <w:rPr>
          <w:w w:val="115"/>
          <w:sz w:val="31"/>
        </w:rPr>
        <w:t>to</w:t>
      </w:r>
      <w:r>
        <w:rPr>
          <w:spacing w:val="-17"/>
          <w:w w:val="115"/>
          <w:sz w:val="31"/>
        </w:rPr>
        <w:t xml:space="preserve"> </w:t>
      </w:r>
      <w:r>
        <w:rPr>
          <w:w w:val="115"/>
          <w:sz w:val="31"/>
        </w:rPr>
        <w:t>achieving</w:t>
      </w:r>
      <w:r>
        <w:rPr>
          <w:spacing w:val="-22"/>
          <w:w w:val="115"/>
          <w:sz w:val="31"/>
        </w:rPr>
        <w:t xml:space="preserve"> </w:t>
      </w:r>
      <w:r>
        <w:rPr>
          <w:w w:val="115"/>
          <w:sz w:val="31"/>
        </w:rPr>
        <w:t>the</w:t>
      </w:r>
      <w:r>
        <w:rPr>
          <w:spacing w:val="-24"/>
          <w:w w:val="115"/>
          <w:sz w:val="31"/>
        </w:rPr>
        <w:t xml:space="preserve"> </w:t>
      </w:r>
      <w:r>
        <w:rPr>
          <w:w w:val="115"/>
          <w:sz w:val="31"/>
        </w:rPr>
        <w:t>employment outcome of the individual;</w:t>
      </w:r>
    </w:p>
    <w:p w14:paraId="6B9395BF" w14:textId="77777777" w:rsidR="00EA0A5B" w:rsidRDefault="005346EB">
      <w:pPr>
        <w:pStyle w:val="ListParagraph"/>
        <w:numPr>
          <w:ilvl w:val="2"/>
          <w:numId w:val="19"/>
        </w:numPr>
        <w:tabs>
          <w:tab w:val="left" w:pos="1568"/>
          <w:tab w:val="left" w:pos="2098"/>
        </w:tabs>
        <w:spacing w:line="249" w:lineRule="auto"/>
        <w:ind w:left="1568" w:right="304" w:hanging="4"/>
        <w:rPr>
          <w:sz w:val="31"/>
        </w:rPr>
      </w:pPr>
      <w:r>
        <w:rPr>
          <w:w w:val="115"/>
          <w:sz w:val="31"/>
        </w:rPr>
        <w:t>The responsibility of the</w:t>
      </w:r>
      <w:r>
        <w:rPr>
          <w:spacing w:val="-12"/>
          <w:w w:val="115"/>
          <w:sz w:val="31"/>
        </w:rPr>
        <w:t xml:space="preserve"> </w:t>
      </w:r>
      <w:r>
        <w:rPr>
          <w:w w:val="115"/>
          <w:sz w:val="31"/>
        </w:rPr>
        <w:t>eligible individual with regard</w:t>
      </w:r>
      <w:r>
        <w:rPr>
          <w:spacing w:val="-14"/>
          <w:w w:val="115"/>
          <w:sz w:val="31"/>
        </w:rPr>
        <w:t xml:space="preserve"> </w:t>
      </w:r>
      <w:r>
        <w:rPr>
          <w:w w:val="115"/>
          <w:sz w:val="31"/>
        </w:rPr>
        <w:t>to</w:t>
      </w:r>
      <w:r>
        <w:rPr>
          <w:spacing w:val="-6"/>
          <w:w w:val="115"/>
          <w:sz w:val="31"/>
        </w:rPr>
        <w:t xml:space="preserve"> </w:t>
      </w:r>
      <w:r>
        <w:rPr>
          <w:w w:val="115"/>
          <w:sz w:val="31"/>
        </w:rPr>
        <w:t>applying</w:t>
      </w:r>
      <w:r>
        <w:rPr>
          <w:spacing w:val="-6"/>
          <w:w w:val="115"/>
          <w:sz w:val="31"/>
        </w:rPr>
        <w:t xml:space="preserve"> </w:t>
      </w:r>
      <w:r>
        <w:rPr>
          <w:w w:val="115"/>
          <w:sz w:val="31"/>
        </w:rPr>
        <w:t>for</w:t>
      </w:r>
      <w:r>
        <w:rPr>
          <w:spacing w:val="-5"/>
          <w:w w:val="115"/>
          <w:sz w:val="31"/>
        </w:rPr>
        <w:t xml:space="preserve"> </w:t>
      </w:r>
      <w:r>
        <w:rPr>
          <w:w w:val="115"/>
          <w:sz w:val="31"/>
        </w:rPr>
        <w:t>and</w:t>
      </w:r>
      <w:r>
        <w:rPr>
          <w:spacing w:val="-20"/>
          <w:w w:val="115"/>
          <w:sz w:val="31"/>
        </w:rPr>
        <w:t xml:space="preserve"> </w:t>
      </w:r>
      <w:r>
        <w:rPr>
          <w:w w:val="115"/>
          <w:sz w:val="31"/>
        </w:rPr>
        <w:t>securing</w:t>
      </w:r>
      <w:r>
        <w:rPr>
          <w:spacing w:val="-12"/>
          <w:w w:val="115"/>
          <w:sz w:val="31"/>
        </w:rPr>
        <w:t xml:space="preserve"> </w:t>
      </w:r>
      <w:r>
        <w:rPr>
          <w:w w:val="115"/>
          <w:sz w:val="31"/>
        </w:rPr>
        <w:t>comparable services and benefits;</w:t>
      </w:r>
    </w:p>
    <w:p w14:paraId="17E49E46" w14:textId="77777777" w:rsidR="00EA0A5B" w:rsidRDefault="005346EB">
      <w:pPr>
        <w:pStyle w:val="ListParagraph"/>
        <w:numPr>
          <w:ilvl w:val="2"/>
          <w:numId w:val="19"/>
        </w:numPr>
        <w:tabs>
          <w:tab w:val="left" w:pos="1567"/>
          <w:tab w:val="left" w:pos="2090"/>
        </w:tabs>
        <w:spacing w:line="247" w:lineRule="auto"/>
        <w:ind w:left="1567" w:right="766" w:hanging="3"/>
        <w:rPr>
          <w:sz w:val="31"/>
        </w:rPr>
      </w:pPr>
      <w:r>
        <w:rPr>
          <w:w w:val="115"/>
          <w:sz w:val="31"/>
        </w:rPr>
        <w:t>If applicable, the</w:t>
      </w:r>
      <w:r>
        <w:rPr>
          <w:spacing w:val="-8"/>
          <w:w w:val="115"/>
          <w:sz w:val="31"/>
        </w:rPr>
        <w:t xml:space="preserve"> </w:t>
      </w:r>
      <w:r>
        <w:rPr>
          <w:w w:val="115"/>
          <w:sz w:val="31"/>
        </w:rPr>
        <w:t>extent</w:t>
      </w:r>
      <w:r>
        <w:rPr>
          <w:spacing w:val="-2"/>
          <w:w w:val="115"/>
          <w:sz w:val="31"/>
        </w:rPr>
        <w:t xml:space="preserve"> </w:t>
      </w:r>
      <w:r>
        <w:rPr>
          <w:w w:val="115"/>
          <w:sz w:val="31"/>
        </w:rPr>
        <w:t>of the</w:t>
      </w:r>
      <w:r>
        <w:rPr>
          <w:spacing w:val="-8"/>
          <w:w w:val="115"/>
          <w:sz w:val="31"/>
        </w:rPr>
        <w:t xml:space="preserve"> </w:t>
      </w:r>
      <w:r>
        <w:rPr>
          <w:w w:val="115"/>
          <w:sz w:val="31"/>
        </w:rPr>
        <w:t>individual's participation</w:t>
      </w:r>
      <w:r>
        <w:rPr>
          <w:spacing w:val="-14"/>
          <w:w w:val="115"/>
          <w:sz w:val="31"/>
        </w:rPr>
        <w:t xml:space="preserve"> </w:t>
      </w:r>
      <w:r>
        <w:rPr>
          <w:w w:val="115"/>
          <w:sz w:val="31"/>
        </w:rPr>
        <w:t>in</w:t>
      </w:r>
      <w:r>
        <w:rPr>
          <w:spacing w:val="-19"/>
          <w:w w:val="115"/>
          <w:sz w:val="31"/>
        </w:rPr>
        <w:t xml:space="preserve"> </w:t>
      </w:r>
      <w:r>
        <w:rPr>
          <w:w w:val="115"/>
          <w:sz w:val="31"/>
        </w:rPr>
        <w:t>paying</w:t>
      </w:r>
      <w:r>
        <w:rPr>
          <w:spacing w:val="-16"/>
          <w:w w:val="115"/>
          <w:sz w:val="31"/>
        </w:rPr>
        <w:t xml:space="preserve"> </w:t>
      </w:r>
      <w:r>
        <w:rPr>
          <w:w w:val="115"/>
          <w:sz w:val="31"/>
        </w:rPr>
        <w:t>for</w:t>
      </w:r>
      <w:r>
        <w:rPr>
          <w:spacing w:val="-10"/>
          <w:w w:val="115"/>
          <w:sz w:val="31"/>
        </w:rPr>
        <w:t xml:space="preserve"> </w:t>
      </w:r>
      <w:r>
        <w:rPr>
          <w:w w:val="115"/>
          <w:sz w:val="31"/>
        </w:rPr>
        <w:t>the</w:t>
      </w:r>
      <w:r>
        <w:rPr>
          <w:spacing w:val="-25"/>
          <w:w w:val="115"/>
          <w:sz w:val="31"/>
        </w:rPr>
        <w:t xml:space="preserve"> </w:t>
      </w:r>
      <w:r>
        <w:rPr>
          <w:w w:val="115"/>
          <w:sz w:val="31"/>
        </w:rPr>
        <w:t>costs</w:t>
      </w:r>
      <w:r>
        <w:rPr>
          <w:spacing w:val="-22"/>
          <w:w w:val="115"/>
          <w:sz w:val="31"/>
        </w:rPr>
        <w:t xml:space="preserve"> </w:t>
      </w:r>
      <w:r>
        <w:rPr>
          <w:w w:val="115"/>
          <w:sz w:val="31"/>
        </w:rPr>
        <w:t>of</w:t>
      </w:r>
      <w:r>
        <w:rPr>
          <w:spacing w:val="-21"/>
          <w:w w:val="115"/>
          <w:sz w:val="31"/>
        </w:rPr>
        <w:t xml:space="preserve"> </w:t>
      </w:r>
      <w:r>
        <w:rPr>
          <w:w w:val="115"/>
          <w:sz w:val="31"/>
        </w:rPr>
        <w:t xml:space="preserve">services; </w:t>
      </w:r>
      <w:r>
        <w:rPr>
          <w:spacing w:val="-4"/>
          <w:w w:val="115"/>
          <w:sz w:val="31"/>
        </w:rPr>
        <w:t>and</w:t>
      </w:r>
    </w:p>
    <w:p w14:paraId="3898ADD6"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5451AC61" w14:textId="77777777" w:rsidR="00EA0A5B" w:rsidRDefault="005346EB">
      <w:pPr>
        <w:pStyle w:val="ListParagraph"/>
        <w:numPr>
          <w:ilvl w:val="2"/>
          <w:numId w:val="19"/>
        </w:numPr>
        <w:tabs>
          <w:tab w:val="left" w:pos="1568"/>
          <w:tab w:val="left" w:pos="2079"/>
        </w:tabs>
        <w:spacing w:before="65" w:line="247" w:lineRule="auto"/>
        <w:ind w:left="1568" w:right="966" w:hanging="4"/>
        <w:rPr>
          <w:sz w:val="31"/>
        </w:rPr>
      </w:pPr>
      <w:r>
        <w:rPr>
          <w:w w:val="110"/>
          <w:sz w:val="31"/>
        </w:rPr>
        <w:t>The responsibilities of other entities as the result of arrangements made pursuant to the comparable services or benefits requirements.</w:t>
      </w:r>
    </w:p>
    <w:p w14:paraId="5C4EE392" w14:textId="77777777" w:rsidR="00EA0A5B" w:rsidRDefault="00EA0A5B">
      <w:pPr>
        <w:pStyle w:val="BodyText"/>
        <w:spacing w:before="5"/>
        <w:rPr>
          <w:sz w:val="50"/>
        </w:rPr>
      </w:pPr>
    </w:p>
    <w:p w14:paraId="597D4C2D" w14:textId="77777777" w:rsidR="00EA0A5B" w:rsidRDefault="005346EB">
      <w:pPr>
        <w:pStyle w:val="ListParagraph"/>
        <w:numPr>
          <w:ilvl w:val="0"/>
          <w:numId w:val="19"/>
        </w:numPr>
        <w:tabs>
          <w:tab w:val="left" w:pos="514"/>
        </w:tabs>
        <w:ind w:left="514" w:hanging="388"/>
        <w:rPr>
          <w:sz w:val="31"/>
        </w:rPr>
      </w:pPr>
      <w:r>
        <w:rPr>
          <w:w w:val="110"/>
          <w:sz w:val="31"/>
        </w:rPr>
        <w:t>Supported</w:t>
      </w:r>
      <w:r>
        <w:rPr>
          <w:spacing w:val="10"/>
          <w:w w:val="110"/>
          <w:sz w:val="31"/>
        </w:rPr>
        <w:t xml:space="preserve"> </w:t>
      </w:r>
      <w:r>
        <w:rPr>
          <w:w w:val="110"/>
          <w:sz w:val="31"/>
        </w:rPr>
        <w:t>Employment</w:t>
      </w:r>
      <w:r>
        <w:rPr>
          <w:spacing w:val="22"/>
          <w:w w:val="110"/>
          <w:sz w:val="31"/>
        </w:rPr>
        <w:t xml:space="preserve"> </w:t>
      </w:r>
      <w:r>
        <w:rPr>
          <w:spacing w:val="-2"/>
          <w:w w:val="110"/>
          <w:sz w:val="31"/>
        </w:rPr>
        <w:t>Requirements</w:t>
      </w:r>
    </w:p>
    <w:p w14:paraId="36E04905" w14:textId="77777777" w:rsidR="00EA0A5B" w:rsidRDefault="00EA0A5B">
      <w:pPr>
        <w:pStyle w:val="BodyText"/>
        <w:spacing w:before="6"/>
        <w:rPr>
          <w:sz w:val="37"/>
        </w:rPr>
      </w:pPr>
    </w:p>
    <w:p w14:paraId="555E0328" w14:textId="77777777" w:rsidR="00EA0A5B" w:rsidRDefault="005346EB">
      <w:pPr>
        <w:spacing w:line="249" w:lineRule="auto"/>
        <w:ind w:left="120" w:right="173" w:firstLine="2"/>
        <w:rPr>
          <w:sz w:val="31"/>
        </w:rPr>
      </w:pPr>
      <w:r>
        <w:rPr>
          <w:spacing w:val="-2"/>
          <w:w w:val="115"/>
          <w:sz w:val="31"/>
        </w:rPr>
        <w:t>An</w:t>
      </w:r>
      <w:r>
        <w:rPr>
          <w:spacing w:val="-23"/>
          <w:w w:val="115"/>
          <w:sz w:val="31"/>
        </w:rPr>
        <w:t xml:space="preserve"> </w:t>
      </w:r>
      <w:r>
        <w:rPr>
          <w:spacing w:val="-2"/>
          <w:w w:val="115"/>
          <w:sz w:val="31"/>
        </w:rPr>
        <w:t>Individualized</w:t>
      </w:r>
      <w:r>
        <w:rPr>
          <w:spacing w:val="-27"/>
          <w:w w:val="115"/>
          <w:sz w:val="31"/>
        </w:rPr>
        <w:t xml:space="preserve"> </w:t>
      </w:r>
      <w:r>
        <w:rPr>
          <w:spacing w:val="-2"/>
          <w:w w:val="115"/>
          <w:sz w:val="31"/>
        </w:rPr>
        <w:t>Plan</w:t>
      </w:r>
      <w:r>
        <w:rPr>
          <w:spacing w:val="-23"/>
          <w:w w:val="115"/>
          <w:sz w:val="31"/>
        </w:rPr>
        <w:t xml:space="preserve"> </w:t>
      </w:r>
      <w:r>
        <w:rPr>
          <w:spacing w:val="-2"/>
          <w:w w:val="115"/>
          <w:sz w:val="31"/>
        </w:rPr>
        <w:t>for</w:t>
      </w:r>
      <w:r>
        <w:rPr>
          <w:spacing w:val="-17"/>
          <w:w w:val="115"/>
          <w:sz w:val="31"/>
        </w:rPr>
        <w:t xml:space="preserve"> </w:t>
      </w:r>
      <w:r>
        <w:rPr>
          <w:spacing w:val="-2"/>
          <w:w w:val="115"/>
          <w:sz w:val="31"/>
        </w:rPr>
        <w:t>Employment for</w:t>
      </w:r>
      <w:r>
        <w:rPr>
          <w:spacing w:val="-4"/>
          <w:w w:val="115"/>
          <w:sz w:val="31"/>
        </w:rPr>
        <w:t xml:space="preserve"> </w:t>
      </w:r>
      <w:r>
        <w:rPr>
          <w:spacing w:val="-2"/>
          <w:w w:val="115"/>
          <w:sz w:val="31"/>
        </w:rPr>
        <w:t>an</w:t>
      </w:r>
      <w:r>
        <w:rPr>
          <w:spacing w:val="-23"/>
          <w:w w:val="115"/>
          <w:sz w:val="31"/>
        </w:rPr>
        <w:t xml:space="preserve"> </w:t>
      </w:r>
      <w:r>
        <w:rPr>
          <w:spacing w:val="-2"/>
          <w:w w:val="115"/>
          <w:sz w:val="31"/>
        </w:rPr>
        <w:t>individual</w:t>
      </w:r>
      <w:r>
        <w:rPr>
          <w:spacing w:val="-10"/>
          <w:w w:val="115"/>
          <w:sz w:val="31"/>
        </w:rPr>
        <w:t xml:space="preserve"> </w:t>
      </w:r>
      <w:r>
        <w:rPr>
          <w:spacing w:val="-2"/>
          <w:w w:val="115"/>
          <w:sz w:val="31"/>
        </w:rPr>
        <w:t xml:space="preserve">with </w:t>
      </w:r>
      <w:r>
        <w:rPr>
          <w:w w:val="115"/>
          <w:sz w:val="31"/>
        </w:rPr>
        <w:t>a</w:t>
      </w:r>
      <w:r>
        <w:rPr>
          <w:spacing w:val="-19"/>
          <w:w w:val="115"/>
          <w:sz w:val="31"/>
        </w:rPr>
        <w:t xml:space="preserve"> </w:t>
      </w:r>
      <w:r>
        <w:rPr>
          <w:w w:val="115"/>
          <w:sz w:val="31"/>
        </w:rPr>
        <w:t>most</w:t>
      </w:r>
      <w:r>
        <w:rPr>
          <w:spacing w:val="-11"/>
          <w:w w:val="115"/>
          <w:sz w:val="31"/>
        </w:rPr>
        <w:t xml:space="preserve"> </w:t>
      </w:r>
      <w:r>
        <w:rPr>
          <w:w w:val="115"/>
          <w:sz w:val="31"/>
        </w:rPr>
        <w:t>significant disability for</w:t>
      </w:r>
      <w:r>
        <w:rPr>
          <w:spacing w:val="-7"/>
          <w:w w:val="115"/>
          <w:sz w:val="31"/>
        </w:rPr>
        <w:t xml:space="preserve"> </w:t>
      </w:r>
      <w:r>
        <w:rPr>
          <w:w w:val="115"/>
          <w:sz w:val="31"/>
        </w:rPr>
        <w:t>whom an</w:t>
      </w:r>
      <w:r>
        <w:rPr>
          <w:spacing w:val="-17"/>
          <w:w w:val="115"/>
          <w:sz w:val="31"/>
        </w:rPr>
        <w:t xml:space="preserve"> </w:t>
      </w:r>
      <w:r>
        <w:rPr>
          <w:w w:val="115"/>
          <w:sz w:val="31"/>
        </w:rPr>
        <w:t>employment outcome</w:t>
      </w:r>
      <w:r>
        <w:rPr>
          <w:spacing w:val="-19"/>
          <w:w w:val="115"/>
          <w:sz w:val="31"/>
        </w:rPr>
        <w:t xml:space="preserve"> </w:t>
      </w:r>
      <w:r>
        <w:rPr>
          <w:w w:val="115"/>
          <w:sz w:val="31"/>
        </w:rPr>
        <w:t>in</w:t>
      </w:r>
      <w:r>
        <w:rPr>
          <w:spacing w:val="-15"/>
          <w:w w:val="115"/>
          <w:sz w:val="31"/>
        </w:rPr>
        <w:t xml:space="preserve"> </w:t>
      </w:r>
      <w:r>
        <w:rPr>
          <w:w w:val="115"/>
          <w:sz w:val="31"/>
        </w:rPr>
        <w:t>a</w:t>
      </w:r>
      <w:r>
        <w:rPr>
          <w:spacing w:val="-25"/>
          <w:w w:val="115"/>
          <w:sz w:val="31"/>
        </w:rPr>
        <w:t xml:space="preserve"> </w:t>
      </w:r>
      <w:r>
        <w:rPr>
          <w:w w:val="115"/>
          <w:sz w:val="31"/>
        </w:rPr>
        <w:t>supported</w:t>
      </w:r>
      <w:r>
        <w:rPr>
          <w:spacing w:val="-11"/>
          <w:w w:val="115"/>
          <w:sz w:val="31"/>
        </w:rPr>
        <w:t xml:space="preserve"> </w:t>
      </w:r>
      <w:r>
        <w:rPr>
          <w:w w:val="115"/>
          <w:sz w:val="31"/>
        </w:rPr>
        <w:t>employment setting</w:t>
      </w:r>
      <w:r>
        <w:rPr>
          <w:spacing w:val="-23"/>
          <w:w w:val="115"/>
          <w:sz w:val="31"/>
        </w:rPr>
        <w:t xml:space="preserve"> </w:t>
      </w:r>
      <w:r>
        <w:rPr>
          <w:w w:val="115"/>
          <w:sz w:val="31"/>
        </w:rPr>
        <w:t>has</w:t>
      </w:r>
      <w:r>
        <w:rPr>
          <w:spacing w:val="-25"/>
          <w:w w:val="115"/>
          <w:sz w:val="31"/>
        </w:rPr>
        <w:t xml:space="preserve"> </w:t>
      </w:r>
      <w:r>
        <w:rPr>
          <w:w w:val="115"/>
          <w:sz w:val="31"/>
        </w:rPr>
        <w:t>been determined to be</w:t>
      </w:r>
      <w:r>
        <w:rPr>
          <w:spacing w:val="-7"/>
          <w:w w:val="115"/>
          <w:sz w:val="31"/>
        </w:rPr>
        <w:t xml:space="preserve"> </w:t>
      </w:r>
      <w:r>
        <w:rPr>
          <w:w w:val="115"/>
          <w:sz w:val="31"/>
        </w:rPr>
        <w:t>appropriate, must-</w:t>
      </w:r>
    </w:p>
    <w:p w14:paraId="12ABF42B" w14:textId="77777777" w:rsidR="00EA0A5B" w:rsidRDefault="00EA0A5B">
      <w:pPr>
        <w:pStyle w:val="BodyText"/>
        <w:spacing w:before="6"/>
        <w:rPr>
          <w:sz w:val="31"/>
        </w:rPr>
      </w:pPr>
    </w:p>
    <w:p w14:paraId="69C2D8E8" w14:textId="77777777" w:rsidR="00EA0A5B" w:rsidRDefault="005346EB">
      <w:pPr>
        <w:pStyle w:val="ListParagraph"/>
        <w:numPr>
          <w:ilvl w:val="1"/>
          <w:numId w:val="19"/>
        </w:numPr>
        <w:tabs>
          <w:tab w:val="left" w:pos="846"/>
          <w:tab w:val="left" w:pos="1320"/>
        </w:tabs>
        <w:spacing w:line="249" w:lineRule="auto"/>
        <w:ind w:left="846" w:right="722" w:hanging="4"/>
        <w:rPr>
          <w:sz w:val="31"/>
        </w:rPr>
      </w:pPr>
      <w:r>
        <w:rPr>
          <w:w w:val="110"/>
          <w:sz w:val="31"/>
        </w:rPr>
        <w:t>Specify the supported employment services to be provided by the Bureau;</w:t>
      </w:r>
    </w:p>
    <w:p w14:paraId="73081A77" w14:textId="77777777" w:rsidR="00EA0A5B" w:rsidRDefault="00EA0A5B">
      <w:pPr>
        <w:pStyle w:val="BodyText"/>
        <w:spacing w:before="8"/>
        <w:rPr>
          <w:sz w:val="31"/>
        </w:rPr>
      </w:pPr>
    </w:p>
    <w:p w14:paraId="18EC2D6F" w14:textId="77777777" w:rsidR="00EA0A5B" w:rsidRDefault="005346EB">
      <w:pPr>
        <w:pStyle w:val="ListParagraph"/>
        <w:numPr>
          <w:ilvl w:val="1"/>
          <w:numId w:val="19"/>
        </w:numPr>
        <w:tabs>
          <w:tab w:val="left" w:pos="1321"/>
        </w:tabs>
        <w:spacing w:line="249" w:lineRule="auto"/>
        <w:ind w:right="581" w:firstLine="0"/>
        <w:rPr>
          <w:sz w:val="31"/>
        </w:rPr>
      </w:pPr>
      <w:r>
        <w:rPr>
          <w:w w:val="110"/>
          <w:sz w:val="31"/>
        </w:rPr>
        <w:t>Specify the</w:t>
      </w:r>
      <w:r>
        <w:rPr>
          <w:spacing w:val="-14"/>
          <w:w w:val="110"/>
          <w:sz w:val="31"/>
        </w:rPr>
        <w:t xml:space="preserve"> </w:t>
      </w:r>
      <w:r>
        <w:rPr>
          <w:w w:val="110"/>
          <w:sz w:val="31"/>
        </w:rPr>
        <w:t>expected extended</w:t>
      </w:r>
      <w:r>
        <w:rPr>
          <w:spacing w:val="-2"/>
          <w:w w:val="110"/>
          <w:sz w:val="31"/>
        </w:rPr>
        <w:t xml:space="preserve"> </w:t>
      </w:r>
      <w:r>
        <w:rPr>
          <w:w w:val="110"/>
          <w:sz w:val="31"/>
        </w:rPr>
        <w:t>services</w:t>
      </w:r>
      <w:r>
        <w:rPr>
          <w:spacing w:val="-3"/>
          <w:w w:val="110"/>
          <w:sz w:val="31"/>
        </w:rPr>
        <w:t xml:space="preserve"> </w:t>
      </w:r>
      <w:r>
        <w:rPr>
          <w:w w:val="110"/>
          <w:sz w:val="31"/>
        </w:rPr>
        <w:t>needed</w:t>
      </w:r>
      <w:r>
        <w:rPr>
          <w:spacing w:val="-4"/>
          <w:w w:val="110"/>
          <w:sz w:val="31"/>
        </w:rPr>
        <w:t xml:space="preserve"> </w:t>
      </w:r>
      <w:r>
        <w:rPr>
          <w:w w:val="110"/>
          <w:sz w:val="31"/>
        </w:rPr>
        <w:t xml:space="preserve">by the eligible individual, which may include natural </w:t>
      </w:r>
      <w:r>
        <w:rPr>
          <w:spacing w:val="-2"/>
          <w:w w:val="110"/>
          <w:sz w:val="31"/>
        </w:rPr>
        <w:t>supports;</w:t>
      </w:r>
    </w:p>
    <w:p w14:paraId="3797CBDF" w14:textId="77777777" w:rsidR="00EA0A5B" w:rsidRDefault="00EA0A5B">
      <w:pPr>
        <w:pStyle w:val="BodyText"/>
      </w:pPr>
    </w:p>
    <w:p w14:paraId="55750DF7" w14:textId="77777777" w:rsidR="00EA0A5B" w:rsidRDefault="005346EB">
      <w:pPr>
        <w:pStyle w:val="ListParagraph"/>
        <w:numPr>
          <w:ilvl w:val="1"/>
          <w:numId w:val="19"/>
        </w:numPr>
        <w:tabs>
          <w:tab w:val="left" w:pos="1316"/>
        </w:tabs>
        <w:spacing w:line="249" w:lineRule="auto"/>
        <w:ind w:right="191" w:firstLine="0"/>
        <w:rPr>
          <w:sz w:val="31"/>
        </w:rPr>
      </w:pPr>
      <w:r>
        <w:rPr>
          <w:w w:val="110"/>
          <w:sz w:val="31"/>
        </w:rPr>
        <w:t>Identify the source of extended services, or to the extent that the source of the extended services cannot be identified at the time of the development</w:t>
      </w:r>
      <w:r>
        <w:rPr>
          <w:spacing w:val="40"/>
          <w:w w:val="110"/>
          <w:sz w:val="31"/>
        </w:rPr>
        <w:t xml:space="preserve"> </w:t>
      </w:r>
      <w:r>
        <w:rPr>
          <w:w w:val="110"/>
          <w:sz w:val="31"/>
        </w:rPr>
        <w:t>of the IPE, include a description of the basis for concluding that there is a</w:t>
      </w:r>
      <w:r>
        <w:rPr>
          <w:spacing w:val="-1"/>
          <w:w w:val="110"/>
          <w:sz w:val="31"/>
        </w:rPr>
        <w:t xml:space="preserve"> </w:t>
      </w:r>
      <w:r>
        <w:rPr>
          <w:w w:val="110"/>
          <w:sz w:val="31"/>
        </w:rPr>
        <w:t>reasonable expectation that such a</w:t>
      </w:r>
      <w:r>
        <w:rPr>
          <w:spacing w:val="-6"/>
          <w:w w:val="110"/>
          <w:sz w:val="31"/>
        </w:rPr>
        <w:t xml:space="preserve"> </w:t>
      </w:r>
      <w:r>
        <w:rPr>
          <w:w w:val="110"/>
          <w:sz w:val="31"/>
        </w:rPr>
        <w:t>source will become available;</w:t>
      </w:r>
    </w:p>
    <w:p w14:paraId="06A5A269" w14:textId="77777777" w:rsidR="00EA0A5B" w:rsidRDefault="00EA0A5B">
      <w:pPr>
        <w:pStyle w:val="BodyText"/>
        <w:rPr>
          <w:sz w:val="31"/>
        </w:rPr>
      </w:pPr>
    </w:p>
    <w:p w14:paraId="1B545C48" w14:textId="77777777" w:rsidR="00EA0A5B" w:rsidRDefault="005346EB">
      <w:pPr>
        <w:pStyle w:val="ListParagraph"/>
        <w:numPr>
          <w:ilvl w:val="1"/>
          <w:numId w:val="19"/>
        </w:numPr>
        <w:tabs>
          <w:tab w:val="left" w:pos="1321"/>
        </w:tabs>
        <w:spacing w:line="249" w:lineRule="auto"/>
        <w:ind w:left="838" w:right="254" w:firstLine="5"/>
        <w:rPr>
          <w:sz w:val="31"/>
        </w:rPr>
      </w:pPr>
      <w:r>
        <w:rPr>
          <w:w w:val="110"/>
          <w:sz w:val="31"/>
        </w:rPr>
        <w:t>Provide for periodic monitoring to ensure that the individual is making satisfactory progress toward meeting the weekly work requirement established in the Individualized Plan for Employment by the time of transition to extended services;</w:t>
      </w:r>
    </w:p>
    <w:p w14:paraId="0E64EA3C" w14:textId="77777777" w:rsidR="00EA0A5B" w:rsidRDefault="00EA0A5B">
      <w:pPr>
        <w:pStyle w:val="BodyText"/>
        <w:spacing w:before="5"/>
        <w:rPr>
          <w:sz w:val="31"/>
        </w:rPr>
      </w:pPr>
    </w:p>
    <w:p w14:paraId="507ABC7D" w14:textId="77777777" w:rsidR="00EA0A5B" w:rsidRDefault="005346EB">
      <w:pPr>
        <w:pStyle w:val="ListParagraph"/>
        <w:numPr>
          <w:ilvl w:val="1"/>
          <w:numId w:val="19"/>
        </w:numPr>
        <w:tabs>
          <w:tab w:val="left" w:pos="847"/>
          <w:tab w:val="left" w:pos="1326"/>
        </w:tabs>
        <w:spacing w:line="249" w:lineRule="auto"/>
        <w:ind w:left="847" w:right="801" w:hanging="4"/>
        <w:rPr>
          <w:sz w:val="31"/>
        </w:rPr>
      </w:pPr>
      <w:r>
        <w:rPr>
          <w:w w:val="110"/>
          <w:sz w:val="31"/>
        </w:rPr>
        <w:t>Provide for the coordination of services provided under an Individualized Plan for Employment</w:t>
      </w:r>
      <w:r>
        <w:rPr>
          <w:spacing w:val="40"/>
          <w:w w:val="110"/>
          <w:sz w:val="31"/>
        </w:rPr>
        <w:t xml:space="preserve"> </w:t>
      </w:r>
      <w:r>
        <w:rPr>
          <w:w w:val="110"/>
          <w:sz w:val="31"/>
        </w:rPr>
        <w:t>with</w:t>
      </w:r>
    </w:p>
    <w:p w14:paraId="0F9DE633"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3794DD63" w14:textId="77777777" w:rsidR="00EA0A5B" w:rsidRDefault="005346EB">
      <w:pPr>
        <w:pStyle w:val="BodyText"/>
        <w:spacing w:before="78" w:line="237" w:lineRule="auto"/>
        <w:ind w:left="845" w:firstLine="1"/>
      </w:pPr>
      <w:r>
        <w:rPr>
          <w:w w:val="110"/>
        </w:rPr>
        <w:t>services provided</w:t>
      </w:r>
      <w:r>
        <w:rPr>
          <w:spacing w:val="-1"/>
          <w:w w:val="110"/>
        </w:rPr>
        <w:t xml:space="preserve"> </w:t>
      </w:r>
      <w:r>
        <w:rPr>
          <w:w w:val="110"/>
        </w:rPr>
        <w:t>under other individualized</w:t>
      </w:r>
      <w:r>
        <w:rPr>
          <w:spacing w:val="-21"/>
          <w:w w:val="110"/>
        </w:rPr>
        <w:t xml:space="preserve"> </w:t>
      </w:r>
      <w:r>
        <w:rPr>
          <w:w w:val="110"/>
        </w:rPr>
        <w:t xml:space="preserve">plans </w:t>
      </w:r>
      <w:r>
        <w:rPr>
          <w:spacing w:val="-2"/>
          <w:w w:val="110"/>
        </w:rPr>
        <w:t>established</w:t>
      </w:r>
      <w:r>
        <w:rPr>
          <w:spacing w:val="-16"/>
          <w:w w:val="110"/>
        </w:rPr>
        <w:t xml:space="preserve"> </w:t>
      </w:r>
      <w:r>
        <w:rPr>
          <w:spacing w:val="-2"/>
          <w:w w:val="110"/>
        </w:rPr>
        <w:t>under</w:t>
      </w:r>
      <w:r>
        <w:rPr>
          <w:spacing w:val="-16"/>
          <w:w w:val="110"/>
        </w:rPr>
        <w:t xml:space="preserve"> </w:t>
      </w:r>
      <w:r>
        <w:rPr>
          <w:spacing w:val="-2"/>
          <w:w w:val="110"/>
        </w:rPr>
        <w:t>other</w:t>
      </w:r>
      <w:r>
        <w:rPr>
          <w:spacing w:val="-23"/>
          <w:w w:val="110"/>
        </w:rPr>
        <w:t xml:space="preserve"> </w:t>
      </w:r>
      <w:r>
        <w:rPr>
          <w:spacing w:val="-2"/>
          <w:w w:val="110"/>
        </w:rPr>
        <w:t>Federal</w:t>
      </w:r>
      <w:r>
        <w:rPr>
          <w:spacing w:val="-22"/>
          <w:w w:val="110"/>
        </w:rPr>
        <w:t xml:space="preserve"> </w:t>
      </w:r>
      <w:r>
        <w:rPr>
          <w:spacing w:val="-2"/>
          <w:w w:val="110"/>
        </w:rPr>
        <w:t>or</w:t>
      </w:r>
      <w:r>
        <w:rPr>
          <w:spacing w:val="-16"/>
          <w:w w:val="110"/>
        </w:rPr>
        <w:t xml:space="preserve"> </w:t>
      </w:r>
      <w:r>
        <w:rPr>
          <w:spacing w:val="-2"/>
          <w:w w:val="110"/>
        </w:rPr>
        <w:t>State</w:t>
      </w:r>
      <w:r>
        <w:rPr>
          <w:spacing w:val="-20"/>
          <w:w w:val="110"/>
        </w:rPr>
        <w:t xml:space="preserve"> </w:t>
      </w:r>
      <w:r>
        <w:rPr>
          <w:spacing w:val="-2"/>
          <w:w w:val="110"/>
        </w:rPr>
        <w:t>programs;</w:t>
      </w:r>
    </w:p>
    <w:p w14:paraId="64FDF4E8" w14:textId="77777777" w:rsidR="00EA0A5B" w:rsidRDefault="00EA0A5B">
      <w:pPr>
        <w:pStyle w:val="BodyText"/>
        <w:spacing w:before="6"/>
      </w:pPr>
    </w:p>
    <w:p w14:paraId="7DA94F3B" w14:textId="77777777" w:rsidR="00EA0A5B" w:rsidRDefault="005346EB">
      <w:pPr>
        <w:pStyle w:val="ListParagraph"/>
        <w:numPr>
          <w:ilvl w:val="1"/>
          <w:numId w:val="19"/>
        </w:numPr>
        <w:tabs>
          <w:tab w:val="left" w:pos="846"/>
          <w:tab w:val="left" w:pos="1323"/>
        </w:tabs>
        <w:spacing w:line="242" w:lineRule="auto"/>
        <w:ind w:left="846" w:right="725" w:hanging="4"/>
        <w:rPr>
          <w:sz w:val="32"/>
        </w:rPr>
      </w:pPr>
      <w:r>
        <w:rPr>
          <w:w w:val="110"/>
          <w:sz w:val="32"/>
        </w:rPr>
        <w:t>To the</w:t>
      </w:r>
      <w:r>
        <w:rPr>
          <w:spacing w:val="-2"/>
          <w:w w:val="110"/>
          <w:sz w:val="32"/>
        </w:rPr>
        <w:t xml:space="preserve"> </w:t>
      </w:r>
      <w:r>
        <w:rPr>
          <w:w w:val="110"/>
          <w:sz w:val="32"/>
        </w:rPr>
        <w:t>extent that job skills training is provided, identify that</w:t>
      </w:r>
      <w:r>
        <w:rPr>
          <w:spacing w:val="-8"/>
          <w:w w:val="110"/>
          <w:sz w:val="32"/>
        </w:rPr>
        <w:t xml:space="preserve"> </w:t>
      </w:r>
      <w:r>
        <w:rPr>
          <w:w w:val="110"/>
          <w:sz w:val="32"/>
        </w:rPr>
        <w:t>the</w:t>
      </w:r>
      <w:r>
        <w:rPr>
          <w:spacing w:val="-4"/>
          <w:w w:val="110"/>
          <w:sz w:val="32"/>
        </w:rPr>
        <w:t xml:space="preserve"> </w:t>
      </w:r>
      <w:r>
        <w:rPr>
          <w:w w:val="110"/>
          <w:sz w:val="32"/>
        </w:rPr>
        <w:t>training</w:t>
      </w:r>
      <w:r>
        <w:rPr>
          <w:spacing w:val="-2"/>
          <w:w w:val="110"/>
          <w:sz w:val="32"/>
        </w:rPr>
        <w:t xml:space="preserve"> </w:t>
      </w:r>
      <w:r>
        <w:rPr>
          <w:w w:val="110"/>
          <w:sz w:val="32"/>
        </w:rPr>
        <w:t>will</w:t>
      </w:r>
      <w:r>
        <w:rPr>
          <w:spacing w:val="-15"/>
          <w:w w:val="110"/>
          <w:sz w:val="32"/>
        </w:rPr>
        <w:t xml:space="preserve"> </w:t>
      </w:r>
      <w:r>
        <w:rPr>
          <w:w w:val="110"/>
          <w:sz w:val="32"/>
        </w:rPr>
        <w:t>be</w:t>
      </w:r>
      <w:r>
        <w:rPr>
          <w:spacing w:val="-12"/>
          <w:w w:val="110"/>
          <w:sz w:val="32"/>
        </w:rPr>
        <w:t xml:space="preserve"> </w:t>
      </w:r>
      <w:r>
        <w:rPr>
          <w:w w:val="110"/>
          <w:sz w:val="32"/>
        </w:rPr>
        <w:t>provided on</w:t>
      </w:r>
      <w:r>
        <w:rPr>
          <w:spacing w:val="-11"/>
          <w:w w:val="110"/>
          <w:sz w:val="32"/>
        </w:rPr>
        <w:t xml:space="preserve"> </w:t>
      </w:r>
      <w:r>
        <w:rPr>
          <w:w w:val="110"/>
          <w:sz w:val="32"/>
        </w:rPr>
        <w:t>site;</w:t>
      </w:r>
      <w:r>
        <w:rPr>
          <w:spacing w:val="-3"/>
          <w:w w:val="110"/>
          <w:sz w:val="32"/>
        </w:rPr>
        <w:t xml:space="preserve"> </w:t>
      </w:r>
      <w:r>
        <w:rPr>
          <w:w w:val="110"/>
          <w:sz w:val="32"/>
        </w:rPr>
        <w:t>and</w:t>
      </w:r>
    </w:p>
    <w:p w14:paraId="63517A4D" w14:textId="77777777" w:rsidR="00EA0A5B" w:rsidRDefault="00EA0A5B">
      <w:pPr>
        <w:pStyle w:val="BodyText"/>
        <w:spacing w:before="10"/>
        <w:rPr>
          <w:sz w:val="31"/>
        </w:rPr>
      </w:pPr>
    </w:p>
    <w:p w14:paraId="47CDBD28" w14:textId="77777777" w:rsidR="00EA0A5B" w:rsidRDefault="005346EB">
      <w:pPr>
        <w:pStyle w:val="ListParagraph"/>
        <w:numPr>
          <w:ilvl w:val="1"/>
          <w:numId w:val="19"/>
        </w:numPr>
        <w:tabs>
          <w:tab w:val="left" w:pos="846"/>
          <w:tab w:val="left" w:pos="1315"/>
        </w:tabs>
        <w:ind w:left="846" w:right="452" w:hanging="4"/>
        <w:rPr>
          <w:sz w:val="32"/>
        </w:rPr>
      </w:pPr>
      <w:r>
        <w:rPr>
          <w:w w:val="110"/>
          <w:sz w:val="32"/>
        </w:rPr>
        <w:t>Include placement in an</w:t>
      </w:r>
      <w:r>
        <w:rPr>
          <w:spacing w:val="-12"/>
          <w:w w:val="110"/>
          <w:sz w:val="32"/>
        </w:rPr>
        <w:t xml:space="preserve"> </w:t>
      </w:r>
      <w:r>
        <w:rPr>
          <w:w w:val="110"/>
          <w:sz w:val="32"/>
        </w:rPr>
        <w:t>integrated setting</w:t>
      </w:r>
      <w:r>
        <w:rPr>
          <w:spacing w:val="-6"/>
          <w:w w:val="110"/>
          <w:sz w:val="32"/>
        </w:rPr>
        <w:t xml:space="preserve"> </w:t>
      </w:r>
      <w:r>
        <w:rPr>
          <w:w w:val="110"/>
          <w:sz w:val="32"/>
        </w:rPr>
        <w:t>for the maximum number of hours possible</w:t>
      </w:r>
      <w:r>
        <w:rPr>
          <w:spacing w:val="-3"/>
          <w:w w:val="110"/>
          <w:sz w:val="32"/>
        </w:rPr>
        <w:t xml:space="preserve"> </w:t>
      </w:r>
      <w:r>
        <w:rPr>
          <w:w w:val="110"/>
          <w:sz w:val="32"/>
        </w:rPr>
        <w:t>based</w:t>
      </w:r>
      <w:r>
        <w:rPr>
          <w:spacing w:val="-5"/>
          <w:w w:val="110"/>
          <w:sz w:val="32"/>
        </w:rPr>
        <w:t xml:space="preserve"> </w:t>
      </w:r>
      <w:r>
        <w:rPr>
          <w:w w:val="110"/>
          <w:sz w:val="32"/>
        </w:rPr>
        <w:t>on the unique strengths, resources, priorities, concerns, abilities,</w:t>
      </w:r>
      <w:r>
        <w:rPr>
          <w:spacing w:val="-17"/>
          <w:w w:val="110"/>
          <w:sz w:val="32"/>
        </w:rPr>
        <w:t xml:space="preserve"> </w:t>
      </w:r>
      <w:r>
        <w:rPr>
          <w:w w:val="110"/>
          <w:sz w:val="32"/>
        </w:rPr>
        <w:t>capabilities,</w:t>
      </w:r>
      <w:r>
        <w:rPr>
          <w:spacing w:val="-11"/>
          <w:w w:val="110"/>
          <w:sz w:val="32"/>
        </w:rPr>
        <w:t xml:space="preserve"> </w:t>
      </w:r>
      <w:r>
        <w:rPr>
          <w:w w:val="110"/>
          <w:sz w:val="32"/>
        </w:rPr>
        <w:t>interests,</w:t>
      </w:r>
      <w:r>
        <w:rPr>
          <w:spacing w:val="-14"/>
          <w:w w:val="110"/>
          <w:sz w:val="32"/>
        </w:rPr>
        <w:t xml:space="preserve"> </w:t>
      </w:r>
      <w:r>
        <w:rPr>
          <w:w w:val="110"/>
          <w:sz w:val="32"/>
        </w:rPr>
        <w:t>and</w:t>
      </w:r>
      <w:r>
        <w:rPr>
          <w:spacing w:val="-21"/>
          <w:w w:val="110"/>
          <w:sz w:val="32"/>
        </w:rPr>
        <w:t xml:space="preserve"> </w:t>
      </w:r>
      <w:r>
        <w:rPr>
          <w:w w:val="110"/>
          <w:sz w:val="32"/>
        </w:rPr>
        <w:t>informed</w:t>
      </w:r>
      <w:r>
        <w:rPr>
          <w:spacing w:val="-12"/>
          <w:w w:val="110"/>
          <w:sz w:val="32"/>
        </w:rPr>
        <w:t xml:space="preserve"> </w:t>
      </w:r>
      <w:r>
        <w:rPr>
          <w:w w:val="110"/>
          <w:sz w:val="32"/>
        </w:rPr>
        <w:t>choice</w:t>
      </w:r>
      <w:r>
        <w:rPr>
          <w:spacing w:val="-19"/>
          <w:w w:val="110"/>
          <w:sz w:val="32"/>
        </w:rPr>
        <w:t xml:space="preserve"> </w:t>
      </w:r>
      <w:r>
        <w:rPr>
          <w:w w:val="110"/>
          <w:sz w:val="32"/>
        </w:rPr>
        <w:t>of individuals with the most significant disabilities.</w:t>
      </w:r>
    </w:p>
    <w:p w14:paraId="3ADE7190" w14:textId="77777777" w:rsidR="00EA0A5B" w:rsidRDefault="00EA0A5B">
      <w:pPr>
        <w:pStyle w:val="BodyText"/>
        <w:spacing w:before="3"/>
        <w:rPr>
          <w:sz w:val="50"/>
        </w:rPr>
      </w:pPr>
    </w:p>
    <w:p w14:paraId="02B7667A" w14:textId="77777777" w:rsidR="00EA0A5B" w:rsidRDefault="005346EB">
      <w:pPr>
        <w:pStyle w:val="ListParagraph"/>
        <w:numPr>
          <w:ilvl w:val="0"/>
          <w:numId w:val="19"/>
        </w:numPr>
        <w:tabs>
          <w:tab w:val="left" w:pos="514"/>
        </w:tabs>
        <w:ind w:left="514" w:hanging="389"/>
        <w:rPr>
          <w:sz w:val="32"/>
        </w:rPr>
      </w:pPr>
      <w:r>
        <w:rPr>
          <w:w w:val="105"/>
          <w:sz w:val="32"/>
        </w:rPr>
        <w:t>Post-Employment</w:t>
      </w:r>
      <w:r>
        <w:rPr>
          <w:spacing w:val="62"/>
          <w:w w:val="105"/>
          <w:sz w:val="32"/>
        </w:rPr>
        <w:t xml:space="preserve"> </w:t>
      </w:r>
      <w:r>
        <w:rPr>
          <w:spacing w:val="-2"/>
          <w:w w:val="105"/>
          <w:sz w:val="32"/>
        </w:rPr>
        <w:t>Services</w:t>
      </w:r>
    </w:p>
    <w:p w14:paraId="50E2FC88" w14:textId="77777777" w:rsidR="00EA0A5B" w:rsidRDefault="00EA0A5B">
      <w:pPr>
        <w:pStyle w:val="BodyText"/>
        <w:spacing w:before="6"/>
        <w:rPr>
          <w:sz w:val="36"/>
        </w:rPr>
      </w:pPr>
    </w:p>
    <w:p w14:paraId="2EFEDFAD" w14:textId="77777777" w:rsidR="00EA0A5B" w:rsidRDefault="005346EB">
      <w:pPr>
        <w:pStyle w:val="BodyText"/>
        <w:spacing w:line="242" w:lineRule="auto"/>
        <w:ind w:left="120" w:hanging="1"/>
      </w:pPr>
      <w:r>
        <w:rPr>
          <w:w w:val="110"/>
        </w:rPr>
        <w:t>The</w:t>
      </w:r>
      <w:r>
        <w:rPr>
          <w:spacing w:val="-25"/>
          <w:w w:val="110"/>
        </w:rPr>
        <w:t xml:space="preserve"> </w:t>
      </w:r>
      <w:r>
        <w:rPr>
          <w:w w:val="110"/>
        </w:rPr>
        <w:t>Individualized</w:t>
      </w:r>
      <w:r>
        <w:rPr>
          <w:spacing w:val="-37"/>
          <w:w w:val="110"/>
        </w:rPr>
        <w:t xml:space="preserve"> </w:t>
      </w:r>
      <w:r>
        <w:rPr>
          <w:w w:val="110"/>
        </w:rPr>
        <w:t>Plan</w:t>
      </w:r>
      <w:r>
        <w:rPr>
          <w:spacing w:val="-24"/>
          <w:w w:val="110"/>
        </w:rPr>
        <w:t xml:space="preserve"> </w:t>
      </w:r>
      <w:r>
        <w:rPr>
          <w:w w:val="110"/>
        </w:rPr>
        <w:t>for</w:t>
      </w:r>
      <w:r>
        <w:rPr>
          <w:spacing w:val="-25"/>
          <w:w w:val="110"/>
        </w:rPr>
        <w:t xml:space="preserve"> </w:t>
      </w:r>
      <w:r>
        <w:rPr>
          <w:w w:val="110"/>
        </w:rPr>
        <w:t>Employment</w:t>
      </w:r>
      <w:r>
        <w:rPr>
          <w:spacing w:val="-18"/>
          <w:w w:val="110"/>
        </w:rPr>
        <w:t xml:space="preserve"> </w:t>
      </w:r>
      <w:r>
        <w:rPr>
          <w:w w:val="110"/>
        </w:rPr>
        <w:t>for</w:t>
      </w:r>
      <w:r>
        <w:rPr>
          <w:spacing w:val="-24"/>
          <w:w w:val="110"/>
        </w:rPr>
        <w:t xml:space="preserve"> </w:t>
      </w:r>
      <w:r>
        <w:rPr>
          <w:w w:val="110"/>
        </w:rPr>
        <w:t>each</w:t>
      </w:r>
      <w:r>
        <w:rPr>
          <w:spacing w:val="-24"/>
          <w:w w:val="110"/>
        </w:rPr>
        <w:t xml:space="preserve"> </w:t>
      </w:r>
      <w:r>
        <w:rPr>
          <w:w w:val="110"/>
        </w:rPr>
        <w:t>individual must</w:t>
      </w:r>
      <w:r>
        <w:rPr>
          <w:spacing w:val="-14"/>
          <w:w w:val="110"/>
        </w:rPr>
        <w:t xml:space="preserve"> </w:t>
      </w:r>
      <w:r>
        <w:rPr>
          <w:w w:val="110"/>
        </w:rPr>
        <w:t>contain,</w:t>
      </w:r>
      <w:r>
        <w:rPr>
          <w:spacing w:val="-7"/>
          <w:w w:val="110"/>
        </w:rPr>
        <w:t xml:space="preserve"> </w:t>
      </w:r>
      <w:r>
        <w:rPr>
          <w:w w:val="110"/>
        </w:rPr>
        <w:t>as</w:t>
      </w:r>
      <w:r>
        <w:rPr>
          <w:spacing w:val="-14"/>
          <w:w w:val="110"/>
        </w:rPr>
        <w:t xml:space="preserve"> </w:t>
      </w:r>
      <w:r>
        <w:rPr>
          <w:w w:val="110"/>
        </w:rPr>
        <w:t>determined</w:t>
      </w:r>
      <w:r>
        <w:rPr>
          <w:spacing w:val="-6"/>
          <w:w w:val="110"/>
        </w:rPr>
        <w:t xml:space="preserve"> </w:t>
      </w:r>
      <w:r>
        <w:rPr>
          <w:w w:val="110"/>
        </w:rPr>
        <w:t>to</w:t>
      </w:r>
      <w:r>
        <w:rPr>
          <w:spacing w:val="-2"/>
          <w:w w:val="110"/>
        </w:rPr>
        <w:t xml:space="preserve"> </w:t>
      </w:r>
      <w:r>
        <w:rPr>
          <w:w w:val="110"/>
        </w:rPr>
        <w:t>be</w:t>
      </w:r>
      <w:r>
        <w:rPr>
          <w:spacing w:val="-16"/>
          <w:w w:val="110"/>
        </w:rPr>
        <w:t xml:space="preserve"> </w:t>
      </w:r>
      <w:r>
        <w:rPr>
          <w:w w:val="110"/>
        </w:rPr>
        <w:t>necessary,</w:t>
      </w:r>
      <w:r>
        <w:rPr>
          <w:spacing w:val="-3"/>
          <w:w w:val="110"/>
        </w:rPr>
        <w:t xml:space="preserve"> </w:t>
      </w:r>
      <w:r>
        <w:rPr>
          <w:w w:val="110"/>
        </w:rPr>
        <w:t xml:space="preserve">statements </w:t>
      </w:r>
      <w:r>
        <w:rPr>
          <w:spacing w:val="-2"/>
          <w:w w:val="110"/>
        </w:rPr>
        <w:t>concerning:</w:t>
      </w:r>
    </w:p>
    <w:p w14:paraId="02D7BA68" w14:textId="77777777" w:rsidR="00EA0A5B" w:rsidRDefault="00EA0A5B">
      <w:pPr>
        <w:pStyle w:val="BodyText"/>
        <w:spacing w:before="9"/>
        <w:rPr>
          <w:sz w:val="31"/>
        </w:rPr>
      </w:pPr>
    </w:p>
    <w:p w14:paraId="2916D0FE" w14:textId="77777777" w:rsidR="00EA0A5B" w:rsidRDefault="005346EB">
      <w:pPr>
        <w:pStyle w:val="ListParagraph"/>
        <w:numPr>
          <w:ilvl w:val="1"/>
          <w:numId w:val="19"/>
        </w:numPr>
        <w:tabs>
          <w:tab w:val="left" w:pos="846"/>
          <w:tab w:val="left" w:pos="1323"/>
        </w:tabs>
        <w:ind w:left="846" w:right="592" w:hanging="4"/>
        <w:rPr>
          <w:sz w:val="32"/>
        </w:rPr>
      </w:pPr>
      <w:r>
        <w:rPr>
          <w:w w:val="110"/>
          <w:sz w:val="32"/>
        </w:rPr>
        <w:t>The</w:t>
      </w:r>
      <w:r>
        <w:rPr>
          <w:spacing w:val="-23"/>
          <w:w w:val="110"/>
          <w:sz w:val="32"/>
        </w:rPr>
        <w:t xml:space="preserve"> </w:t>
      </w:r>
      <w:r>
        <w:rPr>
          <w:w w:val="110"/>
          <w:sz w:val="32"/>
        </w:rPr>
        <w:t>expected</w:t>
      </w:r>
      <w:r>
        <w:rPr>
          <w:spacing w:val="-4"/>
          <w:w w:val="110"/>
          <w:sz w:val="32"/>
        </w:rPr>
        <w:t xml:space="preserve"> </w:t>
      </w:r>
      <w:r>
        <w:rPr>
          <w:w w:val="110"/>
          <w:sz w:val="32"/>
        </w:rPr>
        <w:t>need</w:t>
      </w:r>
      <w:r>
        <w:rPr>
          <w:spacing w:val="-11"/>
          <w:w w:val="110"/>
          <w:sz w:val="32"/>
        </w:rPr>
        <w:t xml:space="preserve"> </w:t>
      </w:r>
      <w:r>
        <w:rPr>
          <w:w w:val="110"/>
          <w:sz w:val="32"/>
        </w:rPr>
        <w:t>for Post-Employment</w:t>
      </w:r>
      <w:r>
        <w:rPr>
          <w:spacing w:val="-25"/>
          <w:w w:val="110"/>
          <w:sz w:val="32"/>
        </w:rPr>
        <w:t xml:space="preserve"> </w:t>
      </w:r>
      <w:r>
        <w:rPr>
          <w:w w:val="110"/>
          <w:sz w:val="32"/>
        </w:rPr>
        <w:t>services prior</w:t>
      </w:r>
      <w:r>
        <w:rPr>
          <w:spacing w:val="-9"/>
          <w:w w:val="110"/>
          <w:sz w:val="32"/>
        </w:rPr>
        <w:t xml:space="preserve"> </w:t>
      </w:r>
      <w:r>
        <w:rPr>
          <w:w w:val="110"/>
          <w:sz w:val="32"/>
        </w:rPr>
        <w:t>to</w:t>
      </w:r>
      <w:r>
        <w:rPr>
          <w:spacing w:val="-10"/>
          <w:w w:val="110"/>
          <w:sz w:val="32"/>
        </w:rPr>
        <w:t xml:space="preserve"> </w:t>
      </w:r>
      <w:r>
        <w:rPr>
          <w:w w:val="110"/>
          <w:sz w:val="32"/>
        </w:rPr>
        <w:t>closing the</w:t>
      </w:r>
      <w:r>
        <w:rPr>
          <w:spacing w:val="-12"/>
          <w:w w:val="110"/>
          <w:sz w:val="32"/>
        </w:rPr>
        <w:t xml:space="preserve"> </w:t>
      </w:r>
      <w:r>
        <w:rPr>
          <w:w w:val="110"/>
          <w:sz w:val="32"/>
        </w:rPr>
        <w:t>record</w:t>
      </w:r>
      <w:r>
        <w:rPr>
          <w:spacing w:val="-8"/>
          <w:w w:val="110"/>
          <w:sz w:val="32"/>
        </w:rPr>
        <w:t xml:space="preserve"> </w:t>
      </w:r>
      <w:r>
        <w:rPr>
          <w:w w:val="110"/>
          <w:sz w:val="32"/>
        </w:rPr>
        <w:t>of</w:t>
      </w:r>
      <w:r>
        <w:rPr>
          <w:spacing w:val="-5"/>
          <w:w w:val="110"/>
          <w:sz w:val="32"/>
        </w:rPr>
        <w:t xml:space="preserve"> </w:t>
      </w:r>
      <w:r>
        <w:rPr>
          <w:w w:val="110"/>
          <w:sz w:val="32"/>
        </w:rPr>
        <w:t>services of an</w:t>
      </w:r>
      <w:r>
        <w:rPr>
          <w:spacing w:val="-9"/>
          <w:w w:val="110"/>
          <w:sz w:val="32"/>
        </w:rPr>
        <w:t xml:space="preserve"> </w:t>
      </w:r>
      <w:r>
        <w:rPr>
          <w:w w:val="110"/>
          <w:sz w:val="32"/>
        </w:rPr>
        <w:t>individual who</w:t>
      </w:r>
      <w:r>
        <w:rPr>
          <w:spacing w:val="-8"/>
          <w:w w:val="110"/>
          <w:sz w:val="32"/>
        </w:rPr>
        <w:t xml:space="preserve"> </w:t>
      </w:r>
      <w:r>
        <w:rPr>
          <w:w w:val="110"/>
          <w:sz w:val="32"/>
        </w:rPr>
        <w:t>has</w:t>
      </w:r>
      <w:r>
        <w:rPr>
          <w:spacing w:val="-9"/>
          <w:w w:val="110"/>
          <w:sz w:val="32"/>
        </w:rPr>
        <w:t xml:space="preserve"> </w:t>
      </w:r>
      <w:r>
        <w:rPr>
          <w:w w:val="110"/>
          <w:sz w:val="32"/>
        </w:rPr>
        <w:t>achieved</w:t>
      </w:r>
      <w:r>
        <w:rPr>
          <w:spacing w:val="-4"/>
          <w:w w:val="110"/>
          <w:sz w:val="32"/>
        </w:rPr>
        <w:t xml:space="preserve"> </w:t>
      </w:r>
      <w:r>
        <w:rPr>
          <w:w w:val="110"/>
          <w:sz w:val="32"/>
        </w:rPr>
        <w:t>an</w:t>
      </w:r>
      <w:r>
        <w:rPr>
          <w:spacing w:val="-18"/>
          <w:w w:val="110"/>
          <w:sz w:val="32"/>
        </w:rPr>
        <w:t xml:space="preserve"> </w:t>
      </w:r>
      <w:r>
        <w:rPr>
          <w:w w:val="110"/>
          <w:sz w:val="32"/>
        </w:rPr>
        <w:t>employment outcome;</w:t>
      </w:r>
    </w:p>
    <w:p w14:paraId="6B5C765E" w14:textId="77777777" w:rsidR="00EA0A5B" w:rsidRDefault="00EA0A5B">
      <w:pPr>
        <w:pStyle w:val="BodyText"/>
        <w:spacing w:before="10"/>
        <w:rPr>
          <w:sz w:val="31"/>
        </w:rPr>
      </w:pPr>
    </w:p>
    <w:p w14:paraId="5535D9AD" w14:textId="77777777" w:rsidR="00EA0A5B" w:rsidRDefault="005346EB">
      <w:pPr>
        <w:pStyle w:val="ListParagraph"/>
        <w:numPr>
          <w:ilvl w:val="1"/>
          <w:numId w:val="19"/>
        </w:numPr>
        <w:tabs>
          <w:tab w:val="left" w:pos="846"/>
          <w:tab w:val="left" w:pos="1326"/>
        </w:tabs>
        <w:spacing w:line="244" w:lineRule="auto"/>
        <w:ind w:left="846" w:right="871" w:hanging="4"/>
        <w:rPr>
          <w:sz w:val="32"/>
        </w:rPr>
      </w:pPr>
      <w:r>
        <w:rPr>
          <w:w w:val="110"/>
          <w:sz w:val="32"/>
        </w:rPr>
        <w:t>A description of the terms and conditions for the provision of any Post-Employment services; and</w:t>
      </w:r>
    </w:p>
    <w:p w14:paraId="0DECA07C" w14:textId="77777777" w:rsidR="00EA0A5B" w:rsidRDefault="00EA0A5B">
      <w:pPr>
        <w:pStyle w:val="BodyText"/>
        <w:spacing w:before="3"/>
        <w:rPr>
          <w:sz w:val="31"/>
        </w:rPr>
      </w:pPr>
    </w:p>
    <w:p w14:paraId="49D57855" w14:textId="77777777" w:rsidR="00EA0A5B" w:rsidRDefault="005346EB">
      <w:pPr>
        <w:pStyle w:val="ListParagraph"/>
        <w:numPr>
          <w:ilvl w:val="1"/>
          <w:numId w:val="19"/>
        </w:numPr>
        <w:tabs>
          <w:tab w:val="left" w:pos="1316"/>
        </w:tabs>
        <w:ind w:right="309" w:firstLine="0"/>
        <w:rPr>
          <w:sz w:val="32"/>
        </w:rPr>
      </w:pPr>
      <w:r>
        <w:rPr>
          <w:w w:val="105"/>
          <w:sz w:val="32"/>
        </w:rPr>
        <w:t>If appropriate, a statement of how Post-Employment services will be provided or arranged through other</w:t>
      </w:r>
      <w:r>
        <w:rPr>
          <w:spacing w:val="40"/>
          <w:w w:val="105"/>
          <w:sz w:val="32"/>
        </w:rPr>
        <w:t xml:space="preserve"> </w:t>
      </w:r>
      <w:r>
        <w:rPr>
          <w:w w:val="105"/>
          <w:sz w:val="32"/>
        </w:rPr>
        <w:t>entities as the result of arrangements made pursuant to the comparable</w:t>
      </w:r>
      <w:r>
        <w:rPr>
          <w:spacing w:val="40"/>
          <w:w w:val="105"/>
          <w:sz w:val="32"/>
        </w:rPr>
        <w:t xml:space="preserve"> </w:t>
      </w:r>
      <w:r>
        <w:rPr>
          <w:w w:val="105"/>
          <w:sz w:val="32"/>
        </w:rPr>
        <w:t>services</w:t>
      </w:r>
      <w:r>
        <w:rPr>
          <w:spacing w:val="40"/>
          <w:w w:val="105"/>
          <w:sz w:val="32"/>
        </w:rPr>
        <w:t xml:space="preserve"> </w:t>
      </w:r>
      <w:r>
        <w:rPr>
          <w:w w:val="105"/>
          <w:sz w:val="32"/>
        </w:rPr>
        <w:t>or benefits requirements.</w:t>
      </w:r>
    </w:p>
    <w:p w14:paraId="1D763311" w14:textId="77777777" w:rsidR="00EA0A5B" w:rsidRDefault="00EA0A5B">
      <w:pPr>
        <w:pStyle w:val="BodyText"/>
        <w:spacing w:before="5"/>
        <w:rPr>
          <w:sz w:val="50"/>
        </w:rPr>
      </w:pPr>
    </w:p>
    <w:p w14:paraId="5A91D303" w14:textId="77777777" w:rsidR="00EA0A5B" w:rsidRDefault="005346EB">
      <w:pPr>
        <w:pStyle w:val="ListParagraph"/>
        <w:numPr>
          <w:ilvl w:val="0"/>
          <w:numId w:val="19"/>
        </w:numPr>
        <w:tabs>
          <w:tab w:val="left" w:pos="407"/>
        </w:tabs>
        <w:ind w:left="407" w:hanging="282"/>
        <w:rPr>
          <w:sz w:val="32"/>
        </w:rPr>
      </w:pPr>
      <w:r>
        <w:rPr>
          <w:w w:val="110"/>
          <w:sz w:val="32"/>
        </w:rPr>
        <w:t>Coordination</w:t>
      </w:r>
      <w:r>
        <w:rPr>
          <w:spacing w:val="-8"/>
          <w:w w:val="110"/>
          <w:sz w:val="32"/>
        </w:rPr>
        <w:t xml:space="preserve"> </w:t>
      </w:r>
      <w:r>
        <w:rPr>
          <w:w w:val="110"/>
          <w:sz w:val="32"/>
        </w:rPr>
        <w:t>of</w:t>
      </w:r>
      <w:r>
        <w:rPr>
          <w:spacing w:val="-21"/>
          <w:w w:val="110"/>
          <w:sz w:val="32"/>
        </w:rPr>
        <w:t xml:space="preserve"> </w:t>
      </w:r>
      <w:r>
        <w:rPr>
          <w:w w:val="110"/>
          <w:sz w:val="32"/>
        </w:rPr>
        <w:t>Services</w:t>
      </w:r>
      <w:r>
        <w:rPr>
          <w:spacing w:val="-12"/>
          <w:w w:val="110"/>
          <w:sz w:val="32"/>
        </w:rPr>
        <w:t xml:space="preserve"> </w:t>
      </w:r>
      <w:r>
        <w:rPr>
          <w:w w:val="110"/>
          <w:sz w:val="32"/>
        </w:rPr>
        <w:t>for</w:t>
      </w:r>
      <w:r>
        <w:rPr>
          <w:spacing w:val="-7"/>
          <w:w w:val="110"/>
          <w:sz w:val="32"/>
        </w:rPr>
        <w:t xml:space="preserve"> </w:t>
      </w:r>
      <w:r>
        <w:rPr>
          <w:w w:val="110"/>
          <w:sz w:val="32"/>
        </w:rPr>
        <w:t>Students</w:t>
      </w:r>
      <w:r>
        <w:rPr>
          <w:spacing w:val="-6"/>
          <w:w w:val="110"/>
          <w:sz w:val="32"/>
        </w:rPr>
        <w:t xml:space="preserve"> </w:t>
      </w:r>
      <w:r>
        <w:rPr>
          <w:w w:val="110"/>
          <w:sz w:val="32"/>
        </w:rPr>
        <w:t>with</w:t>
      </w:r>
      <w:r>
        <w:rPr>
          <w:spacing w:val="-18"/>
          <w:w w:val="110"/>
          <w:sz w:val="32"/>
        </w:rPr>
        <w:t xml:space="preserve"> </w:t>
      </w:r>
      <w:r>
        <w:rPr>
          <w:spacing w:val="-2"/>
          <w:w w:val="110"/>
          <w:sz w:val="32"/>
        </w:rPr>
        <w:t>Disabilities</w:t>
      </w:r>
    </w:p>
    <w:p w14:paraId="27591101" w14:textId="77777777" w:rsidR="00EA0A5B" w:rsidRDefault="00EA0A5B">
      <w:pPr>
        <w:rPr>
          <w:sz w:val="32"/>
        </w:rPr>
        <w:sectPr w:rsidR="00EA0A5B">
          <w:pgSz w:w="12240" w:h="15840"/>
          <w:pgMar w:top="1340" w:right="1280" w:bottom="1200" w:left="1320" w:header="0" w:footer="992" w:gutter="0"/>
          <w:cols w:space="720"/>
        </w:sectPr>
      </w:pPr>
    </w:p>
    <w:p w14:paraId="1EEE10F5" w14:textId="77777777" w:rsidR="00EA0A5B" w:rsidRDefault="005346EB">
      <w:pPr>
        <w:pStyle w:val="BodyText"/>
        <w:spacing w:before="75"/>
        <w:ind w:left="120" w:hanging="1"/>
      </w:pPr>
      <w:r>
        <w:rPr>
          <w:w w:val="110"/>
        </w:rPr>
        <w:t>The</w:t>
      </w:r>
      <w:r>
        <w:rPr>
          <w:spacing w:val="-25"/>
          <w:w w:val="110"/>
        </w:rPr>
        <w:t xml:space="preserve"> </w:t>
      </w:r>
      <w:r>
        <w:rPr>
          <w:w w:val="110"/>
        </w:rPr>
        <w:t>Individualized</w:t>
      </w:r>
      <w:r>
        <w:rPr>
          <w:spacing w:val="-37"/>
          <w:w w:val="110"/>
        </w:rPr>
        <w:t xml:space="preserve"> </w:t>
      </w:r>
      <w:r>
        <w:rPr>
          <w:w w:val="110"/>
        </w:rPr>
        <w:t>Plan</w:t>
      </w:r>
      <w:r>
        <w:rPr>
          <w:spacing w:val="-24"/>
          <w:w w:val="110"/>
        </w:rPr>
        <w:t xml:space="preserve"> </w:t>
      </w:r>
      <w:r>
        <w:rPr>
          <w:w w:val="110"/>
        </w:rPr>
        <w:t>for</w:t>
      </w:r>
      <w:r>
        <w:rPr>
          <w:spacing w:val="-25"/>
          <w:w w:val="110"/>
        </w:rPr>
        <w:t xml:space="preserve"> </w:t>
      </w:r>
      <w:r>
        <w:rPr>
          <w:w w:val="110"/>
        </w:rPr>
        <w:t>Employment</w:t>
      </w:r>
      <w:r>
        <w:rPr>
          <w:spacing w:val="-4"/>
          <w:w w:val="110"/>
        </w:rPr>
        <w:t xml:space="preserve"> </w:t>
      </w:r>
      <w:r>
        <w:rPr>
          <w:w w:val="110"/>
        </w:rPr>
        <w:t>for</w:t>
      </w:r>
      <w:r>
        <w:rPr>
          <w:spacing w:val="-6"/>
          <w:w w:val="110"/>
        </w:rPr>
        <w:t xml:space="preserve"> </w:t>
      </w:r>
      <w:r>
        <w:rPr>
          <w:w w:val="110"/>
        </w:rPr>
        <w:t>a</w:t>
      </w:r>
      <w:r>
        <w:rPr>
          <w:spacing w:val="-25"/>
          <w:w w:val="110"/>
        </w:rPr>
        <w:t xml:space="preserve"> </w:t>
      </w:r>
      <w:r>
        <w:rPr>
          <w:w w:val="110"/>
        </w:rPr>
        <w:t>student</w:t>
      </w:r>
      <w:r>
        <w:rPr>
          <w:spacing w:val="-13"/>
          <w:w w:val="110"/>
        </w:rPr>
        <w:t xml:space="preserve"> </w:t>
      </w:r>
      <w:r>
        <w:rPr>
          <w:w w:val="110"/>
        </w:rPr>
        <w:t>with</w:t>
      </w:r>
      <w:r>
        <w:rPr>
          <w:spacing w:val="-25"/>
          <w:w w:val="110"/>
        </w:rPr>
        <w:t xml:space="preserve"> </w:t>
      </w:r>
      <w:r>
        <w:rPr>
          <w:w w:val="110"/>
        </w:rPr>
        <w:t>a disability must be coordinated with the individualized education</w:t>
      </w:r>
      <w:r>
        <w:rPr>
          <w:spacing w:val="-1"/>
          <w:w w:val="110"/>
        </w:rPr>
        <w:t xml:space="preserve"> </w:t>
      </w:r>
      <w:r>
        <w:rPr>
          <w:w w:val="110"/>
        </w:rPr>
        <w:t>program</w:t>
      </w:r>
      <w:r>
        <w:rPr>
          <w:spacing w:val="-4"/>
          <w:w w:val="110"/>
        </w:rPr>
        <w:t xml:space="preserve"> </w:t>
      </w:r>
      <w:r>
        <w:rPr>
          <w:w w:val="110"/>
        </w:rPr>
        <w:t>or</w:t>
      </w:r>
      <w:r>
        <w:rPr>
          <w:spacing w:val="-8"/>
          <w:w w:val="110"/>
        </w:rPr>
        <w:t xml:space="preserve"> </w:t>
      </w:r>
      <w:r>
        <w:rPr>
          <w:w w:val="110"/>
        </w:rPr>
        <w:t>504</w:t>
      </w:r>
      <w:r>
        <w:rPr>
          <w:spacing w:val="-19"/>
          <w:w w:val="110"/>
        </w:rPr>
        <w:t xml:space="preserve"> </w:t>
      </w:r>
      <w:r>
        <w:rPr>
          <w:w w:val="110"/>
        </w:rPr>
        <w:t>services, as</w:t>
      </w:r>
      <w:r>
        <w:rPr>
          <w:spacing w:val="-11"/>
          <w:w w:val="110"/>
        </w:rPr>
        <w:t xml:space="preserve"> </w:t>
      </w:r>
      <w:r>
        <w:rPr>
          <w:w w:val="110"/>
        </w:rPr>
        <w:t>applicable, for that individual in terms of the</w:t>
      </w:r>
      <w:r>
        <w:rPr>
          <w:spacing w:val="-2"/>
          <w:w w:val="110"/>
        </w:rPr>
        <w:t xml:space="preserve"> </w:t>
      </w:r>
      <w:r>
        <w:rPr>
          <w:w w:val="110"/>
        </w:rPr>
        <w:t>goals,</w:t>
      </w:r>
      <w:r>
        <w:rPr>
          <w:spacing w:val="-5"/>
          <w:w w:val="110"/>
        </w:rPr>
        <w:t xml:space="preserve"> </w:t>
      </w:r>
      <w:r>
        <w:rPr>
          <w:w w:val="110"/>
        </w:rPr>
        <w:t>objectives, and</w:t>
      </w:r>
      <w:r>
        <w:rPr>
          <w:spacing w:val="-10"/>
          <w:w w:val="110"/>
        </w:rPr>
        <w:t xml:space="preserve"> </w:t>
      </w:r>
      <w:r>
        <w:rPr>
          <w:w w:val="110"/>
        </w:rPr>
        <w:t>services identified in the education program.</w:t>
      </w:r>
    </w:p>
    <w:p w14:paraId="2E0D4652" w14:textId="77777777" w:rsidR="00EA0A5B" w:rsidRDefault="00EA0A5B">
      <w:pPr>
        <w:pStyle w:val="BodyText"/>
        <w:spacing w:before="3"/>
        <w:rPr>
          <w:sz w:val="50"/>
        </w:rPr>
      </w:pPr>
    </w:p>
    <w:p w14:paraId="4E4F7DEC" w14:textId="77777777" w:rsidR="00EA0A5B" w:rsidRDefault="005346EB">
      <w:pPr>
        <w:pStyle w:val="ListParagraph"/>
        <w:numPr>
          <w:ilvl w:val="0"/>
          <w:numId w:val="19"/>
        </w:numPr>
        <w:tabs>
          <w:tab w:val="left" w:pos="126"/>
          <w:tab w:val="left" w:pos="408"/>
        </w:tabs>
        <w:spacing w:line="278" w:lineRule="auto"/>
        <w:ind w:left="126" w:right="274" w:hanging="4"/>
        <w:rPr>
          <w:sz w:val="32"/>
        </w:rPr>
      </w:pPr>
      <w:r>
        <w:rPr>
          <w:w w:val="110"/>
          <w:sz w:val="32"/>
        </w:rPr>
        <w:t>Scope of Vocational Rehabilitation</w:t>
      </w:r>
      <w:r>
        <w:rPr>
          <w:spacing w:val="-26"/>
          <w:w w:val="110"/>
          <w:sz w:val="32"/>
        </w:rPr>
        <w:t xml:space="preserve"> </w:t>
      </w:r>
      <w:r>
        <w:rPr>
          <w:w w:val="110"/>
          <w:sz w:val="32"/>
        </w:rPr>
        <w:t>Services for Individuals with Disabilities:</w:t>
      </w:r>
    </w:p>
    <w:p w14:paraId="5A9EA12C" w14:textId="77777777" w:rsidR="00EA0A5B" w:rsidRDefault="00EA0A5B">
      <w:pPr>
        <w:pStyle w:val="BodyText"/>
        <w:spacing w:before="5"/>
        <w:rPr>
          <w:sz w:val="31"/>
        </w:rPr>
      </w:pPr>
    </w:p>
    <w:p w14:paraId="1299F80B" w14:textId="77777777" w:rsidR="00EA0A5B" w:rsidRDefault="005346EB">
      <w:pPr>
        <w:pStyle w:val="ListParagraph"/>
        <w:numPr>
          <w:ilvl w:val="1"/>
          <w:numId w:val="19"/>
        </w:numPr>
        <w:tabs>
          <w:tab w:val="left" w:pos="1321"/>
        </w:tabs>
        <w:ind w:left="1321" w:hanging="478"/>
        <w:rPr>
          <w:sz w:val="32"/>
        </w:rPr>
      </w:pPr>
      <w:r>
        <w:rPr>
          <w:w w:val="105"/>
          <w:sz w:val="32"/>
        </w:rPr>
        <w:t>Pre-Employment</w:t>
      </w:r>
      <w:r>
        <w:rPr>
          <w:spacing w:val="36"/>
          <w:w w:val="105"/>
          <w:sz w:val="32"/>
        </w:rPr>
        <w:t xml:space="preserve"> </w:t>
      </w:r>
      <w:r>
        <w:rPr>
          <w:w w:val="105"/>
          <w:sz w:val="32"/>
        </w:rPr>
        <w:t>Transition</w:t>
      </w:r>
      <w:r>
        <w:rPr>
          <w:spacing w:val="58"/>
          <w:w w:val="105"/>
          <w:sz w:val="32"/>
        </w:rPr>
        <w:t xml:space="preserve"> </w:t>
      </w:r>
      <w:r>
        <w:rPr>
          <w:spacing w:val="-2"/>
          <w:w w:val="105"/>
          <w:sz w:val="32"/>
        </w:rPr>
        <w:t>Services</w:t>
      </w:r>
    </w:p>
    <w:p w14:paraId="37CD766B" w14:textId="77777777" w:rsidR="00EA0A5B" w:rsidRDefault="005346EB">
      <w:pPr>
        <w:pStyle w:val="ListParagraph"/>
        <w:numPr>
          <w:ilvl w:val="2"/>
          <w:numId w:val="19"/>
        </w:numPr>
        <w:tabs>
          <w:tab w:val="left" w:pos="1566"/>
          <w:tab w:val="left" w:pos="2098"/>
        </w:tabs>
        <w:spacing w:before="3"/>
        <w:ind w:left="1566" w:right="209" w:hanging="3"/>
        <w:rPr>
          <w:sz w:val="32"/>
        </w:rPr>
      </w:pPr>
      <w:r>
        <w:rPr>
          <w:w w:val="110"/>
          <w:sz w:val="32"/>
        </w:rPr>
        <w:t>The</w:t>
      </w:r>
      <w:r>
        <w:rPr>
          <w:spacing w:val="-1"/>
          <w:w w:val="110"/>
          <w:sz w:val="32"/>
        </w:rPr>
        <w:t xml:space="preserve"> </w:t>
      </w:r>
      <w:r>
        <w:rPr>
          <w:w w:val="110"/>
          <w:sz w:val="32"/>
        </w:rPr>
        <w:t>Bureau, in collaboration with the</w:t>
      </w:r>
      <w:r>
        <w:rPr>
          <w:spacing w:val="-4"/>
          <w:w w:val="110"/>
          <w:sz w:val="32"/>
        </w:rPr>
        <w:t xml:space="preserve"> </w:t>
      </w:r>
      <w:r>
        <w:rPr>
          <w:w w:val="110"/>
          <w:sz w:val="32"/>
        </w:rPr>
        <w:t>local educational agencies involved, will provide, or arrange for the provision of,</w:t>
      </w:r>
      <w:r>
        <w:rPr>
          <w:spacing w:val="-12"/>
          <w:w w:val="110"/>
          <w:sz w:val="32"/>
        </w:rPr>
        <w:t xml:space="preserve"> </w:t>
      </w:r>
      <w:r>
        <w:rPr>
          <w:w w:val="110"/>
          <w:sz w:val="32"/>
        </w:rPr>
        <w:t>Pre-Employment Transition</w:t>
      </w:r>
      <w:r>
        <w:rPr>
          <w:spacing w:val="-2"/>
          <w:w w:val="110"/>
          <w:sz w:val="32"/>
        </w:rPr>
        <w:t xml:space="preserve"> </w:t>
      </w:r>
      <w:r>
        <w:rPr>
          <w:w w:val="110"/>
          <w:sz w:val="32"/>
        </w:rPr>
        <w:t>Services for all</w:t>
      </w:r>
      <w:r>
        <w:rPr>
          <w:spacing w:val="-6"/>
          <w:w w:val="110"/>
          <w:sz w:val="32"/>
        </w:rPr>
        <w:t xml:space="preserve"> </w:t>
      </w:r>
      <w:r>
        <w:rPr>
          <w:w w:val="110"/>
          <w:sz w:val="32"/>
        </w:rPr>
        <w:t>students with</w:t>
      </w:r>
      <w:r>
        <w:rPr>
          <w:spacing w:val="-16"/>
          <w:w w:val="110"/>
          <w:sz w:val="32"/>
        </w:rPr>
        <w:t xml:space="preserve"> </w:t>
      </w:r>
      <w:r>
        <w:rPr>
          <w:w w:val="110"/>
          <w:sz w:val="32"/>
        </w:rPr>
        <w:t>disabilities that include visual impairment or legal blindness who</w:t>
      </w:r>
      <w:r>
        <w:rPr>
          <w:spacing w:val="-5"/>
          <w:w w:val="110"/>
          <w:sz w:val="32"/>
        </w:rPr>
        <w:t xml:space="preserve"> </w:t>
      </w:r>
      <w:r>
        <w:rPr>
          <w:w w:val="110"/>
          <w:sz w:val="32"/>
        </w:rPr>
        <w:t>are</w:t>
      </w:r>
      <w:r>
        <w:rPr>
          <w:spacing w:val="-13"/>
          <w:w w:val="110"/>
          <w:sz w:val="32"/>
        </w:rPr>
        <w:t xml:space="preserve"> </w:t>
      </w:r>
      <w:r>
        <w:rPr>
          <w:w w:val="110"/>
          <w:sz w:val="32"/>
        </w:rPr>
        <w:t>in need</w:t>
      </w:r>
      <w:r>
        <w:rPr>
          <w:spacing w:val="-14"/>
          <w:w w:val="110"/>
          <w:sz w:val="32"/>
        </w:rPr>
        <w:t xml:space="preserve"> </w:t>
      </w:r>
      <w:r>
        <w:rPr>
          <w:w w:val="110"/>
          <w:sz w:val="32"/>
        </w:rPr>
        <w:t>of such</w:t>
      </w:r>
      <w:r>
        <w:rPr>
          <w:spacing w:val="-11"/>
          <w:w w:val="110"/>
          <w:sz w:val="32"/>
        </w:rPr>
        <w:t xml:space="preserve"> </w:t>
      </w:r>
      <w:r>
        <w:rPr>
          <w:w w:val="110"/>
          <w:sz w:val="32"/>
        </w:rPr>
        <w:t>services, from</w:t>
      </w:r>
      <w:r>
        <w:rPr>
          <w:spacing w:val="-15"/>
          <w:w w:val="110"/>
          <w:sz w:val="32"/>
        </w:rPr>
        <w:t xml:space="preserve"> </w:t>
      </w:r>
      <w:r>
        <w:rPr>
          <w:w w:val="110"/>
          <w:sz w:val="32"/>
        </w:rPr>
        <w:t>Federal funds reserved in accordance with governing federal</w:t>
      </w:r>
      <w:r>
        <w:rPr>
          <w:spacing w:val="-1"/>
          <w:w w:val="110"/>
          <w:sz w:val="32"/>
        </w:rPr>
        <w:t xml:space="preserve"> </w:t>
      </w:r>
      <w:r>
        <w:rPr>
          <w:w w:val="110"/>
          <w:sz w:val="32"/>
        </w:rPr>
        <w:t>regulations,</w:t>
      </w:r>
      <w:r>
        <w:rPr>
          <w:spacing w:val="-2"/>
          <w:w w:val="110"/>
          <w:sz w:val="32"/>
        </w:rPr>
        <w:t xml:space="preserve"> </w:t>
      </w:r>
      <w:r>
        <w:rPr>
          <w:w w:val="110"/>
          <w:sz w:val="32"/>
        </w:rPr>
        <w:t>and</w:t>
      </w:r>
      <w:r>
        <w:rPr>
          <w:spacing w:val="-20"/>
          <w:w w:val="110"/>
          <w:sz w:val="32"/>
        </w:rPr>
        <w:t xml:space="preserve"> </w:t>
      </w:r>
      <w:r>
        <w:rPr>
          <w:w w:val="110"/>
          <w:sz w:val="32"/>
        </w:rPr>
        <w:t>any</w:t>
      </w:r>
      <w:r>
        <w:rPr>
          <w:spacing w:val="-7"/>
          <w:w w:val="110"/>
          <w:sz w:val="32"/>
        </w:rPr>
        <w:t xml:space="preserve"> </w:t>
      </w:r>
      <w:r>
        <w:rPr>
          <w:w w:val="110"/>
          <w:sz w:val="32"/>
        </w:rPr>
        <w:t>funds</w:t>
      </w:r>
      <w:r>
        <w:rPr>
          <w:spacing w:val="-4"/>
          <w:w w:val="110"/>
          <w:sz w:val="32"/>
        </w:rPr>
        <w:t xml:space="preserve"> </w:t>
      </w:r>
      <w:r>
        <w:rPr>
          <w:w w:val="110"/>
          <w:sz w:val="32"/>
        </w:rPr>
        <w:t>made</w:t>
      </w:r>
      <w:r>
        <w:rPr>
          <w:spacing w:val="-8"/>
          <w:w w:val="110"/>
          <w:sz w:val="32"/>
        </w:rPr>
        <w:t xml:space="preserve"> </w:t>
      </w:r>
      <w:r>
        <w:rPr>
          <w:w w:val="110"/>
          <w:sz w:val="32"/>
        </w:rPr>
        <w:t>available from</w:t>
      </w:r>
      <w:r>
        <w:rPr>
          <w:spacing w:val="-25"/>
          <w:w w:val="110"/>
          <w:sz w:val="32"/>
        </w:rPr>
        <w:t xml:space="preserve"> </w:t>
      </w:r>
      <w:r>
        <w:rPr>
          <w:w w:val="110"/>
          <w:sz w:val="32"/>
        </w:rPr>
        <w:t>State,</w:t>
      </w:r>
      <w:r>
        <w:rPr>
          <w:spacing w:val="-24"/>
          <w:w w:val="110"/>
          <w:sz w:val="32"/>
        </w:rPr>
        <w:t xml:space="preserve"> </w:t>
      </w:r>
      <w:r>
        <w:rPr>
          <w:w w:val="110"/>
          <w:sz w:val="32"/>
        </w:rPr>
        <w:t>local,</w:t>
      </w:r>
      <w:r>
        <w:rPr>
          <w:spacing w:val="-21"/>
          <w:w w:val="110"/>
          <w:sz w:val="32"/>
        </w:rPr>
        <w:t xml:space="preserve"> </w:t>
      </w:r>
      <w:r>
        <w:rPr>
          <w:w w:val="110"/>
          <w:sz w:val="32"/>
        </w:rPr>
        <w:t>or</w:t>
      </w:r>
      <w:r>
        <w:rPr>
          <w:spacing w:val="-16"/>
          <w:w w:val="110"/>
          <w:sz w:val="32"/>
        </w:rPr>
        <w:t xml:space="preserve"> </w:t>
      </w:r>
      <w:r>
        <w:rPr>
          <w:w w:val="110"/>
          <w:sz w:val="32"/>
        </w:rPr>
        <w:t>private</w:t>
      </w:r>
      <w:r>
        <w:rPr>
          <w:spacing w:val="-16"/>
          <w:w w:val="110"/>
          <w:sz w:val="32"/>
        </w:rPr>
        <w:t xml:space="preserve"> </w:t>
      </w:r>
      <w:r>
        <w:rPr>
          <w:w w:val="110"/>
          <w:sz w:val="32"/>
        </w:rPr>
        <w:t>funding</w:t>
      </w:r>
      <w:r>
        <w:rPr>
          <w:spacing w:val="-19"/>
          <w:w w:val="110"/>
          <w:sz w:val="32"/>
        </w:rPr>
        <w:t xml:space="preserve"> </w:t>
      </w:r>
      <w:r>
        <w:rPr>
          <w:w w:val="110"/>
          <w:sz w:val="32"/>
        </w:rPr>
        <w:t>sources.</w:t>
      </w:r>
      <w:r>
        <w:rPr>
          <w:spacing w:val="-21"/>
          <w:w w:val="110"/>
          <w:sz w:val="32"/>
        </w:rPr>
        <w:t xml:space="preserve"> </w:t>
      </w:r>
      <w:r>
        <w:rPr>
          <w:w w:val="110"/>
          <w:sz w:val="32"/>
        </w:rPr>
        <w:t>Funds reserved</w:t>
      </w:r>
      <w:r>
        <w:rPr>
          <w:spacing w:val="-1"/>
          <w:w w:val="110"/>
          <w:sz w:val="32"/>
        </w:rPr>
        <w:t xml:space="preserve"> </w:t>
      </w:r>
      <w:r>
        <w:rPr>
          <w:w w:val="110"/>
          <w:sz w:val="32"/>
        </w:rPr>
        <w:t>and</w:t>
      </w:r>
      <w:r>
        <w:rPr>
          <w:spacing w:val="-23"/>
          <w:w w:val="110"/>
          <w:sz w:val="32"/>
        </w:rPr>
        <w:t xml:space="preserve"> </w:t>
      </w:r>
      <w:r>
        <w:rPr>
          <w:w w:val="110"/>
          <w:sz w:val="32"/>
        </w:rPr>
        <w:t>made</w:t>
      </w:r>
      <w:r>
        <w:rPr>
          <w:spacing w:val="-19"/>
          <w:w w:val="110"/>
          <w:sz w:val="32"/>
        </w:rPr>
        <w:t xml:space="preserve"> </w:t>
      </w:r>
      <w:r>
        <w:rPr>
          <w:w w:val="110"/>
          <w:sz w:val="32"/>
        </w:rPr>
        <w:t>available</w:t>
      </w:r>
      <w:r>
        <w:rPr>
          <w:spacing w:val="-10"/>
          <w:w w:val="110"/>
          <w:sz w:val="32"/>
        </w:rPr>
        <w:t xml:space="preserve"> </w:t>
      </w:r>
      <w:r>
        <w:rPr>
          <w:w w:val="110"/>
          <w:sz w:val="32"/>
        </w:rPr>
        <w:t>may</w:t>
      </w:r>
      <w:r>
        <w:rPr>
          <w:spacing w:val="-15"/>
          <w:w w:val="110"/>
          <w:sz w:val="32"/>
        </w:rPr>
        <w:t xml:space="preserve"> </w:t>
      </w:r>
      <w:r>
        <w:rPr>
          <w:w w:val="110"/>
          <w:sz w:val="32"/>
        </w:rPr>
        <w:t>be</w:t>
      </w:r>
      <w:r>
        <w:rPr>
          <w:spacing w:val="-24"/>
          <w:w w:val="110"/>
          <w:sz w:val="32"/>
        </w:rPr>
        <w:t xml:space="preserve"> </w:t>
      </w:r>
      <w:r>
        <w:rPr>
          <w:w w:val="110"/>
          <w:sz w:val="32"/>
        </w:rPr>
        <w:t>used</w:t>
      </w:r>
      <w:r>
        <w:rPr>
          <w:spacing w:val="-15"/>
          <w:w w:val="110"/>
          <w:sz w:val="32"/>
        </w:rPr>
        <w:t xml:space="preserve"> </w:t>
      </w:r>
      <w:r>
        <w:rPr>
          <w:w w:val="110"/>
          <w:sz w:val="32"/>
        </w:rPr>
        <w:t>for the required, authorized, and</w:t>
      </w:r>
      <w:r>
        <w:rPr>
          <w:spacing w:val="-12"/>
          <w:w w:val="110"/>
          <w:sz w:val="32"/>
        </w:rPr>
        <w:t xml:space="preserve"> </w:t>
      </w:r>
      <w:r>
        <w:rPr>
          <w:w w:val="110"/>
          <w:sz w:val="32"/>
        </w:rPr>
        <w:t>pre-employment transition coordination activities. Pre-Employment Transition</w:t>
      </w:r>
      <w:r>
        <w:rPr>
          <w:spacing w:val="-8"/>
          <w:w w:val="110"/>
          <w:sz w:val="32"/>
        </w:rPr>
        <w:t xml:space="preserve"> </w:t>
      </w:r>
      <w:r>
        <w:rPr>
          <w:w w:val="110"/>
          <w:sz w:val="32"/>
        </w:rPr>
        <w:t>Services</w:t>
      </w:r>
      <w:r>
        <w:rPr>
          <w:spacing w:val="-3"/>
          <w:w w:val="110"/>
          <w:sz w:val="32"/>
        </w:rPr>
        <w:t xml:space="preserve"> </w:t>
      </w:r>
      <w:r>
        <w:rPr>
          <w:w w:val="110"/>
          <w:sz w:val="32"/>
        </w:rPr>
        <w:t>are</w:t>
      </w:r>
      <w:r>
        <w:rPr>
          <w:spacing w:val="-19"/>
          <w:w w:val="110"/>
          <w:sz w:val="32"/>
        </w:rPr>
        <w:t xml:space="preserve"> </w:t>
      </w:r>
      <w:r>
        <w:rPr>
          <w:w w:val="110"/>
          <w:sz w:val="32"/>
        </w:rPr>
        <w:t>available</w:t>
      </w:r>
      <w:r>
        <w:rPr>
          <w:spacing w:val="-12"/>
          <w:w w:val="110"/>
          <w:sz w:val="32"/>
        </w:rPr>
        <w:t xml:space="preserve"> </w:t>
      </w:r>
      <w:r>
        <w:rPr>
          <w:w w:val="110"/>
          <w:sz w:val="32"/>
        </w:rPr>
        <w:t>Statewide</w:t>
      </w:r>
      <w:r>
        <w:rPr>
          <w:spacing w:val="-4"/>
          <w:w w:val="110"/>
          <w:sz w:val="32"/>
        </w:rPr>
        <w:t xml:space="preserve"> </w:t>
      </w:r>
      <w:r>
        <w:rPr>
          <w:w w:val="110"/>
          <w:sz w:val="32"/>
        </w:rPr>
        <w:t>to</w:t>
      </w:r>
      <w:r>
        <w:rPr>
          <w:spacing w:val="-5"/>
          <w:w w:val="110"/>
          <w:sz w:val="32"/>
        </w:rPr>
        <w:t xml:space="preserve"> </w:t>
      </w:r>
      <w:r>
        <w:rPr>
          <w:w w:val="110"/>
          <w:sz w:val="32"/>
        </w:rPr>
        <w:t>all students with disabilities that include visual impairment or legal</w:t>
      </w:r>
      <w:r>
        <w:rPr>
          <w:spacing w:val="-2"/>
          <w:w w:val="110"/>
          <w:sz w:val="32"/>
        </w:rPr>
        <w:t xml:space="preserve"> </w:t>
      </w:r>
      <w:r>
        <w:rPr>
          <w:w w:val="110"/>
          <w:sz w:val="32"/>
        </w:rPr>
        <w:t>blindness, regardless of whether the</w:t>
      </w:r>
      <w:r>
        <w:rPr>
          <w:spacing w:val="-4"/>
          <w:w w:val="110"/>
          <w:sz w:val="32"/>
        </w:rPr>
        <w:t xml:space="preserve"> </w:t>
      </w:r>
      <w:r>
        <w:rPr>
          <w:w w:val="110"/>
          <w:sz w:val="32"/>
        </w:rPr>
        <w:t>student has</w:t>
      </w:r>
      <w:r>
        <w:rPr>
          <w:spacing w:val="-8"/>
          <w:w w:val="110"/>
          <w:sz w:val="32"/>
        </w:rPr>
        <w:t xml:space="preserve"> </w:t>
      </w:r>
      <w:r>
        <w:rPr>
          <w:w w:val="110"/>
          <w:sz w:val="32"/>
        </w:rPr>
        <w:t>applied</w:t>
      </w:r>
      <w:r>
        <w:rPr>
          <w:spacing w:val="-3"/>
          <w:w w:val="110"/>
          <w:sz w:val="32"/>
        </w:rPr>
        <w:t xml:space="preserve"> </w:t>
      </w:r>
      <w:r>
        <w:rPr>
          <w:w w:val="110"/>
          <w:sz w:val="32"/>
        </w:rPr>
        <w:t>or</w:t>
      </w:r>
      <w:r>
        <w:rPr>
          <w:spacing w:val="-4"/>
          <w:w w:val="110"/>
          <w:sz w:val="32"/>
        </w:rPr>
        <w:t xml:space="preserve"> </w:t>
      </w:r>
      <w:r>
        <w:rPr>
          <w:w w:val="110"/>
          <w:sz w:val="32"/>
        </w:rPr>
        <w:t xml:space="preserve">been determined eligible for vocational rehabilitation </w:t>
      </w:r>
      <w:r>
        <w:rPr>
          <w:spacing w:val="-2"/>
          <w:w w:val="110"/>
          <w:sz w:val="32"/>
        </w:rPr>
        <w:t>services.</w:t>
      </w:r>
    </w:p>
    <w:p w14:paraId="6044B817" w14:textId="77777777" w:rsidR="00EA0A5B" w:rsidRDefault="005346EB">
      <w:pPr>
        <w:pStyle w:val="ListParagraph"/>
        <w:numPr>
          <w:ilvl w:val="2"/>
          <w:numId w:val="19"/>
        </w:numPr>
        <w:tabs>
          <w:tab w:val="left" w:pos="1567"/>
          <w:tab w:val="left" w:pos="2106"/>
        </w:tabs>
        <w:spacing w:before="18" w:line="242" w:lineRule="auto"/>
        <w:ind w:left="1567" w:right="143" w:hanging="4"/>
        <w:rPr>
          <w:sz w:val="32"/>
        </w:rPr>
      </w:pPr>
      <w:r>
        <w:rPr>
          <w:w w:val="110"/>
          <w:sz w:val="32"/>
        </w:rPr>
        <w:t>A student with a disability is an individual with a disability that includes visual impairment or legal blindness who</w:t>
      </w:r>
      <w:r>
        <w:rPr>
          <w:spacing w:val="-15"/>
          <w:w w:val="110"/>
          <w:sz w:val="32"/>
        </w:rPr>
        <w:t xml:space="preserve"> </w:t>
      </w:r>
      <w:r>
        <w:rPr>
          <w:w w:val="110"/>
          <w:sz w:val="32"/>
        </w:rPr>
        <w:t>is</w:t>
      </w:r>
      <w:r>
        <w:rPr>
          <w:spacing w:val="-11"/>
          <w:w w:val="110"/>
          <w:sz w:val="32"/>
        </w:rPr>
        <w:t xml:space="preserve"> </w:t>
      </w:r>
      <w:r>
        <w:rPr>
          <w:w w:val="110"/>
          <w:sz w:val="32"/>
        </w:rPr>
        <w:t>participating</w:t>
      </w:r>
      <w:r>
        <w:rPr>
          <w:spacing w:val="-4"/>
          <w:w w:val="110"/>
          <w:sz w:val="32"/>
        </w:rPr>
        <w:t xml:space="preserve"> </w:t>
      </w:r>
      <w:r>
        <w:rPr>
          <w:w w:val="110"/>
          <w:sz w:val="32"/>
        </w:rPr>
        <w:t>in</w:t>
      </w:r>
      <w:r>
        <w:rPr>
          <w:spacing w:val="-11"/>
          <w:w w:val="110"/>
          <w:sz w:val="32"/>
        </w:rPr>
        <w:t xml:space="preserve"> </w:t>
      </w:r>
      <w:r>
        <w:rPr>
          <w:w w:val="110"/>
          <w:sz w:val="32"/>
        </w:rPr>
        <w:t>a</w:t>
      </w:r>
      <w:r>
        <w:rPr>
          <w:spacing w:val="-23"/>
          <w:w w:val="110"/>
          <w:sz w:val="32"/>
        </w:rPr>
        <w:t xml:space="preserve"> </w:t>
      </w:r>
      <w:r>
        <w:rPr>
          <w:w w:val="110"/>
          <w:sz w:val="32"/>
        </w:rPr>
        <w:t>secondary, post­ secondary,</w:t>
      </w:r>
      <w:r>
        <w:rPr>
          <w:spacing w:val="-12"/>
          <w:w w:val="110"/>
          <w:sz w:val="32"/>
        </w:rPr>
        <w:t xml:space="preserve"> </w:t>
      </w:r>
      <w:r>
        <w:rPr>
          <w:w w:val="110"/>
          <w:sz w:val="32"/>
        </w:rPr>
        <w:t>or</w:t>
      </w:r>
      <w:r>
        <w:rPr>
          <w:spacing w:val="-25"/>
          <w:w w:val="110"/>
          <w:sz w:val="32"/>
        </w:rPr>
        <w:t xml:space="preserve"> </w:t>
      </w:r>
      <w:r>
        <w:rPr>
          <w:w w:val="110"/>
          <w:sz w:val="32"/>
        </w:rPr>
        <w:t>other</w:t>
      </w:r>
      <w:r>
        <w:rPr>
          <w:spacing w:val="-19"/>
          <w:w w:val="110"/>
          <w:sz w:val="32"/>
        </w:rPr>
        <w:t xml:space="preserve"> </w:t>
      </w:r>
      <w:r>
        <w:rPr>
          <w:w w:val="110"/>
          <w:sz w:val="32"/>
        </w:rPr>
        <w:t>recognized</w:t>
      </w:r>
      <w:r>
        <w:rPr>
          <w:spacing w:val="-25"/>
          <w:w w:val="110"/>
          <w:sz w:val="32"/>
        </w:rPr>
        <w:t xml:space="preserve"> </w:t>
      </w:r>
      <w:r>
        <w:rPr>
          <w:w w:val="110"/>
          <w:sz w:val="32"/>
        </w:rPr>
        <w:t>education</w:t>
      </w:r>
      <w:r>
        <w:rPr>
          <w:spacing w:val="-14"/>
          <w:w w:val="110"/>
          <w:sz w:val="32"/>
        </w:rPr>
        <w:t xml:space="preserve"> </w:t>
      </w:r>
      <w:r>
        <w:rPr>
          <w:w w:val="110"/>
          <w:sz w:val="32"/>
        </w:rPr>
        <w:t>program:</w:t>
      </w:r>
    </w:p>
    <w:p w14:paraId="475746A9" w14:textId="77777777" w:rsidR="00EA0A5B" w:rsidRDefault="005346EB">
      <w:pPr>
        <w:pStyle w:val="ListParagraph"/>
        <w:numPr>
          <w:ilvl w:val="3"/>
          <w:numId w:val="19"/>
        </w:numPr>
        <w:tabs>
          <w:tab w:val="left" w:pos="1572"/>
          <w:tab w:val="left" w:pos="1962"/>
        </w:tabs>
        <w:spacing w:line="242" w:lineRule="auto"/>
        <w:ind w:left="1572" w:right="770" w:hanging="9"/>
        <w:rPr>
          <w:sz w:val="32"/>
        </w:rPr>
      </w:pPr>
      <w:r>
        <w:rPr>
          <w:w w:val="110"/>
          <w:sz w:val="32"/>
        </w:rPr>
        <w:t>Who</w:t>
      </w:r>
      <w:r>
        <w:rPr>
          <w:spacing w:val="-13"/>
          <w:w w:val="110"/>
          <w:sz w:val="32"/>
        </w:rPr>
        <w:t xml:space="preserve"> </w:t>
      </w:r>
      <w:r>
        <w:rPr>
          <w:w w:val="110"/>
          <w:sz w:val="32"/>
        </w:rPr>
        <w:t>is not younger</w:t>
      </w:r>
      <w:r>
        <w:rPr>
          <w:spacing w:val="-6"/>
          <w:w w:val="110"/>
          <w:sz w:val="32"/>
        </w:rPr>
        <w:t xml:space="preserve"> </w:t>
      </w:r>
      <w:r>
        <w:rPr>
          <w:w w:val="110"/>
          <w:sz w:val="32"/>
        </w:rPr>
        <w:t>than</w:t>
      </w:r>
      <w:r>
        <w:rPr>
          <w:spacing w:val="-11"/>
          <w:w w:val="110"/>
          <w:sz w:val="32"/>
        </w:rPr>
        <w:t xml:space="preserve"> </w:t>
      </w:r>
      <w:r>
        <w:rPr>
          <w:w w:val="110"/>
          <w:sz w:val="32"/>
        </w:rPr>
        <w:t>the</w:t>
      </w:r>
      <w:r>
        <w:rPr>
          <w:spacing w:val="-13"/>
          <w:w w:val="110"/>
          <w:sz w:val="32"/>
        </w:rPr>
        <w:t xml:space="preserve"> </w:t>
      </w:r>
      <w:r>
        <w:rPr>
          <w:w w:val="110"/>
          <w:sz w:val="32"/>
        </w:rPr>
        <w:t>age</w:t>
      </w:r>
      <w:r>
        <w:rPr>
          <w:spacing w:val="-12"/>
          <w:w w:val="110"/>
          <w:sz w:val="32"/>
        </w:rPr>
        <w:t xml:space="preserve"> </w:t>
      </w:r>
      <w:r>
        <w:rPr>
          <w:w w:val="110"/>
          <w:sz w:val="32"/>
        </w:rPr>
        <w:t>of 16</w:t>
      </w:r>
      <w:r>
        <w:rPr>
          <w:spacing w:val="-23"/>
          <w:w w:val="110"/>
          <w:sz w:val="32"/>
        </w:rPr>
        <w:t xml:space="preserve"> </w:t>
      </w:r>
      <w:r>
        <w:rPr>
          <w:w w:val="110"/>
          <w:sz w:val="32"/>
        </w:rPr>
        <w:t>for</w:t>
      </w:r>
      <w:r>
        <w:rPr>
          <w:spacing w:val="26"/>
          <w:w w:val="110"/>
          <w:sz w:val="32"/>
        </w:rPr>
        <w:t xml:space="preserve"> </w:t>
      </w:r>
      <w:r>
        <w:rPr>
          <w:w w:val="110"/>
          <w:sz w:val="32"/>
        </w:rPr>
        <w:t>the provision of transition services under section</w:t>
      </w:r>
    </w:p>
    <w:p w14:paraId="7A3EA858" w14:textId="77777777" w:rsidR="00EA0A5B" w:rsidRDefault="00EA0A5B">
      <w:pPr>
        <w:spacing w:line="242" w:lineRule="auto"/>
        <w:rPr>
          <w:sz w:val="32"/>
        </w:rPr>
        <w:sectPr w:rsidR="00EA0A5B">
          <w:pgSz w:w="12240" w:h="15840"/>
          <w:pgMar w:top="1340" w:right="1280" w:bottom="1200" w:left="1320" w:header="0" w:footer="992" w:gutter="0"/>
          <w:cols w:space="720"/>
        </w:sectPr>
      </w:pPr>
    </w:p>
    <w:p w14:paraId="50CD27D6" w14:textId="77777777" w:rsidR="00EA0A5B" w:rsidRDefault="005346EB">
      <w:pPr>
        <w:pStyle w:val="BodyText"/>
        <w:spacing w:before="78" w:line="237" w:lineRule="auto"/>
        <w:ind w:left="1563" w:right="500" w:firstLine="2"/>
      </w:pPr>
      <w:r>
        <w:rPr>
          <w:w w:val="105"/>
        </w:rPr>
        <w:t>614(d)(1</w:t>
      </w:r>
      <w:r>
        <w:rPr>
          <w:b/>
          <w:w w:val="105"/>
          <w:sz w:val="31"/>
        </w:rPr>
        <w:t xml:space="preserve">)(A)(i)(VIII) </w:t>
      </w:r>
      <w:r>
        <w:rPr>
          <w:w w:val="105"/>
        </w:rPr>
        <w:t>of the</w:t>
      </w:r>
      <w:r>
        <w:rPr>
          <w:spacing w:val="-17"/>
          <w:w w:val="105"/>
        </w:rPr>
        <w:t xml:space="preserve"> </w:t>
      </w:r>
      <w:r>
        <w:rPr>
          <w:w w:val="105"/>
        </w:rPr>
        <w:t>Individuals with Disabilities Education Act; and</w:t>
      </w:r>
    </w:p>
    <w:p w14:paraId="697E1DEC" w14:textId="77777777" w:rsidR="00EA0A5B" w:rsidRDefault="005346EB">
      <w:pPr>
        <w:pStyle w:val="ListParagraph"/>
        <w:numPr>
          <w:ilvl w:val="0"/>
          <w:numId w:val="18"/>
        </w:numPr>
        <w:tabs>
          <w:tab w:val="left" w:pos="2134"/>
        </w:tabs>
        <w:spacing w:before="4"/>
        <w:ind w:left="2134" w:hanging="570"/>
        <w:rPr>
          <w:sz w:val="32"/>
        </w:rPr>
      </w:pPr>
      <w:r>
        <w:rPr>
          <w:w w:val="105"/>
          <w:sz w:val="32"/>
        </w:rPr>
        <w:t>Who</w:t>
      </w:r>
      <w:r>
        <w:rPr>
          <w:spacing w:val="2"/>
          <w:w w:val="105"/>
          <w:sz w:val="32"/>
        </w:rPr>
        <w:t xml:space="preserve"> </w:t>
      </w:r>
      <w:r>
        <w:rPr>
          <w:w w:val="105"/>
          <w:sz w:val="32"/>
        </w:rPr>
        <w:t>is</w:t>
      </w:r>
      <w:r>
        <w:rPr>
          <w:spacing w:val="22"/>
          <w:w w:val="105"/>
          <w:sz w:val="32"/>
        </w:rPr>
        <w:t xml:space="preserve"> </w:t>
      </w:r>
      <w:r>
        <w:rPr>
          <w:w w:val="105"/>
          <w:sz w:val="32"/>
        </w:rPr>
        <w:t>not</w:t>
      </w:r>
      <w:r>
        <w:rPr>
          <w:spacing w:val="27"/>
          <w:w w:val="105"/>
          <w:sz w:val="32"/>
        </w:rPr>
        <w:t xml:space="preserve"> </w:t>
      </w:r>
      <w:r>
        <w:rPr>
          <w:w w:val="105"/>
          <w:sz w:val="32"/>
        </w:rPr>
        <w:t>older</w:t>
      </w:r>
      <w:r>
        <w:rPr>
          <w:spacing w:val="9"/>
          <w:w w:val="105"/>
          <w:sz w:val="32"/>
        </w:rPr>
        <w:t xml:space="preserve"> </w:t>
      </w:r>
      <w:r>
        <w:rPr>
          <w:w w:val="105"/>
          <w:sz w:val="32"/>
        </w:rPr>
        <w:t>than</w:t>
      </w:r>
      <w:r>
        <w:rPr>
          <w:spacing w:val="2"/>
          <w:w w:val="105"/>
          <w:sz w:val="32"/>
        </w:rPr>
        <w:t xml:space="preserve"> </w:t>
      </w:r>
      <w:r>
        <w:rPr>
          <w:w w:val="105"/>
          <w:sz w:val="32"/>
        </w:rPr>
        <w:t>21</w:t>
      </w:r>
      <w:r>
        <w:rPr>
          <w:spacing w:val="-11"/>
          <w:w w:val="105"/>
          <w:sz w:val="32"/>
        </w:rPr>
        <w:t xml:space="preserve"> </w:t>
      </w:r>
      <w:r>
        <w:rPr>
          <w:w w:val="105"/>
          <w:sz w:val="32"/>
        </w:rPr>
        <w:t>years</w:t>
      </w:r>
      <w:r>
        <w:rPr>
          <w:spacing w:val="15"/>
          <w:w w:val="105"/>
          <w:sz w:val="32"/>
        </w:rPr>
        <w:t xml:space="preserve"> </w:t>
      </w:r>
      <w:r>
        <w:rPr>
          <w:w w:val="105"/>
          <w:sz w:val="32"/>
        </w:rPr>
        <w:t>of</w:t>
      </w:r>
      <w:r>
        <w:rPr>
          <w:spacing w:val="24"/>
          <w:w w:val="105"/>
          <w:sz w:val="32"/>
        </w:rPr>
        <w:t xml:space="preserve"> </w:t>
      </w:r>
      <w:r>
        <w:rPr>
          <w:w w:val="105"/>
          <w:sz w:val="32"/>
        </w:rPr>
        <w:t>age;</w:t>
      </w:r>
      <w:r>
        <w:rPr>
          <w:spacing w:val="11"/>
          <w:w w:val="105"/>
          <w:sz w:val="32"/>
        </w:rPr>
        <w:t xml:space="preserve"> </w:t>
      </w:r>
      <w:r>
        <w:rPr>
          <w:spacing w:val="-5"/>
          <w:w w:val="105"/>
          <w:sz w:val="32"/>
        </w:rPr>
        <w:t>and</w:t>
      </w:r>
    </w:p>
    <w:p w14:paraId="264ED721" w14:textId="77777777" w:rsidR="00EA0A5B" w:rsidRDefault="005346EB">
      <w:pPr>
        <w:pStyle w:val="ListParagraph"/>
        <w:numPr>
          <w:ilvl w:val="0"/>
          <w:numId w:val="18"/>
        </w:numPr>
        <w:tabs>
          <w:tab w:val="left" w:pos="1568"/>
          <w:tab w:val="left" w:pos="2128"/>
        </w:tabs>
        <w:spacing w:before="2" w:line="242" w:lineRule="auto"/>
        <w:ind w:left="1568" w:right="411" w:hanging="5"/>
        <w:rPr>
          <w:sz w:val="32"/>
        </w:rPr>
      </w:pPr>
      <w:r>
        <w:rPr>
          <w:w w:val="110"/>
          <w:sz w:val="32"/>
        </w:rPr>
        <w:t>Is</w:t>
      </w:r>
      <w:r>
        <w:rPr>
          <w:spacing w:val="-20"/>
          <w:w w:val="110"/>
          <w:sz w:val="32"/>
        </w:rPr>
        <w:t xml:space="preserve"> </w:t>
      </w:r>
      <w:r>
        <w:rPr>
          <w:w w:val="110"/>
          <w:sz w:val="32"/>
        </w:rPr>
        <w:t>eligible</w:t>
      </w:r>
      <w:r>
        <w:rPr>
          <w:spacing w:val="-18"/>
          <w:w w:val="110"/>
          <w:sz w:val="32"/>
        </w:rPr>
        <w:t xml:space="preserve"> </w:t>
      </w:r>
      <w:r>
        <w:rPr>
          <w:w w:val="110"/>
          <w:sz w:val="32"/>
        </w:rPr>
        <w:t>for,</w:t>
      </w:r>
      <w:r>
        <w:rPr>
          <w:spacing w:val="-25"/>
          <w:w w:val="110"/>
          <w:sz w:val="32"/>
        </w:rPr>
        <w:t xml:space="preserve"> </w:t>
      </w:r>
      <w:r>
        <w:rPr>
          <w:w w:val="110"/>
          <w:sz w:val="32"/>
        </w:rPr>
        <w:t>and</w:t>
      </w:r>
      <w:r>
        <w:rPr>
          <w:spacing w:val="-23"/>
          <w:w w:val="110"/>
          <w:sz w:val="32"/>
        </w:rPr>
        <w:t xml:space="preserve"> </w:t>
      </w:r>
      <w:r>
        <w:rPr>
          <w:w w:val="110"/>
          <w:sz w:val="32"/>
        </w:rPr>
        <w:t>receiving,</w:t>
      </w:r>
      <w:r>
        <w:rPr>
          <w:spacing w:val="-14"/>
          <w:w w:val="110"/>
          <w:sz w:val="32"/>
        </w:rPr>
        <w:t xml:space="preserve"> </w:t>
      </w:r>
      <w:r>
        <w:rPr>
          <w:w w:val="110"/>
          <w:sz w:val="32"/>
        </w:rPr>
        <w:t>special</w:t>
      </w:r>
      <w:r>
        <w:rPr>
          <w:spacing w:val="-23"/>
          <w:w w:val="110"/>
          <w:sz w:val="32"/>
        </w:rPr>
        <w:t xml:space="preserve"> </w:t>
      </w:r>
      <w:r>
        <w:rPr>
          <w:w w:val="110"/>
          <w:sz w:val="32"/>
        </w:rPr>
        <w:t>education or</w:t>
      </w:r>
      <w:r>
        <w:rPr>
          <w:spacing w:val="-3"/>
          <w:w w:val="110"/>
          <w:sz w:val="32"/>
        </w:rPr>
        <w:t xml:space="preserve"> </w:t>
      </w:r>
      <w:r>
        <w:rPr>
          <w:w w:val="110"/>
          <w:sz w:val="32"/>
        </w:rPr>
        <w:t>related</w:t>
      </w:r>
      <w:r>
        <w:rPr>
          <w:spacing w:val="-5"/>
          <w:w w:val="110"/>
          <w:sz w:val="32"/>
        </w:rPr>
        <w:t xml:space="preserve"> </w:t>
      </w:r>
      <w:r>
        <w:rPr>
          <w:w w:val="110"/>
          <w:sz w:val="32"/>
        </w:rPr>
        <w:t>services</w:t>
      </w:r>
      <w:r>
        <w:rPr>
          <w:spacing w:val="-3"/>
          <w:w w:val="110"/>
          <w:sz w:val="32"/>
        </w:rPr>
        <w:t xml:space="preserve"> </w:t>
      </w:r>
      <w:r>
        <w:rPr>
          <w:w w:val="110"/>
          <w:sz w:val="32"/>
        </w:rPr>
        <w:t>under</w:t>
      </w:r>
      <w:r>
        <w:rPr>
          <w:spacing w:val="-11"/>
          <w:w w:val="110"/>
          <w:sz w:val="32"/>
        </w:rPr>
        <w:t xml:space="preserve"> </w:t>
      </w:r>
      <w:r>
        <w:rPr>
          <w:w w:val="110"/>
          <w:sz w:val="32"/>
        </w:rPr>
        <w:t>Part</w:t>
      </w:r>
      <w:r>
        <w:rPr>
          <w:spacing w:val="-12"/>
          <w:w w:val="110"/>
          <w:sz w:val="32"/>
        </w:rPr>
        <w:t xml:space="preserve"> </w:t>
      </w:r>
      <w:r>
        <w:rPr>
          <w:w w:val="110"/>
          <w:sz w:val="32"/>
        </w:rPr>
        <w:t>B</w:t>
      </w:r>
      <w:r>
        <w:rPr>
          <w:spacing w:val="-13"/>
          <w:w w:val="110"/>
          <w:sz w:val="32"/>
        </w:rPr>
        <w:t xml:space="preserve"> </w:t>
      </w:r>
      <w:r>
        <w:rPr>
          <w:w w:val="110"/>
          <w:sz w:val="32"/>
        </w:rPr>
        <w:t>of</w:t>
      </w:r>
      <w:r>
        <w:rPr>
          <w:spacing w:val="-1"/>
          <w:w w:val="110"/>
          <w:sz w:val="32"/>
        </w:rPr>
        <w:t xml:space="preserve"> </w:t>
      </w:r>
      <w:r>
        <w:rPr>
          <w:w w:val="110"/>
          <w:sz w:val="32"/>
        </w:rPr>
        <w:t>the</w:t>
      </w:r>
      <w:r>
        <w:rPr>
          <w:spacing w:val="-25"/>
          <w:w w:val="110"/>
          <w:sz w:val="32"/>
        </w:rPr>
        <w:t xml:space="preserve"> </w:t>
      </w:r>
      <w:r>
        <w:rPr>
          <w:w w:val="110"/>
          <w:sz w:val="32"/>
        </w:rPr>
        <w:t>Individuals with Disabilities Education Act; or</w:t>
      </w:r>
    </w:p>
    <w:p w14:paraId="399FD226" w14:textId="77777777" w:rsidR="00EA0A5B" w:rsidRDefault="005346EB">
      <w:pPr>
        <w:pStyle w:val="ListParagraph"/>
        <w:numPr>
          <w:ilvl w:val="0"/>
          <w:numId w:val="18"/>
        </w:numPr>
        <w:tabs>
          <w:tab w:val="left" w:pos="2038"/>
        </w:tabs>
        <w:spacing w:line="242" w:lineRule="auto"/>
        <w:ind w:left="1564" w:right="193" w:firstLine="0"/>
        <w:rPr>
          <w:sz w:val="32"/>
        </w:rPr>
      </w:pPr>
      <w:r>
        <w:rPr>
          <w:w w:val="105"/>
          <w:sz w:val="32"/>
        </w:rPr>
        <w:t>Is</w:t>
      </w:r>
      <w:r>
        <w:rPr>
          <w:spacing w:val="40"/>
          <w:w w:val="105"/>
          <w:sz w:val="32"/>
        </w:rPr>
        <w:t xml:space="preserve"> </w:t>
      </w:r>
      <w:r>
        <w:rPr>
          <w:w w:val="105"/>
          <w:sz w:val="32"/>
        </w:rPr>
        <w:t>a student who is an individual with a disability that includes visual impairment</w:t>
      </w:r>
      <w:r>
        <w:rPr>
          <w:spacing w:val="40"/>
          <w:w w:val="105"/>
          <w:sz w:val="32"/>
        </w:rPr>
        <w:t xml:space="preserve"> </w:t>
      </w:r>
      <w:r>
        <w:rPr>
          <w:w w:val="105"/>
          <w:sz w:val="32"/>
        </w:rPr>
        <w:t>or legal blindness,</w:t>
      </w:r>
      <w:r>
        <w:rPr>
          <w:spacing w:val="40"/>
          <w:w w:val="105"/>
          <w:sz w:val="32"/>
        </w:rPr>
        <w:t xml:space="preserve"> </w:t>
      </w:r>
      <w:r>
        <w:rPr>
          <w:w w:val="105"/>
          <w:sz w:val="32"/>
        </w:rPr>
        <w:t>for purposes of section 504.</w:t>
      </w:r>
    </w:p>
    <w:p w14:paraId="434DC862" w14:textId="77777777" w:rsidR="00EA0A5B" w:rsidRDefault="005346EB">
      <w:pPr>
        <w:pStyle w:val="ListParagraph"/>
        <w:numPr>
          <w:ilvl w:val="2"/>
          <w:numId w:val="19"/>
        </w:numPr>
        <w:tabs>
          <w:tab w:val="left" w:pos="2094"/>
        </w:tabs>
        <w:spacing w:line="362" w:lineRule="exact"/>
        <w:ind w:left="2094" w:hanging="530"/>
        <w:rPr>
          <w:sz w:val="32"/>
        </w:rPr>
      </w:pPr>
      <w:r>
        <w:rPr>
          <w:sz w:val="32"/>
        </w:rPr>
        <w:t>Required</w:t>
      </w:r>
      <w:r>
        <w:rPr>
          <w:spacing w:val="50"/>
          <w:w w:val="150"/>
          <w:sz w:val="32"/>
        </w:rPr>
        <w:t xml:space="preserve"> </w:t>
      </w:r>
      <w:r>
        <w:rPr>
          <w:spacing w:val="-2"/>
          <w:sz w:val="32"/>
        </w:rPr>
        <w:t>Activities.</w:t>
      </w:r>
    </w:p>
    <w:p w14:paraId="1A0D2382" w14:textId="77777777" w:rsidR="00EA0A5B" w:rsidRDefault="005346EB">
      <w:pPr>
        <w:pStyle w:val="BodyText"/>
        <w:spacing w:line="242" w:lineRule="auto"/>
        <w:ind w:left="1563" w:hanging="2"/>
      </w:pPr>
      <w:r>
        <w:rPr>
          <w:w w:val="105"/>
        </w:rPr>
        <w:t>The Bureau provides the following required Pre­ Employment Transition Services:</w:t>
      </w:r>
    </w:p>
    <w:p w14:paraId="0517E5C8" w14:textId="77777777" w:rsidR="00EA0A5B" w:rsidRDefault="005346EB">
      <w:pPr>
        <w:pStyle w:val="ListParagraph"/>
        <w:numPr>
          <w:ilvl w:val="3"/>
          <w:numId w:val="19"/>
        </w:numPr>
        <w:tabs>
          <w:tab w:val="left" w:pos="1952"/>
        </w:tabs>
        <w:spacing w:line="363" w:lineRule="exact"/>
        <w:ind w:left="1952" w:hanging="388"/>
        <w:rPr>
          <w:sz w:val="32"/>
        </w:rPr>
      </w:pPr>
      <w:r>
        <w:rPr>
          <w:w w:val="110"/>
          <w:sz w:val="32"/>
        </w:rPr>
        <w:t>Job</w:t>
      </w:r>
      <w:r>
        <w:rPr>
          <w:spacing w:val="-6"/>
          <w:w w:val="110"/>
          <w:sz w:val="32"/>
        </w:rPr>
        <w:t xml:space="preserve"> </w:t>
      </w:r>
      <w:r>
        <w:rPr>
          <w:w w:val="110"/>
          <w:sz w:val="32"/>
        </w:rPr>
        <w:t>exploration</w:t>
      </w:r>
      <w:r>
        <w:rPr>
          <w:spacing w:val="-5"/>
          <w:w w:val="110"/>
          <w:sz w:val="32"/>
        </w:rPr>
        <w:t xml:space="preserve"> </w:t>
      </w:r>
      <w:r>
        <w:rPr>
          <w:spacing w:val="-2"/>
          <w:w w:val="110"/>
          <w:sz w:val="32"/>
        </w:rPr>
        <w:t>counseling;</w:t>
      </w:r>
    </w:p>
    <w:p w14:paraId="00D6DBF0" w14:textId="77777777" w:rsidR="00EA0A5B" w:rsidRDefault="005346EB">
      <w:pPr>
        <w:pStyle w:val="ListParagraph"/>
        <w:numPr>
          <w:ilvl w:val="3"/>
          <w:numId w:val="19"/>
        </w:numPr>
        <w:tabs>
          <w:tab w:val="left" w:pos="2047"/>
        </w:tabs>
        <w:spacing w:line="242" w:lineRule="auto"/>
        <w:ind w:left="1562" w:right="462" w:firstLine="1"/>
        <w:rPr>
          <w:sz w:val="32"/>
        </w:rPr>
      </w:pPr>
      <w:r>
        <w:rPr>
          <w:w w:val="110"/>
          <w:sz w:val="32"/>
        </w:rPr>
        <w:t>Work-based</w:t>
      </w:r>
      <w:r>
        <w:rPr>
          <w:spacing w:val="-5"/>
          <w:w w:val="110"/>
          <w:sz w:val="32"/>
        </w:rPr>
        <w:t xml:space="preserve"> </w:t>
      </w:r>
      <w:r>
        <w:rPr>
          <w:w w:val="110"/>
          <w:sz w:val="32"/>
        </w:rPr>
        <w:t>learning</w:t>
      </w:r>
      <w:r>
        <w:rPr>
          <w:spacing w:val="-14"/>
          <w:w w:val="110"/>
          <w:sz w:val="32"/>
        </w:rPr>
        <w:t xml:space="preserve"> </w:t>
      </w:r>
      <w:r>
        <w:rPr>
          <w:w w:val="110"/>
          <w:sz w:val="32"/>
        </w:rPr>
        <w:t>experiences, which</w:t>
      </w:r>
      <w:r>
        <w:rPr>
          <w:spacing w:val="-21"/>
          <w:w w:val="110"/>
          <w:sz w:val="32"/>
        </w:rPr>
        <w:t xml:space="preserve"> </w:t>
      </w:r>
      <w:r>
        <w:rPr>
          <w:w w:val="110"/>
          <w:sz w:val="32"/>
        </w:rPr>
        <w:t>may include in-school or</w:t>
      </w:r>
      <w:r>
        <w:rPr>
          <w:spacing w:val="-4"/>
          <w:w w:val="110"/>
          <w:sz w:val="32"/>
        </w:rPr>
        <w:t xml:space="preserve"> </w:t>
      </w:r>
      <w:r>
        <w:rPr>
          <w:w w:val="110"/>
          <w:sz w:val="32"/>
        </w:rPr>
        <w:t>after school opportunities,</w:t>
      </w:r>
      <w:r>
        <w:rPr>
          <w:spacing w:val="-14"/>
          <w:w w:val="110"/>
          <w:sz w:val="32"/>
        </w:rPr>
        <w:t xml:space="preserve"> </w:t>
      </w:r>
      <w:r>
        <w:rPr>
          <w:w w:val="110"/>
          <w:sz w:val="32"/>
        </w:rPr>
        <w:t>or experience outside the traditional school setting (including internships), that is provided in an integrated environment in the community to the maximum extent possible;</w:t>
      </w:r>
    </w:p>
    <w:p w14:paraId="4DC03518" w14:textId="77777777" w:rsidR="00EA0A5B" w:rsidRDefault="005346EB">
      <w:pPr>
        <w:pStyle w:val="ListParagraph"/>
        <w:numPr>
          <w:ilvl w:val="3"/>
          <w:numId w:val="19"/>
        </w:numPr>
        <w:tabs>
          <w:tab w:val="left" w:pos="2131"/>
        </w:tabs>
        <w:spacing w:line="354" w:lineRule="exact"/>
        <w:ind w:left="2131" w:hanging="567"/>
        <w:rPr>
          <w:sz w:val="32"/>
        </w:rPr>
      </w:pPr>
      <w:r>
        <w:rPr>
          <w:w w:val="110"/>
          <w:sz w:val="32"/>
        </w:rPr>
        <w:t>Counseling</w:t>
      </w:r>
      <w:r>
        <w:rPr>
          <w:spacing w:val="-1"/>
          <w:w w:val="110"/>
          <w:sz w:val="32"/>
        </w:rPr>
        <w:t xml:space="preserve"> </w:t>
      </w:r>
      <w:r>
        <w:rPr>
          <w:w w:val="110"/>
          <w:sz w:val="32"/>
        </w:rPr>
        <w:t>on</w:t>
      </w:r>
      <w:r>
        <w:rPr>
          <w:spacing w:val="-20"/>
          <w:w w:val="110"/>
          <w:sz w:val="32"/>
        </w:rPr>
        <w:t xml:space="preserve"> </w:t>
      </w:r>
      <w:r>
        <w:rPr>
          <w:w w:val="110"/>
          <w:sz w:val="32"/>
        </w:rPr>
        <w:t>opportunities</w:t>
      </w:r>
      <w:r>
        <w:rPr>
          <w:spacing w:val="2"/>
          <w:w w:val="110"/>
          <w:sz w:val="32"/>
        </w:rPr>
        <w:t xml:space="preserve"> </w:t>
      </w:r>
      <w:r>
        <w:rPr>
          <w:w w:val="110"/>
          <w:sz w:val="32"/>
        </w:rPr>
        <w:t>for</w:t>
      </w:r>
      <w:r>
        <w:rPr>
          <w:spacing w:val="-7"/>
          <w:w w:val="110"/>
          <w:sz w:val="32"/>
        </w:rPr>
        <w:t xml:space="preserve"> </w:t>
      </w:r>
      <w:r>
        <w:rPr>
          <w:w w:val="110"/>
          <w:sz w:val="32"/>
        </w:rPr>
        <w:t>enrollment</w:t>
      </w:r>
      <w:r>
        <w:rPr>
          <w:spacing w:val="2"/>
          <w:w w:val="110"/>
          <w:sz w:val="32"/>
        </w:rPr>
        <w:t xml:space="preserve"> </w:t>
      </w:r>
      <w:r>
        <w:rPr>
          <w:spacing w:val="-5"/>
          <w:w w:val="110"/>
          <w:sz w:val="32"/>
        </w:rPr>
        <w:t>in</w:t>
      </w:r>
    </w:p>
    <w:p w14:paraId="61C1A851" w14:textId="77777777" w:rsidR="00EA0A5B" w:rsidRDefault="005346EB">
      <w:pPr>
        <w:pStyle w:val="BodyText"/>
        <w:ind w:left="1567" w:hanging="1"/>
      </w:pPr>
      <w:r>
        <w:rPr>
          <w:w w:val="110"/>
        </w:rPr>
        <w:t>comprehensive transition or post-secondary educational programs</w:t>
      </w:r>
      <w:r>
        <w:rPr>
          <w:spacing w:val="-7"/>
          <w:w w:val="110"/>
        </w:rPr>
        <w:t xml:space="preserve"> </w:t>
      </w:r>
      <w:r>
        <w:rPr>
          <w:w w:val="110"/>
        </w:rPr>
        <w:t>at</w:t>
      </w:r>
      <w:r>
        <w:rPr>
          <w:spacing w:val="-19"/>
          <w:w w:val="110"/>
        </w:rPr>
        <w:t xml:space="preserve"> </w:t>
      </w:r>
      <w:r>
        <w:rPr>
          <w:w w:val="110"/>
        </w:rPr>
        <w:t>institutions</w:t>
      </w:r>
      <w:r>
        <w:rPr>
          <w:spacing w:val="-1"/>
          <w:w w:val="110"/>
        </w:rPr>
        <w:t xml:space="preserve"> </w:t>
      </w:r>
      <w:r>
        <w:rPr>
          <w:w w:val="110"/>
        </w:rPr>
        <w:t>of</w:t>
      </w:r>
      <w:r>
        <w:rPr>
          <w:spacing w:val="-19"/>
          <w:w w:val="110"/>
        </w:rPr>
        <w:t xml:space="preserve"> </w:t>
      </w:r>
      <w:r>
        <w:rPr>
          <w:w w:val="110"/>
        </w:rPr>
        <w:t xml:space="preserve">higher </w:t>
      </w:r>
      <w:r>
        <w:rPr>
          <w:spacing w:val="-2"/>
          <w:w w:val="110"/>
        </w:rPr>
        <w:t>education;</w:t>
      </w:r>
    </w:p>
    <w:p w14:paraId="5D63257C" w14:textId="77777777" w:rsidR="00EA0A5B" w:rsidRDefault="005346EB">
      <w:pPr>
        <w:pStyle w:val="ListParagraph"/>
        <w:numPr>
          <w:ilvl w:val="3"/>
          <w:numId w:val="19"/>
        </w:numPr>
        <w:tabs>
          <w:tab w:val="left" w:pos="2136"/>
        </w:tabs>
        <w:spacing w:line="244" w:lineRule="auto"/>
        <w:ind w:left="1564" w:right="331" w:firstLine="0"/>
        <w:rPr>
          <w:sz w:val="32"/>
        </w:rPr>
      </w:pPr>
      <w:r>
        <w:rPr>
          <w:w w:val="110"/>
          <w:sz w:val="32"/>
        </w:rPr>
        <w:t>Workplace</w:t>
      </w:r>
      <w:r>
        <w:rPr>
          <w:spacing w:val="-24"/>
          <w:w w:val="110"/>
          <w:sz w:val="32"/>
        </w:rPr>
        <w:t xml:space="preserve"> </w:t>
      </w:r>
      <w:r>
        <w:rPr>
          <w:w w:val="110"/>
          <w:sz w:val="32"/>
        </w:rPr>
        <w:t>readiness</w:t>
      </w:r>
      <w:r>
        <w:rPr>
          <w:spacing w:val="-24"/>
          <w:w w:val="110"/>
          <w:sz w:val="32"/>
        </w:rPr>
        <w:t xml:space="preserve"> </w:t>
      </w:r>
      <w:r>
        <w:rPr>
          <w:w w:val="110"/>
          <w:sz w:val="32"/>
        </w:rPr>
        <w:t>training</w:t>
      </w:r>
      <w:r>
        <w:rPr>
          <w:spacing w:val="-24"/>
          <w:w w:val="110"/>
          <w:sz w:val="32"/>
        </w:rPr>
        <w:t xml:space="preserve"> </w:t>
      </w:r>
      <w:r>
        <w:rPr>
          <w:w w:val="110"/>
          <w:sz w:val="32"/>
        </w:rPr>
        <w:t>to</w:t>
      </w:r>
      <w:r>
        <w:rPr>
          <w:spacing w:val="-25"/>
          <w:w w:val="110"/>
          <w:sz w:val="32"/>
        </w:rPr>
        <w:t xml:space="preserve"> </w:t>
      </w:r>
      <w:r>
        <w:rPr>
          <w:w w:val="110"/>
          <w:sz w:val="32"/>
        </w:rPr>
        <w:t>develop</w:t>
      </w:r>
      <w:r>
        <w:rPr>
          <w:spacing w:val="-24"/>
          <w:w w:val="110"/>
          <w:sz w:val="32"/>
        </w:rPr>
        <w:t xml:space="preserve"> </w:t>
      </w:r>
      <w:r>
        <w:rPr>
          <w:w w:val="110"/>
          <w:sz w:val="32"/>
        </w:rPr>
        <w:t>social skills and independent living; and</w:t>
      </w:r>
    </w:p>
    <w:p w14:paraId="3FA1DBC4" w14:textId="77777777" w:rsidR="00EA0A5B" w:rsidRDefault="005346EB">
      <w:pPr>
        <w:pStyle w:val="ListParagraph"/>
        <w:numPr>
          <w:ilvl w:val="3"/>
          <w:numId w:val="19"/>
        </w:numPr>
        <w:tabs>
          <w:tab w:val="left" w:pos="1562"/>
          <w:tab w:val="left" w:pos="2037"/>
        </w:tabs>
        <w:ind w:left="1562" w:right="143" w:hanging="4"/>
        <w:rPr>
          <w:sz w:val="32"/>
        </w:rPr>
      </w:pPr>
      <w:r>
        <w:rPr>
          <w:w w:val="110"/>
          <w:sz w:val="32"/>
        </w:rPr>
        <w:t>Instruction in self-advocacy (including instruction</w:t>
      </w:r>
      <w:r>
        <w:rPr>
          <w:spacing w:val="80"/>
          <w:w w:val="110"/>
          <w:sz w:val="32"/>
        </w:rPr>
        <w:t xml:space="preserve"> </w:t>
      </w:r>
      <w:r>
        <w:rPr>
          <w:w w:val="110"/>
          <w:sz w:val="32"/>
        </w:rPr>
        <w:t>in person-centered</w:t>
      </w:r>
      <w:r>
        <w:rPr>
          <w:spacing w:val="-22"/>
          <w:w w:val="110"/>
          <w:sz w:val="32"/>
        </w:rPr>
        <w:t xml:space="preserve"> </w:t>
      </w:r>
      <w:r>
        <w:rPr>
          <w:w w:val="110"/>
          <w:sz w:val="32"/>
        </w:rPr>
        <w:t>planning), which may include peer mentoring (including peer mentoring from individuals with disabilities working in competitive integrated employment).</w:t>
      </w:r>
    </w:p>
    <w:p w14:paraId="3F78C040" w14:textId="77777777" w:rsidR="00EA0A5B" w:rsidRDefault="005346EB">
      <w:pPr>
        <w:pStyle w:val="ListParagraph"/>
        <w:numPr>
          <w:ilvl w:val="2"/>
          <w:numId w:val="19"/>
        </w:numPr>
        <w:tabs>
          <w:tab w:val="left" w:pos="2101"/>
        </w:tabs>
        <w:ind w:left="2101" w:hanging="542"/>
        <w:rPr>
          <w:sz w:val="32"/>
        </w:rPr>
      </w:pPr>
      <w:r>
        <w:rPr>
          <w:w w:val="110"/>
          <w:sz w:val="32"/>
        </w:rPr>
        <w:t>Authorized</w:t>
      </w:r>
      <w:r>
        <w:rPr>
          <w:spacing w:val="-21"/>
          <w:w w:val="110"/>
          <w:sz w:val="32"/>
        </w:rPr>
        <w:t xml:space="preserve"> </w:t>
      </w:r>
      <w:r>
        <w:rPr>
          <w:spacing w:val="-2"/>
          <w:w w:val="110"/>
          <w:sz w:val="32"/>
        </w:rPr>
        <w:t>activities.</w:t>
      </w:r>
    </w:p>
    <w:p w14:paraId="16742D1F" w14:textId="77777777" w:rsidR="00EA0A5B" w:rsidRDefault="005346EB">
      <w:pPr>
        <w:pStyle w:val="BodyText"/>
        <w:ind w:left="1562" w:right="124" w:hanging="1"/>
      </w:pPr>
      <w:r>
        <w:rPr>
          <w:w w:val="110"/>
        </w:rPr>
        <w:t>Funds available and</w:t>
      </w:r>
      <w:r>
        <w:rPr>
          <w:spacing w:val="-5"/>
          <w:w w:val="110"/>
        </w:rPr>
        <w:t xml:space="preserve"> </w:t>
      </w:r>
      <w:r>
        <w:rPr>
          <w:w w:val="110"/>
        </w:rPr>
        <w:t>remaining after the</w:t>
      </w:r>
      <w:r>
        <w:rPr>
          <w:spacing w:val="-3"/>
          <w:w w:val="110"/>
        </w:rPr>
        <w:t xml:space="preserve"> </w:t>
      </w:r>
      <w:r>
        <w:rPr>
          <w:w w:val="110"/>
        </w:rPr>
        <w:t>provision of</w:t>
      </w:r>
      <w:r>
        <w:rPr>
          <w:spacing w:val="-21"/>
          <w:w w:val="110"/>
        </w:rPr>
        <w:t xml:space="preserve"> </w:t>
      </w:r>
      <w:r>
        <w:rPr>
          <w:w w:val="110"/>
        </w:rPr>
        <w:t>the</w:t>
      </w:r>
      <w:r>
        <w:rPr>
          <w:spacing w:val="-18"/>
          <w:w w:val="110"/>
        </w:rPr>
        <w:t xml:space="preserve"> </w:t>
      </w:r>
      <w:r>
        <w:rPr>
          <w:w w:val="110"/>
        </w:rPr>
        <w:t>required</w:t>
      </w:r>
      <w:r>
        <w:rPr>
          <w:spacing w:val="-9"/>
          <w:w w:val="110"/>
        </w:rPr>
        <w:t xml:space="preserve"> </w:t>
      </w:r>
      <w:r>
        <w:rPr>
          <w:w w:val="110"/>
        </w:rPr>
        <w:t>pre-employment</w:t>
      </w:r>
      <w:r>
        <w:rPr>
          <w:spacing w:val="-25"/>
          <w:w w:val="110"/>
        </w:rPr>
        <w:t xml:space="preserve"> </w:t>
      </w:r>
      <w:r>
        <w:rPr>
          <w:w w:val="110"/>
        </w:rPr>
        <w:t>transition</w:t>
      </w:r>
      <w:r>
        <w:rPr>
          <w:spacing w:val="-13"/>
          <w:w w:val="110"/>
        </w:rPr>
        <w:t xml:space="preserve"> </w:t>
      </w:r>
      <w:r>
        <w:rPr>
          <w:w w:val="110"/>
        </w:rPr>
        <w:t>activities may be</w:t>
      </w:r>
      <w:r>
        <w:rPr>
          <w:spacing w:val="-4"/>
          <w:w w:val="110"/>
        </w:rPr>
        <w:t xml:space="preserve"> </w:t>
      </w:r>
      <w:r>
        <w:rPr>
          <w:w w:val="110"/>
        </w:rPr>
        <w:t>used</w:t>
      </w:r>
      <w:r>
        <w:rPr>
          <w:spacing w:val="-4"/>
          <w:w w:val="110"/>
        </w:rPr>
        <w:t xml:space="preserve"> </w:t>
      </w:r>
      <w:r>
        <w:rPr>
          <w:w w:val="110"/>
        </w:rPr>
        <w:t>to improve the</w:t>
      </w:r>
      <w:r>
        <w:rPr>
          <w:spacing w:val="-1"/>
          <w:w w:val="110"/>
        </w:rPr>
        <w:t xml:space="preserve"> </w:t>
      </w:r>
      <w:r>
        <w:rPr>
          <w:w w:val="110"/>
        </w:rPr>
        <w:t>transition of</w:t>
      </w:r>
      <w:r>
        <w:rPr>
          <w:spacing w:val="-3"/>
          <w:w w:val="110"/>
        </w:rPr>
        <w:t xml:space="preserve"> </w:t>
      </w:r>
      <w:r>
        <w:rPr>
          <w:w w:val="110"/>
        </w:rPr>
        <w:t>students</w:t>
      </w:r>
    </w:p>
    <w:p w14:paraId="01F3B7E3" w14:textId="77777777" w:rsidR="00EA0A5B" w:rsidRDefault="00EA0A5B">
      <w:pPr>
        <w:sectPr w:rsidR="00EA0A5B">
          <w:pgSz w:w="12240" w:h="15840"/>
          <w:pgMar w:top="1340" w:right="1280" w:bottom="1200" w:left="1320" w:header="0" w:footer="992" w:gutter="0"/>
          <w:cols w:space="720"/>
        </w:sectPr>
      </w:pPr>
    </w:p>
    <w:p w14:paraId="7DE226B9" w14:textId="77777777" w:rsidR="00EA0A5B" w:rsidRDefault="005346EB">
      <w:pPr>
        <w:spacing w:before="65" w:line="244" w:lineRule="auto"/>
        <w:ind w:left="1567" w:firstLine="1"/>
        <w:rPr>
          <w:sz w:val="31"/>
        </w:rPr>
      </w:pPr>
      <w:r>
        <w:rPr>
          <w:w w:val="115"/>
          <w:sz w:val="31"/>
        </w:rPr>
        <w:t>with</w:t>
      </w:r>
      <w:r>
        <w:rPr>
          <w:spacing w:val="-20"/>
          <w:w w:val="115"/>
          <w:sz w:val="31"/>
        </w:rPr>
        <w:t xml:space="preserve"> </w:t>
      </w:r>
      <w:r>
        <w:rPr>
          <w:w w:val="115"/>
          <w:sz w:val="31"/>
        </w:rPr>
        <w:t>disabilities</w:t>
      </w:r>
      <w:r>
        <w:rPr>
          <w:spacing w:val="-5"/>
          <w:w w:val="115"/>
          <w:sz w:val="31"/>
        </w:rPr>
        <w:t xml:space="preserve"> </w:t>
      </w:r>
      <w:r>
        <w:rPr>
          <w:w w:val="115"/>
          <w:sz w:val="31"/>
        </w:rPr>
        <w:t>from</w:t>
      </w:r>
      <w:r>
        <w:rPr>
          <w:spacing w:val="-23"/>
          <w:w w:val="115"/>
          <w:sz w:val="31"/>
        </w:rPr>
        <w:t xml:space="preserve"> </w:t>
      </w:r>
      <w:r>
        <w:rPr>
          <w:w w:val="115"/>
          <w:sz w:val="31"/>
        </w:rPr>
        <w:t>school</w:t>
      </w:r>
      <w:r>
        <w:rPr>
          <w:spacing w:val="-23"/>
          <w:w w:val="115"/>
          <w:sz w:val="31"/>
        </w:rPr>
        <w:t xml:space="preserve"> </w:t>
      </w:r>
      <w:r>
        <w:rPr>
          <w:w w:val="115"/>
          <w:sz w:val="31"/>
        </w:rPr>
        <w:t>to</w:t>
      </w:r>
      <w:r>
        <w:rPr>
          <w:spacing w:val="-25"/>
          <w:w w:val="115"/>
          <w:sz w:val="31"/>
        </w:rPr>
        <w:t xml:space="preserve"> </w:t>
      </w:r>
      <w:r>
        <w:rPr>
          <w:w w:val="115"/>
          <w:sz w:val="31"/>
        </w:rPr>
        <w:t>post-secondary education</w:t>
      </w:r>
      <w:r>
        <w:rPr>
          <w:spacing w:val="-14"/>
          <w:w w:val="115"/>
          <w:sz w:val="31"/>
        </w:rPr>
        <w:t xml:space="preserve"> </w:t>
      </w:r>
      <w:r>
        <w:rPr>
          <w:w w:val="115"/>
          <w:sz w:val="31"/>
        </w:rPr>
        <w:t>or</w:t>
      </w:r>
      <w:r>
        <w:rPr>
          <w:spacing w:val="-16"/>
          <w:w w:val="115"/>
          <w:sz w:val="31"/>
        </w:rPr>
        <w:t xml:space="preserve"> </w:t>
      </w:r>
      <w:r>
        <w:rPr>
          <w:w w:val="115"/>
          <w:sz w:val="31"/>
        </w:rPr>
        <w:t>an</w:t>
      </w:r>
      <w:r>
        <w:rPr>
          <w:spacing w:val="-25"/>
          <w:w w:val="115"/>
          <w:sz w:val="31"/>
        </w:rPr>
        <w:t xml:space="preserve"> </w:t>
      </w:r>
      <w:r>
        <w:rPr>
          <w:w w:val="115"/>
          <w:sz w:val="31"/>
        </w:rPr>
        <w:t>employment outcome</w:t>
      </w:r>
      <w:r>
        <w:rPr>
          <w:spacing w:val="-10"/>
          <w:w w:val="115"/>
          <w:sz w:val="31"/>
        </w:rPr>
        <w:t xml:space="preserve"> </w:t>
      </w:r>
      <w:r>
        <w:rPr>
          <w:w w:val="115"/>
          <w:sz w:val="31"/>
        </w:rPr>
        <w:t>by:</w:t>
      </w:r>
    </w:p>
    <w:p w14:paraId="67F48E4E" w14:textId="77777777" w:rsidR="00EA0A5B" w:rsidRDefault="005346EB">
      <w:pPr>
        <w:pStyle w:val="ListParagraph"/>
        <w:numPr>
          <w:ilvl w:val="3"/>
          <w:numId w:val="19"/>
        </w:numPr>
        <w:tabs>
          <w:tab w:val="left" w:pos="1566"/>
          <w:tab w:val="left" w:pos="1951"/>
        </w:tabs>
        <w:spacing w:before="8" w:line="249" w:lineRule="auto"/>
        <w:ind w:left="1566" w:right="243" w:hanging="2"/>
        <w:rPr>
          <w:sz w:val="31"/>
        </w:rPr>
      </w:pPr>
      <w:r>
        <w:rPr>
          <w:w w:val="110"/>
          <w:sz w:val="31"/>
        </w:rPr>
        <w:t xml:space="preserve">Implementing effective strategies to increase the likelihood of independent living and inclusion in communities and competitive integrated </w:t>
      </w:r>
      <w:r>
        <w:rPr>
          <w:spacing w:val="-2"/>
          <w:w w:val="110"/>
          <w:sz w:val="31"/>
        </w:rPr>
        <w:t>workplaces;</w:t>
      </w:r>
    </w:p>
    <w:p w14:paraId="2C0423EC" w14:textId="77777777" w:rsidR="00EA0A5B" w:rsidRDefault="005346EB">
      <w:pPr>
        <w:pStyle w:val="ListParagraph"/>
        <w:numPr>
          <w:ilvl w:val="3"/>
          <w:numId w:val="19"/>
        </w:numPr>
        <w:tabs>
          <w:tab w:val="left" w:pos="2047"/>
        </w:tabs>
        <w:spacing w:line="249" w:lineRule="auto"/>
        <w:ind w:left="1563" w:right="299" w:firstLine="1"/>
        <w:rPr>
          <w:sz w:val="31"/>
        </w:rPr>
      </w:pPr>
      <w:r>
        <w:rPr>
          <w:w w:val="115"/>
          <w:sz w:val="31"/>
        </w:rPr>
        <w:t>Developing and</w:t>
      </w:r>
      <w:r>
        <w:rPr>
          <w:spacing w:val="-18"/>
          <w:w w:val="115"/>
          <w:sz w:val="31"/>
        </w:rPr>
        <w:t xml:space="preserve"> </w:t>
      </w:r>
      <w:r>
        <w:rPr>
          <w:w w:val="115"/>
          <w:sz w:val="31"/>
        </w:rPr>
        <w:t>improving</w:t>
      </w:r>
      <w:r>
        <w:rPr>
          <w:spacing w:val="-2"/>
          <w:w w:val="115"/>
          <w:sz w:val="31"/>
        </w:rPr>
        <w:t xml:space="preserve"> </w:t>
      </w:r>
      <w:r>
        <w:rPr>
          <w:w w:val="115"/>
          <w:sz w:val="31"/>
        </w:rPr>
        <w:t>strategies for individuals with intellectual disabilities and individuals with significant disabilities to live independently;</w:t>
      </w:r>
      <w:r>
        <w:rPr>
          <w:spacing w:val="-15"/>
          <w:w w:val="115"/>
          <w:sz w:val="31"/>
        </w:rPr>
        <w:t xml:space="preserve"> </w:t>
      </w:r>
      <w:r>
        <w:rPr>
          <w:w w:val="115"/>
          <w:sz w:val="31"/>
        </w:rPr>
        <w:t xml:space="preserve">participate in post-secondary </w:t>
      </w:r>
      <w:r>
        <w:rPr>
          <w:w w:val="110"/>
          <w:sz w:val="31"/>
        </w:rPr>
        <w:t>education experiences; and</w:t>
      </w:r>
      <w:r>
        <w:rPr>
          <w:spacing w:val="-2"/>
          <w:w w:val="110"/>
          <w:sz w:val="31"/>
        </w:rPr>
        <w:t xml:space="preserve"> </w:t>
      </w:r>
      <w:r>
        <w:rPr>
          <w:w w:val="110"/>
          <w:sz w:val="31"/>
        </w:rPr>
        <w:t>obtain,</w:t>
      </w:r>
      <w:r>
        <w:rPr>
          <w:spacing w:val="-10"/>
          <w:w w:val="110"/>
          <w:sz w:val="31"/>
        </w:rPr>
        <w:t xml:space="preserve"> </w:t>
      </w:r>
      <w:r>
        <w:rPr>
          <w:w w:val="110"/>
          <w:sz w:val="31"/>
        </w:rPr>
        <w:t xml:space="preserve">advance in and </w:t>
      </w:r>
      <w:r>
        <w:rPr>
          <w:w w:val="115"/>
          <w:sz w:val="31"/>
        </w:rPr>
        <w:t>retain</w:t>
      </w:r>
      <w:r>
        <w:rPr>
          <w:spacing w:val="-16"/>
          <w:w w:val="115"/>
          <w:sz w:val="31"/>
        </w:rPr>
        <w:t xml:space="preserve"> </w:t>
      </w:r>
      <w:r>
        <w:rPr>
          <w:w w:val="115"/>
          <w:sz w:val="31"/>
        </w:rPr>
        <w:t>competitive</w:t>
      </w:r>
      <w:r>
        <w:rPr>
          <w:spacing w:val="-6"/>
          <w:w w:val="115"/>
          <w:sz w:val="31"/>
        </w:rPr>
        <w:t xml:space="preserve"> </w:t>
      </w:r>
      <w:r>
        <w:rPr>
          <w:w w:val="115"/>
          <w:sz w:val="31"/>
        </w:rPr>
        <w:t>integrated</w:t>
      </w:r>
      <w:r>
        <w:rPr>
          <w:spacing w:val="-11"/>
          <w:w w:val="115"/>
          <w:sz w:val="31"/>
        </w:rPr>
        <w:t xml:space="preserve"> </w:t>
      </w:r>
      <w:r>
        <w:rPr>
          <w:w w:val="115"/>
          <w:sz w:val="31"/>
        </w:rPr>
        <w:t>employment;</w:t>
      </w:r>
    </w:p>
    <w:p w14:paraId="35E2E98E" w14:textId="77777777" w:rsidR="00EA0A5B" w:rsidRDefault="005346EB">
      <w:pPr>
        <w:pStyle w:val="ListParagraph"/>
        <w:numPr>
          <w:ilvl w:val="3"/>
          <w:numId w:val="19"/>
        </w:numPr>
        <w:tabs>
          <w:tab w:val="left" w:pos="2132"/>
        </w:tabs>
        <w:spacing w:line="249" w:lineRule="auto"/>
        <w:ind w:left="1563" w:right="379" w:firstLine="1"/>
        <w:rPr>
          <w:sz w:val="31"/>
        </w:rPr>
      </w:pPr>
      <w:r>
        <w:rPr>
          <w:w w:val="115"/>
          <w:sz w:val="31"/>
        </w:rPr>
        <w:t xml:space="preserve">Providing instruction to vocational rehabilitation counselors, school transition </w:t>
      </w:r>
      <w:r>
        <w:rPr>
          <w:w w:val="110"/>
          <w:sz w:val="31"/>
        </w:rPr>
        <w:t xml:space="preserve">personnel, and other persons supporting students </w:t>
      </w:r>
      <w:r>
        <w:rPr>
          <w:w w:val="115"/>
          <w:sz w:val="31"/>
        </w:rPr>
        <w:t>with disabilities;</w:t>
      </w:r>
    </w:p>
    <w:p w14:paraId="5D26B7BD" w14:textId="77777777" w:rsidR="00EA0A5B" w:rsidRDefault="005346EB">
      <w:pPr>
        <w:pStyle w:val="ListParagraph"/>
        <w:numPr>
          <w:ilvl w:val="3"/>
          <w:numId w:val="19"/>
        </w:numPr>
        <w:tabs>
          <w:tab w:val="left" w:pos="1567"/>
          <w:tab w:val="left" w:pos="2134"/>
        </w:tabs>
        <w:spacing w:line="249" w:lineRule="auto"/>
        <w:ind w:left="1567" w:right="584" w:hanging="8"/>
        <w:rPr>
          <w:sz w:val="31"/>
        </w:rPr>
      </w:pPr>
      <w:r>
        <w:rPr>
          <w:w w:val="110"/>
          <w:sz w:val="31"/>
        </w:rPr>
        <w:t>Disseminating information about innovative, effective, and</w:t>
      </w:r>
      <w:r>
        <w:rPr>
          <w:spacing w:val="-7"/>
          <w:w w:val="110"/>
          <w:sz w:val="31"/>
        </w:rPr>
        <w:t xml:space="preserve"> </w:t>
      </w:r>
      <w:r>
        <w:rPr>
          <w:w w:val="110"/>
          <w:sz w:val="31"/>
        </w:rPr>
        <w:t>efficient approaches to achieve the pre-employment transition goals;</w:t>
      </w:r>
    </w:p>
    <w:p w14:paraId="3163AE9E" w14:textId="77777777" w:rsidR="00EA0A5B" w:rsidRDefault="005346EB">
      <w:pPr>
        <w:pStyle w:val="ListParagraph"/>
        <w:numPr>
          <w:ilvl w:val="3"/>
          <w:numId w:val="19"/>
        </w:numPr>
        <w:tabs>
          <w:tab w:val="left" w:pos="2046"/>
        </w:tabs>
        <w:spacing w:line="249" w:lineRule="auto"/>
        <w:ind w:left="1554" w:right="471" w:firstLine="9"/>
        <w:jc w:val="both"/>
        <w:rPr>
          <w:sz w:val="31"/>
        </w:rPr>
      </w:pPr>
      <w:r>
        <w:rPr>
          <w:w w:val="115"/>
          <w:sz w:val="31"/>
        </w:rPr>
        <w:t>Coordinating</w:t>
      </w:r>
      <w:r>
        <w:rPr>
          <w:spacing w:val="-24"/>
          <w:w w:val="115"/>
          <w:sz w:val="31"/>
        </w:rPr>
        <w:t xml:space="preserve"> </w:t>
      </w:r>
      <w:r>
        <w:rPr>
          <w:w w:val="115"/>
          <w:sz w:val="31"/>
        </w:rPr>
        <w:t>activities</w:t>
      </w:r>
      <w:r>
        <w:rPr>
          <w:spacing w:val="-21"/>
          <w:w w:val="115"/>
          <w:sz w:val="31"/>
        </w:rPr>
        <w:t xml:space="preserve"> </w:t>
      </w:r>
      <w:r>
        <w:rPr>
          <w:w w:val="115"/>
          <w:sz w:val="31"/>
        </w:rPr>
        <w:t>with</w:t>
      </w:r>
      <w:r>
        <w:rPr>
          <w:spacing w:val="-25"/>
          <w:w w:val="115"/>
          <w:sz w:val="31"/>
        </w:rPr>
        <w:t xml:space="preserve"> </w:t>
      </w:r>
      <w:r>
        <w:rPr>
          <w:w w:val="115"/>
          <w:sz w:val="31"/>
        </w:rPr>
        <w:t>transition</w:t>
      </w:r>
      <w:r>
        <w:rPr>
          <w:spacing w:val="-21"/>
          <w:w w:val="115"/>
          <w:sz w:val="31"/>
        </w:rPr>
        <w:t xml:space="preserve"> </w:t>
      </w:r>
      <w:r>
        <w:rPr>
          <w:w w:val="115"/>
          <w:sz w:val="31"/>
        </w:rPr>
        <w:t>services provided</w:t>
      </w:r>
      <w:r>
        <w:rPr>
          <w:spacing w:val="-25"/>
          <w:w w:val="115"/>
          <w:sz w:val="31"/>
        </w:rPr>
        <w:t xml:space="preserve"> </w:t>
      </w:r>
      <w:r>
        <w:rPr>
          <w:w w:val="115"/>
          <w:sz w:val="31"/>
        </w:rPr>
        <w:t>by</w:t>
      </w:r>
      <w:r>
        <w:rPr>
          <w:spacing w:val="-25"/>
          <w:w w:val="115"/>
          <w:sz w:val="31"/>
        </w:rPr>
        <w:t xml:space="preserve"> </w:t>
      </w:r>
      <w:r>
        <w:rPr>
          <w:w w:val="115"/>
          <w:sz w:val="31"/>
        </w:rPr>
        <w:t>local</w:t>
      </w:r>
      <w:r>
        <w:rPr>
          <w:spacing w:val="-25"/>
          <w:w w:val="115"/>
          <w:sz w:val="31"/>
        </w:rPr>
        <w:t xml:space="preserve"> </w:t>
      </w:r>
      <w:r>
        <w:rPr>
          <w:w w:val="115"/>
          <w:sz w:val="31"/>
        </w:rPr>
        <w:t>educational</w:t>
      </w:r>
      <w:r>
        <w:rPr>
          <w:spacing w:val="-25"/>
          <w:w w:val="115"/>
          <w:sz w:val="31"/>
        </w:rPr>
        <w:t xml:space="preserve"> </w:t>
      </w:r>
      <w:r>
        <w:rPr>
          <w:w w:val="115"/>
          <w:sz w:val="31"/>
        </w:rPr>
        <w:t>agencies</w:t>
      </w:r>
      <w:r>
        <w:rPr>
          <w:spacing w:val="-24"/>
          <w:w w:val="115"/>
          <w:sz w:val="31"/>
        </w:rPr>
        <w:t xml:space="preserve"> </w:t>
      </w:r>
      <w:r>
        <w:rPr>
          <w:w w:val="115"/>
          <w:sz w:val="31"/>
        </w:rPr>
        <w:t>under</w:t>
      </w:r>
      <w:r>
        <w:rPr>
          <w:spacing w:val="-25"/>
          <w:w w:val="115"/>
          <w:sz w:val="31"/>
        </w:rPr>
        <w:t xml:space="preserve"> </w:t>
      </w:r>
      <w:r>
        <w:rPr>
          <w:w w:val="115"/>
          <w:sz w:val="31"/>
        </w:rPr>
        <w:t>the Individuals with Disabilities Education Act;</w:t>
      </w:r>
    </w:p>
    <w:p w14:paraId="582EBEE2" w14:textId="77777777" w:rsidR="00EA0A5B" w:rsidRDefault="005346EB">
      <w:pPr>
        <w:pStyle w:val="ListParagraph"/>
        <w:numPr>
          <w:ilvl w:val="3"/>
          <w:numId w:val="19"/>
        </w:numPr>
        <w:tabs>
          <w:tab w:val="left" w:pos="1567"/>
          <w:tab w:val="left" w:pos="2138"/>
        </w:tabs>
        <w:spacing w:line="249" w:lineRule="auto"/>
        <w:ind w:left="1567" w:right="426" w:hanging="3"/>
        <w:rPr>
          <w:sz w:val="31"/>
        </w:rPr>
      </w:pPr>
      <w:r>
        <w:rPr>
          <w:w w:val="110"/>
          <w:sz w:val="31"/>
        </w:rPr>
        <w:t>Applying evidence-based findings to improve policy, procedure, practice, and the preparation of personnel, in order to better achieve the pre­ employment transition goals;</w:t>
      </w:r>
    </w:p>
    <w:p w14:paraId="145DDBFD" w14:textId="77777777" w:rsidR="00EA0A5B" w:rsidRDefault="005346EB">
      <w:pPr>
        <w:pStyle w:val="ListParagraph"/>
        <w:numPr>
          <w:ilvl w:val="3"/>
          <w:numId w:val="19"/>
        </w:numPr>
        <w:tabs>
          <w:tab w:val="left" w:pos="1568"/>
          <w:tab w:val="left" w:pos="2224"/>
        </w:tabs>
        <w:spacing w:line="249" w:lineRule="auto"/>
        <w:ind w:right="794" w:hanging="4"/>
        <w:rPr>
          <w:sz w:val="31"/>
        </w:rPr>
      </w:pPr>
      <w:r>
        <w:rPr>
          <w:w w:val="115"/>
          <w:sz w:val="31"/>
        </w:rPr>
        <w:t>Developing</w:t>
      </w:r>
      <w:r>
        <w:rPr>
          <w:spacing w:val="-2"/>
          <w:w w:val="115"/>
          <w:sz w:val="31"/>
        </w:rPr>
        <w:t xml:space="preserve"> </w:t>
      </w:r>
      <w:r>
        <w:rPr>
          <w:w w:val="115"/>
          <w:sz w:val="31"/>
        </w:rPr>
        <w:t>model</w:t>
      </w:r>
      <w:r>
        <w:rPr>
          <w:spacing w:val="-11"/>
          <w:w w:val="115"/>
          <w:sz w:val="31"/>
        </w:rPr>
        <w:t xml:space="preserve"> </w:t>
      </w:r>
      <w:r>
        <w:rPr>
          <w:w w:val="115"/>
          <w:sz w:val="31"/>
        </w:rPr>
        <w:t>transition</w:t>
      </w:r>
      <w:r>
        <w:rPr>
          <w:spacing w:val="-6"/>
          <w:w w:val="115"/>
          <w:sz w:val="31"/>
        </w:rPr>
        <w:t xml:space="preserve"> </w:t>
      </w:r>
      <w:r>
        <w:rPr>
          <w:w w:val="115"/>
          <w:sz w:val="31"/>
        </w:rPr>
        <w:t xml:space="preserve">demonstration </w:t>
      </w:r>
      <w:r>
        <w:rPr>
          <w:spacing w:val="-2"/>
          <w:w w:val="115"/>
          <w:sz w:val="31"/>
        </w:rPr>
        <w:t>projects;</w:t>
      </w:r>
    </w:p>
    <w:p w14:paraId="6FCD445C" w14:textId="77777777" w:rsidR="00EA0A5B" w:rsidRDefault="005346EB">
      <w:pPr>
        <w:pStyle w:val="ListParagraph"/>
        <w:numPr>
          <w:ilvl w:val="3"/>
          <w:numId w:val="19"/>
        </w:numPr>
        <w:tabs>
          <w:tab w:val="left" w:pos="2309"/>
        </w:tabs>
        <w:spacing w:line="249" w:lineRule="auto"/>
        <w:ind w:left="1563" w:right="800" w:firstLine="1"/>
        <w:rPr>
          <w:sz w:val="31"/>
        </w:rPr>
      </w:pPr>
      <w:r>
        <w:rPr>
          <w:w w:val="110"/>
          <w:sz w:val="31"/>
        </w:rPr>
        <w:t>Establishing or supporting multistate or regional partnerships involving States, local educational agencies, designated State units, developmental disability agencies, private businesses, or other participants to achieve the goals of this section; and</w:t>
      </w:r>
    </w:p>
    <w:p w14:paraId="30C47A41"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7C92DAC3" w14:textId="77777777" w:rsidR="00EA0A5B" w:rsidRDefault="005346EB">
      <w:pPr>
        <w:pStyle w:val="ListParagraph"/>
        <w:numPr>
          <w:ilvl w:val="3"/>
          <w:numId w:val="19"/>
        </w:numPr>
        <w:tabs>
          <w:tab w:val="left" w:pos="1572"/>
          <w:tab w:val="left" w:pos="2137"/>
        </w:tabs>
        <w:spacing w:before="75" w:line="247" w:lineRule="auto"/>
        <w:ind w:left="1572" w:right="367" w:hanging="6"/>
        <w:rPr>
          <w:b/>
          <w:sz w:val="32"/>
        </w:rPr>
      </w:pPr>
      <w:r>
        <w:rPr>
          <w:w w:val="110"/>
          <w:sz w:val="31"/>
        </w:rPr>
        <w:t>Disseminating information and strategies to improve the transition to post-secondary activities of individuals who are members of traditionally unserved and underserved populations.</w:t>
      </w:r>
    </w:p>
    <w:p w14:paraId="28DF7229" w14:textId="77777777" w:rsidR="00EA0A5B" w:rsidRDefault="005346EB">
      <w:pPr>
        <w:pStyle w:val="ListParagraph"/>
        <w:numPr>
          <w:ilvl w:val="2"/>
          <w:numId w:val="19"/>
        </w:numPr>
        <w:tabs>
          <w:tab w:val="left" w:pos="1566"/>
          <w:tab w:val="left" w:pos="2085"/>
        </w:tabs>
        <w:spacing w:before="5" w:line="249" w:lineRule="auto"/>
        <w:ind w:left="1566" w:right="1383" w:hanging="3"/>
        <w:rPr>
          <w:sz w:val="31"/>
        </w:rPr>
      </w:pPr>
      <w:r>
        <w:rPr>
          <w:w w:val="115"/>
          <w:sz w:val="31"/>
        </w:rPr>
        <w:t>Pre-employment</w:t>
      </w:r>
      <w:r>
        <w:rPr>
          <w:spacing w:val="-16"/>
          <w:w w:val="115"/>
          <w:sz w:val="31"/>
        </w:rPr>
        <w:t xml:space="preserve"> </w:t>
      </w:r>
      <w:r>
        <w:rPr>
          <w:w w:val="115"/>
          <w:sz w:val="31"/>
        </w:rPr>
        <w:t>transition coordination. The Bureau will carry out responsibilities consisting of:</w:t>
      </w:r>
    </w:p>
    <w:p w14:paraId="1F2B6A89" w14:textId="77777777" w:rsidR="00EA0A5B" w:rsidRDefault="005346EB">
      <w:pPr>
        <w:pStyle w:val="ListParagraph"/>
        <w:numPr>
          <w:ilvl w:val="3"/>
          <w:numId w:val="19"/>
        </w:numPr>
        <w:tabs>
          <w:tab w:val="left" w:pos="1568"/>
          <w:tab w:val="left" w:pos="1962"/>
        </w:tabs>
        <w:spacing w:line="249" w:lineRule="auto"/>
        <w:ind w:right="983" w:hanging="4"/>
        <w:rPr>
          <w:sz w:val="31"/>
        </w:rPr>
      </w:pPr>
      <w:r>
        <w:rPr>
          <w:w w:val="115"/>
          <w:sz w:val="31"/>
        </w:rPr>
        <w:t>Attending individualized</w:t>
      </w:r>
      <w:r>
        <w:rPr>
          <w:spacing w:val="-25"/>
          <w:w w:val="115"/>
          <w:sz w:val="31"/>
        </w:rPr>
        <w:t xml:space="preserve"> </w:t>
      </w:r>
      <w:r>
        <w:rPr>
          <w:w w:val="115"/>
          <w:sz w:val="31"/>
        </w:rPr>
        <w:t>education program meetings for students with</w:t>
      </w:r>
      <w:r>
        <w:rPr>
          <w:spacing w:val="-9"/>
          <w:w w:val="115"/>
          <w:sz w:val="31"/>
        </w:rPr>
        <w:t xml:space="preserve"> </w:t>
      </w:r>
      <w:r>
        <w:rPr>
          <w:w w:val="115"/>
          <w:sz w:val="31"/>
        </w:rPr>
        <w:t xml:space="preserve">disabilities, when </w:t>
      </w:r>
      <w:r>
        <w:rPr>
          <w:spacing w:val="-2"/>
          <w:w w:val="115"/>
          <w:sz w:val="31"/>
        </w:rPr>
        <w:t>invited;</w:t>
      </w:r>
    </w:p>
    <w:p w14:paraId="5FA2C2DD" w14:textId="77777777" w:rsidR="00EA0A5B" w:rsidRDefault="005346EB">
      <w:pPr>
        <w:pStyle w:val="ListParagraph"/>
        <w:numPr>
          <w:ilvl w:val="3"/>
          <w:numId w:val="19"/>
        </w:numPr>
        <w:tabs>
          <w:tab w:val="left" w:pos="1567"/>
          <w:tab w:val="left" w:pos="2053"/>
        </w:tabs>
        <w:spacing w:line="249" w:lineRule="auto"/>
        <w:ind w:left="1567" w:right="511" w:hanging="3"/>
        <w:rPr>
          <w:sz w:val="31"/>
        </w:rPr>
      </w:pPr>
      <w:r>
        <w:rPr>
          <w:w w:val="115"/>
          <w:sz w:val="31"/>
        </w:rPr>
        <w:t>Working</w:t>
      </w:r>
      <w:r>
        <w:rPr>
          <w:spacing w:val="-12"/>
          <w:w w:val="115"/>
          <w:sz w:val="31"/>
        </w:rPr>
        <w:t xml:space="preserve"> </w:t>
      </w:r>
      <w:r>
        <w:rPr>
          <w:w w:val="115"/>
          <w:sz w:val="31"/>
        </w:rPr>
        <w:t>with</w:t>
      </w:r>
      <w:r>
        <w:rPr>
          <w:spacing w:val="-9"/>
          <w:w w:val="115"/>
          <w:sz w:val="31"/>
        </w:rPr>
        <w:t xml:space="preserve"> </w:t>
      </w:r>
      <w:r>
        <w:rPr>
          <w:w w:val="115"/>
          <w:sz w:val="31"/>
        </w:rPr>
        <w:t>the</w:t>
      </w:r>
      <w:r>
        <w:rPr>
          <w:spacing w:val="-29"/>
          <w:w w:val="115"/>
          <w:sz w:val="31"/>
        </w:rPr>
        <w:t xml:space="preserve"> </w:t>
      </w:r>
      <w:r>
        <w:rPr>
          <w:w w:val="115"/>
          <w:sz w:val="31"/>
        </w:rPr>
        <w:t>local</w:t>
      </w:r>
      <w:r>
        <w:rPr>
          <w:spacing w:val="-13"/>
          <w:w w:val="115"/>
          <w:sz w:val="31"/>
        </w:rPr>
        <w:t xml:space="preserve"> </w:t>
      </w:r>
      <w:r>
        <w:rPr>
          <w:w w:val="115"/>
          <w:sz w:val="31"/>
        </w:rPr>
        <w:t>workforce development boards,</w:t>
      </w:r>
      <w:r>
        <w:rPr>
          <w:spacing w:val="-19"/>
          <w:w w:val="115"/>
          <w:sz w:val="31"/>
        </w:rPr>
        <w:t xml:space="preserve"> </w:t>
      </w:r>
      <w:r>
        <w:rPr>
          <w:w w:val="115"/>
          <w:sz w:val="31"/>
        </w:rPr>
        <w:t>one-stop</w:t>
      </w:r>
      <w:r>
        <w:rPr>
          <w:spacing w:val="-10"/>
          <w:w w:val="115"/>
          <w:sz w:val="31"/>
        </w:rPr>
        <w:t xml:space="preserve"> </w:t>
      </w:r>
      <w:r>
        <w:rPr>
          <w:w w:val="115"/>
          <w:sz w:val="31"/>
        </w:rPr>
        <w:t>centers,</w:t>
      </w:r>
      <w:r>
        <w:rPr>
          <w:spacing w:val="-18"/>
          <w:w w:val="115"/>
          <w:sz w:val="31"/>
        </w:rPr>
        <w:t xml:space="preserve"> </w:t>
      </w:r>
      <w:r>
        <w:rPr>
          <w:w w:val="115"/>
          <w:sz w:val="31"/>
        </w:rPr>
        <w:t>and</w:t>
      </w:r>
      <w:r>
        <w:rPr>
          <w:spacing w:val="-25"/>
          <w:w w:val="115"/>
          <w:sz w:val="31"/>
        </w:rPr>
        <w:t xml:space="preserve"> </w:t>
      </w:r>
      <w:r>
        <w:rPr>
          <w:w w:val="115"/>
          <w:sz w:val="31"/>
        </w:rPr>
        <w:t>employers</w:t>
      </w:r>
      <w:r>
        <w:rPr>
          <w:spacing w:val="-6"/>
          <w:w w:val="115"/>
          <w:sz w:val="31"/>
        </w:rPr>
        <w:t xml:space="preserve"> </w:t>
      </w:r>
      <w:r>
        <w:rPr>
          <w:w w:val="115"/>
          <w:sz w:val="31"/>
        </w:rPr>
        <w:t xml:space="preserve">to develop work opportunities for students with disabilities, including internships, summer </w:t>
      </w:r>
      <w:r>
        <w:rPr>
          <w:w w:val="110"/>
          <w:sz w:val="31"/>
        </w:rPr>
        <w:t xml:space="preserve">employment and other employment opportunities </w:t>
      </w:r>
      <w:r>
        <w:rPr>
          <w:w w:val="115"/>
          <w:sz w:val="31"/>
        </w:rPr>
        <w:t>available</w:t>
      </w:r>
      <w:r>
        <w:rPr>
          <w:spacing w:val="-5"/>
          <w:w w:val="115"/>
          <w:sz w:val="31"/>
        </w:rPr>
        <w:t xml:space="preserve"> </w:t>
      </w:r>
      <w:r>
        <w:rPr>
          <w:w w:val="115"/>
          <w:sz w:val="31"/>
        </w:rPr>
        <w:t>throughout the</w:t>
      </w:r>
      <w:r>
        <w:rPr>
          <w:spacing w:val="-24"/>
          <w:w w:val="115"/>
          <w:sz w:val="31"/>
        </w:rPr>
        <w:t xml:space="preserve"> </w:t>
      </w:r>
      <w:r>
        <w:rPr>
          <w:w w:val="115"/>
          <w:sz w:val="31"/>
        </w:rPr>
        <w:t>school</w:t>
      </w:r>
      <w:r>
        <w:rPr>
          <w:spacing w:val="-12"/>
          <w:w w:val="115"/>
          <w:sz w:val="31"/>
        </w:rPr>
        <w:t xml:space="preserve"> </w:t>
      </w:r>
      <w:r>
        <w:rPr>
          <w:w w:val="115"/>
          <w:sz w:val="31"/>
        </w:rPr>
        <w:t>year,</w:t>
      </w:r>
      <w:r>
        <w:rPr>
          <w:spacing w:val="-5"/>
          <w:w w:val="115"/>
          <w:sz w:val="31"/>
        </w:rPr>
        <w:t xml:space="preserve"> </w:t>
      </w:r>
      <w:r>
        <w:rPr>
          <w:w w:val="115"/>
          <w:sz w:val="31"/>
        </w:rPr>
        <w:t xml:space="preserve">and </w:t>
      </w:r>
      <w:r>
        <w:rPr>
          <w:spacing w:val="-2"/>
          <w:w w:val="115"/>
          <w:sz w:val="31"/>
        </w:rPr>
        <w:t>apprenticeships;</w:t>
      </w:r>
    </w:p>
    <w:p w14:paraId="021A81DD" w14:textId="77777777" w:rsidR="00EA0A5B" w:rsidRDefault="005346EB">
      <w:pPr>
        <w:pStyle w:val="ListParagraph"/>
        <w:numPr>
          <w:ilvl w:val="3"/>
          <w:numId w:val="19"/>
        </w:numPr>
        <w:tabs>
          <w:tab w:val="left" w:pos="1567"/>
          <w:tab w:val="left" w:pos="2133"/>
        </w:tabs>
        <w:spacing w:line="247" w:lineRule="auto"/>
        <w:ind w:left="1567" w:right="144" w:hanging="3"/>
        <w:rPr>
          <w:sz w:val="31"/>
        </w:rPr>
      </w:pPr>
      <w:r>
        <w:rPr>
          <w:w w:val="110"/>
          <w:sz w:val="31"/>
        </w:rPr>
        <w:t xml:space="preserve">Working with schools, including those carrying out activities under section 614(d) of the IDEA, to coordinate and ensure the provision of Pre­ Employment Transition Services under this section; </w:t>
      </w:r>
      <w:r>
        <w:rPr>
          <w:spacing w:val="-4"/>
          <w:w w:val="110"/>
          <w:sz w:val="31"/>
        </w:rPr>
        <w:t>and</w:t>
      </w:r>
    </w:p>
    <w:p w14:paraId="4DF4AC23" w14:textId="77777777" w:rsidR="00EA0A5B" w:rsidRDefault="005346EB">
      <w:pPr>
        <w:pStyle w:val="ListParagraph"/>
        <w:numPr>
          <w:ilvl w:val="3"/>
          <w:numId w:val="19"/>
        </w:numPr>
        <w:tabs>
          <w:tab w:val="left" w:pos="1569"/>
          <w:tab w:val="left" w:pos="2140"/>
        </w:tabs>
        <w:spacing w:line="249" w:lineRule="auto"/>
        <w:ind w:left="1569" w:right="484" w:hanging="5"/>
        <w:rPr>
          <w:sz w:val="31"/>
        </w:rPr>
      </w:pPr>
      <w:r>
        <w:rPr>
          <w:w w:val="115"/>
          <w:sz w:val="31"/>
        </w:rPr>
        <w:t>When</w:t>
      </w:r>
      <w:r>
        <w:rPr>
          <w:spacing w:val="-18"/>
          <w:w w:val="115"/>
          <w:sz w:val="31"/>
        </w:rPr>
        <w:t xml:space="preserve"> </w:t>
      </w:r>
      <w:r>
        <w:rPr>
          <w:w w:val="115"/>
          <w:sz w:val="31"/>
        </w:rPr>
        <w:t>invited,</w:t>
      </w:r>
      <w:r>
        <w:rPr>
          <w:spacing w:val="-22"/>
          <w:w w:val="115"/>
          <w:sz w:val="31"/>
        </w:rPr>
        <w:t xml:space="preserve"> </w:t>
      </w:r>
      <w:r>
        <w:rPr>
          <w:w w:val="115"/>
          <w:sz w:val="31"/>
        </w:rPr>
        <w:t>attending</w:t>
      </w:r>
      <w:r>
        <w:rPr>
          <w:spacing w:val="-8"/>
          <w:w w:val="115"/>
          <w:sz w:val="31"/>
        </w:rPr>
        <w:t xml:space="preserve"> </w:t>
      </w:r>
      <w:r>
        <w:rPr>
          <w:w w:val="115"/>
          <w:sz w:val="31"/>
        </w:rPr>
        <w:t xml:space="preserve">person-centered planning meetings for individuals receiving </w:t>
      </w:r>
      <w:r>
        <w:rPr>
          <w:w w:val="110"/>
          <w:sz w:val="31"/>
        </w:rPr>
        <w:t>services under</w:t>
      </w:r>
      <w:r>
        <w:rPr>
          <w:spacing w:val="-5"/>
          <w:w w:val="110"/>
          <w:sz w:val="31"/>
        </w:rPr>
        <w:t xml:space="preserve"> </w:t>
      </w:r>
      <w:r>
        <w:rPr>
          <w:w w:val="110"/>
          <w:sz w:val="31"/>
        </w:rPr>
        <w:t>title</w:t>
      </w:r>
      <w:r>
        <w:rPr>
          <w:spacing w:val="-4"/>
          <w:w w:val="110"/>
          <w:sz w:val="31"/>
        </w:rPr>
        <w:t xml:space="preserve"> </w:t>
      </w:r>
      <w:r>
        <w:rPr>
          <w:w w:val="110"/>
          <w:sz w:val="31"/>
        </w:rPr>
        <w:t>XIX of the</w:t>
      </w:r>
      <w:r>
        <w:rPr>
          <w:spacing w:val="30"/>
          <w:w w:val="110"/>
          <w:sz w:val="31"/>
        </w:rPr>
        <w:t xml:space="preserve"> </w:t>
      </w:r>
      <w:r>
        <w:rPr>
          <w:w w:val="110"/>
          <w:sz w:val="31"/>
        </w:rPr>
        <w:t>Social</w:t>
      </w:r>
      <w:r>
        <w:rPr>
          <w:spacing w:val="-5"/>
          <w:w w:val="110"/>
          <w:sz w:val="31"/>
        </w:rPr>
        <w:t xml:space="preserve"> </w:t>
      </w:r>
      <w:r>
        <w:rPr>
          <w:w w:val="110"/>
          <w:sz w:val="31"/>
        </w:rPr>
        <w:t>Security Act.</w:t>
      </w:r>
    </w:p>
    <w:p w14:paraId="3E7CA50A" w14:textId="77777777" w:rsidR="00EA0A5B" w:rsidRDefault="00EA0A5B">
      <w:pPr>
        <w:pStyle w:val="BodyText"/>
        <w:spacing w:before="4"/>
        <w:rPr>
          <w:sz w:val="48"/>
        </w:rPr>
      </w:pPr>
    </w:p>
    <w:p w14:paraId="4ED457CF" w14:textId="77777777" w:rsidR="00EA0A5B" w:rsidRDefault="005346EB">
      <w:pPr>
        <w:pStyle w:val="ListParagraph"/>
        <w:numPr>
          <w:ilvl w:val="0"/>
          <w:numId w:val="19"/>
        </w:numPr>
        <w:tabs>
          <w:tab w:val="left" w:pos="122"/>
          <w:tab w:val="left" w:pos="495"/>
        </w:tabs>
        <w:spacing w:line="285" w:lineRule="auto"/>
        <w:ind w:left="122" w:right="672" w:hanging="2"/>
        <w:rPr>
          <w:sz w:val="31"/>
        </w:rPr>
      </w:pPr>
      <w:r>
        <w:rPr>
          <w:w w:val="110"/>
          <w:sz w:val="31"/>
        </w:rPr>
        <w:t>Services for Individuals Who have Applied For or Been Determined Eligible for Vocational Rehabilitation</w:t>
      </w:r>
      <w:r>
        <w:rPr>
          <w:spacing w:val="-5"/>
          <w:w w:val="110"/>
          <w:sz w:val="31"/>
        </w:rPr>
        <w:t xml:space="preserve"> </w:t>
      </w:r>
      <w:r>
        <w:rPr>
          <w:w w:val="110"/>
          <w:sz w:val="31"/>
        </w:rPr>
        <w:t>Services</w:t>
      </w:r>
    </w:p>
    <w:p w14:paraId="43397E9C" w14:textId="77777777" w:rsidR="00EA0A5B" w:rsidRDefault="00EA0A5B">
      <w:pPr>
        <w:pStyle w:val="BodyText"/>
        <w:spacing w:before="11"/>
        <w:rPr>
          <w:sz w:val="31"/>
        </w:rPr>
      </w:pPr>
    </w:p>
    <w:p w14:paraId="0FBAFB6B" w14:textId="77777777" w:rsidR="00EA0A5B" w:rsidRDefault="005346EB">
      <w:pPr>
        <w:spacing w:line="247" w:lineRule="auto"/>
        <w:ind w:left="112" w:right="115" w:firstLine="10"/>
        <w:rPr>
          <w:sz w:val="31"/>
        </w:rPr>
      </w:pPr>
      <w:r>
        <w:rPr>
          <w:spacing w:val="-2"/>
          <w:w w:val="115"/>
          <w:sz w:val="31"/>
        </w:rPr>
        <w:t>As</w:t>
      </w:r>
      <w:r>
        <w:rPr>
          <w:spacing w:val="-23"/>
          <w:w w:val="115"/>
          <w:sz w:val="31"/>
        </w:rPr>
        <w:t xml:space="preserve"> </w:t>
      </w:r>
      <w:r>
        <w:rPr>
          <w:spacing w:val="-2"/>
          <w:w w:val="115"/>
          <w:sz w:val="31"/>
        </w:rPr>
        <w:t>appropriate</w:t>
      </w:r>
      <w:r>
        <w:rPr>
          <w:spacing w:val="-20"/>
          <w:w w:val="115"/>
          <w:sz w:val="31"/>
        </w:rPr>
        <w:t xml:space="preserve"> </w:t>
      </w:r>
      <w:r>
        <w:rPr>
          <w:spacing w:val="-2"/>
          <w:w w:val="115"/>
          <w:sz w:val="31"/>
        </w:rPr>
        <w:t>to</w:t>
      </w:r>
      <w:r>
        <w:rPr>
          <w:spacing w:val="-19"/>
          <w:w w:val="115"/>
          <w:sz w:val="31"/>
        </w:rPr>
        <w:t xml:space="preserve"> </w:t>
      </w:r>
      <w:r>
        <w:rPr>
          <w:spacing w:val="-2"/>
          <w:w w:val="115"/>
          <w:sz w:val="31"/>
        </w:rPr>
        <w:t>the</w:t>
      </w:r>
      <w:r>
        <w:rPr>
          <w:spacing w:val="-23"/>
          <w:w w:val="115"/>
          <w:sz w:val="31"/>
        </w:rPr>
        <w:t xml:space="preserve"> </w:t>
      </w:r>
      <w:r>
        <w:rPr>
          <w:spacing w:val="-2"/>
          <w:w w:val="115"/>
          <w:sz w:val="31"/>
        </w:rPr>
        <w:t>vocational</w:t>
      </w:r>
      <w:r>
        <w:rPr>
          <w:spacing w:val="-19"/>
          <w:w w:val="115"/>
          <w:sz w:val="31"/>
        </w:rPr>
        <w:t xml:space="preserve"> </w:t>
      </w:r>
      <w:r>
        <w:rPr>
          <w:spacing w:val="-2"/>
          <w:w w:val="115"/>
          <w:sz w:val="31"/>
        </w:rPr>
        <w:t>rehabilitation</w:t>
      </w:r>
      <w:r>
        <w:rPr>
          <w:spacing w:val="-23"/>
          <w:w w:val="115"/>
          <w:sz w:val="31"/>
        </w:rPr>
        <w:t xml:space="preserve"> </w:t>
      </w:r>
      <w:r>
        <w:rPr>
          <w:spacing w:val="-2"/>
          <w:w w:val="115"/>
          <w:sz w:val="31"/>
        </w:rPr>
        <w:t>needs</w:t>
      </w:r>
      <w:r>
        <w:rPr>
          <w:spacing w:val="-23"/>
          <w:w w:val="115"/>
          <w:sz w:val="31"/>
        </w:rPr>
        <w:t xml:space="preserve"> </w:t>
      </w:r>
      <w:r>
        <w:rPr>
          <w:spacing w:val="-2"/>
          <w:w w:val="115"/>
          <w:sz w:val="31"/>
        </w:rPr>
        <w:t>of</w:t>
      </w:r>
      <w:r>
        <w:rPr>
          <w:spacing w:val="-12"/>
          <w:w w:val="115"/>
          <w:sz w:val="31"/>
        </w:rPr>
        <w:t xml:space="preserve"> </w:t>
      </w:r>
      <w:r>
        <w:rPr>
          <w:spacing w:val="-2"/>
          <w:w w:val="115"/>
          <w:sz w:val="31"/>
        </w:rPr>
        <w:t xml:space="preserve">each </w:t>
      </w:r>
      <w:r>
        <w:rPr>
          <w:w w:val="115"/>
          <w:sz w:val="31"/>
        </w:rPr>
        <w:t>individual and</w:t>
      </w:r>
      <w:r>
        <w:rPr>
          <w:spacing w:val="-1"/>
          <w:w w:val="115"/>
          <w:sz w:val="31"/>
        </w:rPr>
        <w:t xml:space="preserve"> </w:t>
      </w:r>
      <w:r>
        <w:rPr>
          <w:w w:val="115"/>
          <w:sz w:val="31"/>
        </w:rPr>
        <w:t>consistent with</w:t>
      </w:r>
      <w:r>
        <w:rPr>
          <w:spacing w:val="-4"/>
          <w:w w:val="115"/>
          <w:sz w:val="31"/>
        </w:rPr>
        <w:t xml:space="preserve"> </w:t>
      </w:r>
      <w:r>
        <w:rPr>
          <w:w w:val="115"/>
          <w:sz w:val="31"/>
        </w:rPr>
        <w:t>each individual's Individualized</w:t>
      </w:r>
      <w:r>
        <w:rPr>
          <w:spacing w:val="-41"/>
          <w:w w:val="115"/>
          <w:sz w:val="31"/>
        </w:rPr>
        <w:t xml:space="preserve"> </w:t>
      </w:r>
      <w:r>
        <w:rPr>
          <w:w w:val="115"/>
          <w:sz w:val="31"/>
        </w:rPr>
        <w:t>Plan</w:t>
      </w:r>
      <w:r>
        <w:rPr>
          <w:spacing w:val="-25"/>
          <w:w w:val="115"/>
          <w:sz w:val="31"/>
        </w:rPr>
        <w:t xml:space="preserve"> </w:t>
      </w:r>
      <w:r>
        <w:rPr>
          <w:w w:val="115"/>
          <w:sz w:val="31"/>
        </w:rPr>
        <w:t>for</w:t>
      </w:r>
      <w:r>
        <w:rPr>
          <w:spacing w:val="-7"/>
          <w:w w:val="115"/>
          <w:sz w:val="31"/>
        </w:rPr>
        <w:t xml:space="preserve"> </w:t>
      </w:r>
      <w:r>
        <w:rPr>
          <w:w w:val="115"/>
          <w:sz w:val="31"/>
        </w:rPr>
        <w:t>Employment,</w:t>
      </w:r>
      <w:r>
        <w:rPr>
          <w:spacing w:val="-14"/>
          <w:w w:val="115"/>
          <w:sz w:val="31"/>
        </w:rPr>
        <w:t xml:space="preserve"> </w:t>
      </w:r>
      <w:r>
        <w:rPr>
          <w:w w:val="115"/>
          <w:sz w:val="31"/>
        </w:rPr>
        <w:t>the</w:t>
      </w:r>
      <w:r>
        <w:rPr>
          <w:spacing w:val="-21"/>
          <w:w w:val="115"/>
          <w:sz w:val="31"/>
        </w:rPr>
        <w:t xml:space="preserve"> </w:t>
      </w:r>
      <w:r>
        <w:rPr>
          <w:w w:val="115"/>
          <w:sz w:val="31"/>
        </w:rPr>
        <w:t>Bureau</w:t>
      </w:r>
      <w:r>
        <w:rPr>
          <w:spacing w:val="-13"/>
          <w:w w:val="115"/>
          <w:sz w:val="31"/>
        </w:rPr>
        <w:t xml:space="preserve"> </w:t>
      </w:r>
      <w:r>
        <w:rPr>
          <w:w w:val="115"/>
          <w:sz w:val="31"/>
        </w:rPr>
        <w:t>will</w:t>
      </w:r>
      <w:r>
        <w:rPr>
          <w:spacing w:val="-23"/>
          <w:w w:val="115"/>
          <w:sz w:val="31"/>
        </w:rPr>
        <w:t xml:space="preserve"> </w:t>
      </w:r>
      <w:r>
        <w:rPr>
          <w:w w:val="115"/>
          <w:sz w:val="31"/>
        </w:rPr>
        <w:t>ensure that</w:t>
      </w:r>
      <w:r>
        <w:rPr>
          <w:spacing w:val="-4"/>
          <w:w w:val="115"/>
          <w:sz w:val="31"/>
        </w:rPr>
        <w:t xml:space="preserve"> </w:t>
      </w:r>
      <w:r>
        <w:rPr>
          <w:w w:val="115"/>
          <w:sz w:val="31"/>
        </w:rPr>
        <w:t>the</w:t>
      </w:r>
      <w:r>
        <w:rPr>
          <w:spacing w:val="-11"/>
          <w:w w:val="115"/>
          <w:sz w:val="31"/>
        </w:rPr>
        <w:t xml:space="preserve"> </w:t>
      </w:r>
      <w:r>
        <w:rPr>
          <w:w w:val="115"/>
          <w:sz w:val="31"/>
        </w:rPr>
        <w:t>following vocational rehabilitation</w:t>
      </w:r>
      <w:r>
        <w:rPr>
          <w:spacing w:val="-20"/>
          <w:w w:val="115"/>
          <w:sz w:val="31"/>
        </w:rPr>
        <w:t xml:space="preserve"> </w:t>
      </w:r>
      <w:r>
        <w:rPr>
          <w:w w:val="115"/>
          <w:sz w:val="31"/>
        </w:rPr>
        <w:t>services are available to assist</w:t>
      </w:r>
      <w:r>
        <w:rPr>
          <w:spacing w:val="-1"/>
          <w:w w:val="115"/>
          <w:sz w:val="31"/>
        </w:rPr>
        <w:t xml:space="preserve"> </w:t>
      </w:r>
      <w:r>
        <w:rPr>
          <w:w w:val="115"/>
          <w:sz w:val="31"/>
        </w:rPr>
        <w:t>the</w:t>
      </w:r>
      <w:r>
        <w:rPr>
          <w:spacing w:val="-19"/>
          <w:w w:val="115"/>
          <w:sz w:val="31"/>
        </w:rPr>
        <w:t xml:space="preserve"> </w:t>
      </w:r>
      <w:r>
        <w:rPr>
          <w:w w:val="115"/>
          <w:sz w:val="31"/>
        </w:rPr>
        <w:t>individual</w:t>
      </w:r>
      <w:r>
        <w:rPr>
          <w:spacing w:val="-8"/>
          <w:w w:val="115"/>
          <w:sz w:val="31"/>
        </w:rPr>
        <w:t xml:space="preserve"> </w:t>
      </w:r>
      <w:r>
        <w:rPr>
          <w:w w:val="115"/>
          <w:sz w:val="31"/>
        </w:rPr>
        <w:t>in</w:t>
      </w:r>
      <w:r>
        <w:rPr>
          <w:spacing w:val="-13"/>
          <w:w w:val="115"/>
          <w:sz w:val="31"/>
        </w:rPr>
        <w:t xml:space="preserve"> </w:t>
      </w:r>
      <w:r>
        <w:rPr>
          <w:w w:val="115"/>
          <w:sz w:val="31"/>
        </w:rPr>
        <w:t>preparing</w:t>
      </w:r>
      <w:r>
        <w:rPr>
          <w:spacing w:val="-1"/>
          <w:w w:val="115"/>
          <w:sz w:val="31"/>
        </w:rPr>
        <w:t xml:space="preserve"> </w:t>
      </w:r>
      <w:r>
        <w:rPr>
          <w:w w:val="115"/>
          <w:sz w:val="31"/>
        </w:rPr>
        <w:t>for,</w:t>
      </w:r>
      <w:r>
        <w:rPr>
          <w:spacing w:val="-23"/>
          <w:w w:val="115"/>
          <w:sz w:val="31"/>
        </w:rPr>
        <w:t xml:space="preserve"> </w:t>
      </w:r>
      <w:r>
        <w:rPr>
          <w:w w:val="115"/>
          <w:sz w:val="31"/>
        </w:rPr>
        <w:t>securing,</w:t>
      </w:r>
    </w:p>
    <w:p w14:paraId="134BFC0F" w14:textId="77777777" w:rsidR="00EA0A5B" w:rsidRDefault="00EA0A5B">
      <w:pPr>
        <w:spacing w:line="247" w:lineRule="auto"/>
        <w:rPr>
          <w:sz w:val="31"/>
        </w:rPr>
        <w:sectPr w:rsidR="00EA0A5B">
          <w:pgSz w:w="12240" w:h="15840"/>
          <w:pgMar w:top="1340" w:right="1280" w:bottom="1200" w:left="1320" w:header="0" w:footer="992" w:gutter="0"/>
          <w:cols w:space="720"/>
        </w:sectPr>
      </w:pPr>
    </w:p>
    <w:p w14:paraId="65118A2A" w14:textId="77777777" w:rsidR="00EA0A5B" w:rsidRDefault="005346EB">
      <w:pPr>
        <w:pStyle w:val="BodyText"/>
        <w:spacing w:before="75"/>
        <w:ind w:left="120" w:right="115"/>
      </w:pPr>
      <w:r>
        <w:rPr>
          <w:w w:val="110"/>
        </w:rPr>
        <w:t>retaining,</w:t>
      </w:r>
      <w:r>
        <w:rPr>
          <w:spacing w:val="-25"/>
          <w:w w:val="110"/>
        </w:rPr>
        <w:t xml:space="preserve"> </w:t>
      </w:r>
      <w:r>
        <w:rPr>
          <w:w w:val="110"/>
        </w:rPr>
        <w:t>advancing</w:t>
      </w:r>
      <w:r>
        <w:rPr>
          <w:spacing w:val="-24"/>
          <w:w w:val="110"/>
        </w:rPr>
        <w:t xml:space="preserve"> </w:t>
      </w:r>
      <w:r>
        <w:rPr>
          <w:w w:val="110"/>
        </w:rPr>
        <w:t>in</w:t>
      </w:r>
      <w:r>
        <w:rPr>
          <w:spacing w:val="-25"/>
          <w:w w:val="110"/>
        </w:rPr>
        <w:t xml:space="preserve"> </w:t>
      </w:r>
      <w:r>
        <w:rPr>
          <w:w w:val="110"/>
        </w:rPr>
        <w:t>or</w:t>
      </w:r>
      <w:r>
        <w:rPr>
          <w:spacing w:val="-24"/>
          <w:w w:val="110"/>
        </w:rPr>
        <w:t xml:space="preserve"> </w:t>
      </w:r>
      <w:r>
        <w:rPr>
          <w:w w:val="110"/>
        </w:rPr>
        <w:t>regaining</w:t>
      </w:r>
      <w:r>
        <w:rPr>
          <w:spacing w:val="-25"/>
          <w:w w:val="110"/>
        </w:rPr>
        <w:t xml:space="preserve"> </w:t>
      </w:r>
      <w:r>
        <w:rPr>
          <w:w w:val="110"/>
        </w:rPr>
        <w:t>an</w:t>
      </w:r>
      <w:r>
        <w:rPr>
          <w:spacing w:val="-24"/>
          <w:w w:val="110"/>
        </w:rPr>
        <w:t xml:space="preserve"> </w:t>
      </w:r>
      <w:r>
        <w:rPr>
          <w:w w:val="110"/>
        </w:rPr>
        <w:t>employment</w:t>
      </w:r>
      <w:r>
        <w:rPr>
          <w:spacing w:val="-23"/>
          <w:w w:val="110"/>
        </w:rPr>
        <w:t xml:space="preserve"> </w:t>
      </w:r>
      <w:r>
        <w:rPr>
          <w:w w:val="110"/>
        </w:rPr>
        <w:t>outcome that is consistent with the individual's unique strengths, resources, priorities, concerns, abilities, capabilities, interests, and informed choice:</w:t>
      </w:r>
    </w:p>
    <w:p w14:paraId="6CEE485E" w14:textId="77777777" w:rsidR="00EA0A5B" w:rsidRDefault="00EA0A5B">
      <w:pPr>
        <w:pStyle w:val="BodyText"/>
        <w:spacing w:before="6"/>
      </w:pPr>
    </w:p>
    <w:p w14:paraId="0C5B398F" w14:textId="77777777" w:rsidR="00EA0A5B" w:rsidRDefault="005346EB">
      <w:pPr>
        <w:pStyle w:val="ListParagraph"/>
        <w:numPr>
          <w:ilvl w:val="1"/>
          <w:numId w:val="19"/>
        </w:numPr>
        <w:tabs>
          <w:tab w:val="left" w:pos="1327"/>
        </w:tabs>
        <w:spacing w:line="242" w:lineRule="auto"/>
        <w:ind w:right="687" w:firstLine="0"/>
        <w:rPr>
          <w:sz w:val="32"/>
        </w:rPr>
      </w:pPr>
      <w:r>
        <w:rPr>
          <w:w w:val="110"/>
          <w:sz w:val="32"/>
        </w:rPr>
        <w:t>Assessment for determining eligibility, priority for services, and vocational rehabilitation</w:t>
      </w:r>
      <w:r>
        <w:rPr>
          <w:spacing w:val="-5"/>
          <w:w w:val="110"/>
          <w:sz w:val="32"/>
        </w:rPr>
        <w:t xml:space="preserve"> </w:t>
      </w:r>
      <w:r>
        <w:rPr>
          <w:w w:val="110"/>
          <w:sz w:val="32"/>
        </w:rPr>
        <w:t xml:space="preserve">needs by qualified personnel, including if appropriate, an assessment by personnel skilled in rehabilitation </w:t>
      </w:r>
      <w:r>
        <w:rPr>
          <w:spacing w:val="-2"/>
          <w:w w:val="110"/>
          <w:sz w:val="32"/>
        </w:rPr>
        <w:t>technology.</w:t>
      </w:r>
    </w:p>
    <w:p w14:paraId="22BBDCB9" w14:textId="77777777" w:rsidR="00EA0A5B" w:rsidRDefault="00EA0A5B">
      <w:pPr>
        <w:pStyle w:val="BodyText"/>
        <w:rPr>
          <w:sz w:val="31"/>
        </w:rPr>
      </w:pPr>
    </w:p>
    <w:p w14:paraId="1C0F5A69" w14:textId="77777777" w:rsidR="00EA0A5B" w:rsidRDefault="005346EB">
      <w:pPr>
        <w:pStyle w:val="ListParagraph"/>
        <w:numPr>
          <w:ilvl w:val="1"/>
          <w:numId w:val="19"/>
        </w:numPr>
        <w:tabs>
          <w:tab w:val="left" w:pos="846"/>
          <w:tab w:val="left" w:pos="1324"/>
        </w:tabs>
        <w:spacing w:before="1"/>
        <w:ind w:left="846" w:right="331" w:hanging="4"/>
        <w:rPr>
          <w:sz w:val="32"/>
        </w:rPr>
      </w:pPr>
      <w:r>
        <w:rPr>
          <w:w w:val="110"/>
          <w:sz w:val="32"/>
        </w:rPr>
        <w:t>Vocational rehabilitation</w:t>
      </w:r>
      <w:r>
        <w:rPr>
          <w:spacing w:val="-5"/>
          <w:w w:val="110"/>
          <w:sz w:val="32"/>
        </w:rPr>
        <w:t xml:space="preserve"> </w:t>
      </w:r>
      <w:r>
        <w:rPr>
          <w:w w:val="110"/>
          <w:sz w:val="32"/>
        </w:rPr>
        <w:t>counseling and guidance, including</w:t>
      </w:r>
      <w:r>
        <w:rPr>
          <w:spacing w:val="-6"/>
          <w:w w:val="110"/>
          <w:sz w:val="32"/>
        </w:rPr>
        <w:t xml:space="preserve"> </w:t>
      </w:r>
      <w:r>
        <w:rPr>
          <w:w w:val="110"/>
          <w:sz w:val="32"/>
        </w:rPr>
        <w:t>information and</w:t>
      </w:r>
      <w:r>
        <w:rPr>
          <w:spacing w:val="-18"/>
          <w:w w:val="110"/>
          <w:sz w:val="32"/>
        </w:rPr>
        <w:t xml:space="preserve"> </w:t>
      </w:r>
      <w:r>
        <w:rPr>
          <w:w w:val="110"/>
          <w:sz w:val="32"/>
        </w:rPr>
        <w:t>support services</w:t>
      </w:r>
      <w:r>
        <w:rPr>
          <w:spacing w:val="-3"/>
          <w:w w:val="110"/>
          <w:sz w:val="32"/>
        </w:rPr>
        <w:t xml:space="preserve"> </w:t>
      </w:r>
      <w:r>
        <w:rPr>
          <w:w w:val="110"/>
          <w:sz w:val="32"/>
        </w:rPr>
        <w:t>to</w:t>
      </w:r>
      <w:r>
        <w:rPr>
          <w:spacing w:val="-4"/>
          <w:w w:val="110"/>
          <w:sz w:val="32"/>
        </w:rPr>
        <w:t xml:space="preserve"> </w:t>
      </w:r>
      <w:r>
        <w:rPr>
          <w:w w:val="110"/>
          <w:sz w:val="32"/>
        </w:rPr>
        <w:t>assist</w:t>
      </w:r>
      <w:r>
        <w:rPr>
          <w:spacing w:val="-7"/>
          <w:w w:val="110"/>
          <w:sz w:val="32"/>
        </w:rPr>
        <w:t xml:space="preserve"> </w:t>
      </w:r>
      <w:r>
        <w:rPr>
          <w:w w:val="110"/>
          <w:sz w:val="32"/>
        </w:rPr>
        <w:t>an individual in exercising informed choice.</w:t>
      </w:r>
    </w:p>
    <w:p w14:paraId="140C2046" w14:textId="77777777" w:rsidR="00EA0A5B" w:rsidRDefault="00EA0A5B">
      <w:pPr>
        <w:pStyle w:val="BodyText"/>
        <w:spacing w:before="3"/>
      </w:pPr>
    </w:p>
    <w:p w14:paraId="303EE4C3" w14:textId="77777777" w:rsidR="00EA0A5B" w:rsidRDefault="005346EB">
      <w:pPr>
        <w:pStyle w:val="ListParagraph"/>
        <w:numPr>
          <w:ilvl w:val="1"/>
          <w:numId w:val="19"/>
        </w:numPr>
        <w:tabs>
          <w:tab w:val="left" w:pos="846"/>
          <w:tab w:val="left" w:pos="1324"/>
        </w:tabs>
        <w:ind w:left="846" w:right="529" w:hanging="4"/>
        <w:rPr>
          <w:sz w:val="32"/>
        </w:rPr>
      </w:pPr>
      <w:r>
        <w:rPr>
          <w:w w:val="110"/>
          <w:sz w:val="32"/>
        </w:rPr>
        <w:t>Referral and</w:t>
      </w:r>
      <w:r>
        <w:rPr>
          <w:spacing w:val="-20"/>
          <w:w w:val="110"/>
          <w:sz w:val="32"/>
        </w:rPr>
        <w:t xml:space="preserve"> </w:t>
      </w:r>
      <w:r>
        <w:rPr>
          <w:w w:val="110"/>
          <w:sz w:val="32"/>
        </w:rPr>
        <w:t>other</w:t>
      </w:r>
      <w:r>
        <w:rPr>
          <w:spacing w:val="-5"/>
          <w:w w:val="110"/>
          <w:sz w:val="32"/>
        </w:rPr>
        <w:t xml:space="preserve"> </w:t>
      </w:r>
      <w:r>
        <w:rPr>
          <w:w w:val="110"/>
          <w:sz w:val="32"/>
        </w:rPr>
        <w:t>services necessary to assist applicants and</w:t>
      </w:r>
      <w:r>
        <w:rPr>
          <w:spacing w:val="-17"/>
          <w:w w:val="110"/>
          <w:sz w:val="32"/>
        </w:rPr>
        <w:t xml:space="preserve"> </w:t>
      </w:r>
      <w:r>
        <w:rPr>
          <w:w w:val="110"/>
          <w:sz w:val="32"/>
        </w:rPr>
        <w:t>eligible individuals to secure needed services</w:t>
      </w:r>
      <w:r>
        <w:rPr>
          <w:spacing w:val="-8"/>
          <w:w w:val="110"/>
          <w:sz w:val="32"/>
        </w:rPr>
        <w:t xml:space="preserve"> </w:t>
      </w:r>
      <w:r>
        <w:rPr>
          <w:w w:val="110"/>
          <w:sz w:val="32"/>
        </w:rPr>
        <w:t>from</w:t>
      </w:r>
      <w:r>
        <w:rPr>
          <w:spacing w:val="-20"/>
          <w:w w:val="110"/>
          <w:sz w:val="32"/>
        </w:rPr>
        <w:t xml:space="preserve"> </w:t>
      </w:r>
      <w:r>
        <w:rPr>
          <w:w w:val="110"/>
          <w:sz w:val="32"/>
        </w:rPr>
        <w:t>other</w:t>
      </w:r>
      <w:r>
        <w:rPr>
          <w:spacing w:val="-21"/>
          <w:w w:val="110"/>
          <w:sz w:val="32"/>
        </w:rPr>
        <w:t xml:space="preserve"> </w:t>
      </w:r>
      <w:r>
        <w:rPr>
          <w:w w:val="110"/>
          <w:sz w:val="32"/>
        </w:rPr>
        <w:t>providers</w:t>
      </w:r>
      <w:r>
        <w:rPr>
          <w:spacing w:val="-12"/>
          <w:w w:val="110"/>
          <w:sz w:val="32"/>
        </w:rPr>
        <w:t xml:space="preserve"> </w:t>
      </w:r>
      <w:r>
        <w:rPr>
          <w:w w:val="110"/>
          <w:sz w:val="32"/>
        </w:rPr>
        <w:t>and</w:t>
      </w:r>
      <w:r>
        <w:rPr>
          <w:spacing w:val="-22"/>
          <w:w w:val="110"/>
          <w:sz w:val="32"/>
        </w:rPr>
        <w:t xml:space="preserve"> </w:t>
      </w:r>
      <w:r>
        <w:rPr>
          <w:w w:val="110"/>
          <w:sz w:val="32"/>
        </w:rPr>
        <w:t>agencies,</w:t>
      </w:r>
      <w:r>
        <w:rPr>
          <w:spacing w:val="-10"/>
          <w:w w:val="110"/>
          <w:sz w:val="32"/>
        </w:rPr>
        <w:t xml:space="preserve"> </w:t>
      </w:r>
      <w:r>
        <w:rPr>
          <w:w w:val="110"/>
          <w:sz w:val="32"/>
        </w:rPr>
        <w:t>including other components of the</w:t>
      </w:r>
      <w:r>
        <w:rPr>
          <w:spacing w:val="-3"/>
          <w:w w:val="110"/>
          <w:sz w:val="32"/>
        </w:rPr>
        <w:t xml:space="preserve"> </w:t>
      </w:r>
      <w:r>
        <w:rPr>
          <w:w w:val="110"/>
          <w:sz w:val="32"/>
        </w:rPr>
        <w:t>statewide workforce development system, and</w:t>
      </w:r>
      <w:r>
        <w:rPr>
          <w:spacing w:val="-19"/>
          <w:w w:val="110"/>
          <w:sz w:val="32"/>
        </w:rPr>
        <w:t xml:space="preserve"> </w:t>
      </w:r>
      <w:r>
        <w:rPr>
          <w:w w:val="110"/>
          <w:sz w:val="32"/>
        </w:rPr>
        <w:t>to advise</w:t>
      </w:r>
      <w:r>
        <w:rPr>
          <w:spacing w:val="-4"/>
          <w:w w:val="110"/>
          <w:sz w:val="32"/>
        </w:rPr>
        <w:t xml:space="preserve"> </w:t>
      </w:r>
      <w:r>
        <w:rPr>
          <w:w w:val="110"/>
          <w:sz w:val="32"/>
        </w:rPr>
        <w:t>those</w:t>
      </w:r>
      <w:r>
        <w:rPr>
          <w:spacing w:val="-5"/>
          <w:w w:val="110"/>
          <w:sz w:val="32"/>
        </w:rPr>
        <w:t xml:space="preserve"> </w:t>
      </w:r>
      <w:r>
        <w:rPr>
          <w:w w:val="110"/>
          <w:sz w:val="32"/>
        </w:rPr>
        <w:t>individuals about the client assistance program.</w:t>
      </w:r>
    </w:p>
    <w:p w14:paraId="77DAE3AE" w14:textId="77777777" w:rsidR="00EA0A5B" w:rsidRDefault="00EA0A5B">
      <w:pPr>
        <w:pStyle w:val="BodyText"/>
        <w:spacing w:before="5"/>
      </w:pPr>
    </w:p>
    <w:p w14:paraId="235D780F" w14:textId="77777777" w:rsidR="00EA0A5B" w:rsidRDefault="005346EB">
      <w:pPr>
        <w:pStyle w:val="ListParagraph"/>
        <w:numPr>
          <w:ilvl w:val="1"/>
          <w:numId w:val="19"/>
        </w:numPr>
        <w:tabs>
          <w:tab w:val="left" w:pos="846"/>
          <w:tab w:val="left" w:pos="1322"/>
        </w:tabs>
        <w:spacing w:line="242" w:lineRule="auto"/>
        <w:ind w:left="846" w:right="381" w:hanging="4"/>
        <w:rPr>
          <w:sz w:val="32"/>
        </w:rPr>
      </w:pPr>
      <w:r>
        <w:rPr>
          <w:w w:val="105"/>
          <w:sz w:val="32"/>
        </w:rPr>
        <w:t>Job</w:t>
      </w:r>
      <w:r>
        <w:rPr>
          <w:spacing w:val="80"/>
          <w:w w:val="105"/>
          <w:sz w:val="32"/>
        </w:rPr>
        <w:t xml:space="preserve"> </w:t>
      </w:r>
      <w:r>
        <w:rPr>
          <w:w w:val="105"/>
          <w:sz w:val="32"/>
        </w:rPr>
        <w:t>related services including job search and</w:t>
      </w:r>
      <w:r>
        <w:rPr>
          <w:spacing w:val="40"/>
          <w:w w:val="105"/>
          <w:sz w:val="32"/>
        </w:rPr>
        <w:t xml:space="preserve"> </w:t>
      </w:r>
      <w:r>
        <w:rPr>
          <w:w w:val="105"/>
          <w:sz w:val="32"/>
        </w:rPr>
        <w:t>placement assistance, job retention services, follow up</w:t>
      </w:r>
      <w:r>
        <w:rPr>
          <w:spacing w:val="40"/>
          <w:w w:val="105"/>
          <w:sz w:val="32"/>
        </w:rPr>
        <w:t xml:space="preserve"> </w:t>
      </w:r>
      <w:r>
        <w:rPr>
          <w:w w:val="105"/>
          <w:sz w:val="32"/>
        </w:rPr>
        <w:t>services and follow-along</w:t>
      </w:r>
      <w:r>
        <w:rPr>
          <w:spacing w:val="40"/>
          <w:w w:val="105"/>
          <w:sz w:val="32"/>
        </w:rPr>
        <w:t xml:space="preserve"> </w:t>
      </w:r>
      <w:r>
        <w:rPr>
          <w:w w:val="105"/>
          <w:sz w:val="32"/>
        </w:rPr>
        <w:t>services.</w:t>
      </w:r>
    </w:p>
    <w:p w14:paraId="53D39603" w14:textId="77777777" w:rsidR="00EA0A5B" w:rsidRDefault="00EA0A5B">
      <w:pPr>
        <w:pStyle w:val="BodyText"/>
        <w:spacing w:before="9"/>
        <w:rPr>
          <w:sz w:val="31"/>
        </w:rPr>
      </w:pPr>
    </w:p>
    <w:p w14:paraId="772EE4A0" w14:textId="77777777" w:rsidR="00EA0A5B" w:rsidRDefault="005346EB">
      <w:pPr>
        <w:pStyle w:val="ListParagraph"/>
        <w:numPr>
          <w:ilvl w:val="1"/>
          <w:numId w:val="19"/>
        </w:numPr>
        <w:tabs>
          <w:tab w:val="left" w:pos="844"/>
          <w:tab w:val="left" w:pos="1325"/>
        </w:tabs>
        <w:ind w:left="844" w:right="160" w:hanging="2"/>
        <w:rPr>
          <w:sz w:val="32"/>
        </w:rPr>
      </w:pPr>
      <w:r>
        <w:rPr>
          <w:w w:val="110"/>
          <w:sz w:val="32"/>
        </w:rPr>
        <w:t>Physical and</w:t>
      </w:r>
      <w:r>
        <w:rPr>
          <w:spacing w:val="-10"/>
          <w:w w:val="110"/>
          <w:sz w:val="32"/>
        </w:rPr>
        <w:t xml:space="preserve"> </w:t>
      </w:r>
      <w:r>
        <w:rPr>
          <w:w w:val="110"/>
          <w:sz w:val="32"/>
        </w:rPr>
        <w:t>mental restoration services including diagnosis and treatment, prosthetic and orthotic devices,</w:t>
      </w:r>
      <w:r>
        <w:rPr>
          <w:spacing w:val="-2"/>
          <w:w w:val="110"/>
          <w:sz w:val="32"/>
        </w:rPr>
        <w:t xml:space="preserve"> </w:t>
      </w:r>
      <w:r>
        <w:rPr>
          <w:w w:val="110"/>
          <w:sz w:val="32"/>
        </w:rPr>
        <w:t>eyeglasses and</w:t>
      </w:r>
      <w:r>
        <w:rPr>
          <w:spacing w:val="-15"/>
          <w:w w:val="110"/>
          <w:sz w:val="32"/>
        </w:rPr>
        <w:t xml:space="preserve"> </w:t>
      </w:r>
      <w:r>
        <w:rPr>
          <w:w w:val="110"/>
          <w:sz w:val="32"/>
        </w:rPr>
        <w:t>visual</w:t>
      </w:r>
      <w:r>
        <w:rPr>
          <w:spacing w:val="-16"/>
          <w:w w:val="110"/>
          <w:sz w:val="32"/>
        </w:rPr>
        <w:t xml:space="preserve"> </w:t>
      </w:r>
      <w:r>
        <w:rPr>
          <w:w w:val="110"/>
          <w:sz w:val="32"/>
        </w:rPr>
        <w:t>services as</w:t>
      </w:r>
      <w:r>
        <w:rPr>
          <w:spacing w:val="-13"/>
          <w:w w:val="110"/>
          <w:sz w:val="32"/>
        </w:rPr>
        <w:t xml:space="preserve"> </w:t>
      </w:r>
      <w:r>
        <w:rPr>
          <w:w w:val="110"/>
          <w:sz w:val="32"/>
        </w:rPr>
        <w:t>prescribed by</w:t>
      </w:r>
      <w:r>
        <w:rPr>
          <w:spacing w:val="-1"/>
          <w:w w:val="110"/>
          <w:sz w:val="32"/>
        </w:rPr>
        <w:t xml:space="preserve"> </w:t>
      </w:r>
      <w:r>
        <w:rPr>
          <w:w w:val="110"/>
          <w:sz w:val="32"/>
        </w:rPr>
        <w:t>qualified personnel who</w:t>
      </w:r>
      <w:r>
        <w:rPr>
          <w:spacing w:val="-13"/>
          <w:w w:val="110"/>
          <w:sz w:val="32"/>
        </w:rPr>
        <w:t xml:space="preserve"> </w:t>
      </w:r>
      <w:r>
        <w:rPr>
          <w:w w:val="110"/>
          <w:sz w:val="32"/>
        </w:rPr>
        <w:t>meet</w:t>
      </w:r>
      <w:r>
        <w:rPr>
          <w:spacing w:val="-1"/>
          <w:w w:val="110"/>
          <w:sz w:val="32"/>
        </w:rPr>
        <w:t xml:space="preserve"> </w:t>
      </w:r>
      <w:r>
        <w:rPr>
          <w:w w:val="110"/>
          <w:sz w:val="32"/>
        </w:rPr>
        <w:t>state</w:t>
      </w:r>
      <w:r>
        <w:rPr>
          <w:spacing w:val="-4"/>
          <w:w w:val="110"/>
          <w:sz w:val="32"/>
        </w:rPr>
        <w:t xml:space="preserve"> </w:t>
      </w:r>
      <w:r>
        <w:rPr>
          <w:w w:val="110"/>
          <w:sz w:val="32"/>
        </w:rPr>
        <w:t>licensure laws and</w:t>
      </w:r>
      <w:r>
        <w:rPr>
          <w:spacing w:val="-25"/>
          <w:w w:val="110"/>
          <w:sz w:val="32"/>
        </w:rPr>
        <w:t xml:space="preserve"> </w:t>
      </w:r>
      <w:r>
        <w:rPr>
          <w:w w:val="110"/>
          <w:sz w:val="32"/>
        </w:rPr>
        <w:t>who</w:t>
      </w:r>
      <w:r>
        <w:rPr>
          <w:spacing w:val="-22"/>
          <w:w w:val="110"/>
          <w:sz w:val="32"/>
        </w:rPr>
        <w:t xml:space="preserve"> </w:t>
      </w:r>
      <w:r>
        <w:rPr>
          <w:w w:val="110"/>
          <w:sz w:val="32"/>
        </w:rPr>
        <w:t>are</w:t>
      </w:r>
      <w:r>
        <w:rPr>
          <w:spacing w:val="-23"/>
          <w:w w:val="110"/>
          <w:sz w:val="32"/>
        </w:rPr>
        <w:t xml:space="preserve"> </w:t>
      </w:r>
      <w:r>
        <w:rPr>
          <w:w w:val="110"/>
          <w:sz w:val="32"/>
        </w:rPr>
        <w:t>selected</w:t>
      </w:r>
      <w:r>
        <w:rPr>
          <w:spacing w:val="-13"/>
          <w:w w:val="110"/>
          <w:sz w:val="32"/>
        </w:rPr>
        <w:t xml:space="preserve"> </w:t>
      </w:r>
      <w:r>
        <w:rPr>
          <w:w w:val="110"/>
          <w:sz w:val="32"/>
        </w:rPr>
        <w:t>by</w:t>
      </w:r>
      <w:r>
        <w:rPr>
          <w:spacing w:val="-9"/>
          <w:w w:val="110"/>
          <w:sz w:val="32"/>
        </w:rPr>
        <w:t xml:space="preserve"> </w:t>
      </w:r>
      <w:r>
        <w:rPr>
          <w:w w:val="110"/>
          <w:sz w:val="32"/>
        </w:rPr>
        <w:t>the</w:t>
      </w:r>
      <w:r>
        <w:rPr>
          <w:spacing w:val="-25"/>
          <w:w w:val="110"/>
          <w:sz w:val="32"/>
        </w:rPr>
        <w:t xml:space="preserve"> </w:t>
      </w:r>
      <w:r>
        <w:rPr>
          <w:w w:val="110"/>
          <w:sz w:val="32"/>
        </w:rPr>
        <w:t>individual,</w:t>
      </w:r>
      <w:r>
        <w:rPr>
          <w:spacing w:val="-19"/>
          <w:w w:val="110"/>
          <w:sz w:val="32"/>
        </w:rPr>
        <w:t xml:space="preserve"> </w:t>
      </w:r>
      <w:r>
        <w:rPr>
          <w:w w:val="110"/>
          <w:sz w:val="32"/>
        </w:rPr>
        <w:t>to</w:t>
      </w:r>
      <w:r>
        <w:rPr>
          <w:spacing w:val="-18"/>
          <w:w w:val="110"/>
          <w:sz w:val="32"/>
        </w:rPr>
        <w:t xml:space="preserve"> </w:t>
      </w:r>
      <w:r>
        <w:rPr>
          <w:w w:val="110"/>
          <w:sz w:val="32"/>
        </w:rPr>
        <w:t>the</w:t>
      </w:r>
      <w:r>
        <w:rPr>
          <w:spacing w:val="-25"/>
          <w:w w:val="110"/>
          <w:sz w:val="32"/>
        </w:rPr>
        <w:t xml:space="preserve"> </w:t>
      </w:r>
      <w:r>
        <w:rPr>
          <w:w w:val="110"/>
          <w:sz w:val="32"/>
        </w:rPr>
        <w:t>extent</w:t>
      </w:r>
      <w:r>
        <w:rPr>
          <w:spacing w:val="-14"/>
          <w:w w:val="110"/>
          <w:sz w:val="32"/>
        </w:rPr>
        <w:t xml:space="preserve"> </w:t>
      </w:r>
      <w:r>
        <w:rPr>
          <w:w w:val="110"/>
          <w:sz w:val="32"/>
        </w:rPr>
        <w:t>that financial support is not readily available from a</w:t>
      </w:r>
      <w:r>
        <w:rPr>
          <w:spacing w:val="-8"/>
          <w:w w:val="110"/>
          <w:sz w:val="32"/>
        </w:rPr>
        <w:t xml:space="preserve"> </w:t>
      </w:r>
      <w:r>
        <w:rPr>
          <w:w w:val="110"/>
          <w:sz w:val="32"/>
        </w:rPr>
        <w:t>source other than</w:t>
      </w:r>
      <w:r>
        <w:rPr>
          <w:spacing w:val="-8"/>
          <w:w w:val="110"/>
          <w:sz w:val="32"/>
        </w:rPr>
        <w:t xml:space="preserve"> </w:t>
      </w:r>
      <w:r>
        <w:rPr>
          <w:w w:val="110"/>
          <w:sz w:val="32"/>
        </w:rPr>
        <w:t>the</w:t>
      </w:r>
      <w:r>
        <w:rPr>
          <w:spacing w:val="-6"/>
          <w:w w:val="110"/>
          <w:sz w:val="32"/>
        </w:rPr>
        <w:t xml:space="preserve"> </w:t>
      </w:r>
      <w:r>
        <w:rPr>
          <w:w w:val="110"/>
          <w:sz w:val="32"/>
        </w:rPr>
        <w:t>Bureau</w:t>
      </w:r>
      <w:r>
        <w:rPr>
          <w:spacing w:val="-2"/>
          <w:w w:val="110"/>
          <w:sz w:val="32"/>
        </w:rPr>
        <w:t xml:space="preserve"> </w:t>
      </w:r>
      <w:r>
        <w:rPr>
          <w:w w:val="110"/>
          <w:sz w:val="32"/>
        </w:rPr>
        <w:t>(such</w:t>
      </w:r>
      <w:r>
        <w:rPr>
          <w:spacing w:val="-7"/>
          <w:w w:val="110"/>
          <w:sz w:val="32"/>
        </w:rPr>
        <w:t xml:space="preserve"> </w:t>
      </w:r>
      <w:r>
        <w:rPr>
          <w:w w:val="110"/>
          <w:sz w:val="32"/>
        </w:rPr>
        <w:t>as</w:t>
      </w:r>
      <w:r>
        <w:rPr>
          <w:spacing w:val="-10"/>
          <w:w w:val="110"/>
          <w:sz w:val="32"/>
        </w:rPr>
        <w:t xml:space="preserve"> </w:t>
      </w:r>
      <w:r>
        <w:rPr>
          <w:w w:val="110"/>
          <w:sz w:val="32"/>
        </w:rPr>
        <w:t>health</w:t>
      </w:r>
      <w:r>
        <w:rPr>
          <w:spacing w:val="-8"/>
          <w:w w:val="110"/>
          <w:sz w:val="32"/>
        </w:rPr>
        <w:t xml:space="preserve"> </w:t>
      </w:r>
      <w:r>
        <w:rPr>
          <w:w w:val="110"/>
          <w:sz w:val="32"/>
        </w:rPr>
        <w:t>insurance or comparable benefit).</w:t>
      </w:r>
    </w:p>
    <w:p w14:paraId="5D05D1C6" w14:textId="77777777" w:rsidR="00EA0A5B" w:rsidRDefault="00EA0A5B">
      <w:pPr>
        <w:rPr>
          <w:sz w:val="32"/>
        </w:rPr>
        <w:sectPr w:rsidR="00EA0A5B">
          <w:pgSz w:w="12240" w:h="15840"/>
          <w:pgMar w:top="1340" w:right="1280" w:bottom="1220" w:left="1320" w:header="0" w:footer="992" w:gutter="0"/>
          <w:cols w:space="720"/>
        </w:sectPr>
      </w:pPr>
    </w:p>
    <w:p w14:paraId="434D7850" w14:textId="77777777" w:rsidR="00EA0A5B" w:rsidRDefault="005346EB">
      <w:pPr>
        <w:pStyle w:val="ListParagraph"/>
        <w:numPr>
          <w:ilvl w:val="1"/>
          <w:numId w:val="19"/>
        </w:numPr>
        <w:tabs>
          <w:tab w:val="left" w:pos="841"/>
          <w:tab w:val="left" w:pos="1319"/>
        </w:tabs>
        <w:spacing w:before="65" w:line="249" w:lineRule="auto"/>
        <w:ind w:left="841" w:right="166" w:hanging="3"/>
        <w:rPr>
          <w:sz w:val="31"/>
        </w:rPr>
      </w:pPr>
      <w:r>
        <w:rPr>
          <w:w w:val="115"/>
          <w:sz w:val="31"/>
        </w:rPr>
        <w:t>Vocational and</w:t>
      </w:r>
      <w:r>
        <w:rPr>
          <w:spacing w:val="-13"/>
          <w:w w:val="115"/>
          <w:sz w:val="31"/>
        </w:rPr>
        <w:t xml:space="preserve"> </w:t>
      </w:r>
      <w:r>
        <w:rPr>
          <w:w w:val="115"/>
          <w:sz w:val="31"/>
        </w:rPr>
        <w:t>other</w:t>
      </w:r>
      <w:r>
        <w:rPr>
          <w:spacing w:val="-3"/>
          <w:w w:val="115"/>
          <w:sz w:val="31"/>
        </w:rPr>
        <w:t xml:space="preserve"> </w:t>
      </w:r>
      <w:r>
        <w:rPr>
          <w:w w:val="115"/>
          <w:sz w:val="31"/>
        </w:rPr>
        <w:t>training</w:t>
      </w:r>
      <w:r>
        <w:rPr>
          <w:spacing w:val="-5"/>
          <w:w w:val="115"/>
          <w:sz w:val="31"/>
        </w:rPr>
        <w:t xml:space="preserve"> </w:t>
      </w:r>
      <w:r>
        <w:rPr>
          <w:w w:val="115"/>
          <w:sz w:val="31"/>
        </w:rPr>
        <w:t>services,</w:t>
      </w:r>
      <w:r>
        <w:rPr>
          <w:spacing w:val="-4"/>
          <w:w w:val="115"/>
          <w:sz w:val="31"/>
        </w:rPr>
        <w:t xml:space="preserve"> </w:t>
      </w:r>
      <w:r>
        <w:rPr>
          <w:w w:val="115"/>
          <w:sz w:val="31"/>
        </w:rPr>
        <w:t>including personal</w:t>
      </w:r>
      <w:r>
        <w:rPr>
          <w:spacing w:val="-25"/>
          <w:w w:val="115"/>
          <w:sz w:val="31"/>
        </w:rPr>
        <w:t xml:space="preserve"> </w:t>
      </w:r>
      <w:r>
        <w:rPr>
          <w:w w:val="115"/>
          <w:sz w:val="31"/>
        </w:rPr>
        <w:t>and</w:t>
      </w:r>
      <w:r>
        <w:rPr>
          <w:spacing w:val="-25"/>
          <w:w w:val="115"/>
          <w:sz w:val="31"/>
        </w:rPr>
        <w:t xml:space="preserve"> </w:t>
      </w:r>
      <w:r>
        <w:rPr>
          <w:w w:val="115"/>
          <w:sz w:val="31"/>
        </w:rPr>
        <w:t>vocational</w:t>
      </w:r>
      <w:r>
        <w:rPr>
          <w:spacing w:val="-24"/>
          <w:w w:val="115"/>
          <w:sz w:val="31"/>
        </w:rPr>
        <w:t xml:space="preserve"> </w:t>
      </w:r>
      <w:r>
        <w:rPr>
          <w:w w:val="115"/>
          <w:sz w:val="31"/>
        </w:rPr>
        <w:t>adjustment</w:t>
      </w:r>
      <w:r>
        <w:rPr>
          <w:spacing w:val="-7"/>
          <w:w w:val="115"/>
          <w:sz w:val="31"/>
        </w:rPr>
        <w:t xml:space="preserve"> </w:t>
      </w:r>
      <w:r>
        <w:rPr>
          <w:w w:val="115"/>
          <w:sz w:val="31"/>
        </w:rPr>
        <w:t>training,</w:t>
      </w:r>
      <w:r>
        <w:rPr>
          <w:spacing w:val="-21"/>
          <w:w w:val="115"/>
          <w:sz w:val="31"/>
        </w:rPr>
        <w:t xml:space="preserve"> </w:t>
      </w:r>
      <w:r>
        <w:rPr>
          <w:w w:val="115"/>
          <w:sz w:val="31"/>
        </w:rPr>
        <w:t>advanced training in,</w:t>
      </w:r>
      <w:r>
        <w:rPr>
          <w:spacing w:val="-7"/>
          <w:w w:val="115"/>
          <w:sz w:val="31"/>
        </w:rPr>
        <w:t xml:space="preserve"> </w:t>
      </w:r>
      <w:r>
        <w:rPr>
          <w:w w:val="115"/>
          <w:sz w:val="31"/>
        </w:rPr>
        <w:t>but not limited to,</w:t>
      </w:r>
      <w:r>
        <w:rPr>
          <w:spacing w:val="-10"/>
          <w:w w:val="115"/>
          <w:sz w:val="31"/>
        </w:rPr>
        <w:t xml:space="preserve"> </w:t>
      </w:r>
      <w:r>
        <w:rPr>
          <w:w w:val="115"/>
          <w:sz w:val="31"/>
        </w:rPr>
        <w:t>a</w:t>
      </w:r>
      <w:r>
        <w:rPr>
          <w:spacing w:val="-11"/>
          <w:w w:val="115"/>
          <w:sz w:val="31"/>
        </w:rPr>
        <w:t xml:space="preserve"> </w:t>
      </w:r>
      <w:r>
        <w:rPr>
          <w:w w:val="115"/>
          <w:sz w:val="31"/>
        </w:rPr>
        <w:t>field of science, technology,</w:t>
      </w:r>
      <w:r>
        <w:rPr>
          <w:spacing w:val="-14"/>
          <w:w w:val="115"/>
          <w:sz w:val="31"/>
        </w:rPr>
        <w:t xml:space="preserve"> </w:t>
      </w:r>
      <w:r>
        <w:rPr>
          <w:w w:val="115"/>
          <w:sz w:val="31"/>
        </w:rPr>
        <w:t>engineering,</w:t>
      </w:r>
      <w:r>
        <w:rPr>
          <w:spacing w:val="-17"/>
          <w:w w:val="115"/>
          <w:sz w:val="31"/>
        </w:rPr>
        <w:t xml:space="preserve"> </w:t>
      </w:r>
      <w:r>
        <w:rPr>
          <w:w w:val="115"/>
          <w:sz w:val="31"/>
        </w:rPr>
        <w:t>mathematics</w:t>
      </w:r>
      <w:r>
        <w:rPr>
          <w:spacing w:val="-3"/>
          <w:w w:val="115"/>
          <w:sz w:val="31"/>
        </w:rPr>
        <w:t xml:space="preserve"> </w:t>
      </w:r>
      <w:r>
        <w:rPr>
          <w:w w:val="115"/>
          <w:sz w:val="31"/>
        </w:rPr>
        <w:t>(including computer</w:t>
      </w:r>
      <w:r>
        <w:rPr>
          <w:spacing w:val="-9"/>
          <w:w w:val="115"/>
          <w:sz w:val="31"/>
        </w:rPr>
        <w:t xml:space="preserve"> </w:t>
      </w:r>
      <w:r>
        <w:rPr>
          <w:w w:val="115"/>
          <w:sz w:val="31"/>
        </w:rPr>
        <w:t>science),</w:t>
      </w:r>
      <w:r>
        <w:rPr>
          <w:spacing w:val="-25"/>
          <w:w w:val="115"/>
          <w:sz w:val="31"/>
        </w:rPr>
        <w:t xml:space="preserve"> </w:t>
      </w:r>
      <w:r>
        <w:rPr>
          <w:w w:val="115"/>
          <w:sz w:val="31"/>
        </w:rPr>
        <w:t>medicine,</w:t>
      </w:r>
      <w:r>
        <w:rPr>
          <w:spacing w:val="-12"/>
          <w:w w:val="115"/>
          <w:sz w:val="31"/>
        </w:rPr>
        <w:t xml:space="preserve"> </w:t>
      </w:r>
      <w:r>
        <w:rPr>
          <w:w w:val="115"/>
          <w:sz w:val="31"/>
        </w:rPr>
        <w:t>law,</w:t>
      </w:r>
      <w:r>
        <w:rPr>
          <w:spacing w:val="-24"/>
          <w:w w:val="115"/>
          <w:sz w:val="31"/>
        </w:rPr>
        <w:t xml:space="preserve"> </w:t>
      </w:r>
      <w:r>
        <w:rPr>
          <w:w w:val="115"/>
          <w:sz w:val="31"/>
        </w:rPr>
        <w:t>or</w:t>
      </w:r>
      <w:r>
        <w:rPr>
          <w:spacing w:val="-14"/>
          <w:w w:val="115"/>
          <w:sz w:val="31"/>
        </w:rPr>
        <w:t xml:space="preserve"> </w:t>
      </w:r>
      <w:r>
        <w:rPr>
          <w:w w:val="115"/>
          <w:sz w:val="31"/>
        </w:rPr>
        <w:t>business);</w:t>
      </w:r>
      <w:r>
        <w:rPr>
          <w:spacing w:val="-7"/>
          <w:w w:val="115"/>
          <w:sz w:val="31"/>
        </w:rPr>
        <w:t xml:space="preserve"> </w:t>
      </w:r>
      <w:r>
        <w:rPr>
          <w:w w:val="115"/>
          <w:sz w:val="31"/>
        </w:rPr>
        <w:t>books, tools,</w:t>
      </w:r>
      <w:r>
        <w:rPr>
          <w:spacing w:val="-13"/>
          <w:w w:val="115"/>
          <w:sz w:val="31"/>
        </w:rPr>
        <w:t xml:space="preserve"> </w:t>
      </w:r>
      <w:r>
        <w:rPr>
          <w:w w:val="115"/>
          <w:sz w:val="31"/>
        </w:rPr>
        <w:t>and</w:t>
      </w:r>
      <w:r>
        <w:rPr>
          <w:spacing w:val="-15"/>
          <w:w w:val="115"/>
          <w:sz w:val="31"/>
        </w:rPr>
        <w:t xml:space="preserve"> </w:t>
      </w:r>
      <w:r>
        <w:rPr>
          <w:w w:val="115"/>
          <w:sz w:val="31"/>
        </w:rPr>
        <w:t>other</w:t>
      </w:r>
      <w:r>
        <w:rPr>
          <w:spacing w:val="-7"/>
          <w:w w:val="115"/>
          <w:sz w:val="31"/>
        </w:rPr>
        <w:t xml:space="preserve"> </w:t>
      </w:r>
      <w:r>
        <w:rPr>
          <w:w w:val="115"/>
          <w:sz w:val="31"/>
        </w:rPr>
        <w:t>training</w:t>
      </w:r>
      <w:r>
        <w:rPr>
          <w:spacing w:val="-7"/>
          <w:w w:val="115"/>
          <w:sz w:val="31"/>
        </w:rPr>
        <w:t xml:space="preserve"> </w:t>
      </w:r>
      <w:r>
        <w:rPr>
          <w:w w:val="115"/>
          <w:sz w:val="31"/>
        </w:rPr>
        <w:t>materials, except</w:t>
      </w:r>
      <w:r>
        <w:rPr>
          <w:spacing w:val="-2"/>
          <w:w w:val="115"/>
          <w:sz w:val="31"/>
        </w:rPr>
        <w:t xml:space="preserve"> </w:t>
      </w:r>
      <w:r>
        <w:rPr>
          <w:w w:val="115"/>
          <w:sz w:val="31"/>
        </w:rPr>
        <w:t>that</w:t>
      </w:r>
      <w:r>
        <w:rPr>
          <w:spacing w:val="-7"/>
          <w:w w:val="115"/>
          <w:sz w:val="31"/>
        </w:rPr>
        <w:t xml:space="preserve"> </w:t>
      </w:r>
      <w:r>
        <w:rPr>
          <w:w w:val="115"/>
          <w:sz w:val="31"/>
        </w:rPr>
        <w:t>no training or training services in an institution of</w:t>
      </w:r>
      <w:r>
        <w:rPr>
          <w:spacing w:val="-7"/>
          <w:w w:val="115"/>
          <w:sz w:val="31"/>
        </w:rPr>
        <w:t xml:space="preserve"> </w:t>
      </w:r>
      <w:r>
        <w:rPr>
          <w:w w:val="115"/>
          <w:sz w:val="31"/>
        </w:rPr>
        <w:t>higher education (universities,</w:t>
      </w:r>
      <w:r>
        <w:rPr>
          <w:spacing w:val="-26"/>
          <w:w w:val="115"/>
          <w:sz w:val="31"/>
        </w:rPr>
        <w:t xml:space="preserve"> </w:t>
      </w:r>
      <w:r>
        <w:rPr>
          <w:w w:val="115"/>
          <w:sz w:val="31"/>
        </w:rPr>
        <w:t>colleges, community or junior colleges, vocational schools,</w:t>
      </w:r>
      <w:r>
        <w:rPr>
          <w:spacing w:val="-2"/>
          <w:w w:val="115"/>
          <w:sz w:val="31"/>
        </w:rPr>
        <w:t xml:space="preserve"> </w:t>
      </w:r>
      <w:r>
        <w:rPr>
          <w:w w:val="115"/>
          <w:sz w:val="31"/>
        </w:rPr>
        <w:t>technical institutes, or hospital</w:t>
      </w:r>
      <w:r>
        <w:rPr>
          <w:spacing w:val="-25"/>
          <w:w w:val="115"/>
          <w:sz w:val="31"/>
        </w:rPr>
        <w:t xml:space="preserve"> </w:t>
      </w:r>
      <w:r>
        <w:rPr>
          <w:w w:val="115"/>
          <w:sz w:val="31"/>
        </w:rPr>
        <w:t>schools</w:t>
      </w:r>
      <w:r>
        <w:rPr>
          <w:spacing w:val="-21"/>
          <w:w w:val="115"/>
          <w:sz w:val="31"/>
        </w:rPr>
        <w:t xml:space="preserve"> </w:t>
      </w:r>
      <w:r>
        <w:rPr>
          <w:w w:val="115"/>
          <w:sz w:val="31"/>
        </w:rPr>
        <w:t>of</w:t>
      </w:r>
      <w:r>
        <w:rPr>
          <w:spacing w:val="-19"/>
          <w:w w:val="115"/>
          <w:sz w:val="31"/>
        </w:rPr>
        <w:t xml:space="preserve"> </w:t>
      </w:r>
      <w:r>
        <w:rPr>
          <w:w w:val="115"/>
          <w:sz w:val="31"/>
        </w:rPr>
        <w:t>nursing</w:t>
      </w:r>
      <w:r>
        <w:rPr>
          <w:spacing w:val="-19"/>
          <w:w w:val="115"/>
          <w:sz w:val="31"/>
        </w:rPr>
        <w:t xml:space="preserve"> </w:t>
      </w:r>
      <w:r>
        <w:rPr>
          <w:w w:val="115"/>
          <w:sz w:val="31"/>
        </w:rPr>
        <w:t>or</w:t>
      </w:r>
      <w:r>
        <w:rPr>
          <w:spacing w:val="-25"/>
          <w:w w:val="115"/>
          <w:sz w:val="31"/>
        </w:rPr>
        <w:t xml:space="preserve"> </w:t>
      </w:r>
      <w:r>
        <w:rPr>
          <w:w w:val="115"/>
          <w:sz w:val="31"/>
        </w:rPr>
        <w:t>any</w:t>
      </w:r>
      <w:r>
        <w:rPr>
          <w:spacing w:val="-18"/>
          <w:w w:val="115"/>
          <w:sz w:val="31"/>
        </w:rPr>
        <w:t xml:space="preserve"> </w:t>
      </w:r>
      <w:r>
        <w:rPr>
          <w:w w:val="115"/>
          <w:sz w:val="31"/>
        </w:rPr>
        <w:t>other</w:t>
      </w:r>
      <w:r>
        <w:rPr>
          <w:spacing w:val="-21"/>
          <w:w w:val="115"/>
          <w:sz w:val="31"/>
        </w:rPr>
        <w:t xml:space="preserve"> </w:t>
      </w:r>
      <w:r>
        <w:rPr>
          <w:w w:val="115"/>
          <w:sz w:val="31"/>
        </w:rPr>
        <w:t>post-secondary education institution) may</w:t>
      </w:r>
      <w:r>
        <w:rPr>
          <w:spacing w:val="-5"/>
          <w:w w:val="115"/>
          <w:sz w:val="31"/>
        </w:rPr>
        <w:t xml:space="preserve"> </w:t>
      </w:r>
      <w:r>
        <w:rPr>
          <w:w w:val="115"/>
          <w:sz w:val="31"/>
        </w:rPr>
        <w:t>be</w:t>
      </w:r>
      <w:r>
        <w:rPr>
          <w:spacing w:val="-15"/>
          <w:w w:val="115"/>
          <w:sz w:val="31"/>
        </w:rPr>
        <w:t xml:space="preserve"> </w:t>
      </w:r>
      <w:r>
        <w:rPr>
          <w:w w:val="115"/>
          <w:sz w:val="31"/>
        </w:rPr>
        <w:t>paid</w:t>
      </w:r>
      <w:r>
        <w:rPr>
          <w:spacing w:val="-10"/>
          <w:w w:val="115"/>
          <w:sz w:val="31"/>
        </w:rPr>
        <w:t xml:space="preserve"> </w:t>
      </w:r>
      <w:r>
        <w:rPr>
          <w:w w:val="115"/>
          <w:sz w:val="31"/>
        </w:rPr>
        <w:t>for with</w:t>
      </w:r>
      <w:r>
        <w:rPr>
          <w:spacing w:val="-8"/>
          <w:w w:val="115"/>
          <w:sz w:val="31"/>
        </w:rPr>
        <w:t xml:space="preserve"> </w:t>
      </w:r>
      <w:r>
        <w:rPr>
          <w:w w:val="115"/>
          <w:sz w:val="31"/>
        </w:rPr>
        <w:t>funds under this</w:t>
      </w:r>
      <w:r>
        <w:rPr>
          <w:spacing w:val="-19"/>
          <w:w w:val="115"/>
          <w:sz w:val="31"/>
        </w:rPr>
        <w:t xml:space="preserve"> </w:t>
      </w:r>
      <w:r>
        <w:rPr>
          <w:w w:val="115"/>
          <w:sz w:val="31"/>
        </w:rPr>
        <w:t>part</w:t>
      </w:r>
      <w:r>
        <w:rPr>
          <w:spacing w:val="-23"/>
          <w:w w:val="115"/>
          <w:sz w:val="31"/>
        </w:rPr>
        <w:t xml:space="preserve"> </w:t>
      </w:r>
      <w:r>
        <w:rPr>
          <w:w w:val="115"/>
          <w:sz w:val="31"/>
        </w:rPr>
        <w:t>unless</w:t>
      </w:r>
      <w:r>
        <w:rPr>
          <w:spacing w:val="-18"/>
          <w:w w:val="115"/>
          <w:sz w:val="31"/>
        </w:rPr>
        <w:t xml:space="preserve"> </w:t>
      </w:r>
      <w:r>
        <w:rPr>
          <w:w w:val="115"/>
          <w:sz w:val="31"/>
        </w:rPr>
        <w:t>maximum</w:t>
      </w:r>
      <w:r>
        <w:rPr>
          <w:spacing w:val="-1"/>
          <w:w w:val="115"/>
          <w:sz w:val="31"/>
        </w:rPr>
        <w:t xml:space="preserve"> </w:t>
      </w:r>
      <w:r>
        <w:rPr>
          <w:w w:val="115"/>
          <w:sz w:val="31"/>
        </w:rPr>
        <w:t>efforts</w:t>
      </w:r>
      <w:r>
        <w:rPr>
          <w:spacing w:val="-11"/>
          <w:w w:val="115"/>
          <w:sz w:val="31"/>
        </w:rPr>
        <w:t xml:space="preserve"> </w:t>
      </w:r>
      <w:r>
        <w:rPr>
          <w:w w:val="115"/>
          <w:sz w:val="31"/>
        </w:rPr>
        <w:t>have</w:t>
      </w:r>
      <w:r>
        <w:rPr>
          <w:spacing w:val="-18"/>
          <w:w w:val="115"/>
          <w:sz w:val="31"/>
        </w:rPr>
        <w:t xml:space="preserve"> </w:t>
      </w:r>
      <w:r>
        <w:rPr>
          <w:w w:val="115"/>
          <w:sz w:val="31"/>
        </w:rPr>
        <w:t>been</w:t>
      </w:r>
      <w:r>
        <w:rPr>
          <w:spacing w:val="-25"/>
          <w:w w:val="115"/>
          <w:sz w:val="31"/>
        </w:rPr>
        <w:t xml:space="preserve"> </w:t>
      </w:r>
      <w:r>
        <w:rPr>
          <w:w w:val="115"/>
          <w:sz w:val="31"/>
        </w:rPr>
        <w:t>made</w:t>
      </w:r>
      <w:r>
        <w:rPr>
          <w:spacing w:val="-19"/>
          <w:w w:val="115"/>
          <w:sz w:val="31"/>
        </w:rPr>
        <w:t xml:space="preserve"> </w:t>
      </w:r>
      <w:r>
        <w:rPr>
          <w:w w:val="115"/>
          <w:sz w:val="31"/>
        </w:rPr>
        <w:t>by the</w:t>
      </w:r>
      <w:r>
        <w:rPr>
          <w:spacing w:val="-16"/>
          <w:w w:val="115"/>
          <w:sz w:val="31"/>
        </w:rPr>
        <w:t xml:space="preserve"> </w:t>
      </w:r>
      <w:r>
        <w:rPr>
          <w:w w:val="115"/>
          <w:sz w:val="31"/>
        </w:rPr>
        <w:t>Vocational</w:t>
      </w:r>
      <w:r>
        <w:rPr>
          <w:spacing w:val="-18"/>
          <w:w w:val="115"/>
          <w:sz w:val="31"/>
        </w:rPr>
        <w:t xml:space="preserve"> </w:t>
      </w:r>
      <w:r>
        <w:rPr>
          <w:w w:val="115"/>
          <w:sz w:val="31"/>
        </w:rPr>
        <w:t>Rehabilitation</w:t>
      </w:r>
      <w:r>
        <w:rPr>
          <w:spacing w:val="-25"/>
          <w:w w:val="115"/>
          <w:sz w:val="31"/>
        </w:rPr>
        <w:t xml:space="preserve"> </w:t>
      </w:r>
      <w:r>
        <w:rPr>
          <w:w w:val="115"/>
          <w:sz w:val="31"/>
        </w:rPr>
        <w:t>Program</w:t>
      </w:r>
      <w:r>
        <w:rPr>
          <w:spacing w:val="-18"/>
          <w:w w:val="115"/>
          <w:sz w:val="31"/>
        </w:rPr>
        <w:t xml:space="preserve"> </w:t>
      </w:r>
      <w:r>
        <w:rPr>
          <w:w w:val="115"/>
          <w:sz w:val="31"/>
        </w:rPr>
        <w:t>to</w:t>
      </w:r>
      <w:r>
        <w:rPr>
          <w:spacing w:val="-13"/>
          <w:w w:val="115"/>
          <w:sz w:val="31"/>
        </w:rPr>
        <w:t xml:space="preserve"> </w:t>
      </w:r>
      <w:r>
        <w:rPr>
          <w:w w:val="115"/>
          <w:sz w:val="31"/>
        </w:rPr>
        <w:t>secure</w:t>
      </w:r>
      <w:r>
        <w:rPr>
          <w:spacing w:val="-21"/>
          <w:w w:val="115"/>
          <w:sz w:val="31"/>
        </w:rPr>
        <w:t xml:space="preserve"> </w:t>
      </w:r>
      <w:r>
        <w:rPr>
          <w:w w:val="115"/>
          <w:sz w:val="31"/>
        </w:rPr>
        <w:t>grant assistance</w:t>
      </w:r>
      <w:r>
        <w:rPr>
          <w:spacing w:val="-6"/>
          <w:w w:val="115"/>
          <w:sz w:val="31"/>
        </w:rPr>
        <w:t xml:space="preserve"> </w:t>
      </w:r>
      <w:r>
        <w:rPr>
          <w:w w:val="115"/>
          <w:sz w:val="31"/>
        </w:rPr>
        <w:t>in</w:t>
      </w:r>
      <w:r>
        <w:rPr>
          <w:spacing w:val="-14"/>
          <w:w w:val="115"/>
          <w:sz w:val="31"/>
        </w:rPr>
        <w:t xml:space="preserve"> </w:t>
      </w:r>
      <w:r>
        <w:rPr>
          <w:w w:val="115"/>
          <w:sz w:val="31"/>
        </w:rPr>
        <w:t>whole</w:t>
      </w:r>
      <w:r>
        <w:rPr>
          <w:spacing w:val="-17"/>
          <w:w w:val="115"/>
          <w:sz w:val="31"/>
        </w:rPr>
        <w:t xml:space="preserve"> </w:t>
      </w:r>
      <w:r>
        <w:rPr>
          <w:w w:val="115"/>
          <w:sz w:val="31"/>
        </w:rPr>
        <w:t>or</w:t>
      </w:r>
      <w:r>
        <w:rPr>
          <w:spacing w:val="-15"/>
          <w:w w:val="115"/>
          <w:sz w:val="31"/>
        </w:rPr>
        <w:t xml:space="preserve"> </w:t>
      </w:r>
      <w:r>
        <w:rPr>
          <w:w w:val="115"/>
          <w:sz w:val="31"/>
        </w:rPr>
        <w:t>in</w:t>
      </w:r>
      <w:r>
        <w:rPr>
          <w:spacing w:val="-7"/>
          <w:w w:val="115"/>
          <w:sz w:val="31"/>
        </w:rPr>
        <w:t xml:space="preserve"> </w:t>
      </w:r>
      <w:r>
        <w:rPr>
          <w:w w:val="115"/>
          <w:sz w:val="31"/>
        </w:rPr>
        <w:t>part</w:t>
      </w:r>
      <w:r>
        <w:rPr>
          <w:spacing w:val="-24"/>
          <w:w w:val="115"/>
          <w:sz w:val="31"/>
        </w:rPr>
        <w:t xml:space="preserve"> </w:t>
      </w:r>
      <w:r>
        <w:rPr>
          <w:w w:val="115"/>
          <w:sz w:val="31"/>
        </w:rPr>
        <w:t>from</w:t>
      </w:r>
      <w:r>
        <w:rPr>
          <w:spacing w:val="-23"/>
          <w:w w:val="115"/>
          <w:sz w:val="31"/>
        </w:rPr>
        <w:t xml:space="preserve"> </w:t>
      </w:r>
      <w:r>
        <w:rPr>
          <w:w w:val="115"/>
          <w:sz w:val="31"/>
        </w:rPr>
        <w:t>other</w:t>
      </w:r>
      <w:r>
        <w:rPr>
          <w:spacing w:val="-14"/>
          <w:w w:val="115"/>
          <w:sz w:val="31"/>
        </w:rPr>
        <w:t xml:space="preserve"> </w:t>
      </w:r>
      <w:r>
        <w:rPr>
          <w:w w:val="115"/>
          <w:sz w:val="31"/>
        </w:rPr>
        <w:t>sources</w:t>
      </w:r>
      <w:r>
        <w:rPr>
          <w:spacing w:val="-13"/>
          <w:w w:val="115"/>
          <w:sz w:val="31"/>
        </w:rPr>
        <w:t xml:space="preserve"> </w:t>
      </w:r>
      <w:r>
        <w:rPr>
          <w:w w:val="115"/>
          <w:sz w:val="31"/>
        </w:rPr>
        <w:t>to</w:t>
      </w:r>
      <w:r>
        <w:rPr>
          <w:spacing w:val="-18"/>
          <w:w w:val="115"/>
          <w:sz w:val="31"/>
        </w:rPr>
        <w:t xml:space="preserve"> </w:t>
      </w:r>
      <w:r>
        <w:rPr>
          <w:w w:val="115"/>
          <w:sz w:val="31"/>
        </w:rPr>
        <w:t>pay for that training.</w:t>
      </w:r>
    </w:p>
    <w:p w14:paraId="0E0D77AC" w14:textId="77777777" w:rsidR="00EA0A5B" w:rsidRDefault="00EA0A5B">
      <w:pPr>
        <w:pStyle w:val="BodyText"/>
        <w:rPr>
          <w:sz w:val="30"/>
        </w:rPr>
      </w:pPr>
    </w:p>
    <w:p w14:paraId="35B4B676" w14:textId="77777777" w:rsidR="00EA0A5B" w:rsidRDefault="005346EB">
      <w:pPr>
        <w:pStyle w:val="ListParagraph"/>
        <w:numPr>
          <w:ilvl w:val="1"/>
          <w:numId w:val="19"/>
        </w:numPr>
        <w:tabs>
          <w:tab w:val="left" w:pos="842"/>
          <w:tab w:val="left" w:pos="1322"/>
        </w:tabs>
        <w:spacing w:line="249" w:lineRule="auto"/>
        <w:ind w:left="842" w:right="489" w:hanging="4"/>
        <w:rPr>
          <w:sz w:val="31"/>
        </w:rPr>
      </w:pPr>
      <w:r>
        <w:rPr>
          <w:w w:val="110"/>
          <w:sz w:val="31"/>
        </w:rPr>
        <w:t>Maintenance for additional costs incurred by an individual for expenses, such as food, shelter, and clothing, that are in excess of the normal expenses of the individual and that are necessitated by the individual's participation in an assessment for determining eligibility and</w:t>
      </w:r>
      <w:r>
        <w:rPr>
          <w:spacing w:val="-2"/>
          <w:w w:val="110"/>
          <w:sz w:val="31"/>
        </w:rPr>
        <w:t xml:space="preserve"> </w:t>
      </w:r>
      <w:r>
        <w:rPr>
          <w:w w:val="110"/>
          <w:sz w:val="31"/>
        </w:rPr>
        <w:t>vocational rehabilitation</w:t>
      </w:r>
      <w:r>
        <w:rPr>
          <w:spacing w:val="40"/>
          <w:w w:val="110"/>
          <w:sz w:val="31"/>
        </w:rPr>
        <w:t xml:space="preserve"> </w:t>
      </w:r>
      <w:r>
        <w:rPr>
          <w:w w:val="110"/>
          <w:sz w:val="31"/>
        </w:rPr>
        <w:t>needs or the individual's receipt of vocational rehabilitation services under an Individualized</w:t>
      </w:r>
      <w:r>
        <w:rPr>
          <w:spacing w:val="-5"/>
          <w:w w:val="110"/>
          <w:sz w:val="31"/>
        </w:rPr>
        <w:t xml:space="preserve"> </w:t>
      </w:r>
      <w:r>
        <w:rPr>
          <w:w w:val="110"/>
          <w:sz w:val="31"/>
        </w:rPr>
        <w:t xml:space="preserve">Plan for </w:t>
      </w:r>
      <w:r>
        <w:rPr>
          <w:spacing w:val="-2"/>
          <w:w w:val="110"/>
          <w:sz w:val="31"/>
        </w:rPr>
        <w:t>Employment.</w:t>
      </w:r>
    </w:p>
    <w:p w14:paraId="70C89073" w14:textId="77777777" w:rsidR="00EA0A5B" w:rsidRDefault="00EA0A5B">
      <w:pPr>
        <w:pStyle w:val="BodyText"/>
        <w:spacing w:before="9"/>
        <w:rPr>
          <w:sz w:val="30"/>
        </w:rPr>
      </w:pPr>
    </w:p>
    <w:p w14:paraId="595A85D6" w14:textId="77777777" w:rsidR="00EA0A5B" w:rsidRDefault="005346EB">
      <w:pPr>
        <w:pStyle w:val="ListParagraph"/>
        <w:numPr>
          <w:ilvl w:val="1"/>
          <w:numId w:val="19"/>
        </w:numPr>
        <w:tabs>
          <w:tab w:val="left" w:pos="841"/>
          <w:tab w:val="left" w:pos="1323"/>
        </w:tabs>
        <w:spacing w:line="247" w:lineRule="auto"/>
        <w:ind w:left="841" w:right="265" w:hanging="3"/>
        <w:rPr>
          <w:sz w:val="31"/>
        </w:rPr>
      </w:pPr>
      <w:r>
        <w:rPr>
          <w:w w:val="115"/>
          <w:sz w:val="31"/>
        </w:rPr>
        <w:t>Transportation</w:t>
      </w:r>
      <w:r>
        <w:rPr>
          <w:spacing w:val="-24"/>
          <w:w w:val="115"/>
          <w:sz w:val="31"/>
        </w:rPr>
        <w:t xml:space="preserve"> </w:t>
      </w:r>
      <w:r>
        <w:rPr>
          <w:w w:val="115"/>
          <w:sz w:val="31"/>
        </w:rPr>
        <w:t>in the</w:t>
      </w:r>
      <w:r>
        <w:rPr>
          <w:spacing w:val="-22"/>
          <w:w w:val="115"/>
          <w:sz w:val="31"/>
        </w:rPr>
        <w:t xml:space="preserve"> </w:t>
      </w:r>
      <w:r>
        <w:rPr>
          <w:w w:val="115"/>
          <w:sz w:val="31"/>
        </w:rPr>
        <w:t>form</w:t>
      </w:r>
      <w:r>
        <w:rPr>
          <w:spacing w:val="-7"/>
          <w:w w:val="115"/>
          <w:sz w:val="31"/>
        </w:rPr>
        <w:t xml:space="preserve"> </w:t>
      </w:r>
      <w:r>
        <w:rPr>
          <w:w w:val="115"/>
          <w:sz w:val="31"/>
        </w:rPr>
        <w:t>of travel and</w:t>
      </w:r>
      <w:r>
        <w:rPr>
          <w:spacing w:val="-5"/>
          <w:w w:val="115"/>
          <w:sz w:val="31"/>
        </w:rPr>
        <w:t xml:space="preserve"> </w:t>
      </w:r>
      <w:r>
        <w:rPr>
          <w:w w:val="115"/>
          <w:sz w:val="31"/>
        </w:rPr>
        <w:t>related expenses</w:t>
      </w:r>
      <w:r>
        <w:rPr>
          <w:spacing w:val="-25"/>
          <w:w w:val="115"/>
          <w:sz w:val="31"/>
        </w:rPr>
        <w:t xml:space="preserve"> </w:t>
      </w:r>
      <w:r>
        <w:rPr>
          <w:w w:val="115"/>
          <w:sz w:val="31"/>
        </w:rPr>
        <w:t>that</w:t>
      </w:r>
      <w:r>
        <w:rPr>
          <w:spacing w:val="-25"/>
          <w:w w:val="115"/>
          <w:sz w:val="31"/>
        </w:rPr>
        <w:t xml:space="preserve"> </w:t>
      </w:r>
      <w:r>
        <w:rPr>
          <w:w w:val="115"/>
          <w:sz w:val="31"/>
        </w:rPr>
        <w:t>are</w:t>
      </w:r>
      <w:r>
        <w:rPr>
          <w:spacing w:val="-25"/>
          <w:w w:val="115"/>
          <w:sz w:val="31"/>
        </w:rPr>
        <w:t xml:space="preserve"> </w:t>
      </w:r>
      <w:r>
        <w:rPr>
          <w:w w:val="115"/>
          <w:sz w:val="31"/>
        </w:rPr>
        <w:t>necessary</w:t>
      </w:r>
      <w:r>
        <w:rPr>
          <w:spacing w:val="-20"/>
          <w:w w:val="115"/>
          <w:sz w:val="31"/>
        </w:rPr>
        <w:t xml:space="preserve"> </w:t>
      </w:r>
      <w:r>
        <w:rPr>
          <w:w w:val="115"/>
          <w:sz w:val="31"/>
        </w:rPr>
        <w:t>to</w:t>
      </w:r>
      <w:r>
        <w:rPr>
          <w:spacing w:val="-17"/>
          <w:w w:val="115"/>
          <w:sz w:val="31"/>
        </w:rPr>
        <w:t xml:space="preserve"> </w:t>
      </w:r>
      <w:r>
        <w:rPr>
          <w:w w:val="115"/>
          <w:sz w:val="31"/>
        </w:rPr>
        <w:t>enable</w:t>
      </w:r>
      <w:r>
        <w:rPr>
          <w:spacing w:val="-25"/>
          <w:w w:val="115"/>
          <w:sz w:val="31"/>
        </w:rPr>
        <w:t xml:space="preserve"> </w:t>
      </w:r>
      <w:r>
        <w:rPr>
          <w:w w:val="115"/>
          <w:sz w:val="31"/>
        </w:rPr>
        <w:t>an</w:t>
      </w:r>
      <w:r>
        <w:rPr>
          <w:spacing w:val="-25"/>
          <w:w w:val="115"/>
          <w:sz w:val="31"/>
        </w:rPr>
        <w:t xml:space="preserve"> </w:t>
      </w:r>
      <w:r>
        <w:rPr>
          <w:w w:val="115"/>
          <w:sz w:val="31"/>
        </w:rPr>
        <w:t>applicant</w:t>
      </w:r>
      <w:r>
        <w:rPr>
          <w:spacing w:val="-9"/>
          <w:w w:val="115"/>
          <w:sz w:val="31"/>
        </w:rPr>
        <w:t xml:space="preserve"> </w:t>
      </w:r>
      <w:r>
        <w:rPr>
          <w:w w:val="115"/>
          <w:sz w:val="31"/>
        </w:rPr>
        <w:t>or eligible individual to</w:t>
      </w:r>
      <w:r>
        <w:rPr>
          <w:spacing w:val="-1"/>
          <w:w w:val="115"/>
          <w:sz w:val="31"/>
        </w:rPr>
        <w:t xml:space="preserve"> </w:t>
      </w:r>
      <w:r>
        <w:rPr>
          <w:w w:val="115"/>
          <w:sz w:val="31"/>
        </w:rPr>
        <w:t>participate in a</w:t>
      </w:r>
      <w:r>
        <w:rPr>
          <w:spacing w:val="-18"/>
          <w:w w:val="115"/>
          <w:sz w:val="31"/>
        </w:rPr>
        <w:t xml:space="preserve"> </w:t>
      </w:r>
      <w:r>
        <w:rPr>
          <w:w w:val="115"/>
          <w:sz w:val="31"/>
        </w:rPr>
        <w:t>vocational rehabilitation</w:t>
      </w:r>
      <w:r>
        <w:rPr>
          <w:spacing w:val="-30"/>
          <w:w w:val="115"/>
          <w:sz w:val="31"/>
        </w:rPr>
        <w:t xml:space="preserve"> </w:t>
      </w:r>
      <w:r>
        <w:rPr>
          <w:w w:val="115"/>
          <w:sz w:val="31"/>
        </w:rPr>
        <w:t>service,</w:t>
      </w:r>
      <w:r>
        <w:rPr>
          <w:spacing w:val="-25"/>
          <w:w w:val="115"/>
          <w:sz w:val="31"/>
        </w:rPr>
        <w:t xml:space="preserve"> </w:t>
      </w:r>
      <w:r>
        <w:rPr>
          <w:w w:val="115"/>
          <w:sz w:val="31"/>
        </w:rPr>
        <w:t>including</w:t>
      </w:r>
      <w:r>
        <w:rPr>
          <w:spacing w:val="-25"/>
          <w:w w:val="115"/>
          <w:sz w:val="31"/>
        </w:rPr>
        <w:t xml:space="preserve"> </w:t>
      </w:r>
      <w:r>
        <w:rPr>
          <w:w w:val="115"/>
          <w:sz w:val="31"/>
        </w:rPr>
        <w:t>expenses</w:t>
      </w:r>
      <w:r>
        <w:rPr>
          <w:spacing w:val="-20"/>
          <w:w w:val="115"/>
          <w:sz w:val="31"/>
        </w:rPr>
        <w:t xml:space="preserve"> </w:t>
      </w:r>
      <w:r>
        <w:rPr>
          <w:w w:val="115"/>
          <w:sz w:val="31"/>
        </w:rPr>
        <w:t>for</w:t>
      </w:r>
      <w:r>
        <w:rPr>
          <w:spacing w:val="-18"/>
          <w:w w:val="115"/>
          <w:sz w:val="31"/>
        </w:rPr>
        <w:t xml:space="preserve"> </w:t>
      </w:r>
      <w:r>
        <w:rPr>
          <w:w w:val="115"/>
          <w:sz w:val="31"/>
        </w:rPr>
        <w:t>training</w:t>
      </w:r>
      <w:r>
        <w:rPr>
          <w:spacing w:val="-25"/>
          <w:w w:val="115"/>
          <w:sz w:val="31"/>
        </w:rPr>
        <w:t xml:space="preserve"> </w:t>
      </w:r>
      <w:r>
        <w:rPr>
          <w:w w:val="115"/>
          <w:sz w:val="31"/>
        </w:rPr>
        <w:t>in the</w:t>
      </w:r>
      <w:r>
        <w:rPr>
          <w:spacing w:val="-15"/>
          <w:w w:val="115"/>
          <w:sz w:val="31"/>
        </w:rPr>
        <w:t xml:space="preserve"> </w:t>
      </w:r>
      <w:r>
        <w:rPr>
          <w:w w:val="115"/>
          <w:sz w:val="31"/>
        </w:rPr>
        <w:t>use</w:t>
      </w:r>
      <w:r>
        <w:rPr>
          <w:spacing w:val="-6"/>
          <w:w w:val="115"/>
          <w:sz w:val="31"/>
        </w:rPr>
        <w:t xml:space="preserve"> </w:t>
      </w:r>
      <w:r>
        <w:rPr>
          <w:w w:val="115"/>
          <w:sz w:val="31"/>
        </w:rPr>
        <w:t>of public transportation</w:t>
      </w:r>
      <w:r>
        <w:rPr>
          <w:spacing w:val="-21"/>
          <w:w w:val="115"/>
          <w:sz w:val="31"/>
        </w:rPr>
        <w:t xml:space="preserve"> </w:t>
      </w:r>
      <w:r>
        <w:rPr>
          <w:w w:val="115"/>
          <w:sz w:val="31"/>
        </w:rPr>
        <w:t>vehicles and</w:t>
      </w:r>
      <w:r>
        <w:rPr>
          <w:spacing w:val="-9"/>
          <w:w w:val="115"/>
          <w:sz w:val="31"/>
        </w:rPr>
        <w:t xml:space="preserve"> </w:t>
      </w:r>
      <w:r>
        <w:rPr>
          <w:w w:val="115"/>
          <w:sz w:val="31"/>
        </w:rPr>
        <w:t>systems.</w:t>
      </w:r>
    </w:p>
    <w:p w14:paraId="00CD388A" w14:textId="77777777" w:rsidR="00EA0A5B" w:rsidRDefault="00EA0A5B">
      <w:pPr>
        <w:pStyle w:val="BodyText"/>
        <w:rPr>
          <w:sz w:val="33"/>
        </w:rPr>
      </w:pPr>
    </w:p>
    <w:p w14:paraId="5BFEB8C8" w14:textId="77777777" w:rsidR="00EA0A5B" w:rsidRDefault="005346EB">
      <w:pPr>
        <w:pStyle w:val="ListParagraph"/>
        <w:numPr>
          <w:ilvl w:val="1"/>
          <w:numId w:val="19"/>
        </w:numPr>
        <w:tabs>
          <w:tab w:val="left" w:pos="847"/>
          <w:tab w:val="left" w:pos="1324"/>
        </w:tabs>
        <w:spacing w:before="1" w:line="244" w:lineRule="auto"/>
        <w:ind w:left="847" w:right="299" w:hanging="9"/>
        <w:rPr>
          <w:sz w:val="31"/>
        </w:rPr>
      </w:pPr>
      <w:r>
        <w:rPr>
          <w:w w:val="110"/>
          <w:sz w:val="31"/>
        </w:rPr>
        <w:t>Vocational rehabilitation services to family members of an applicant or eligible individual if necessary</w:t>
      </w:r>
      <w:r>
        <w:rPr>
          <w:spacing w:val="40"/>
          <w:w w:val="110"/>
          <w:sz w:val="31"/>
        </w:rPr>
        <w:t xml:space="preserve"> </w:t>
      </w:r>
      <w:r>
        <w:rPr>
          <w:w w:val="110"/>
          <w:sz w:val="31"/>
        </w:rPr>
        <w:t>to</w:t>
      </w:r>
    </w:p>
    <w:p w14:paraId="5603C8C4" w14:textId="77777777" w:rsidR="00EA0A5B" w:rsidRDefault="00EA0A5B">
      <w:pPr>
        <w:spacing w:line="244" w:lineRule="auto"/>
        <w:rPr>
          <w:sz w:val="31"/>
        </w:rPr>
        <w:sectPr w:rsidR="00EA0A5B">
          <w:pgSz w:w="12240" w:h="15840"/>
          <w:pgMar w:top="1360" w:right="1280" w:bottom="1200" w:left="1320" w:header="0" w:footer="992" w:gutter="0"/>
          <w:cols w:space="720"/>
        </w:sectPr>
      </w:pPr>
    </w:p>
    <w:p w14:paraId="6A39F306" w14:textId="77777777" w:rsidR="00EA0A5B" w:rsidRDefault="005346EB">
      <w:pPr>
        <w:pStyle w:val="BodyText"/>
        <w:spacing w:before="78" w:line="237" w:lineRule="auto"/>
        <w:ind w:left="841" w:right="124"/>
      </w:pPr>
      <w:r>
        <w:rPr>
          <w:w w:val="110"/>
        </w:rPr>
        <w:t>enable</w:t>
      </w:r>
      <w:r>
        <w:rPr>
          <w:spacing w:val="-18"/>
          <w:w w:val="110"/>
        </w:rPr>
        <w:t xml:space="preserve"> </w:t>
      </w:r>
      <w:r>
        <w:rPr>
          <w:w w:val="110"/>
        </w:rPr>
        <w:t>the</w:t>
      </w:r>
      <w:r>
        <w:rPr>
          <w:spacing w:val="-25"/>
          <w:w w:val="110"/>
        </w:rPr>
        <w:t xml:space="preserve"> </w:t>
      </w:r>
      <w:r>
        <w:rPr>
          <w:w w:val="110"/>
        </w:rPr>
        <w:t>applicant</w:t>
      </w:r>
      <w:r>
        <w:rPr>
          <w:spacing w:val="-14"/>
          <w:w w:val="110"/>
        </w:rPr>
        <w:t xml:space="preserve"> </w:t>
      </w:r>
      <w:r>
        <w:rPr>
          <w:w w:val="110"/>
        </w:rPr>
        <w:t>or</w:t>
      </w:r>
      <w:r>
        <w:rPr>
          <w:spacing w:val="-21"/>
          <w:w w:val="110"/>
        </w:rPr>
        <w:t xml:space="preserve"> </w:t>
      </w:r>
      <w:r>
        <w:rPr>
          <w:w w:val="110"/>
        </w:rPr>
        <w:t>eligible</w:t>
      </w:r>
      <w:r>
        <w:rPr>
          <w:spacing w:val="-18"/>
          <w:w w:val="110"/>
        </w:rPr>
        <w:t xml:space="preserve"> </w:t>
      </w:r>
      <w:r>
        <w:rPr>
          <w:w w:val="110"/>
        </w:rPr>
        <w:t>individual</w:t>
      </w:r>
      <w:r>
        <w:rPr>
          <w:spacing w:val="-14"/>
          <w:w w:val="110"/>
        </w:rPr>
        <w:t xml:space="preserve"> </w:t>
      </w:r>
      <w:r>
        <w:rPr>
          <w:w w:val="110"/>
        </w:rPr>
        <w:t>to</w:t>
      </w:r>
      <w:r>
        <w:rPr>
          <w:spacing w:val="-18"/>
          <w:w w:val="110"/>
        </w:rPr>
        <w:t xml:space="preserve"> </w:t>
      </w:r>
      <w:r>
        <w:rPr>
          <w:w w:val="110"/>
        </w:rPr>
        <w:t>achieve</w:t>
      </w:r>
      <w:r>
        <w:rPr>
          <w:spacing w:val="-14"/>
          <w:w w:val="110"/>
        </w:rPr>
        <w:t xml:space="preserve"> </w:t>
      </w:r>
      <w:r>
        <w:rPr>
          <w:w w:val="110"/>
        </w:rPr>
        <w:t>an employment outcome.</w:t>
      </w:r>
    </w:p>
    <w:p w14:paraId="4C2D15A1" w14:textId="77777777" w:rsidR="00EA0A5B" w:rsidRDefault="00EA0A5B">
      <w:pPr>
        <w:pStyle w:val="BodyText"/>
        <w:spacing w:before="6"/>
      </w:pPr>
    </w:p>
    <w:p w14:paraId="78A3A344" w14:textId="77777777" w:rsidR="00EA0A5B" w:rsidRDefault="005346EB">
      <w:pPr>
        <w:pStyle w:val="ListParagraph"/>
        <w:numPr>
          <w:ilvl w:val="1"/>
          <w:numId w:val="19"/>
        </w:numPr>
        <w:tabs>
          <w:tab w:val="left" w:pos="843"/>
          <w:tab w:val="left" w:pos="1493"/>
        </w:tabs>
        <w:spacing w:line="242" w:lineRule="auto"/>
        <w:ind w:right="491" w:hanging="5"/>
        <w:rPr>
          <w:sz w:val="32"/>
        </w:rPr>
      </w:pPr>
      <w:r>
        <w:rPr>
          <w:w w:val="110"/>
          <w:sz w:val="32"/>
        </w:rPr>
        <w:t>Interpreter services including sign language and oral interpreter services, and tactile interpreting services for</w:t>
      </w:r>
      <w:r>
        <w:rPr>
          <w:spacing w:val="-6"/>
          <w:w w:val="110"/>
          <w:sz w:val="32"/>
        </w:rPr>
        <w:t xml:space="preserve"> </w:t>
      </w:r>
      <w:r>
        <w:rPr>
          <w:w w:val="110"/>
          <w:sz w:val="32"/>
        </w:rPr>
        <w:t>individuals who</w:t>
      </w:r>
      <w:r>
        <w:rPr>
          <w:spacing w:val="-25"/>
          <w:w w:val="110"/>
          <w:sz w:val="32"/>
        </w:rPr>
        <w:t xml:space="preserve"> </w:t>
      </w:r>
      <w:r>
        <w:rPr>
          <w:w w:val="110"/>
          <w:sz w:val="32"/>
        </w:rPr>
        <w:t>are</w:t>
      </w:r>
      <w:r>
        <w:rPr>
          <w:spacing w:val="-18"/>
          <w:w w:val="110"/>
          <w:sz w:val="32"/>
        </w:rPr>
        <w:t xml:space="preserve"> </w:t>
      </w:r>
      <w:r>
        <w:rPr>
          <w:w w:val="110"/>
          <w:sz w:val="32"/>
        </w:rPr>
        <w:t>deafblind</w:t>
      </w:r>
      <w:r>
        <w:rPr>
          <w:spacing w:val="-4"/>
          <w:w w:val="110"/>
          <w:sz w:val="32"/>
        </w:rPr>
        <w:t xml:space="preserve"> </w:t>
      </w:r>
      <w:r>
        <w:rPr>
          <w:w w:val="110"/>
          <w:sz w:val="32"/>
        </w:rPr>
        <w:t>provided</w:t>
      </w:r>
      <w:r>
        <w:rPr>
          <w:spacing w:val="-23"/>
          <w:w w:val="110"/>
          <w:sz w:val="32"/>
        </w:rPr>
        <w:t xml:space="preserve"> </w:t>
      </w:r>
      <w:r>
        <w:rPr>
          <w:w w:val="110"/>
          <w:sz w:val="32"/>
        </w:rPr>
        <w:t>by</w:t>
      </w:r>
      <w:r>
        <w:rPr>
          <w:spacing w:val="-17"/>
          <w:w w:val="110"/>
          <w:sz w:val="32"/>
        </w:rPr>
        <w:t xml:space="preserve"> </w:t>
      </w:r>
      <w:r>
        <w:rPr>
          <w:w w:val="110"/>
          <w:sz w:val="32"/>
        </w:rPr>
        <w:t xml:space="preserve">qualified </w:t>
      </w:r>
      <w:r>
        <w:rPr>
          <w:spacing w:val="-2"/>
          <w:w w:val="110"/>
          <w:sz w:val="32"/>
        </w:rPr>
        <w:t>personnel.</w:t>
      </w:r>
    </w:p>
    <w:p w14:paraId="38BB697B" w14:textId="77777777" w:rsidR="00EA0A5B" w:rsidRDefault="00EA0A5B">
      <w:pPr>
        <w:pStyle w:val="BodyText"/>
        <w:spacing w:before="7"/>
        <w:rPr>
          <w:sz w:val="31"/>
        </w:rPr>
      </w:pPr>
    </w:p>
    <w:p w14:paraId="08CA5E3E" w14:textId="77777777" w:rsidR="00EA0A5B" w:rsidRDefault="005346EB">
      <w:pPr>
        <w:pStyle w:val="ListParagraph"/>
        <w:numPr>
          <w:ilvl w:val="1"/>
          <w:numId w:val="19"/>
        </w:numPr>
        <w:tabs>
          <w:tab w:val="left" w:pos="841"/>
          <w:tab w:val="left" w:pos="1497"/>
        </w:tabs>
        <w:spacing w:line="242" w:lineRule="auto"/>
        <w:ind w:left="841" w:right="617" w:hanging="4"/>
        <w:rPr>
          <w:sz w:val="32"/>
        </w:rPr>
      </w:pPr>
      <w:r>
        <w:rPr>
          <w:spacing w:val="-2"/>
          <w:w w:val="110"/>
          <w:sz w:val="32"/>
        </w:rPr>
        <w:t>Reader</w:t>
      </w:r>
      <w:r>
        <w:rPr>
          <w:spacing w:val="-23"/>
          <w:w w:val="110"/>
          <w:sz w:val="32"/>
        </w:rPr>
        <w:t xml:space="preserve"> </w:t>
      </w:r>
      <w:r>
        <w:rPr>
          <w:spacing w:val="-2"/>
          <w:w w:val="110"/>
          <w:sz w:val="32"/>
        </w:rPr>
        <w:t>services,</w:t>
      </w:r>
      <w:r>
        <w:rPr>
          <w:spacing w:val="-17"/>
          <w:w w:val="110"/>
          <w:sz w:val="32"/>
        </w:rPr>
        <w:t xml:space="preserve"> </w:t>
      </w:r>
      <w:r>
        <w:rPr>
          <w:spacing w:val="-2"/>
          <w:w w:val="110"/>
          <w:sz w:val="32"/>
        </w:rPr>
        <w:t>rehabilitation</w:t>
      </w:r>
      <w:r>
        <w:rPr>
          <w:spacing w:val="-26"/>
          <w:w w:val="110"/>
          <w:sz w:val="32"/>
        </w:rPr>
        <w:t xml:space="preserve"> </w:t>
      </w:r>
      <w:r>
        <w:rPr>
          <w:spacing w:val="-2"/>
          <w:w w:val="110"/>
          <w:sz w:val="32"/>
        </w:rPr>
        <w:t>teaching</w:t>
      </w:r>
      <w:r>
        <w:rPr>
          <w:spacing w:val="-11"/>
          <w:w w:val="110"/>
          <w:sz w:val="32"/>
        </w:rPr>
        <w:t xml:space="preserve"> </w:t>
      </w:r>
      <w:r>
        <w:rPr>
          <w:spacing w:val="-2"/>
          <w:w w:val="110"/>
          <w:sz w:val="32"/>
        </w:rPr>
        <w:t>services,</w:t>
      </w:r>
      <w:r>
        <w:rPr>
          <w:spacing w:val="-20"/>
          <w:w w:val="110"/>
          <w:sz w:val="32"/>
        </w:rPr>
        <w:t xml:space="preserve"> </w:t>
      </w:r>
      <w:r>
        <w:rPr>
          <w:spacing w:val="-2"/>
          <w:w w:val="110"/>
          <w:sz w:val="32"/>
        </w:rPr>
        <w:t xml:space="preserve">and </w:t>
      </w:r>
      <w:r>
        <w:rPr>
          <w:w w:val="110"/>
          <w:sz w:val="32"/>
        </w:rPr>
        <w:t>orientation and mobility services.</w:t>
      </w:r>
    </w:p>
    <w:p w14:paraId="568E19BC" w14:textId="77777777" w:rsidR="00EA0A5B" w:rsidRDefault="00EA0A5B">
      <w:pPr>
        <w:pStyle w:val="BodyText"/>
        <w:spacing w:before="6"/>
        <w:rPr>
          <w:sz w:val="31"/>
        </w:rPr>
      </w:pPr>
    </w:p>
    <w:p w14:paraId="247E1764" w14:textId="77777777" w:rsidR="00EA0A5B" w:rsidRDefault="005346EB">
      <w:pPr>
        <w:pStyle w:val="ListParagraph"/>
        <w:numPr>
          <w:ilvl w:val="1"/>
          <w:numId w:val="19"/>
        </w:numPr>
        <w:tabs>
          <w:tab w:val="left" w:pos="841"/>
          <w:tab w:val="left" w:pos="1501"/>
        </w:tabs>
        <w:ind w:left="841" w:right="174" w:hanging="3"/>
        <w:rPr>
          <w:sz w:val="32"/>
        </w:rPr>
      </w:pPr>
      <w:r>
        <w:rPr>
          <w:w w:val="110"/>
          <w:sz w:val="32"/>
        </w:rPr>
        <w:t>Technical assistance and</w:t>
      </w:r>
      <w:r>
        <w:rPr>
          <w:spacing w:val="-18"/>
          <w:w w:val="110"/>
          <w:sz w:val="32"/>
        </w:rPr>
        <w:t xml:space="preserve"> </w:t>
      </w:r>
      <w:r>
        <w:rPr>
          <w:w w:val="110"/>
          <w:sz w:val="32"/>
        </w:rPr>
        <w:t>other</w:t>
      </w:r>
      <w:r>
        <w:rPr>
          <w:spacing w:val="-8"/>
          <w:w w:val="110"/>
          <w:sz w:val="32"/>
        </w:rPr>
        <w:t xml:space="preserve"> </w:t>
      </w:r>
      <w:r>
        <w:rPr>
          <w:w w:val="110"/>
          <w:sz w:val="32"/>
        </w:rPr>
        <w:t>consultation</w:t>
      </w:r>
      <w:r>
        <w:rPr>
          <w:spacing w:val="-8"/>
          <w:w w:val="110"/>
          <w:sz w:val="32"/>
        </w:rPr>
        <w:t xml:space="preserve"> </w:t>
      </w:r>
      <w:r>
        <w:rPr>
          <w:w w:val="110"/>
          <w:sz w:val="32"/>
        </w:rPr>
        <w:t>services to conduct</w:t>
      </w:r>
      <w:r>
        <w:rPr>
          <w:spacing w:val="-6"/>
          <w:w w:val="110"/>
          <w:sz w:val="32"/>
        </w:rPr>
        <w:t xml:space="preserve"> </w:t>
      </w:r>
      <w:r>
        <w:rPr>
          <w:w w:val="110"/>
          <w:sz w:val="32"/>
        </w:rPr>
        <w:t>market</w:t>
      </w:r>
      <w:r>
        <w:rPr>
          <w:spacing w:val="-9"/>
          <w:w w:val="110"/>
          <w:sz w:val="32"/>
        </w:rPr>
        <w:t xml:space="preserve"> </w:t>
      </w:r>
      <w:r>
        <w:rPr>
          <w:w w:val="110"/>
          <w:sz w:val="32"/>
        </w:rPr>
        <w:t>analyses,</w:t>
      </w:r>
      <w:r>
        <w:rPr>
          <w:spacing w:val="-1"/>
          <w:w w:val="110"/>
          <w:sz w:val="32"/>
        </w:rPr>
        <w:t xml:space="preserve"> </w:t>
      </w:r>
      <w:r>
        <w:rPr>
          <w:w w:val="110"/>
          <w:sz w:val="32"/>
        </w:rPr>
        <w:t>develop business</w:t>
      </w:r>
      <w:r>
        <w:rPr>
          <w:spacing w:val="-10"/>
          <w:w w:val="110"/>
          <w:sz w:val="32"/>
        </w:rPr>
        <w:t xml:space="preserve"> </w:t>
      </w:r>
      <w:r>
        <w:rPr>
          <w:w w:val="110"/>
          <w:sz w:val="32"/>
        </w:rPr>
        <w:t>plans,</w:t>
      </w:r>
      <w:r>
        <w:rPr>
          <w:spacing w:val="-9"/>
          <w:w w:val="110"/>
          <w:sz w:val="32"/>
        </w:rPr>
        <w:t xml:space="preserve"> </w:t>
      </w:r>
      <w:r>
        <w:rPr>
          <w:w w:val="110"/>
          <w:sz w:val="32"/>
        </w:rPr>
        <w:t>and otherwise provide</w:t>
      </w:r>
      <w:r>
        <w:rPr>
          <w:spacing w:val="-4"/>
          <w:w w:val="110"/>
          <w:sz w:val="32"/>
        </w:rPr>
        <w:t xml:space="preserve"> </w:t>
      </w:r>
      <w:r>
        <w:rPr>
          <w:w w:val="110"/>
          <w:sz w:val="32"/>
        </w:rPr>
        <w:t>resources, to the</w:t>
      </w:r>
      <w:r>
        <w:rPr>
          <w:spacing w:val="-4"/>
          <w:w w:val="110"/>
          <w:sz w:val="32"/>
        </w:rPr>
        <w:t xml:space="preserve"> </w:t>
      </w:r>
      <w:r>
        <w:rPr>
          <w:w w:val="110"/>
          <w:sz w:val="32"/>
        </w:rPr>
        <w:t>extent that such resources are</w:t>
      </w:r>
      <w:r>
        <w:rPr>
          <w:spacing w:val="-2"/>
          <w:w w:val="110"/>
          <w:sz w:val="32"/>
        </w:rPr>
        <w:t xml:space="preserve"> </w:t>
      </w:r>
      <w:r>
        <w:rPr>
          <w:w w:val="110"/>
          <w:sz w:val="32"/>
        </w:rPr>
        <w:t>authorized to be</w:t>
      </w:r>
      <w:r>
        <w:rPr>
          <w:spacing w:val="-10"/>
          <w:w w:val="110"/>
          <w:sz w:val="32"/>
        </w:rPr>
        <w:t xml:space="preserve"> </w:t>
      </w:r>
      <w:r>
        <w:rPr>
          <w:w w:val="110"/>
          <w:sz w:val="32"/>
        </w:rPr>
        <w:t>provided through the statewide workforce development system to</w:t>
      </w:r>
      <w:r>
        <w:rPr>
          <w:spacing w:val="-7"/>
          <w:w w:val="110"/>
          <w:sz w:val="32"/>
        </w:rPr>
        <w:t xml:space="preserve"> </w:t>
      </w:r>
      <w:r>
        <w:rPr>
          <w:w w:val="110"/>
          <w:sz w:val="32"/>
        </w:rPr>
        <w:t>eligible individuals who are pursuing self-employment or telecommuting or establishing a</w:t>
      </w:r>
      <w:r>
        <w:rPr>
          <w:spacing w:val="-9"/>
          <w:w w:val="110"/>
          <w:sz w:val="32"/>
        </w:rPr>
        <w:t xml:space="preserve"> </w:t>
      </w:r>
      <w:r>
        <w:rPr>
          <w:w w:val="110"/>
          <w:sz w:val="32"/>
        </w:rPr>
        <w:t>small business operation as</w:t>
      </w:r>
      <w:r>
        <w:rPr>
          <w:spacing w:val="-8"/>
          <w:w w:val="110"/>
          <w:sz w:val="32"/>
        </w:rPr>
        <w:t xml:space="preserve"> </w:t>
      </w:r>
      <w:r>
        <w:rPr>
          <w:w w:val="110"/>
          <w:sz w:val="32"/>
        </w:rPr>
        <w:t>an</w:t>
      </w:r>
      <w:r>
        <w:rPr>
          <w:spacing w:val="-15"/>
          <w:w w:val="110"/>
          <w:sz w:val="32"/>
        </w:rPr>
        <w:t xml:space="preserve"> </w:t>
      </w:r>
      <w:r>
        <w:rPr>
          <w:w w:val="110"/>
          <w:sz w:val="32"/>
        </w:rPr>
        <w:t>employment outcome.</w:t>
      </w:r>
    </w:p>
    <w:p w14:paraId="145425DB" w14:textId="77777777" w:rsidR="00EA0A5B" w:rsidRDefault="00EA0A5B">
      <w:pPr>
        <w:pStyle w:val="BodyText"/>
        <w:spacing w:before="9"/>
      </w:pPr>
    </w:p>
    <w:p w14:paraId="7B3D03D1" w14:textId="77777777" w:rsidR="00EA0A5B" w:rsidRDefault="005346EB">
      <w:pPr>
        <w:pStyle w:val="ListParagraph"/>
        <w:numPr>
          <w:ilvl w:val="1"/>
          <w:numId w:val="19"/>
        </w:numPr>
        <w:tabs>
          <w:tab w:val="left" w:pos="1499"/>
        </w:tabs>
        <w:ind w:left="1499" w:hanging="661"/>
        <w:rPr>
          <w:sz w:val="32"/>
        </w:rPr>
      </w:pPr>
      <w:r>
        <w:rPr>
          <w:spacing w:val="2"/>
          <w:sz w:val="32"/>
        </w:rPr>
        <w:t>Supported</w:t>
      </w:r>
      <w:r>
        <w:rPr>
          <w:spacing w:val="56"/>
          <w:w w:val="150"/>
          <w:sz w:val="32"/>
        </w:rPr>
        <w:t xml:space="preserve"> </w:t>
      </w:r>
      <w:r>
        <w:rPr>
          <w:spacing w:val="2"/>
          <w:sz w:val="32"/>
        </w:rPr>
        <w:t>employment</w:t>
      </w:r>
      <w:r>
        <w:rPr>
          <w:spacing w:val="18"/>
          <w:sz w:val="32"/>
        </w:rPr>
        <w:t xml:space="preserve">  </w:t>
      </w:r>
      <w:r>
        <w:rPr>
          <w:spacing w:val="-2"/>
          <w:sz w:val="32"/>
        </w:rPr>
        <w:t>services.</w:t>
      </w:r>
    </w:p>
    <w:p w14:paraId="6EC87125" w14:textId="77777777" w:rsidR="00EA0A5B" w:rsidRDefault="00EA0A5B">
      <w:pPr>
        <w:pStyle w:val="BodyText"/>
        <w:spacing w:before="11"/>
        <w:rPr>
          <w:sz w:val="31"/>
        </w:rPr>
      </w:pPr>
    </w:p>
    <w:p w14:paraId="1AA97AFA" w14:textId="77777777" w:rsidR="00EA0A5B" w:rsidRDefault="005346EB">
      <w:pPr>
        <w:pStyle w:val="ListParagraph"/>
        <w:numPr>
          <w:ilvl w:val="1"/>
          <w:numId w:val="19"/>
        </w:numPr>
        <w:tabs>
          <w:tab w:val="left" w:pos="841"/>
          <w:tab w:val="left" w:pos="1498"/>
        </w:tabs>
        <w:spacing w:line="242" w:lineRule="auto"/>
        <w:ind w:left="841" w:right="184" w:hanging="4"/>
        <w:rPr>
          <w:sz w:val="32"/>
        </w:rPr>
      </w:pPr>
      <w:r>
        <w:rPr>
          <w:w w:val="110"/>
          <w:sz w:val="32"/>
        </w:rPr>
        <w:t>Personal assistance services, while</w:t>
      </w:r>
      <w:r>
        <w:rPr>
          <w:spacing w:val="-3"/>
          <w:w w:val="110"/>
          <w:sz w:val="32"/>
        </w:rPr>
        <w:t xml:space="preserve"> </w:t>
      </w:r>
      <w:r>
        <w:rPr>
          <w:w w:val="110"/>
          <w:sz w:val="32"/>
        </w:rPr>
        <w:t>the</w:t>
      </w:r>
      <w:r>
        <w:rPr>
          <w:spacing w:val="-8"/>
          <w:w w:val="110"/>
          <w:sz w:val="32"/>
        </w:rPr>
        <w:t xml:space="preserve"> </w:t>
      </w:r>
      <w:r>
        <w:rPr>
          <w:w w:val="110"/>
          <w:sz w:val="32"/>
        </w:rPr>
        <w:t>individual is receiving other vocational rehabilitation services necessary</w:t>
      </w:r>
      <w:r>
        <w:rPr>
          <w:spacing w:val="-4"/>
          <w:w w:val="110"/>
          <w:sz w:val="32"/>
        </w:rPr>
        <w:t xml:space="preserve"> </w:t>
      </w:r>
      <w:r>
        <w:rPr>
          <w:w w:val="110"/>
          <w:sz w:val="32"/>
        </w:rPr>
        <w:t>to</w:t>
      </w:r>
      <w:r>
        <w:rPr>
          <w:spacing w:val="-4"/>
          <w:w w:val="110"/>
          <w:sz w:val="32"/>
        </w:rPr>
        <w:t xml:space="preserve"> </w:t>
      </w:r>
      <w:r>
        <w:rPr>
          <w:w w:val="110"/>
          <w:sz w:val="32"/>
        </w:rPr>
        <w:t>the</w:t>
      </w:r>
      <w:r>
        <w:rPr>
          <w:spacing w:val="-23"/>
          <w:w w:val="110"/>
          <w:sz w:val="32"/>
        </w:rPr>
        <w:t xml:space="preserve"> </w:t>
      </w:r>
      <w:r>
        <w:rPr>
          <w:w w:val="110"/>
          <w:sz w:val="32"/>
        </w:rPr>
        <w:t>achievement of</w:t>
      </w:r>
      <w:r>
        <w:rPr>
          <w:spacing w:val="-16"/>
          <w:w w:val="110"/>
          <w:sz w:val="32"/>
        </w:rPr>
        <w:t xml:space="preserve"> </w:t>
      </w:r>
      <w:r>
        <w:rPr>
          <w:w w:val="110"/>
          <w:sz w:val="32"/>
        </w:rPr>
        <w:t>an</w:t>
      </w:r>
      <w:r>
        <w:rPr>
          <w:spacing w:val="-21"/>
          <w:w w:val="110"/>
          <w:sz w:val="32"/>
        </w:rPr>
        <w:t xml:space="preserve"> </w:t>
      </w:r>
      <w:r>
        <w:rPr>
          <w:w w:val="110"/>
          <w:sz w:val="32"/>
        </w:rPr>
        <w:t xml:space="preserve">employment </w:t>
      </w:r>
      <w:r>
        <w:rPr>
          <w:spacing w:val="-2"/>
          <w:w w:val="110"/>
          <w:sz w:val="32"/>
        </w:rPr>
        <w:t>outcome.</w:t>
      </w:r>
    </w:p>
    <w:p w14:paraId="72DF76E6" w14:textId="77777777" w:rsidR="00EA0A5B" w:rsidRDefault="00EA0A5B">
      <w:pPr>
        <w:pStyle w:val="BodyText"/>
        <w:spacing w:before="2"/>
        <w:rPr>
          <w:sz w:val="31"/>
        </w:rPr>
      </w:pPr>
    </w:p>
    <w:p w14:paraId="01E14A99" w14:textId="77777777" w:rsidR="00EA0A5B" w:rsidRDefault="005346EB">
      <w:pPr>
        <w:pStyle w:val="ListParagraph"/>
        <w:numPr>
          <w:ilvl w:val="1"/>
          <w:numId w:val="19"/>
        </w:numPr>
        <w:tabs>
          <w:tab w:val="left" w:pos="841"/>
          <w:tab w:val="left" w:pos="1498"/>
        </w:tabs>
        <w:spacing w:line="242" w:lineRule="auto"/>
        <w:ind w:left="841" w:right="230" w:hanging="4"/>
        <w:rPr>
          <w:sz w:val="32"/>
        </w:rPr>
      </w:pPr>
      <w:r>
        <w:rPr>
          <w:w w:val="110"/>
          <w:sz w:val="32"/>
        </w:rPr>
        <w:t>Post-Employment</w:t>
      </w:r>
      <w:r>
        <w:rPr>
          <w:spacing w:val="-22"/>
          <w:w w:val="110"/>
          <w:sz w:val="32"/>
        </w:rPr>
        <w:t xml:space="preserve"> </w:t>
      </w:r>
      <w:r>
        <w:rPr>
          <w:w w:val="110"/>
          <w:sz w:val="32"/>
        </w:rPr>
        <w:t>services necessary to assist the individual</w:t>
      </w:r>
      <w:r>
        <w:rPr>
          <w:spacing w:val="-25"/>
          <w:w w:val="110"/>
          <w:sz w:val="32"/>
        </w:rPr>
        <w:t xml:space="preserve"> </w:t>
      </w:r>
      <w:r>
        <w:rPr>
          <w:w w:val="110"/>
          <w:sz w:val="32"/>
        </w:rPr>
        <w:t>to</w:t>
      </w:r>
      <w:r>
        <w:rPr>
          <w:spacing w:val="-24"/>
          <w:w w:val="110"/>
          <w:sz w:val="32"/>
        </w:rPr>
        <w:t xml:space="preserve"> </w:t>
      </w:r>
      <w:r>
        <w:rPr>
          <w:w w:val="110"/>
          <w:sz w:val="32"/>
        </w:rPr>
        <w:t>maintain,</w:t>
      </w:r>
      <w:r>
        <w:rPr>
          <w:spacing w:val="-25"/>
          <w:w w:val="110"/>
          <w:sz w:val="32"/>
        </w:rPr>
        <w:t xml:space="preserve"> </w:t>
      </w:r>
      <w:r>
        <w:rPr>
          <w:w w:val="110"/>
          <w:sz w:val="32"/>
        </w:rPr>
        <w:t>regain</w:t>
      </w:r>
      <w:r>
        <w:rPr>
          <w:spacing w:val="-24"/>
          <w:w w:val="110"/>
          <w:sz w:val="32"/>
        </w:rPr>
        <w:t xml:space="preserve"> </w:t>
      </w:r>
      <w:r>
        <w:rPr>
          <w:w w:val="110"/>
          <w:sz w:val="32"/>
        </w:rPr>
        <w:t>or</w:t>
      </w:r>
      <w:r>
        <w:rPr>
          <w:spacing w:val="-25"/>
          <w:w w:val="110"/>
          <w:sz w:val="32"/>
        </w:rPr>
        <w:t xml:space="preserve"> </w:t>
      </w:r>
      <w:r>
        <w:rPr>
          <w:w w:val="110"/>
          <w:sz w:val="32"/>
        </w:rPr>
        <w:t>advance</w:t>
      </w:r>
      <w:r>
        <w:rPr>
          <w:spacing w:val="-24"/>
          <w:w w:val="110"/>
          <w:sz w:val="32"/>
        </w:rPr>
        <w:t xml:space="preserve"> </w:t>
      </w:r>
      <w:r>
        <w:rPr>
          <w:w w:val="110"/>
          <w:sz w:val="32"/>
        </w:rPr>
        <w:t>in</w:t>
      </w:r>
      <w:r>
        <w:rPr>
          <w:spacing w:val="-12"/>
          <w:w w:val="110"/>
          <w:sz w:val="32"/>
        </w:rPr>
        <w:t xml:space="preserve"> </w:t>
      </w:r>
      <w:r>
        <w:rPr>
          <w:w w:val="110"/>
          <w:sz w:val="32"/>
        </w:rPr>
        <w:t>employment consistent with the individual's unique strengths, resources, priorities, concerns, abilities, capabilities, interests, and informed choice.</w:t>
      </w:r>
    </w:p>
    <w:p w14:paraId="3AF77892" w14:textId="77777777" w:rsidR="00EA0A5B" w:rsidRDefault="00EA0A5B">
      <w:pPr>
        <w:spacing w:line="242" w:lineRule="auto"/>
        <w:rPr>
          <w:sz w:val="32"/>
        </w:rPr>
        <w:sectPr w:rsidR="00EA0A5B">
          <w:pgSz w:w="12240" w:h="15840"/>
          <w:pgMar w:top="1340" w:right="1280" w:bottom="1220" w:left="1320" w:header="0" w:footer="992" w:gutter="0"/>
          <w:cols w:space="720"/>
        </w:sectPr>
      </w:pPr>
    </w:p>
    <w:p w14:paraId="42D93A3B" w14:textId="77777777" w:rsidR="00EA0A5B" w:rsidRDefault="005346EB">
      <w:pPr>
        <w:pStyle w:val="ListParagraph"/>
        <w:numPr>
          <w:ilvl w:val="1"/>
          <w:numId w:val="19"/>
        </w:numPr>
        <w:tabs>
          <w:tab w:val="left" w:pos="1502"/>
        </w:tabs>
        <w:spacing w:before="75"/>
        <w:ind w:left="842" w:right="979" w:firstLine="0"/>
        <w:rPr>
          <w:sz w:val="32"/>
        </w:rPr>
      </w:pPr>
      <w:r>
        <w:rPr>
          <w:w w:val="110"/>
          <w:sz w:val="32"/>
        </w:rPr>
        <w:t>Occupational</w:t>
      </w:r>
      <w:r>
        <w:rPr>
          <w:spacing w:val="-14"/>
          <w:w w:val="110"/>
          <w:sz w:val="32"/>
        </w:rPr>
        <w:t xml:space="preserve"> </w:t>
      </w:r>
      <w:r>
        <w:rPr>
          <w:w w:val="110"/>
          <w:sz w:val="32"/>
        </w:rPr>
        <w:t>licenses,</w:t>
      </w:r>
      <w:r>
        <w:rPr>
          <w:spacing w:val="-24"/>
          <w:w w:val="110"/>
          <w:sz w:val="32"/>
        </w:rPr>
        <w:t xml:space="preserve"> </w:t>
      </w:r>
      <w:r>
        <w:rPr>
          <w:w w:val="110"/>
          <w:sz w:val="32"/>
        </w:rPr>
        <w:t>tools,</w:t>
      </w:r>
      <w:r>
        <w:rPr>
          <w:spacing w:val="-25"/>
          <w:w w:val="110"/>
          <w:sz w:val="32"/>
        </w:rPr>
        <w:t xml:space="preserve"> </w:t>
      </w:r>
      <w:r>
        <w:rPr>
          <w:w w:val="110"/>
          <w:sz w:val="32"/>
        </w:rPr>
        <w:t>equipment,</w:t>
      </w:r>
      <w:r>
        <w:rPr>
          <w:spacing w:val="-19"/>
          <w:w w:val="110"/>
          <w:sz w:val="32"/>
        </w:rPr>
        <w:t xml:space="preserve"> </w:t>
      </w:r>
      <w:r>
        <w:rPr>
          <w:w w:val="110"/>
          <w:sz w:val="32"/>
        </w:rPr>
        <w:t>initial stocks, and supplies consistent with Vocational Rehabilitation Program policy.</w:t>
      </w:r>
    </w:p>
    <w:p w14:paraId="229BB4F7" w14:textId="77777777" w:rsidR="00EA0A5B" w:rsidRDefault="00EA0A5B">
      <w:pPr>
        <w:pStyle w:val="BodyText"/>
        <w:spacing w:before="4"/>
      </w:pPr>
    </w:p>
    <w:p w14:paraId="4A7A1ECD" w14:textId="77777777" w:rsidR="00EA0A5B" w:rsidRDefault="005346EB">
      <w:pPr>
        <w:pStyle w:val="ListParagraph"/>
        <w:numPr>
          <w:ilvl w:val="1"/>
          <w:numId w:val="19"/>
        </w:numPr>
        <w:tabs>
          <w:tab w:val="left" w:pos="1503"/>
        </w:tabs>
        <w:ind w:right="374" w:firstLine="0"/>
        <w:rPr>
          <w:sz w:val="32"/>
        </w:rPr>
      </w:pPr>
      <w:r>
        <w:rPr>
          <w:w w:val="110"/>
          <w:sz w:val="32"/>
        </w:rPr>
        <w:t>Rehabilitation technology, including vehicular modifications,</w:t>
      </w:r>
      <w:r>
        <w:rPr>
          <w:spacing w:val="-25"/>
          <w:w w:val="110"/>
          <w:sz w:val="32"/>
        </w:rPr>
        <w:t xml:space="preserve"> </w:t>
      </w:r>
      <w:r>
        <w:rPr>
          <w:w w:val="110"/>
          <w:sz w:val="32"/>
        </w:rPr>
        <w:t>telecommunications,</w:t>
      </w:r>
      <w:r>
        <w:rPr>
          <w:spacing w:val="-24"/>
          <w:w w:val="110"/>
          <w:sz w:val="32"/>
        </w:rPr>
        <w:t xml:space="preserve"> </w:t>
      </w:r>
      <w:r>
        <w:rPr>
          <w:w w:val="110"/>
          <w:sz w:val="32"/>
        </w:rPr>
        <w:t>sensory,</w:t>
      </w:r>
      <w:r>
        <w:rPr>
          <w:spacing w:val="-20"/>
          <w:w w:val="110"/>
          <w:sz w:val="32"/>
        </w:rPr>
        <w:t xml:space="preserve"> </w:t>
      </w:r>
      <w:r>
        <w:rPr>
          <w:w w:val="110"/>
          <w:sz w:val="32"/>
        </w:rPr>
        <w:t>and</w:t>
      </w:r>
      <w:r>
        <w:rPr>
          <w:spacing w:val="-20"/>
          <w:w w:val="110"/>
          <w:sz w:val="32"/>
        </w:rPr>
        <w:t xml:space="preserve"> </w:t>
      </w:r>
      <w:r>
        <w:rPr>
          <w:w w:val="110"/>
          <w:sz w:val="32"/>
        </w:rPr>
        <w:t>other technological aids</w:t>
      </w:r>
      <w:r>
        <w:rPr>
          <w:spacing w:val="-12"/>
          <w:w w:val="110"/>
          <w:sz w:val="32"/>
        </w:rPr>
        <w:t xml:space="preserve"> </w:t>
      </w:r>
      <w:r>
        <w:rPr>
          <w:w w:val="110"/>
          <w:sz w:val="32"/>
        </w:rPr>
        <w:t>and</w:t>
      </w:r>
      <w:r>
        <w:rPr>
          <w:spacing w:val="-20"/>
          <w:w w:val="110"/>
          <w:sz w:val="32"/>
        </w:rPr>
        <w:t xml:space="preserve"> </w:t>
      </w:r>
      <w:r>
        <w:rPr>
          <w:w w:val="110"/>
          <w:sz w:val="32"/>
        </w:rPr>
        <w:t>devices consistent with</w:t>
      </w:r>
      <w:r>
        <w:rPr>
          <w:spacing w:val="-9"/>
          <w:w w:val="110"/>
          <w:sz w:val="32"/>
        </w:rPr>
        <w:t xml:space="preserve"> </w:t>
      </w:r>
      <w:r>
        <w:rPr>
          <w:w w:val="110"/>
          <w:sz w:val="32"/>
        </w:rPr>
        <w:t xml:space="preserve">Bureau </w:t>
      </w:r>
      <w:r>
        <w:rPr>
          <w:spacing w:val="-2"/>
          <w:w w:val="110"/>
          <w:sz w:val="32"/>
        </w:rPr>
        <w:t>policy.</w:t>
      </w:r>
    </w:p>
    <w:p w14:paraId="49FC8BB8" w14:textId="77777777" w:rsidR="00EA0A5B" w:rsidRDefault="00EA0A5B">
      <w:pPr>
        <w:pStyle w:val="BodyText"/>
        <w:spacing w:before="10"/>
      </w:pPr>
    </w:p>
    <w:p w14:paraId="7888E53C" w14:textId="77777777" w:rsidR="00EA0A5B" w:rsidRDefault="005346EB">
      <w:pPr>
        <w:pStyle w:val="ListParagraph"/>
        <w:numPr>
          <w:ilvl w:val="1"/>
          <w:numId w:val="19"/>
        </w:numPr>
        <w:tabs>
          <w:tab w:val="left" w:pos="845"/>
          <w:tab w:val="left" w:pos="1501"/>
        </w:tabs>
        <w:ind w:left="845" w:right="305" w:hanging="3"/>
        <w:rPr>
          <w:sz w:val="32"/>
        </w:rPr>
      </w:pPr>
      <w:r>
        <w:rPr>
          <w:w w:val="110"/>
          <w:sz w:val="32"/>
        </w:rPr>
        <w:t>Transition services for students and youth with disabilities, that facilitate the transition from school to post-secondary</w:t>
      </w:r>
      <w:r>
        <w:rPr>
          <w:spacing w:val="-24"/>
          <w:w w:val="110"/>
          <w:sz w:val="32"/>
        </w:rPr>
        <w:t xml:space="preserve"> </w:t>
      </w:r>
      <w:r>
        <w:rPr>
          <w:w w:val="110"/>
          <w:sz w:val="32"/>
        </w:rPr>
        <w:t>life,</w:t>
      </w:r>
      <w:r>
        <w:rPr>
          <w:spacing w:val="-18"/>
          <w:w w:val="110"/>
          <w:sz w:val="32"/>
        </w:rPr>
        <w:t xml:space="preserve"> </w:t>
      </w:r>
      <w:r>
        <w:rPr>
          <w:w w:val="110"/>
          <w:sz w:val="32"/>
        </w:rPr>
        <w:t>such</w:t>
      </w:r>
      <w:r>
        <w:rPr>
          <w:spacing w:val="-6"/>
          <w:w w:val="110"/>
          <w:sz w:val="32"/>
        </w:rPr>
        <w:t xml:space="preserve"> </w:t>
      </w:r>
      <w:r>
        <w:rPr>
          <w:w w:val="110"/>
          <w:sz w:val="32"/>
        </w:rPr>
        <w:t>as achievement</w:t>
      </w:r>
      <w:r>
        <w:rPr>
          <w:spacing w:val="37"/>
          <w:w w:val="110"/>
          <w:sz w:val="32"/>
        </w:rPr>
        <w:t xml:space="preserve"> </w:t>
      </w:r>
      <w:r>
        <w:rPr>
          <w:w w:val="110"/>
          <w:sz w:val="32"/>
        </w:rPr>
        <w:t xml:space="preserve">of an employment outcome in competitive integrated </w:t>
      </w:r>
      <w:r>
        <w:rPr>
          <w:sz w:val="32"/>
        </w:rPr>
        <w:t>employment</w:t>
      </w:r>
      <w:r>
        <w:rPr>
          <w:spacing w:val="80"/>
          <w:sz w:val="32"/>
        </w:rPr>
        <w:t xml:space="preserve"> </w:t>
      </w:r>
      <w:r>
        <w:rPr>
          <w:sz w:val="32"/>
        </w:rPr>
        <w:t>or</w:t>
      </w:r>
      <w:r>
        <w:rPr>
          <w:spacing w:val="80"/>
          <w:sz w:val="32"/>
        </w:rPr>
        <w:t xml:space="preserve"> </w:t>
      </w:r>
      <w:r>
        <w:rPr>
          <w:sz w:val="32"/>
        </w:rPr>
        <w:t>Pre-Employment</w:t>
      </w:r>
      <w:r>
        <w:rPr>
          <w:spacing w:val="40"/>
          <w:sz w:val="32"/>
        </w:rPr>
        <w:t xml:space="preserve"> </w:t>
      </w:r>
      <w:r>
        <w:rPr>
          <w:sz w:val="32"/>
        </w:rPr>
        <w:t>Transition</w:t>
      </w:r>
      <w:r>
        <w:rPr>
          <w:spacing w:val="80"/>
          <w:sz w:val="32"/>
        </w:rPr>
        <w:t xml:space="preserve"> </w:t>
      </w:r>
      <w:r>
        <w:rPr>
          <w:sz w:val="32"/>
        </w:rPr>
        <w:t>Services</w:t>
      </w:r>
      <w:r>
        <w:rPr>
          <w:spacing w:val="80"/>
          <w:sz w:val="32"/>
        </w:rPr>
        <w:t xml:space="preserve"> </w:t>
      </w:r>
      <w:r>
        <w:rPr>
          <w:sz w:val="32"/>
        </w:rPr>
        <w:t xml:space="preserve">for </w:t>
      </w:r>
      <w:r>
        <w:rPr>
          <w:spacing w:val="-2"/>
          <w:w w:val="110"/>
          <w:sz w:val="32"/>
        </w:rPr>
        <w:t>students.</w:t>
      </w:r>
    </w:p>
    <w:p w14:paraId="36CF355E" w14:textId="77777777" w:rsidR="00EA0A5B" w:rsidRDefault="00EA0A5B">
      <w:pPr>
        <w:pStyle w:val="BodyText"/>
        <w:spacing w:before="5"/>
      </w:pPr>
    </w:p>
    <w:p w14:paraId="463F39AE" w14:textId="77777777" w:rsidR="00EA0A5B" w:rsidRDefault="005346EB">
      <w:pPr>
        <w:pStyle w:val="ListParagraph"/>
        <w:numPr>
          <w:ilvl w:val="1"/>
          <w:numId w:val="19"/>
        </w:numPr>
        <w:tabs>
          <w:tab w:val="left" w:pos="1503"/>
        </w:tabs>
        <w:spacing w:line="242" w:lineRule="auto"/>
        <w:ind w:right="162" w:firstLine="0"/>
        <w:jc w:val="both"/>
        <w:rPr>
          <w:sz w:val="32"/>
        </w:rPr>
      </w:pPr>
      <w:r>
        <w:rPr>
          <w:w w:val="105"/>
          <w:sz w:val="32"/>
        </w:rPr>
        <w:t xml:space="preserve">Other goods and services determined necessary for the individual with a disability to achieve an employment </w:t>
      </w:r>
      <w:r>
        <w:rPr>
          <w:spacing w:val="-2"/>
          <w:w w:val="105"/>
          <w:sz w:val="32"/>
        </w:rPr>
        <w:t>outcome.</w:t>
      </w:r>
    </w:p>
    <w:p w14:paraId="02949C96" w14:textId="77777777" w:rsidR="00EA0A5B" w:rsidRDefault="00EA0A5B">
      <w:pPr>
        <w:pStyle w:val="BodyText"/>
        <w:spacing w:before="4"/>
        <w:rPr>
          <w:sz w:val="31"/>
        </w:rPr>
      </w:pPr>
    </w:p>
    <w:p w14:paraId="1A47C7D7" w14:textId="77777777" w:rsidR="00EA0A5B" w:rsidRDefault="005346EB">
      <w:pPr>
        <w:pStyle w:val="ListParagraph"/>
        <w:numPr>
          <w:ilvl w:val="1"/>
          <w:numId w:val="19"/>
        </w:numPr>
        <w:tabs>
          <w:tab w:val="left" w:pos="845"/>
          <w:tab w:val="left" w:pos="1502"/>
        </w:tabs>
        <w:ind w:left="845" w:right="629" w:hanging="3"/>
        <w:jc w:val="both"/>
        <w:rPr>
          <w:sz w:val="32"/>
        </w:rPr>
      </w:pPr>
      <w:r>
        <w:rPr>
          <w:w w:val="110"/>
          <w:sz w:val="32"/>
        </w:rPr>
        <w:t>Customized Employment, for an individual with a significant disability, that</w:t>
      </w:r>
      <w:r>
        <w:rPr>
          <w:spacing w:val="-2"/>
          <w:w w:val="110"/>
          <w:sz w:val="32"/>
        </w:rPr>
        <w:t xml:space="preserve"> </w:t>
      </w:r>
      <w:r>
        <w:rPr>
          <w:w w:val="110"/>
          <w:sz w:val="32"/>
        </w:rPr>
        <w:t>is in competitive integrated employment and that is:</w:t>
      </w:r>
    </w:p>
    <w:p w14:paraId="4ECA3010" w14:textId="77777777" w:rsidR="00EA0A5B" w:rsidRDefault="005346EB">
      <w:pPr>
        <w:pStyle w:val="ListParagraph"/>
        <w:numPr>
          <w:ilvl w:val="2"/>
          <w:numId w:val="19"/>
        </w:numPr>
        <w:tabs>
          <w:tab w:val="left" w:pos="1572"/>
          <w:tab w:val="left" w:pos="2101"/>
        </w:tabs>
        <w:spacing w:before="1" w:line="242" w:lineRule="auto"/>
        <w:ind w:right="232" w:hanging="9"/>
        <w:rPr>
          <w:sz w:val="32"/>
        </w:rPr>
      </w:pPr>
      <w:r>
        <w:rPr>
          <w:w w:val="110"/>
          <w:sz w:val="32"/>
        </w:rPr>
        <w:t>Based on</w:t>
      </w:r>
      <w:r>
        <w:rPr>
          <w:spacing w:val="-1"/>
          <w:w w:val="110"/>
          <w:sz w:val="32"/>
        </w:rPr>
        <w:t xml:space="preserve"> </w:t>
      </w:r>
      <w:r>
        <w:rPr>
          <w:w w:val="110"/>
          <w:sz w:val="32"/>
        </w:rPr>
        <w:t>an</w:t>
      </w:r>
      <w:r>
        <w:rPr>
          <w:spacing w:val="-2"/>
          <w:w w:val="110"/>
          <w:sz w:val="32"/>
        </w:rPr>
        <w:t xml:space="preserve"> </w:t>
      </w:r>
      <w:r>
        <w:rPr>
          <w:w w:val="110"/>
          <w:sz w:val="32"/>
        </w:rPr>
        <w:t>individualized</w:t>
      </w:r>
      <w:r>
        <w:rPr>
          <w:spacing w:val="-21"/>
          <w:w w:val="110"/>
          <w:sz w:val="32"/>
        </w:rPr>
        <w:t xml:space="preserve"> </w:t>
      </w:r>
      <w:r>
        <w:rPr>
          <w:w w:val="110"/>
          <w:sz w:val="32"/>
        </w:rPr>
        <w:t>determination of the unique strengths, needs, and</w:t>
      </w:r>
      <w:r>
        <w:rPr>
          <w:spacing w:val="-9"/>
          <w:w w:val="110"/>
          <w:sz w:val="32"/>
        </w:rPr>
        <w:t xml:space="preserve"> </w:t>
      </w:r>
      <w:r>
        <w:rPr>
          <w:w w:val="110"/>
          <w:sz w:val="32"/>
        </w:rPr>
        <w:t>interests of the individual with a significant disability;</w:t>
      </w:r>
    </w:p>
    <w:p w14:paraId="3DA2C60E" w14:textId="77777777" w:rsidR="00EA0A5B" w:rsidRDefault="005346EB">
      <w:pPr>
        <w:pStyle w:val="ListParagraph"/>
        <w:numPr>
          <w:ilvl w:val="2"/>
          <w:numId w:val="19"/>
        </w:numPr>
        <w:tabs>
          <w:tab w:val="left" w:pos="1567"/>
          <w:tab w:val="left" w:pos="2100"/>
        </w:tabs>
        <w:ind w:left="1567" w:right="751" w:hanging="4"/>
        <w:rPr>
          <w:sz w:val="32"/>
        </w:rPr>
      </w:pPr>
      <w:r>
        <w:rPr>
          <w:w w:val="110"/>
          <w:sz w:val="32"/>
        </w:rPr>
        <w:t>Designed to meet the specific abilities of</w:t>
      </w:r>
      <w:r>
        <w:rPr>
          <w:spacing w:val="-1"/>
          <w:w w:val="110"/>
          <w:sz w:val="32"/>
        </w:rPr>
        <w:t xml:space="preserve"> </w:t>
      </w:r>
      <w:r>
        <w:rPr>
          <w:w w:val="110"/>
          <w:sz w:val="32"/>
        </w:rPr>
        <w:t>the individual with a significant disability and the business needs of the</w:t>
      </w:r>
      <w:r>
        <w:rPr>
          <w:spacing w:val="-6"/>
          <w:w w:val="110"/>
          <w:sz w:val="32"/>
        </w:rPr>
        <w:t xml:space="preserve"> </w:t>
      </w:r>
      <w:r>
        <w:rPr>
          <w:w w:val="110"/>
          <w:sz w:val="32"/>
        </w:rPr>
        <w:t>employer; and</w:t>
      </w:r>
    </w:p>
    <w:p w14:paraId="2894E4AC" w14:textId="77777777" w:rsidR="00EA0A5B" w:rsidRDefault="005346EB">
      <w:pPr>
        <w:pStyle w:val="ListParagraph"/>
        <w:numPr>
          <w:ilvl w:val="2"/>
          <w:numId w:val="19"/>
        </w:numPr>
        <w:tabs>
          <w:tab w:val="left" w:pos="2104"/>
        </w:tabs>
        <w:ind w:left="2104"/>
        <w:rPr>
          <w:sz w:val="32"/>
        </w:rPr>
      </w:pPr>
      <w:r>
        <w:rPr>
          <w:w w:val="110"/>
          <w:sz w:val="32"/>
        </w:rPr>
        <w:t>Carried</w:t>
      </w:r>
      <w:r>
        <w:rPr>
          <w:spacing w:val="-6"/>
          <w:w w:val="110"/>
          <w:sz w:val="32"/>
        </w:rPr>
        <w:t xml:space="preserve"> </w:t>
      </w:r>
      <w:r>
        <w:rPr>
          <w:w w:val="110"/>
          <w:sz w:val="32"/>
        </w:rPr>
        <w:t>out</w:t>
      </w:r>
      <w:r>
        <w:rPr>
          <w:spacing w:val="-15"/>
          <w:w w:val="110"/>
          <w:sz w:val="32"/>
        </w:rPr>
        <w:t xml:space="preserve"> </w:t>
      </w:r>
      <w:r>
        <w:rPr>
          <w:w w:val="110"/>
          <w:sz w:val="32"/>
        </w:rPr>
        <w:t>through</w:t>
      </w:r>
      <w:r>
        <w:rPr>
          <w:spacing w:val="-17"/>
          <w:w w:val="110"/>
          <w:sz w:val="32"/>
        </w:rPr>
        <w:t xml:space="preserve"> </w:t>
      </w:r>
      <w:r>
        <w:rPr>
          <w:w w:val="110"/>
          <w:sz w:val="32"/>
        </w:rPr>
        <w:t>flexible</w:t>
      </w:r>
      <w:r>
        <w:rPr>
          <w:spacing w:val="-15"/>
          <w:w w:val="110"/>
          <w:sz w:val="32"/>
        </w:rPr>
        <w:t xml:space="preserve"> </w:t>
      </w:r>
      <w:r>
        <w:rPr>
          <w:spacing w:val="-2"/>
          <w:w w:val="110"/>
          <w:sz w:val="32"/>
        </w:rPr>
        <w:t>strategies.</w:t>
      </w:r>
    </w:p>
    <w:p w14:paraId="73156F4D" w14:textId="77777777" w:rsidR="00EA0A5B" w:rsidRDefault="00EA0A5B">
      <w:pPr>
        <w:pStyle w:val="BodyText"/>
        <w:spacing w:before="7"/>
        <w:rPr>
          <w:sz w:val="49"/>
        </w:rPr>
      </w:pPr>
    </w:p>
    <w:p w14:paraId="185BCE7E" w14:textId="77777777" w:rsidR="00EA0A5B" w:rsidRDefault="005346EB">
      <w:pPr>
        <w:pStyle w:val="ListParagraph"/>
        <w:numPr>
          <w:ilvl w:val="0"/>
          <w:numId w:val="17"/>
        </w:numPr>
        <w:tabs>
          <w:tab w:val="left" w:pos="414"/>
        </w:tabs>
        <w:spacing w:before="1"/>
        <w:ind w:left="414" w:hanging="298"/>
        <w:rPr>
          <w:sz w:val="32"/>
        </w:rPr>
      </w:pPr>
      <w:r>
        <w:rPr>
          <w:sz w:val="32"/>
        </w:rPr>
        <w:t>Availability</w:t>
      </w:r>
      <w:r>
        <w:rPr>
          <w:spacing w:val="65"/>
          <w:w w:val="150"/>
          <w:sz w:val="32"/>
        </w:rPr>
        <w:t xml:space="preserve"> </w:t>
      </w:r>
      <w:r>
        <w:rPr>
          <w:sz w:val="32"/>
        </w:rPr>
        <w:t>of</w:t>
      </w:r>
      <w:r>
        <w:rPr>
          <w:spacing w:val="36"/>
          <w:w w:val="150"/>
          <w:sz w:val="32"/>
        </w:rPr>
        <w:t xml:space="preserve"> </w:t>
      </w:r>
      <w:r>
        <w:rPr>
          <w:sz w:val="32"/>
        </w:rPr>
        <w:t>Comparable</w:t>
      </w:r>
      <w:r>
        <w:rPr>
          <w:spacing w:val="48"/>
          <w:w w:val="150"/>
          <w:sz w:val="32"/>
        </w:rPr>
        <w:t xml:space="preserve"> </w:t>
      </w:r>
      <w:r>
        <w:rPr>
          <w:sz w:val="32"/>
        </w:rPr>
        <w:t>Services</w:t>
      </w:r>
      <w:r>
        <w:rPr>
          <w:spacing w:val="53"/>
          <w:w w:val="150"/>
          <w:sz w:val="32"/>
        </w:rPr>
        <w:t xml:space="preserve"> </w:t>
      </w:r>
      <w:r>
        <w:rPr>
          <w:sz w:val="32"/>
        </w:rPr>
        <w:t>and</w:t>
      </w:r>
      <w:r>
        <w:rPr>
          <w:spacing w:val="62"/>
          <w:sz w:val="32"/>
        </w:rPr>
        <w:t xml:space="preserve"> </w:t>
      </w:r>
      <w:r>
        <w:rPr>
          <w:spacing w:val="-2"/>
          <w:sz w:val="32"/>
        </w:rPr>
        <w:t>Benefits</w:t>
      </w:r>
    </w:p>
    <w:p w14:paraId="150D7272" w14:textId="77777777" w:rsidR="00EA0A5B" w:rsidRDefault="00EA0A5B">
      <w:pPr>
        <w:rPr>
          <w:sz w:val="32"/>
        </w:rPr>
        <w:sectPr w:rsidR="00EA0A5B">
          <w:pgSz w:w="12240" w:h="15840"/>
          <w:pgMar w:top="1340" w:right="1280" w:bottom="1220" w:left="1320" w:header="0" w:footer="992" w:gutter="0"/>
          <w:cols w:space="720"/>
        </w:sectPr>
      </w:pPr>
    </w:p>
    <w:p w14:paraId="3FEC3B82" w14:textId="77777777" w:rsidR="00EA0A5B" w:rsidRDefault="005346EB">
      <w:pPr>
        <w:pStyle w:val="BodyText"/>
        <w:spacing w:before="75"/>
        <w:ind w:left="120" w:firstLine="1"/>
      </w:pPr>
      <w:r>
        <w:rPr>
          <w:w w:val="110"/>
        </w:rPr>
        <w:t>Prior</w:t>
      </w:r>
      <w:r>
        <w:rPr>
          <w:spacing w:val="-1"/>
          <w:w w:val="110"/>
        </w:rPr>
        <w:t xml:space="preserve"> </w:t>
      </w:r>
      <w:r>
        <w:rPr>
          <w:w w:val="110"/>
        </w:rPr>
        <w:t>to providing an accommodation or auxiliary aid</w:t>
      </w:r>
      <w:r>
        <w:rPr>
          <w:spacing w:val="-5"/>
          <w:w w:val="110"/>
        </w:rPr>
        <w:t xml:space="preserve"> </w:t>
      </w:r>
      <w:r>
        <w:rPr>
          <w:w w:val="110"/>
        </w:rPr>
        <w:t>or service</w:t>
      </w:r>
      <w:r>
        <w:rPr>
          <w:spacing w:val="-13"/>
          <w:w w:val="110"/>
        </w:rPr>
        <w:t xml:space="preserve"> </w:t>
      </w:r>
      <w:r>
        <w:rPr>
          <w:w w:val="110"/>
        </w:rPr>
        <w:t>or</w:t>
      </w:r>
      <w:r>
        <w:rPr>
          <w:spacing w:val="-9"/>
          <w:w w:val="110"/>
        </w:rPr>
        <w:t xml:space="preserve"> </w:t>
      </w:r>
      <w:r>
        <w:rPr>
          <w:w w:val="110"/>
        </w:rPr>
        <w:t>any</w:t>
      </w:r>
      <w:r>
        <w:rPr>
          <w:spacing w:val="-13"/>
          <w:w w:val="110"/>
        </w:rPr>
        <w:t xml:space="preserve"> </w:t>
      </w:r>
      <w:r>
        <w:rPr>
          <w:w w:val="110"/>
        </w:rPr>
        <w:t>vocational</w:t>
      </w:r>
      <w:r>
        <w:rPr>
          <w:spacing w:val="-10"/>
          <w:w w:val="110"/>
        </w:rPr>
        <w:t xml:space="preserve"> </w:t>
      </w:r>
      <w:r>
        <w:rPr>
          <w:w w:val="110"/>
        </w:rPr>
        <w:t>rehabilitation</w:t>
      </w:r>
      <w:r>
        <w:rPr>
          <w:spacing w:val="-25"/>
          <w:w w:val="110"/>
        </w:rPr>
        <w:t xml:space="preserve"> </w:t>
      </w:r>
      <w:r>
        <w:rPr>
          <w:w w:val="110"/>
        </w:rPr>
        <w:t>services</w:t>
      </w:r>
      <w:r>
        <w:rPr>
          <w:spacing w:val="-7"/>
          <w:w w:val="110"/>
        </w:rPr>
        <w:t xml:space="preserve"> </w:t>
      </w:r>
      <w:r>
        <w:rPr>
          <w:w w:val="110"/>
        </w:rPr>
        <w:t>to</w:t>
      </w:r>
      <w:r>
        <w:rPr>
          <w:spacing w:val="-9"/>
          <w:w w:val="110"/>
        </w:rPr>
        <w:t xml:space="preserve"> </w:t>
      </w:r>
      <w:r>
        <w:rPr>
          <w:w w:val="110"/>
        </w:rPr>
        <w:t>an</w:t>
      </w:r>
      <w:r>
        <w:rPr>
          <w:spacing w:val="-25"/>
          <w:w w:val="110"/>
        </w:rPr>
        <w:t xml:space="preserve"> </w:t>
      </w:r>
      <w:r>
        <w:rPr>
          <w:w w:val="110"/>
        </w:rPr>
        <w:t>eligible individual or to</w:t>
      </w:r>
      <w:r>
        <w:rPr>
          <w:spacing w:val="-3"/>
          <w:w w:val="110"/>
        </w:rPr>
        <w:t xml:space="preserve"> </w:t>
      </w:r>
      <w:r>
        <w:rPr>
          <w:w w:val="110"/>
        </w:rPr>
        <w:t>members of the individual's family, the Vocational</w:t>
      </w:r>
      <w:r>
        <w:rPr>
          <w:spacing w:val="-25"/>
          <w:w w:val="110"/>
        </w:rPr>
        <w:t xml:space="preserve"> </w:t>
      </w:r>
      <w:r>
        <w:rPr>
          <w:w w:val="110"/>
        </w:rPr>
        <w:t>Rehabilitation</w:t>
      </w:r>
      <w:r>
        <w:rPr>
          <w:spacing w:val="-24"/>
          <w:w w:val="110"/>
        </w:rPr>
        <w:t xml:space="preserve"> </w:t>
      </w:r>
      <w:r>
        <w:rPr>
          <w:w w:val="110"/>
        </w:rPr>
        <w:t>Counselor</w:t>
      </w:r>
      <w:r>
        <w:rPr>
          <w:spacing w:val="-25"/>
          <w:w w:val="110"/>
        </w:rPr>
        <w:t xml:space="preserve"> </w:t>
      </w:r>
      <w:r>
        <w:rPr>
          <w:w w:val="110"/>
        </w:rPr>
        <w:t>must</w:t>
      </w:r>
      <w:r>
        <w:rPr>
          <w:spacing w:val="-24"/>
          <w:w w:val="110"/>
        </w:rPr>
        <w:t xml:space="preserve"> </w:t>
      </w:r>
      <w:r>
        <w:rPr>
          <w:w w:val="110"/>
        </w:rPr>
        <w:t>determine</w:t>
      </w:r>
      <w:r>
        <w:rPr>
          <w:spacing w:val="-25"/>
          <w:w w:val="110"/>
        </w:rPr>
        <w:t xml:space="preserve"> </w:t>
      </w:r>
      <w:r>
        <w:rPr>
          <w:w w:val="110"/>
        </w:rPr>
        <w:t>whether comparable services and</w:t>
      </w:r>
      <w:r>
        <w:rPr>
          <w:spacing w:val="-13"/>
          <w:w w:val="110"/>
        </w:rPr>
        <w:t xml:space="preserve"> </w:t>
      </w:r>
      <w:r>
        <w:rPr>
          <w:w w:val="110"/>
        </w:rPr>
        <w:t>benefits</w:t>
      </w:r>
      <w:r>
        <w:rPr>
          <w:spacing w:val="-1"/>
          <w:w w:val="110"/>
        </w:rPr>
        <w:t xml:space="preserve"> </w:t>
      </w:r>
      <w:r>
        <w:rPr>
          <w:w w:val="110"/>
        </w:rPr>
        <w:t>exist</w:t>
      </w:r>
      <w:r>
        <w:rPr>
          <w:spacing w:val="-3"/>
          <w:w w:val="110"/>
        </w:rPr>
        <w:t xml:space="preserve"> </w:t>
      </w:r>
      <w:r>
        <w:rPr>
          <w:w w:val="110"/>
        </w:rPr>
        <w:t>under any</w:t>
      </w:r>
      <w:r>
        <w:rPr>
          <w:spacing w:val="-3"/>
          <w:w w:val="110"/>
        </w:rPr>
        <w:t xml:space="preserve"> </w:t>
      </w:r>
      <w:r>
        <w:rPr>
          <w:w w:val="110"/>
        </w:rPr>
        <w:t>other program and</w:t>
      </w:r>
      <w:r>
        <w:rPr>
          <w:spacing w:val="-8"/>
          <w:w w:val="110"/>
        </w:rPr>
        <w:t xml:space="preserve"> </w:t>
      </w:r>
      <w:r>
        <w:rPr>
          <w:w w:val="110"/>
        </w:rPr>
        <w:t>whether those</w:t>
      </w:r>
      <w:r>
        <w:rPr>
          <w:spacing w:val="-10"/>
          <w:w w:val="110"/>
        </w:rPr>
        <w:t xml:space="preserve"> </w:t>
      </w:r>
      <w:r>
        <w:rPr>
          <w:w w:val="110"/>
        </w:rPr>
        <w:t>services and</w:t>
      </w:r>
      <w:r>
        <w:rPr>
          <w:spacing w:val="-19"/>
          <w:w w:val="110"/>
        </w:rPr>
        <w:t xml:space="preserve"> </w:t>
      </w:r>
      <w:r>
        <w:rPr>
          <w:w w:val="110"/>
        </w:rPr>
        <w:t>benefits are available</w:t>
      </w:r>
      <w:r>
        <w:rPr>
          <w:spacing w:val="-17"/>
          <w:w w:val="110"/>
        </w:rPr>
        <w:t xml:space="preserve"> </w:t>
      </w:r>
      <w:r>
        <w:rPr>
          <w:w w:val="110"/>
        </w:rPr>
        <w:t>to</w:t>
      </w:r>
      <w:r>
        <w:rPr>
          <w:spacing w:val="-7"/>
          <w:w w:val="110"/>
        </w:rPr>
        <w:t xml:space="preserve"> </w:t>
      </w:r>
      <w:r>
        <w:rPr>
          <w:w w:val="110"/>
        </w:rPr>
        <w:t>the</w:t>
      </w:r>
      <w:r>
        <w:rPr>
          <w:spacing w:val="-15"/>
          <w:w w:val="110"/>
        </w:rPr>
        <w:t xml:space="preserve"> </w:t>
      </w:r>
      <w:r>
        <w:rPr>
          <w:w w:val="110"/>
        </w:rPr>
        <w:t>individual</w:t>
      </w:r>
      <w:r>
        <w:rPr>
          <w:spacing w:val="-14"/>
          <w:w w:val="110"/>
        </w:rPr>
        <w:t xml:space="preserve"> </w:t>
      </w:r>
      <w:r>
        <w:rPr>
          <w:w w:val="110"/>
        </w:rPr>
        <w:t>unless</w:t>
      </w:r>
      <w:r>
        <w:rPr>
          <w:spacing w:val="-9"/>
          <w:w w:val="110"/>
        </w:rPr>
        <w:t xml:space="preserve"> </w:t>
      </w:r>
      <w:r>
        <w:rPr>
          <w:w w:val="110"/>
        </w:rPr>
        <w:t>such</w:t>
      </w:r>
      <w:r>
        <w:rPr>
          <w:spacing w:val="-24"/>
          <w:w w:val="110"/>
        </w:rPr>
        <w:t xml:space="preserve"> </w:t>
      </w:r>
      <w:r>
        <w:rPr>
          <w:w w:val="110"/>
        </w:rPr>
        <w:t>a</w:t>
      </w:r>
      <w:r>
        <w:rPr>
          <w:spacing w:val="-25"/>
          <w:w w:val="110"/>
        </w:rPr>
        <w:t xml:space="preserve"> </w:t>
      </w:r>
      <w:r>
        <w:rPr>
          <w:w w:val="110"/>
        </w:rPr>
        <w:t>determination would interrupt or delay:</w:t>
      </w:r>
    </w:p>
    <w:p w14:paraId="64B3B7A0" w14:textId="77777777" w:rsidR="00EA0A5B" w:rsidRDefault="00EA0A5B">
      <w:pPr>
        <w:pStyle w:val="BodyText"/>
        <w:spacing w:before="2"/>
        <w:rPr>
          <w:sz w:val="33"/>
        </w:rPr>
      </w:pPr>
    </w:p>
    <w:p w14:paraId="5D986750" w14:textId="77777777" w:rsidR="00EA0A5B" w:rsidRDefault="005346EB">
      <w:pPr>
        <w:pStyle w:val="ListParagraph"/>
        <w:numPr>
          <w:ilvl w:val="1"/>
          <w:numId w:val="17"/>
        </w:numPr>
        <w:tabs>
          <w:tab w:val="left" w:pos="845"/>
          <w:tab w:val="left" w:pos="1323"/>
        </w:tabs>
        <w:spacing w:before="1"/>
        <w:ind w:right="443" w:hanging="3"/>
        <w:rPr>
          <w:sz w:val="32"/>
        </w:rPr>
      </w:pPr>
      <w:r>
        <w:rPr>
          <w:w w:val="110"/>
          <w:sz w:val="32"/>
        </w:rPr>
        <w:t>The</w:t>
      </w:r>
      <w:r>
        <w:rPr>
          <w:spacing w:val="-21"/>
          <w:w w:val="110"/>
          <w:sz w:val="32"/>
        </w:rPr>
        <w:t xml:space="preserve"> </w:t>
      </w:r>
      <w:r>
        <w:rPr>
          <w:w w:val="110"/>
          <w:sz w:val="32"/>
        </w:rPr>
        <w:t>progress</w:t>
      </w:r>
      <w:r>
        <w:rPr>
          <w:spacing w:val="-10"/>
          <w:w w:val="110"/>
          <w:sz w:val="32"/>
        </w:rPr>
        <w:t xml:space="preserve"> </w:t>
      </w:r>
      <w:r>
        <w:rPr>
          <w:w w:val="110"/>
          <w:sz w:val="32"/>
        </w:rPr>
        <w:t>of</w:t>
      </w:r>
      <w:r>
        <w:rPr>
          <w:spacing w:val="-17"/>
          <w:w w:val="110"/>
          <w:sz w:val="32"/>
        </w:rPr>
        <w:t xml:space="preserve"> </w:t>
      </w:r>
      <w:r>
        <w:rPr>
          <w:w w:val="110"/>
          <w:sz w:val="32"/>
        </w:rPr>
        <w:t>the</w:t>
      </w:r>
      <w:r>
        <w:rPr>
          <w:spacing w:val="-22"/>
          <w:w w:val="110"/>
          <w:sz w:val="32"/>
        </w:rPr>
        <w:t xml:space="preserve"> </w:t>
      </w:r>
      <w:r>
        <w:rPr>
          <w:w w:val="110"/>
          <w:sz w:val="32"/>
        </w:rPr>
        <w:t>individual</w:t>
      </w:r>
      <w:r>
        <w:rPr>
          <w:spacing w:val="-12"/>
          <w:w w:val="110"/>
          <w:sz w:val="32"/>
        </w:rPr>
        <w:t xml:space="preserve"> </w:t>
      </w:r>
      <w:r>
        <w:rPr>
          <w:w w:val="110"/>
          <w:sz w:val="32"/>
        </w:rPr>
        <w:t>toward</w:t>
      </w:r>
      <w:r>
        <w:rPr>
          <w:spacing w:val="-25"/>
          <w:w w:val="110"/>
          <w:sz w:val="32"/>
        </w:rPr>
        <w:t xml:space="preserve"> </w:t>
      </w:r>
      <w:r>
        <w:rPr>
          <w:w w:val="110"/>
          <w:sz w:val="32"/>
        </w:rPr>
        <w:t>achieving</w:t>
      </w:r>
      <w:r>
        <w:rPr>
          <w:spacing w:val="-7"/>
          <w:w w:val="110"/>
          <w:sz w:val="32"/>
        </w:rPr>
        <w:t xml:space="preserve"> </w:t>
      </w:r>
      <w:r>
        <w:rPr>
          <w:w w:val="110"/>
          <w:sz w:val="32"/>
        </w:rPr>
        <w:t>the employment outcome identified in the individualized plan for employment;</w:t>
      </w:r>
    </w:p>
    <w:p w14:paraId="3AC0615F" w14:textId="77777777" w:rsidR="00EA0A5B" w:rsidRDefault="00EA0A5B">
      <w:pPr>
        <w:pStyle w:val="BodyText"/>
        <w:spacing w:before="10"/>
        <w:rPr>
          <w:sz w:val="31"/>
        </w:rPr>
      </w:pPr>
    </w:p>
    <w:p w14:paraId="01645647" w14:textId="77777777" w:rsidR="00EA0A5B" w:rsidRDefault="005346EB">
      <w:pPr>
        <w:pStyle w:val="ListParagraph"/>
        <w:numPr>
          <w:ilvl w:val="1"/>
          <w:numId w:val="17"/>
        </w:numPr>
        <w:tabs>
          <w:tab w:val="left" w:pos="1327"/>
        </w:tabs>
        <w:ind w:left="1327"/>
        <w:rPr>
          <w:sz w:val="32"/>
        </w:rPr>
      </w:pPr>
      <w:r>
        <w:rPr>
          <w:w w:val="105"/>
          <w:sz w:val="32"/>
        </w:rPr>
        <w:t>An</w:t>
      </w:r>
      <w:r>
        <w:rPr>
          <w:spacing w:val="10"/>
          <w:w w:val="105"/>
          <w:sz w:val="32"/>
        </w:rPr>
        <w:t xml:space="preserve"> </w:t>
      </w:r>
      <w:r>
        <w:rPr>
          <w:w w:val="105"/>
          <w:sz w:val="32"/>
        </w:rPr>
        <w:t>immediate</w:t>
      </w:r>
      <w:r>
        <w:rPr>
          <w:spacing w:val="21"/>
          <w:w w:val="105"/>
          <w:sz w:val="32"/>
        </w:rPr>
        <w:t xml:space="preserve"> </w:t>
      </w:r>
      <w:r>
        <w:rPr>
          <w:w w:val="105"/>
          <w:sz w:val="32"/>
        </w:rPr>
        <w:t>job</w:t>
      </w:r>
      <w:r>
        <w:rPr>
          <w:spacing w:val="29"/>
          <w:w w:val="105"/>
          <w:sz w:val="32"/>
        </w:rPr>
        <w:t xml:space="preserve"> </w:t>
      </w:r>
      <w:r>
        <w:rPr>
          <w:w w:val="105"/>
          <w:sz w:val="32"/>
        </w:rPr>
        <w:t>placement;</w:t>
      </w:r>
      <w:r>
        <w:rPr>
          <w:spacing w:val="39"/>
          <w:w w:val="105"/>
          <w:sz w:val="32"/>
        </w:rPr>
        <w:t xml:space="preserve"> </w:t>
      </w:r>
      <w:r>
        <w:rPr>
          <w:spacing w:val="-5"/>
          <w:w w:val="105"/>
          <w:sz w:val="32"/>
        </w:rPr>
        <w:t>or</w:t>
      </w:r>
    </w:p>
    <w:p w14:paraId="014E9054" w14:textId="77777777" w:rsidR="00EA0A5B" w:rsidRDefault="00EA0A5B">
      <w:pPr>
        <w:pStyle w:val="BodyText"/>
        <w:spacing w:before="4"/>
      </w:pPr>
    </w:p>
    <w:p w14:paraId="3E039246" w14:textId="77777777" w:rsidR="00EA0A5B" w:rsidRDefault="005346EB">
      <w:pPr>
        <w:pStyle w:val="ListParagraph"/>
        <w:numPr>
          <w:ilvl w:val="1"/>
          <w:numId w:val="17"/>
        </w:numPr>
        <w:tabs>
          <w:tab w:val="left" w:pos="846"/>
          <w:tab w:val="left" w:pos="1323"/>
        </w:tabs>
        <w:spacing w:line="242" w:lineRule="auto"/>
        <w:ind w:left="846" w:right="225" w:hanging="4"/>
        <w:rPr>
          <w:sz w:val="32"/>
        </w:rPr>
      </w:pPr>
      <w:r>
        <w:rPr>
          <w:w w:val="110"/>
          <w:sz w:val="32"/>
        </w:rPr>
        <w:t>The</w:t>
      </w:r>
      <w:r>
        <w:rPr>
          <w:spacing w:val="-1"/>
          <w:w w:val="110"/>
          <w:sz w:val="32"/>
        </w:rPr>
        <w:t xml:space="preserve"> </w:t>
      </w:r>
      <w:r>
        <w:rPr>
          <w:w w:val="110"/>
          <w:sz w:val="32"/>
        </w:rPr>
        <w:t>provision of</w:t>
      </w:r>
      <w:r>
        <w:rPr>
          <w:spacing w:val="-4"/>
          <w:w w:val="110"/>
          <w:sz w:val="32"/>
        </w:rPr>
        <w:t xml:space="preserve"> </w:t>
      </w:r>
      <w:r>
        <w:rPr>
          <w:w w:val="110"/>
          <w:sz w:val="32"/>
        </w:rPr>
        <w:t>vocational rehabilitation</w:t>
      </w:r>
      <w:r>
        <w:rPr>
          <w:spacing w:val="-30"/>
          <w:w w:val="110"/>
          <w:sz w:val="32"/>
        </w:rPr>
        <w:t xml:space="preserve"> </w:t>
      </w:r>
      <w:r>
        <w:rPr>
          <w:w w:val="110"/>
          <w:sz w:val="32"/>
        </w:rPr>
        <w:t>services to any</w:t>
      </w:r>
      <w:r>
        <w:rPr>
          <w:spacing w:val="-6"/>
          <w:w w:val="110"/>
          <w:sz w:val="32"/>
        </w:rPr>
        <w:t xml:space="preserve"> </w:t>
      </w:r>
      <w:r>
        <w:rPr>
          <w:w w:val="110"/>
          <w:sz w:val="32"/>
        </w:rPr>
        <w:t>individual who</w:t>
      </w:r>
      <w:r>
        <w:rPr>
          <w:spacing w:val="-12"/>
          <w:w w:val="110"/>
          <w:sz w:val="32"/>
        </w:rPr>
        <w:t xml:space="preserve"> </w:t>
      </w:r>
      <w:r>
        <w:rPr>
          <w:w w:val="110"/>
          <w:sz w:val="32"/>
        </w:rPr>
        <w:t>is determined to be</w:t>
      </w:r>
      <w:r>
        <w:rPr>
          <w:spacing w:val="-18"/>
          <w:w w:val="110"/>
          <w:sz w:val="32"/>
        </w:rPr>
        <w:t xml:space="preserve"> </w:t>
      </w:r>
      <w:r>
        <w:rPr>
          <w:w w:val="110"/>
          <w:sz w:val="32"/>
        </w:rPr>
        <w:t>at</w:t>
      </w:r>
      <w:r>
        <w:rPr>
          <w:spacing w:val="-16"/>
          <w:w w:val="110"/>
          <w:sz w:val="32"/>
        </w:rPr>
        <w:t xml:space="preserve"> </w:t>
      </w:r>
      <w:r>
        <w:rPr>
          <w:w w:val="110"/>
          <w:sz w:val="32"/>
        </w:rPr>
        <w:t>extreme medical</w:t>
      </w:r>
      <w:r>
        <w:rPr>
          <w:spacing w:val="-25"/>
          <w:w w:val="110"/>
          <w:sz w:val="32"/>
        </w:rPr>
        <w:t xml:space="preserve"> </w:t>
      </w:r>
      <w:r>
        <w:rPr>
          <w:w w:val="110"/>
          <w:sz w:val="32"/>
        </w:rPr>
        <w:t>risk,</w:t>
      </w:r>
      <w:r>
        <w:rPr>
          <w:spacing w:val="-24"/>
          <w:w w:val="110"/>
          <w:sz w:val="32"/>
        </w:rPr>
        <w:t xml:space="preserve"> </w:t>
      </w:r>
      <w:r>
        <w:rPr>
          <w:w w:val="110"/>
          <w:sz w:val="32"/>
        </w:rPr>
        <w:t>based</w:t>
      </w:r>
      <w:r>
        <w:rPr>
          <w:spacing w:val="-25"/>
          <w:w w:val="110"/>
          <w:sz w:val="32"/>
        </w:rPr>
        <w:t xml:space="preserve"> </w:t>
      </w:r>
      <w:r>
        <w:rPr>
          <w:w w:val="110"/>
          <w:sz w:val="32"/>
        </w:rPr>
        <w:t>on</w:t>
      </w:r>
      <w:r>
        <w:rPr>
          <w:spacing w:val="-24"/>
          <w:w w:val="110"/>
          <w:sz w:val="32"/>
        </w:rPr>
        <w:t xml:space="preserve"> </w:t>
      </w:r>
      <w:r>
        <w:rPr>
          <w:w w:val="110"/>
          <w:sz w:val="32"/>
        </w:rPr>
        <w:t>medical</w:t>
      </w:r>
      <w:r>
        <w:rPr>
          <w:spacing w:val="-25"/>
          <w:w w:val="110"/>
          <w:sz w:val="32"/>
        </w:rPr>
        <w:t xml:space="preserve"> </w:t>
      </w:r>
      <w:r>
        <w:rPr>
          <w:w w:val="110"/>
          <w:sz w:val="32"/>
        </w:rPr>
        <w:t>evidence</w:t>
      </w:r>
      <w:r>
        <w:rPr>
          <w:spacing w:val="-24"/>
          <w:w w:val="110"/>
          <w:sz w:val="32"/>
        </w:rPr>
        <w:t xml:space="preserve"> </w:t>
      </w:r>
      <w:r>
        <w:rPr>
          <w:w w:val="110"/>
          <w:sz w:val="32"/>
        </w:rPr>
        <w:t>provided</w:t>
      </w:r>
      <w:r>
        <w:rPr>
          <w:spacing w:val="-25"/>
          <w:w w:val="110"/>
          <w:sz w:val="32"/>
        </w:rPr>
        <w:t xml:space="preserve"> </w:t>
      </w:r>
      <w:r>
        <w:rPr>
          <w:w w:val="110"/>
          <w:sz w:val="32"/>
        </w:rPr>
        <w:t>by</w:t>
      </w:r>
      <w:r>
        <w:rPr>
          <w:spacing w:val="-24"/>
          <w:w w:val="110"/>
          <w:sz w:val="32"/>
        </w:rPr>
        <w:t xml:space="preserve"> </w:t>
      </w:r>
      <w:r>
        <w:rPr>
          <w:w w:val="110"/>
          <w:sz w:val="32"/>
        </w:rPr>
        <w:t>an appropriate qualified medical professional.</w:t>
      </w:r>
    </w:p>
    <w:p w14:paraId="2A0F6FC4" w14:textId="77777777" w:rsidR="00EA0A5B" w:rsidRDefault="00EA0A5B">
      <w:pPr>
        <w:pStyle w:val="BodyText"/>
        <w:spacing w:before="9"/>
        <w:rPr>
          <w:sz w:val="48"/>
        </w:rPr>
      </w:pPr>
    </w:p>
    <w:p w14:paraId="2D3F85C0" w14:textId="77777777" w:rsidR="00EA0A5B" w:rsidRDefault="005346EB">
      <w:pPr>
        <w:pStyle w:val="ListParagraph"/>
        <w:numPr>
          <w:ilvl w:val="0"/>
          <w:numId w:val="16"/>
        </w:numPr>
        <w:tabs>
          <w:tab w:val="left" w:pos="601"/>
        </w:tabs>
        <w:ind w:hanging="481"/>
        <w:rPr>
          <w:sz w:val="32"/>
        </w:rPr>
      </w:pPr>
      <w:r>
        <w:rPr>
          <w:w w:val="105"/>
          <w:sz w:val="32"/>
        </w:rPr>
        <w:t>Exempt</w:t>
      </w:r>
      <w:r>
        <w:rPr>
          <w:spacing w:val="17"/>
          <w:w w:val="105"/>
          <w:sz w:val="32"/>
        </w:rPr>
        <w:t xml:space="preserve"> </w:t>
      </w:r>
      <w:r>
        <w:rPr>
          <w:spacing w:val="-2"/>
          <w:w w:val="105"/>
          <w:sz w:val="32"/>
        </w:rPr>
        <w:t>Services</w:t>
      </w:r>
    </w:p>
    <w:p w14:paraId="78FADE87" w14:textId="77777777" w:rsidR="00EA0A5B" w:rsidRDefault="00EA0A5B">
      <w:pPr>
        <w:pStyle w:val="BodyText"/>
        <w:spacing w:before="6"/>
        <w:rPr>
          <w:sz w:val="36"/>
        </w:rPr>
      </w:pPr>
    </w:p>
    <w:p w14:paraId="4B37E1B2" w14:textId="77777777" w:rsidR="00EA0A5B" w:rsidRDefault="005346EB">
      <w:pPr>
        <w:pStyle w:val="BodyText"/>
        <w:spacing w:line="242" w:lineRule="auto"/>
        <w:ind w:left="121" w:right="115" w:hanging="3"/>
      </w:pPr>
      <w:r>
        <w:rPr>
          <w:w w:val="110"/>
        </w:rPr>
        <w:t>The</w:t>
      </w:r>
      <w:r>
        <w:rPr>
          <w:spacing w:val="-25"/>
          <w:w w:val="110"/>
        </w:rPr>
        <w:t xml:space="preserve"> </w:t>
      </w:r>
      <w:r>
        <w:rPr>
          <w:w w:val="110"/>
        </w:rPr>
        <w:t>following</w:t>
      </w:r>
      <w:r>
        <w:rPr>
          <w:spacing w:val="-24"/>
          <w:w w:val="110"/>
        </w:rPr>
        <w:t xml:space="preserve"> </w:t>
      </w:r>
      <w:r>
        <w:rPr>
          <w:w w:val="110"/>
        </w:rPr>
        <w:t>vocational</w:t>
      </w:r>
      <w:r>
        <w:rPr>
          <w:spacing w:val="-17"/>
          <w:w w:val="110"/>
        </w:rPr>
        <w:t xml:space="preserve"> </w:t>
      </w:r>
      <w:r>
        <w:rPr>
          <w:w w:val="110"/>
        </w:rPr>
        <w:t>rehabilitation</w:t>
      </w:r>
      <w:r>
        <w:rPr>
          <w:spacing w:val="-31"/>
          <w:w w:val="110"/>
        </w:rPr>
        <w:t xml:space="preserve"> </w:t>
      </w:r>
      <w:r>
        <w:rPr>
          <w:w w:val="110"/>
        </w:rPr>
        <w:t>services</w:t>
      </w:r>
      <w:r>
        <w:rPr>
          <w:spacing w:val="-11"/>
          <w:w w:val="110"/>
        </w:rPr>
        <w:t xml:space="preserve"> </w:t>
      </w:r>
      <w:r>
        <w:rPr>
          <w:w w:val="110"/>
        </w:rPr>
        <w:t>are</w:t>
      </w:r>
      <w:r>
        <w:rPr>
          <w:spacing w:val="-25"/>
          <w:w w:val="110"/>
        </w:rPr>
        <w:t xml:space="preserve"> </w:t>
      </w:r>
      <w:r>
        <w:rPr>
          <w:w w:val="110"/>
        </w:rPr>
        <w:t>exempt from</w:t>
      </w:r>
      <w:r>
        <w:rPr>
          <w:spacing w:val="-2"/>
          <w:w w:val="110"/>
        </w:rPr>
        <w:t xml:space="preserve"> </w:t>
      </w:r>
      <w:r>
        <w:rPr>
          <w:w w:val="110"/>
        </w:rPr>
        <w:t>a</w:t>
      </w:r>
      <w:r>
        <w:rPr>
          <w:spacing w:val="-16"/>
          <w:w w:val="110"/>
        </w:rPr>
        <w:t xml:space="preserve"> </w:t>
      </w:r>
      <w:r>
        <w:rPr>
          <w:w w:val="110"/>
        </w:rPr>
        <w:t>determination of the</w:t>
      </w:r>
      <w:r>
        <w:rPr>
          <w:spacing w:val="-10"/>
          <w:w w:val="110"/>
        </w:rPr>
        <w:t xml:space="preserve"> </w:t>
      </w:r>
      <w:r>
        <w:rPr>
          <w:w w:val="110"/>
        </w:rPr>
        <w:t>availability of comparable services and benefits:</w:t>
      </w:r>
    </w:p>
    <w:p w14:paraId="39DA3EDC" w14:textId="77777777" w:rsidR="00EA0A5B" w:rsidRDefault="00EA0A5B">
      <w:pPr>
        <w:pStyle w:val="BodyText"/>
        <w:spacing w:before="9"/>
        <w:rPr>
          <w:sz w:val="31"/>
        </w:rPr>
      </w:pPr>
    </w:p>
    <w:p w14:paraId="04AA458F" w14:textId="77777777" w:rsidR="00EA0A5B" w:rsidRDefault="005346EB">
      <w:pPr>
        <w:pStyle w:val="ListParagraph"/>
        <w:numPr>
          <w:ilvl w:val="1"/>
          <w:numId w:val="16"/>
        </w:numPr>
        <w:tabs>
          <w:tab w:val="left" w:pos="846"/>
          <w:tab w:val="left" w:pos="1326"/>
        </w:tabs>
        <w:spacing w:line="242" w:lineRule="auto"/>
        <w:ind w:right="163" w:hanging="4"/>
        <w:rPr>
          <w:sz w:val="32"/>
        </w:rPr>
      </w:pPr>
      <w:r>
        <w:rPr>
          <w:w w:val="110"/>
          <w:sz w:val="32"/>
        </w:rPr>
        <w:t>Assessment for determining eligibility and</w:t>
      </w:r>
      <w:r>
        <w:rPr>
          <w:spacing w:val="-4"/>
          <w:w w:val="110"/>
          <w:sz w:val="32"/>
        </w:rPr>
        <w:t xml:space="preserve"> </w:t>
      </w:r>
      <w:r>
        <w:rPr>
          <w:w w:val="110"/>
          <w:sz w:val="32"/>
        </w:rPr>
        <w:t>vocational rehabilitation needs.</w:t>
      </w:r>
    </w:p>
    <w:p w14:paraId="133B24F1" w14:textId="77777777" w:rsidR="00EA0A5B" w:rsidRDefault="00EA0A5B">
      <w:pPr>
        <w:pStyle w:val="BodyText"/>
        <w:spacing w:before="10"/>
        <w:rPr>
          <w:sz w:val="31"/>
        </w:rPr>
      </w:pPr>
    </w:p>
    <w:p w14:paraId="5F04E88C" w14:textId="77777777" w:rsidR="00EA0A5B" w:rsidRDefault="005346EB">
      <w:pPr>
        <w:pStyle w:val="ListParagraph"/>
        <w:numPr>
          <w:ilvl w:val="1"/>
          <w:numId w:val="16"/>
        </w:numPr>
        <w:tabs>
          <w:tab w:val="left" w:pos="846"/>
          <w:tab w:val="left" w:pos="1324"/>
        </w:tabs>
        <w:ind w:right="283" w:hanging="4"/>
        <w:rPr>
          <w:sz w:val="32"/>
        </w:rPr>
      </w:pPr>
      <w:r>
        <w:rPr>
          <w:w w:val="110"/>
          <w:sz w:val="32"/>
        </w:rPr>
        <w:t>Counseling and</w:t>
      </w:r>
      <w:r>
        <w:rPr>
          <w:spacing w:val="-2"/>
          <w:w w:val="110"/>
          <w:sz w:val="32"/>
        </w:rPr>
        <w:t xml:space="preserve"> </w:t>
      </w:r>
      <w:r>
        <w:rPr>
          <w:w w:val="110"/>
          <w:sz w:val="32"/>
        </w:rPr>
        <w:t>guidance, including information and support services to assist an individual in exercising informed choice.</w:t>
      </w:r>
    </w:p>
    <w:p w14:paraId="5A5A2923" w14:textId="77777777" w:rsidR="00EA0A5B" w:rsidRDefault="00EA0A5B">
      <w:pPr>
        <w:rPr>
          <w:sz w:val="32"/>
        </w:rPr>
        <w:sectPr w:rsidR="00EA0A5B">
          <w:pgSz w:w="12240" w:h="15840"/>
          <w:pgMar w:top="1340" w:right="1280" w:bottom="1220" w:left="1320" w:header="0" w:footer="992" w:gutter="0"/>
          <w:cols w:space="720"/>
        </w:sectPr>
      </w:pPr>
    </w:p>
    <w:p w14:paraId="4FE8FB3B" w14:textId="77777777" w:rsidR="00EA0A5B" w:rsidRDefault="005346EB">
      <w:pPr>
        <w:pStyle w:val="ListParagraph"/>
        <w:numPr>
          <w:ilvl w:val="1"/>
          <w:numId w:val="16"/>
        </w:numPr>
        <w:tabs>
          <w:tab w:val="left" w:pos="844"/>
          <w:tab w:val="left" w:pos="1320"/>
        </w:tabs>
        <w:spacing w:before="65" w:line="247" w:lineRule="auto"/>
        <w:ind w:left="844" w:right="711" w:hanging="2"/>
        <w:rPr>
          <w:sz w:val="31"/>
        </w:rPr>
      </w:pPr>
      <w:r>
        <w:rPr>
          <w:w w:val="110"/>
          <w:sz w:val="31"/>
        </w:rPr>
        <w:t xml:space="preserve">Referral and other services to secure needed services from other agencies, including other components of the statewide workforce development system, if those services are not available from the </w:t>
      </w:r>
      <w:r>
        <w:rPr>
          <w:spacing w:val="-2"/>
          <w:w w:val="110"/>
          <w:sz w:val="31"/>
        </w:rPr>
        <w:t>Bureau.</w:t>
      </w:r>
    </w:p>
    <w:p w14:paraId="37FAE645" w14:textId="77777777" w:rsidR="00EA0A5B" w:rsidRDefault="00EA0A5B">
      <w:pPr>
        <w:pStyle w:val="BodyText"/>
        <w:rPr>
          <w:sz w:val="33"/>
        </w:rPr>
      </w:pPr>
    </w:p>
    <w:p w14:paraId="2F60A4C2" w14:textId="77777777" w:rsidR="00EA0A5B" w:rsidRDefault="005346EB">
      <w:pPr>
        <w:pStyle w:val="ListParagraph"/>
        <w:numPr>
          <w:ilvl w:val="1"/>
          <w:numId w:val="16"/>
        </w:numPr>
        <w:tabs>
          <w:tab w:val="left" w:pos="846"/>
          <w:tab w:val="left" w:pos="1322"/>
        </w:tabs>
        <w:spacing w:line="249" w:lineRule="auto"/>
        <w:ind w:right="371" w:hanging="4"/>
        <w:rPr>
          <w:sz w:val="31"/>
        </w:rPr>
      </w:pPr>
      <w:r>
        <w:rPr>
          <w:w w:val="110"/>
          <w:sz w:val="31"/>
        </w:rPr>
        <w:t>Job-related services, including job search and placement assistance, job retention services, follow-up services, and follow-along services.</w:t>
      </w:r>
    </w:p>
    <w:p w14:paraId="299D6917" w14:textId="77777777" w:rsidR="00EA0A5B" w:rsidRDefault="00EA0A5B">
      <w:pPr>
        <w:pStyle w:val="BodyText"/>
        <w:spacing w:before="6"/>
        <w:rPr>
          <w:sz w:val="31"/>
        </w:rPr>
      </w:pPr>
    </w:p>
    <w:p w14:paraId="16D55D31" w14:textId="77777777" w:rsidR="00EA0A5B" w:rsidRDefault="005346EB">
      <w:pPr>
        <w:pStyle w:val="ListParagraph"/>
        <w:numPr>
          <w:ilvl w:val="1"/>
          <w:numId w:val="16"/>
        </w:numPr>
        <w:tabs>
          <w:tab w:val="left" w:pos="1321"/>
        </w:tabs>
        <w:spacing w:before="1" w:line="249" w:lineRule="auto"/>
        <w:ind w:left="843" w:right="497" w:firstLine="0"/>
        <w:rPr>
          <w:sz w:val="31"/>
        </w:rPr>
      </w:pPr>
      <w:r>
        <w:rPr>
          <w:w w:val="110"/>
          <w:sz w:val="31"/>
        </w:rPr>
        <w:t>Rehabilitation technology, including telecommunications, sensory, and other technological aids and devices.</w:t>
      </w:r>
    </w:p>
    <w:p w14:paraId="1264DF5E" w14:textId="77777777" w:rsidR="00EA0A5B" w:rsidRDefault="00EA0A5B">
      <w:pPr>
        <w:pStyle w:val="BodyText"/>
        <w:spacing w:before="6"/>
        <w:rPr>
          <w:sz w:val="31"/>
        </w:rPr>
      </w:pPr>
    </w:p>
    <w:p w14:paraId="42D9E653" w14:textId="77777777" w:rsidR="00EA0A5B" w:rsidRDefault="005346EB">
      <w:pPr>
        <w:spacing w:line="249" w:lineRule="auto"/>
        <w:ind w:left="120" w:right="818" w:hanging="2"/>
        <w:rPr>
          <w:sz w:val="31"/>
        </w:rPr>
      </w:pPr>
      <w:r>
        <w:rPr>
          <w:w w:val="110"/>
          <w:sz w:val="31"/>
        </w:rPr>
        <w:t>The provision of any of these 5 listed services, when provided as a</w:t>
      </w:r>
      <w:r>
        <w:rPr>
          <w:spacing w:val="-6"/>
          <w:w w:val="110"/>
          <w:sz w:val="31"/>
        </w:rPr>
        <w:t xml:space="preserve"> </w:t>
      </w:r>
      <w:r>
        <w:rPr>
          <w:w w:val="110"/>
          <w:sz w:val="31"/>
        </w:rPr>
        <w:t>Post-Employment</w:t>
      </w:r>
      <w:r>
        <w:rPr>
          <w:spacing w:val="-9"/>
          <w:w w:val="110"/>
          <w:sz w:val="31"/>
        </w:rPr>
        <w:t xml:space="preserve"> </w:t>
      </w:r>
      <w:r>
        <w:rPr>
          <w:w w:val="110"/>
          <w:sz w:val="31"/>
        </w:rPr>
        <w:t>service, are also exempt from a determination of the availability of comparable services and benefits.</w:t>
      </w:r>
    </w:p>
    <w:p w14:paraId="3C65DB70" w14:textId="77777777" w:rsidR="00EA0A5B" w:rsidRDefault="00EA0A5B">
      <w:pPr>
        <w:pStyle w:val="BodyText"/>
        <w:spacing w:before="6"/>
        <w:rPr>
          <w:sz w:val="49"/>
        </w:rPr>
      </w:pPr>
    </w:p>
    <w:p w14:paraId="2AA036FF" w14:textId="77777777" w:rsidR="00EA0A5B" w:rsidRDefault="005346EB">
      <w:pPr>
        <w:pStyle w:val="ListParagraph"/>
        <w:numPr>
          <w:ilvl w:val="0"/>
          <w:numId w:val="16"/>
        </w:numPr>
        <w:tabs>
          <w:tab w:val="left" w:pos="514"/>
        </w:tabs>
        <w:ind w:left="514" w:hanging="389"/>
        <w:rPr>
          <w:sz w:val="31"/>
        </w:rPr>
      </w:pPr>
      <w:r>
        <w:rPr>
          <w:w w:val="110"/>
          <w:sz w:val="31"/>
        </w:rPr>
        <w:t>Periodic</w:t>
      </w:r>
      <w:r>
        <w:rPr>
          <w:spacing w:val="22"/>
          <w:w w:val="110"/>
          <w:sz w:val="31"/>
        </w:rPr>
        <w:t xml:space="preserve"> </w:t>
      </w:r>
      <w:r>
        <w:rPr>
          <w:w w:val="110"/>
          <w:sz w:val="31"/>
        </w:rPr>
        <w:t>Review</w:t>
      </w:r>
      <w:r>
        <w:rPr>
          <w:spacing w:val="5"/>
          <w:w w:val="110"/>
          <w:sz w:val="31"/>
        </w:rPr>
        <w:t xml:space="preserve"> </w:t>
      </w:r>
      <w:r>
        <w:rPr>
          <w:w w:val="110"/>
          <w:sz w:val="31"/>
        </w:rPr>
        <w:t>of</w:t>
      </w:r>
      <w:r>
        <w:rPr>
          <w:spacing w:val="18"/>
          <w:w w:val="110"/>
          <w:sz w:val="31"/>
        </w:rPr>
        <w:t xml:space="preserve"> </w:t>
      </w:r>
      <w:r>
        <w:rPr>
          <w:w w:val="110"/>
          <w:sz w:val="31"/>
        </w:rPr>
        <w:t>the</w:t>
      </w:r>
      <w:r>
        <w:rPr>
          <w:spacing w:val="4"/>
          <w:w w:val="110"/>
          <w:sz w:val="31"/>
        </w:rPr>
        <w:t xml:space="preserve"> </w:t>
      </w:r>
      <w:r>
        <w:rPr>
          <w:w w:val="110"/>
          <w:sz w:val="31"/>
        </w:rPr>
        <w:t>Individualized</w:t>
      </w:r>
      <w:r>
        <w:rPr>
          <w:spacing w:val="-16"/>
          <w:w w:val="110"/>
          <w:sz w:val="31"/>
        </w:rPr>
        <w:t xml:space="preserve"> </w:t>
      </w:r>
      <w:r>
        <w:rPr>
          <w:w w:val="110"/>
          <w:sz w:val="31"/>
        </w:rPr>
        <w:t>Plan</w:t>
      </w:r>
      <w:r>
        <w:rPr>
          <w:spacing w:val="1"/>
          <w:w w:val="110"/>
          <w:sz w:val="31"/>
        </w:rPr>
        <w:t xml:space="preserve"> </w:t>
      </w:r>
      <w:r>
        <w:rPr>
          <w:w w:val="110"/>
          <w:sz w:val="31"/>
        </w:rPr>
        <w:t>for</w:t>
      </w:r>
      <w:r>
        <w:rPr>
          <w:spacing w:val="25"/>
          <w:w w:val="110"/>
          <w:sz w:val="31"/>
        </w:rPr>
        <w:t xml:space="preserve"> </w:t>
      </w:r>
      <w:r>
        <w:rPr>
          <w:spacing w:val="-2"/>
          <w:w w:val="110"/>
          <w:sz w:val="31"/>
        </w:rPr>
        <w:t>Employment</w:t>
      </w:r>
    </w:p>
    <w:p w14:paraId="5F6AB046" w14:textId="77777777" w:rsidR="00EA0A5B" w:rsidRDefault="00EA0A5B">
      <w:pPr>
        <w:pStyle w:val="BodyText"/>
        <w:spacing w:before="6"/>
        <w:rPr>
          <w:sz w:val="37"/>
        </w:rPr>
      </w:pPr>
    </w:p>
    <w:p w14:paraId="1AF94CE4" w14:textId="77777777" w:rsidR="00EA0A5B" w:rsidRDefault="005346EB">
      <w:pPr>
        <w:spacing w:line="249" w:lineRule="auto"/>
        <w:ind w:left="120" w:right="228" w:firstLine="1"/>
        <w:rPr>
          <w:sz w:val="31"/>
        </w:rPr>
      </w:pPr>
      <w:r>
        <w:rPr>
          <w:w w:val="110"/>
          <w:sz w:val="31"/>
        </w:rPr>
        <w:t>Each Individualized Plan for</w:t>
      </w:r>
      <w:r>
        <w:rPr>
          <w:spacing w:val="40"/>
          <w:w w:val="110"/>
          <w:sz w:val="31"/>
        </w:rPr>
        <w:t xml:space="preserve"> </w:t>
      </w:r>
      <w:r>
        <w:rPr>
          <w:w w:val="110"/>
          <w:sz w:val="31"/>
        </w:rPr>
        <w:t>Employment</w:t>
      </w:r>
      <w:r>
        <w:rPr>
          <w:spacing w:val="40"/>
          <w:w w:val="110"/>
          <w:sz w:val="31"/>
        </w:rPr>
        <w:t xml:space="preserve"> </w:t>
      </w:r>
      <w:r>
        <w:rPr>
          <w:w w:val="110"/>
          <w:sz w:val="31"/>
        </w:rPr>
        <w:t>shall be reviewed</w:t>
      </w:r>
      <w:r>
        <w:rPr>
          <w:spacing w:val="40"/>
          <w:w w:val="110"/>
          <w:sz w:val="31"/>
        </w:rPr>
        <w:t xml:space="preserve"> </w:t>
      </w:r>
      <w:r>
        <w:rPr>
          <w:w w:val="110"/>
          <w:sz w:val="31"/>
        </w:rPr>
        <w:t>at least annually, at which time the individual (or in</w:t>
      </w:r>
      <w:r>
        <w:rPr>
          <w:spacing w:val="40"/>
          <w:w w:val="110"/>
          <w:sz w:val="31"/>
        </w:rPr>
        <w:t xml:space="preserve"> </w:t>
      </w:r>
      <w:r>
        <w:rPr>
          <w:w w:val="110"/>
          <w:sz w:val="31"/>
        </w:rPr>
        <w:t>appropriate cases, the parents or guardians of the individual) will be afforded an opportunity to review the program and jointly redevelop and agree to its terms. Any substantive revisions or amendments</w:t>
      </w:r>
      <w:r>
        <w:rPr>
          <w:spacing w:val="40"/>
          <w:w w:val="110"/>
          <w:sz w:val="31"/>
        </w:rPr>
        <w:t xml:space="preserve"> </w:t>
      </w:r>
      <w:r>
        <w:rPr>
          <w:w w:val="110"/>
          <w:sz w:val="31"/>
        </w:rPr>
        <w:t>to the program resulting from such review shall be incorporated into an IPE Amendment</w:t>
      </w:r>
      <w:r>
        <w:rPr>
          <w:spacing w:val="40"/>
          <w:w w:val="110"/>
          <w:sz w:val="31"/>
        </w:rPr>
        <w:t xml:space="preserve"> </w:t>
      </w:r>
      <w:r>
        <w:rPr>
          <w:w w:val="110"/>
          <w:sz w:val="31"/>
        </w:rPr>
        <w:t>and shall become effective when signed by the individual (or parent, family member, guardian, advocate, authorized representative), the Vo</w:t>
      </w:r>
      <w:r>
        <w:rPr>
          <w:w w:val="110"/>
          <w:sz w:val="31"/>
        </w:rPr>
        <w:t>cational Rehabilitation Counselor, and the designated supervisory staff of the vocational</w:t>
      </w:r>
      <w:r>
        <w:rPr>
          <w:spacing w:val="40"/>
          <w:w w:val="110"/>
          <w:sz w:val="31"/>
        </w:rPr>
        <w:t xml:space="preserve"> </w:t>
      </w:r>
      <w:r>
        <w:rPr>
          <w:w w:val="110"/>
          <w:sz w:val="31"/>
        </w:rPr>
        <w:t>rehabilitation</w:t>
      </w:r>
      <w:r>
        <w:rPr>
          <w:spacing w:val="-7"/>
          <w:w w:val="110"/>
          <w:sz w:val="31"/>
        </w:rPr>
        <w:t xml:space="preserve"> </w:t>
      </w:r>
      <w:r>
        <w:rPr>
          <w:w w:val="110"/>
          <w:sz w:val="31"/>
        </w:rPr>
        <w:t>program (if the amendment was developed by a Vocational Rehabilitation Assistant</w:t>
      </w:r>
      <w:r>
        <w:rPr>
          <w:spacing w:val="40"/>
          <w:w w:val="110"/>
          <w:sz w:val="31"/>
        </w:rPr>
        <w:t xml:space="preserve"> </w:t>
      </w:r>
      <w:r>
        <w:rPr>
          <w:w w:val="110"/>
          <w:sz w:val="31"/>
        </w:rPr>
        <w:t>Counselor or the</w:t>
      </w:r>
    </w:p>
    <w:p w14:paraId="69078A09"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614778D9" w14:textId="77777777" w:rsidR="00EA0A5B" w:rsidRDefault="005346EB">
      <w:pPr>
        <w:pStyle w:val="BodyText"/>
        <w:spacing w:before="75"/>
        <w:ind w:left="120"/>
      </w:pPr>
      <w:r>
        <w:t>amendment</w:t>
      </w:r>
      <w:r>
        <w:rPr>
          <w:spacing w:val="80"/>
        </w:rPr>
        <w:t xml:space="preserve"> </w:t>
      </w:r>
      <w:r>
        <w:t>includes</w:t>
      </w:r>
      <w:r>
        <w:rPr>
          <w:spacing w:val="40"/>
        </w:rPr>
        <w:t xml:space="preserve"> </w:t>
      </w:r>
      <w:r>
        <w:t>graduate</w:t>
      </w:r>
      <w:r>
        <w:rPr>
          <w:spacing w:val="40"/>
        </w:rPr>
        <w:t xml:space="preserve"> </w:t>
      </w:r>
      <w:r>
        <w:t>school</w:t>
      </w:r>
      <w:r>
        <w:rPr>
          <w:spacing w:val="40"/>
        </w:rPr>
        <w:t xml:space="preserve"> </w:t>
      </w:r>
      <w:r>
        <w:t>as</w:t>
      </w:r>
      <w:r>
        <w:rPr>
          <w:spacing w:val="40"/>
        </w:rPr>
        <w:t xml:space="preserve"> </w:t>
      </w:r>
      <w:r>
        <w:t>a</w:t>
      </w:r>
      <w:r>
        <w:rPr>
          <w:spacing w:val="40"/>
        </w:rPr>
        <w:t xml:space="preserve"> </w:t>
      </w:r>
      <w:r>
        <w:t>service).</w:t>
      </w:r>
      <w:r>
        <w:rPr>
          <w:spacing w:val="40"/>
        </w:rPr>
        <w:t xml:space="preserve"> </w:t>
      </w:r>
      <w:r>
        <w:t>Each</w:t>
      </w:r>
      <w:r>
        <w:rPr>
          <w:spacing w:val="40"/>
        </w:rPr>
        <w:t xml:space="preserve"> </w:t>
      </w:r>
      <w:r>
        <w:t xml:space="preserve">IPE </w:t>
      </w:r>
      <w:r>
        <w:rPr>
          <w:w w:val="110"/>
        </w:rPr>
        <w:t>may</w:t>
      </w:r>
      <w:r>
        <w:rPr>
          <w:spacing w:val="-25"/>
          <w:w w:val="110"/>
        </w:rPr>
        <w:t xml:space="preserve"> </w:t>
      </w:r>
      <w:r>
        <w:rPr>
          <w:w w:val="110"/>
        </w:rPr>
        <w:t>also</w:t>
      </w:r>
      <w:r>
        <w:rPr>
          <w:spacing w:val="-24"/>
          <w:w w:val="110"/>
        </w:rPr>
        <w:t xml:space="preserve"> </w:t>
      </w:r>
      <w:r>
        <w:rPr>
          <w:w w:val="110"/>
        </w:rPr>
        <w:t>be</w:t>
      </w:r>
      <w:r>
        <w:rPr>
          <w:spacing w:val="-25"/>
          <w:w w:val="110"/>
        </w:rPr>
        <w:t xml:space="preserve"> </w:t>
      </w:r>
      <w:r>
        <w:rPr>
          <w:w w:val="110"/>
        </w:rPr>
        <w:t>revised</w:t>
      </w:r>
      <w:r>
        <w:rPr>
          <w:spacing w:val="-15"/>
          <w:w w:val="110"/>
        </w:rPr>
        <w:t xml:space="preserve"> </w:t>
      </w:r>
      <w:r>
        <w:rPr>
          <w:w w:val="110"/>
        </w:rPr>
        <w:t>as</w:t>
      </w:r>
      <w:r>
        <w:rPr>
          <w:spacing w:val="-21"/>
          <w:w w:val="110"/>
        </w:rPr>
        <w:t xml:space="preserve"> </w:t>
      </w:r>
      <w:r>
        <w:rPr>
          <w:w w:val="110"/>
        </w:rPr>
        <w:t>needed.</w:t>
      </w:r>
      <w:r>
        <w:rPr>
          <w:spacing w:val="-25"/>
          <w:w w:val="110"/>
        </w:rPr>
        <w:t xml:space="preserve"> </w:t>
      </w:r>
      <w:r>
        <w:rPr>
          <w:w w:val="110"/>
        </w:rPr>
        <w:t>It</w:t>
      </w:r>
      <w:r>
        <w:rPr>
          <w:spacing w:val="-5"/>
          <w:w w:val="110"/>
        </w:rPr>
        <w:t xml:space="preserve"> </w:t>
      </w:r>
      <w:r>
        <w:rPr>
          <w:w w:val="110"/>
        </w:rPr>
        <w:t>should</w:t>
      </w:r>
      <w:r>
        <w:rPr>
          <w:spacing w:val="-20"/>
          <w:w w:val="110"/>
        </w:rPr>
        <w:t xml:space="preserve"> </w:t>
      </w:r>
      <w:r>
        <w:rPr>
          <w:w w:val="110"/>
        </w:rPr>
        <w:t>be</w:t>
      </w:r>
      <w:r>
        <w:rPr>
          <w:spacing w:val="-25"/>
          <w:w w:val="110"/>
        </w:rPr>
        <w:t xml:space="preserve"> </w:t>
      </w:r>
      <w:r>
        <w:rPr>
          <w:w w:val="110"/>
        </w:rPr>
        <w:t>noted</w:t>
      </w:r>
      <w:r>
        <w:rPr>
          <w:spacing w:val="-24"/>
          <w:w w:val="110"/>
        </w:rPr>
        <w:t xml:space="preserve"> </w:t>
      </w:r>
      <w:r>
        <w:rPr>
          <w:w w:val="110"/>
        </w:rPr>
        <w:t>that</w:t>
      </w:r>
      <w:r>
        <w:rPr>
          <w:spacing w:val="-20"/>
          <w:w w:val="110"/>
        </w:rPr>
        <w:t xml:space="preserve"> </w:t>
      </w:r>
      <w:r>
        <w:rPr>
          <w:w w:val="110"/>
        </w:rPr>
        <w:t>minor changes to the</w:t>
      </w:r>
      <w:r>
        <w:rPr>
          <w:spacing w:val="-24"/>
          <w:w w:val="110"/>
        </w:rPr>
        <w:t xml:space="preserve"> </w:t>
      </w:r>
      <w:r>
        <w:rPr>
          <w:w w:val="110"/>
        </w:rPr>
        <w:t>IPE</w:t>
      </w:r>
      <w:r>
        <w:rPr>
          <w:spacing w:val="-11"/>
          <w:w w:val="110"/>
        </w:rPr>
        <w:t xml:space="preserve"> </w:t>
      </w:r>
      <w:r>
        <w:rPr>
          <w:w w:val="110"/>
        </w:rPr>
        <w:t>to include</w:t>
      </w:r>
      <w:r>
        <w:rPr>
          <w:spacing w:val="-7"/>
          <w:w w:val="110"/>
        </w:rPr>
        <w:t xml:space="preserve"> </w:t>
      </w:r>
      <w:r>
        <w:rPr>
          <w:w w:val="110"/>
        </w:rPr>
        <w:t>additional services to</w:t>
      </w:r>
      <w:r>
        <w:rPr>
          <w:spacing w:val="-1"/>
          <w:w w:val="110"/>
        </w:rPr>
        <w:t xml:space="preserve"> </w:t>
      </w:r>
      <w:r>
        <w:rPr>
          <w:w w:val="110"/>
        </w:rPr>
        <w:t>support the</w:t>
      </w:r>
      <w:r>
        <w:rPr>
          <w:spacing w:val="-6"/>
          <w:w w:val="110"/>
        </w:rPr>
        <w:t xml:space="preserve"> </w:t>
      </w:r>
      <w:r>
        <w:rPr>
          <w:w w:val="110"/>
        </w:rPr>
        <w:t>implementation</w:t>
      </w:r>
      <w:r>
        <w:rPr>
          <w:spacing w:val="-26"/>
          <w:w w:val="110"/>
        </w:rPr>
        <w:t xml:space="preserve"> </w:t>
      </w:r>
      <w:r>
        <w:rPr>
          <w:w w:val="110"/>
        </w:rPr>
        <w:t>of a</w:t>
      </w:r>
      <w:r>
        <w:rPr>
          <w:spacing w:val="-17"/>
          <w:w w:val="110"/>
        </w:rPr>
        <w:t xml:space="preserve"> </w:t>
      </w:r>
      <w:r>
        <w:rPr>
          <w:w w:val="110"/>
        </w:rPr>
        <w:t>previously agreed</w:t>
      </w:r>
      <w:r>
        <w:rPr>
          <w:spacing w:val="-6"/>
          <w:w w:val="110"/>
        </w:rPr>
        <w:t xml:space="preserve"> </w:t>
      </w:r>
      <w:r>
        <w:rPr>
          <w:w w:val="110"/>
        </w:rPr>
        <w:t>to career goal</w:t>
      </w:r>
      <w:r>
        <w:rPr>
          <w:spacing w:val="-4"/>
          <w:w w:val="110"/>
        </w:rPr>
        <w:t xml:space="preserve"> </w:t>
      </w:r>
      <w:r>
        <w:rPr>
          <w:w w:val="110"/>
        </w:rPr>
        <w:t>do not</w:t>
      </w:r>
      <w:r>
        <w:rPr>
          <w:spacing w:val="-1"/>
          <w:w w:val="110"/>
        </w:rPr>
        <w:t xml:space="preserve"> </w:t>
      </w:r>
      <w:r>
        <w:rPr>
          <w:w w:val="110"/>
        </w:rPr>
        <w:t>require</w:t>
      </w:r>
      <w:r>
        <w:rPr>
          <w:spacing w:val="-3"/>
          <w:w w:val="110"/>
        </w:rPr>
        <w:t xml:space="preserve"> </w:t>
      </w:r>
      <w:r>
        <w:rPr>
          <w:w w:val="110"/>
        </w:rPr>
        <w:t>a</w:t>
      </w:r>
      <w:r>
        <w:rPr>
          <w:spacing w:val="-21"/>
          <w:w w:val="110"/>
        </w:rPr>
        <w:t xml:space="preserve"> </w:t>
      </w:r>
      <w:r>
        <w:rPr>
          <w:w w:val="110"/>
        </w:rPr>
        <w:t>formal</w:t>
      </w:r>
      <w:r>
        <w:rPr>
          <w:spacing w:val="-8"/>
          <w:w w:val="110"/>
        </w:rPr>
        <w:t xml:space="preserve"> </w:t>
      </w:r>
      <w:r>
        <w:rPr>
          <w:w w:val="110"/>
        </w:rPr>
        <w:t>written</w:t>
      </w:r>
      <w:r>
        <w:rPr>
          <w:spacing w:val="-3"/>
          <w:w w:val="110"/>
        </w:rPr>
        <w:t xml:space="preserve"> </w:t>
      </w:r>
      <w:r>
        <w:rPr>
          <w:w w:val="110"/>
        </w:rPr>
        <w:t>amendment. In these circumstances,</w:t>
      </w:r>
      <w:r>
        <w:rPr>
          <w:spacing w:val="-25"/>
          <w:w w:val="110"/>
        </w:rPr>
        <w:t xml:space="preserve"> </w:t>
      </w:r>
      <w:r>
        <w:rPr>
          <w:w w:val="110"/>
        </w:rPr>
        <w:t>a</w:t>
      </w:r>
      <w:r>
        <w:rPr>
          <w:spacing w:val="-24"/>
          <w:w w:val="110"/>
        </w:rPr>
        <w:t xml:space="preserve"> </w:t>
      </w:r>
      <w:r>
        <w:rPr>
          <w:w w:val="110"/>
        </w:rPr>
        <w:t>verbal</w:t>
      </w:r>
      <w:r>
        <w:rPr>
          <w:spacing w:val="-25"/>
          <w:w w:val="110"/>
        </w:rPr>
        <w:t xml:space="preserve"> </w:t>
      </w:r>
      <w:r>
        <w:rPr>
          <w:w w:val="110"/>
        </w:rPr>
        <w:t>agreement</w:t>
      </w:r>
      <w:r>
        <w:rPr>
          <w:spacing w:val="-6"/>
          <w:w w:val="110"/>
        </w:rPr>
        <w:t xml:space="preserve"> </w:t>
      </w:r>
      <w:r>
        <w:rPr>
          <w:w w:val="110"/>
        </w:rPr>
        <w:t>between</w:t>
      </w:r>
      <w:r>
        <w:rPr>
          <w:spacing w:val="-12"/>
          <w:w w:val="110"/>
        </w:rPr>
        <w:t xml:space="preserve"> </w:t>
      </w:r>
      <w:r>
        <w:rPr>
          <w:w w:val="110"/>
        </w:rPr>
        <w:t>the</w:t>
      </w:r>
      <w:r>
        <w:rPr>
          <w:spacing w:val="-21"/>
          <w:w w:val="110"/>
        </w:rPr>
        <w:t xml:space="preserve"> </w:t>
      </w:r>
      <w:r>
        <w:rPr>
          <w:w w:val="110"/>
        </w:rPr>
        <w:t>Vocational Rehabilitation</w:t>
      </w:r>
      <w:r>
        <w:rPr>
          <w:spacing w:val="-9"/>
          <w:w w:val="110"/>
        </w:rPr>
        <w:t xml:space="preserve"> </w:t>
      </w:r>
      <w:r>
        <w:rPr>
          <w:w w:val="110"/>
        </w:rPr>
        <w:t>Counselor and</w:t>
      </w:r>
      <w:r>
        <w:rPr>
          <w:spacing w:val="-13"/>
          <w:w w:val="110"/>
        </w:rPr>
        <w:t xml:space="preserve"> </w:t>
      </w:r>
      <w:r>
        <w:rPr>
          <w:w w:val="110"/>
        </w:rPr>
        <w:t>the client to add</w:t>
      </w:r>
      <w:r>
        <w:rPr>
          <w:spacing w:val="-7"/>
          <w:w w:val="110"/>
        </w:rPr>
        <w:t xml:space="preserve"> </w:t>
      </w:r>
      <w:r>
        <w:rPr>
          <w:w w:val="110"/>
        </w:rPr>
        <w:t>the</w:t>
      </w:r>
      <w:r>
        <w:rPr>
          <w:spacing w:val="-5"/>
          <w:w w:val="110"/>
        </w:rPr>
        <w:t xml:space="preserve"> </w:t>
      </w:r>
      <w:r>
        <w:rPr>
          <w:w w:val="110"/>
        </w:rPr>
        <w:t>additional service(s), followed up</w:t>
      </w:r>
      <w:r>
        <w:rPr>
          <w:spacing w:val="-8"/>
          <w:w w:val="110"/>
        </w:rPr>
        <w:t xml:space="preserve"> </w:t>
      </w:r>
      <w:r>
        <w:rPr>
          <w:w w:val="110"/>
        </w:rPr>
        <w:t>with a</w:t>
      </w:r>
      <w:r>
        <w:rPr>
          <w:spacing w:val="-14"/>
          <w:w w:val="110"/>
        </w:rPr>
        <w:t xml:space="preserve"> </w:t>
      </w:r>
      <w:r>
        <w:rPr>
          <w:w w:val="110"/>
        </w:rPr>
        <w:t>letter from</w:t>
      </w:r>
      <w:r>
        <w:rPr>
          <w:spacing w:val="-4"/>
          <w:w w:val="110"/>
        </w:rPr>
        <w:t xml:space="preserve"> </w:t>
      </w:r>
      <w:r>
        <w:rPr>
          <w:w w:val="110"/>
        </w:rPr>
        <w:t>the</w:t>
      </w:r>
      <w:r>
        <w:rPr>
          <w:spacing w:val="-3"/>
          <w:w w:val="110"/>
        </w:rPr>
        <w:t xml:space="preserve"> </w:t>
      </w:r>
      <w:r>
        <w:rPr>
          <w:w w:val="110"/>
        </w:rPr>
        <w:t>Vocational Rehabilitation</w:t>
      </w:r>
      <w:r>
        <w:rPr>
          <w:spacing w:val="-9"/>
          <w:w w:val="110"/>
        </w:rPr>
        <w:t xml:space="preserve"> </w:t>
      </w:r>
      <w:r>
        <w:rPr>
          <w:w w:val="110"/>
        </w:rPr>
        <w:t>Counselor to the</w:t>
      </w:r>
      <w:r>
        <w:rPr>
          <w:spacing w:val="-11"/>
          <w:w w:val="110"/>
        </w:rPr>
        <w:t xml:space="preserve"> </w:t>
      </w:r>
      <w:r>
        <w:rPr>
          <w:w w:val="110"/>
        </w:rPr>
        <w:t>client summarizing the agreement will be sufficient.</w:t>
      </w:r>
    </w:p>
    <w:p w14:paraId="0DF40729" w14:textId="77777777" w:rsidR="00EA0A5B" w:rsidRDefault="00EA0A5B">
      <w:pPr>
        <w:pStyle w:val="BodyText"/>
        <w:spacing w:before="8"/>
        <w:rPr>
          <w:sz w:val="50"/>
        </w:rPr>
      </w:pPr>
    </w:p>
    <w:p w14:paraId="65C359B4" w14:textId="77777777" w:rsidR="00EA0A5B" w:rsidRDefault="005346EB">
      <w:pPr>
        <w:pStyle w:val="ListParagraph"/>
        <w:numPr>
          <w:ilvl w:val="0"/>
          <w:numId w:val="16"/>
        </w:numPr>
        <w:tabs>
          <w:tab w:val="left" w:pos="514"/>
        </w:tabs>
        <w:ind w:left="514" w:hanging="388"/>
        <w:rPr>
          <w:sz w:val="32"/>
        </w:rPr>
      </w:pPr>
      <w:r>
        <w:rPr>
          <w:spacing w:val="2"/>
          <w:sz w:val="32"/>
        </w:rPr>
        <w:t>Subsequent</w:t>
      </w:r>
      <w:r>
        <w:rPr>
          <w:spacing w:val="24"/>
          <w:sz w:val="32"/>
        </w:rPr>
        <w:t xml:space="preserve">  </w:t>
      </w:r>
      <w:r>
        <w:rPr>
          <w:spacing w:val="2"/>
          <w:sz w:val="32"/>
        </w:rPr>
        <w:t>Determinations</w:t>
      </w:r>
      <w:r>
        <w:rPr>
          <w:spacing w:val="65"/>
          <w:sz w:val="32"/>
        </w:rPr>
        <w:t xml:space="preserve"> </w:t>
      </w:r>
      <w:r>
        <w:rPr>
          <w:spacing w:val="2"/>
          <w:sz w:val="32"/>
        </w:rPr>
        <w:t>of</w:t>
      </w:r>
      <w:r>
        <w:rPr>
          <w:spacing w:val="39"/>
          <w:w w:val="150"/>
          <w:sz w:val="32"/>
        </w:rPr>
        <w:t xml:space="preserve"> </w:t>
      </w:r>
      <w:r>
        <w:rPr>
          <w:spacing w:val="-2"/>
          <w:sz w:val="32"/>
        </w:rPr>
        <w:t>Ineligibility</w:t>
      </w:r>
    </w:p>
    <w:p w14:paraId="125535DF" w14:textId="77777777" w:rsidR="00EA0A5B" w:rsidRDefault="00EA0A5B">
      <w:pPr>
        <w:pStyle w:val="BodyText"/>
        <w:spacing w:before="6"/>
        <w:rPr>
          <w:sz w:val="36"/>
        </w:rPr>
      </w:pPr>
    </w:p>
    <w:p w14:paraId="6A005991" w14:textId="77777777" w:rsidR="00EA0A5B" w:rsidRDefault="005346EB">
      <w:pPr>
        <w:pStyle w:val="BodyText"/>
        <w:spacing w:before="1"/>
        <w:ind w:left="119" w:right="324" w:hanging="9"/>
      </w:pPr>
      <w:r>
        <w:rPr>
          <w:w w:val="110"/>
        </w:rPr>
        <w:t>In</w:t>
      </w:r>
      <w:r>
        <w:rPr>
          <w:spacing w:val="-12"/>
          <w:w w:val="110"/>
        </w:rPr>
        <w:t xml:space="preserve"> </w:t>
      </w:r>
      <w:r>
        <w:rPr>
          <w:w w:val="110"/>
        </w:rPr>
        <w:t>the</w:t>
      </w:r>
      <w:r>
        <w:rPr>
          <w:spacing w:val="-18"/>
          <w:w w:val="110"/>
        </w:rPr>
        <w:t xml:space="preserve"> </w:t>
      </w:r>
      <w:r>
        <w:rPr>
          <w:w w:val="110"/>
        </w:rPr>
        <w:t>event that</w:t>
      </w:r>
      <w:r>
        <w:rPr>
          <w:spacing w:val="-9"/>
          <w:w w:val="110"/>
        </w:rPr>
        <w:t xml:space="preserve"> </w:t>
      </w:r>
      <w:r>
        <w:rPr>
          <w:w w:val="110"/>
        </w:rPr>
        <w:t>after</w:t>
      </w:r>
      <w:r>
        <w:rPr>
          <w:spacing w:val="-1"/>
          <w:w w:val="110"/>
        </w:rPr>
        <w:t xml:space="preserve"> </w:t>
      </w:r>
      <w:r>
        <w:rPr>
          <w:w w:val="110"/>
        </w:rPr>
        <w:t>an</w:t>
      </w:r>
      <w:r>
        <w:rPr>
          <w:spacing w:val="-16"/>
          <w:w w:val="110"/>
        </w:rPr>
        <w:t xml:space="preserve"> </w:t>
      </w:r>
      <w:r>
        <w:rPr>
          <w:w w:val="110"/>
        </w:rPr>
        <w:t>individual has</w:t>
      </w:r>
      <w:r>
        <w:rPr>
          <w:spacing w:val="-6"/>
          <w:w w:val="110"/>
        </w:rPr>
        <w:t xml:space="preserve"> </w:t>
      </w:r>
      <w:r>
        <w:rPr>
          <w:w w:val="110"/>
        </w:rPr>
        <w:t>been found</w:t>
      </w:r>
      <w:r>
        <w:rPr>
          <w:spacing w:val="-9"/>
          <w:w w:val="110"/>
        </w:rPr>
        <w:t xml:space="preserve"> </w:t>
      </w:r>
      <w:r>
        <w:rPr>
          <w:w w:val="110"/>
        </w:rPr>
        <w:t>eligible for vocational rehabilitation</w:t>
      </w:r>
      <w:r>
        <w:rPr>
          <w:spacing w:val="-4"/>
          <w:w w:val="110"/>
        </w:rPr>
        <w:t xml:space="preserve"> </w:t>
      </w:r>
      <w:r>
        <w:rPr>
          <w:w w:val="110"/>
        </w:rPr>
        <w:t>services, any future and subsequent determination of ineligibility shall reflect the inability of the individual to benefit from vocational rehabilitation</w:t>
      </w:r>
      <w:r>
        <w:rPr>
          <w:spacing w:val="-25"/>
          <w:w w:val="110"/>
        </w:rPr>
        <w:t xml:space="preserve"> </w:t>
      </w:r>
      <w:r>
        <w:rPr>
          <w:w w:val="110"/>
        </w:rPr>
        <w:t>services</w:t>
      </w:r>
      <w:r>
        <w:rPr>
          <w:spacing w:val="-24"/>
          <w:w w:val="110"/>
        </w:rPr>
        <w:t xml:space="preserve"> </w:t>
      </w:r>
      <w:r>
        <w:rPr>
          <w:w w:val="110"/>
        </w:rPr>
        <w:t>in</w:t>
      </w:r>
      <w:r>
        <w:rPr>
          <w:spacing w:val="-25"/>
          <w:w w:val="110"/>
        </w:rPr>
        <w:t xml:space="preserve"> </w:t>
      </w:r>
      <w:r>
        <w:rPr>
          <w:w w:val="110"/>
        </w:rPr>
        <w:t>terms</w:t>
      </w:r>
      <w:r>
        <w:rPr>
          <w:spacing w:val="-24"/>
          <w:w w:val="110"/>
        </w:rPr>
        <w:t xml:space="preserve"> </w:t>
      </w:r>
      <w:r>
        <w:rPr>
          <w:w w:val="110"/>
        </w:rPr>
        <w:t>of</w:t>
      </w:r>
      <w:r>
        <w:rPr>
          <w:spacing w:val="-15"/>
          <w:w w:val="110"/>
        </w:rPr>
        <w:t xml:space="preserve"> </w:t>
      </w:r>
      <w:r>
        <w:rPr>
          <w:w w:val="110"/>
        </w:rPr>
        <w:t>an</w:t>
      </w:r>
      <w:r>
        <w:rPr>
          <w:spacing w:val="-25"/>
          <w:w w:val="110"/>
        </w:rPr>
        <w:t xml:space="preserve"> </w:t>
      </w:r>
      <w:r>
        <w:rPr>
          <w:w w:val="110"/>
        </w:rPr>
        <w:t>employment</w:t>
      </w:r>
      <w:r>
        <w:rPr>
          <w:spacing w:val="-3"/>
          <w:w w:val="110"/>
        </w:rPr>
        <w:t xml:space="preserve"> </w:t>
      </w:r>
      <w:r>
        <w:rPr>
          <w:w w:val="110"/>
        </w:rPr>
        <w:t>outcome. There</w:t>
      </w:r>
      <w:r>
        <w:rPr>
          <w:spacing w:val="-13"/>
          <w:w w:val="110"/>
        </w:rPr>
        <w:t xml:space="preserve"> </w:t>
      </w:r>
      <w:r>
        <w:rPr>
          <w:w w:val="110"/>
        </w:rPr>
        <w:t>must</w:t>
      </w:r>
      <w:r>
        <w:rPr>
          <w:spacing w:val="-9"/>
          <w:w w:val="110"/>
        </w:rPr>
        <w:t xml:space="preserve"> </w:t>
      </w:r>
      <w:r>
        <w:rPr>
          <w:w w:val="110"/>
        </w:rPr>
        <w:t>be</w:t>
      </w:r>
      <w:r>
        <w:rPr>
          <w:spacing w:val="-18"/>
          <w:w w:val="110"/>
        </w:rPr>
        <w:t xml:space="preserve"> </w:t>
      </w:r>
      <w:r>
        <w:rPr>
          <w:w w:val="110"/>
        </w:rPr>
        <w:t>documentation in</w:t>
      </w:r>
      <w:r>
        <w:rPr>
          <w:spacing w:val="-2"/>
          <w:w w:val="110"/>
        </w:rPr>
        <w:t xml:space="preserve"> </w:t>
      </w:r>
      <w:r>
        <w:rPr>
          <w:w w:val="110"/>
        </w:rPr>
        <w:t>the</w:t>
      </w:r>
      <w:r>
        <w:rPr>
          <w:spacing w:val="-11"/>
          <w:w w:val="110"/>
        </w:rPr>
        <w:t xml:space="preserve"> </w:t>
      </w:r>
      <w:r>
        <w:rPr>
          <w:w w:val="110"/>
        </w:rPr>
        <w:t>case</w:t>
      </w:r>
      <w:r>
        <w:rPr>
          <w:spacing w:val="-7"/>
          <w:w w:val="110"/>
        </w:rPr>
        <w:t xml:space="preserve"> </w:t>
      </w:r>
      <w:r>
        <w:rPr>
          <w:w w:val="110"/>
        </w:rPr>
        <w:t>folder</w:t>
      </w:r>
      <w:r>
        <w:rPr>
          <w:spacing w:val="-1"/>
          <w:w w:val="110"/>
        </w:rPr>
        <w:t xml:space="preserve"> </w:t>
      </w:r>
      <w:r>
        <w:rPr>
          <w:w w:val="110"/>
        </w:rPr>
        <w:t>as</w:t>
      </w:r>
      <w:r>
        <w:rPr>
          <w:spacing w:val="-9"/>
          <w:w w:val="110"/>
        </w:rPr>
        <w:t xml:space="preserve"> </w:t>
      </w:r>
      <w:r>
        <w:rPr>
          <w:w w:val="110"/>
        </w:rPr>
        <w:t>to how and</w:t>
      </w:r>
      <w:r>
        <w:rPr>
          <w:spacing w:val="-17"/>
          <w:w w:val="110"/>
        </w:rPr>
        <w:t xml:space="preserve"> </w:t>
      </w:r>
      <w:r>
        <w:rPr>
          <w:w w:val="110"/>
        </w:rPr>
        <w:t>why</w:t>
      </w:r>
      <w:r>
        <w:rPr>
          <w:spacing w:val="-13"/>
          <w:w w:val="110"/>
        </w:rPr>
        <w:t xml:space="preserve"> </w:t>
      </w:r>
      <w:r>
        <w:rPr>
          <w:w w:val="110"/>
        </w:rPr>
        <w:t>the</w:t>
      </w:r>
      <w:r>
        <w:rPr>
          <w:spacing w:val="-20"/>
          <w:w w:val="110"/>
        </w:rPr>
        <w:t xml:space="preserve"> </w:t>
      </w:r>
      <w:r>
        <w:rPr>
          <w:w w:val="110"/>
        </w:rPr>
        <w:t>individual</w:t>
      </w:r>
      <w:r>
        <w:rPr>
          <w:spacing w:val="-4"/>
          <w:w w:val="110"/>
        </w:rPr>
        <w:t xml:space="preserve"> </w:t>
      </w:r>
      <w:r>
        <w:rPr>
          <w:w w:val="110"/>
        </w:rPr>
        <w:t>can</w:t>
      </w:r>
      <w:r>
        <w:rPr>
          <w:spacing w:val="-21"/>
          <w:w w:val="110"/>
        </w:rPr>
        <w:t xml:space="preserve"> </w:t>
      </w:r>
      <w:r>
        <w:rPr>
          <w:w w:val="110"/>
        </w:rPr>
        <w:t>no</w:t>
      </w:r>
      <w:r>
        <w:rPr>
          <w:spacing w:val="-6"/>
          <w:w w:val="110"/>
        </w:rPr>
        <w:t xml:space="preserve"> </w:t>
      </w:r>
      <w:r>
        <w:rPr>
          <w:w w:val="110"/>
        </w:rPr>
        <w:t>longer</w:t>
      </w:r>
      <w:r>
        <w:rPr>
          <w:spacing w:val="-14"/>
          <w:w w:val="110"/>
        </w:rPr>
        <w:t xml:space="preserve"> </w:t>
      </w:r>
      <w:r>
        <w:rPr>
          <w:w w:val="110"/>
        </w:rPr>
        <w:t>be</w:t>
      </w:r>
      <w:r>
        <w:rPr>
          <w:spacing w:val="-24"/>
          <w:w w:val="110"/>
        </w:rPr>
        <w:t xml:space="preserve"> </w:t>
      </w:r>
      <w:r>
        <w:rPr>
          <w:w w:val="110"/>
        </w:rPr>
        <w:t>expected</w:t>
      </w:r>
      <w:r>
        <w:rPr>
          <w:spacing w:val="-6"/>
          <w:w w:val="110"/>
        </w:rPr>
        <w:t xml:space="preserve"> </w:t>
      </w:r>
      <w:r>
        <w:rPr>
          <w:w w:val="110"/>
        </w:rPr>
        <w:t>to</w:t>
      </w:r>
      <w:r>
        <w:rPr>
          <w:spacing w:val="-1"/>
          <w:w w:val="110"/>
        </w:rPr>
        <w:t xml:space="preserve"> </w:t>
      </w:r>
      <w:r>
        <w:rPr>
          <w:w w:val="110"/>
        </w:rPr>
        <w:t>obtain or achieve an</w:t>
      </w:r>
      <w:r>
        <w:rPr>
          <w:spacing w:val="-12"/>
          <w:w w:val="110"/>
        </w:rPr>
        <w:t xml:space="preserve"> </w:t>
      </w:r>
      <w:r>
        <w:rPr>
          <w:w w:val="110"/>
        </w:rPr>
        <w:t>employment goal.</w:t>
      </w:r>
    </w:p>
    <w:p w14:paraId="2A78FA4D" w14:textId="77777777" w:rsidR="00EA0A5B" w:rsidRDefault="00EA0A5B">
      <w:pPr>
        <w:pStyle w:val="BodyText"/>
        <w:spacing w:before="8"/>
      </w:pPr>
    </w:p>
    <w:p w14:paraId="7E2721A7" w14:textId="77777777" w:rsidR="00EA0A5B" w:rsidRDefault="005346EB">
      <w:pPr>
        <w:pStyle w:val="BodyText"/>
        <w:spacing w:before="1"/>
        <w:ind w:left="120" w:right="324" w:hanging="1"/>
      </w:pPr>
      <w:r>
        <w:rPr>
          <w:w w:val="110"/>
        </w:rPr>
        <w:t>The</w:t>
      </w:r>
      <w:r>
        <w:rPr>
          <w:spacing w:val="-18"/>
          <w:w w:val="110"/>
        </w:rPr>
        <w:t xml:space="preserve"> </w:t>
      </w:r>
      <w:r>
        <w:rPr>
          <w:w w:val="110"/>
        </w:rPr>
        <w:t>Vocational Rehabilitation</w:t>
      </w:r>
      <w:r>
        <w:rPr>
          <w:spacing w:val="-25"/>
          <w:w w:val="110"/>
        </w:rPr>
        <w:t xml:space="preserve"> </w:t>
      </w:r>
      <w:r>
        <w:rPr>
          <w:w w:val="110"/>
        </w:rPr>
        <w:t>Counselor can</w:t>
      </w:r>
      <w:r>
        <w:rPr>
          <w:spacing w:val="-16"/>
          <w:w w:val="110"/>
        </w:rPr>
        <w:t xml:space="preserve"> </w:t>
      </w:r>
      <w:r>
        <w:rPr>
          <w:w w:val="110"/>
        </w:rPr>
        <w:t>only</w:t>
      </w:r>
      <w:r>
        <w:rPr>
          <w:spacing w:val="-14"/>
          <w:w w:val="110"/>
        </w:rPr>
        <w:t xml:space="preserve"> </w:t>
      </w:r>
      <w:r>
        <w:rPr>
          <w:w w:val="110"/>
        </w:rPr>
        <w:t>make</w:t>
      </w:r>
      <w:r>
        <w:rPr>
          <w:spacing w:val="-10"/>
          <w:w w:val="110"/>
        </w:rPr>
        <w:t xml:space="preserve"> </w:t>
      </w:r>
      <w:r>
        <w:rPr>
          <w:w w:val="110"/>
        </w:rPr>
        <w:t>a determination that client is no longer eligible for vocational rehabilitation</w:t>
      </w:r>
      <w:r>
        <w:rPr>
          <w:spacing w:val="-14"/>
          <w:w w:val="110"/>
        </w:rPr>
        <w:t xml:space="preserve"> </w:t>
      </w:r>
      <w:r>
        <w:rPr>
          <w:w w:val="110"/>
        </w:rPr>
        <w:t>services after reviewing the basis for the determination</w:t>
      </w:r>
      <w:r>
        <w:rPr>
          <w:spacing w:val="-21"/>
          <w:w w:val="110"/>
        </w:rPr>
        <w:t xml:space="preserve"> </w:t>
      </w:r>
      <w:r>
        <w:rPr>
          <w:w w:val="110"/>
        </w:rPr>
        <w:t>with</w:t>
      </w:r>
      <w:r>
        <w:rPr>
          <w:spacing w:val="-24"/>
          <w:w w:val="110"/>
        </w:rPr>
        <w:t xml:space="preserve"> </w:t>
      </w:r>
      <w:r>
        <w:rPr>
          <w:w w:val="110"/>
        </w:rPr>
        <w:t>the</w:t>
      </w:r>
      <w:r>
        <w:rPr>
          <w:spacing w:val="-25"/>
          <w:w w:val="110"/>
        </w:rPr>
        <w:t xml:space="preserve"> </w:t>
      </w:r>
      <w:r>
        <w:rPr>
          <w:w w:val="110"/>
        </w:rPr>
        <w:t>Vocational</w:t>
      </w:r>
      <w:r>
        <w:rPr>
          <w:spacing w:val="-24"/>
          <w:w w:val="110"/>
        </w:rPr>
        <w:t xml:space="preserve"> </w:t>
      </w:r>
      <w:r>
        <w:rPr>
          <w:w w:val="110"/>
        </w:rPr>
        <w:t>Rehabilitation</w:t>
      </w:r>
      <w:r>
        <w:rPr>
          <w:spacing w:val="-25"/>
          <w:w w:val="110"/>
        </w:rPr>
        <w:t xml:space="preserve"> </w:t>
      </w:r>
      <w:r>
        <w:rPr>
          <w:w w:val="110"/>
        </w:rPr>
        <w:t>Supervisor, and after providing an opportunity for full consultation with the individual or,</w:t>
      </w:r>
      <w:r>
        <w:rPr>
          <w:spacing w:val="-4"/>
          <w:w w:val="110"/>
        </w:rPr>
        <w:t xml:space="preserve"> </w:t>
      </w:r>
      <w:r>
        <w:rPr>
          <w:w w:val="110"/>
        </w:rPr>
        <w:t>as appropriate, with the individual's representative.</w:t>
      </w:r>
      <w:r>
        <w:rPr>
          <w:spacing w:val="-17"/>
          <w:w w:val="110"/>
        </w:rPr>
        <w:t xml:space="preserve"> </w:t>
      </w:r>
      <w:r>
        <w:rPr>
          <w:w w:val="110"/>
        </w:rPr>
        <w:t>The individual must be</w:t>
      </w:r>
      <w:r>
        <w:rPr>
          <w:spacing w:val="-4"/>
          <w:w w:val="110"/>
        </w:rPr>
        <w:t xml:space="preserve"> </w:t>
      </w:r>
      <w:r>
        <w:rPr>
          <w:w w:val="110"/>
        </w:rPr>
        <w:t>informed in writing with</w:t>
      </w:r>
      <w:r>
        <w:rPr>
          <w:spacing w:val="-11"/>
          <w:w w:val="110"/>
        </w:rPr>
        <w:t xml:space="preserve"> </w:t>
      </w:r>
      <w:r>
        <w:rPr>
          <w:w w:val="110"/>
        </w:rPr>
        <w:t>ten</w:t>
      </w:r>
      <w:r>
        <w:rPr>
          <w:spacing w:val="-17"/>
          <w:w w:val="110"/>
        </w:rPr>
        <w:t xml:space="preserve"> </w:t>
      </w:r>
      <w:r>
        <w:rPr>
          <w:w w:val="110"/>
        </w:rPr>
        <w:t>(10)</w:t>
      </w:r>
      <w:r>
        <w:rPr>
          <w:spacing w:val="-1"/>
          <w:w w:val="110"/>
        </w:rPr>
        <w:t xml:space="preserve"> </w:t>
      </w:r>
      <w:r>
        <w:rPr>
          <w:w w:val="110"/>
        </w:rPr>
        <w:t>business days' notice,</w:t>
      </w:r>
      <w:r>
        <w:rPr>
          <w:spacing w:val="-10"/>
          <w:w w:val="110"/>
        </w:rPr>
        <w:t xml:space="preserve"> </w:t>
      </w:r>
      <w:r>
        <w:rPr>
          <w:w w:val="110"/>
        </w:rPr>
        <w:t>supplemented as necessary by other</w:t>
      </w:r>
      <w:r>
        <w:rPr>
          <w:spacing w:val="-12"/>
          <w:w w:val="110"/>
        </w:rPr>
        <w:t xml:space="preserve"> </w:t>
      </w:r>
      <w:r>
        <w:rPr>
          <w:w w:val="110"/>
        </w:rPr>
        <w:t>appropriate</w:t>
      </w:r>
      <w:r>
        <w:rPr>
          <w:spacing w:val="-6"/>
          <w:w w:val="110"/>
        </w:rPr>
        <w:t xml:space="preserve"> </w:t>
      </w:r>
      <w:r>
        <w:rPr>
          <w:w w:val="110"/>
        </w:rPr>
        <w:t>modes</w:t>
      </w:r>
      <w:r>
        <w:rPr>
          <w:spacing w:val="-5"/>
          <w:w w:val="110"/>
        </w:rPr>
        <w:t xml:space="preserve"> </w:t>
      </w:r>
      <w:r>
        <w:rPr>
          <w:w w:val="110"/>
        </w:rPr>
        <w:t>of communication consistent with</w:t>
      </w:r>
      <w:r>
        <w:rPr>
          <w:spacing w:val="-1"/>
          <w:w w:val="110"/>
        </w:rPr>
        <w:t xml:space="preserve"> </w:t>
      </w:r>
      <w:r>
        <w:rPr>
          <w:w w:val="110"/>
        </w:rPr>
        <w:t>the</w:t>
      </w:r>
      <w:r>
        <w:rPr>
          <w:spacing w:val="-5"/>
          <w:w w:val="110"/>
        </w:rPr>
        <w:t xml:space="preserve"> </w:t>
      </w:r>
      <w:r>
        <w:rPr>
          <w:w w:val="110"/>
        </w:rPr>
        <w:t xml:space="preserve">informed choice of the </w:t>
      </w:r>
      <w:r>
        <w:rPr>
          <w:w w:val="110"/>
        </w:rPr>
        <w:t>individual, of</w:t>
      </w:r>
      <w:r>
        <w:rPr>
          <w:spacing w:val="-3"/>
          <w:w w:val="110"/>
        </w:rPr>
        <w:t xml:space="preserve"> </w:t>
      </w:r>
      <w:r>
        <w:rPr>
          <w:w w:val="110"/>
        </w:rPr>
        <w:t>the ineligibility determination,</w:t>
      </w:r>
      <w:r>
        <w:rPr>
          <w:spacing w:val="-3"/>
          <w:w w:val="110"/>
        </w:rPr>
        <w:t xml:space="preserve"> </w:t>
      </w:r>
      <w:r>
        <w:rPr>
          <w:w w:val="110"/>
        </w:rPr>
        <w:t>including the reasons for that determination,</w:t>
      </w:r>
      <w:r>
        <w:rPr>
          <w:spacing w:val="-19"/>
          <w:w w:val="110"/>
        </w:rPr>
        <w:t xml:space="preserve"> </w:t>
      </w:r>
      <w:r>
        <w:rPr>
          <w:w w:val="110"/>
        </w:rPr>
        <w:t>and</w:t>
      </w:r>
      <w:r>
        <w:rPr>
          <w:spacing w:val="-7"/>
          <w:w w:val="110"/>
        </w:rPr>
        <w:t xml:space="preserve"> </w:t>
      </w:r>
      <w:r>
        <w:rPr>
          <w:w w:val="110"/>
        </w:rPr>
        <w:t>the</w:t>
      </w:r>
      <w:r>
        <w:rPr>
          <w:spacing w:val="-6"/>
          <w:w w:val="110"/>
        </w:rPr>
        <w:t xml:space="preserve"> </w:t>
      </w:r>
      <w:r>
        <w:rPr>
          <w:w w:val="110"/>
        </w:rPr>
        <w:t>means by</w:t>
      </w:r>
      <w:r>
        <w:rPr>
          <w:spacing w:val="-1"/>
          <w:w w:val="110"/>
        </w:rPr>
        <w:t xml:space="preserve"> </w:t>
      </w:r>
      <w:r>
        <w:rPr>
          <w:w w:val="110"/>
        </w:rPr>
        <w:t>which the</w:t>
      </w:r>
      <w:r>
        <w:rPr>
          <w:spacing w:val="-2"/>
          <w:w w:val="110"/>
        </w:rPr>
        <w:t xml:space="preserve"> </w:t>
      </w:r>
      <w:r>
        <w:rPr>
          <w:w w:val="110"/>
        </w:rPr>
        <w:t>individual may</w:t>
      </w:r>
    </w:p>
    <w:p w14:paraId="3E430106" w14:textId="77777777" w:rsidR="00EA0A5B" w:rsidRDefault="00EA0A5B">
      <w:pPr>
        <w:sectPr w:rsidR="00EA0A5B">
          <w:pgSz w:w="12240" w:h="15840"/>
          <w:pgMar w:top="1340" w:right="1280" w:bottom="1220" w:left="1320" w:header="0" w:footer="992" w:gutter="0"/>
          <w:cols w:space="720"/>
        </w:sectPr>
      </w:pPr>
    </w:p>
    <w:p w14:paraId="2B8B18AD" w14:textId="77777777" w:rsidR="00EA0A5B" w:rsidRDefault="005346EB">
      <w:pPr>
        <w:pStyle w:val="BodyText"/>
        <w:spacing w:before="75"/>
        <w:ind w:left="119"/>
      </w:pPr>
      <w:r>
        <w:rPr>
          <w:w w:val="110"/>
        </w:rPr>
        <w:t>express and</w:t>
      </w:r>
      <w:r>
        <w:rPr>
          <w:spacing w:val="-3"/>
          <w:w w:val="110"/>
        </w:rPr>
        <w:t xml:space="preserve"> </w:t>
      </w:r>
      <w:r>
        <w:rPr>
          <w:w w:val="110"/>
        </w:rPr>
        <w:t>seek remedy for any dissatisfaction,</w:t>
      </w:r>
      <w:r>
        <w:rPr>
          <w:spacing w:val="-19"/>
          <w:w w:val="110"/>
        </w:rPr>
        <w:t xml:space="preserve"> </w:t>
      </w:r>
      <w:r>
        <w:rPr>
          <w:w w:val="110"/>
        </w:rPr>
        <w:t>including the</w:t>
      </w:r>
      <w:r>
        <w:rPr>
          <w:spacing w:val="-25"/>
          <w:w w:val="110"/>
        </w:rPr>
        <w:t xml:space="preserve"> </w:t>
      </w:r>
      <w:r>
        <w:rPr>
          <w:w w:val="110"/>
        </w:rPr>
        <w:t>procedures</w:t>
      </w:r>
      <w:r>
        <w:rPr>
          <w:spacing w:val="-18"/>
          <w:w w:val="110"/>
        </w:rPr>
        <w:t xml:space="preserve"> </w:t>
      </w:r>
      <w:r>
        <w:rPr>
          <w:w w:val="110"/>
        </w:rPr>
        <w:t>to</w:t>
      </w:r>
      <w:r>
        <w:rPr>
          <w:spacing w:val="-25"/>
          <w:w w:val="110"/>
        </w:rPr>
        <w:t xml:space="preserve"> </w:t>
      </w:r>
      <w:r>
        <w:rPr>
          <w:w w:val="110"/>
        </w:rPr>
        <w:t>request</w:t>
      </w:r>
      <w:r>
        <w:rPr>
          <w:spacing w:val="-24"/>
          <w:w w:val="110"/>
        </w:rPr>
        <w:t xml:space="preserve"> </w:t>
      </w:r>
      <w:r>
        <w:rPr>
          <w:w w:val="110"/>
        </w:rPr>
        <w:t>a</w:t>
      </w:r>
      <w:r>
        <w:rPr>
          <w:spacing w:val="-24"/>
          <w:w w:val="110"/>
        </w:rPr>
        <w:t xml:space="preserve"> </w:t>
      </w:r>
      <w:r>
        <w:rPr>
          <w:w w:val="110"/>
        </w:rPr>
        <w:t>review</w:t>
      </w:r>
      <w:r>
        <w:rPr>
          <w:spacing w:val="-24"/>
          <w:w w:val="110"/>
        </w:rPr>
        <w:t xml:space="preserve"> </w:t>
      </w:r>
      <w:r>
        <w:rPr>
          <w:w w:val="110"/>
        </w:rPr>
        <w:t>or</w:t>
      </w:r>
      <w:r>
        <w:rPr>
          <w:spacing w:val="-19"/>
          <w:w w:val="110"/>
        </w:rPr>
        <w:t xml:space="preserve"> </w:t>
      </w:r>
      <w:r>
        <w:rPr>
          <w:w w:val="110"/>
        </w:rPr>
        <w:t>appeal</w:t>
      </w:r>
      <w:r>
        <w:rPr>
          <w:spacing w:val="-24"/>
          <w:w w:val="110"/>
        </w:rPr>
        <w:t xml:space="preserve"> </w:t>
      </w:r>
      <w:r>
        <w:rPr>
          <w:w w:val="110"/>
        </w:rPr>
        <w:t>of</w:t>
      </w:r>
      <w:r>
        <w:rPr>
          <w:spacing w:val="-12"/>
          <w:w w:val="110"/>
        </w:rPr>
        <w:t xml:space="preserve"> </w:t>
      </w:r>
      <w:r>
        <w:rPr>
          <w:w w:val="110"/>
        </w:rPr>
        <w:t>the</w:t>
      </w:r>
      <w:r>
        <w:rPr>
          <w:spacing w:val="-25"/>
          <w:w w:val="110"/>
        </w:rPr>
        <w:t xml:space="preserve"> </w:t>
      </w:r>
      <w:r>
        <w:rPr>
          <w:w w:val="110"/>
        </w:rPr>
        <w:t>decision. The</w:t>
      </w:r>
      <w:r>
        <w:rPr>
          <w:spacing w:val="-8"/>
          <w:w w:val="110"/>
        </w:rPr>
        <w:t xml:space="preserve"> </w:t>
      </w:r>
      <w:r>
        <w:rPr>
          <w:w w:val="110"/>
        </w:rPr>
        <w:t>Vocational Rehabilitation</w:t>
      </w:r>
      <w:r>
        <w:rPr>
          <w:spacing w:val="-23"/>
          <w:w w:val="110"/>
        </w:rPr>
        <w:t xml:space="preserve"> </w:t>
      </w:r>
      <w:r>
        <w:rPr>
          <w:w w:val="110"/>
        </w:rPr>
        <w:t>Counselor must</w:t>
      </w:r>
      <w:r>
        <w:rPr>
          <w:spacing w:val="-6"/>
          <w:w w:val="110"/>
        </w:rPr>
        <w:t xml:space="preserve"> </w:t>
      </w:r>
      <w:r>
        <w:rPr>
          <w:w w:val="110"/>
        </w:rPr>
        <w:t>provide the individual with information on services available from the Client</w:t>
      </w:r>
      <w:r>
        <w:rPr>
          <w:spacing w:val="-23"/>
          <w:w w:val="110"/>
        </w:rPr>
        <w:t xml:space="preserve"> </w:t>
      </w:r>
      <w:r>
        <w:rPr>
          <w:w w:val="110"/>
        </w:rPr>
        <w:t>Assistance</w:t>
      </w:r>
      <w:r>
        <w:rPr>
          <w:spacing w:val="-17"/>
          <w:w w:val="110"/>
        </w:rPr>
        <w:t xml:space="preserve"> </w:t>
      </w:r>
      <w:r>
        <w:rPr>
          <w:w w:val="110"/>
        </w:rPr>
        <w:t>Program</w:t>
      </w:r>
      <w:r>
        <w:rPr>
          <w:spacing w:val="-13"/>
          <w:w w:val="110"/>
        </w:rPr>
        <w:t xml:space="preserve"> </w:t>
      </w:r>
      <w:r>
        <w:rPr>
          <w:w w:val="110"/>
        </w:rPr>
        <w:t>and</w:t>
      </w:r>
      <w:r>
        <w:rPr>
          <w:spacing w:val="-25"/>
          <w:w w:val="110"/>
        </w:rPr>
        <w:t xml:space="preserve"> </w:t>
      </w:r>
      <w:r>
        <w:rPr>
          <w:w w:val="110"/>
        </w:rPr>
        <w:t>how</w:t>
      </w:r>
      <w:r>
        <w:rPr>
          <w:spacing w:val="-24"/>
          <w:w w:val="110"/>
        </w:rPr>
        <w:t xml:space="preserve"> </w:t>
      </w:r>
      <w:r>
        <w:rPr>
          <w:w w:val="110"/>
        </w:rPr>
        <w:t>to</w:t>
      </w:r>
      <w:r>
        <w:rPr>
          <w:spacing w:val="-20"/>
          <w:w w:val="110"/>
        </w:rPr>
        <w:t xml:space="preserve"> </w:t>
      </w:r>
      <w:r>
        <w:rPr>
          <w:w w:val="110"/>
        </w:rPr>
        <w:t>contact</w:t>
      </w:r>
      <w:r>
        <w:rPr>
          <w:spacing w:val="-13"/>
          <w:w w:val="110"/>
        </w:rPr>
        <w:t xml:space="preserve"> </w:t>
      </w:r>
      <w:r>
        <w:rPr>
          <w:w w:val="110"/>
        </w:rPr>
        <w:t>that</w:t>
      </w:r>
      <w:r>
        <w:rPr>
          <w:spacing w:val="-25"/>
          <w:w w:val="110"/>
        </w:rPr>
        <w:t xml:space="preserve"> </w:t>
      </w:r>
      <w:r>
        <w:rPr>
          <w:w w:val="110"/>
        </w:rPr>
        <w:t>program.</w:t>
      </w:r>
    </w:p>
    <w:p w14:paraId="123E61FE" w14:textId="77777777" w:rsidR="00EA0A5B" w:rsidRDefault="00EA0A5B">
      <w:pPr>
        <w:pStyle w:val="BodyText"/>
        <w:spacing w:before="8"/>
      </w:pPr>
    </w:p>
    <w:p w14:paraId="7E420923" w14:textId="77777777" w:rsidR="00EA0A5B" w:rsidRDefault="005346EB">
      <w:pPr>
        <w:pStyle w:val="BodyText"/>
        <w:ind w:left="120" w:right="168" w:hanging="1"/>
      </w:pPr>
      <w:r>
        <w:rPr>
          <w:w w:val="110"/>
        </w:rPr>
        <w:t>The</w:t>
      </w:r>
      <w:r>
        <w:rPr>
          <w:spacing w:val="-25"/>
          <w:w w:val="110"/>
        </w:rPr>
        <w:t xml:space="preserve"> </w:t>
      </w:r>
      <w:r>
        <w:rPr>
          <w:w w:val="110"/>
        </w:rPr>
        <w:t>Vocational</w:t>
      </w:r>
      <w:r>
        <w:rPr>
          <w:spacing w:val="-19"/>
          <w:w w:val="110"/>
        </w:rPr>
        <w:t xml:space="preserve"> </w:t>
      </w:r>
      <w:r>
        <w:rPr>
          <w:w w:val="110"/>
        </w:rPr>
        <w:t>Rehabilitation</w:t>
      </w:r>
      <w:r>
        <w:rPr>
          <w:spacing w:val="-24"/>
          <w:w w:val="110"/>
        </w:rPr>
        <w:t xml:space="preserve"> </w:t>
      </w:r>
      <w:r>
        <w:rPr>
          <w:w w:val="110"/>
        </w:rPr>
        <w:t>Counselor</w:t>
      </w:r>
      <w:r>
        <w:rPr>
          <w:spacing w:val="-6"/>
          <w:w w:val="110"/>
        </w:rPr>
        <w:t xml:space="preserve"> </w:t>
      </w:r>
      <w:r>
        <w:rPr>
          <w:w w:val="110"/>
        </w:rPr>
        <w:t>will</w:t>
      </w:r>
      <w:r>
        <w:rPr>
          <w:spacing w:val="-23"/>
          <w:w w:val="110"/>
        </w:rPr>
        <w:t xml:space="preserve"> </w:t>
      </w:r>
      <w:r>
        <w:rPr>
          <w:w w:val="110"/>
        </w:rPr>
        <w:t>offer</w:t>
      </w:r>
      <w:r>
        <w:rPr>
          <w:spacing w:val="-19"/>
          <w:w w:val="110"/>
        </w:rPr>
        <w:t xml:space="preserve"> </w:t>
      </w:r>
      <w:r>
        <w:rPr>
          <w:w w:val="110"/>
        </w:rPr>
        <w:t>to</w:t>
      </w:r>
      <w:r>
        <w:rPr>
          <w:spacing w:val="-23"/>
          <w:w w:val="110"/>
        </w:rPr>
        <w:t xml:space="preserve"> </w:t>
      </w:r>
      <w:r>
        <w:rPr>
          <w:w w:val="110"/>
        </w:rPr>
        <w:t>refer</w:t>
      </w:r>
      <w:r>
        <w:rPr>
          <w:spacing w:val="-19"/>
          <w:w w:val="110"/>
        </w:rPr>
        <w:t xml:space="preserve"> </w:t>
      </w:r>
      <w:r>
        <w:rPr>
          <w:w w:val="110"/>
        </w:rPr>
        <w:t>the individual to</w:t>
      </w:r>
      <w:r>
        <w:rPr>
          <w:spacing w:val="-2"/>
          <w:w w:val="110"/>
        </w:rPr>
        <w:t xml:space="preserve"> </w:t>
      </w:r>
      <w:r>
        <w:rPr>
          <w:w w:val="110"/>
        </w:rPr>
        <w:t>other programs that are part</w:t>
      </w:r>
      <w:r>
        <w:rPr>
          <w:spacing w:val="-2"/>
          <w:w w:val="110"/>
        </w:rPr>
        <w:t xml:space="preserve"> </w:t>
      </w:r>
      <w:r>
        <w:rPr>
          <w:w w:val="110"/>
        </w:rPr>
        <w:t>of the one-stop service</w:t>
      </w:r>
      <w:r>
        <w:rPr>
          <w:spacing w:val="-1"/>
          <w:w w:val="110"/>
        </w:rPr>
        <w:t xml:space="preserve"> </w:t>
      </w:r>
      <w:r>
        <w:rPr>
          <w:w w:val="110"/>
        </w:rPr>
        <w:t>delivery system</w:t>
      </w:r>
      <w:r>
        <w:rPr>
          <w:spacing w:val="-2"/>
          <w:w w:val="110"/>
        </w:rPr>
        <w:t xml:space="preserve"> </w:t>
      </w:r>
      <w:r>
        <w:rPr>
          <w:w w:val="110"/>
        </w:rPr>
        <w:t>under</w:t>
      </w:r>
      <w:r>
        <w:rPr>
          <w:spacing w:val="-6"/>
          <w:w w:val="110"/>
        </w:rPr>
        <w:t xml:space="preserve"> </w:t>
      </w:r>
      <w:r>
        <w:rPr>
          <w:w w:val="110"/>
        </w:rPr>
        <w:t>the</w:t>
      </w:r>
      <w:r>
        <w:rPr>
          <w:spacing w:val="-13"/>
          <w:w w:val="110"/>
        </w:rPr>
        <w:t xml:space="preserve"> </w:t>
      </w:r>
      <w:r>
        <w:rPr>
          <w:w w:val="110"/>
        </w:rPr>
        <w:t>Workforce</w:t>
      </w:r>
      <w:r>
        <w:rPr>
          <w:spacing w:val="-11"/>
          <w:w w:val="110"/>
        </w:rPr>
        <w:t xml:space="preserve"> </w:t>
      </w:r>
      <w:r>
        <w:rPr>
          <w:w w:val="110"/>
        </w:rPr>
        <w:t>Innovation and Opportunity Act that can address the individual's training or employment related</w:t>
      </w:r>
      <w:r>
        <w:rPr>
          <w:spacing w:val="-16"/>
          <w:w w:val="110"/>
        </w:rPr>
        <w:t xml:space="preserve"> </w:t>
      </w:r>
      <w:r>
        <w:rPr>
          <w:w w:val="110"/>
        </w:rPr>
        <w:t>needs;</w:t>
      </w:r>
      <w:r>
        <w:rPr>
          <w:spacing w:val="-14"/>
          <w:w w:val="110"/>
        </w:rPr>
        <w:t xml:space="preserve"> </w:t>
      </w:r>
      <w:r>
        <w:rPr>
          <w:w w:val="110"/>
        </w:rPr>
        <w:t>or</w:t>
      </w:r>
      <w:r>
        <w:rPr>
          <w:spacing w:val="-16"/>
          <w:w w:val="110"/>
        </w:rPr>
        <w:t xml:space="preserve"> </w:t>
      </w:r>
      <w:r>
        <w:rPr>
          <w:w w:val="110"/>
        </w:rPr>
        <w:t>to</w:t>
      </w:r>
      <w:r>
        <w:rPr>
          <w:spacing w:val="-17"/>
          <w:w w:val="110"/>
        </w:rPr>
        <w:t xml:space="preserve"> </w:t>
      </w:r>
      <w:r>
        <w:rPr>
          <w:w w:val="110"/>
        </w:rPr>
        <w:t>Federal,</w:t>
      </w:r>
      <w:r>
        <w:rPr>
          <w:spacing w:val="-13"/>
          <w:w w:val="110"/>
        </w:rPr>
        <w:t xml:space="preserve"> </w:t>
      </w:r>
      <w:r>
        <w:rPr>
          <w:w w:val="110"/>
        </w:rPr>
        <w:t>State,</w:t>
      </w:r>
      <w:r>
        <w:rPr>
          <w:spacing w:val="-18"/>
          <w:w w:val="110"/>
        </w:rPr>
        <w:t xml:space="preserve"> </w:t>
      </w:r>
      <w:r>
        <w:rPr>
          <w:w w:val="110"/>
        </w:rPr>
        <w:t>or</w:t>
      </w:r>
      <w:r>
        <w:rPr>
          <w:spacing w:val="-3"/>
          <w:w w:val="110"/>
        </w:rPr>
        <w:t xml:space="preserve"> </w:t>
      </w:r>
      <w:r>
        <w:rPr>
          <w:w w:val="110"/>
        </w:rPr>
        <w:t>local programs or service providers, including, as</w:t>
      </w:r>
      <w:r>
        <w:rPr>
          <w:spacing w:val="-8"/>
          <w:w w:val="110"/>
        </w:rPr>
        <w:t xml:space="preserve"> </w:t>
      </w:r>
      <w:r>
        <w:rPr>
          <w:w w:val="110"/>
        </w:rPr>
        <w:t>appropriate, independent living</w:t>
      </w:r>
      <w:r>
        <w:rPr>
          <w:spacing w:val="-11"/>
          <w:w w:val="110"/>
        </w:rPr>
        <w:t xml:space="preserve"> </w:t>
      </w:r>
      <w:r>
        <w:rPr>
          <w:w w:val="110"/>
        </w:rPr>
        <w:t>programs and</w:t>
      </w:r>
      <w:r>
        <w:rPr>
          <w:spacing w:val="-17"/>
          <w:w w:val="110"/>
        </w:rPr>
        <w:t xml:space="preserve"> </w:t>
      </w:r>
      <w:r>
        <w:rPr>
          <w:w w:val="110"/>
        </w:rPr>
        <w:t>extended employment providers, best</w:t>
      </w:r>
      <w:r>
        <w:rPr>
          <w:spacing w:val="-1"/>
          <w:w w:val="110"/>
        </w:rPr>
        <w:t xml:space="preserve"> </w:t>
      </w:r>
      <w:r>
        <w:rPr>
          <w:w w:val="110"/>
        </w:rPr>
        <w:t>suited</w:t>
      </w:r>
      <w:r>
        <w:rPr>
          <w:spacing w:val="-1"/>
          <w:w w:val="110"/>
        </w:rPr>
        <w:t xml:space="preserve"> </w:t>
      </w:r>
      <w:r>
        <w:rPr>
          <w:w w:val="110"/>
        </w:rPr>
        <w:t>to meet their rehabilitation</w:t>
      </w:r>
      <w:r>
        <w:rPr>
          <w:spacing w:val="-10"/>
          <w:w w:val="110"/>
        </w:rPr>
        <w:t xml:space="preserve"> </w:t>
      </w:r>
      <w:r>
        <w:rPr>
          <w:w w:val="110"/>
        </w:rPr>
        <w:t>needs, if the ineligibility determination is based on a</w:t>
      </w:r>
      <w:r>
        <w:rPr>
          <w:spacing w:val="-4"/>
          <w:w w:val="110"/>
        </w:rPr>
        <w:t xml:space="preserve"> </w:t>
      </w:r>
      <w:r>
        <w:rPr>
          <w:w w:val="110"/>
        </w:rPr>
        <w:t>finding</w:t>
      </w:r>
      <w:r>
        <w:rPr>
          <w:spacing w:val="-1"/>
          <w:w w:val="110"/>
        </w:rPr>
        <w:t xml:space="preserve"> </w:t>
      </w:r>
      <w:r>
        <w:rPr>
          <w:w w:val="110"/>
        </w:rPr>
        <w:t>that the individual has chosen not to pursue, or</w:t>
      </w:r>
      <w:r>
        <w:rPr>
          <w:spacing w:val="-4"/>
          <w:w w:val="110"/>
        </w:rPr>
        <w:t xml:space="preserve"> </w:t>
      </w:r>
      <w:r>
        <w:rPr>
          <w:w w:val="110"/>
        </w:rPr>
        <w:t>is incapable of achieving, an</w:t>
      </w:r>
      <w:r>
        <w:rPr>
          <w:spacing w:val="-11"/>
          <w:w w:val="110"/>
        </w:rPr>
        <w:t xml:space="preserve"> </w:t>
      </w:r>
      <w:r>
        <w:rPr>
          <w:w w:val="110"/>
        </w:rPr>
        <w:t>employment outcome.</w:t>
      </w:r>
    </w:p>
    <w:p w14:paraId="466588F0" w14:textId="77777777" w:rsidR="00EA0A5B" w:rsidRDefault="00EA0A5B">
      <w:pPr>
        <w:pStyle w:val="BodyText"/>
        <w:spacing w:before="4"/>
        <w:rPr>
          <w:sz w:val="33"/>
        </w:rPr>
      </w:pPr>
    </w:p>
    <w:p w14:paraId="40433787" w14:textId="77777777" w:rsidR="00EA0A5B" w:rsidRDefault="005346EB">
      <w:pPr>
        <w:pStyle w:val="BodyText"/>
        <w:ind w:left="111" w:firstLine="8"/>
      </w:pPr>
      <w:r>
        <w:rPr>
          <w:w w:val="110"/>
        </w:rPr>
        <w:t>The</w:t>
      </w:r>
      <w:r>
        <w:rPr>
          <w:spacing w:val="-8"/>
          <w:w w:val="110"/>
        </w:rPr>
        <w:t xml:space="preserve"> </w:t>
      </w:r>
      <w:r>
        <w:rPr>
          <w:w w:val="110"/>
        </w:rPr>
        <w:t>Vocational Rehabilitation</w:t>
      </w:r>
      <w:r>
        <w:rPr>
          <w:spacing w:val="-18"/>
          <w:w w:val="110"/>
        </w:rPr>
        <w:t xml:space="preserve"> </w:t>
      </w:r>
      <w:r>
        <w:rPr>
          <w:w w:val="110"/>
        </w:rPr>
        <w:t>Counselor shall</w:t>
      </w:r>
      <w:r>
        <w:rPr>
          <w:spacing w:val="-9"/>
          <w:w w:val="110"/>
        </w:rPr>
        <w:t xml:space="preserve"> </w:t>
      </w:r>
      <w:r>
        <w:rPr>
          <w:w w:val="110"/>
        </w:rPr>
        <w:t>review, within 12</w:t>
      </w:r>
      <w:r>
        <w:rPr>
          <w:spacing w:val="-19"/>
          <w:w w:val="110"/>
        </w:rPr>
        <w:t xml:space="preserve"> </w:t>
      </w:r>
      <w:r>
        <w:rPr>
          <w:w w:val="110"/>
        </w:rPr>
        <w:t>months</w:t>
      </w:r>
      <w:r>
        <w:rPr>
          <w:spacing w:val="-7"/>
          <w:w w:val="110"/>
        </w:rPr>
        <w:t xml:space="preserve"> </w:t>
      </w:r>
      <w:r>
        <w:rPr>
          <w:w w:val="110"/>
        </w:rPr>
        <w:t>and</w:t>
      </w:r>
      <w:r>
        <w:rPr>
          <w:spacing w:val="-14"/>
          <w:w w:val="110"/>
        </w:rPr>
        <w:t xml:space="preserve"> </w:t>
      </w:r>
      <w:r>
        <w:rPr>
          <w:w w:val="110"/>
        </w:rPr>
        <w:t>annually thereafter if requested by</w:t>
      </w:r>
      <w:r>
        <w:rPr>
          <w:spacing w:val="-2"/>
          <w:w w:val="110"/>
        </w:rPr>
        <w:t xml:space="preserve"> </w:t>
      </w:r>
      <w:r>
        <w:rPr>
          <w:w w:val="110"/>
        </w:rPr>
        <w:t>the individual</w:t>
      </w:r>
      <w:r>
        <w:rPr>
          <w:spacing w:val="-5"/>
          <w:w w:val="110"/>
        </w:rPr>
        <w:t xml:space="preserve"> </w:t>
      </w:r>
      <w:r>
        <w:rPr>
          <w:w w:val="110"/>
        </w:rPr>
        <w:t>or,</w:t>
      </w:r>
      <w:r>
        <w:rPr>
          <w:spacing w:val="-23"/>
          <w:w w:val="110"/>
        </w:rPr>
        <w:t xml:space="preserve"> </w:t>
      </w:r>
      <w:r>
        <w:rPr>
          <w:w w:val="110"/>
        </w:rPr>
        <w:t>if appropriate, by</w:t>
      </w:r>
      <w:r>
        <w:rPr>
          <w:spacing w:val="-4"/>
          <w:w w:val="110"/>
        </w:rPr>
        <w:t xml:space="preserve"> </w:t>
      </w:r>
      <w:r>
        <w:rPr>
          <w:w w:val="110"/>
        </w:rPr>
        <w:t>the</w:t>
      </w:r>
      <w:r>
        <w:rPr>
          <w:spacing w:val="-15"/>
          <w:w w:val="110"/>
        </w:rPr>
        <w:t xml:space="preserve"> </w:t>
      </w:r>
      <w:r>
        <w:rPr>
          <w:w w:val="110"/>
        </w:rPr>
        <w:t>individual's representative any ineligibility determination that is based on</w:t>
      </w:r>
      <w:r>
        <w:rPr>
          <w:spacing w:val="-1"/>
          <w:w w:val="110"/>
        </w:rPr>
        <w:t xml:space="preserve"> </w:t>
      </w:r>
      <w:r>
        <w:rPr>
          <w:w w:val="110"/>
        </w:rPr>
        <w:t>a</w:t>
      </w:r>
      <w:r>
        <w:rPr>
          <w:spacing w:val="-1"/>
          <w:w w:val="110"/>
        </w:rPr>
        <w:t xml:space="preserve"> </w:t>
      </w:r>
      <w:r>
        <w:rPr>
          <w:w w:val="110"/>
        </w:rPr>
        <w:t>finding that the</w:t>
      </w:r>
      <w:r>
        <w:rPr>
          <w:spacing w:val="-5"/>
          <w:w w:val="110"/>
        </w:rPr>
        <w:t xml:space="preserve"> </w:t>
      </w:r>
      <w:r>
        <w:rPr>
          <w:w w:val="110"/>
        </w:rPr>
        <w:t>individual is incapable of achieving an</w:t>
      </w:r>
      <w:r>
        <w:rPr>
          <w:spacing w:val="-12"/>
          <w:w w:val="110"/>
        </w:rPr>
        <w:t xml:space="preserve"> </w:t>
      </w:r>
      <w:r>
        <w:rPr>
          <w:w w:val="110"/>
        </w:rPr>
        <w:t>employment outcome. This</w:t>
      </w:r>
      <w:r>
        <w:rPr>
          <w:spacing w:val="-10"/>
          <w:w w:val="110"/>
        </w:rPr>
        <w:t xml:space="preserve"> </w:t>
      </w:r>
      <w:r>
        <w:rPr>
          <w:w w:val="110"/>
        </w:rPr>
        <w:t>review</w:t>
      </w:r>
      <w:r>
        <w:rPr>
          <w:spacing w:val="-1"/>
          <w:w w:val="110"/>
        </w:rPr>
        <w:t xml:space="preserve"> </w:t>
      </w:r>
      <w:r>
        <w:rPr>
          <w:w w:val="110"/>
        </w:rPr>
        <w:t>need</w:t>
      </w:r>
      <w:r>
        <w:rPr>
          <w:spacing w:val="-13"/>
          <w:w w:val="110"/>
        </w:rPr>
        <w:t xml:space="preserve"> </w:t>
      </w:r>
      <w:r>
        <w:rPr>
          <w:w w:val="110"/>
        </w:rPr>
        <w:t>not be</w:t>
      </w:r>
      <w:r>
        <w:rPr>
          <w:spacing w:val="-6"/>
          <w:w w:val="110"/>
        </w:rPr>
        <w:t xml:space="preserve"> </w:t>
      </w:r>
      <w:r>
        <w:rPr>
          <w:w w:val="110"/>
        </w:rPr>
        <w:t>conducted in situations in which the individual has refused it, the</w:t>
      </w:r>
      <w:r>
        <w:rPr>
          <w:spacing w:val="-1"/>
          <w:w w:val="110"/>
        </w:rPr>
        <w:t xml:space="preserve"> </w:t>
      </w:r>
      <w:r>
        <w:rPr>
          <w:w w:val="110"/>
        </w:rPr>
        <w:t>individual is no</w:t>
      </w:r>
    </w:p>
    <w:p w14:paraId="6DB615CD" w14:textId="77777777" w:rsidR="00EA0A5B" w:rsidRDefault="005346EB">
      <w:pPr>
        <w:pStyle w:val="BodyText"/>
        <w:spacing w:before="5"/>
        <w:ind w:left="120" w:right="124" w:firstLine="5"/>
      </w:pPr>
      <w:r>
        <w:rPr>
          <w:w w:val="110"/>
        </w:rPr>
        <w:t>longer</w:t>
      </w:r>
      <w:r>
        <w:rPr>
          <w:spacing w:val="-25"/>
          <w:w w:val="110"/>
        </w:rPr>
        <w:t xml:space="preserve"> </w:t>
      </w:r>
      <w:r>
        <w:rPr>
          <w:w w:val="110"/>
        </w:rPr>
        <w:t>present</w:t>
      </w:r>
      <w:r>
        <w:rPr>
          <w:spacing w:val="-24"/>
          <w:w w:val="110"/>
        </w:rPr>
        <w:t xml:space="preserve"> </w:t>
      </w:r>
      <w:r>
        <w:rPr>
          <w:w w:val="110"/>
        </w:rPr>
        <w:t>in</w:t>
      </w:r>
      <w:r>
        <w:rPr>
          <w:spacing w:val="-25"/>
          <w:w w:val="110"/>
        </w:rPr>
        <w:t xml:space="preserve"> </w:t>
      </w:r>
      <w:r>
        <w:rPr>
          <w:w w:val="110"/>
        </w:rPr>
        <w:t>the</w:t>
      </w:r>
      <w:r>
        <w:rPr>
          <w:spacing w:val="-24"/>
          <w:w w:val="110"/>
        </w:rPr>
        <w:t xml:space="preserve"> </w:t>
      </w:r>
      <w:r>
        <w:rPr>
          <w:w w:val="110"/>
        </w:rPr>
        <w:t>State,</w:t>
      </w:r>
      <w:r>
        <w:rPr>
          <w:spacing w:val="-25"/>
          <w:w w:val="110"/>
        </w:rPr>
        <w:t xml:space="preserve"> </w:t>
      </w:r>
      <w:r>
        <w:rPr>
          <w:w w:val="110"/>
        </w:rPr>
        <w:t>the</w:t>
      </w:r>
      <w:r>
        <w:rPr>
          <w:spacing w:val="-24"/>
          <w:w w:val="110"/>
        </w:rPr>
        <w:t xml:space="preserve"> </w:t>
      </w:r>
      <w:r>
        <w:rPr>
          <w:w w:val="110"/>
        </w:rPr>
        <w:t>individual's</w:t>
      </w:r>
      <w:r>
        <w:rPr>
          <w:spacing w:val="-25"/>
          <w:w w:val="110"/>
        </w:rPr>
        <w:t xml:space="preserve"> </w:t>
      </w:r>
      <w:r>
        <w:rPr>
          <w:w w:val="110"/>
        </w:rPr>
        <w:t>whereabouts</w:t>
      </w:r>
      <w:r>
        <w:rPr>
          <w:spacing w:val="-15"/>
          <w:w w:val="110"/>
        </w:rPr>
        <w:t xml:space="preserve"> </w:t>
      </w:r>
      <w:r>
        <w:rPr>
          <w:w w:val="110"/>
        </w:rPr>
        <w:t>are unknown, or the individual's medical condition is rapidly progressive or terminal.</w:t>
      </w:r>
    </w:p>
    <w:p w14:paraId="7D6F388E" w14:textId="77777777" w:rsidR="00EA0A5B" w:rsidRDefault="00EA0A5B">
      <w:pPr>
        <w:pStyle w:val="BodyText"/>
        <w:spacing w:before="3"/>
        <w:rPr>
          <w:sz w:val="50"/>
        </w:rPr>
      </w:pPr>
    </w:p>
    <w:p w14:paraId="2ED98CC2" w14:textId="77777777" w:rsidR="00EA0A5B" w:rsidRDefault="005346EB">
      <w:pPr>
        <w:pStyle w:val="BodyText"/>
        <w:spacing w:line="276" w:lineRule="auto"/>
        <w:ind w:left="117" w:firstLine="4"/>
      </w:pPr>
      <w:r>
        <w:rPr>
          <w:spacing w:val="-2"/>
          <w:w w:val="110"/>
        </w:rPr>
        <w:t>Section</w:t>
      </w:r>
      <w:r>
        <w:rPr>
          <w:spacing w:val="-23"/>
          <w:w w:val="110"/>
        </w:rPr>
        <w:t xml:space="preserve"> </w:t>
      </w:r>
      <w:r>
        <w:rPr>
          <w:spacing w:val="-2"/>
          <w:w w:val="110"/>
        </w:rPr>
        <w:t>10.</w:t>
      </w:r>
      <w:r>
        <w:rPr>
          <w:spacing w:val="-21"/>
          <w:w w:val="110"/>
        </w:rPr>
        <w:t xml:space="preserve"> </w:t>
      </w:r>
      <w:r>
        <w:rPr>
          <w:spacing w:val="-2"/>
          <w:w w:val="110"/>
        </w:rPr>
        <w:t>-</w:t>
      </w:r>
      <w:r>
        <w:rPr>
          <w:spacing w:val="-26"/>
          <w:w w:val="110"/>
        </w:rPr>
        <w:t xml:space="preserve"> </w:t>
      </w:r>
      <w:r>
        <w:rPr>
          <w:spacing w:val="-2"/>
          <w:w w:val="110"/>
        </w:rPr>
        <w:t>Provision of</w:t>
      </w:r>
      <w:r>
        <w:rPr>
          <w:spacing w:val="-17"/>
          <w:w w:val="110"/>
        </w:rPr>
        <w:t xml:space="preserve"> </w:t>
      </w:r>
      <w:r>
        <w:rPr>
          <w:spacing w:val="-2"/>
          <w:w w:val="110"/>
        </w:rPr>
        <w:t>Vocational</w:t>
      </w:r>
      <w:r>
        <w:rPr>
          <w:spacing w:val="10"/>
          <w:w w:val="110"/>
        </w:rPr>
        <w:t xml:space="preserve"> </w:t>
      </w:r>
      <w:r>
        <w:rPr>
          <w:spacing w:val="-2"/>
          <w:w w:val="110"/>
        </w:rPr>
        <w:t>Rehabilitation</w:t>
      </w:r>
      <w:r>
        <w:rPr>
          <w:spacing w:val="-31"/>
          <w:w w:val="110"/>
        </w:rPr>
        <w:t xml:space="preserve"> </w:t>
      </w:r>
      <w:r>
        <w:rPr>
          <w:spacing w:val="-2"/>
          <w:w w:val="110"/>
        </w:rPr>
        <w:t xml:space="preserve">Services </w:t>
      </w:r>
      <w:r>
        <w:rPr>
          <w:w w:val="110"/>
        </w:rPr>
        <w:t>(Status 18)</w:t>
      </w:r>
    </w:p>
    <w:p w14:paraId="6AF9BAFA" w14:textId="77777777" w:rsidR="00EA0A5B" w:rsidRDefault="00EA0A5B">
      <w:pPr>
        <w:spacing w:line="276" w:lineRule="auto"/>
        <w:sectPr w:rsidR="00EA0A5B">
          <w:pgSz w:w="12240" w:h="15840"/>
          <w:pgMar w:top="1340" w:right="1280" w:bottom="1220" w:left="1320" w:header="0" w:footer="992" w:gutter="0"/>
          <w:cols w:space="720"/>
        </w:sectPr>
      </w:pPr>
    </w:p>
    <w:p w14:paraId="0986F41F" w14:textId="77777777" w:rsidR="00EA0A5B" w:rsidRDefault="005346EB">
      <w:pPr>
        <w:pStyle w:val="ListParagraph"/>
        <w:numPr>
          <w:ilvl w:val="0"/>
          <w:numId w:val="15"/>
        </w:numPr>
        <w:tabs>
          <w:tab w:val="left" w:pos="493"/>
        </w:tabs>
        <w:spacing w:before="65"/>
        <w:ind w:left="493" w:hanging="373"/>
        <w:rPr>
          <w:sz w:val="31"/>
        </w:rPr>
      </w:pPr>
      <w:r>
        <w:rPr>
          <w:w w:val="110"/>
          <w:sz w:val="31"/>
        </w:rPr>
        <w:t>Vocational</w:t>
      </w:r>
      <w:r>
        <w:rPr>
          <w:spacing w:val="15"/>
          <w:w w:val="110"/>
          <w:sz w:val="31"/>
        </w:rPr>
        <w:t xml:space="preserve"> </w:t>
      </w:r>
      <w:r>
        <w:rPr>
          <w:w w:val="110"/>
          <w:sz w:val="31"/>
        </w:rPr>
        <w:t>Counseling</w:t>
      </w:r>
      <w:r>
        <w:rPr>
          <w:spacing w:val="25"/>
          <w:w w:val="110"/>
          <w:sz w:val="31"/>
        </w:rPr>
        <w:t xml:space="preserve"> </w:t>
      </w:r>
      <w:r>
        <w:rPr>
          <w:w w:val="110"/>
          <w:sz w:val="31"/>
        </w:rPr>
        <w:t>and</w:t>
      </w:r>
      <w:r>
        <w:rPr>
          <w:spacing w:val="-3"/>
          <w:w w:val="110"/>
          <w:sz w:val="31"/>
        </w:rPr>
        <w:t xml:space="preserve"> </w:t>
      </w:r>
      <w:r>
        <w:rPr>
          <w:spacing w:val="-2"/>
          <w:w w:val="110"/>
          <w:sz w:val="31"/>
        </w:rPr>
        <w:t>Guidance</w:t>
      </w:r>
    </w:p>
    <w:p w14:paraId="195000F0" w14:textId="77777777" w:rsidR="00EA0A5B" w:rsidRDefault="00EA0A5B">
      <w:pPr>
        <w:pStyle w:val="BodyText"/>
        <w:spacing w:before="6"/>
        <w:rPr>
          <w:sz w:val="37"/>
        </w:rPr>
      </w:pPr>
    </w:p>
    <w:p w14:paraId="2D40A917" w14:textId="77777777" w:rsidR="00EA0A5B" w:rsidRDefault="005346EB">
      <w:pPr>
        <w:spacing w:line="249" w:lineRule="auto"/>
        <w:ind w:left="120" w:right="294"/>
        <w:rPr>
          <w:sz w:val="31"/>
        </w:rPr>
      </w:pPr>
      <w:r>
        <w:rPr>
          <w:w w:val="110"/>
          <w:sz w:val="31"/>
        </w:rPr>
        <w:t>Vocational</w:t>
      </w:r>
      <w:r>
        <w:rPr>
          <w:spacing w:val="40"/>
          <w:w w:val="110"/>
          <w:sz w:val="31"/>
        </w:rPr>
        <w:t xml:space="preserve"> </w:t>
      </w:r>
      <w:r>
        <w:rPr>
          <w:w w:val="110"/>
          <w:sz w:val="31"/>
        </w:rPr>
        <w:t>counseling</w:t>
      </w:r>
      <w:r>
        <w:rPr>
          <w:spacing w:val="40"/>
          <w:w w:val="110"/>
          <w:sz w:val="31"/>
        </w:rPr>
        <w:t xml:space="preserve"> </w:t>
      </w:r>
      <w:r>
        <w:rPr>
          <w:w w:val="110"/>
          <w:sz w:val="31"/>
        </w:rPr>
        <w:t>and</w:t>
      </w:r>
      <w:r>
        <w:rPr>
          <w:spacing w:val="40"/>
          <w:w w:val="110"/>
          <w:sz w:val="31"/>
        </w:rPr>
        <w:t xml:space="preserve"> </w:t>
      </w:r>
      <w:r>
        <w:rPr>
          <w:w w:val="110"/>
          <w:sz w:val="31"/>
        </w:rPr>
        <w:t>guidance</w:t>
      </w:r>
      <w:r>
        <w:rPr>
          <w:spacing w:val="40"/>
          <w:w w:val="110"/>
          <w:sz w:val="31"/>
        </w:rPr>
        <w:t xml:space="preserve"> </w:t>
      </w:r>
      <w:r>
        <w:rPr>
          <w:w w:val="110"/>
          <w:sz w:val="31"/>
        </w:rPr>
        <w:t>involves</w:t>
      </w:r>
      <w:r>
        <w:rPr>
          <w:spacing w:val="40"/>
          <w:w w:val="110"/>
          <w:sz w:val="31"/>
        </w:rPr>
        <w:t xml:space="preserve"> </w:t>
      </w:r>
      <w:r>
        <w:rPr>
          <w:w w:val="110"/>
          <w:sz w:val="31"/>
        </w:rPr>
        <w:t>the provision</w:t>
      </w:r>
      <w:r>
        <w:rPr>
          <w:spacing w:val="40"/>
          <w:w w:val="110"/>
          <w:sz w:val="31"/>
        </w:rPr>
        <w:t xml:space="preserve"> </w:t>
      </w:r>
      <w:r>
        <w:rPr>
          <w:w w:val="110"/>
          <w:sz w:val="31"/>
        </w:rPr>
        <w:t>of information to the client that facilitates</w:t>
      </w:r>
      <w:r>
        <w:rPr>
          <w:spacing w:val="40"/>
          <w:w w:val="110"/>
          <w:sz w:val="31"/>
        </w:rPr>
        <w:t xml:space="preserve"> </w:t>
      </w:r>
      <w:r>
        <w:rPr>
          <w:w w:val="110"/>
          <w:sz w:val="31"/>
        </w:rPr>
        <w:t>their options for exercising informed choice throughout the vocational rehabilitation process. It includes services such as benefits planning services to assist clients to acquire a better understanding of the impact of participation in the</w:t>
      </w:r>
      <w:r>
        <w:rPr>
          <w:spacing w:val="-1"/>
          <w:w w:val="110"/>
          <w:sz w:val="31"/>
        </w:rPr>
        <w:t xml:space="preserve"> </w:t>
      </w:r>
      <w:r>
        <w:rPr>
          <w:w w:val="110"/>
          <w:sz w:val="31"/>
        </w:rPr>
        <w:t>Vocational Rehabilitation Program and employment on their public benefits. Vocational counseling and guidance also includes helping individuals pursue an employment</w:t>
      </w:r>
      <w:r>
        <w:rPr>
          <w:spacing w:val="40"/>
          <w:w w:val="110"/>
          <w:sz w:val="31"/>
        </w:rPr>
        <w:t xml:space="preserve"> </w:t>
      </w:r>
      <w:r>
        <w:rPr>
          <w:w w:val="110"/>
          <w:sz w:val="31"/>
        </w:rPr>
        <w:t>outcome consistent with competitive i</w:t>
      </w:r>
      <w:r>
        <w:rPr>
          <w:w w:val="110"/>
          <w:sz w:val="31"/>
        </w:rPr>
        <w:t>ntegrated employment including information and support services to assist an individual in exercising informed choice in regards to the selection of a career</w:t>
      </w:r>
      <w:r>
        <w:rPr>
          <w:spacing w:val="39"/>
          <w:w w:val="110"/>
          <w:sz w:val="31"/>
        </w:rPr>
        <w:t xml:space="preserve"> </w:t>
      </w:r>
      <w:r>
        <w:rPr>
          <w:w w:val="110"/>
          <w:sz w:val="31"/>
        </w:rPr>
        <w:t>goal and the services and vendors to</w:t>
      </w:r>
      <w:r>
        <w:rPr>
          <w:spacing w:val="38"/>
          <w:w w:val="110"/>
          <w:sz w:val="31"/>
        </w:rPr>
        <w:t xml:space="preserve"> </w:t>
      </w:r>
      <w:r>
        <w:rPr>
          <w:w w:val="110"/>
          <w:sz w:val="31"/>
        </w:rPr>
        <w:t>be included in the process. Review and discussion of labor market information, occupational outlook projections and income potential</w:t>
      </w:r>
      <w:r>
        <w:rPr>
          <w:spacing w:val="40"/>
          <w:w w:val="110"/>
          <w:sz w:val="31"/>
        </w:rPr>
        <w:t xml:space="preserve"> </w:t>
      </w:r>
      <w:r>
        <w:rPr>
          <w:w w:val="110"/>
          <w:sz w:val="31"/>
        </w:rPr>
        <w:t>for</w:t>
      </w:r>
      <w:r>
        <w:rPr>
          <w:spacing w:val="40"/>
          <w:w w:val="110"/>
          <w:sz w:val="31"/>
        </w:rPr>
        <w:t xml:space="preserve"> </w:t>
      </w:r>
      <w:r>
        <w:rPr>
          <w:w w:val="110"/>
          <w:sz w:val="31"/>
        </w:rPr>
        <w:t>specific</w:t>
      </w:r>
      <w:r>
        <w:rPr>
          <w:spacing w:val="40"/>
          <w:w w:val="110"/>
          <w:sz w:val="31"/>
        </w:rPr>
        <w:t xml:space="preserve"> </w:t>
      </w:r>
      <w:r>
        <w:rPr>
          <w:w w:val="110"/>
          <w:sz w:val="31"/>
        </w:rPr>
        <w:t>job</w:t>
      </w:r>
      <w:r>
        <w:rPr>
          <w:spacing w:val="40"/>
          <w:w w:val="110"/>
          <w:sz w:val="31"/>
        </w:rPr>
        <w:t xml:space="preserve"> </w:t>
      </w:r>
      <w:r>
        <w:rPr>
          <w:w w:val="110"/>
          <w:sz w:val="31"/>
        </w:rPr>
        <w:t>titles</w:t>
      </w:r>
      <w:r>
        <w:rPr>
          <w:spacing w:val="40"/>
          <w:w w:val="110"/>
          <w:sz w:val="31"/>
        </w:rPr>
        <w:t xml:space="preserve"> </w:t>
      </w:r>
      <w:r>
        <w:rPr>
          <w:w w:val="110"/>
          <w:sz w:val="31"/>
        </w:rPr>
        <w:t>are</w:t>
      </w:r>
      <w:r>
        <w:rPr>
          <w:spacing w:val="30"/>
          <w:w w:val="110"/>
          <w:sz w:val="31"/>
        </w:rPr>
        <w:t xml:space="preserve"> </w:t>
      </w:r>
      <w:r>
        <w:rPr>
          <w:w w:val="110"/>
          <w:sz w:val="31"/>
        </w:rPr>
        <w:t>also examples</w:t>
      </w:r>
      <w:r>
        <w:rPr>
          <w:spacing w:val="40"/>
          <w:w w:val="110"/>
          <w:sz w:val="31"/>
        </w:rPr>
        <w:t xml:space="preserve"> </w:t>
      </w:r>
      <w:r>
        <w:rPr>
          <w:w w:val="110"/>
          <w:sz w:val="31"/>
        </w:rPr>
        <w:t>of vocational counseling and guidance that the Vocational Rehabilitation Counselor can provide directly or coordinate through other sources.</w:t>
      </w:r>
      <w:r>
        <w:rPr>
          <w:spacing w:val="40"/>
          <w:w w:val="110"/>
          <w:sz w:val="31"/>
        </w:rPr>
        <w:t xml:space="preserve"> </w:t>
      </w:r>
      <w:r>
        <w:rPr>
          <w:w w:val="110"/>
          <w:sz w:val="31"/>
        </w:rPr>
        <w:t>V</w:t>
      </w:r>
      <w:r>
        <w:rPr>
          <w:w w:val="110"/>
          <w:sz w:val="31"/>
        </w:rPr>
        <w:t>ocational</w:t>
      </w:r>
      <w:r>
        <w:rPr>
          <w:spacing w:val="40"/>
          <w:w w:val="110"/>
          <w:sz w:val="31"/>
        </w:rPr>
        <w:t xml:space="preserve"> </w:t>
      </w:r>
      <w:r>
        <w:rPr>
          <w:w w:val="110"/>
          <w:sz w:val="31"/>
        </w:rPr>
        <w:t>counseling</w:t>
      </w:r>
      <w:r>
        <w:rPr>
          <w:spacing w:val="40"/>
          <w:w w:val="110"/>
          <w:sz w:val="31"/>
        </w:rPr>
        <w:t xml:space="preserve"> </w:t>
      </w:r>
      <w:r>
        <w:rPr>
          <w:w w:val="110"/>
          <w:sz w:val="31"/>
        </w:rPr>
        <w:t>and guidance is a key component throughout the entire vocational rehabilitation process</w:t>
      </w:r>
      <w:r>
        <w:rPr>
          <w:spacing w:val="40"/>
          <w:w w:val="110"/>
          <w:sz w:val="31"/>
        </w:rPr>
        <w:t xml:space="preserve"> </w:t>
      </w:r>
      <w:r>
        <w:rPr>
          <w:w w:val="110"/>
          <w:sz w:val="31"/>
        </w:rPr>
        <w:t>and should remain</w:t>
      </w:r>
      <w:r>
        <w:rPr>
          <w:spacing w:val="40"/>
          <w:w w:val="110"/>
          <w:sz w:val="31"/>
        </w:rPr>
        <w:t xml:space="preserve"> </w:t>
      </w:r>
      <w:r>
        <w:rPr>
          <w:w w:val="110"/>
          <w:sz w:val="31"/>
        </w:rPr>
        <w:t>an integral service to</w:t>
      </w:r>
      <w:r>
        <w:rPr>
          <w:spacing w:val="40"/>
          <w:w w:val="110"/>
          <w:sz w:val="31"/>
        </w:rPr>
        <w:t xml:space="preserve"> </w:t>
      </w:r>
      <w:r>
        <w:rPr>
          <w:w w:val="110"/>
          <w:sz w:val="31"/>
        </w:rPr>
        <w:t>ensure</w:t>
      </w:r>
      <w:r>
        <w:rPr>
          <w:spacing w:val="36"/>
          <w:w w:val="110"/>
          <w:sz w:val="31"/>
        </w:rPr>
        <w:t xml:space="preserve"> </w:t>
      </w:r>
      <w:r>
        <w:rPr>
          <w:w w:val="110"/>
          <w:sz w:val="31"/>
        </w:rPr>
        <w:t>every</w:t>
      </w:r>
      <w:r>
        <w:rPr>
          <w:spacing w:val="40"/>
          <w:w w:val="110"/>
          <w:sz w:val="31"/>
        </w:rPr>
        <w:t xml:space="preserve"> </w:t>
      </w:r>
      <w:r>
        <w:rPr>
          <w:w w:val="110"/>
          <w:sz w:val="31"/>
        </w:rPr>
        <w:t>opportunity</w:t>
      </w:r>
      <w:r>
        <w:rPr>
          <w:spacing w:val="40"/>
          <w:w w:val="110"/>
          <w:sz w:val="31"/>
        </w:rPr>
        <w:t xml:space="preserve"> </w:t>
      </w:r>
      <w:r>
        <w:rPr>
          <w:w w:val="110"/>
          <w:sz w:val="31"/>
        </w:rPr>
        <w:t>for</w:t>
      </w:r>
      <w:r>
        <w:rPr>
          <w:spacing w:val="40"/>
          <w:w w:val="110"/>
          <w:sz w:val="31"/>
        </w:rPr>
        <w:t xml:space="preserve"> </w:t>
      </w:r>
      <w:r>
        <w:rPr>
          <w:w w:val="110"/>
          <w:sz w:val="31"/>
        </w:rPr>
        <w:t>the client</w:t>
      </w:r>
      <w:r>
        <w:rPr>
          <w:spacing w:val="40"/>
          <w:w w:val="110"/>
          <w:sz w:val="31"/>
        </w:rPr>
        <w:t xml:space="preserve"> </w:t>
      </w:r>
      <w:r>
        <w:rPr>
          <w:w w:val="110"/>
          <w:sz w:val="31"/>
        </w:rPr>
        <w:t>to</w:t>
      </w:r>
      <w:r>
        <w:rPr>
          <w:spacing w:val="34"/>
          <w:w w:val="110"/>
          <w:sz w:val="31"/>
        </w:rPr>
        <w:t xml:space="preserve"> </w:t>
      </w:r>
      <w:r>
        <w:rPr>
          <w:w w:val="110"/>
          <w:sz w:val="31"/>
        </w:rPr>
        <w:t>exercise informed choices.</w:t>
      </w:r>
    </w:p>
    <w:p w14:paraId="24A3B026" w14:textId="77777777" w:rsidR="00EA0A5B" w:rsidRDefault="00EA0A5B">
      <w:pPr>
        <w:pStyle w:val="BodyText"/>
        <w:spacing w:before="1"/>
        <w:rPr>
          <w:sz w:val="47"/>
        </w:rPr>
      </w:pPr>
    </w:p>
    <w:p w14:paraId="36A95EA6" w14:textId="77777777" w:rsidR="00EA0A5B" w:rsidRDefault="005346EB">
      <w:pPr>
        <w:pStyle w:val="ListParagraph"/>
        <w:numPr>
          <w:ilvl w:val="0"/>
          <w:numId w:val="15"/>
        </w:numPr>
        <w:tabs>
          <w:tab w:val="left" w:pos="513"/>
        </w:tabs>
        <w:ind w:left="513" w:hanging="392"/>
        <w:rPr>
          <w:sz w:val="31"/>
        </w:rPr>
      </w:pPr>
      <w:r>
        <w:rPr>
          <w:w w:val="110"/>
          <w:sz w:val="31"/>
        </w:rPr>
        <w:t>Referral</w:t>
      </w:r>
      <w:r>
        <w:rPr>
          <w:spacing w:val="-13"/>
          <w:w w:val="110"/>
          <w:sz w:val="31"/>
        </w:rPr>
        <w:t xml:space="preserve"> </w:t>
      </w:r>
      <w:r>
        <w:rPr>
          <w:spacing w:val="-2"/>
          <w:w w:val="110"/>
          <w:sz w:val="31"/>
        </w:rPr>
        <w:t>Services</w:t>
      </w:r>
    </w:p>
    <w:p w14:paraId="1AA0CCAA" w14:textId="77777777" w:rsidR="00EA0A5B" w:rsidRDefault="00EA0A5B">
      <w:pPr>
        <w:pStyle w:val="BodyText"/>
        <w:spacing w:before="6"/>
        <w:rPr>
          <w:sz w:val="37"/>
        </w:rPr>
      </w:pPr>
    </w:p>
    <w:p w14:paraId="25D85EBD" w14:textId="77777777" w:rsidR="00EA0A5B" w:rsidRDefault="005346EB">
      <w:pPr>
        <w:spacing w:line="249" w:lineRule="auto"/>
        <w:ind w:left="120" w:right="324" w:firstLine="1"/>
        <w:rPr>
          <w:sz w:val="31"/>
        </w:rPr>
      </w:pPr>
      <w:r>
        <w:rPr>
          <w:w w:val="110"/>
          <w:sz w:val="31"/>
        </w:rPr>
        <w:t>Referral and related services include assisting clients to secure needed services from other agencies, including other components</w:t>
      </w:r>
      <w:r>
        <w:rPr>
          <w:spacing w:val="40"/>
          <w:w w:val="110"/>
          <w:sz w:val="31"/>
        </w:rPr>
        <w:t xml:space="preserve"> </w:t>
      </w:r>
      <w:r>
        <w:rPr>
          <w:w w:val="110"/>
          <w:sz w:val="31"/>
        </w:rPr>
        <w:t>of the statewide</w:t>
      </w:r>
      <w:r>
        <w:rPr>
          <w:spacing w:val="40"/>
          <w:w w:val="110"/>
          <w:sz w:val="31"/>
        </w:rPr>
        <w:t xml:space="preserve"> </w:t>
      </w:r>
      <w:r>
        <w:rPr>
          <w:w w:val="110"/>
          <w:sz w:val="31"/>
        </w:rPr>
        <w:t>workforce</w:t>
      </w:r>
      <w:r>
        <w:rPr>
          <w:spacing w:val="40"/>
          <w:w w:val="110"/>
          <w:sz w:val="31"/>
        </w:rPr>
        <w:t xml:space="preserve"> </w:t>
      </w:r>
      <w:r>
        <w:rPr>
          <w:w w:val="110"/>
          <w:sz w:val="31"/>
        </w:rPr>
        <w:t>development system, as well as the Client Assistance Program. Referral services are made only after providing the client with an explanation of the other services that are available and the</w:t>
      </w:r>
    </w:p>
    <w:p w14:paraId="78B74F59"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B6C0F9B" w14:textId="77777777" w:rsidR="00EA0A5B" w:rsidRDefault="005346EB">
      <w:pPr>
        <w:pStyle w:val="BodyText"/>
        <w:spacing w:before="75"/>
        <w:ind w:left="120" w:right="324"/>
      </w:pPr>
      <w:r>
        <w:rPr>
          <w:w w:val="110"/>
        </w:rPr>
        <w:t>agency or agencies that provide</w:t>
      </w:r>
      <w:r>
        <w:rPr>
          <w:spacing w:val="-6"/>
          <w:w w:val="110"/>
        </w:rPr>
        <w:t xml:space="preserve"> </w:t>
      </w:r>
      <w:r>
        <w:rPr>
          <w:w w:val="110"/>
        </w:rPr>
        <w:t>such</w:t>
      </w:r>
      <w:r>
        <w:rPr>
          <w:spacing w:val="-6"/>
          <w:w w:val="110"/>
        </w:rPr>
        <w:t xml:space="preserve"> </w:t>
      </w:r>
      <w:r>
        <w:rPr>
          <w:w w:val="110"/>
        </w:rPr>
        <w:t>services. This will permit</w:t>
      </w:r>
      <w:r>
        <w:rPr>
          <w:spacing w:val="-12"/>
          <w:w w:val="110"/>
        </w:rPr>
        <w:t xml:space="preserve"> </w:t>
      </w:r>
      <w:r>
        <w:rPr>
          <w:w w:val="110"/>
        </w:rPr>
        <w:t>the</w:t>
      </w:r>
      <w:r>
        <w:rPr>
          <w:spacing w:val="-14"/>
          <w:w w:val="110"/>
        </w:rPr>
        <w:t xml:space="preserve"> </w:t>
      </w:r>
      <w:r>
        <w:rPr>
          <w:w w:val="110"/>
        </w:rPr>
        <w:t>client</w:t>
      </w:r>
      <w:r>
        <w:rPr>
          <w:spacing w:val="-10"/>
          <w:w w:val="110"/>
        </w:rPr>
        <w:t xml:space="preserve"> </w:t>
      </w:r>
      <w:r>
        <w:rPr>
          <w:w w:val="110"/>
        </w:rPr>
        <w:t>to</w:t>
      </w:r>
      <w:r>
        <w:rPr>
          <w:spacing w:val="-16"/>
          <w:w w:val="110"/>
        </w:rPr>
        <w:t xml:space="preserve"> </w:t>
      </w:r>
      <w:r>
        <w:rPr>
          <w:w w:val="110"/>
        </w:rPr>
        <w:t>make</w:t>
      </w:r>
      <w:r>
        <w:rPr>
          <w:spacing w:val="-17"/>
          <w:w w:val="110"/>
        </w:rPr>
        <w:t xml:space="preserve"> </w:t>
      </w:r>
      <w:r>
        <w:rPr>
          <w:w w:val="110"/>
        </w:rPr>
        <w:t>informed decisions</w:t>
      </w:r>
      <w:r>
        <w:rPr>
          <w:spacing w:val="-7"/>
          <w:w w:val="110"/>
        </w:rPr>
        <w:t xml:space="preserve"> </w:t>
      </w:r>
      <w:r>
        <w:rPr>
          <w:w w:val="110"/>
        </w:rPr>
        <w:t>as</w:t>
      </w:r>
      <w:r>
        <w:rPr>
          <w:spacing w:val="-14"/>
          <w:w w:val="110"/>
        </w:rPr>
        <w:t xml:space="preserve"> </w:t>
      </w:r>
      <w:r>
        <w:rPr>
          <w:w w:val="110"/>
        </w:rPr>
        <w:t>to whether the</w:t>
      </w:r>
      <w:r>
        <w:rPr>
          <w:spacing w:val="-5"/>
          <w:w w:val="110"/>
        </w:rPr>
        <w:t xml:space="preserve"> </w:t>
      </w:r>
      <w:r>
        <w:rPr>
          <w:w w:val="110"/>
        </w:rPr>
        <w:t>Vocational Rehabilitation</w:t>
      </w:r>
      <w:r>
        <w:rPr>
          <w:spacing w:val="-19"/>
          <w:w w:val="110"/>
        </w:rPr>
        <w:t xml:space="preserve"> </w:t>
      </w:r>
      <w:r>
        <w:rPr>
          <w:w w:val="110"/>
        </w:rPr>
        <w:t>Counselor should initiate</w:t>
      </w:r>
      <w:r>
        <w:rPr>
          <w:spacing w:val="-6"/>
          <w:w w:val="110"/>
        </w:rPr>
        <w:t xml:space="preserve"> </w:t>
      </w:r>
      <w:r>
        <w:rPr>
          <w:w w:val="110"/>
        </w:rPr>
        <w:t>the referral</w:t>
      </w:r>
      <w:r>
        <w:rPr>
          <w:spacing w:val="-10"/>
          <w:w w:val="110"/>
        </w:rPr>
        <w:t xml:space="preserve"> </w:t>
      </w:r>
      <w:r>
        <w:rPr>
          <w:w w:val="110"/>
        </w:rPr>
        <w:t>on</w:t>
      </w:r>
      <w:r>
        <w:rPr>
          <w:spacing w:val="-19"/>
          <w:w w:val="110"/>
        </w:rPr>
        <w:t xml:space="preserve"> </w:t>
      </w:r>
      <w:r>
        <w:rPr>
          <w:w w:val="110"/>
        </w:rPr>
        <w:t>behalf</w:t>
      </w:r>
      <w:r>
        <w:rPr>
          <w:spacing w:val="-10"/>
          <w:w w:val="110"/>
        </w:rPr>
        <w:t xml:space="preserve"> </w:t>
      </w:r>
      <w:r>
        <w:rPr>
          <w:w w:val="110"/>
        </w:rPr>
        <w:t>of</w:t>
      </w:r>
      <w:r>
        <w:rPr>
          <w:spacing w:val="-16"/>
          <w:w w:val="110"/>
        </w:rPr>
        <w:t xml:space="preserve"> </w:t>
      </w:r>
      <w:r>
        <w:rPr>
          <w:w w:val="110"/>
        </w:rPr>
        <w:t>the</w:t>
      </w:r>
      <w:r>
        <w:rPr>
          <w:spacing w:val="-21"/>
          <w:w w:val="110"/>
        </w:rPr>
        <w:t xml:space="preserve"> </w:t>
      </w:r>
      <w:r>
        <w:rPr>
          <w:w w:val="110"/>
        </w:rPr>
        <w:t>client,</w:t>
      </w:r>
      <w:r>
        <w:rPr>
          <w:spacing w:val="-21"/>
          <w:w w:val="110"/>
        </w:rPr>
        <w:t xml:space="preserve"> </w:t>
      </w:r>
      <w:r>
        <w:rPr>
          <w:w w:val="110"/>
        </w:rPr>
        <w:t>or</w:t>
      </w:r>
      <w:r>
        <w:rPr>
          <w:spacing w:val="-19"/>
          <w:w w:val="110"/>
        </w:rPr>
        <w:t xml:space="preserve"> </w:t>
      </w:r>
      <w:r>
        <w:rPr>
          <w:w w:val="110"/>
        </w:rPr>
        <w:t>whether</w:t>
      </w:r>
      <w:r>
        <w:rPr>
          <w:spacing w:val="-4"/>
          <w:w w:val="110"/>
        </w:rPr>
        <w:t xml:space="preserve"> </w:t>
      </w:r>
      <w:r>
        <w:rPr>
          <w:w w:val="110"/>
        </w:rPr>
        <w:t>the</w:t>
      </w:r>
      <w:r>
        <w:rPr>
          <w:spacing w:val="-22"/>
          <w:w w:val="110"/>
        </w:rPr>
        <w:t xml:space="preserve"> </w:t>
      </w:r>
      <w:r>
        <w:rPr>
          <w:w w:val="110"/>
        </w:rPr>
        <w:t>client</w:t>
      </w:r>
      <w:r>
        <w:rPr>
          <w:spacing w:val="-21"/>
          <w:w w:val="110"/>
        </w:rPr>
        <w:t xml:space="preserve"> </w:t>
      </w:r>
      <w:r>
        <w:rPr>
          <w:w w:val="110"/>
        </w:rPr>
        <w:t>desires to directly connect with</w:t>
      </w:r>
      <w:r>
        <w:rPr>
          <w:spacing w:val="-4"/>
          <w:w w:val="110"/>
        </w:rPr>
        <w:t xml:space="preserve"> </w:t>
      </w:r>
      <w:r>
        <w:rPr>
          <w:w w:val="110"/>
        </w:rPr>
        <w:t>the</w:t>
      </w:r>
      <w:r>
        <w:rPr>
          <w:spacing w:val="-9"/>
          <w:w w:val="110"/>
        </w:rPr>
        <w:t xml:space="preserve"> </w:t>
      </w:r>
      <w:r>
        <w:rPr>
          <w:w w:val="110"/>
        </w:rPr>
        <w:t>agency. All referrals to other agencies shall only occur after the client provides written authorization</w:t>
      </w:r>
      <w:r>
        <w:rPr>
          <w:spacing w:val="-2"/>
          <w:w w:val="110"/>
        </w:rPr>
        <w:t xml:space="preserve"> </w:t>
      </w:r>
      <w:r>
        <w:rPr>
          <w:w w:val="110"/>
        </w:rPr>
        <w:t>to</w:t>
      </w:r>
      <w:r>
        <w:rPr>
          <w:spacing w:val="-14"/>
          <w:w w:val="110"/>
        </w:rPr>
        <w:t xml:space="preserve"> </w:t>
      </w:r>
      <w:r>
        <w:rPr>
          <w:w w:val="110"/>
        </w:rPr>
        <w:t>the</w:t>
      </w:r>
      <w:r>
        <w:rPr>
          <w:spacing w:val="-21"/>
          <w:w w:val="110"/>
        </w:rPr>
        <w:t xml:space="preserve"> </w:t>
      </w:r>
      <w:r>
        <w:rPr>
          <w:w w:val="110"/>
        </w:rPr>
        <w:t>Vocational</w:t>
      </w:r>
      <w:r>
        <w:rPr>
          <w:spacing w:val="-8"/>
          <w:w w:val="110"/>
        </w:rPr>
        <w:t xml:space="preserve"> </w:t>
      </w:r>
      <w:r>
        <w:rPr>
          <w:w w:val="110"/>
        </w:rPr>
        <w:t>Rehabilitation</w:t>
      </w:r>
      <w:r>
        <w:rPr>
          <w:spacing w:val="-25"/>
          <w:w w:val="110"/>
        </w:rPr>
        <w:t xml:space="preserve"> </w:t>
      </w:r>
      <w:r>
        <w:rPr>
          <w:w w:val="110"/>
        </w:rPr>
        <w:t>Counselor to provide the</w:t>
      </w:r>
      <w:r>
        <w:rPr>
          <w:spacing w:val="-6"/>
          <w:w w:val="110"/>
        </w:rPr>
        <w:t xml:space="preserve"> </w:t>
      </w:r>
      <w:r>
        <w:rPr>
          <w:w w:val="110"/>
        </w:rPr>
        <w:t>necessary referral information to the</w:t>
      </w:r>
      <w:r>
        <w:rPr>
          <w:spacing w:val="-5"/>
          <w:w w:val="110"/>
        </w:rPr>
        <w:t xml:space="preserve"> </w:t>
      </w:r>
      <w:r>
        <w:rPr>
          <w:w w:val="110"/>
        </w:rPr>
        <w:t xml:space="preserve">other </w:t>
      </w:r>
      <w:r>
        <w:rPr>
          <w:spacing w:val="-2"/>
          <w:w w:val="110"/>
        </w:rPr>
        <w:t>agency.</w:t>
      </w:r>
    </w:p>
    <w:p w14:paraId="6B9F73F7" w14:textId="77777777" w:rsidR="00EA0A5B" w:rsidRDefault="00EA0A5B">
      <w:pPr>
        <w:pStyle w:val="BodyText"/>
        <w:spacing w:before="11"/>
        <w:rPr>
          <w:sz w:val="50"/>
        </w:rPr>
      </w:pPr>
    </w:p>
    <w:p w14:paraId="5F30AF95" w14:textId="77777777" w:rsidR="00EA0A5B" w:rsidRDefault="005346EB">
      <w:pPr>
        <w:pStyle w:val="ListParagraph"/>
        <w:numPr>
          <w:ilvl w:val="0"/>
          <w:numId w:val="15"/>
        </w:numPr>
        <w:tabs>
          <w:tab w:val="left" w:pos="495"/>
        </w:tabs>
        <w:ind w:hanging="372"/>
        <w:rPr>
          <w:sz w:val="32"/>
        </w:rPr>
      </w:pPr>
      <w:r>
        <w:rPr>
          <w:w w:val="110"/>
          <w:sz w:val="32"/>
        </w:rPr>
        <w:t>Physical</w:t>
      </w:r>
      <w:r>
        <w:rPr>
          <w:spacing w:val="-20"/>
          <w:w w:val="110"/>
          <w:sz w:val="32"/>
        </w:rPr>
        <w:t xml:space="preserve"> </w:t>
      </w:r>
      <w:r>
        <w:rPr>
          <w:spacing w:val="-2"/>
          <w:w w:val="110"/>
          <w:sz w:val="32"/>
        </w:rPr>
        <w:t>Restoration</w:t>
      </w:r>
    </w:p>
    <w:p w14:paraId="69CCD3D9" w14:textId="77777777" w:rsidR="00EA0A5B" w:rsidRDefault="00EA0A5B">
      <w:pPr>
        <w:pStyle w:val="BodyText"/>
        <w:spacing w:before="6"/>
        <w:rPr>
          <w:sz w:val="36"/>
        </w:rPr>
      </w:pPr>
    </w:p>
    <w:p w14:paraId="71E81B2C" w14:textId="77777777" w:rsidR="00EA0A5B" w:rsidRDefault="005346EB">
      <w:pPr>
        <w:pStyle w:val="BodyText"/>
        <w:ind w:left="120" w:right="274" w:firstLine="1"/>
      </w:pPr>
      <w:r>
        <w:rPr>
          <w:w w:val="110"/>
        </w:rPr>
        <w:t>Physical and</w:t>
      </w:r>
      <w:r>
        <w:rPr>
          <w:spacing w:val="-21"/>
          <w:w w:val="110"/>
        </w:rPr>
        <w:t xml:space="preserve"> </w:t>
      </w:r>
      <w:r>
        <w:rPr>
          <w:w w:val="110"/>
        </w:rPr>
        <w:t>mental</w:t>
      </w:r>
      <w:r>
        <w:rPr>
          <w:spacing w:val="-1"/>
          <w:w w:val="110"/>
        </w:rPr>
        <w:t xml:space="preserve"> </w:t>
      </w:r>
      <w:r>
        <w:rPr>
          <w:w w:val="110"/>
        </w:rPr>
        <w:t>restoration services mean</w:t>
      </w:r>
      <w:r>
        <w:rPr>
          <w:spacing w:val="-10"/>
          <w:w w:val="110"/>
        </w:rPr>
        <w:t xml:space="preserve"> </w:t>
      </w:r>
      <w:r>
        <w:rPr>
          <w:w w:val="110"/>
        </w:rPr>
        <w:t>those services which are likely to correct or substantially modify, within</w:t>
      </w:r>
      <w:r>
        <w:rPr>
          <w:spacing w:val="-5"/>
          <w:w w:val="110"/>
        </w:rPr>
        <w:t xml:space="preserve"> </w:t>
      </w:r>
      <w:r>
        <w:rPr>
          <w:w w:val="110"/>
        </w:rPr>
        <w:t>a</w:t>
      </w:r>
      <w:r>
        <w:rPr>
          <w:spacing w:val="-10"/>
          <w:w w:val="110"/>
        </w:rPr>
        <w:t xml:space="preserve"> </w:t>
      </w:r>
      <w:r>
        <w:rPr>
          <w:w w:val="110"/>
        </w:rPr>
        <w:t>reasonable period</w:t>
      </w:r>
      <w:r>
        <w:rPr>
          <w:spacing w:val="-4"/>
          <w:w w:val="110"/>
        </w:rPr>
        <w:t xml:space="preserve"> </w:t>
      </w:r>
      <w:r>
        <w:rPr>
          <w:w w:val="110"/>
        </w:rPr>
        <w:t>of time,</w:t>
      </w:r>
      <w:r>
        <w:rPr>
          <w:spacing w:val="-9"/>
          <w:w w:val="110"/>
        </w:rPr>
        <w:t xml:space="preserve"> </w:t>
      </w:r>
      <w:r>
        <w:rPr>
          <w:w w:val="110"/>
        </w:rPr>
        <w:t>a</w:t>
      </w:r>
      <w:r>
        <w:rPr>
          <w:spacing w:val="-11"/>
          <w:w w:val="110"/>
        </w:rPr>
        <w:t xml:space="preserve"> </w:t>
      </w:r>
      <w:r>
        <w:rPr>
          <w:w w:val="110"/>
        </w:rPr>
        <w:t>physical or</w:t>
      </w:r>
      <w:r>
        <w:rPr>
          <w:spacing w:val="-3"/>
          <w:w w:val="110"/>
        </w:rPr>
        <w:t xml:space="preserve"> </w:t>
      </w:r>
      <w:r>
        <w:rPr>
          <w:w w:val="110"/>
        </w:rPr>
        <w:t>mental impairment</w:t>
      </w:r>
      <w:r>
        <w:rPr>
          <w:spacing w:val="-3"/>
          <w:w w:val="110"/>
        </w:rPr>
        <w:t xml:space="preserve"> </w:t>
      </w:r>
      <w:r>
        <w:rPr>
          <w:w w:val="110"/>
        </w:rPr>
        <w:t>which</w:t>
      </w:r>
      <w:r>
        <w:rPr>
          <w:spacing w:val="-16"/>
          <w:w w:val="110"/>
        </w:rPr>
        <w:t xml:space="preserve"> </w:t>
      </w:r>
      <w:r>
        <w:rPr>
          <w:w w:val="110"/>
        </w:rPr>
        <w:t>is</w:t>
      </w:r>
      <w:r>
        <w:rPr>
          <w:spacing w:val="-15"/>
          <w:w w:val="110"/>
        </w:rPr>
        <w:t xml:space="preserve"> </w:t>
      </w:r>
      <w:r>
        <w:rPr>
          <w:w w:val="110"/>
        </w:rPr>
        <w:t>stable</w:t>
      </w:r>
      <w:r>
        <w:rPr>
          <w:spacing w:val="-18"/>
          <w:w w:val="110"/>
        </w:rPr>
        <w:t xml:space="preserve"> </w:t>
      </w:r>
      <w:r>
        <w:rPr>
          <w:w w:val="110"/>
        </w:rPr>
        <w:t>or</w:t>
      </w:r>
      <w:r>
        <w:rPr>
          <w:spacing w:val="-4"/>
          <w:w w:val="110"/>
        </w:rPr>
        <w:t xml:space="preserve"> </w:t>
      </w:r>
      <w:r>
        <w:rPr>
          <w:w w:val="110"/>
        </w:rPr>
        <w:t>slowly</w:t>
      </w:r>
      <w:r>
        <w:rPr>
          <w:spacing w:val="-10"/>
          <w:w w:val="110"/>
        </w:rPr>
        <w:t xml:space="preserve"> </w:t>
      </w:r>
      <w:r>
        <w:rPr>
          <w:w w:val="110"/>
        </w:rPr>
        <w:t>progressive, and</w:t>
      </w:r>
      <w:r>
        <w:rPr>
          <w:spacing w:val="-25"/>
          <w:w w:val="110"/>
        </w:rPr>
        <w:t xml:space="preserve"> </w:t>
      </w:r>
      <w:r>
        <w:rPr>
          <w:w w:val="110"/>
        </w:rPr>
        <w:t>which constitutes a</w:t>
      </w:r>
      <w:r>
        <w:rPr>
          <w:spacing w:val="-10"/>
          <w:w w:val="110"/>
        </w:rPr>
        <w:t xml:space="preserve"> </w:t>
      </w:r>
      <w:r>
        <w:rPr>
          <w:w w:val="110"/>
        </w:rPr>
        <w:t>substantial impediment to the</w:t>
      </w:r>
      <w:r>
        <w:rPr>
          <w:spacing w:val="-5"/>
          <w:w w:val="110"/>
        </w:rPr>
        <w:t xml:space="preserve"> </w:t>
      </w:r>
      <w:r>
        <w:rPr>
          <w:w w:val="110"/>
        </w:rPr>
        <w:t>employment of the individual. Physical restoration services are solely intended for the</w:t>
      </w:r>
      <w:r>
        <w:rPr>
          <w:spacing w:val="-5"/>
          <w:w w:val="110"/>
        </w:rPr>
        <w:t xml:space="preserve"> </w:t>
      </w:r>
      <w:r>
        <w:rPr>
          <w:w w:val="110"/>
        </w:rPr>
        <w:t>purpose of enabling an</w:t>
      </w:r>
      <w:r>
        <w:rPr>
          <w:spacing w:val="-7"/>
          <w:w w:val="110"/>
        </w:rPr>
        <w:t xml:space="preserve"> </w:t>
      </w:r>
      <w:r>
        <w:rPr>
          <w:w w:val="110"/>
        </w:rPr>
        <w:t>individual to participate in the vocational rehabilitation</w:t>
      </w:r>
      <w:r>
        <w:rPr>
          <w:spacing w:val="-5"/>
          <w:w w:val="110"/>
        </w:rPr>
        <w:t xml:space="preserve"> </w:t>
      </w:r>
      <w:r>
        <w:rPr>
          <w:w w:val="110"/>
        </w:rPr>
        <w:t>process leading toward</w:t>
      </w:r>
      <w:r>
        <w:rPr>
          <w:spacing w:val="-6"/>
          <w:w w:val="110"/>
        </w:rPr>
        <w:t xml:space="preserve"> </w:t>
      </w:r>
      <w:r>
        <w:rPr>
          <w:w w:val="110"/>
        </w:rPr>
        <w:t>a</w:t>
      </w:r>
      <w:r>
        <w:rPr>
          <w:spacing w:val="-16"/>
          <w:w w:val="110"/>
        </w:rPr>
        <w:t xml:space="preserve"> </w:t>
      </w:r>
      <w:r>
        <w:rPr>
          <w:w w:val="110"/>
        </w:rPr>
        <w:t>successful employment outcome. Physical restoration services are</w:t>
      </w:r>
      <w:r>
        <w:rPr>
          <w:spacing w:val="-11"/>
          <w:w w:val="110"/>
        </w:rPr>
        <w:t xml:space="preserve"> </w:t>
      </w:r>
      <w:r>
        <w:rPr>
          <w:w w:val="110"/>
        </w:rPr>
        <w:t>not intended</w:t>
      </w:r>
      <w:r>
        <w:rPr>
          <w:spacing w:val="-2"/>
          <w:w w:val="110"/>
        </w:rPr>
        <w:t xml:space="preserve"> </w:t>
      </w:r>
      <w:r>
        <w:rPr>
          <w:w w:val="110"/>
        </w:rPr>
        <w:t>for the</w:t>
      </w:r>
      <w:r>
        <w:rPr>
          <w:spacing w:val="-11"/>
          <w:w w:val="110"/>
        </w:rPr>
        <w:t xml:space="preserve"> </w:t>
      </w:r>
      <w:r>
        <w:rPr>
          <w:w w:val="110"/>
        </w:rPr>
        <w:t>purpose of providing routine</w:t>
      </w:r>
      <w:r>
        <w:rPr>
          <w:spacing w:val="-2"/>
          <w:w w:val="110"/>
        </w:rPr>
        <w:t xml:space="preserve"> </w:t>
      </w:r>
      <w:r>
        <w:rPr>
          <w:w w:val="110"/>
        </w:rPr>
        <w:t>medical care</w:t>
      </w:r>
      <w:r>
        <w:rPr>
          <w:spacing w:val="-4"/>
          <w:w w:val="110"/>
        </w:rPr>
        <w:t xml:space="preserve"> </w:t>
      </w:r>
      <w:r>
        <w:rPr>
          <w:w w:val="110"/>
        </w:rPr>
        <w:t>(such as</w:t>
      </w:r>
      <w:r>
        <w:rPr>
          <w:spacing w:val="-2"/>
          <w:w w:val="110"/>
        </w:rPr>
        <w:t xml:space="preserve"> </w:t>
      </w:r>
      <w:r>
        <w:rPr>
          <w:w w:val="110"/>
        </w:rPr>
        <w:t>yearly medical check-ups) or for attending to</w:t>
      </w:r>
      <w:r>
        <w:rPr>
          <w:spacing w:val="-4"/>
          <w:w w:val="110"/>
        </w:rPr>
        <w:t xml:space="preserve"> </w:t>
      </w:r>
      <w:r>
        <w:rPr>
          <w:w w:val="110"/>
        </w:rPr>
        <w:t>medical</w:t>
      </w:r>
      <w:r>
        <w:rPr>
          <w:spacing w:val="-7"/>
          <w:w w:val="110"/>
        </w:rPr>
        <w:t xml:space="preserve"> </w:t>
      </w:r>
      <w:r>
        <w:rPr>
          <w:w w:val="110"/>
        </w:rPr>
        <w:t>needs that</w:t>
      </w:r>
      <w:r>
        <w:rPr>
          <w:spacing w:val="-8"/>
          <w:w w:val="110"/>
        </w:rPr>
        <w:t xml:space="preserve"> </w:t>
      </w:r>
      <w:r>
        <w:rPr>
          <w:w w:val="110"/>
        </w:rPr>
        <w:t>do</w:t>
      </w:r>
      <w:r>
        <w:rPr>
          <w:spacing w:val="-15"/>
          <w:w w:val="110"/>
        </w:rPr>
        <w:t xml:space="preserve"> </w:t>
      </w:r>
      <w:r>
        <w:rPr>
          <w:w w:val="110"/>
        </w:rPr>
        <w:t>not constitute impediments to employment.</w:t>
      </w:r>
    </w:p>
    <w:p w14:paraId="70676409" w14:textId="77777777" w:rsidR="00EA0A5B" w:rsidRDefault="00EA0A5B">
      <w:pPr>
        <w:pStyle w:val="BodyText"/>
        <w:spacing w:before="3"/>
        <w:rPr>
          <w:sz w:val="33"/>
        </w:rPr>
      </w:pPr>
    </w:p>
    <w:p w14:paraId="4975B39E" w14:textId="77777777" w:rsidR="00EA0A5B" w:rsidRDefault="005346EB">
      <w:pPr>
        <w:pStyle w:val="BodyText"/>
        <w:spacing w:before="1"/>
        <w:ind w:left="120"/>
      </w:pPr>
      <w:r>
        <w:rPr>
          <w:w w:val="110"/>
        </w:rPr>
        <w:t>Examples</w:t>
      </w:r>
      <w:r>
        <w:rPr>
          <w:spacing w:val="-13"/>
          <w:w w:val="110"/>
        </w:rPr>
        <w:t xml:space="preserve"> </w:t>
      </w:r>
      <w:r>
        <w:rPr>
          <w:w w:val="110"/>
        </w:rPr>
        <w:t>of</w:t>
      </w:r>
      <w:r>
        <w:rPr>
          <w:spacing w:val="-15"/>
          <w:w w:val="110"/>
        </w:rPr>
        <w:t xml:space="preserve"> </w:t>
      </w:r>
      <w:r>
        <w:rPr>
          <w:w w:val="110"/>
        </w:rPr>
        <w:t>physical</w:t>
      </w:r>
      <w:r>
        <w:rPr>
          <w:spacing w:val="-22"/>
          <w:w w:val="110"/>
        </w:rPr>
        <w:t xml:space="preserve"> </w:t>
      </w:r>
      <w:r>
        <w:rPr>
          <w:w w:val="110"/>
        </w:rPr>
        <w:t>restoration</w:t>
      </w:r>
      <w:r>
        <w:rPr>
          <w:spacing w:val="-12"/>
          <w:w w:val="110"/>
        </w:rPr>
        <w:t xml:space="preserve"> </w:t>
      </w:r>
      <w:r>
        <w:rPr>
          <w:w w:val="110"/>
        </w:rPr>
        <w:t>services</w:t>
      </w:r>
      <w:r>
        <w:rPr>
          <w:spacing w:val="-17"/>
          <w:w w:val="110"/>
        </w:rPr>
        <w:t xml:space="preserve"> </w:t>
      </w:r>
      <w:r>
        <w:rPr>
          <w:spacing w:val="-2"/>
          <w:w w:val="110"/>
        </w:rPr>
        <w:t>include:</w:t>
      </w:r>
    </w:p>
    <w:p w14:paraId="43788219" w14:textId="77777777" w:rsidR="00EA0A5B" w:rsidRDefault="00EA0A5B">
      <w:pPr>
        <w:pStyle w:val="BodyText"/>
        <w:spacing w:before="10"/>
        <w:rPr>
          <w:sz w:val="31"/>
        </w:rPr>
      </w:pPr>
    </w:p>
    <w:p w14:paraId="0123E0C9" w14:textId="77777777" w:rsidR="00EA0A5B" w:rsidRDefault="005346EB">
      <w:pPr>
        <w:pStyle w:val="ListParagraph"/>
        <w:numPr>
          <w:ilvl w:val="1"/>
          <w:numId w:val="15"/>
        </w:numPr>
        <w:tabs>
          <w:tab w:val="left" w:pos="846"/>
          <w:tab w:val="left" w:pos="1324"/>
        </w:tabs>
        <w:spacing w:line="242" w:lineRule="auto"/>
        <w:ind w:right="554" w:hanging="4"/>
        <w:rPr>
          <w:sz w:val="32"/>
        </w:rPr>
      </w:pPr>
      <w:r>
        <w:rPr>
          <w:w w:val="110"/>
          <w:sz w:val="32"/>
        </w:rPr>
        <w:t>Corrective surgery or</w:t>
      </w:r>
      <w:r>
        <w:rPr>
          <w:spacing w:val="-4"/>
          <w:w w:val="110"/>
          <w:sz w:val="32"/>
        </w:rPr>
        <w:t xml:space="preserve"> </w:t>
      </w:r>
      <w:r>
        <w:rPr>
          <w:w w:val="110"/>
          <w:sz w:val="32"/>
        </w:rPr>
        <w:t>therapeutic treatment that is likely,</w:t>
      </w:r>
      <w:r>
        <w:rPr>
          <w:spacing w:val="-23"/>
          <w:w w:val="110"/>
          <w:sz w:val="32"/>
        </w:rPr>
        <w:t xml:space="preserve"> </w:t>
      </w:r>
      <w:r>
        <w:rPr>
          <w:w w:val="110"/>
          <w:sz w:val="32"/>
        </w:rPr>
        <w:t>within</w:t>
      </w:r>
      <w:r>
        <w:rPr>
          <w:spacing w:val="-16"/>
          <w:w w:val="110"/>
          <w:sz w:val="32"/>
        </w:rPr>
        <w:t xml:space="preserve"> </w:t>
      </w:r>
      <w:r>
        <w:rPr>
          <w:w w:val="110"/>
          <w:sz w:val="32"/>
        </w:rPr>
        <w:t>a</w:t>
      </w:r>
      <w:r>
        <w:rPr>
          <w:spacing w:val="-25"/>
          <w:w w:val="110"/>
          <w:sz w:val="32"/>
        </w:rPr>
        <w:t xml:space="preserve"> </w:t>
      </w:r>
      <w:r>
        <w:rPr>
          <w:w w:val="110"/>
          <w:sz w:val="32"/>
        </w:rPr>
        <w:t>reasonable</w:t>
      </w:r>
      <w:r>
        <w:rPr>
          <w:spacing w:val="-6"/>
          <w:w w:val="110"/>
          <w:sz w:val="32"/>
        </w:rPr>
        <w:t xml:space="preserve"> </w:t>
      </w:r>
      <w:r>
        <w:rPr>
          <w:w w:val="110"/>
          <w:sz w:val="32"/>
        </w:rPr>
        <w:t>period</w:t>
      </w:r>
      <w:r>
        <w:rPr>
          <w:spacing w:val="-10"/>
          <w:w w:val="110"/>
          <w:sz w:val="32"/>
        </w:rPr>
        <w:t xml:space="preserve"> </w:t>
      </w:r>
      <w:r>
        <w:rPr>
          <w:w w:val="110"/>
          <w:sz w:val="32"/>
        </w:rPr>
        <w:t>of</w:t>
      </w:r>
      <w:r>
        <w:rPr>
          <w:spacing w:val="-10"/>
          <w:w w:val="110"/>
          <w:sz w:val="32"/>
        </w:rPr>
        <w:t xml:space="preserve"> </w:t>
      </w:r>
      <w:r>
        <w:rPr>
          <w:w w:val="110"/>
          <w:sz w:val="32"/>
        </w:rPr>
        <w:t>time,</w:t>
      </w:r>
      <w:r>
        <w:rPr>
          <w:spacing w:val="-11"/>
          <w:w w:val="110"/>
          <w:sz w:val="32"/>
        </w:rPr>
        <w:t xml:space="preserve"> </w:t>
      </w:r>
      <w:r>
        <w:rPr>
          <w:w w:val="110"/>
          <w:sz w:val="32"/>
        </w:rPr>
        <w:t>to</w:t>
      </w:r>
      <w:r>
        <w:rPr>
          <w:spacing w:val="-5"/>
          <w:w w:val="110"/>
          <w:sz w:val="32"/>
        </w:rPr>
        <w:t xml:space="preserve"> </w:t>
      </w:r>
      <w:r>
        <w:rPr>
          <w:w w:val="110"/>
          <w:sz w:val="32"/>
        </w:rPr>
        <w:t>correct</w:t>
      </w:r>
      <w:r>
        <w:rPr>
          <w:spacing w:val="-13"/>
          <w:w w:val="110"/>
          <w:sz w:val="32"/>
        </w:rPr>
        <w:t xml:space="preserve"> </w:t>
      </w:r>
      <w:r>
        <w:rPr>
          <w:w w:val="110"/>
          <w:sz w:val="32"/>
        </w:rPr>
        <w:t>or modify substantially a stable or slowly progressive physical or</w:t>
      </w:r>
      <w:r>
        <w:rPr>
          <w:spacing w:val="-2"/>
          <w:w w:val="110"/>
          <w:sz w:val="32"/>
        </w:rPr>
        <w:t xml:space="preserve"> </w:t>
      </w:r>
      <w:r>
        <w:rPr>
          <w:w w:val="110"/>
          <w:sz w:val="32"/>
        </w:rPr>
        <w:t>mental impairment that constitutes a substantial impediment to employment;</w:t>
      </w:r>
    </w:p>
    <w:p w14:paraId="5873417B" w14:textId="77777777" w:rsidR="00EA0A5B" w:rsidRDefault="00EA0A5B">
      <w:pPr>
        <w:spacing w:line="242" w:lineRule="auto"/>
        <w:rPr>
          <w:sz w:val="32"/>
        </w:rPr>
        <w:sectPr w:rsidR="00EA0A5B">
          <w:pgSz w:w="12240" w:h="15840"/>
          <w:pgMar w:top="1340" w:right="1280" w:bottom="1220" w:left="1320" w:header="0" w:footer="992" w:gutter="0"/>
          <w:cols w:space="720"/>
        </w:sectPr>
      </w:pPr>
    </w:p>
    <w:p w14:paraId="58A3E9F2" w14:textId="77777777" w:rsidR="00EA0A5B" w:rsidRDefault="005346EB">
      <w:pPr>
        <w:pStyle w:val="ListParagraph"/>
        <w:numPr>
          <w:ilvl w:val="1"/>
          <w:numId w:val="15"/>
        </w:numPr>
        <w:tabs>
          <w:tab w:val="left" w:pos="843"/>
          <w:tab w:val="left" w:pos="1321"/>
        </w:tabs>
        <w:spacing w:before="75"/>
        <w:ind w:left="843" w:right="522" w:hanging="5"/>
        <w:rPr>
          <w:sz w:val="32"/>
        </w:rPr>
      </w:pPr>
      <w:r>
        <w:rPr>
          <w:w w:val="110"/>
          <w:sz w:val="32"/>
        </w:rPr>
        <w:t>Diagnosis of</w:t>
      </w:r>
      <w:r>
        <w:rPr>
          <w:spacing w:val="-1"/>
          <w:w w:val="110"/>
          <w:sz w:val="32"/>
        </w:rPr>
        <w:t xml:space="preserve"> </w:t>
      </w:r>
      <w:r>
        <w:rPr>
          <w:w w:val="110"/>
          <w:sz w:val="32"/>
        </w:rPr>
        <w:t>and</w:t>
      </w:r>
      <w:r>
        <w:rPr>
          <w:spacing w:val="-13"/>
          <w:w w:val="110"/>
          <w:sz w:val="32"/>
        </w:rPr>
        <w:t xml:space="preserve"> </w:t>
      </w:r>
      <w:r>
        <w:rPr>
          <w:w w:val="110"/>
          <w:sz w:val="32"/>
        </w:rPr>
        <w:t>treatment for mental or emotional disorders by qualified personnel in accordance with State licensure laws;</w:t>
      </w:r>
    </w:p>
    <w:p w14:paraId="2352BB30" w14:textId="77777777" w:rsidR="00EA0A5B" w:rsidRDefault="00EA0A5B">
      <w:pPr>
        <w:pStyle w:val="BodyText"/>
        <w:spacing w:before="4"/>
      </w:pPr>
    </w:p>
    <w:p w14:paraId="37E3E4D9" w14:textId="77777777" w:rsidR="00EA0A5B" w:rsidRDefault="005346EB">
      <w:pPr>
        <w:pStyle w:val="ListParagraph"/>
        <w:numPr>
          <w:ilvl w:val="1"/>
          <w:numId w:val="15"/>
        </w:numPr>
        <w:tabs>
          <w:tab w:val="left" w:pos="1321"/>
        </w:tabs>
        <w:ind w:left="1321" w:hanging="483"/>
        <w:rPr>
          <w:sz w:val="32"/>
        </w:rPr>
      </w:pPr>
      <w:r>
        <w:rPr>
          <w:spacing w:val="-2"/>
          <w:w w:val="110"/>
          <w:sz w:val="32"/>
        </w:rPr>
        <w:t>Dentistry;</w:t>
      </w:r>
    </w:p>
    <w:p w14:paraId="3CCF2C74" w14:textId="77777777" w:rsidR="00EA0A5B" w:rsidRDefault="00EA0A5B">
      <w:pPr>
        <w:pStyle w:val="BodyText"/>
        <w:spacing w:before="4"/>
      </w:pPr>
    </w:p>
    <w:p w14:paraId="72E92CE3" w14:textId="77777777" w:rsidR="00EA0A5B" w:rsidRDefault="005346EB">
      <w:pPr>
        <w:pStyle w:val="ListParagraph"/>
        <w:numPr>
          <w:ilvl w:val="1"/>
          <w:numId w:val="15"/>
        </w:numPr>
        <w:tabs>
          <w:tab w:val="left" w:pos="1321"/>
        </w:tabs>
        <w:ind w:left="1321" w:hanging="483"/>
        <w:rPr>
          <w:sz w:val="32"/>
        </w:rPr>
      </w:pPr>
      <w:r>
        <w:rPr>
          <w:w w:val="110"/>
          <w:sz w:val="32"/>
        </w:rPr>
        <w:t>Nursing</w:t>
      </w:r>
      <w:r>
        <w:rPr>
          <w:spacing w:val="-11"/>
          <w:w w:val="110"/>
          <w:sz w:val="32"/>
        </w:rPr>
        <w:t xml:space="preserve"> </w:t>
      </w:r>
      <w:r>
        <w:rPr>
          <w:spacing w:val="-2"/>
          <w:w w:val="110"/>
          <w:sz w:val="32"/>
        </w:rPr>
        <w:t>services;</w:t>
      </w:r>
    </w:p>
    <w:p w14:paraId="766BFCFE" w14:textId="77777777" w:rsidR="00EA0A5B" w:rsidRDefault="00EA0A5B">
      <w:pPr>
        <w:pStyle w:val="BodyText"/>
        <w:spacing w:before="4"/>
      </w:pPr>
    </w:p>
    <w:p w14:paraId="27D59848" w14:textId="77777777" w:rsidR="00EA0A5B" w:rsidRDefault="005346EB">
      <w:pPr>
        <w:pStyle w:val="ListParagraph"/>
        <w:numPr>
          <w:ilvl w:val="1"/>
          <w:numId w:val="15"/>
        </w:numPr>
        <w:tabs>
          <w:tab w:val="left" w:pos="841"/>
          <w:tab w:val="left" w:pos="1320"/>
        </w:tabs>
        <w:ind w:left="841" w:right="257" w:hanging="4"/>
        <w:rPr>
          <w:sz w:val="32"/>
        </w:rPr>
      </w:pPr>
      <w:r>
        <w:rPr>
          <w:w w:val="110"/>
          <w:sz w:val="32"/>
        </w:rPr>
        <w:t>Necessary</w:t>
      </w:r>
      <w:r>
        <w:rPr>
          <w:spacing w:val="-4"/>
          <w:w w:val="110"/>
          <w:sz w:val="32"/>
        </w:rPr>
        <w:t xml:space="preserve"> </w:t>
      </w:r>
      <w:r>
        <w:rPr>
          <w:w w:val="110"/>
          <w:sz w:val="32"/>
        </w:rPr>
        <w:t>hospitalization</w:t>
      </w:r>
      <w:r>
        <w:rPr>
          <w:spacing w:val="-25"/>
          <w:w w:val="110"/>
          <w:sz w:val="32"/>
        </w:rPr>
        <w:t xml:space="preserve"> </w:t>
      </w:r>
      <w:r>
        <w:rPr>
          <w:w w:val="110"/>
          <w:sz w:val="32"/>
        </w:rPr>
        <w:t>(either</w:t>
      </w:r>
      <w:r>
        <w:rPr>
          <w:spacing w:val="-12"/>
          <w:w w:val="110"/>
          <w:sz w:val="32"/>
        </w:rPr>
        <w:t xml:space="preserve"> </w:t>
      </w:r>
      <w:r>
        <w:rPr>
          <w:w w:val="110"/>
          <w:sz w:val="32"/>
        </w:rPr>
        <w:t>inpatient</w:t>
      </w:r>
      <w:r>
        <w:rPr>
          <w:spacing w:val="-10"/>
          <w:w w:val="110"/>
          <w:sz w:val="32"/>
        </w:rPr>
        <w:t xml:space="preserve"> </w:t>
      </w:r>
      <w:r>
        <w:rPr>
          <w:w w:val="110"/>
          <w:sz w:val="32"/>
        </w:rPr>
        <w:t>or</w:t>
      </w:r>
      <w:r>
        <w:rPr>
          <w:spacing w:val="-20"/>
          <w:w w:val="110"/>
          <w:sz w:val="32"/>
        </w:rPr>
        <w:t xml:space="preserve"> </w:t>
      </w:r>
      <w:r>
        <w:rPr>
          <w:w w:val="110"/>
          <w:sz w:val="32"/>
        </w:rPr>
        <w:t>outpatient care)</w:t>
      </w:r>
      <w:r>
        <w:rPr>
          <w:spacing w:val="-7"/>
          <w:w w:val="110"/>
          <w:sz w:val="32"/>
        </w:rPr>
        <w:t xml:space="preserve"> </w:t>
      </w:r>
      <w:r>
        <w:rPr>
          <w:w w:val="110"/>
          <w:sz w:val="32"/>
        </w:rPr>
        <w:t>in connection with</w:t>
      </w:r>
      <w:r>
        <w:rPr>
          <w:spacing w:val="-9"/>
          <w:w w:val="110"/>
          <w:sz w:val="32"/>
        </w:rPr>
        <w:t xml:space="preserve"> </w:t>
      </w:r>
      <w:r>
        <w:rPr>
          <w:w w:val="110"/>
          <w:sz w:val="32"/>
        </w:rPr>
        <w:t>surgery or</w:t>
      </w:r>
      <w:r>
        <w:rPr>
          <w:spacing w:val="-6"/>
          <w:w w:val="110"/>
          <w:sz w:val="32"/>
        </w:rPr>
        <w:t xml:space="preserve"> </w:t>
      </w:r>
      <w:r>
        <w:rPr>
          <w:w w:val="110"/>
          <w:sz w:val="32"/>
        </w:rPr>
        <w:t>treatment</w:t>
      </w:r>
      <w:r>
        <w:rPr>
          <w:spacing w:val="-13"/>
          <w:w w:val="110"/>
          <w:sz w:val="32"/>
        </w:rPr>
        <w:t xml:space="preserve"> </w:t>
      </w:r>
      <w:r>
        <w:rPr>
          <w:w w:val="110"/>
          <w:sz w:val="32"/>
        </w:rPr>
        <w:t>and</w:t>
      </w:r>
      <w:r>
        <w:rPr>
          <w:spacing w:val="-17"/>
          <w:w w:val="110"/>
          <w:sz w:val="32"/>
        </w:rPr>
        <w:t xml:space="preserve"> </w:t>
      </w:r>
      <w:r>
        <w:rPr>
          <w:w w:val="110"/>
          <w:sz w:val="32"/>
        </w:rPr>
        <w:t xml:space="preserve">clinic </w:t>
      </w:r>
      <w:r>
        <w:rPr>
          <w:spacing w:val="-2"/>
          <w:w w:val="110"/>
          <w:sz w:val="32"/>
        </w:rPr>
        <w:t>services;</w:t>
      </w:r>
    </w:p>
    <w:p w14:paraId="483FCD4F" w14:textId="77777777" w:rsidR="00EA0A5B" w:rsidRDefault="00EA0A5B">
      <w:pPr>
        <w:pStyle w:val="BodyText"/>
        <w:spacing w:before="3"/>
      </w:pPr>
    </w:p>
    <w:p w14:paraId="52B430A8" w14:textId="77777777" w:rsidR="00EA0A5B" w:rsidRDefault="005346EB">
      <w:pPr>
        <w:pStyle w:val="ListParagraph"/>
        <w:numPr>
          <w:ilvl w:val="1"/>
          <w:numId w:val="15"/>
        </w:numPr>
        <w:tabs>
          <w:tab w:val="left" w:pos="1321"/>
        </w:tabs>
        <w:spacing w:before="1"/>
        <w:ind w:left="1321" w:hanging="483"/>
        <w:rPr>
          <w:sz w:val="32"/>
        </w:rPr>
      </w:pPr>
      <w:r>
        <w:rPr>
          <w:w w:val="110"/>
          <w:sz w:val="32"/>
        </w:rPr>
        <w:t>Drugs</w:t>
      </w:r>
      <w:r>
        <w:rPr>
          <w:spacing w:val="-21"/>
          <w:w w:val="110"/>
          <w:sz w:val="32"/>
        </w:rPr>
        <w:t xml:space="preserve"> </w:t>
      </w:r>
      <w:r>
        <w:rPr>
          <w:w w:val="110"/>
          <w:sz w:val="32"/>
        </w:rPr>
        <w:t>and</w:t>
      </w:r>
      <w:r>
        <w:rPr>
          <w:spacing w:val="-24"/>
          <w:w w:val="110"/>
          <w:sz w:val="32"/>
        </w:rPr>
        <w:t xml:space="preserve"> </w:t>
      </w:r>
      <w:r>
        <w:rPr>
          <w:spacing w:val="-2"/>
          <w:w w:val="110"/>
          <w:sz w:val="32"/>
        </w:rPr>
        <w:t>supplies;</w:t>
      </w:r>
    </w:p>
    <w:p w14:paraId="65BB7884" w14:textId="77777777" w:rsidR="00EA0A5B" w:rsidRDefault="00EA0A5B">
      <w:pPr>
        <w:pStyle w:val="BodyText"/>
        <w:spacing w:before="10"/>
        <w:rPr>
          <w:sz w:val="31"/>
        </w:rPr>
      </w:pPr>
    </w:p>
    <w:p w14:paraId="640B57D6" w14:textId="77777777" w:rsidR="00EA0A5B" w:rsidRDefault="005346EB">
      <w:pPr>
        <w:pStyle w:val="ListParagraph"/>
        <w:numPr>
          <w:ilvl w:val="1"/>
          <w:numId w:val="15"/>
        </w:numPr>
        <w:tabs>
          <w:tab w:val="left" w:pos="1321"/>
        </w:tabs>
        <w:ind w:left="1321" w:hanging="483"/>
        <w:rPr>
          <w:sz w:val="32"/>
        </w:rPr>
      </w:pPr>
      <w:r>
        <w:rPr>
          <w:w w:val="110"/>
          <w:sz w:val="32"/>
        </w:rPr>
        <w:t>Prosthetic</w:t>
      </w:r>
      <w:r>
        <w:rPr>
          <w:spacing w:val="11"/>
          <w:w w:val="110"/>
          <w:sz w:val="32"/>
        </w:rPr>
        <w:t xml:space="preserve"> </w:t>
      </w:r>
      <w:r>
        <w:rPr>
          <w:w w:val="110"/>
          <w:sz w:val="32"/>
        </w:rPr>
        <w:t>and</w:t>
      </w:r>
      <w:r>
        <w:rPr>
          <w:spacing w:val="-15"/>
          <w:w w:val="110"/>
          <w:sz w:val="32"/>
        </w:rPr>
        <w:t xml:space="preserve"> </w:t>
      </w:r>
      <w:r>
        <w:rPr>
          <w:w w:val="110"/>
          <w:sz w:val="32"/>
        </w:rPr>
        <w:t>orthotic</w:t>
      </w:r>
      <w:r>
        <w:rPr>
          <w:spacing w:val="10"/>
          <w:w w:val="110"/>
          <w:sz w:val="32"/>
        </w:rPr>
        <w:t xml:space="preserve"> </w:t>
      </w:r>
      <w:r>
        <w:rPr>
          <w:spacing w:val="-2"/>
          <w:w w:val="110"/>
          <w:sz w:val="32"/>
        </w:rPr>
        <w:t>devices;</w:t>
      </w:r>
    </w:p>
    <w:p w14:paraId="22359E8F" w14:textId="77777777" w:rsidR="00EA0A5B" w:rsidRDefault="00EA0A5B">
      <w:pPr>
        <w:pStyle w:val="BodyText"/>
        <w:spacing w:before="4"/>
      </w:pPr>
    </w:p>
    <w:p w14:paraId="7E10AA6A" w14:textId="77777777" w:rsidR="00EA0A5B" w:rsidRDefault="005346EB">
      <w:pPr>
        <w:pStyle w:val="ListParagraph"/>
        <w:numPr>
          <w:ilvl w:val="1"/>
          <w:numId w:val="15"/>
        </w:numPr>
        <w:tabs>
          <w:tab w:val="left" w:pos="843"/>
          <w:tab w:val="left" w:pos="1320"/>
        </w:tabs>
        <w:spacing w:before="1" w:line="242" w:lineRule="auto"/>
        <w:ind w:left="843" w:right="657" w:hanging="5"/>
        <w:rPr>
          <w:sz w:val="32"/>
        </w:rPr>
      </w:pPr>
      <w:r>
        <w:rPr>
          <w:w w:val="110"/>
          <w:sz w:val="32"/>
        </w:rPr>
        <w:t>Eyeglasses and</w:t>
      </w:r>
      <w:r>
        <w:rPr>
          <w:spacing w:val="-1"/>
          <w:w w:val="110"/>
          <w:sz w:val="32"/>
        </w:rPr>
        <w:t xml:space="preserve"> </w:t>
      </w:r>
      <w:r>
        <w:rPr>
          <w:w w:val="110"/>
          <w:sz w:val="32"/>
        </w:rPr>
        <w:t xml:space="preserve">visual services, including visual </w:t>
      </w:r>
      <w:r>
        <w:rPr>
          <w:spacing w:val="-2"/>
          <w:w w:val="110"/>
          <w:sz w:val="32"/>
        </w:rPr>
        <w:t>training,</w:t>
      </w:r>
      <w:r>
        <w:rPr>
          <w:spacing w:val="-23"/>
          <w:w w:val="110"/>
          <w:sz w:val="32"/>
        </w:rPr>
        <w:t xml:space="preserve"> </w:t>
      </w:r>
      <w:r>
        <w:rPr>
          <w:spacing w:val="-2"/>
          <w:w w:val="110"/>
          <w:sz w:val="32"/>
        </w:rPr>
        <w:t>and</w:t>
      </w:r>
      <w:r>
        <w:rPr>
          <w:spacing w:val="-22"/>
          <w:w w:val="110"/>
          <w:sz w:val="32"/>
        </w:rPr>
        <w:t xml:space="preserve"> </w:t>
      </w:r>
      <w:r>
        <w:rPr>
          <w:spacing w:val="-2"/>
          <w:w w:val="110"/>
          <w:sz w:val="32"/>
        </w:rPr>
        <w:t>the</w:t>
      </w:r>
      <w:r>
        <w:rPr>
          <w:spacing w:val="-23"/>
          <w:w w:val="110"/>
          <w:sz w:val="32"/>
        </w:rPr>
        <w:t xml:space="preserve"> </w:t>
      </w:r>
      <w:r>
        <w:rPr>
          <w:spacing w:val="-2"/>
          <w:w w:val="110"/>
          <w:sz w:val="32"/>
        </w:rPr>
        <w:t>examination</w:t>
      </w:r>
      <w:r>
        <w:rPr>
          <w:spacing w:val="-6"/>
          <w:w w:val="110"/>
          <w:sz w:val="32"/>
        </w:rPr>
        <w:t xml:space="preserve"> </w:t>
      </w:r>
      <w:r>
        <w:rPr>
          <w:spacing w:val="-2"/>
          <w:w w:val="110"/>
          <w:sz w:val="32"/>
        </w:rPr>
        <w:t>and</w:t>
      </w:r>
      <w:r>
        <w:rPr>
          <w:spacing w:val="-23"/>
          <w:w w:val="110"/>
          <w:sz w:val="32"/>
        </w:rPr>
        <w:t xml:space="preserve"> </w:t>
      </w:r>
      <w:r>
        <w:rPr>
          <w:spacing w:val="-2"/>
          <w:w w:val="110"/>
          <w:sz w:val="32"/>
        </w:rPr>
        <w:t>services</w:t>
      </w:r>
      <w:r>
        <w:rPr>
          <w:spacing w:val="-8"/>
          <w:w w:val="110"/>
          <w:sz w:val="32"/>
        </w:rPr>
        <w:t xml:space="preserve"> </w:t>
      </w:r>
      <w:r>
        <w:rPr>
          <w:spacing w:val="-2"/>
          <w:w w:val="110"/>
          <w:sz w:val="32"/>
        </w:rPr>
        <w:t>necessary</w:t>
      </w:r>
    </w:p>
    <w:p w14:paraId="606695DF" w14:textId="77777777" w:rsidR="00EA0A5B" w:rsidRDefault="005346EB">
      <w:pPr>
        <w:pStyle w:val="BodyText"/>
        <w:ind w:left="841" w:right="124" w:firstLine="3"/>
      </w:pPr>
      <w:r>
        <w:rPr>
          <w:w w:val="110"/>
        </w:rPr>
        <w:t>for the</w:t>
      </w:r>
      <w:r>
        <w:rPr>
          <w:spacing w:val="-18"/>
          <w:w w:val="110"/>
        </w:rPr>
        <w:t xml:space="preserve"> </w:t>
      </w:r>
      <w:r>
        <w:rPr>
          <w:w w:val="110"/>
        </w:rPr>
        <w:t>prescription</w:t>
      </w:r>
      <w:r>
        <w:rPr>
          <w:spacing w:val="-6"/>
          <w:w w:val="110"/>
        </w:rPr>
        <w:t xml:space="preserve"> </w:t>
      </w:r>
      <w:r>
        <w:rPr>
          <w:w w:val="110"/>
        </w:rPr>
        <w:t>and</w:t>
      </w:r>
      <w:r>
        <w:rPr>
          <w:spacing w:val="-24"/>
          <w:w w:val="110"/>
        </w:rPr>
        <w:t xml:space="preserve"> </w:t>
      </w:r>
      <w:r>
        <w:rPr>
          <w:w w:val="110"/>
        </w:rPr>
        <w:t>provision</w:t>
      </w:r>
      <w:r>
        <w:rPr>
          <w:spacing w:val="-10"/>
          <w:w w:val="110"/>
        </w:rPr>
        <w:t xml:space="preserve"> </w:t>
      </w:r>
      <w:r>
        <w:rPr>
          <w:w w:val="110"/>
        </w:rPr>
        <w:t>of</w:t>
      </w:r>
      <w:r>
        <w:rPr>
          <w:spacing w:val="-22"/>
          <w:w w:val="110"/>
        </w:rPr>
        <w:t xml:space="preserve"> </w:t>
      </w:r>
      <w:r>
        <w:rPr>
          <w:w w:val="110"/>
        </w:rPr>
        <w:t>eyeglasses,</w:t>
      </w:r>
      <w:r>
        <w:rPr>
          <w:spacing w:val="-8"/>
          <w:w w:val="110"/>
        </w:rPr>
        <w:t xml:space="preserve"> </w:t>
      </w:r>
      <w:r>
        <w:rPr>
          <w:w w:val="110"/>
        </w:rPr>
        <w:t>contact lenses,</w:t>
      </w:r>
      <w:r>
        <w:rPr>
          <w:spacing w:val="-25"/>
          <w:w w:val="110"/>
        </w:rPr>
        <w:t xml:space="preserve"> </w:t>
      </w:r>
      <w:r>
        <w:rPr>
          <w:w w:val="110"/>
        </w:rPr>
        <w:t>microscopic</w:t>
      </w:r>
      <w:r>
        <w:rPr>
          <w:spacing w:val="-17"/>
          <w:w w:val="110"/>
        </w:rPr>
        <w:t xml:space="preserve"> </w:t>
      </w:r>
      <w:r>
        <w:rPr>
          <w:w w:val="110"/>
        </w:rPr>
        <w:t>lenses,</w:t>
      </w:r>
      <w:r>
        <w:rPr>
          <w:spacing w:val="-24"/>
          <w:w w:val="110"/>
        </w:rPr>
        <w:t xml:space="preserve"> </w:t>
      </w:r>
      <w:r>
        <w:rPr>
          <w:w w:val="110"/>
        </w:rPr>
        <w:t>telescopic</w:t>
      </w:r>
      <w:r>
        <w:rPr>
          <w:spacing w:val="-21"/>
          <w:w w:val="110"/>
        </w:rPr>
        <w:t xml:space="preserve"> </w:t>
      </w:r>
      <w:r>
        <w:rPr>
          <w:w w:val="110"/>
        </w:rPr>
        <w:t>lenses,</w:t>
      </w:r>
      <w:r>
        <w:rPr>
          <w:spacing w:val="-25"/>
          <w:w w:val="110"/>
        </w:rPr>
        <w:t xml:space="preserve"> </w:t>
      </w:r>
      <w:r>
        <w:rPr>
          <w:w w:val="110"/>
        </w:rPr>
        <w:t>and</w:t>
      </w:r>
      <w:r>
        <w:rPr>
          <w:spacing w:val="-24"/>
          <w:w w:val="110"/>
        </w:rPr>
        <w:t xml:space="preserve"> </w:t>
      </w:r>
      <w:r>
        <w:rPr>
          <w:w w:val="110"/>
        </w:rPr>
        <w:t>other special visual aids prescribed by qualified personnel in accordance with</w:t>
      </w:r>
      <w:r>
        <w:rPr>
          <w:spacing w:val="-5"/>
          <w:w w:val="110"/>
        </w:rPr>
        <w:t xml:space="preserve"> </w:t>
      </w:r>
      <w:r>
        <w:rPr>
          <w:w w:val="110"/>
        </w:rPr>
        <w:t>State licensure laws;</w:t>
      </w:r>
    </w:p>
    <w:p w14:paraId="5A908578" w14:textId="77777777" w:rsidR="00EA0A5B" w:rsidRDefault="00EA0A5B">
      <w:pPr>
        <w:pStyle w:val="BodyText"/>
        <w:spacing w:before="2"/>
      </w:pPr>
    </w:p>
    <w:p w14:paraId="755D374A" w14:textId="77777777" w:rsidR="00EA0A5B" w:rsidRDefault="005346EB">
      <w:pPr>
        <w:pStyle w:val="ListParagraph"/>
        <w:numPr>
          <w:ilvl w:val="1"/>
          <w:numId w:val="15"/>
        </w:numPr>
        <w:tabs>
          <w:tab w:val="left" w:pos="1321"/>
        </w:tabs>
        <w:ind w:left="1321" w:hanging="483"/>
        <w:rPr>
          <w:sz w:val="32"/>
        </w:rPr>
      </w:pPr>
      <w:r>
        <w:rPr>
          <w:spacing w:val="-2"/>
          <w:w w:val="110"/>
          <w:sz w:val="32"/>
        </w:rPr>
        <w:t>Podiatry;</w:t>
      </w:r>
    </w:p>
    <w:p w14:paraId="141F04E7" w14:textId="77777777" w:rsidR="00EA0A5B" w:rsidRDefault="00EA0A5B">
      <w:pPr>
        <w:pStyle w:val="BodyText"/>
        <w:spacing w:before="11"/>
        <w:rPr>
          <w:sz w:val="31"/>
        </w:rPr>
      </w:pPr>
    </w:p>
    <w:p w14:paraId="050BBE81" w14:textId="77777777" w:rsidR="00EA0A5B" w:rsidRDefault="005346EB">
      <w:pPr>
        <w:pStyle w:val="ListParagraph"/>
        <w:numPr>
          <w:ilvl w:val="1"/>
          <w:numId w:val="15"/>
        </w:numPr>
        <w:tabs>
          <w:tab w:val="left" w:pos="1499"/>
        </w:tabs>
        <w:ind w:left="1499" w:hanging="661"/>
        <w:rPr>
          <w:sz w:val="32"/>
        </w:rPr>
      </w:pPr>
      <w:r>
        <w:rPr>
          <w:w w:val="110"/>
          <w:sz w:val="32"/>
        </w:rPr>
        <w:t>Physical</w:t>
      </w:r>
      <w:r>
        <w:rPr>
          <w:spacing w:val="-19"/>
          <w:w w:val="110"/>
          <w:sz w:val="32"/>
        </w:rPr>
        <w:t xml:space="preserve"> </w:t>
      </w:r>
      <w:r>
        <w:rPr>
          <w:spacing w:val="-2"/>
          <w:w w:val="110"/>
          <w:sz w:val="32"/>
        </w:rPr>
        <w:t>therapy;</w:t>
      </w:r>
    </w:p>
    <w:p w14:paraId="2E981143" w14:textId="77777777" w:rsidR="00EA0A5B" w:rsidRDefault="00EA0A5B">
      <w:pPr>
        <w:pStyle w:val="BodyText"/>
        <w:spacing w:before="10"/>
        <w:rPr>
          <w:sz w:val="31"/>
        </w:rPr>
      </w:pPr>
    </w:p>
    <w:p w14:paraId="1ADB0C3C" w14:textId="77777777" w:rsidR="00EA0A5B" w:rsidRDefault="005346EB">
      <w:pPr>
        <w:pStyle w:val="ListParagraph"/>
        <w:numPr>
          <w:ilvl w:val="1"/>
          <w:numId w:val="15"/>
        </w:numPr>
        <w:tabs>
          <w:tab w:val="left" w:pos="1498"/>
        </w:tabs>
        <w:spacing w:before="1"/>
        <w:ind w:left="1498" w:hanging="660"/>
        <w:rPr>
          <w:sz w:val="32"/>
        </w:rPr>
      </w:pPr>
      <w:r>
        <w:rPr>
          <w:w w:val="105"/>
          <w:sz w:val="32"/>
        </w:rPr>
        <w:t>Occupational</w:t>
      </w:r>
      <w:r>
        <w:rPr>
          <w:spacing w:val="57"/>
          <w:w w:val="110"/>
          <w:sz w:val="32"/>
        </w:rPr>
        <w:t xml:space="preserve"> </w:t>
      </w:r>
      <w:r>
        <w:rPr>
          <w:spacing w:val="-2"/>
          <w:w w:val="110"/>
          <w:sz w:val="32"/>
        </w:rPr>
        <w:t>therapy;</w:t>
      </w:r>
    </w:p>
    <w:p w14:paraId="60712BEB" w14:textId="77777777" w:rsidR="00EA0A5B" w:rsidRDefault="00EA0A5B">
      <w:pPr>
        <w:pStyle w:val="BodyText"/>
        <w:spacing w:before="4"/>
      </w:pPr>
    </w:p>
    <w:p w14:paraId="70AEB334" w14:textId="77777777" w:rsidR="00EA0A5B" w:rsidRDefault="005346EB">
      <w:pPr>
        <w:pStyle w:val="ListParagraph"/>
        <w:numPr>
          <w:ilvl w:val="1"/>
          <w:numId w:val="15"/>
        </w:numPr>
        <w:tabs>
          <w:tab w:val="left" w:pos="1499"/>
        </w:tabs>
        <w:ind w:left="1499" w:hanging="661"/>
        <w:rPr>
          <w:sz w:val="32"/>
        </w:rPr>
      </w:pPr>
      <w:r>
        <w:rPr>
          <w:w w:val="105"/>
          <w:sz w:val="32"/>
        </w:rPr>
        <w:t>Speech</w:t>
      </w:r>
      <w:r>
        <w:rPr>
          <w:spacing w:val="16"/>
          <w:w w:val="105"/>
          <w:sz w:val="32"/>
        </w:rPr>
        <w:t xml:space="preserve"> </w:t>
      </w:r>
      <w:r>
        <w:rPr>
          <w:w w:val="105"/>
          <w:sz w:val="32"/>
        </w:rPr>
        <w:t>or</w:t>
      </w:r>
      <w:r>
        <w:rPr>
          <w:spacing w:val="25"/>
          <w:w w:val="105"/>
          <w:sz w:val="32"/>
        </w:rPr>
        <w:t xml:space="preserve"> </w:t>
      </w:r>
      <w:r>
        <w:rPr>
          <w:w w:val="105"/>
          <w:sz w:val="32"/>
        </w:rPr>
        <w:t>hearing</w:t>
      </w:r>
      <w:r>
        <w:rPr>
          <w:spacing w:val="1"/>
          <w:w w:val="105"/>
          <w:sz w:val="32"/>
        </w:rPr>
        <w:t xml:space="preserve"> </w:t>
      </w:r>
      <w:r>
        <w:rPr>
          <w:spacing w:val="-2"/>
          <w:w w:val="105"/>
          <w:sz w:val="32"/>
        </w:rPr>
        <w:t>therapy;</w:t>
      </w:r>
    </w:p>
    <w:p w14:paraId="791DD41D" w14:textId="77777777" w:rsidR="00EA0A5B" w:rsidRDefault="00EA0A5B">
      <w:pPr>
        <w:pStyle w:val="BodyText"/>
        <w:spacing w:before="4"/>
      </w:pPr>
    </w:p>
    <w:p w14:paraId="085F510D" w14:textId="77777777" w:rsidR="00EA0A5B" w:rsidRDefault="005346EB">
      <w:pPr>
        <w:pStyle w:val="ListParagraph"/>
        <w:numPr>
          <w:ilvl w:val="1"/>
          <w:numId w:val="15"/>
        </w:numPr>
        <w:tabs>
          <w:tab w:val="left" w:pos="1499"/>
        </w:tabs>
        <w:ind w:left="1499" w:hanging="661"/>
        <w:rPr>
          <w:sz w:val="32"/>
        </w:rPr>
      </w:pPr>
      <w:r>
        <w:rPr>
          <w:sz w:val="32"/>
        </w:rPr>
        <w:t>Mental</w:t>
      </w:r>
      <w:r>
        <w:rPr>
          <w:spacing w:val="65"/>
          <w:sz w:val="32"/>
        </w:rPr>
        <w:t xml:space="preserve"> </w:t>
      </w:r>
      <w:r>
        <w:rPr>
          <w:sz w:val="32"/>
        </w:rPr>
        <w:t>health</w:t>
      </w:r>
      <w:r>
        <w:rPr>
          <w:spacing w:val="55"/>
          <w:sz w:val="32"/>
        </w:rPr>
        <w:t xml:space="preserve"> </w:t>
      </w:r>
      <w:r>
        <w:rPr>
          <w:spacing w:val="-2"/>
          <w:sz w:val="32"/>
        </w:rPr>
        <w:t>services;</w:t>
      </w:r>
    </w:p>
    <w:p w14:paraId="4BB52495" w14:textId="77777777" w:rsidR="00EA0A5B" w:rsidRDefault="00EA0A5B">
      <w:pPr>
        <w:pStyle w:val="BodyText"/>
        <w:spacing w:before="11"/>
        <w:rPr>
          <w:sz w:val="31"/>
        </w:rPr>
      </w:pPr>
    </w:p>
    <w:p w14:paraId="7F493F31" w14:textId="77777777" w:rsidR="00EA0A5B" w:rsidRDefault="005346EB">
      <w:pPr>
        <w:pStyle w:val="ListParagraph"/>
        <w:numPr>
          <w:ilvl w:val="1"/>
          <w:numId w:val="15"/>
        </w:numPr>
        <w:tabs>
          <w:tab w:val="left" w:pos="844"/>
          <w:tab w:val="left" w:pos="1500"/>
        </w:tabs>
        <w:spacing w:line="242" w:lineRule="auto"/>
        <w:ind w:left="844" w:right="196" w:hanging="7"/>
        <w:rPr>
          <w:sz w:val="32"/>
        </w:rPr>
      </w:pPr>
      <w:r>
        <w:rPr>
          <w:w w:val="110"/>
          <w:sz w:val="32"/>
        </w:rPr>
        <w:t>Treatment of either</w:t>
      </w:r>
      <w:r>
        <w:rPr>
          <w:spacing w:val="-1"/>
          <w:w w:val="110"/>
          <w:sz w:val="32"/>
        </w:rPr>
        <w:t xml:space="preserve"> </w:t>
      </w:r>
      <w:r>
        <w:rPr>
          <w:w w:val="110"/>
          <w:sz w:val="32"/>
        </w:rPr>
        <w:t xml:space="preserve">acute or chronic medical </w:t>
      </w:r>
      <w:r>
        <w:rPr>
          <w:spacing w:val="-2"/>
          <w:w w:val="110"/>
          <w:sz w:val="32"/>
        </w:rPr>
        <w:t>complications</w:t>
      </w:r>
      <w:r>
        <w:rPr>
          <w:spacing w:val="-6"/>
          <w:w w:val="110"/>
          <w:sz w:val="32"/>
        </w:rPr>
        <w:t xml:space="preserve"> </w:t>
      </w:r>
      <w:r>
        <w:rPr>
          <w:spacing w:val="-2"/>
          <w:w w:val="110"/>
          <w:sz w:val="32"/>
        </w:rPr>
        <w:t>and</w:t>
      </w:r>
      <w:r>
        <w:rPr>
          <w:spacing w:val="-23"/>
          <w:w w:val="110"/>
          <w:sz w:val="32"/>
        </w:rPr>
        <w:t xml:space="preserve"> </w:t>
      </w:r>
      <w:r>
        <w:rPr>
          <w:spacing w:val="-2"/>
          <w:w w:val="110"/>
          <w:sz w:val="32"/>
        </w:rPr>
        <w:t>emergencies that</w:t>
      </w:r>
      <w:r>
        <w:rPr>
          <w:spacing w:val="-18"/>
          <w:w w:val="110"/>
          <w:sz w:val="32"/>
        </w:rPr>
        <w:t xml:space="preserve"> </w:t>
      </w:r>
      <w:r>
        <w:rPr>
          <w:spacing w:val="-2"/>
          <w:w w:val="110"/>
          <w:sz w:val="32"/>
        </w:rPr>
        <w:t>are</w:t>
      </w:r>
      <w:r>
        <w:rPr>
          <w:spacing w:val="-21"/>
          <w:w w:val="110"/>
          <w:sz w:val="32"/>
        </w:rPr>
        <w:t xml:space="preserve"> </w:t>
      </w:r>
      <w:r>
        <w:rPr>
          <w:spacing w:val="-2"/>
          <w:w w:val="110"/>
          <w:sz w:val="32"/>
        </w:rPr>
        <w:t>associated</w:t>
      </w:r>
      <w:r>
        <w:rPr>
          <w:spacing w:val="-7"/>
          <w:w w:val="110"/>
          <w:sz w:val="32"/>
        </w:rPr>
        <w:t xml:space="preserve"> </w:t>
      </w:r>
      <w:r>
        <w:rPr>
          <w:spacing w:val="-2"/>
          <w:w w:val="110"/>
          <w:sz w:val="32"/>
        </w:rPr>
        <w:t>with</w:t>
      </w:r>
    </w:p>
    <w:p w14:paraId="380A3D8D" w14:textId="77777777" w:rsidR="00EA0A5B" w:rsidRDefault="00EA0A5B">
      <w:pPr>
        <w:spacing w:line="242" w:lineRule="auto"/>
        <w:rPr>
          <w:sz w:val="32"/>
        </w:rPr>
        <w:sectPr w:rsidR="00EA0A5B">
          <w:pgSz w:w="12240" w:h="15840"/>
          <w:pgMar w:top="1340" w:right="1280" w:bottom="1220" w:left="1320" w:header="0" w:footer="992" w:gutter="0"/>
          <w:cols w:space="720"/>
        </w:sectPr>
      </w:pPr>
    </w:p>
    <w:p w14:paraId="7BE822B6" w14:textId="77777777" w:rsidR="00EA0A5B" w:rsidRDefault="005346EB">
      <w:pPr>
        <w:pStyle w:val="BodyText"/>
        <w:spacing w:before="75"/>
        <w:ind w:left="846" w:right="124"/>
      </w:pPr>
      <w:r>
        <w:rPr>
          <w:w w:val="110"/>
        </w:rPr>
        <w:t>or</w:t>
      </w:r>
      <w:r>
        <w:rPr>
          <w:spacing w:val="40"/>
          <w:w w:val="110"/>
        </w:rPr>
        <w:t xml:space="preserve"> </w:t>
      </w:r>
      <w:r>
        <w:rPr>
          <w:w w:val="110"/>
        </w:rPr>
        <w:t>arise</w:t>
      </w:r>
      <w:r>
        <w:rPr>
          <w:spacing w:val="-7"/>
          <w:w w:val="110"/>
        </w:rPr>
        <w:t xml:space="preserve"> </w:t>
      </w:r>
      <w:r>
        <w:rPr>
          <w:w w:val="110"/>
        </w:rPr>
        <w:t>out of the</w:t>
      </w:r>
      <w:r>
        <w:rPr>
          <w:spacing w:val="-10"/>
          <w:w w:val="110"/>
        </w:rPr>
        <w:t xml:space="preserve"> </w:t>
      </w:r>
      <w:r>
        <w:rPr>
          <w:w w:val="110"/>
        </w:rPr>
        <w:t>provision of</w:t>
      </w:r>
      <w:r>
        <w:rPr>
          <w:spacing w:val="-7"/>
          <w:w w:val="110"/>
        </w:rPr>
        <w:t xml:space="preserve"> </w:t>
      </w:r>
      <w:r>
        <w:rPr>
          <w:w w:val="110"/>
        </w:rPr>
        <w:t>physical and</w:t>
      </w:r>
      <w:r>
        <w:rPr>
          <w:spacing w:val="-18"/>
          <w:w w:val="110"/>
        </w:rPr>
        <w:t xml:space="preserve"> </w:t>
      </w:r>
      <w:r>
        <w:rPr>
          <w:w w:val="110"/>
        </w:rPr>
        <w:t>mental restoration</w:t>
      </w:r>
      <w:r>
        <w:rPr>
          <w:spacing w:val="-9"/>
          <w:w w:val="110"/>
        </w:rPr>
        <w:t xml:space="preserve"> </w:t>
      </w:r>
      <w:r>
        <w:rPr>
          <w:w w:val="110"/>
        </w:rPr>
        <w:t>services,</w:t>
      </w:r>
      <w:r>
        <w:rPr>
          <w:spacing w:val="-4"/>
          <w:w w:val="110"/>
        </w:rPr>
        <w:t xml:space="preserve"> </w:t>
      </w:r>
      <w:r>
        <w:rPr>
          <w:w w:val="110"/>
        </w:rPr>
        <w:t>or</w:t>
      </w:r>
      <w:r>
        <w:rPr>
          <w:spacing w:val="-5"/>
          <w:w w:val="110"/>
        </w:rPr>
        <w:t xml:space="preserve"> </w:t>
      </w:r>
      <w:r>
        <w:rPr>
          <w:w w:val="110"/>
        </w:rPr>
        <w:t>that</w:t>
      </w:r>
      <w:r>
        <w:rPr>
          <w:spacing w:val="-22"/>
          <w:w w:val="110"/>
        </w:rPr>
        <w:t xml:space="preserve"> </w:t>
      </w:r>
      <w:r>
        <w:rPr>
          <w:w w:val="110"/>
        </w:rPr>
        <w:t>are</w:t>
      </w:r>
      <w:r>
        <w:rPr>
          <w:spacing w:val="-21"/>
          <w:w w:val="110"/>
        </w:rPr>
        <w:t xml:space="preserve"> </w:t>
      </w:r>
      <w:r>
        <w:rPr>
          <w:w w:val="110"/>
        </w:rPr>
        <w:t>inherent</w:t>
      </w:r>
      <w:r>
        <w:rPr>
          <w:spacing w:val="-3"/>
          <w:w w:val="110"/>
        </w:rPr>
        <w:t xml:space="preserve"> </w:t>
      </w:r>
      <w:r>
        <w:rPr>
          <w:w w:val="110"/>
        </w:rPr>
        <w:t>in</w:t>
      </w:r>
      <w:r>
        <w:rPr>
          <w:spacing w:val="-11"/>
          <w:w w:val="110"/>
        </w:rPr>
        <w:t xml:space="preserve"> </w:t>
      </w:r>
      <w:r>
        <w:rPr>
          <w:w w:val="110"/>
        </w:rPr>
        <w:t>the</w:t>
      </w:r>
      <w:r>
        <w:rPr>
          <w:spacing w:val="-15"/>
          <w:w w:val="110"/>
        </w:rPr>
        <w:t xml:space="preserve"> </w:t>
      </w:r>
      <w:r>
        <w:rPr>
          <w:w w:val="110"/>
        </w:rPr>
        <w:t>condition under treatment;</w:t>
      </w:r>
    </w:p>
    <w:p w14:paraId="13888DD1" w14:textId="77777777" w:rsidR="00EA0A5B" w:rsidRDefault="00EA0A5B">
      <w:pPr>
        <w:pStyle w:val="BodyText"/>
        <w:spacing w:before="4"/>
      </w:pPr>
    </w:p>
    <w:p w14:paraId="78B53B67" w14:textId="77777777" w:rsidR="00EA0A5B" w:rsidRDefault="005346EB">
      <w:pPr>
        <w:pStyle w:val="ListParagraph"/>
        <w:numPr>
          <w:ilvl w:val="1"/>
          <w:numId w:val="15"/>
        </w:numPr>
        <w:tabs>
          <w:tab w:val="left" w:pos="847"/>
          <w:tab w:val="left" w:pos="1498"/>
        </w:tabs>
        <w:spacing w:line="242" w:lineRule="auto"/>
        <w:ind w:left="847" w:right="295" w:hanging="5"/>
        <w:rPr>
          <w:sz w:val="32"/>
        </w:rPr>
      </w:pPr>
      <w:r>
        <w:rPr>
          <w:w w:val="110"/>
          <w:sz w:val="32"/>
        </w:rPr>
        <w:t>Special services for the</w:t>
      </w:r>
      <w:r>
        <w:rPr>
          <w:spacing w:val="-7"/>
          <w:w w:val="110"/>
          <w:sz w:val="32"/>
        </w:rPr>
        <w:t xml:space="preserve"> </w:t>
      </w:r>
      <w:r>
        <w:rPr>
          <w:w w:val="110"/>
          <w:sz w:val="32"/>
        </w:rPr>
        <w:t>treatment of individuals with end-stage renal disease, including transplantation, dialysis, artificial kidneys, and supplies; and</w:t>
      </w:r>
    </w:p>
    <w:p w14:paraId="5BB4CC43" w14:textId="77777777" w:rsidR="00EA0A5B" w:rsidRDefault="00EA0A5B">
      <w:pPr>
        <w:pStyle w:val="BodyText"/>
        <w:spacing w:before="8"/>
        <w:rPr>
          <w:sz w:val="31"/>
        </w:rPr>
      </w:pPr>
    </w:p>
    <w:p w14:paraId="420D0B45" w14:textId="77777777" w:rsidR="00EA0A5B" w:rsidRDefault="005346EB">
      <w:pPr>
        <w:pStyle w:val="ListParagraph"/>
        <w:numPr>
          <w:ilvl w:val="1"/>
          <w:numId w:val="15"/>
        </w:numPr>
        <w:tabs>
          <w:tab w:val="left" w:pos="847"/>
          <w:tab w:val="left" w:pos="1502"/>
        </w:tabs>
        <w:spacing w:before="1" w:line="242" w:lineRule="auto"/>
        <w:ind w:left="847" w:right="737" w:hanging="5"/>
        <w:rPr>
          <w:sz w:val="32"/>
        </w:rPr>
      </w:pPr>
      <w:r>
        <w:rPr>
          <w:w w:val="110"/>
          <w:sz w:val="32"/>
        </w:rPr>
        <w:t>Other medical or medically-related</w:t>
      </w:r>
      <w:r>
        <w:rPr>
          <w:spacing w:val="-8"/>
          <w:w w:val="110"/>
          <w:sz w:val="32"/>
        </w:rPr>
        <w:t xml:space="preserve"> </w:t>
      </w:r>
      <w:r>
        <w:rPr>
          <w:w w:val="110"/>
          <w:sz w:val="32"/>
        </w:rPr>
        <w:t xml:space="preserve">rehabilitation </w:t>
      </w:r>
      <w:r>
        <w:rPr>
          <w:spacing w:val="-2"/>
          <w:w w:val="110"/>
          <w:sz w:val="32"/>
        </w:rPr>
        <w:t>services.</w:t>
      </w:r>
    </w:p>
    <w:p w14:paraId="0976233F" w14:textId="77777777" w:rsidR="00EA0A5B" w:rsidRDefault="00EA0A5B">
      <w:pPr>
        <w:pStyle w:val="BodyText"/>
        <w:rPr>
          <w:sz w:val="49"/>
        </w:rPr>
      </w:pPr>
    </w:p>
    <w:p w14:paraId="1432DED0" w14:textId="77777777" w:rsidR="00EA0A5B" w:rsidRDefault="005346EB">
      <w:pPr>
        <w:pStyle w:val="ListParagraph"/>
        <w:numPr>
          <w:ilvl w:val="0"/>
          <w:numId w:val="15"/>
        </w:numPr>
        <w:tabs>
          <w:tab w:val="left" w:pos="518"/>
        </w:tabs>
        <w:ind w:left="518" w:hanging="392"/>
        <w:rPr>
          <w:sz w:val="32"/>
        </w:rPr>
      </w:pPr>
      <w:r>
        <w:rPr>
          <w:w w:val="105"/>
          <w:sz w:val="32"/>
        </w:rPr>
        <w:t>Vocational</w:t>
      </w:r>
      <w:r>
        <w:rPr>
          <w:spacing w:val="43"/>
          <w:w w:val="105"/>
          <w:sz w:val="32"/>
        </w:rPr>
        <w:t xml:space="preserve"> </w:t>
      </w:r>
      <w:r>
        <w:rPr>
          <w:w w:val="105"/>
          <w:sz w:val="32"/>
        </w:rPr>
        <w:t>and</w:t>
      </w:r>
      <w:r>
        <w:rPr>
          <w:spacing w:val="4"/>
          <w:w w:val="105"/>
          <w:sz w:val="32"/>
        </w:rPr>
        <w:t xml:space="preserve"> </w:t>
      </w:r>
      <w:r>
        <w:rPr>
          <w:w w:val="105"/>
          <w:sz w:val="32"/>
        </w:rPr>
        <w:t>Other</w:t>
      </w:r>
      <w:r>
        <w:rPr>
          <w:spacing w:val="16"/>
          <w:w w:val="105"/>
          <w:sz w:val="32"/>
        </w:rPr>
        <w:t xml:space="preserve"> </w:t>
      </w:r>
      <w:r>
        <w:rPr>
          <w:w w:val="105"/>
          <w:sz w:val="32"/>
        </w:rPr>
        <w:t>Training</w:t>
      </w:r>
      <w:r>
        <w:rPr>
          <w:spacing w:val="28"/>
          <w:w w:val="105"/>
          <w:sz w:val="32"/>
        </w:rPr>
        <w:t xml:space="preserve"> </w:t>
      </w:r>
      <w:r>
        <w:rPr>
          <w:spacing w:val="-2"/>
          <w:w w:val="105"/>
          <w:sz w:val="32"/>
        </w:rPr>
        <w:t>Services</w:t>
      </w:r>
    </w:p>
    <w:p w14:paraId="7E9A8A81" w14:textId="77777777" w:rsidR="00EA0A5B" w:rsidRDefault="00EA0A5B">
      <w:pPr>
        <w:pStyle w:val="BodyText"/>
        <w:spacing w:before="6"/>
        <w:rPr>
          <w:sz w:val="36"/>
        </w:rPr>
      </w:pPr>
    </w:p>
    <w:p w14:paraId="09C078DE" w14:textId="77777777" w:rsidR="00EA0A5B" w:rsidRDefault="005346EB">
      <w:pPr>
        <w:pStyle w:val="ListParagraph"/>
        <w:numPr>
          <w:ilvl w:val="1"/>
          <w:numId w:val="15"/>
        </w:numPr>
        <w:tabs>
          <w:tab w:val="left" w:pos="1324"/>
        </w:tabs>
        <w:ind w:left="1324" w:hanging="481"/>
        <w:rPr>
          <w:sz w:val="32"/>
        </w:rPr>
      </w:pPr>
      <w:r>
        <w:rPr>
          <w:w w:val="105"/>
          <w:sz w:val="32"/>
        </w:rPr>
        <w:t>General</w:t>
      </w:r>
      <w:r>
        <w:rPr>
          <w:spacing w:val="-16"/>
          <w:w w:val="105"/>
          <w:sz w:val="32"/>
        </w:rPr>
        <w:t xml:space="preserve"> </w:t>
      </w:r>
      <w:r>
        <w:rPr>
          <w:spacing w:val="-2"/>
          <w:w w:val="105"/>
          <w:sz w:val="32"/>
        </w:rPr>
        <w:t>Information</w:t>
      </w:r>
    </w:p>
    <w:p w14:paraId="37E995D2" w14:textId="77777777" w:rsidR="00EA0A5B" w:rsidRDefault="00EA0A5B">
      <w:pPr>
        <w:pStyle w:val="BodyText"/>
        <w:rPr>
          <w:sz w:val="33"/>
        </w:rPr>
      </w:pPr>
    </w:p>
    <w:p w14:paraId="17256379" w14:textId="77777777" w:rsidR="00EA0A5B" w:rsidRDefault="005346EB">
      <w:pPr>
        <w:pStyle w:val="BodyText"/>
        <w:spacing w:before="1" w:line="237" w:lineRule="auto"/>
        <w:ind w:left="846" w:hanging="1"/>
      </w:pPr>
      <w:r>
        <w:rPr>
          <w:w w:val="110"/>
        </w:rPr>
        <w:t>Training</w:t>
      </w:r>
      <w:r>
        <w:rPr>
          <w:spacing w:val="-23"/>
          <w:w w:val="110"/>
        </w:rPr>
        <w:t xml:space="preserve"> </w:t>
      </w:r>
      <w:r>
        <w:rPr>
          <w:w w:val="110"/>
        </w:rPr>
        <w:t>is</w:t>
      </w:r>
      <w:r>
        <w:rPr>
          <w:spacing w:val="-4"/>
          <w:w w:val="110"/>
        </w:rPr>
        <w:t xml:space="preserve"> </w:t>
      </w:r>
      <w:r>
        <w:rPr>
          <w:w w:val="110"/>
        </w:rPr>
        <w:t>a</w:t>
      </w:r>
      <w:r>
        <w:rPr>
          <w:spacing w:val="-25"/>
          <w:w w:val="110"/>
        </w:rPr>
        <w:t xml:space="preserve"> </w:t>
      </w:r>
      <w:r>
        <w:rPr>
          <w:w w:val="110"/>
        </w:rPr>
        <w:t>major</w:t>
      </w:r>
      <w:r>
        <w:rPr>
          <w:spacing w:val="-12"/>
          <w:w w:val="110"/>
        </w:rPr>
        <w:t xml:space="preserve"> </w:t>
      </w:r>
      <w:r>
        <w:rPr>
          <w:w w:val="110"/>
        </w:rPr>
        <w:t>vocational</w:t>
      </w:r>
      <w:r>
        <w:rPr>
          <w:spacing w:val="-10"/>
          <w:w w:val="110"/>
        </w:rPr>
        <w:t xml:space="preserve"> </w:t>
      </w:r>
      <w:r>
        <w:rPr>
          <w:w w:val="110"/>
        </w:rPr>
        <w:t>rehabilitation</w:t>
      </w:r>
      <w:r>
        <w:rPr>
          <w:spacing w:val="-21"/>
          <w:w w:val="110"/>
        </w:rPr>
        <w:t xml:space="preserve"> </w:t>
      </w:r>
      <w:r>
        <w:rPr>
          <w:w w:val="110"/>
        </w:rPr>
        <w:t>service necessary to prepare the</w:t>
      </w:r>
      <w:r>
        <w:rPr>
          <w:spacing w:val="-10"/>
          <w:w w:val="110"/>
        </w:rPr>
        <w:t xml:space="preserve"> </w:t>
      </w:r>
      <w:r>
        <w:rPr>
          <w:w w:val="110"/>
        </w:rPr>
        <w:t>client</w:t>
      </w:r>
      <w:r>
        <w:rPr>
          <w:spacing w:val="-9"/>
          <w:w w:val="110"/>
        </w:rPr>
        <w:t xml:space="preserve"> </w:t>
      </w:r>
      <w:r>
        <w:rPr>
          <w:w w:val="110"/>
        </w:rPr>
        <w:t>for</w:t>
      </w:r>
      <w:r>
        <w:rPr>
          <w:spacing w:val="-4"/>
          <w:w w:val="110"/>
        </w:rPr>
        <w:t xml:space="preserve"> </w:t>
      </w:r>
      <w:r>
        <w:rPr>
          <w:w w:val="110"/>
        </w:rPr>
        <w:t>employment.</w:t>
      </w:r>
    </w:p>
    <w:p w14:paraId="1065C5B1" w14:textId="77777777" w:rsidR="00EA0A5B" w:rsidRDefault="005346EB">
      <w:pPr>
        <w:pStyle w:val="BodyText"/>
        <w:spacing w:before="3"/>
        <w:ind w:left="842" w:right="168" w:firstLine="3"/>
      </w:pPr>
      <w:r>
        <w:rPr>
          <w:w w:val="110"/>
        </w:rPr>
        <w:t>Training</w:t>
      </w:r>
      <w:r>
        <w:rPr>
          <w:spacing w:val="-9"/>
          <w:w w:val="110"/>
        </w:rPr>
        <w:t xml:space="preserve"> </w:t>
      </w:r>
      <w:r>
        <w:rPr>
          <w:w w:val="110"/>
        </w:rPr>
        <w:t>may</w:t>
      </w:r>
      <w:r>
        <w:rPr>
          <w:spacing w:val="-9"/>
          <w:w w:val="110"/>
        </w:rPr>
        <w:t xml:space="preserve"> </w:t>
      </w:r>
      <w:r>
        <w:rPr>
          <w:w w:val="110"/>
        </w:rPr>
        <w:t>be</w:t>
      </w:r>
      <w:r>
        <w:rPr>
          <w:spacing w:val="-12"/>
          <w:w w:val="110"/>
        </w:rPr>
        <w:t xml:space="preserve"> </w:t>
      </w:r>
      <w:r>
        <w:rPr>
          <w:w w:val="110"/>
        </w:rPr>
        <w:t>academic, vocational, pre-vocational, personal adjustment, or independent living skills development. Training</w:t>
      </w:r>
      <w:r>
        <w:rPr>
          <w:spacing w:val="-2"/>
          <w:w w:val="110"/>
        </w:rPr>
        <w:t xml:space="preserve"> </w:t>
      </w:r>
      <w:r>
        <w:rPr>
          <w:w w:val="110"/>
        </w:rPr>
        <w:t>may</w:t>
      </w:r>
      <w:r>
        <w:rPr>
          <w:spacing w:val="-2"/>
          <w:w w:val="110"/>
        </w:rPr>
        <w:t xml:space="preserve"> </w:t>
      </w:r>
      <w:r>
        <w:rPr>
          <w:w w:val="110"/>
        </w:rPr>
        <w:t>be</w:t>
      </w:r>
      <w:r>
        <w:rPr>
          <w:spacing w:val="-5"/>
          <w:w w:val="110"/>
        </w:rPr>
        <w:t xml:space="preserve"> </w:t>
      </w:r>
      <w:r>
        <w:rPr>
          <w:w w:val="110"/>
        </w:rPr>
        <w:t>provided</w:t>
      </w:r>
      <w:r>
        <w:rPr>
          <w:spacing w:val="-1"/>
          <w:w w:val="110"/>
        </w:rPr>
        <w:t xml:space="preserve"> </w:t>
      </w:r>
      <w:r>
        <w:rPr>
          <w:w w:val="110"/>
        </w:rPr>
        <w:t>at</w:t>
      </w:r>
      <w:r>
        <w:rPr>
          <w:spacing w:val="-8"/>
          <w:w w:val="110"/>
        </w:rPr>
        <w:t xml:space="preserve"> </w:t>
      </w:r>
      <w:r>
        <w:rPr>
          <w:w w:val="110"/>
        </w:rPr>
        <w:t>schools, colleges, universities, vocational schools, technical institutes, community rehabilitation</w:t>
      </w:r>
      <w:r>
        <w:rPr>
          <w:spacing w:val="-1"/>
          <w:w w:val="110"/>
        </w:rPr>
        <w:t xml:space="preserve"> </w:t>
      </w:r>
      <w:r>
        <w:rPr>
          <w:w w:val="110"/>
        </w:rPr>
        <w:t>programs, by tutor or</w:t>
      </w:r>
      <w:r>
        <w:rPr>
          <w:spacing w:val="-1"/>
          <w:w w:val="110"/>
        </w:rPr>
        <w:t xml:space="preserve"> </w:t>
      </w:r>
      <w:r>
        <w:rPr>
          <w:w w:val="110"/>
        </w:rPr>
        <w:t>correspondence,</w:t>
      </w:r>
      <w:r>
        <w:rPr>
          <w:spacing w:val="-17"/>
          <w:w w:val="110"/>
        </w:rPr>
        <w:t xml:space="preserve"> </w:t>
      </w:r>
      <w:r>
        <w:rPr>
          <w:w w:val="110"/>
        </w:rPr>
        <w:t>apprenticeship,</w:t>
      </w:r>
      <w:r>
        <w:rPr>
          <w:spacing w:val="-19"/>
          <w:w w:val="110"/>
        </w:rPr>
        <w:t xml:space="preserve"> </w:t>
      </w:r>
      <w:r>
        <w:rPr>
          <w:w w:val="110"/>
        </w:rPr>
        <w:t>an organized on­ the-job training situation, agency staff and</w:t>
      </w:r>
      <w:r>
        <w:rPr>
          <w:spacing w:val="-5"/>
          <w:w w:val="110"/>
        </w:rPr>
        <w:t xml:space="preserve"> </w:t>
      </w:r>
      <w:r>
        <w:rPr>
          <w:w w:val="110"/>
        </w:rPr>
        <w:t>consultants, or some other organized training program that is approved by</w:t>
      </w:r>
      <w:r>
        <w:rPr>
          <w:spacing w:val="-10"/>
          <w:w w:val="110"/>
        </w:rPr>
        <w:t xml:space="preserve"> </w:t>
      </w:r>
      <w:r>
        <w:rPr>
          <w:w w:val="110"/>
        </w:rPr>
        <w:t>the</w:t>
      </w:r>
      <w:r>
        <w:rPr>
          <w:spacing w:val="-10"/>
          <w:w w:val="110"/>
        </w:rPr>
        <w:t xml:space="preserve"> </w:t>
      </w:r>
      <w:r>
        <w:rPr>
          <w:w w:val="110"/>
        </w:rPr>
        <w:t>Department of Aging</w:t>
      </w:r>
      <w:r>
        <w:rPr>
          <w:spacing w:val="-5"/>
          <w:w w:val="110"/>
        </w:rPr>
        <w:t xml:space="preserve"> </w:t>
      </w:r>
      <w:r>
        <w:rPr>
          <w:w w:val="110"/>
        </w:rPr>
        <w:t>and</w:t>
      </w:r>
      <w:r>
        <w:rPr>
          <w:spacing w:val="-17"/>
          <w:w w:val="110"/>
        </w:rPr>
        <w:t xml:space="preserve"> </w:t>
      </w:r>
      <w:r>
        <w:rPr>
          <w:w w:val="110"/>
        </w:rPr>
        <w:t>Disability Services to provide such</w:t>
      </w:r>
      <w:r>
        <w:rPr>
          <w:spacing w:val="-8"/>
          <w:w w:val="110"/>
        </w:rPr>
        <w:t xml:space="preserve"> </w:t>
      </w:r>
      <w:r>
        <w:rPr>
          <w:w w:val="110"/>
        </w:rPr>
        <w:t>training.</w:t>
      </w:r>
      <w:r>
        <w:rPr>
          <w:spacing w:val="-8"/>
          <w:w w:val="110"/>
        </w:rPr>
        <w:t xml:space="preserve"> </w:t>
      </w:r>
      <w:r>
        <w:rPr>
          <w:w w:val="110"/>
        </w:rPr>
        <w:t>The</w:t>
      </w:r>
      <w:r>
        <w:rPr>
          <w:spacing w:val="-7"/>
          <w:w w:val="110"/>
        </w:rPr>
        <w:t xml:space="preserve"> </w:t>
      </w:r>
      <w:r>
        <w:rPr>
          <w:w w:val="110"/>
        </w:rPr>
        <w:t>Vocational Reha</w:t>
      </w:r>
      <w:r>
        <w:rPr>
          <w:w w:val="110"/>
        </w:rPr>
        <w:t>bilitation</w:t>
      </w:r>
      <w:r>
        <w:rPr>
          <w:spacing w:val="-18"/>
          <w:w w:val="110"/>
        </w:rPr>
        <w:t xml:space="preserve"> </w:t>
      </w:r>
      <w:r>
        <w:rPr>
          <w:w w:val="110"/>
        </w:rPr>
        <w:t>Program may</w:t>
      </w:r>
      <w:r>
        <w:rPr>
          <w:spacing w:val="-4"/>
          <w:w w:val="110"/>
        </w:rPr>
        <w:t xml:space="preserve"> </w:t>
      </w:r>
      <w:r>
        <w:rPr>
          <w:w w:val="110"/>
        </w:rPr>
        <w:t>use</w:t>
      </w:r>
      <w:r>
        <w:rPr>
          <w:spacing w:val="-14"/>
          <w:w w:val="110"/>
        </w:rPr>
        <w:t xml:space="preserve"> </w:t>
      </w:r>
      <w:r>
        <w:rPr>
          <w:w w:val="110"/>
        </w:rPr>
        <w:t>existing fee</w:t>
      </w:r>
      <w:r>
        <w:rPr>
          <w:spacing w:val="-8"/>
          <w:w w:val="110"/>
        </w:rPr>
        <w:t xml:space="preserve"> </w:t>
      </w:r>
      <w:r>
        <w:rPr>
          <w:w w:val="110"/>
        </w:rPr>
        <w:t>schedules established by</w:t>
      </w:r>
      <w:r>
        <w:rPr>
          <w:spacing w:val="-5"/>
          <w:w w:val="110"/>
        </w:rPr>
        <w:t xml:space="preserve"> </w:t>
      </w:r>
      <w:r>
        <w:rPr>
          <w:w w:val="110"/>
        </w:rPr>
        <w:t>other agencies.</w:t>
      </w:r>
      <w:r>
        <w:rPr>
          <w:spacing w:val="-2"/>
          <w:w w:val="110"/>
        </w:rPr>
        <w:t xml:space="preserve"> </w:t>
      </w:r>
      <w:r>
        <w:rPr>
          <w:w w:val="110"/>
        </w:rPr>
        <w:t>In addition, the Commissioner</w:t>
      </w:r>
      <w:r>
        <w:rPr>
          <w:spacing w:val="-13"/>
          <w:w w:val="110"/>
        </w:rPr>
        <w:t xml:space="preserve"> </w:t>
      </w:r>
      <w:r>
        <w:rPr>
          <w:w w:val="110"/>
        </w:rPr>
        <w:t>of</w:t>
      </w:r>
      <w:r>
        <w:rPr>
          <w:spacing w:val="-25"/>
          <w:w w:val="110"/>
        </w:rPr>
        <w:t xml:space="preserve"> </w:t>
      </w:r>
      <w:r>
        <w:rPr>
          <w:w w:val="110"/>
        </w:rPr>
        <w:t>the</w:t>
      </w:r>
      <w:r>
        <w:rPr>
          <w:spacing w:val="-24"/>
          <w:w w:val="110"/>
        </w:rPr>
        <w:t xml:space="preserve"> </w:t>
      </w:r>
      <w:r>
        <w:rPr>
          <w:w w:val="110"/>
        </w:rPr>
        <w:t>Department</w:t>
      </w:r>
      <w:r>
        <w:rPr>
          <w:spacing w:val="-21"/>
          <w:w w:val="110"/>
        </w:rPr>
        <w:t xml:space="preserve"> </w:t>
      </w:r>
      <w:r>
        <w:rPr>
          <w:w w:val="110"/>
        </w:rPr>
        <w:t>of</w:t>
      </w:r>
      <w:r>
        <w:rPr>
          <w:spacing w:val="-19"/>
          <w:w w:val="110"/>
        </w:rPr>
        <w:t xml:space="preserve"> </w:t>
      </w:r>
      <w:r>
        <w:rPr>
          <w:w w:val="110"/>
        </w:rPr>
        <w:t>Aging</w:t>
      </w:r>
      <w:r>
        <w:rPr>
          <w:spacing w:val="-25"/>
          <w:w w:val="110"/>
        </w:rPr>
        <w:t xml:space="preserve"> </w:t>
      </w:r>
      <w:r>
        <w:rPr>
          <w:w w:val="110"/>
        </w:rPr>
        <w:t>and</w:t>
      </w:r>
      <w:r>
        <w:rPr>
          <w:spacing w:val="-24"/>
          <w:w w:val="110"/>
        </w:rPr>
        <w:t xml:space="preserve"> </w:t>
      </w:r>
      <w:r>
        <w:rPr>
          <w:w w:val="110"/>
        </w:rPr>
        <w:t>Disability Services may</w:t>
      </w:r>
      <w:r>
        <w:rPr>
          <w:spacing w:val="-1"/>
          <w:w w:val="110"/>
        </w:rPr>
        <w:t xml:space="preserve"> </w:t>
      </w:r>
      <w:r>
        <w:rPr>
          <w:w w:val="110"/>
        </w:rPr>
        <w:t>negotiate individual rates with</w:t>
      </w:r>
      <w:r>
        <w:rPr>
          <w:spacing w:val="-2"/>
          <w:w w:val="110"/>
        </w:rPr>
        <w:t xml:space="preserve"> </w:t>
      </w:r>
      <w:r>
        <w:rPr>
          <w:w w:val="110"/>
        </w:rPr>
        <w:t>providers of services to purchase such training. No training or training services in an</w:t>
      </w:r>
      <w:r>
        <w:rPr>
          <w:spacing w:val="-2"/>
          <w:w w:val="110"/>
        </w:rPr>
        <w:t xml:space="preserve"> </w:t>
      </w:r>
      <w:r>
        <w:rPr>
          <w:w w:val="110"/>
        </w:rPr>
        <w:t>institution of higher education may be</w:t>
      </w:r>
      <w:r>
        <w:rPr>
          <w:spacing w:val="-4"/>
          <w:w w:val="110"/>
        </w:rPr>
        <w:t xml:space="preserve"> </w:t>
      </w:r>
      <w:r>
        <w:rPr>
          <w:w w:val="110"/>
        </w:rPr>
        <w:t>paid for with funds under this</w:t>
      </w:r>
      <w:r>
        <w:rPr>
          <w:spacing w:val="-3"/>
          <w:w w:val="110"/>
        </w:rPr>
        <w:t xml:space="preserve"> </w:t>
      </w:r>
      <w:r>
        <w:rPr>
          <w:w w:val="110"/>
        </w:rPr>
        <w:t>part unless</w:t>
      </w:r>
    </w:p>
    <w:p w14:paraId="2B5DDBA3" w14:textId="77777777" w:rsidR="00EA0A5B" w:rsidRDefault="00EA0A5B">
      <w:pPr>
        <w:sectPr w:rsidR="00EA0A5B">
          <w:pgSz w:w="12240" w:h="15840"/>
          <w:pgMar w:top="1340" w:right="1280" w:bottom="1200" w:left="1320" w:header="0" w:footer="992" w:gutter="0"/>
          <w:cols w:space="720"/>
        </w:sectPr>
      </w:pPr>
    </w:p>
    <w:p w14:paraId="4ABFC8DE" w14:textId="77777777" w:rsidR="00EA0A5B" w:rsidRDefault="005346EB">
      <w:pPr>
        <w:spacing w:before="65" w:line="247" w:lineRule="auto"/>
        <w:ind w:left="842" w:right="324" w:hanging="1"/>
        <w:rPr>
          <w:sz w:val="31"/>
        </w:rPr>
      </w:pPr>
      <w:r>
        <w:rPr>
          <w:w w:val="110"/>
          <w:sz w:val="31"/>
        </w:rPr>
        <w:t>maximum efforts have been</w:t>
      </w:r>
      <w:r>
        <w:rPr>
          <w:spacing w:val="-1"/>
          <w:w w:val="110"/>
          <w:sz w:val="31"/>
        </w:rPr>
        <w:t xml:space="preserve"> </w:t>
      </w:r>
      <w:r>
        <w:rPr>
          <w:w w:val="110"/>
          <w:sz w:val="31"/>
        </w:rPr>
        <w:t>made by the Vocational Rehabilitation</w:t>
      </w:r>
      <w:r>
        <w:rPr>
          <w:spacing w:val="-14"/>
          <w:w w:val="110"/>
          <w:sz w:val="31"/>
        </w:rPr>
        <w:t xml:space="preserve"> </w:t>
      </w:r>
      <w:r>
        <w:rPr>
          <w:w w:val="110"/>
          <w:sz w:val="31"/>
        </w:rPr>
        <w:t xml:space="preserve">Program to secure grant assistance in whole or in part from other sources to pay for that </w:t>
      </w:r>
      <w:r>
        <w:rPr>
          <w:spacing w:val="-2"/>
          <w:w w:val="110"/>
          <w:sz w:val="31"/>
        </w:rPr>
        <w:t>training.</w:t>
      </w:r>
    </w:p>
    <w:p w14:paraId="3A89BF85" w14:textId="77777777" w:rsidR="00EA0A5B" w:rsidRDefault="00EA0A5B">
      <w:pPr>
        <w:pStyle w:val="BodyText"/>
        <w:spacing w:before="8"/>
      </w:pPr>
    </w:p>
    <w:p w14:paraId="5185271C" w14:textId="77777777" w:rsidR="00EA0A5B" w:rsidRDefault="005346EB">
      <w:pPr>
        <w:pStyle w:val="ListParagraph"/>
        <w:numPr>
          <w:ilvl w:val="1"/>
          <w:numId w:val="15"/>
        </w:numPr>
        <w:tabs>
          <w:tab w:val="left" w:pos="1320"/>
        </w:tabs>
        <w:ind w:left="1320" w:hanging="482"/>
        <w:rPr>
          <w:sz w:val="31"/>
        </w:rPr>
      </w:pPr>
      <w:r>
        <w:rPr>
          <w:w w:val="110"/>
          <w:sz w:val="31"/>
        </w:rPr>
        <w:t>On-The-Job</w:t>
      </w:r>
      <w:r>
        <w:rPr>
          <w:spacing w:val="-6"/>
          <w:w w:val="110"/>
          <w:sz w:val="31"/>
        </w:rPr>
        <w:t xml:space="preserve"> </w:t>
      </w:r>
      <w:r>
        <w:rPr>
          <w:w w:val="110"/>
          <w:sz w:val="31"/>
        </w:rPr>
        <w:t>Training</w:t>
      </w:r>
      <w:r>
        <w:rPr>
          <w:spacing w:val="-5"/>
          <w:w w:val="110"/>
          <w:sz w:val="31"/>
        </w:rPr>
        <w:t xml:space="preserve"> </w:t>
      </w:r>
      <w:r>
        <w:rPr>
          <w:spacing w:val="-2"/>
          <w:w w:val="110"/>
          <w:sz w:val="31"/>
        </w:rPr>
        <w:t>(OJT)</w:t>
      </w:r>
    </w:p>
    <w:p w14:paraId="7C3A362F" w14:textId="77777777" w:rsidR="00EA0A5B" w:rsidRDefault="00EA0A5B">
      <w:pPr>
        <w:pStyle w:val="BodyText"/>
        <w:rPr>
          <w:sz w:val="33"/>
        </w:rPr>
      </w:pPr>
    </w:p>
    <w:p w14:paraId="603DA12F" w14:textId="77777777" w:rsidR="00EA0A5B" w:rsidRDefault="005346EB">
      <w:pPr>
        <w:spacing w:line="249" w:lineRule="auto"/>
        <w:ind w:left="841" w:right="115" w:hanging="1"/>
        <w:rPr>
          <w:sz w:val="31"/>
        </w:rPr>
      </w:pPr>
      <w:r>
        <w:rPr>
          <w:w w:val="115"/>
          <w:sz w:val="31"/>
        </w:rPr>
        <w:t>The</w:t>
      </w:r>
      <w:r>
        <w:rPr>
          <w:spacing w:val="-20"/>
          <w:w w:val="115"/>
          <w:sz w:val="31"/>
        </w:rPr>
        <w:t xml:space="preserve"> </w:t>
      </w:r>
      <w:r>
        <w:rPr>
          <w:w w:val="115"/>
          <w:sz w:val="31"/>
        </w:rPr>
        <w:t>purpose</w:t>
      </w:r>
      <w:r>
        <w:rPr>
          <w:spacing w:val="-18"/>
          <w:w w:val="115"/>
          <w:sz w:val="31"/>
        </w:rPr>
        <w:t xml:space="preserve"> </w:t>
      </w:r>
      <w:r>
        <w:rPr>
          <w:w w:val="115"/>
          <w:sz w:val="31"/>
        </w:rPr>
        <w:t>of</w:t>
      </w:r>
      <w:r>
        <w:rPr>
          <w:spacing w:val="-14"/>
          <w:w w:val="115"/>
          <w:sz w:val="31"/>
        </w:rPr>
        <w:t xml:space="preserve"> </w:t>
      </w:r>
      <w:r>
        <w:rPr>
          <w:w w:val="115"/>
          <w:sz w:val="31"/>
        </w:rPr>
        <w:t>on-the-job</w:t>
      </w:r>
      <w:r>
        <w:rPr>
          <w:spacing w:val="-11"/>
          <w:w w:val="115"/>
          <w:sz w:val="31"/>
        </w:rPr>
        <w:t xml:space="preserve"> </w:t>
      </w:r>
      <w:r>
        <w:rPr>
          <w:w w:val="115"/>
          <w:sz w:val="31"/>
        </w:rPr>
        <w:t>training</w:t>
      </w:r>
      <w:r>
        <w:rPr>
          <w:spacing w:val="-18"/>
          <w:w w:val="115"/>
          <w:sz w:val="31"/>
        </w:rPr>
        <w:t xml:space="preserve"> </w:t>
      </w:r>
      <w:r>
        <w:rPr>
          <w:w w:val="115"/>
          <w:sz w:val="31"/>
        </w:rPr>
        <w:t>(OJT)</w:t>
      </w:r>
      <w:r>
        <w:rPr>
          <w:spacing w:val="-19"/>
          <w:w w:val="115"/>
          <w:sz w:val="31"/>
        </w:rPr>
        <w:t xml:space="preserve"> </w:t>
      </w:r>
      <w:r>
        <w:rPr>
          <w:w w:val="115"/>
          <w:sz w:val="31"/>
        </w:rPr>
        <w:t>is to</w:t>
      </w:r>
      <w:r>
        <w:rPr>
          <w:spacing w:val="-4"/>
          <w:w w:val="115"/>
          <w:sz w:val="31"/>
        </w:rPr>
        <w:t xml:space="preserve"> </w:t>
      </w:r>
      <w:r>
        <w:rPr>
          <w:w w:val="115"/>
          <w:sz w:val="31"/>
        </w:rPr>
        <w:t>assist</w:t>
      </w:r>
      <w:r>
        <w:rPr>
          <w:spacing w:val="-14"/>
          <w:w w:val="115"/>
          <w:sz w:val="31"/>
        </w:rPr>
        <w:t xml:space="preserve"> </w:t>
      </w:r>
      <w:r>
        <w:rPr>
          <w:w w:val="115"/>
          <w:sz w:val="31"/>
        </w:rPr>
        <w:t>a client</w:t>
      </w:r>
      <w:r>
        <w:rPr>
          <w:spacing w:val="-11"/>
          <w:w w:val="115"/>
          <w:sz w:val="31"/>
        </w:rPr>
        <w:t xml:space="preserve"> </w:t>
      </w:r>
      <w:r>
        <w:rPr>
          <w:w w:val="115"/>
          <w:sz w:val="31"/>
        </w:rPr>
        <w:t>to</w:t>
      </w:r>
      <w:r>
        <w:rPr>
          <w:spacing w:val="-14"/>
          <w:w w:val="115"/>
          <w:sz w:val="31"/>
        </w:rPr>
        <w:t xml:space="preserve"> </w:t>
      </w:r>
      <w:r>
        <w:rPr>
          <w:w w:val="115"/>
          <w:sz w:val="31"/>
        </w:rPr>
        <w:t>acquire</w:t>
      </w:r>
      <w:r>
        <w:rPr>
          <w:spacing w:val="-4"/>
          <w:w w:val="115"/>
          <w:sz w:val="31"/>
        </w:rPr>
        <w:t xml:space="preserve"> </w:t>
      </w:r>
      <w:r>
        <w:rPr>
          <w:w w:val="115"/>
          <w:sz w:val="31"/>
        </w:rPr>
        <w:t>knowledge and</w:t>
      </w:r>
      <w:r>
        <w:rPr>
          <w:spacing w:val="-22"/>
          <w:w w:val="115"/>
          <w:sz w:val="31"/>
        </w:rPr>
        <w:t xml:space="preserve"> </w:t>
      </w:r>
      <w:r>
        <w:rPr>
          <w:w w:val="115"/>
          <w:sz w:val="31"/>
        </w:rPr>
        <w:t>skills</w:t>
      </w:r>
      <w:r>
        <w:rPr>
          <w:spacing w:val="-8"/>
          <w:w w:val="115"/>
          <w:sz w:val="31"/>
        </w:rPr>
        <w:t xml:space="preserve"> </w:t>
      </w:r>
      <w:r>
        <w:rPr>
          <w:w w:val="115"/>
          <w:sz w:val="31"/>
        </w:rPr>
        <w:t>necessary to perform</w:t>
      </w:r>
      <w:r>
        <w:rPr>
          <w:spacing w:val="-7"/>
          <w:w w:val="115"/>
          <w:sz w:val="31"/>
        </w:rPr>
        <w:t xml:space="preserve"> </w:t>
      </w:r>
      <w:r>
        <w:rPr>
          <w:w w:val="115"/>
          <w:sz w:val="31"/>
        </w:rPr>
        <w:t>the</w:t>
      </w:r>
      <w:r>
        <w:rPr>
          <w:spacing w:val="-22"/>
          <w:w w:val="115"/>
          <w:sz w:val="31"/>
        </w:rPr>
        <w:t xml:space="preserve"> </w:t>
      </w:r>
      <w:r>
        <w:rPr>
          <w:w w:val="115"/>
          <w:sz w:val="31"/>
        </w:rPr>
        <w:t>tasks</w:t>
      </w:r>
      <w:r>
        <w:rPr>
          <w:spacing w:val="-8"/>
          <w:w w:val="115"/>
          <w:sz w:val="31"/>
        </w:rPr>
        <w:t xml:space="preserve"> </w:t>
      </w:r>
      <w:r>
        <w:rPr>
          <w:w w:val="115"/>
          <w:sz w:val="31"/>
        </w:rPr>
        <w:t>in</w:t>
      </w:r>
      <w:r>
        <w:rPr>
          <w:spacing w:val="-1"/>
          <w:w w:val="115"/>
          <w:sz w:val="31"/>
        </w:rPr>
        <w:t xml:space="preserve"> </w:t>
      </w:r>
      <w:r>
        <w:rPr>
          <w:w w:val="115"/>
          <w:sz w:val="31"/>
        </w:rPr>
        <w:t>a</w:t>
      </w:r>
      <w:r>
        <w:rPr>
          <w:spacing w:val="-25"/>
          <w:w w:val="115"/>
          <w:sz w:val="31"/>
        </w:rPr>
        <w:t xml:space="preserve"> </w:t>
      </w:r>
      <w:r>
        <w:rPr>
          <w:w w:val="115"/>
          <w:sz w:val="31"/>
        </w:rPr>
        <w:t>specific</w:t>
      </w:r>
      <w:r>
        <w:rPr>
          <w:spacing w:val="-5"/>
          <w:w w:val="115"/>
          <w:sz w:val="31"/>
        </w:rPr>
        <w:t xml:space="preserve"> </w:t>
      </w:r>
      <w:r>
        <w:rPr>
          <w:w w:val="115"/>
          <w:sz w:val="31"/>
        </w:rPr>
        <w:t>occupation. On-the-job training</w:t>
      </w:r>
      <w:r>
        <w:rPr>
          <w:spacing w:val="-5"/>
          <w:w w:val="115"/>
          <w:sz w:val="31"/>
        </w:rPr>
        <w:t xml:space="preserve"> </w:t>
      </w:r>
      <w:r>
        <w:rPr>
          <w:w w:val="115"/>
          <w:sz w:val="31"/>
        </w:rPr>
        <w:t>experiences may</w:t>
      </w:r>
      <w:r>
        <w:rPr>
          <w:spacing w:val="-11"/>
          <w:w w:val="115"/>
          <w:sz w:val="31"/>
        </w:rPr>
        <w:t xml:space="preserve"> </w:t>
      </w:r>
      <w:r>
        <w:rPr>
          <w:w w:val="115"/>
          <w:sz w:val="31"/>
        </w:rPr>
        <w:t>also</w:t>
      </w:r>
      <w:r>
        <w:rPr>
          <w:spacing w:val="-17"/>
          <w:w w:val="115"/>
          <w:sz w:val="31"/>
        </w:rPr>
        <w:t xml:space="preserve"> </w:t>
      </w:r>
      <w:r>
        <w:rPr>
          <w:w w:val="115"/>
          <w:sz w:val="31"/>
        </w:rPr>
        <w:t>be</w:t>
      </w:r>
      <w:r>
        <w:rPr>
          <w:spacing w:val="-15"/>
          <w:w w:val="115"/>
          <w:sz w:val="31"/>
        </w:rPr>
        <w:t xml:space="preserve"> </w:t>
      </w:r>
      <w:r>
        <w:rPr>
          <w:w w:val="115"/>
          <w:sz w:val="31"/>
        </w:rPr>
        <w:t>used</w:t>
      </w:r>
      <w:r>
        <w:rPr>
          <w:spacing w:val="-18"/>
          <w:w w:val="115"/>
          <w:sz w:val="31"/>
        </w:rPr>
        <w:t xml:space="preserve"> </w:t>
      </w:r>
      <w:r>
        <w:rPr>
          <w:w w:val="115"/>
          <w:sz w:val="31"/>
        </w:rPr>
        <w:t>during</w:t>
      </w:r>
      <w:r>
        <w:rPr>
          <w:spacing w:val="-9"/>
          <w:w w:val="115"/>
          <w:sz w:val="31"/>
        </w:rPr>
        <w:t xml:space="preserve"> </w:t>
      </w:r>
      <w:r>
        <w:rPr>
          <w:w w:val="115"/>
          <w:sz w:val="31"/>
        </w:rPr>
        <w:t>a</w:t>
      </w:r>
      <w:r>
        <w:rPr>
          <w:spacing w:val="-25"/>
          <w:w w:val="115"/>
          <w:sz w:val="31"/>
        </w:rPr>
        <w:t xml:space="preserve"> </w:t>
      </w:r>
      <w:r>
        <w:rPr>
          <w:w w:val="115"/>
          <w:sz w:val="31"/>
        </w:rPr>
        <w:t>trial work</w:t>
      </w:r>
      <w:r>
        <w:rPr>
          <w:spacing w:val="-13"/>
          <w:w w:val="115"/>
          <w:sz w:val="31"/>
        </w:rPr>
        <w:t xml:space="preserve"> </w:t>
      </w:r>
      <w:r>
        <w:rPr>
          <w:w w:val="115"/>
          <w:sz w:val="31"/>
        </w:rPr>
        <w:t>experience</w:t>
      </w:r>
      <w:r>
        <w:rPr>
          <w:spacing w:val="-1"/>
          <w:w w:val="115"/>
          <w:sz w:val="31"/>
        </w:rPr>
        <w:t xml:space="preserve"> </w:t>
      </w:r>
      <w:r>
        <w:rPr>
          <w:w w:val="115"/>
          <w:sz w:val="31"/>
        </w:rPr>
        <w:t>for purposes</w:t>
      </w:r>
      <w:r>
        <w:rPr>
          <w:spacing w:val="-9"/>
          <w:w w:val="115"/>
          <w:sz w:val="31"/>
        </w:rPr>
        <w:t xml:space="preserve"> </w:t>
      </w:r>
      <w:r>
        <w:rPr>
          <w:w w:val="115"/>
          <w:sz w:val="31"/>
        </w:rPr>
        <w:t>of</w:t>
      </w:r>
      <w:r>
        <w:rPr>
          <w:spacing w:val="-8"/>
          <w:w w:val="115"/>
          <w:sz w:val="31"/>
        </w:rPr>
        <w:t xml:space="preserve"> </w:t>
      </w:r>
      <w:r>
        <w:rPr>
          <w:w w:val="115"/>
          <w:sz w:val="31"/>
        </w:rPr>
        <w:t>determining</w:t>
      </w:r>
      <w:r>
        <w:rPr>
          <w:spacing w:val="-3"/>
          <w:w w:val="115"/>
          <w:sz w:val="31"/>
        </w:rPr>
        <w:t xml:space="preserve"> </w:t>
      </w:r>
      <w:r>
        <w:rPr>
          <w:w w:val="115"/>
          <w:sz w:val="31"/>
        </w:rPr>
        <w:t>if</w:t>
      </w:r>
      <w:r>
        <w:rPr>
          <w:spacing w:val="-4"/>
          <w:w w:val="115"/>
          <w:sz w:val="31"/>
        </w:rPr>
        <w:t xml:space="preserve"> </w:t>
      </w:r>
      <w:r>
        <w:rPr>
          <w:w w:val="115"/>
          <w:sz w:val="31"/>
        </w:rPr>
        <w:t>an applicant with</w:t>
      </w:r>
      <w:r>
        <w:rPr>
          <w:spacing w:val="-10"/>
          <w:w w:val="115"/>
          <w:sz w:val="31"/>
        </w:rPr>
        <w:t xml:space="preserve"> </w:t>
      </w:r>
      <w:r>
        <w:rPr>
          <w:w w:val="115"/>
          <w:sz w:val="31"/>
        </w:rPr>
        <w:t>a</w:t>
      </w:r>
      <w:r>
        <w:rPr>
          <w:spacing w:val="-16"/>
          <w:w w:val="115"/>
          <w:sz w:val="31"/>
        </w:rPr>
        <w:t xml:space="preserve"> </w:t>
      </w:r>
      <w:r>
        <w:rPr>
          <w:w w:val="115"/>
          <w:sz w:val="31"/>
        </w:rPr>
        <w:t>significant disability is</w:t>
      </w:r>
      <w:r>
        <w:rPr>
          <w:spacing w:val="-4"/>
          <w:w w:val="115"/>
          <w:sz w:val="31"/>
        </w:rPr>
        <w:t xml:space="preserve"> </w:t>
      </w:r>
      <w:r>
        <w:rPr>
          <w:w w:val="115"/>
          <w:sz w:val="31"/>
        </w:rPr>
        <w:t>capable of benefiting from vocational rehabilitation</w:t>
      </w:r>
      <w:r>
        <w:rPr>
          <w:spacing w:val="-17"/>
          <w:w w:val="115"/>
          <w:sz w:val="31"/>
        </w:rPr>
        <w:t xml:space="preserve"> </w:t>
      </w:r>
      <w:r>
        <w:rPr>
          <w:w w:val="115"/>
          <w:sz w:val="31"/>
        </w:rPr>
        <w:t>services.</w:t>
      </w:r>
      <w:r>
        <w:rPr>
          <w:spacing w:val="-2"/>
          <w:w w:val="115"/>
          <w:sz w:val="31"/>
        </w:rPr>
        <w:t xml:space="preserve"> </w:t>
      </w:r>
      <w:r>
        <w:rPr>
          <w:w w:val="115"/>
          <w:sz w:val="31"/>
        </w:rPr>
        <w:t>An OJT</w:t>
      </w:r>
      <w:r>
        <w:rPr>
          <w:spacing w:val="-25"/>
          <w:w w:val="115"/>
          <w:sz w:val="31"/>
        </w:rPr>
        <w:t xml:space="preserve"> </w:t>
      </w:r>
      <w:r>
        <w:rPr>
          <w:w w:val="115"/>
          <w:sz w:val="31"/>
        </w:rPr>
        <w:t>is</w:t>
      </w:r>
      <w:r>
        <w:rPr>
          <w:spacing w:val="-20"/>
          <w:w w:val="115"/>
          <w:sz w:val="31"/>
        </w:rPr>
        <w:t xml:space="preserve"> </w:t>
      </w:r>
      <w:r>
        <w:rPr>
          <w:w w:val="115"/>
          <w:sz w:val="31"/>
        </w:rPr>
        <w:t>encouraged</w:t>
      </w:r>
      <w:r>
        <w:rPr>
          <w:spacing w:val="-16"/>
          <w:w w:val="115"/>
          <w:sz w:val="31"/>
        </w:rPr>
        <w:t xml:space="preserve"> </w:t>
      </w:r>
      <w:r>
        <w:rPr>
          <w:w w:val="115"/>
          <w:sz w:val="31"/>
        </w:rPr>
        <w:t>when</w:t>
      </w:r>
      <w:r>
        <w:rPr>
          <w:spacing w:val="-25"/>
          <w:w w:val="115"/>
          <w:sz w:val="31"/>
        </w:rPr>
        <w:t xml:space="preserve"> </w:t>
      </w:r>
      <w:r>
        <w:rPr>
          <w:w w:val="115"/>
          <w:sz w:val="31"/>
        </w:rPr>
        <w:t>training</w:t>
      </w:r>
      <w:r>
        <w:rPr>
          <w:spacing w:val="-18"/>
          <w:w w:val="115"/>
          <w:sz w:val="31"/>
        </w:rPr>
        <w:t xml:space="preserve"> </w:t>
      </w:r>
      <w:r>
        <w:rPr>
          <w:w w:val="115"/>
          <w:sz w:val="31"/>
        </w:rPr>
        <w:t>opportunities</w:t>
      </w:r>
      <w:r>
        <w:rPr>
          <w:spacing w:val="-16"/>
          <w:w w:val="115"/>
          <w:sz w:val="31"/>
        </w:rPr>
        <w:t xml:space="preserve"> </w:t>
      </w:r>
      <w:r>
        <w:rPr>
          <w:w w:val="115"/>
          <w:sz w:val="31"/>
        </w:rPr>
        <w:t>may</w:t>
      </w:r>
      <w:r>
        <w:rPr>
          <w:spacing w:val="-25"/>
          <w:w w:val="115"/>
          <w:sz w:val="31"/>
        </w:rPr>
        <w:t xml:space="preserve"> </w:t>
      </w:r>
      <w:r>
        <w:rPr>
          <w:w w:val="115"/>
          <w:sz w:val="31"/>
        </w:rPr>
        <w:t>not be</w:t>
      </w:r>
      <w:r>
        <w:rPr>
          <w:spacing w:val="-21"/>
          <w:w w:val="115"/>
          <w:sz w:val="31"/>
        </w:rPr>
        <w:t xml:space="preserve"> </w:t>
      </w:r>
      <w:r>
        <w:rPr>
          <w:w w:val="115"/>
          <w:sz w:val="31"/>
        </w:rPr>
        <w:t>available</w:t>
      </w:r>
      <w:r>
        <w:rPr>
          <w:spacing w:val="-2"/>
          <w:w w:val="115"/>
          <w:sz w:val="31"/>
        </w:rPr>
        <w:t xml:space="preserve"> </w:t>
      </w:r>
      <w:r>
        <w:rPr>
          <w:w w:val="115"/>
          <w:sz w:val="31"/>
        </w:rPr>
        <w:t>in</w:t>
      </w:r>
      <w:r>
        <w:rPr>
          <w:spacing w:val="-2"/>
          <w:w w:val="115"/>
          <w:sz w:val="31"/>
        </w:rPr>
        <w:t xml:space="preserve"> </w:t>
      </w:r>
      <w:r>
        <w:rPr>
          <w:w w:val="115"/>
          <w:sz w:val="31"/>
        </w:rPr>
        <w:t>a</w:t>
      </w:r>
      <w:r>
        <w:rPr>
          <w:spacing w:val="-22"/>
          <w:w w:val="115"/>
          <w:sz w:val="31"/>
        </w:rPr>
        <w:t xml:space="preserve"> </w:t>
      </w:r>
      <w:r>
        <w:rPr>
          <w:w w:val="115"/>
          <w:sz w:val="31"/>
        </w:rPr>
        <w:t>particular</w:t>
      </w:r>
      <w:r>
        <w:rPr>
          <w:spacing w:val="-5"/>
          <w:w w:val="115"/>
          <w:sz w:val="31"/>
        </w:rPr>
        <w:t xml:space="preserve"> </w:t>
      </w:r>
      <w:r>
        <w:rPr>
          <w:w w:val="115"/>
          <w:sz w:val="31"/>
        </w:rPr>
        <w:t>field.</w:t>
      </w:r>
      <w:r>
        <w:rPr>
          <w:spacing w:val="-23"/>
          <w:w w:val="115"/>
          <w:sz w:val="31"/>
        </w:rPr>
        <w:t xml:space="preserve"> </w:t>
      </w:r>
      <w:r>
        <w:rPr>
          <w:w w:val="115"/>
          <w:sz w:val="31"/>
        </w:rPr>
        <w:t>OJT's</w:t>
      </w:r>
      <w:r>
        <w:rPr>
          <w:spacing w:val="-12"/>
          <w:w w:val="115"/>
          <w:sz w:val="31"/>
        </w:rPr>
        <w:t xml:space="preserve"> </w:t>
      </w:r>
      <w:r>
        <w:rPr>
          <w:w w:val="115"/>
          <w:sz w:val="31"/>
        </w:rPr>
        <w:t>are</w:t>
      </w:r>
      <w:r>
        <w:rPr>
          <w:spacing w:val="-18"/>
          <w:w w:val="115"/>
          <w:sz w:val="31"/>
        </w:rPr>
        <w:t xml:space="preserve"> </w:t>
      </w:r>
      <w:r>
        <w:rPr>
          <w:w w:val="115"/>
          <w:sz w:val="31"/>
        </w:rPr>
        <w:t>to be considered</w:t>
      </w:r>
      <w:r>
        <w:rPr>
          <w:spacing w:val="-11"/>
          <w:w w:val="115"/>
          <w:sz w:val="31"/>
        </w:rPr>
        <w:t xml:space="preserve"> </w:t>
      </w:r>
      <w:r>
        <w:rPr>
          <w:w w:val="115"/>
          <w:sz w:val="31"/>
        </w:rPr>
        <w:t>where</w:t>
      </w:r>
      <w:r>
        <w:rPr>
          <w:spacing w:val="-17"/>
          <w:w w:val="115"/>
          <w:sz w:val="31"/>
        </w:rPr>
        <w:t xml:space="preserve"> </w:t>
      </w:r>
      <w:r>
        <w:rPr>
          <w:w w:val="115"/>
          <w:sz w:val="31"/>
        </w:rPr>
        <w:t>practical</w:t>
      </w:r>
      <w:r>
        <w:rPr>
          <w:spacing w:val="-15"/>
          <w:w w:val="115"/>
          <w:sz w:val="31"/>
        </w:rPr>
        <w:t xml:space="preserve"> </w:t>
      </w:r>
      <w:r>
        <w:rPr>
          <w:w w:val="115"/>
          <w:sz w:val="31"/>
        </w:rPr>
        <w:t>because</w:t>
      </w:r>
      <w:r>
        <w:rPr>
          <w:spacing w:val="-11"/>
          <w:w w:val="115"/>
          <w:sz w:val="31"/>
        </w:rPr>
        <w:t xml:space="preserve"> </w:t>
      </w:r>
      <w:r>
        <w:rPr>
          <w:w w:val="115"/>
          <w:sz w:val="31"/>
        </w:rPr>
        <w:t>it</w:t>
      </w:r>
      <w:r>
        <w:rPr>
          <w:spacing w:val="-4"/>
          <w:w w:val="115"/>
          <w:sz w:val="31"/>
        </w:rPr>
        <w:t xml:space="preserve"> </w:t>
      </w:r>
      <w:r>
        <w:rPr>
          <w:w w:val="115"/>
          <w:sz w:val="31"/>
        </w:rPr>
        <w:t>provides</w:t>
      </w:r>
      <w:r>
        <w:rPr>
          <w:spacing w:val="-15"/>
          <w:w w:val="115"/>
          <w:sz w:val="31"/>
        </w:rPr>
        <w:t xml:space="preserve"> </w:t>
      </w:r>
      <w:r>
        <w:rPr>
          <w:w w:val="115"/>
          <w:sz w:val="31"/>
        </w:rPr>
        <w:t>the client</w:t>
      </w:r>
      <w:r>
        <w:rPr>
          <w:spacing w:val="-25"/>
          <w:w w:val="115"/>
          <w:sz w:val="31"/>
        </w:rPr>
        <w:t xml:space="preserve"> </w:t>
      </w:r>
      <w:r>
        <w:rPr>
          <w:w w:val="115"/>
          <w:sz w:val="31"/>
        </w:rPr>
        <w:t>with</w:t>
      </w:r>
      <w:r>
        <w:rPr>
          <w:spacing w:val="-25"/>
          <w:w w:val="115"/>
          <w:sz w:val="31"/>
        </w:rPr>
        <w:t xml:space="preserve"> </w:t>
      </w:r>
      <w:r>
        <w:rPr>
          <w:w w:val="115"/>
          <w:sz w:val="31"/>
        </w:rPr>
        <w:t>paid</w:t>
      </w:r>
      <w:r>
        <w:rPr>
          <w:spacing w:val="-25"/>
          <w:w w:val="115"/>
          <w:sz w:val="31"/>
        </w:rPr>
        <w:t xml:space="preserve"> </w:t>
      </w:r>
      <w:r>
        <w:rPr>
          <w:w w:val="115"/>
          <w:sz w:val="31"/>
        </w:rPr>
        <w:t>employment</w:t>
      </w:r>
      <w:r>
        <w:rPr>
          <w:spacing w:val="-16"/>
          <w:w w:val="115"/>
          <w:sz w:val="31"/>
        </w:rPr>
        <w:t xml:space="preserve"> </w:t>
      </w:r>
      <w:r>
        <w:rPr>
          <w:w w:val="115"/>
          <w:sz w:val="31"/>
        </w:rPr>
        <w:t>during</w:t>
      </w:r>
      <w:r>
        <w:rPr>
          <w:spacing w:val="-24"/>
          <w:w w:val="115"/>
          <w:sz w:val="31"/>
        </w:rPr>
        <w:t xml:space="preserve"> </w:t>
      </w:r>
      <w:r>
        <w:rPr>
          <w:w w:val="115"/>
          <w:sz w:val="31"/>
        </w:rPr>
        <w:t>the</w:t>
      </w:r>
      <w:r>
        <w:rPr>
          <w:spacing w:val="-25"/>
          <w:w w:val="115"/>
          <w:sz w:val="31"/>
        </w:rPr>
        <w:t xml:space="preserve"> </w:t>
      </w:r>
      <w:r>
        <w:rPr>
          <w:w w:val="115"/>
          <w:sz w:val="31"/>
        </w:rPr>
        <w:t>training</w:t>
      </w:r>
      <w:r>
        <w:rPr>
          <w:spacing w:val="-25"/>
          <w:w w:val="115"/>
          <w:sz w:val="31"/>
        </w:rPr>
        <w:t xml:space="preserve"> </w:t>
      </w:r>
      <w:r>
        <w:rPr>
          <w:w w:val="115"/>
          <w:sz w:val="31"/>
        </w:rPr>
        <w:t>process, and</w:t>
      </w:r>
      <w:r>
        <w:rPr>
          <w:spacing w:val="-22"/>
          <w:w w:val="115"/>
          <w:sz w:val="31"/>
        </w:rPr>
        <w:t xml:space="preserve"> </w:t>
      </w:r>
      <w:r>
        <w:rPr>
          <w:w w:val="115"/>
          <w:sz w:val="31"/>
        </w:rPr>
        <w:t>can</w:t>
      </w:r>
      <w:r>
        <w:rPr>
          <w:spacing w:val="-19"/>
          <w:w w:val="115"/>
          <w:sz w:val="31"/>
        </w:rPr>
        <w:t xml:space="preserve"> </w:t>
      </w:r>
      <w:r>
        <w:rPr>
          <w:w w:val="115"/>
          <w:sz w:val="31"/>
        </w:rPr>
        <w:t>lead</w:t>
      </w:r>
      <w:r>
        <w:rPr>
          <w:spacing w:val="-14"/>
          <w:w w:val="115"/>
          <w:sz w:val="31"/>
        </w:rPr>
        <w:t xml:space="preserve"> </w:t>
      </w:r>
      <w:r>
        <w:rPr>
          <w:w w:val="115"/>
          <w:sz w:val="31"/>
        </w:rPr>
        <w:t>directly</w:t>
      </w:r>
      <w:r>
        <w:rPr>
          <w:spacing w:val="-2"/>
          <w:w w:val="115"/>
          <w:sz w:val="31"/>
        </w:rPr>
        <w:t xml:space="preserve"> </w:t>
      </w:r>
      <w:r>
        <w:rPr>
          <w:w w:val="115"/>
          <w:sz w:val="31"/>
        </w:rPr>
        <w:t>to</w:t>
      </w:r>
      <w:r>
        <w:rPr>
          <w:spacing w:val="-17"/>
          <w:w w:val="115"/>
          <w:sz w:val="31"/>
        </w:rPr>
        <w:t xml:space="preserve"> </w:t>
      </w:r>
      <w:r>
        <w:rPr>
          <w:w w:val="115"/>
          <w:sz w:val="31"/>
        </w:rPr>
        <w:t>employment for the</w:t>
      </w:r>
      <w:r>
        <w:rPr>
          <w:spacing w:val="-13"/>
          <w:w w:val="115"/>
          <w:sz w:val="31"/>
        </w:rPr>
        <w:t xml:space="preserve"> </w:t>
      </w:r>
      <w:r>
        <w:rPr>
          <w:w w:val="115"/>
          <w:sz w:val="31"/>
        </w:rPr>
        <w:t>individual.</w:t>
      </w:r>
    </w:p>
    <w:p w14:paraId="375D6882" w14:textId="77777777" w:rsidR="00EA0A5B" w:rsidRDefault="005346EB">
      <w:pPr>
        <w:pStyle w:val="ListParagraph"/>
        <w:numPr>
          <w:ilvl w:val="2"/>
          <w:numId w:val="15"/>
        </w:numPr>
        <w:tabs>
          <w:tab w:val="left" w:pos="2098"/>
        </w:tabs>
        <w:spacing w:line="339" w:lineRule="exact"/>
        <w:ind w:left="2098" w:hanging="534"/>
        <w:rPr>
          <w:sz w:val="31"/>
        </w:rPr>
      </w:pPr>
      <w:r>
        <w:rPr>
          <w:w w:val="110"/>
          <w:sz w:val="31"/>
        </w:rPr>
        <w:t>General</w:t>
      </w:r>
      <w:r>
        <w:rPr>
          <w:spacing w:val="-21"/>
          <w:w w:val="110"/>
          <w:sz w:val="31"/>
        </w:rPr>
        <w:t xml:space="preserve"> </w:t>
      </w:r>
      <w:r>
        <w:rPr>
          <w:spacing w:val="-2"/>
          <w:w w:val="110"/>
          <w:sz w:val="31"/>
        </w:rPr>
        <w:t>Requirements</w:t>
      </w:r>
    </w:p>
    <w:p w14:paraId="157F144D" w14:textId="77777777" w:rsidR="00EA0A5B" w:rsidRDefault="005346EB">
      <w:pPr>
        <w:pStyle w:val="ListParagraph"/>
        <w:numPr>
          <w:ilvl w:val="3"/>
          <w:numId w:val="15"/>
        </w:numPr>
        <w:tabs>
          <w:tab w:val="left" w:pos="1566"/>
          <w:tab w:val="left" w:pos="1954"/>
        </w:tabs>
        <w:spacing w:before="13" w:line="247" w:lineRule="auto"/>
        <w:ind w:left="1566" w:right="601" w:hanging="2"/>
        <w:rPr>
          <w:sz w:val="31"/>
        </w:rPr>
      </w:pPr>
      <w:r>
        <w:rPr>
          <w:w w:val="110"/>
          <w:sz w:val="31"/>
        </w:rPr>
        <w:t>The Vocational Rehabilitation Counselor and client must determine whether training is needed and if an</w:t>
      </w:r>
      <w:r>
        <w:rPr>
          <w:spacing w:val="-3"/>
          <w:w w:val="110"/>
          <w:sz w:val="31"/>
        </w:rPr>
        <w:t xml:space="preserve"> </w:t>
      </w:r>
      <w:r>
        <w:rPr>
          <w:w w:val="110"/>
          <w:sz w:val="31"/>
        </w:rPr>
        <w:t>OJT is the most appropriate method to gain the necessary skills.</w:t>
      </w:r>
    </w:p>
    <w:p w14:paraId="473A95FB" w14:textId="77777777" w:rsidR="00EA0A5B" w:rsidRDefault="005346EB">
      <w:pPr>
        <w:pStyle w:val="ListParagraph"/>
        <w:numPr>
          <w:ilvl w:val="3"/>
          <w:numId w:val="15"/>
        </w:numPr>
        <w:tabs>
          <w:tab w:val="left" w:pos="2045"/>
        </w:tabs>
        <w:spacing w:before="12" w:line="247" w:lineRule="auto"/>
        <w:ind w:left="1564" w:right="200" w:firstLine="0"/>
        <w:rPr>
          <w:sz w:val="31"/>
        </w:rPr>
      </w:pPr>
      <w:r>
        <w:rPr>
          <w:w w:val="115"/>
          <w:sz w:val="31"/>
        </w:rPr>
        <w:t>The</w:t>
      </w:r>
      <w:r>
        <w:rPr>
          <w:spacing w:val="-22"/>
          <w:w w:val="115"/>
          <w:sz w:val="31"/>
        </w:rPr>
        <w:t xml:space="preserve"> </w:t>
      </w:r>
      <w:r>
        <w:rPr>
          <w:w w:val="115"/>
          <w:sz w:val="31"/>
        </w:rPr>
        <w:t>appropriate</w:t>
      </w:r>
      <w:r>
        <w:rPr>
          <w:spacing w:val="-9"/>
          <w:w w:val="115"/>
          <w:sz w:val="31"/>
        </w:rPr>
        <w:t xml:space="preserve"> </w:t>
      </w:r>
      <w:r>
        <w:rPr>
          <w:w w:val="115"/>
          <w:sz w:val="31"/>
        </w:rPr>
        <w:t>tasks,</w:t>
      </w:r>
      <w:r>
        <w:rPr>
          <w:spacing w:val="-21"/>
          <w:w w:val="115"/>
          <w:sz w:val="31"/>
        </w:rPr>
        <w:t xml:space="preserve"> </w:t>
      </w:r>
      <w:r>
        <w:rPr>
          <w:w w:val="115"/>
          <w:sz w:val="31"/>
        </w:rPr>
        <w:t>time</w:t>
      </w:r>
      <w:r>
        <w:rPr>
          <w:spacing w:val="-25"/>
          <w:w w:val="115"/>
          <w:sz w:val="31"/>
        </w:rPr>
        <w:t xml:space="preserve"> </w:t>
      </w:r>
      <w:r>
        <w:rPr>
          <w:w w:val="115"/>
          <w:sz w:val="31"/>
        </w:rPr>
        <w:t>frames,</w:t>
      </w:r>
      <w:r>
        <w:rPr>
          <w:spacing w:val="-24"/>
          <w:w w:val="115"/>
          <w:sz w:val="31"/>
        </w:rPr>
        <w:t xml:space="preserve"> </w:t>
      </w:r>
      <w:r>
        <w:rPr>
          <w:w w:val="115"/>
          <w:sz w:val="31"/>
        </w:rPr>
        <w:t>and processes that will</w:t>
      </w:r>
      <w:r>
        <w:rPr>
          <w:spacing w:val="-2"/>
          <w:w w:val="115"/>
          <w:sz w:val="31"/>
        </w:rPr>
        <w:t xml:space="preserve"> </w:t>
      </w:r>
      <w:r>
        <w:rPr>
          <w:w w:val="115"/>
          <w:sz w:val="31"/>
        </w:rPr>
        <w:t>be</w:t>
      </w:r>
      <w:r>
        <w:rPr>
          <w:spacing w:val="-8"/>
          <w:w w:val="115"/>
          <w:sz w:val="31"/>
        </w:rPr>
        <w:t xml:space="preserve"> </w:t>
      </w:r>
      <w:r>
        <w:rPr>
          <w:w w:val="115"/>
          <w:sz w:val="31"/>
        </w:rPr>
        <w:t>included in the</w:t>
      </w:r>
      <w:r>
        <w:rPr>
          <w:spacing w:val="-10"/>
          <w:w w:val="115"/>
          <w:sz w:val="31"/>
        </w:rPr>
        <w:t xml:space="preserve"> </w:t>
      </w:r>
      <w:r>
        <w:rPr>
          <w:w w:val="115"/>
          <w:sz w:val="31"/>
        </w:rPr>
        <w:t>training program</w:t>
      </w:r>
      <w:r>
        <w:rPr>
          <w:spacing w:val="-20"/>
          <w:w w:val="115"/>
          <w:sz w:val="31"/>
        </w:rPr>
        <w:t xml:space="preserve"> </w:t>
      </w:r>
      <w:r>
        <w:rPr>
          <w:w w:val="115"/>
          <w:sz w:val="31"/>
        </w:rPr>
        <w:t>must</w:t>
      </w:r>
      <w:r>
        <w:rPr>
          <w:spacing w:val="-20"/>
          <w:w w:val="115"/>
          <w:sz w:val="31"/>
        </w:rPr>
        <w:t xml:space="preserve"> </w:t>
      </w:r>
      <w:r>
        <w:rPr>
          <w:w w:val="115"/>
          <w:sz w:val="31"/>
        </w:rPr>
        <w:t>be</w:t>
      </w:r>
      <w:r>
        <w:rPr>
          <w:spacing w:val="-20"/>
          <w:w w:val="115"/>
          <w:sz w:val="31"/>
        </w:rPr>
        <w:t xml:space="preserve"> </w:t>
      </w:r>
      <w:r>
        <w:rPr>
          <w:w w:val="115"/>
          <w:sz w:val="31"/>
        </w:rPr>
        <w:t>determined</w:t>
      </w:r>
      <w:r>
        <w:rPr>
          <w:spacing w:val="-12"/>
          <w:w w:val="115"/>
          <w:sz w:val="31"/>
        </w:rPr>
        <w:t xml:space="preserve"> </w:t>
      </w:r>
      <w:r>
        <w:rPr>
          <w:w w:val="115"/>
          <w:sz w:val="31"/>
        </w:rPr>
        <w:t>by</w:t>
      </w:r>
      <w:r>
        <w:rPr>
          <w:spacing w:val="-10"/>
          <w:w w:val="115"/>
          <w:sz w:val="31"/>
        </w:rPr>
        <w:t xml:space="preserve"> </w:t>
      </w:r>
      <w:r>
        <w:rPr>
          <w:w w:val="115"/>
          <w:sz w:val="31"/>
        </w:rPr>
        <w:t>the</w:t>
      </w:r>
      <w:r>
        <w:rPr>
          <w:spacing w:val="-18"/>
          <w:w w:val="115"/>
          <w:sz w:val="31"/>
        </w:rPr>
        <w:t xml:space="preserve"> </w:t>
      </w:r>
      <w:r>
        <w:rPr>
          <w:w w:val="115"/>
          <w:sz w:val="31"/>
        </w:rPr>
        <w:t xml:space="preserve">Vocational </w:t>
      </w:r>
      <w:r>
        <w:rPr>
          <w:w w:val="110"/>
          <w:sz w:val="31"/>
        </w:rPr>
        <w:t>Rehabilitation</w:t>
      </w:r>
      <w:r>
        <w:rPr>
          <w:spacing w:val="-1"/>
          <w:w w:val="110"/>
          <w:sz w:val="31"/>
        </w:rPr>
        <w:t xml:space="preserve"> </w:t>
      </w:r>
      <w:r>
        <w:rPr>
          <w:w w:val="110"/>
          <w:sz w:val="31"/>
        </w:rPr>
        <w:t xml:space="preserve">Counselor, client, and employer, and </w:t>
      </w:r>
      <w:r>
        <w:rPr>
          <w:w w:val="115"/>
          <w:sz w:val="31"/>
        </w:rPr>
        <w:t>the service</w:t>
      </w:r>
      <w:r>
        <w:rPr>
          <w:spacing w:val="-5"/>
          <w:w w:val="115"/>
          <w:sz w:val="31"/>
        </w:rPr>
        <w:t xml:space="preserve"> </w:t>
      </w:r>
      <w:r>
        <w:rPr>
          <w:w w:val="115"/>
          <w:sz w:val="31"/>
        </w:rPr>
        <w:t>must be</w:t>
      </w:r>
      <w:r>
        <w:rPr>
          <w:spacing w:val="-5"/>
          <w:w w:val="115"/>
          <w:sz w:val="31"/>
        </w:rPr>
        <w:t xml:space="preserve"> </w:t>
      </w:r>
      <w:r>
        <w:rPr>
          <w:w w:val="115"/>
          <w:sz w:val="31"/>
        </w:rPr>
        <w:t>included in</w:t>
      </w:r>
      <w:r>
        <w:rPr>
          <w:spacing w:val="-4"/>
          <w:w w:val="115"/>
          <w:sz w:val="31"/>
        </w:rPr>
        <w:t xml:space="preserve"> </w:t>
      </w:r>
      <w:r>
        <w:rPr>
          <w:w w:val="115"/>
          <w:sz w:val="31"/>
        </w:rPr>
        <w:t>the</w:t>
      </w:r>
      <w:r>
        <w:rPr>
          <w:spacing w:val="-14"/>
          <w:w w:val="115"/>
          <w:sz w:val="31"/>
        </w:rPr>
        <w:t xml:space="preserve"> </w:t>
      </w:r>
      <w:r>
        <w:rPr>
          <w:w w:val="115"/>
          <w:sz w:val="31"/>
        </w:rPr>
        <w:t>trial</w:t>
      </w:r>
      <w:r>
        <w:rPr>
          <w:spacing w:val="-3"/>
          <w:w w:val="115"/>
          <w:sz w:val="31"/>
        </w:rPr>
        <w:t xml:space="preserve"> </w:t>
      </w:r>
      <w:r>
        <w:rPr>
          <w:w w:val="115"/>
          <w:sz w:val="31"/>
        </w:rPr>
        <w:t xml:space="preserve">work </w:t>
      </w:r>
      <w:r>
        <w:rPr>
          <w:w w:val="110"/>
          <w:sz w:val="31"/>
        </w:rPr>
        <w:t>experience plan,</w:t>
      </w:r>
      <w:r>
        <w:rPr>
          <w:spacing w:val="-24"/>
          <w:w w:val="110"/>
          <w:sz w:val="31"/>
        </w:rPr>
        <w:t xml:space="preserve"> </w:t>
      </w:r>
      <w:r>
        <w:rPr>
          <w:w w:val="110"/>
          <w:sz w:val="31"/>
        </w:rPr>
        <w:t>IPE</w:t>
      </w:r>
      <w:r>
        <w:rPr>
          <w:spacing w:val="-11"/>
          <w:w w:val="110"/>
          <w:sz w:val="31"/>
        </w:rPr>
        <w:t xml:space="preserve"> </w:t>
      </w:r>
      <w:r>
        <w:rPr>
          <w:w w:val="110"/>
          <w:sz w:val="31"/>
        </w:rPr>
        <w:t xml:space="preserve">or subsequent amendments to </w:t>
      </w:r>
      <w:r>
        <w:rPr>
          <w:w w:val="115"/>
          <w:sz w:val="31"/>
        </w:rPr>
        <w:t>the IPE.</w:t>
      </w:r>
    </w:p>
    <w:p w14:paraId="2D988704" w14:textId="77777777" w:rsidR="00EA0A5B" w:rsidRDefault="005346EB">
      <w:pPr>
        <w:pStyle w:val="ListParagraph"/>
        <w:numPr>
          <w:ilvl w:val="3"/>
          <w:numId w:val="15"/>
        </w:numPr>
        <w:tabs>
          <w:tab w:val="left" w:pos="1567"/>
          <w:tab w:val="left" w:pos="2130"/>
        </w:tabs>
        <w:spacing w:before="10" w:line="247" w:lineRule="auto"/>
        <w:ind w:left="1567" w:right="202" w:hanging="3"/>
        <w:rPr>
          <w:sz w:val="31"/>
        </w:rPr>
      </w:pPr>
      <w:r>
        <w:rPr>
          <w:w w:val="110"/>
          <w:sz w:val="31"/>
        </w:rPr>
        <w:t>The Vocational Rehabilitation Counselor must negotiate an hourly fee for training with the employer. The terms of the training must be specified in a contract</w:t>
      </w:r>
      <w:r>
        <w:rPr>
          <w:spacing w:val="34"/>
          <w:w w:val="110"/>
          <w:sz w:val="31"/>
        </w:rPr>
        <w:t xml:space="preserve"> </w:t>
      </w:r>
      <w:r>
        <w:rPr>
          <w:w w:val="110"/>
          <w:sz w:val="31"/>
        </w:rPr>
        <w:t>form provided by the Bureau</w:t>
      </w:r>
    </w:p>
    <w:p w14:paraId="4F806D35"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0CEA7268" w14:textId="77777777" w:rsidR="00EA0A5B" w:rsidRDefault="005346EB">
      <w:pPr>
        <w:pStyle w:val="BodyText"/>
        <w:spacing w:before="75"/>
        <w:ind w:left="1564" w:right="324" w:firstLine="3"/>
      </w:pPr>
      <w:r>
        <w:rPr>
          <w:w w:val="105"/>
        </w:rPr>
        <w:t>and agreed upon by all of the parties. The training contract</w:t>
      </w:r>
      <w:r>
        <w:rPr>
          <w:spacing w:val="40"/>
          <w:w w:val="105"/>
        </w:rPr>
        <w:t xml:space="preserve"> </w:t>
      </w:r>
      <w:r>
        <w:rPr>
          <w:w w:val="105"/>
        </w:rPr>
        <w:t>will include the total number</w:t>
      </w:r>
      <w:r>
        <w:rPr>
          <w:spacing w:val="40"/>
          <w:w w:val="105"/>
        </w:rPr>
        <w:t xml:space="preserve"> </w:t>
      </w:r>
      <w:r>
        <w:rPr>
          <w:w w:val="105"/>
        </w:rPr>
        <w:t>of</w:t>
      </w:r>
      <w:r>
        <w:rPr>
          <w:spacing w:val="40"/>
          <w:w w:val="105"/>
        </w:rPr>
        <w:t xml:space="preserve"> </w:t>
      </w:r>
      <w:r>
        <w:rPr>
          <w:w w:val="105"/>
        </w:rPr>
        <w:t>hours of training at a specified hourly rate. Generally, the number of hours necessary per week diminishes over the length of the contract</w:t>
      </w:r>
      <w:r>
        <w:rPr>
          <w:spacing w:val="40"/>
          <w:w w:val="105"/>
        </w:rPr>
        <w:t xml:space="preserve"> </w:t>
      </w:r>
      <w:r>
        <w:rPr>
          <w:w w:val="105"/>
        </w:rPr>
        <w:t>as the client's skills</w:t>
      </w:r>
      <w:r>
        <w:rPr>
          <w:spacing w:val="40"/>
          <w:w w:val="105"/>
        </w:rPr>
        <w:t xml:space="preserve"> </w:t>
      </w:r>
      <w:r>
        <w:rPr>
          <w:w w:val="105"/>
        </w:rPr>
        <w:t xml:space="preserve">increase. This plan may be amended by mutual agreement or terminated by any of the parties </w:t>
      </w:r>
      <w:r>
        <w:rPr>
          <w:spacing w:val="-2"/>
          <w:w w:val="105"/>
        </w:rPr>
        <w:t>involved.</w:t>
      </w:r>
    </w:p>
    <w:p w14:paraId="1933C5B1" w14:textId="77777777" w:rsidR="00EA0A5B" w:rsidRDefault="005346EB">
      <w:pPr>
        <w:pStyle w:val="ListParagraph"/>
        <w:numPr>
          <w:ilvl w:val="3"/>
          <w:numId w:val="15"/>
        </w:numPr>
        <w:tabs>
          <w:tab w:val="left" w:pos="2131"/>
        </w:tabs>
        <w:spacing w:before="12"/>
        <w:ind w:left="1562" w:right="298" w:firstLine="1"/>
        <w:rPr>
          <w:sz w:val="32"/>
        </w:rPr>
      </w:pPr>
      <w:r>
        <w:rPr>
          <w:w w:val="110"/>
          <w:sz w:val="32"/>
        </w:rPr>
        <w:t>The Vocational Rehabilitation</w:t>
      </w:r>
      <w:r>
        <w:rPr>
          <w:spacing w:val="-14"/>
          <w:w w:val="110"/>
          <w:sz w:val="32"/>
        </w:rPr>
        <w:t xml:space="preserve"> </w:t>
      </w:r>
      <w:r>
        <w:rPr>
          <w:w w:val="110"/>
          <w:sz w:val="32"/>
        </w:rPr>
        <w:t>Counselor must require</w:t>
      </w:r>
      <w:r>
        <w:rPr>
          <w:spacing w:val="-20"/>
          <w:w w:val="110"/>
          <w:sz w:val="32"/>
        </w:rPr>
        <w:t xml:space="preserve"> </w:t>
      </w:r>
      <w:r>
        <w:rPr>
          <w:w w:val="110"/>
          <w:sz w:val="32"/>
        </w:rPr>
        <w:t>the</w:t>
      </w:r>
      <w:r>
        <w:rPr>
          <w:spacing w:val="-19"/>
          <w:w w:val="110"/>
          <w:sz w:val="32"/>
        </w:rPr>
        <w:t xml:space="preserve"> </w:t>
      </w:r>
      <w:r>
        <w:rPr>
          <w:w w:val="110"/>
          <w:sz w:val="32"/>
        </w:rPr>
        <w:t>employer</w:t>
      </w:r>
      <w:r>
        <w:rPr>
          <w:spacing w:val="-5"/>
          <w:w w:val="110"/>
          <w:sz w:val="32"/>
        </w:rPr>
        <w:t xml:space="preserve"> </w:t>
      </w:r>
      <w:r>
        <w:rPr>
          <w:w w:val="110"/>
          <w:sz w:val="32"/>
        </w:rPr>
        <w:t>to</w:t>
      </w:r>
      <w:r>
        <w:rPr>
          <w:spacing w:val="-11"/>
          <w:w w:val="110"/>
          <w:sz w:val="32"/>
        </w:rPr>
        <w:t xml:space="preserve"> </w:t>
      </w:r>
      <w:r>
        <w:rPr>
          <w:w w:val="110"/>
          <w:sz w:val="32"/>
        </w:rPr>
        <w:t>submit</w:t>
      </w:r>
      <w:r>
        <w:rPr>
          <w:spacing w:val="-17"/>
          <w:w w:val="110"/>
          <w:sz w:val="32"/>
        </w:rPr>
        <w:t xml:space="preserve"> </w:t>
      </w:r>
      <w:r>
        <w:rPr>
          <w:w w:val="110"/>
          <w:sz w:val="32"/>
        </w:rPr>
        <w:t>a</w:t>
      </w:r>
      <w:r>
        <w:rPr>
          <w:spacing w:val="-25"/>
          <w:w w:val="110"/>
          <w:sz w:val="32"/>
        </w:rPr>
        <w:t xml:space="preserve"> </w:t>
      </w:r>
      <w:r>
        <w:rPr>
          <w:w w:val="110"/>
          <w:sz w:val="32"/>
        </w:rPr>
        <w:t>monthly</w:t>
      </w:r>
      <w:r>
        <w:rPr>
          <w:spacing w:val="-13"/>
          <w:w w:val="110"/>
          <w:sz w:val="32"/>
        </w:rPr>
        <w:t xml:space="preserve"> </w:t>
      </w:r>
      <w:r>
        <w:rPr>
          <w:w w:val="110"/>
          <w:sz w:val="32"/>
        </w:rPr>
        <w:t xml:space="preserve">progress </w:t>
      </w:r>
      <w:r>
        <w:rPr>
          <w:spacing w:val="-2"/>
          <w:w w:val="110"/>
          <w:sz w:val="32"/>
        </w:rPr>
        <w:t>report.</w:t>
      </w:r>
    </w:p>
    <w:p w14:paraId="7233DCD5" w14:textId="77777777" w:rsidR="00EA0A5B" w:rsidRDefault="005346EB">
      <w:pPr>
        <w:pStyle w:val="ListParagraph"/>
        <w:numPr>
          <w:ilvl w:val="3"/>
          <w:numId w:val="15"/>
        </w:numPr>
        <w:tabs>
          <w:tab w:val="left" w:pos="1567"/>
          <w:tab w:val="left" w:pos="2045"/>
        </w:tabs>
        <w:spacing w:before="2"/>
        <w:ind w:left="1567" w:right="271" w:hanging="9"/>
        <w:rPr>
          <w:sz w:val="32"/>
        </w:rPr>
      </w:pPr>
      <w:r>
        <w:rPr>
          <w:w w:val="110"/>
          <w:sz w:val="32"/>
        </w:rPr>
        <w:t>The Vocational Rehabilitation</w:t>
      </w:r>
      <w:r>
        <w:rPr>
          <w:spacing w:val="-14"/>
          <w:w w:val="110"/>
          <w:sz w:val="32"/>
        </w:rPr>
        <w:t xml:space="preserve"> </w:t>
      </w:r>
      <w:r>
        <w:rPr>
          <w:w w:val="110"/>
          <w:sz w:val="32"/>
        </w:rPr>
        <w:t>Counselor should have regular contact with</w:t>
      </w:r>
      <w:r>
        <w:rPr>
          <w:spacing w:val="-1"/>
          <w:w w:val="110"/>
          <w:sz w:val="32"/>
        </w:rPr>
        <w:t xml:space="preserve"> </w:t>
      </w:r>
      <w:r>
        <w:rPr>
          <w:w w:val="110"/>
          <w:sz w:val="32"/>
        </w:rPr>
        <w:t>the</w:t>
      </w:r>
      <w:r>
        <w:rPr>
          <w:spacing w:val="-5"/>
          <w:w w:val="110"/>
          <w:sz w:val="32"/>
        </w:rPr>
        <w:t xml:space="preserve"> </w:t>
      </w:r>
      <w:r>
        <w:rPr>
          <w:w w:val="110"/>
          <w:sz w:val="32"/>
        </w:rPr>
        <w:t>employer and</w:t>
      </w:r>
      <w:r>
        <w:rPr>
          <w:spacing w:val="-4"/>
          <w:w w:val="110"/>
          <w:sz w:val="32"/>
        </w:rPr>
        <w:t xml:space="preserve"> </w:t>
      </w:r>
      <w:r>
        <w:rPr>
          <w:w w:val="110"/>
          <w:sz w:val="32"/>
        </w:rPr>
        <w:t>client during the training to assure that the client is acquiring the needed skills.</w:t>
      </w:r>
    </w:p>
    <w:p w14:paraId="4AABC6CC" w14:textId="77777777" w:rsidR="00EA0A5B" w:rsidRDefault="005346EB">
      <w:pPr>
        <w:pStyle w:val="ListParagraph"/>
        <w:numPr>
          <w:ilvl w:val="3"/>
          <w:numId w:val="15"/>
        </w:numPr>
        <w:tabs>
          <w:tab w:val="left" w:pos="1564"/>
          <w:tab w:val="left" w:pos="2131"/>
        </w:tabs>
        <w:spacing w:before="3"/>
        <w:ind w:left="1564" w:right="170" w:hanging="5"/>
        <w:rPr>
          <w:sz w:val="32"/>
        </w:rPr>
      </w:pPr>
      <w:r>
        <w:rPr>
          <w:w w:val="110"/>
          <w:sz w:val="32"/>
        </w:rPr>
        <w:t>The employer will</w:t>
      </w:r>
      <w:r>
        <w:rPr>
          <w:spacing w:val="-5"/>
          <w:w w:val="110"/>
          <w:sz w:val="32"/>
        </w:rPr>
        <w:t xml:space="preserve"> </w:t>
      </w:r>
      <w:r>
        <w:rPr>
          <w:w w:val="110"/>
          <w:sz w:val="32"/>
        </w:rPr>
        <w:t>be responsible for providing the same wages,</w:t>
      </w:r>
      <w:r>
        <w:rPr>
          <w:spacing w:val="-6"/>
          <w:w w:val="110"/>
          <w:sz w:val="32"/>
        </w:rPr>
        <w:t xml:space="preserve"> </w:t>
      </w:r>
      <w:r>
        <w:rPr>
          <w:w w:val="110"/>
          <w:sz w:val="32"/>
        </w:rPr>
        <w:t>benefits</w:t>
      </w:r>
      <w:r>
        <w:rPr>
          <w:spacing w:val="-1"/>
          <w:w w:val="110"/>
          <w:sz w:val="32"/>
        </w:rPr>
        <w:t xml:space="preserve"> </w:t>
      </w:r>
      <w:r>
        <w:rPr>
          <w:w w:val="110"/>
          <w:sz w:val="32"/>
        </w:rPr>
        <w:t>and</w:t>
      </w:r>
      <w:r>
        <w:rPr>
          <w:spacing w:val="-18"/>
          <w:w w:val="110"/>
          <w:sz w:val="32"/>
        </w:rPr>
        <w:t xml:space="preserve"> </w:t>
      </w:r>
      <w:r>
        <w:rPr>
          <w:w w:val="110"/>
          <w:sz w:val="32"/>
        </w:rPr>
        <w:t>level</w:t>
      </w:r>
      <w:r>
        <w:rPr>
          <w:spacing w:val="-3"/>
          <w:w w:val="110"/>
          <w:sz w:val="32"/>
        </w:rPr>
        <w:t xml:space="preserve"> </w:t>
      </w:r>
      <w:r>
        <w:rPr>
          <w:w w:val="110"/>
          <w:sz w:val="32"/>
        </w:rPr>
        <w:t>of integration</w:t>
      </w:r>
      <w:r>
        <w:rPr>
          <w:spacing w:val="-2"/>
          <w:w w:val="110"/>
          <w:sz w:val="32"/>
        </w:rPr>
        <w:t xml:space="preserve"> </w:t>
      </w:r>
      <w:r>
        <w:rPr>
          <w:w w:val="110"/>
          <w:sz w:val="32"/>
        </w:rPr>
        <w:t>that are</w:t>
      </w:r>
      <w:r>
        <w:rPr>
          <w:spacing w:val="-25"/>
          <w:w w:val="110"/>
          <w:sz w:val="32"/>
        </w:rPr>
        <w:t xml:space="preserve"> </w:t>
      </w:r>
      <w:r>
        <w:rPr>
          <w:w w:val="110"/>
          <w:sz w:val="32"/>
        </w:rPr>
        <w:t>provided</w:t>
      </w:r>
      <w:r>
        <w:rPr>
          <w:spacing w:val="-24"/>
          <w:w w:val="110"/>
          <w:sz w:val="32"/>
        </w:rPr>
        <w:t xml:space="preserve"> </w:t>
      </w:r>
      <w:r>
        <w:rPr>
          <w:w w:val="110"/>
          <w:sz w:val="32"/>
        </w:rPr>
        <w:t>other</w:t>
      </w:r>
      <w:r>
        <w:rPr>
          <w:spacing w:val="-25"/>
          <w:w w:val="110"/>
          <w:sz w:val="32"/>
        </w:rPr>
        <w:t xml:space="preserve"> </w:t>
      </w:r>
      <w:r>
        <w:rPr>
          <w:w w:val="110"/>
          <w:sz w:val="32"/>
        </w:rPr>
        <w:t>employees without</w:t>
      </w:r>
      <w:r>
        <w:rPr>
          <w:spacing w:val="-21"/>
          <w:w w:val="110"/>
          <w:sz w:val="32"/>
        </w:rPr>
        <w:t xml:space="preserve"> </w:t>
      </w:r>
      <w:r>
        <w:rPr>
          <w:w w:val="110"/>
          <w:sz w:val="32"/>
        </w:rPr>
        <w:t>disabilities</w:t>
      </w:r>
      <w:r>
        <w:rPr>
          <w:spacing w:val="-9"/>
          <w:w w:val="110"/>
          <w:sz w:val="32"/>
        </w:rPr>
        <w:t xml:space="preserve"> </w:t>
      </w:r>
      <w:r>
        <w:rPr>
          <w:w w:val="110"/>
          <w:sz w:val="32"/>
        </w:rPr>
        <w:t>in similar positions and</w:t>
      </w:r>
      <w:r>
        <w:rPr>
          <w:spacing w:val="-2"/>
          <w:w w:val="110"/>
          <w:sz w:val="32"/>
        </w:rPr>
        <w:t xml:space="preserve"> </w:t>
      </w:r>
      <w:r>
        <w:rPr>
          <w:w w:val="110"/>
          <w:sz w:val="32"/>
        </w:rPr>
        <w:t>will</w:t>
      </w:r>
      <w:r>
        <w:rPr>
          <w:spacing w:val="-2"/>
          <w:w w:val="110"/>
          <w:sz w:val="32"/>
        </w:rPr>
        <w:t xml:space="preserve"> </w:t>
      </w:r>
      <w:r>
        <w:rPr>
          <w:w w:val="110"/>
          <w:sz w:val="32"/>
        </w:rPr>
        <w:t>adhere to all</w:t>
      </w:r>
      <w:r>
        <w:rPr>
          <w:spacing w:val="-3"/>
          <w:w w:val="110"/>
          <w:sz w:val="32"/>
        </w:rPr>
        <w:t xml:space="preserve"> </w:t>
      </w:r>
      <w:r>
        <w:rPr>
          <w:w w:val="110"/>
          <w:sz w:val="32"/>
        </w:rPr>
        <w:t>federal, state,</w:t>
      </w:r>
      <w:r>
        <w:rPr>
          <w:spacing w:val="-7"/>
          <w:w w:val="110"/>
          <w:sz w:val="32"/>
        </w:rPr>
        <w:t xml:space="preserve"> </w:t>
      </w:r>
      <w:r>
        <w:rPr>
          <w:w w:val="110"/>
          <w:sz w:val="32"/>
        </w:rPr>
        <w:t>and</w:t>
      </w:r>
      <w:r>
        <w:rPr>
          <w:spacing w:val="-16"/>
          <w:w w:val="110"/>
          <w:sz w:val="32"/>
        </w:rPr>
        <w:t xml:space="preserve"> </w:t>
      </w:r>
      <w:r>
        <w:rPr>
          <w:w w:val="110"/>
          <w:sz w:val="32"/>
        </w:rPr>
        <w:t>local</w:t>
      </w:r>
      <w:r>
        <w:rPr>
          <w:spacing w:val="-11"/>
          <w:w w:val="110"/>
          <w:sz w:val="32"/>
        </w:rPr>
        <w:t xml:space="preserve"> </w:t>
      </w:r>
      <w:r>
        <w:rPr>
          <w:w w:val="110"/>
          <w:sz w:val="32"/>
        </w:rPr>
        <w:t>labor</w:t>
      </w:r>
      <w:r>
        <w:rPr>
          <w:spacing w:val="-8"/>
          <w:w w:val="110"/>
          <w:sz w:val="32"/>
        </w:rPr>
        <w:t xml:space="preserve"> </w:t>
      </w:r>
      <w:r>
        <w:rPr>
          <w:w w:val="110"/>
          <w:sz w:val="32"/>
        </w:rPr>
        <w:t>laws</w:t>
      </w:r>
      <w:r>
        <w:rPr>
          <w:spacing w:val="-6"/>
          <w:w w:val="110"/>
          <w:sz w:val="32"/>
        </w:rPr>
        <w:t xml:space="preserve"> </w:t>
      </w:r>
      <w:r>
        <w:rPr>
          <w:w w:val="110"/>
          <w:sz w:val="32"/>
        </w:rPr>
        <w:t>and</w:t>
      </w:r>
      <w:r>
        <w:rPr>
          <w:spacing w:val="-17"/>
          <w:w w:val="110"/>
          <w:sz w:val="32"/>
        </w:rPr>
        <w:t xml:space="preserve"> </w:t>
      </w:r>
      <w:r>
        <w:rPr>
          <w:w w:val="110"/>
          <w:sz w:val="32"/>
        </w:rPr>
        <w:t>regulations.</w:t>
      </w:r>
      <w:r>
        <w:rPr>
          <w:spacing w:val="-7"/>
          <w:w w:val="110"/>
          <w:sz w:val="32"/>
        </w:rPr>
        <w:t xml:space="preserve"> </w:t>
      </w:r>
      <w:r>
        <w:rPr>
          <w:w w:val="110"/>
          <w:sz w:val="32"/>
        </w:rPr>
        <w:t>Wages will</w:t>
      </w:r>
      <w:r>
        <w:rPr>
          <w:spacing w:val="-6"/>
          <w:w w:val="110"/>
          <w:sz w:val="32"/>
        </w:rPr>
        <w:t xml:space="preserve"> </w:t>
      </w:r>
      <w:r>
        <w:rPr>
          <w:w w:val="110"/>
          <w:sz w:val="32"/>
        </w:rPr>
        <w:t>be</w:t>
      </w:r>
      <w:r>
        <w:rPr>
          <w:spacing w:val="-10"/>
          <w:w w:val="110"/>
          <w:sz w:val="32"/>
        </w:rPr>
        <w:t xml:space="preserve"> </w:t>
      </w:r>
      <w:r>
        <w:rPr>
          <w:w w:val="110"/>
          <w:sz w:val="32"/>
        </w:rPr>
        <w:t>paid in accordance with</w:t>
      </w:r>
      <w:r>
        <w:rPr>
          <w:spacing w:val="-1"/>
          <w:w w:val="110"/>
          <w:sz w:val="32"/>
        </w:rPr>
        <w:t xml:space="preserve"> </w:t>
      </w:r>
      <w:r>
        <w:rPr>
          <w:w w:val="110"/>
          <w:sz w:val="32"/>
        </w:rPr>
        <w:t>the</w:t>
      </w:r>
      <w:r>
        <w:rPr>
          <w:spacing w:val="-1"/>
          <w:w w:val="110"/>
          <w:sz w:val="32"/>
        </w:rPr>
        <w:t xml:space="preserve"> </w:t>
      </w:r>
      <w:r>
        <w:rPr>
          <w:w w:val="110"/>
          <w:sz w:val="32"/>
        </w:rPr>
        <w:t>Fair Labor Standards Act (FLSA).</w:t>
      </w:r>
    </w:p>
    <w:p w14:paraId="3AF65DD8" w14:textId="77777777" w:rsidR="00EA0A5B" w:rsidRDefault="005346EB">
      <w:pPr>
        <w:pStyle w:val="ListParagraph"/>
        <w:numPr>
          <w:ilvl w:val="3"/>
          <w:numId w:val="15"/>
        </w:numPr>
        <w:tabs>
          <w:tab w:val="left" w:pos="2220"/>
        </w:tabs>
        <w:spacing w:before="5"/>
        <w:ind w:left="1562" w:right="124" w:firstLine="1"/>
        <w:rPr>
          <w:sz w:val="32"/>
        </w:rPr>
      </w:pPr>
      <w:r>
        <w:rPr>
          <w:w w:val="110"/>
          <w:sz w:val="32"/>
        </w:rPr>
        <w:t>The Vocational Rehabilitation</w:t>
      </w:r>
      <w:r>
        <w:rPr>
          <w:spacing w:val="-12"/>
          <w:w w:val="110"/>
          <w:sz w:val="32"/>
        </w:rPr>
        <w:t xml:space="preserve"> </w:t>
      </w:r>
      <w:r>
        <w:rPr>
          <w:w w:val="110"/>
          <w:sz w:val="32"/>
        </w:rPr>
        <w:t>Counselor should advise the</w:t>
      </w:r>
      <w:r>
        <w:rPr>
          <w:spacing w:val="-4"/>
          <w:w w:val="110"/>
          <w:sz w:val="32"/>
        </w:rPr>
        <w:t xml:space="preserve"> </w:t>
      </w:r>
      <w:r>
        <w:rPr>
          <w:w w:val="110"/>
          <w:sz w:val="32"/>
        </w:rPr>
        <w:t>client that he/she is responsible for maintaining regular</w:t>
      </w:r>
      <w:r>
        <w:rPr>
          <w:spacing w:val="-9"/>
          <w:w w:val="110"/>
          <w:sz w:val="32"/>
        </w:rPr>
        <w:t xml:space="preserve"> </w:t>
      </w:r>
      <w:r>
        <w:rPr>
          <w:w w:val="110"/>
          <w:sz w:val="32"/>
        </w:rPr>
        <w:t>attendance and</w:t>
      </w:r>
      <w:r>
        <w:rPr>
          <w:spacing w:val="-17"/>
          <w:w w:val="110"/>
          <w:sz w:val="32"/>
        </w:rPr>
        <w:t xml:space="preserve"> </w:t>
      </w:r>
      <w:r>
        <w:rPr>
          <w:w w:val="110"/>
          <w:sz w:val="32"/>
        </w:rPr>
        <w:t>adhering to the rules of the</w:t>
      </w:r>
      <w:r>
        <w:rPr>
          <w:spacing w:val="-3"/>
          <w:w w:val="110"/>
          <w:sz w:val="32"/>
        </w:rPr>
        <w:t xml:space="preserve"> </w:t>
      </w:r>
      <w:r>
        <w:rPr>
          <w:w w:val="110"/>
          <w:sz w:val="32"/>
        </w:rPr>
        <w:t>company. The client should perceive</w:t>
      </w:r>
      <w:r>
        <w:rPr>
          <w:spacing w:val="-2"/>
          <w:w w:val="110"/>
          <w:sz w:val="32"/>
        </w:rPr>
        <w:t xml:space="preserve"> </w:t>
      </w:r>
      <w:r>
        <w:rPr>
          <w:w w:val="110"/>
          <w:sz w:val="32"/>
        </w:rPr>
        <w:t>his or</w:t>
      </w:r>
      <w:r>
        <w:rPr>
          <w:spacing w:val="-3"/>
          <w:w w:val="110"/>
          <w:sz w:val="32"/>
        </w:rPr>
        <w:t xml:space="preserve"> </w:t>
      </w:r>
      <w:r>
        <w:rPr>
          <w:w w:val="110"/>
          <w:sz w:val="32"/>
        </w:rPr>
        <w:t>her</w:t>
      </w:r>
      <w:r>
        <w:rPr>
          <w:spacing w:val="-14"/>
          <w:w w:val="110"/>
          <w:sz w:val="32"/>
        </w:rPr>
        <w:t xml:space="preserve"> </w:t>
      </w:r>
      <w:r>
        <w:rPr>
          <w:w w:val="110"/>
          <w:sz w:val="32"/>
        </w:rPr>
        <w:t>role</w:t>
      </w:r>
      <w:r>
        <w:rPr>
          <w:spacing w:val="-11"/>
          <w:w w:val="110"/>
          <w:sz w:val="32"/>
        </w:rPr>
        <w:t xml:space="preserve"> </w:t>
      </w:r>
      <w:r>
        <w:rPr>
          <w:w w:val="110"/>
          <w:sz w:val="32"/>
        </w:rPr>
        <w:t>as</w:t>
      </w:r>
      <w:r>
        <w:rPr>
          <w:spacing w:val="-7"/>
          <w:w w:val="110"/>
          <w:sz w:val="32"/>
        </w:rPr>
        <w:t xml:space="preserve"> </w:t>
      </w:r>
      <w:r>
        <w:rPr>
          <w:w w:val="110"/>
          <w:sz w:val="32"/>
        </w:rPr>
        <w:t>an</w:t>
      </w:r>
      <w:r>
        <w:rPr>
          <w:spacing w:val="-17"/>
          <w:w w:val="110"/>
          <w:sz w:val="32"/>
        </w:rPr>
        <w:t xml:space="preserve"> </w:t>
      </w:r>
      <w:r>
        <w:rPr>
          <w:w w:val="110"/>
          <w:sz w:val="32"/>
        </w:rPr>
        <w:t xml:space="preserve">employee and </w:t>
      </w:r>
      <w:r>
        <w:rPr>
          <w:sz w:val="32"/>
        </w:rPr>
        <w:t>maintain</w:t>
      </w:r>
      <w:r>
        <w:rPr>
          <w:spacing w:val="40"/>
          <w:sz w:val="32"/>
        </w:rPr>
        <w:t xml:space="preserve"> </w:t>
      </w:r>
      <w:r>
        <w:rPr>
          <w:sz w:val="32"/>
        </w:rPr>
        <w:t>an</w:t>
      </w:r>
      <w:r>
        <w:rPr>
          <w:spacing w:val="40"/>
          <w:sz w:val="32"/>
        </w:rPr>
        <w:t xml:space="preserve"> </w:t>
      </w:r>
      <w:r>
        <w:rPr>
          <w:sz w:val="32"/>
        </w:rPr>
        <w:t>awareness</w:t>
      </w:r>
      <w:r>
        <w:rPr>
          <w:spacing w:val="40"/>
          <w:sz w:val="32"/>
        </w:rPr>
        <w:t xml:space="preserve"> </w:t>
      </w:r>
      <w:r>
        <w:rPr>
          <w:sz w:val="32"/>
        </w:rPr>
        <w:t>that</w:t>
      </w:r>
      <w:r>
        <w:rPr>
          <w:spacing w:val="40"/>
          <w:sz w:val="32"/>
        </w:rPr>
        <w:t xml:space="preserve"> </w:t>
      </w:r>
      <w:r>
        <w:rPr>
          <w:sz w:val="32"/>
        </w:rPr>
        <w:t>the</w:t>
      </w:r>
      <w:r>
        <w:rPr>
          <w:spacing w:val="40"/>
          <w:sz w:val="32"/>
        </w:rPr>
        <w:t xml:space="preserve"> </w:t>
      </w:r>
      <w:r>
        <w:rPr>
          <w:sz w:val="32"/>
        </w:rPr>
        <w:t>employment</w:t>
      </w:r>
      <w:r>
        <w:rPr>
          <w:spacing w:val="40"/>
          <w:sz w:val="32"/>
        </w:rPr>
        <w:t xml:space="preserve"> </w:t>
      </w:r>
      <w:r>
        <w:rPr>
          <w:sz w:val="32"/>
        </w:rPr>
        <w:t>may</w:t>
      </w:r>
      <w:r>
        <w:rPr>
          <w:spacing w:val="40"/>
          <w:sz w:val="32"/>
        </w:rPr>
        <w:t xml:space="preserve"> </w:t>
      </w:r>
      <w:r>
        <w:rPr>
          <w:sz w:val="32"/>
        </w:rPr>
        <w:t xml:space="preserve">be </w:t>
      </w:r>
      <w:r>
        <w:rPr>
          <w:w w:val="110"/>
          <w:sz w:val="32"/>
        </w:rPr>
        <w:t>terminated</w:t>
      </w:r>
      <w:r>
        <w:rPr>
          <w:spacing w:val="-6"/>
          <w:w w:val="110"/>
          <w:sz w:val="32"/>
        </w:rPr>
        <w:t xml:space="preserve"> </w:t>
      </w:r>
      <w:r>
        <w:rPr>
          <w:w w:val="110"/>
          <w:sz w:val="32"/>
        </w:rPr>
        <w:t>for cause</w:t>
      </w:r>
      <w:r>
        <w:rPr>
          <w:spacing w:val="-9"/>
          <w:w w:val="110"/>
          <w:sz w:val="32"/>
        </w:rPr>
        <w:t xml:space="preserve"> </w:t>
      </w:r>
      <w:r>
        <w:rPr>
          <w:w w:val="110"/>
          <w:sz w:val="32"/>
        </w:rPr>
        <w:t>as</w:t>
      </w:r>
      <w:r>
        <w:rPr>
          <w:spacing w:val="-10"/>
          <w:w w:val="110"/>
          <w:sz w:val="32"/>
        </w:rPr>
        <w:t xml:space="preserve"> </w:t>
      </w:r>
      <w:r>
        <w:rPr>
          <w:w w:val="110"/>
          <w:sz w:val="32"/>
        </w:rPr>
        <w:t>with</w:t>
      </w:r>
      <w:r>
        <w:rPr>
          <w:spacing w:val="-10"/>
          <w:w w:val="110"/>
          <w:sz w:val="32"/>
        </w:rPr>
        <w:t xml:space="preserve"> </w:t>
      </w:r>
      <w:r>
        <w:rPr>
          <w:w w:val="110"/>
          <w:sz w:val="32"/>
        </w:rPr>
        <w:t>any</w:t>
      </w:r>
      <w:r>
        <w:rPr>
          <w:spacing w:val="-5"/>
          <w:w w:val="110"/>
          <w:sz w:val="32"/>
        </w:rPr>
        <w:t xml:space="preserve"> </w:t>
      </w:r>
      <w:r>
        <w:rPr>
          <w:w w:val="110"/>
          <w:sz w:val="32"/>
        </w:rPr>
        <w:t>other</w:t>
      </w:r>
      <w:r>
        <w:rPr>
          <w:spacing w:val="-11"/>
          <w:w w:val="110"/>
          <w:sz w:val="32"/>
        </w:rPr>
        <w:t xml:space="preserve"> </w:t>
      </w:r>
      <w:r>
        <w:rPr>
          <w:w w:val="110"/>
          <w:sz w:val="32"/>
        </w:rPr>
        <w:t>employee.</w:t>
      </w:r>
    </w:p>
    <w:p w14:paraId="187B0A3A" w14:textId="77777777" w:rsidR="00EA0A5B" w:rsidRDefault="005346EB">
      <w:pPr>
        <w:pStyle w:val="ListParagraph"/>
        <w:numPr>
          <w:ilvl w:val="3"/>
          <w:numId w:val="15"/>
        </w:numPr>
        <w:tabs>
          <w:tab w:val="left" w:pos="2312"/>
        </w:tabs>
        <w:spacing w:before="10"/>
        <w:ind w:left="1564" w:right="126" w:firstLine="0"/>
        <w:rPr>
          <w:sz w:val="32"/>
        </w:rPr>
      </w:pPr>
      <w:r>
        <w:rPr>
          <w:w w:val="110"/>
          <w:sz w:val="32"/>
        </w:rPr>
        <w:t>The</w:t>
      </w:r>
      <w:r>
        <w:rPr>
          <w:spacing w:val="-25"/>
          <w:w w:val="110"/>
          <w:sz w:val="32"/>
        </w:rPr>
        <w:t xml:space="preserve"> </w:t>
      </w:r>
      <w:r>
        <w:rPr>
          <w:w w:val="110"/>
          <w:sz w:val="32"/>
        </w:rPr>
        <w:t>amount</w:t>
      </w:r>
      <w:r>
        <w:rPr>
          <w:spacing w:val="-24"/>
          <w:w w:val="110"/>
          <w:sz w:val="32"/>
        </w:rPr>
        <w:t xml:space="preserve"> </w:t>
      </w:r>
      <w:r>
        <w:rPr>
          <w:w w:val="110"/>
          <w:sz w:val="32"/>
        </w:rPr>
        <w:t>the</w:t>
      </w:r>
      <w:r>
        <w:rPr>
          <w:spacing w:val="-25"/>
          <w:w w:val="110"/>
          <w:sz w:val="32"/>
        </w:rPr>
        <w:t xml:space="preserve"> </w:t>
      </w:r>
      <w:r>
        <w:rPr>
          <w:w w:val="110"/>
          <w:sz w:val="32"/>
        </w:rPr>
        <w:t>employer</w:t>
      </w:r>
      <w:r>
        <w:rPr>
          <w:spacing w:val="-24"/>
          <w:w w:val="110"/>
          <w:sz w:val="32"/>
        </w:rPr>
        <w:t xml:space="preserve"> </w:t>
      </w:r>
      <w:r>
        <w:rPr>
          <w:w w:val="110"/>
          <w:sz w:val="32"/>
        </w:rPr>
        <w:t>is</w:t>
      </w:r>
      <w:r>
        <w:rPr>
          <w:spacing w:val="-25"/>
          <w:w w:val="110"/>
          <w:sz w:val="32"/>
        </w:rPr>
        <w:t xml:space="preserve"> </w:t>
      </w:r>
      <w:r>
        <w:rPr>
          <w:w w:val="110"/>
          <w:sz w:val="32"/>
        </w:rPr>
        <w:t>reimbursed</w:t>
      </w:r>
      <w:r>
        <w:rPr>
          <w:spacing w:val="-20"/>
          <w:w w:val="110"/>
          <w:sz w:val="32"/>
        </w:rPr>
        <w:t xml:space="preserve"> </w:t>
      </w:r>
      <w:r>
        <w:rPr>
          <w:w w:val="110"/>
          <w:sz w:val="32"/>
        </w:rPr>
        <w:t>for</w:t>
      </w:r>
      <w:r>
        <w:rPr>
          <w:spacing w:val="-13"/>
          <w:w w:val="110"/>
          <w:sz w:val="32"/>
        </w:rPr>
        <w:t xml:space="preserve"> </w:t>
      </w:r>
      <w:r>
        <w:rPr>
          <w:w w:val="110"/>
          <w:sz w:val="32"/>
        </w:rPr>
        <w:t>the training is</w:t>
      </w:r>
      <w:r>
        <w:rPr>
          <w:spacing w:val="-6"/>
          <w:w w:val="110"/>
          <w:sz w:val="32"/>
        </w:rPr>
        <w:t xml:space="preserve"> </w:t>
      </w:r>
      <w:r>
        <w:rPr>
          <w:w w:val="110"/>
          <w:sz w:val="32"/>
        </w:rPr>
        <w:t>equal</w:t>
      </w:r>
      <w:r>
        <w:rPr>
          <w:spacing w:val="-6"/>
          <w:w w:val="110"/>
          <w:sz w:val="32"/>
        </w:rPr>
        <w:t xml:space="preserve"> </w:t>
      </w:r>
      <w:r>
        <w:rPr>
          <w:w w:val="110"/>
          <w:sz w:val="32"/>
        </w:rPr>
        <w:t>to the</w:t>
      </w:r>
      <w:r>
        <w:rPr>
          <w:spacing w:val="-18"/>
          <w:w w:val="110"/>
          <w:sz w:val="32"/>
        </w:rPr>
        <w:t xml:space="preserve"> </w:t>
      </w:r>
      <w:r>
        <w:rPr>
          <w:w w:val="110"/>
          <w:sz w:val="32"/>
        </w:rPr>
        <w:t>wage</w:t>
      </w:r>
      <w:r>
        <w:rPr>
          <w:spacing w:val="-2"/>
          <w:w w:val="110"/>
          <w:sz w:val="32"/>
        </w:rPr>
        <w:t xml:space="preserve"> </w:t>
      </w:r>
      <w:r>
        <w:rPr>
          <w:w w:val="110"/>
          <w:sz w:val="32"/>
        </w:rPr>
        <w:t>of the</w:t>
      </w:r>
      <w:r>
        <w:rPr>
          <w:spacing w:val="-11"/>
          <w:w w:val="110"/>
          <w:sz w:val="32"/>
        </w:rPr>
        <w:t xml:space="preserve"> </w:t>
      </w:r>
      <w:r>
        <w:rPr>
          <w:w w:val="110"/>
          <w:sz w:val="32"/>
        </w:rPr>
        <w:t>employee who will</w:t>
      </w:r>
      <w:r>
        <w:rPr>
          <w:spacing w:val="-7"/>
          <w:w w:val="110"/>
          <w:sz w:val="32"/>
        </w:rPr>
        <w:t xml:space="preserve"> </w:t>
      </w:r>
      <w:r>
        <w:rPr>
          <w:w w:val="110"/>
          <w:sz w:val="32"/>
        </w:rPr>
        <w:t>be</w:t>
      </w:r>
      <w:r>
        <w:rPr>
          <w:spacing w:val="-8"/>
          <w:w w:val="110"/>
          <w:sz w:val="32"/>
        </w:rPr>
        <w:t xml:space="preserve"> </w:t>
      </w:r>
      <w:r>
        <w:rPr>
          <w:w w:val="110"/>
          <w:sz w:val="32"/>
        </w:rPr>
        <w:t>training the</w:t>
      </w:r>
      <w:r>
        <w:rPr>
          <w:spacing w:val="-11"/>
          <w:w w:val="110"/>
          <w:sz w:val="32"/>
        </w:rPr>
        <w:t xml:space="preserve"> </w:t>
      </w:r>
      <w:r>
        <w:rPr>
          <w:w w:val="110"/>
          <w:sz w:val="32"/>
        </w:rPr>
        <w:t>new hire.</w:t>
      </w:r>
      <w:r>
        <w:rPr>
          <w:spacing w:val="-11"/>
          <w:w w:val="110"/>
          <w:sz w:val="32"/>
        </w:rPr>
        <w:t xml:space="preserve"> </w:t>
      </w:r>
      <w:r>
        <w:rPr>
          <w:w w:val="110"/>
          <w:sz w:val="32"/>
        </w:rPr>
        <w:t>For</w:t>
      </w:r>
      <w:r>
        <w:rPr>
          <w:spacing w:val="-10"/>
          <w:w w:val="110"/>
          <w:sz w:val="32"/>
        </w:rPr>
        <w:t xml:space="preserve"> </w:t>
      </w:r>
      <w:r>
        <w:rPr>
          <w:w w:val="110"/>
          <w:sz w:val="32"/>
        </w:rPr>
        <w:t>example, if the employee providing</w:t>
      </w:r>
      <w:r>
        <w:rPr>
          <w:spacing w:val="-18"/>
          <w:w w:val="110"/>
          <w:sz w:val="32"/>
        </w:rPr>
        <w:t xml:space="preserve"> </w:t>
      </w:r>
      <w:r>
        <w:rPr>
          <w:w w:val="110"/>
          <w:sz w:val="32"/>
        </w:rPr>
        <w:t>the</w:t>
      </w:r>
      <w:r>
        <w:rPr>
          <w:spacing w:val="-20"/>
          <w:w w:val="110"/>
          <w:sz w:val="32"/>
        </w:rPr>
        <w:t xml:space="preserve"> </w:t>
      </w:r>
      <w:r>
        <w:rPr>
          <w:w w:val="110"/>
          <w:sz w:val="32"/>
        </w:rPr>
        <w:t>training</w:t>
      </w:r>
      <w:r>
        <w:rPr>
          <w:spacing w:val="-16"/>
          <w:w w:val="110"/>
          <w:sz w:val="32"/>
        </w:rPr>
        <w:t xml:space="preserve"> </w:t>
      </w:r>
      <w:r>
        <w:rPr>
          <w:w w:val="110"/>
          <w:sz w:val="32"/>
        </w:rPr>
        <w:t>makes</w:t>
      </w:r>
      <w:r>
        <w:rPr>
          <w:spacing w:val="-8"/>
          <w:w w:val="110"/>
          <w:sz w:val="32"/>
        </w:rPr>
        <w:t xml:space="preserve"> </w:t>
      </w:r>
      <w:r>
        <w:rPr>
          <w:w w:val="110"/>
          <w:sz w:val="32"/>
        </w:rPr>
        <w:t>$11.00</w:t>
      </w:r>
      <w:r>
        <w:rPr>
          <w:spacing w:val="-7"/>
          <w:w w:val="110"/>
          <w:sz w:val="32"/>
        </w:rPr>
        <w:t xml:space="preserve"> </w:t>
      </w:r>
      <w:r>
        <w:rPr>
          <w:w w:val="110"/>
          <w:sz w:val="32"/>
        </w:rPr>
        <w:t>an hour,</w:t>
      </w:r>
      <w:r>
        <w:rPr>
          <w:spacing w:val="-20"/>
          <w:w w:val="110"/>
          <w:sz w:val="32"/>
        </w:rPr>
        <w:t xml:space="preserve"> </w:t>
      </w:r>
      <w:r>
        <w:rPr>
          <w:w w:val="110"/>
          <w:sz w:val="32"/>
        </w:rPr>
        <w:t>then</w:t>
      </w:r>
      <w:r>
        <w:rPr>
          <w:spacing w:val="-16"/>
          <w:w w:val="110"/>
          <w:sz w:val="32"/>
        </w:rPr>
        <w:t xml:space="preserve"> </w:t>
      </w:r>
      <w:r>
        <w:rPr>
          <w:w w:val="110"/>
          <w:sz w:val="32"/>
        </w:rPr>
        <w:t>the</w:t>
      </w:r>
      <w:r>
        <w:rPr>
          <w:spacing w:val="-17"/>
          <w:w w:val="110"/>
          <w:sz w:val="32"/>
        </w:rPr>
        <w:t xml:space="preserve"> </w:t>
      </w:r>
      <w:r>
        <w:rPr>
          <w:w w:val="110"/>
          <w:sz w:val="32"/>
        </w:rPr>
        <w:t>employer will</w:t>
      </w:r>
      <w:r>
        <w:rPr>
          <w:spacing w:val="-18"/>
          <w:w w:val="110"/>
          <w:sz w:val="32"/>
        </w:rPr>
        <w:t xml:space="preserve"> </w:t>
      </w:r>
      <w:r>
        <w:rPr>
          <w:w w:val="110"/>
          <w:sz w:val="32"/>
        </w:rPr>
        <w:t>be</w:t>
      </w:r>
      <w:r>
        <w:rPr>
          <w:spacing w:val="-19"/>
          <w:w w:val="110"/>
          <w:sz w:val="32"/>
        </w:rPr>
        <w:t xml:space="preserve"> </w:t>
      </w:r>
      <w:r>
        <w:rPr>
          <w:w w:val="110"/>
          <w:sz w:val="32"/>
        </w:rPr>
        <w:t>reimbursed $11.00 for</w:t>
      </w:r>
      <w:r>
        <w:rPr>
          <w:spacing w:val="40"/>
          <w:w w:val="110"/>
          <w:sz w:val="32"/>
        </w:rPr>
        <w:t xml:space="preserve"> </w:t>
      </w:r>
      <w:r>
        <w:rPr>
          <w:w w:val="110"/>
          <w:sz w:val="32"/>
        </w:rPr>
        <w:t>each hour of training.</w:t>
      </w:r>
    </w:p>
    <w:p w14:paraId="434415FB" w14:textId="77777777" w:rsidR="00EA0A5B" w:rsidRDefault="00EA0A5B">
      <w:pPr>
        <w:rPr>
          <w:sz w:val="32"/>
        </w:rPr>
        <w:sectPr w:rsidR="00EA0A5B">
          <w:pgSz w:w="12240" w:h="15840"/>
          <w:pgMar w:top="1340" w:right="1280" w:bottom="1220" w:left="1320" w:header="0" w:footer="992" w:gutter="0"/>
          <w:cols w:space="720"/>
        </w:sectPr>
      </w:pPr>
    </w:p>
    <w:p w14:paraId="260C1FE4" w14:textId="77777777" w:rsidR="00EA0A5B" w:rsidRDefault="005346EB">
      <w:pPr>
        <w:pStyle w:val="ListParagraph"/>
        <w:numPr>
          <w:ilvl w:val="3"/>
          <w:numId w:val="15"/>
        </w:numPr>
        <w:tabs>
          <w:tab w:val="left" w:pos="2130"/>
        </w:tabs>
        <w:spacing w:before="65" w:line="247" w:lineRule="auto"/>
        <w:ind w:left="1564" w:right="247" w:firstLine="0"/>
        <w:rPr>
          <w:sz w:val="31"/>
        </w:rPr>
      </w:pPr>
      <w:r>
        <w:rPr>
          <w:w w:val="110"/>
          <w:sz w:val="31"/>
        </w:rPr>
        <w:t>If there is more than one individual within the company who will be providing the training to the employee,</w:t>
      </w:r>
      <w:r>
        <w:rPr>
          <w:spacing w:val="-4"/>
          <w:w w:val="110"/>
          <w:sz w:val="31"/>
        </w:rPr>
        <w:t xml:space="preserve"> </w:t>
      </w:r>
      <w:r>
        <w:rPr>
          <w:w w:val="110"/>
          <w:sz w:val="31"/>
        </w:rPr>
        <w:t>the</w:t>
      </w:r>
      <w:r>
        <w:rPr>
          <w:spacing w:val="-12"/>
          <w:w w:val="110"/>
          <w:sz w:val="31"/>
        </w:rPr>
        <w:t xml:space="preserve"> </w:t>
      </w:r>
      <w:r>
        <w:rPr>
          <w:w w:val="110"/>
          <w:sz w:val="31"/>
        </w:rPr>
        <w:t>amount</w:t>
      </w:r>
      <w:r>
        <w:rPr>
          <w:spacing w:val="-2"/>
          <w:w w:val="110"/>
          <w:sz w:val="31"/>
        </w:rPr>
        <w:t xml:space="preserve"> </w:t>
      </w:r>
      <w:r>
        <w:rPr>
          <w:w w:val="110"/>
          <w:sz w:val="31"/>
        </w:rPr>
        <w:t>of</w:t>
      </w:r>
      <w:r>
        <w:rPr>
          <w:spacing w:val="-3"/>
          <w:w w:val="110"/>
          <w:sz w:val="31"/>
        </w:rPr>
        <w:t xml:space="preserve"> </w:t>
      </w:r>
      <w:r>
        <w:rPr>
          <w:w w:val="110"/>
          <w:sz w:val="31"/>
        </w:rPr>
        <w:t>reimbursement is</w:t>
      </w:r>
      <w:r>
        <w:rPr>
          <w:spacing w:val="-4"/>
          <w:w w:val="110"/>
          <w:sz w:val="31"/>
        </w:rPr>
        <w:t xml:space="preserve"> </w:t>
      </w:r>
      <w:r>
        <w:rPr>
          <w:w w:val="110"/>
          <w:sz w:val="31"/>
        </w:rPr>
        <w:t>130%</w:t>
      </w:r>
      <w:r>
        <w:rPr>
          <w:spacing w:val="-16"/>
          <w:w w:val="110"/>
          <w:sz w:val="31"/>
        </w:rPr>
        <w:t xml:space="preserve"> </w:t>
      </w:r>
      <w:r>
        <w:rPr>
          <w:w w:val="110"/>
          <w:sz w:val="31"/>
        </w:rPr>
        <w:t>of the customary wage for the position the</w:t>
      </w:r>
      <w:r>
        <w:rPr>
          <w:spacing w:val="-6"/>
          <w:w w:val="110"/>
          <w:sz w:val="31"/>
        </w:rPr>
        <w:t xml:space="preserve"> </w:t>
      </w:r>
      <w:r>
        <w:rPr>
          <w:w w:val="110"/>
          <w:sz w:val="31"/>
        </w:rPr>
        <w:t>client is training for.</w:t>
      </w:r>
    </w:p>
    <w:p w14:paraId="3A304246" w14:textId="77777777" w:rsidR="00EA0A5B" w:rsidRDefault="00EA0A5B">
      <w:pPr>
        <w:pStyle w:val="BodyText"/>
        <w:rPr>
          <w:sz w:val="33"/>
        </w:rPr>
      </w:pPr>
    </w:p>
    <w:p w14:paraId="686B461A" w14:textId="77777777" w:rsidR="00EA0A5B" w:rsidRDefault="005346EB">
      <w:pPr>
        <w:pStyle w:val="ListParagraph"/>
        <w:numPr>
          <w:ilvl w:val="1"/>
          <w:numId w:val="15"/>
        </w:numPr>
        <w:tabs>
          <w:tab w:val="left" w:pos="1321"/>
        </w:tabs>
        <w:ind w:left="1321" w:hanging="483"/>
        <w:rPr>
          <w:sz w:val="31"/>
        </w:rPr>
      </w:pPr>
      <w:r>
        <w:rPr>
          <w:w w:val="110"/>
          <w:sz w:val="31"/>
        </w:rPr>
        <w:t>Personal</w:t>
      </w:r>
      <w:r>
        <w:rPr>
          <w:spacing w:val="9"/>
          <w:w w:val="110"/>
          <w:sz w:val="31"/>
        </w:rPr>
        <w:t xml:space="preserve"> </w:t>
      </w:r>
      <w:r>
        <w:rPr>
          <w:w w:val="110"/>
          <w:sz w:val="31"/>
        </w:rPr>
        <w:t>Adjustment</w:t>
      </w:r>
      <w:r>
        <w:rPr>
          <w:spacing w:val="32"/>
          <w:w w:val="110"/>
          <w:sz w:val="31"/>
        </w:rPr>
        <w:t xml:space="preserve"> </w:t>
      </w:r>
      <w:r>
        <w:rPr>
          <w:spacing w:val="-2"/>
          <w:w w:val="110"/>
          <w:sz w:val="31"/>
        </w:rPr>
        <w:t>Training</w:t>
      </w:r>
    </w:p>
    <w:p w14:paraId="766D4901" w14:textId="77777777" w:rsidR="00EA0A5B" w:rsidRDefault="00EA0A5B">
      <w:pPr>
        <w:pStyle w:val="BodyText"/>
        <w:spacing w:before="4"/>
        <w:rPr>
          <w:sz w:val="33"/>
        </w:rPr>
      </w:pPr>
    </w:p>
    <w:p w14:paraId="5996AB57" w14:textId="77777777" w:rsidR="00EA0A5B" w:rsidRDefault="005346EB">
      <w:pPr>
        <w:spacing w:line="247" w:lineRule="auto"/>
        <w:ind w:left="842" w:right="818" w:firstLine="1"/>
        <w:rPr>
          <w:sz w:val="31"/>
        </w:rPr>
      </w:pPr>
      <w:r>
        <w:rPr>
          <w:w w:val="110"/>
          <w:sz w:val="31"/>
        </w:rPr>
        <w:t xml:space="preserve">Personal Adjustment Training refers to any training given for one, or a combination, of the following </w:t>
      </w:r>
      <w:r>
        <w:rPr>
          <w:spacing w:val="-2"/>
          <w:w w:val="110"/>
          <w:sz w:val="31"/>
        </w:rPr>
        <w:t>reasons:</w:t>
      </w:r>
    </w:p>
    <w:p w14:paraId="04380BBD" w14:textId="77777777" w:rsidR="00EA0A5B" w:rsidRDefault="005346EB">
      <w:pPr>
        <w:pStyle w:val="ListParagraph"/>
        <w:numPr>
          <w:ilvl w:val="2"/>
          <w:numId w:val="15"/>
        </w:numPr>
        <w:tabs>
          <w:tab w:val="left" w:pos="1568"/>
          <w:tab w:val="left" w:pos="2098"/>
        </w:tabs>
        <w:spacing w:before="4" w:line="247" w:lineRule="auto"/>
        <w:ind w:left="1568" w:right="586" w:hanging="4"/>
        <w:rPr>
          <w:sz w:val="31"/>
        </w:rPr>
      </w:pPr>
      <w:r>
        <w:rPr>
          <w:w w:val="110"/>
          <w:sz w:val="31"/>
        </w:rPr>
        <w:t>To assist</w:t>
      </w:r>
      <w:r>
        <w:rPr>
          <w:spacing w:val="40"/>
          <w:w w:val="110"/>
          <w:sz w:val="31"/>
        </w:rPr>
        <w:t xml:space="preserve"> </w:t>
      </w:r>
      <w:r>
        <w:rPr>
          <w:w w:val="110"/>
          <w:sz w:val="31"/>
        </w:rPr>
        <w:t>an individual to</w:t>
      </w:r>
      <w:r>
        <w:rPr>
          <w:spacing w:val="40"/>
          <w:w w:val="110"/>
          <w:sz w:val="31"/>
        </w:rPr>
        <w:t xml:space="preserve"> </w:t>
      </w:r>
      <w:r>
        <w:rPr>
          <w:w w:val="110"/>
          <w:sz w:val="31"/>
        </w:rPr>
        <w:t>acquire personal habits, attitudes, and skills which will enable the individual</w:t>
      </w:r>
      <w:r>
        <w:rPr>
          <w:spacing w:val="40"/>
          <w:w w:val="110"/>
          <w:sz w:val="31"/>
        </w:rPr>
        <w:t xml:space="preserve"> </w:t>
      </w:r>
      <w:r>
        <w:rPr>
          <w:w w:val="110"/>
          <w:sz w:val="31"/>
        </w:rPr>
        <w:t>to</w:t>
      </w:r>
      <w:r>
        <w:rPr>
          <w:spacing w:val="35"/>
          <w:w w:val="110"/>
          <w:sz w:val="31"/>
        </w:rPr>
        <w:t xml:space="preserve"> </w:t>
      </w:r>
      <w:r>
        <w:rPr>
          <w:w w:val="110"/>
          <w:sz w:val="31"/>
        </w:rPr>
        <w:t>function</w:t>
      </w:r>
      <w:r>
        <w:rPr>
          <w:spacing w:val="40"/>
          <w:w w:val="110"/>
          <w:sz w:val="31"/>
        </w:rPr>
        <w:t xml:space="preserve"> </w:t>
      </w:r>
      <w:r>
        <w:rPr>
          <w:w w:val="110"/>
          <w:sz w:val="31"/>
        </w:rPr>
        <w:t>effectively</w:t>
      </w:r>
      <w:r>
        <w:rPr>
          <w:spacing w:val="40"/>
          <w:w w:val="110"/>
          <w:sz w:val="31"/>
        </w:rPr>
        <w:t xml:space="preserve"> </w:t>
      </w:r>
      <w:r>
        <w:rPr>
          <w:w w:val="110"/>
          <w:sz w:val="31"/>
        </w:rPr>
        <w:t>with</w:t>
      </w:r>
      <w:r>
        <w:rPr>
          <w:spacing w:val="29"/>
          <w:w w:val="110"/>
          <w:sz w:val="31"/>
        </w:rPr>
        <w:t xml:space="preserve"> </w:t>
      </w:r>
      <w:r>
        <w:rPr>
          <w:w w:val="110"/>
          <w:sz w:val="31"/>
        </w:rPr>
        <w:t>a</w:t>
      </w:r>
      <w:r>
        <w:rPr>
          <w:spacing w:val="28"/>
          <w:w w:val="110"/>
          <w:sz w:val="31"/>
        </w:rPr>
        <w:t xml:space="preserve"> </w:t>
      </w:r>
      <w:r>
        <w:rPr>
          <w:w w:val="110"/>
          <w:sz w:val="31"/>
        </w:rPr>
        <w:t>disability;</w:t>
      </w:r>
    </w:p>
    <w:p w14:paraId="7527110C" w14:textId="77777777" w:rsidR="00EA0A5B" w:rsidRDefault="005346EB">
      <w:pPr>
        <w:pStyle w:val="ListParagraph"/>
        <w:numPr>
          <w:ilvl w:val="2"/>
          <w:numId w:val="15"/>
        </w:numPr>
        <w:tabs>
          <w:tab w:val="left" w:pos="1567"/>
          <w:tab w:val="left" w:pos="2098"/>
        </w:tabs>
        <w:spacing w:before="4" w:line="249" w:lineRule="auto"/>
        <w:ind w:left="1567" w:right="326" w:hanging="3"/>
        <w:rPr>
          <w:sz w:val="31"/>
        </w:rPr>
      </w:pPr>
      <w:r>
        <w:rPr>
          <w:w w:val="110"/>
          <w:sz w:val="31"/>
        </w:rPr>
        <w:t>To develop or increase work tolerance prior to engaging in pre-employment or vocational training or in employment;</w:t>
      </w:r>
    </w:p>
    <w:p w14:paraId="76C5ECD2" w14:textId="77777777" w:rsidR="00EA0A5B" w:rsidRDefault="005346EB">
      <w:pPr>
        <w:pStyle w:val="ListParagraph"/>
        <w:numPr>
          <w:ilvl w:val="2"/>
          <w:numId w:val="15"/>
        </w:numPr>
        <w:tabs>
          <w:tab w:val="left" w:pos="1568"/>
          <w:tab w:val="left" w:pos="2098"/>
        </w:tabs>
        <w:spacing w:line="249" w:lineRule="auto"/>
        <w:ind w:left="1568" w:right="1350" w:hanging="4"/>
        <w:rPr>
          <w:sz w:val="31"/>
        </w:rPr>
      </w:pPr>
      <w:r>
        <w:rPr>
          <w:w w:val="110"/>
          <w:sz w:val="31"/>
        </w:rPr>
        <w:t>To develop work habits and to orient the individual to employment; or</w:t>
      </w:r>
    </w:p>
    <w:p w14:paraId="221B310C" w14:textId="77777777" w:rsidR="00EA0A5B" w:rsidRDefault="005346EB">
      <w:pPr>
        <w:pStyle w:val="ListParagraph"/>
        <w:numPr>
          <w:ilvl w:val="2"/>
          <w:numId w:val="15"/>
        </w:numPr>
        <w:tabs>
          <w:tab w:val="left" w:pos="1566"/>
          <w:tab w:val="left" w:pos="2098"/>
        </w:tabs>
        <w:spacing w:line="247" w:lineRule="auto"/>
        <w:ind w:left="1566" w:right="134" w:hanging="2"/>
        <w:rPr>
          <w:sz w:val="31"/>
        </w:rPr>
      </w:pPr>
      <w:r>
        <w:rPr>
          <w:w w:val="110"/>
          <w:sz w:val="31"/>
        </w:rPr>
        <w:t>To develop skills or techniques for the specific purpose of enabling</w:t>
      </w:r>
      <w:r>
        <w:rPr>
          <w:spacing w:val="40"/>
          <w:w w:val="110"/>
          <w:sz w:val="31"/>
        </w:rPr>
        <w:t xml:space="preserve"> </w:t>
      </w:r>
      <w:r>
        <w:rPr>
          <w:w w:val="110"/>
          <w:sz w:val="31"/>
        </w:rPr>
        <w:t>the individual to compensate</w:t>
      </w:r>
      <w:r>
        <w:rPr>
          <w:spacing w:val="40"/>
          <w:w w:val="110"/>
          <w:sz w:val="31"/>
        </w:rPr>
        <w:t xml:space="preserve"> </w:t>
      </w:r>
      <w:r>
        <w:rPr>
          <w:w w:val="110"/>
          <w:sz w:val="31"/>
        </w:rPr>
        <w:t>for</w:t>
      </w:r>
      <w:r>
        <w:rPr>
          <w:spacing w:val="33"/>
          <w:w w:val="110"/>
          <w:sz w:val="31"/>
        </w:rPr>
        <w:t xml:space="preserve"> </w:t>
      </w:r>
      <w:r>
        <w:rPr>
          <w:w w:val="110"/>
          <w:sz w:val="31"/>
        </w:rPr>
        <w:t>the loss of a</w:t>
      </w:r>
      <w:r>
        <w:rPr>
          <w:spacing w:val="-7"/>
          <w:w w:val="110"/>
          <w:sz w:val="31"/>
        </w:rPr>
        <w:t xml:space="preserve"> </w:t>
      </w:r>
      <w:r>
        <w:rPr>
          <w:w w:val="110"/>
          <w:sz w:val="31"/>
        </w:rPr>
        <w:t>member of the body or the</w:t>
      </w:r>
      <w:r>
        <w:rPr>
          <w:spacing w:val="-2"/>
          <w:w w:val="110"/>
          <w:sz w:val="31"/>
        </w:rPr>
        <w:t xml:space="preserve"> </w:t>
      </w:r>
      <w:r>
        <w:rPr>
          <w:w w:val="110"/>
          <w:sz w:val="31"/>
        </w:rPr>
        <w:t>loss of</w:t>
      </w:r>
      <w:r>
        <w:rPr>
          <w:spacing w:val="-2"/>
          <w:w w:val="110"/>
          <w:sz w:val="31"/>
        </w:rPr>
        <w:t xml:space="preserve"> </w:t>
      </w:r>
      <w:r>
        <w:rPr>
          <w:w w:val="110"/>
          <w:sz w:val="31"/>
        </w:rPr>
        <w:t>a sensory function.</w:t>
      </w:r>
    </w:p>
    <w:p w14:paraId="08355D79" w14:textId="77777777" w:rsidR="00EA0A5B" w:rsidRDefault="00EA0A5B">
      <w:pPr>
        <w:pStyle w:val="BodyText"/>
        <w:spacing w:before="5"/>
      </w:pPr>
    </w:p>
    <w:p w14:paraId="024FA2B5" w14:textId="77777777" w:rsidR="00EA0A5B" w:rsidRDefault="005346EB">
      <w:pPr>
        <w:spacing w:line="247" w:lineRule="auto"/>
        <w:ind w:left="841" w:right="357" w:firstLine="2"/>
        <w:rPr>
          <w:sz w:val="31"/>
        </w:rPr>
      </w:pPr>
      <w:r>
        <w:rPr>
          <w:w w:val="110"/>
          <w:sz w:val="31"/>
        </w:rPr>
        <w:t>Prior to making a determination that out of state residential personal adjustment training programs are necessary for achievement of the</w:t>
      </w:r>
      <w:r>
        <w:rPr>
          <w:spacing w:val="-4"/>
          <w:w w:val="110"/>
          <w:sz w:val="31"/>
        </w:rPr>
        <w:t xml:space="preserve"> </w:t>
      </w:r>
      <w:r>
        <w:rPr>
          <w:w w:val="110"/>
          <w:sz w:val="31"/>
        </w:rPr>
        <w:t>employment outcome as identified in the Individualized Plan for Employment or subsequent amendment, the client will participate in an independent living evaluation with a Rehabilitation Teacher and a mobility evaluation with an Orientation and Mobility Instructor employed by the Bureau.</w:t>
      </w:r>
    </w:p>
    <w:p w14:paraId="4421B2A0" w14:textId="77777777" w:rsidR="00EA0A5B" w:rsidRDefault="005346EB">
      <w:pPr>
        <w:spacing w:before="14" w:line="247" w:lineRule="auto"/>
        <w:ind w:left="842" w:firstLine="1"/>
        <w:rPr>
          <w:sz w:val="31"/>
        </w:rPr>
      </w:pPr>
      <w:r>
        <w:rPr>
          <w:w w:val="110"/>
          <w:sz w:val="31"/>
        </w:rPr>
        <w:t>Services available through an in-state option as documented in the rehabilitation teaching evaluation or mobility</w:t>
      </w:r>
      <w:r>
        <w:rPr>
          <w:spacing w:val="40"/>
          <w:w w:val="110"/>
          <w:sz w:val="31"/>
        </w:rPr>
        <w:t xml:space="preserve"> </w:t>
      </w:r>
      <w:r>
        <w:rPr>
          <w:w w:val="110"/>
          <w:sz w:val="31"/>
        </w:rPr>
        <w:t>evaluation</w:t>
      </w:r>
      <w:r>
        <w:rPr>
          <w:spacing w:val="40"/>
          <w:w w:val="110"/>
          <w:sz w:val="31"/>
        </w:rPr>
        <w:t xml:space="preserve"> </w:t>
      </w:r>
      <w:r>
        <w:rPr>
          <w:w w:val="110"/>
          <w:sz w:val="31"/>
        </w:rPr>
        <w:t>shall be provided by staff</w:t>
      </w:r>
      <w:r>
        <w:rPr>
          <w:spacing w:val="40"/>
          <w:w w:val="110"/>
          <w:sz w:val="31"/>
        </w:rPr>
        <w:t xml:space="preserve"> </w:t>
      </w:r>
      <w:r>
        <w:rPr>
          <w:w w:val="110"/>
          <w:sz w:val="31"/>
        </w:rPr>
        <w:t>of the</w:t>
      </w:r>
    </w:p>
    <w:p w14:paraId="5BCE78CC"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1AFCFE55" w14:textId="77777777" w:rsidR="00EA0A5B" w:rsidRDefault="005346EB">
      <w:pPr>
        <w:spacing w:before="65" w:line="249" w:lineRule="auto"/>
        <w:ind w:left="841" w:right="115" w:firstLine="3"/>
        <w:rPr>
          <w:sz w:val="31"/>
        </w:rPr>
      </w:pPr>
      <w:r>
        <w:rPr>
          <w:w w:val="110"/>
          <w:sz w:val="31"/>
        </w:rPr>
        <w:t>Bureau. In situations where no feasible in-state option exists to address the client's employment outcome, the Vocational Rehabilitation Counselor and client shall review the options available for residential personal adjustment programs in order for the client to make an informed decision.</w:t>
      </w:r>
    </w:p>
    <w:p w14:paraId="76B5BCA5" w14:textId="77777777" w:rsidR="00EA0A5B" w:rsidRDefault="00EA0A5B">
      <w:pPr>
        <w:pStyle w:val="BodyText"/>
        <w:spacing w:before="11"/>
        <w:rPr>
          <w:sz w:val="30"/>
        </w:rPr>
      </w:pPr>
    </w:p>
    <w:p w14:paraId="351307DE" w14:textId="77777777" w:rsidR="00EA0A5B" w:rsidRDefault="005346EB">
      <w:pPr>
        <w:spacing w:line="249" w:lineRule="auto"/>
        <w:ind w:left="841" w:right="324"/>
        <w:rPr>
          <w:sz w:val="31"/>
        </w:rPr>
      </w:pPr>
      <w:r>
        <w:rPr>
          <w:w w:val="110"/>
          <w:sz w:val="31"/>
        </w:rPr>
        <w:t>For training at community rehabilitation programs, the Bureau may use the approved fee schedules from other agencies, including rates established by the public Vocational Rehabilitation Programs of the applicable state. In addition, the Commissioner of the Department of Aging and Disability Services may negotiate and establish rates.</w:t>
      </w:r>
    </w:p>
    <w:p w14:paraId="3621A84A" w14:textId="77777777" w:rsidR="00EA0A5B" w:rsidRDefault="00EA0A5B">
      <w:pPr>
        <w:pStyle w:val="BodyText"/>
        <w:spacing w:before="4"/>
        <w:rPr>
          <w:sz w:val="31"/>
        </w:rPr>
      </w:pPr>
    </w:p>
    <w:p w14:paraId="4441F427" w14:textId="77777777" w:rsidR="00EA0A5B" w:rsidRDefault="005346EB">
      <w:pPr>
        <w:spacing w:line="247" w:lineRule="auto"/>
        <w:ind w:left="841" w:right="233" w:firstLine="1"/>
        <w:rPr>
          <w:sz w:val="31"/>
        </w:rPr>
      </w:pPr>
      <w:r>
        <w:rPr>
          <w:w w:val="110"/>
          <w:sz w:val="31"/>
        </w:rPr>
        <w:t>Progress reports are</w:t>
      </w:r>
      <w:r>
        <w:rPr>
          <w:spacing w:val="-2"/>
          <w:w w:val="110"/>
          <w:sz w:val="31"/>
        </w:rPr>
        <w:t xml:space="preserve"> </w:t>
      </w:r>
      <w:r>
        <w:rPr>
          <w:w w:val="110"/>
          <w:sz w:val="31"/>
        </w:rPr>
        <w:t>required in an accessible format at two-month intervals for the duration of the training program curriculum. Continued authorizations for</w:t>
      </w:r>
      <w:r>
        <w:rPr>
          <w:spacing w:val="40"/>
          <w:w w:val="110"/>
          <w:sz w:val="31"/>
        </w:rPr>
        <w:t xml:space="preserve"> </w:t>
      </w:r>
      <w:r>
        <w:rPr>
          <w:w w:val="110"/>
          <w:sz w:val="31"/>
        </w:rPr>
        <w:t>training should be based on the demonstration of reasonable progress toward mastering the personal habits, attitudes, and skills identified in the training provider's curriculum, and the documented need for additional training.</w:t>
      </w:r>
    </w:p>
    <w:p w14:paraId="31404AC5" w14:textId="77777777" w:rsidR="00EA0A5B" w:rsidRDefault="00EA0A5B">
      <w:pPr>
        <w:pStyle w:val="BodyText"/>
        <w:spacing w:before="9"/>
        <w:rPr>
          <w:sz w:val="33"/>
        </w:rPr>
      </w:pPr>
    </w:p>
    <w:p w14:paraId="0A812FCD" w14:textId="77777777" w:rsidR="00EA0A5B" w:rsidRDefault="005346EB">
      <w:pPr>
        <w:pStyle w:val="ListParagraph"/>
        <w:numPr>
          <w:ilvl w:val="1"/>
          <w:numId w:val="15"/>
        </w:numPr>
        <w:tabs>
          <w:tab w:val="left" w:pos="1321"/>
        </w:tabs>
        <w:ind w:left="1321" w:hanging="483"/>
        <w:rPr>
          <w:sz w:val="31"/>
        </w:rPr>
      </w:pPr>
      <w:r>
        <w:rPr>
          <w:w w:val="110"/>
          <w:sz w:val="31"/>
        </w:rPr>
        <w:t>Post-Secondary</w:t>
      </w:r>
      <w:r>
        <w:rPr>
          <w:spacing w:val="10"/>
          <w:w w:val="110"/>
          <w:sz w:val="31"/>
        </w:rPr>
        <w:t xml:space="preserve"> </w:t>
      </w:r>
      <w:r>
        <w:rPr>
          <w:spacing w:val="-2"/>
          <w:w w:val="110"/>
          <w:sz w:val="31"/>
        </w:rPr>
        <w:t>Training</w:t>
      </w:r>
    </w:p>
    <w:p w14:paraId="191382D9" w14:textId="77777777" w:rsidR="00EA0A5B" w:rsidRDefault="00EA0A5B">
      <w:pPr>
        <w:pStyle w:val="BodyText"/>
        <w:spacing w:before="11"/>
      </w:pPr>
    </w:p>
    <w:p w14:paraId="1C8F7B3A" w14:textId="77777777" w:rsidR="00EA0A5B" w:rsidRDefault="005346EB">
      <w:pPr>
        <w:spacing w:line="247" w:lineRule="auto"/>
        <w:ind w:left="841" w:right="324" w:firstLine="1"/>
        <w:rPr>
          <w:sz w:val="31"/>
        </w:rPr>
      </w:pPr>
      <w:r>
        <w:rPr>
          <w:w w:val="110"/>
          <w:sz w:val="31"/>
        </w:rPr>
        <w:t>Post-secondary training programs are those which are offered specifically to individuals who have completed a high school diploma, high school equivalency,</w:t>
      </w:r>
      <w:r>
        <w:rPr>
          <w:spacing w:val="40"/>
          <w:w w:val="110"/>
          <w:sz w:val="31"/>
        </w:rPr>
        <w:t xml:space="preserve"> </w:t>
      </w:r>
      <w:r>
        <w:rPr>
          <w:w w:val="110"/>
          <w:sz w:val="31"/>
        </w:rPr>
        <w:t>or who are beyond the age of compulsory school attendance.</w:t>
      </w:r>
    </w:p>
    <w:p w14:paraId="477722FB" w14:textId="77777777" w:rsidR="00EA0A5B" w:rsidRDefault="005346EB">
      <w:pPr>
        <w:spacing w:before="6" w:line="247" w:lineRule="auto"/>
        <w:ind w:left="841" w:right="115" w:hanging="1"/>
        <w:rPr>
          <w:sz w:val="31"/>
        </w:rPr>
      </w:pPr>
      <w:r>
        <w:rPr>
          <w:w w:val="115"/>
          <w:sz w:val="31"/>
        </w:rPr>
        <w:t>They include programs at</w:t>
      </w:r>
      <w:r>
        <w:rPr>
          <w:spacing w:val="-2"/>
          <w:w w:val="115"/>
          <w:sz w:val="31"/>
        </w:rPr>
        <w:t xml:space="preserve"> </w:t>
      </w:r>
      <w:r>
        <w:rPr>
          <w:w w:val="115"/>
          <w:sz w:val="31"/>
        </w:rPr>
        <w:t>institutions of</w:t>
      </w:r>
      <w:r>
        <w:rPr>
          <w:spacing w:val="-2"/>
          <w:w w:val="115"/>
          <w:sz w:val="31"/>
        </w:rPr>
        <w:t xml:space="preserve"> </w:t>
      </w:r>
      <w:r>
        <w:rPr>
          <w:w w:val="115"/>
          <w:sz w:val="31"/>
        </w:rPr>
        <w:t xml:space="preserve">higher </w:t>
      </w:r>
      <w:r>
        <w:rPr>
          <w:w w:val="110"/>
          <w:sz w:val="31"/>
        </w:rPr>
        <w:t xml:space="preserve">education (e.g., universities, colleges, community/ junior </w:t>
      </w:r>
      <w:r>
        <w:rPr>
          <w:w w:val="115"/>
          <w:sz w:val="31"/>
        </w:rPr>
        <w:t>colleges, vocational schools,</w:t>
      </w:r>
      <w:r>
        <w:rPr>
          <w:spacing w:val="-2"/>
          <w:w w:val="115"/>
          <w:sz w:val="31"/>
        </w:rPr>
        <w:t xml:space="preserve"> </w:t>
      </w:r>
      <w:r>
        <w:rPr>
          <w:w w:val="115"/>
          <w:sz w:val="31"/>
        </w:rPr>
        <w:t>technical institutes, or hospital</w:t>
      </w:r>
      <w:r>
        <w:rPr>
          <w:spacing w:val="-13"/>
          <w:w w:val="115"/>
          <w:sz w:val="31"/>
        </w:rPr>
        <w:t xml:space="preserve"> </w:t>
      </w:r>
      <w:r>
        <w:rPr>
          <w:w w:val="115"/>
          <w:sz w:val="31"/>
        </w:rPr>
        <w:t>schools of</w:t>
      </w:r>
      <w:r>
        <w:rPr>
          <w:spacing w:val="-3"/>
          <w:w w:val="115"/>
          <w:sz w:val="31"/>
        </w:rPr>
        <w:t xml:space="preserve"> </w:t>
      </w:r>
      <w:r>
        <w:rPr>
          <w:w w:val="115"/>
          <w:sz w:val="31"/>
        </w:rPr>
        <w:t>nursing), whether on-site at</w:t>
      </w:r>
      <w:r>
        <w:rPr>
          <w:spacing w:val="-16"/>
          <w:w w:val="115"/>
          <w:sz w:val="31"/>
        </w:rPr>
        <w:t xml:space="preserve"> </w:t>
      </w:r>
      <w:r>
        <w:rPr>
          <w:w w:val="115"/>
          <w:sz w:val="31"/>
        </w:rPr>
        <w:t>a physical location, or through virtual training that</w:t>
      </w:r>
      <w:r>
        <w:rPr>
          <w:spacing w:val="-2"/>
          <w:w w:val="115"/>
          <w:sz w:val="31"/>
        </w:rPr>
        <w:t xml:space="preserve"> </w:t>
      </w:r>
      <w:r>
        <w:rPr>
          <w:w w:val="115"/>
          <w:sz w:val="31"/>
        </w:rPr>
        <w:t>uses</w:t>
      </w:r>
    </w:p>
    <w:p w14:paraId="4085D8E4"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69DE7745" w14:textId="77777777" w:rsidR="00EA0A5B" w:rsidRDefault="005346EB">
      <w:pPr>
        <w:pStyle w:val="BodyText"/>
        <w:spacing w:before="75"/>
        <w:ind w:left="832" w:right="124" w:firstLine="14"/>
      </w:pPr>
      <w:r>
        <w:rPr>
          <w:w w:val="110"/>
        </w:rPr>
        <w:t>on-line, computer based</w:t>
      </w:r>
      <w:r>
        <w:rPr>
          <w:spacing w:val="-2"/>
          <w:w w:val="110"/>
        </w:rPr>
        <w:t xml:space="preserve"> </w:t>
      </w:r>
      <w:r>
        <w:rPr>
          <w:w w:val="110"/>
        </w:rPr>
        <w:t>technologies. Post-secondary institutions must be accredited for the Vocational Rehabilitation</w:t>
      </w:r>
      <w:r>
        <w:rPr>
          <w:spacing w:val="-14"/>
          <w:w w:val="110"/>
        </w:rPr>
        <w:t xml:space="preserve"> </w:t>
      </w:r>
      <w:r>
        <w:rPr>
          <w:w w:val="110"/>
        </w:rPr>
        <w:t>Program to use</w:t>
      </w:r>
      <w:r>
        <w:rPr>
          <w:spacing w:val="-7"/>
          <w:w w:val="110"/>
        </w:rPr>
        <w:t xml:space="preserve"> </w:t>
      </w:r>
      <w:r>
        <w:rPr>
          <w:w w:val="110"/>
        </w:rPr>
        <w:t>their services. Clients being</w:t>
      </w:r>
      <w:r>
        <w:rPr>
          <w:spacing w:val="-25"/>
          <w:w w:val="110"/>
        </w:rPr>
        <w:t xml:space="preserve"> </w:t>
      </w:r>
      <w:r>
        <w:rPr>
          <w:w w:val="110"/>
        </w:rPr>
        <w:t>considered</w:t>
      </w:r>
      <w:r>
        <w:rPr>
          <w:spacing w:val="-9"/>
          <w:w w:val="110"/>
        </w:rPr>
        <w:t xml:space="preserve"> </w:t>
      </w:r>
      <w:r>
        <w:rPr>
          <w:w w:val="110"/>
        </w:rPr>
        <w:t>for</w:t>
      </w:r>
      <w:r>
        <w:rPr>
          <w:spacing w:val="-2"/>
          <w:w w:val="110"/>
        </w:rPr>
        <w:t xml:space="preserve"> </w:t>
      </w:r>
      <w:r>
        <w:rPr>
          <w:w w:val="110"/>
        </w:rPr>
        <w:t>post-secondary</w:t>
      </w:r>
      <w:r>
        <w:rPr>
          <w:spacing w:val="-25"/>
          <w:w w:val="110"/>
        </w:rPr>
        <w:t xml:space="preserve"> </w:t>
      </w:r>
      <w:r>
        <w:rPr>
          <w:w w:val="110"/>
        </w:rPr>
        <w:t>training</w:t>
      </w:r>
      <w:r>
        <w:rPr>
          <w:spacing w:val="-15"/>
          <w:w w:val="110"/>
        </w:rPr>
        <w:t xml:space="preserve"> </w:t>
      </w:r>
      <w:r>
        <w:rPr>
          <w:w w:val="110"/>
        </w:rPr>
        <w:t>must</w:t>
      </w:r>
      <w:r>
        <w:rPr>
          <w:spacing w:val="-21"/>
          <w:w w:val="110"/>
        </w:rPr>
        <w:t xml:space="preserve"> </w:t>
      </w:r>
      <w:r>
        <w:rPr>
          <w:w w:val="110"/>
        </w:rPr>
        <w:t>have a</w:t>
      </w:r>
      <w:r>
        <w:rPr>
          <w:spacing w:val="-13"/>
          <w:w w:val="110"/>
        </w:rPr>
        <w:t xml:space="preserve"> </w:t>
      </w:r>
      <w:r>
        <w:rPr>
          <w:w w:val="110"/>
        </w:rPr>
        <w:t>high</w:t>
      </w:r>
      <w:r>
        <w:rPr>
          <w:spacing w:val="-12"/>
          <w:w w:val="110"/>
        </w:rPr>
        <w:t xml:space="preserve"> </w:t>
      </w:r>
      <w:r>
        <w:rPr>
          <w:w w:val="110"/>
        </w:rPr>
        <w:t>school diploma or GED.</w:t>
      </w:r>
      <w:r>
        <w:rPr>
          <w:spacing w:val="-8"/>
          <w:w w:val="110"/>
        </w:rPr>
        <w:t xml:space="preserve"> </w:t>
      </w:r>
      <w:r>
        <w:rPr>
          <w:w w:val="110"/>
        </w:rPr>
        <w:t>When</w:t>
      </w:r>
      <w:r>
        <w:rPr>
          <w:spacing w:val="-2"/>
          <w:w w:val="110"/>
        </w:rPr>
        <w:t xml:space="preserve"> </w:t>
      </w:r>
      <w:r>
        <w:rPr>
          <w:w w:val="110"/>
        </w:rPr>
        <w:t>possible, high school</w:t>
      </w:r>
      <w:r>
        <w:rPr>
          <w:spacing w:val="-1"/>
          <w:w w:val="110"/>
        </w:rPr>
        <w:t xml:space="preserve"> </w:t>
      </w:r>
      <w:r>
        <w:rPr>
          <w:w w:val="110"/>
        </w:rPr>
        <w:t>records,</w:t>
      </w:r>
      <w:r>
        <w:rPr>
          <w:spacing w:val="-6"/>
          <w:w w:val="110"/>
        </w:rPr>
        <w:t xml:space="preserve"> </w:t>
      </w:r>
      <w:r>
        <w:rPr>
          <w:w w:val="110"/>
        </w:rPr>
        <w:t>etc.</w:t>
      </w:r>
      <w:r>
        <w:rPr>
          <w:spacing w:val="-17"/>
          <w:w w:val="110"/>
        </w:rPr>
        <w:t xml:space="preserve"> </w:t>
      </w:r>
      <w:r>
        <w:rPr>
          <w:w w:val="110"/>
        </w:rPr>
        <w:t>will</w:t>
      </w:r>
      <w:r>
        <w:rPr>
          <w:spacing w:val="-17"/>
          <w:w w:val="110"/>
        </w:rPr>
        <w:t xml:space="preserve"> </w:t>
      </w:r>
      <w:r>
        <w:rPr>
          <w:w w:val="110"/>
        </w:rPr>
        <w:t>be</w:t>
      </w:r>
      <w:r>
        <w:rPr>
          <w:spacing w:val="-9"/>
          <w:w w:val="110"/>
        </w:rPr>
        <w:t xml:space="preserve"> </w:t>
      </w:r>
      <w:r>
        <w:rPr>
          <w:w w:val="110"/>
        </w:rPr>
        <w:t>obtained for the</w:t>
      </w:r>
      <w:r>
        <w:rPr>
          <w:spacing w:val="-13"/>
          <w:w w:val="110"/>
        </w:rPr>
        <w:t xml:space="preserve"> </w:t>
      </w:r>
      <w:r>
        <w:rPr>
          <w:w w:val="110"/>
        </w:rPr>
        <w:t>case</w:t>
      </w:r>
      <w:r>
        <w:rPr>
          <w:spacing w:val="-1"/>
          <w:w w:val="110"/>
        </w:rPr>
        <w:t xml:space="preserve"> </w:t>
      </w:r>
      <w:r>
        <w:rPr>
          <w:w w:val="110"/>
        </w:rPr>
        <w:t>record Financial participation by the Vocational Rehabilitation Program in providing training and training services in institutions of higher education shall be</w:t>
      </w:r>
      <w:r>
        <w:rPr>
          <w:spacing w:val="-5"/>
          <w:w w:val="110"/>
        </w:rPr>
        <w:t xml:space="preserve"> </w:t>
      </w:r>
      <w:r>
        <w:rPr>
          <w:w w:val="110"/>
        </w:rPr>
        <w:t>made in accordance with</w:t>
      </w:r>
      <w:r>
        <w:rPr>
          <w:spacing w:val="-1"/>
          <w:w w:val="110"/>
        </w:rPr>
        <w:t xml:space="preserve"> </w:t>
      </w:r>
      <w:r>
        <w:rPr>
          <w:w w:val="110"/>
        </w:rPr>
        <w:t>an</w:t>
      </w:r>
      <w:r>
        <w:rPr>
          <w:spacing w:val="-11"/>
          <w:w w:val="110"/>
        </w:rPr>
        <w:t xml:space="preserve"> </w:t>
      </w:r>
      <w:r>
        <w:rPr>
          <w:w w:val="110"/>
        </w:rPr>
        <w:t>appropriately completed Individualized</w:t>
      </w:r>
      <w:r>
        <w:rPr>
          <w:spacing w:val="-27"/>
          <w:w w:val="110"/>
        </w:rPr>
        <w:t xml:space="preserve"> </w:t>
      </w:r>
      <w:r>
        <w:rPr>
          <w:w w:val="110"/>
        </w:rPr>
        <w:t>Plan</w:t>
      </w:r>
      <w:r>
        <w:rPr>
          <w:spacing w:val="-25"/>
          <w:w w:val="110"/>
        </w:rPr>
        <w:t xml:space="preserve"> </w:t>
      </w:r>
      <w:r>
        <w:rPr>
          <w:w w:val="110"/>
        </w:rPr>
        <w:t>for</w:t>
      </w:r>
      <w:r>
        <w:rPr>
          <w:spacing w:val="-6"/>
          <w:w w:val="110"/>
        </w:rPr>
        <w:t xml:space="preserve"> </w:t>
      </w:r>
      <w:r>
        <w:rPr>
          <w:w w:val="110"/>
        </w:rPr>
        <w:t>Employment (IPE)</w:t>
      </w:r>
      <w:r>
        <w:rPr>
          <w:spacing w:val="-13"/>
          <w:w w:val="110"/>
        </w:rPr>
        <w:t xml:space="preserve"> </w:t>
      </w:r>
      <w:r>
        <w:rPr>
          <w:w w:val="110"/>
        </w:rPr>
        <w:t>and</w:t>
      </w:r>
      <w:r>
        <w:rPr>
          <w:spacing w:val="-24"/>
          <w:w w:val="110"/>
        </w:rPr>
        <w:t xml:space="preserve"> </w:t>
      </w:r>
      <w:r>
        <w:rPr>
          <w:w w:val="110"/>
        </w:rPr>
        <w:t>under</w:t>
      </w:r>
      <w:r>
        <w:rPr>
          <w:spacing w:val="-8"/>
          <w:w w:val="110"/>
        </w:rPr>
        <w:t xml:space="preserve"> </w:t>
      </w:r>
      <w:r>
        <w:rPr>
          <w:w w:val="110"/>
        </w:rPr>
        <w:t>the following conditions:</w:t>
      </w:r>
    </w:p>
    <w:p w14:paraId="1692871B" w14:textId="77777777" w:rsidR="00EA0A5B" w:rsidRDefault="005346EB">
      <w:pPr>
        <w:pStyle w:val="ListParagraph"/>
        <w:numPr>
          <w:ilvl w:val="2"/>
          <w:numId w:val="15"/>
        </w:numPr>
        <w:tabs>
          <w:tab w:val="left" w:pos="2095"/>
        </w:tabs>
        <w:spacing w:before="16"/>
        <w:ind w:right="162" w:firstLine="0"/>
        <w:rPr>
          <w:sz w:val="32"/>
        </w:rPr>
      </w:pPr>
      <w:r>
        <w:rPr>
          <w:w w:val="110"/>
          <w:sz w:val="32"/>
        </w:rPr>
        <w:t>No training in institutions of higher education shall</w:t>
      </w:r>
      <w:r>
        <w:rPr>
          <w:spacing w:val="-2"/>
          <w:w w:val="110"/>
          <w:sz w:val="32"/>
        </w:rPr>
        <w:t xml:space="preserve"> </w:t>
      </w:r>
      <w:r>
        <w:rPr>
          <w:w w:val="110"/>
          <w:sz w:val="32"/>
        </w:rPr>
        <w:t>be paid</w:t>
      </w:r>
      <w:r>
        <w:rPr>
          <w:spacing w:val="-3"/>
          <w:w w:val="110"/>
          <w:sz w:val="32"/>
        </w:rPr>
        <w:t xml:space="preserve"> </w:t>
      </w:r>
      <w:r>
        <w:rPr>
          <w:w w:val="110"/>
          <w:sz w:val="32"/>
        </w:rPr>
        <w:t>for by the Vocational Rehabilitation Program</w:t>
      </w:r>
      <w:r>
        <w:rPr>
          <w:spacing w:val="-1"/>
          <w:w w:val="110"/>
          <w:sz w:val="32"/>
        </w:rPr>
        <w:t xml:space="preserve"> </w:t>
      </w:r>
      <w:r>
        <w:rPr>
          <w:w w:val="110"/>
          <w:sz w:val="32"/>
        </w:rPr>
        <w:t>unless</w:t>
      </w:r>
      <w:r>
        <w:rPr>
          <w:spacing w:val="-10"/>
          <w:w w:val="110"/>
          <w:sz w:val="32"/>
        </w:rPr>
        <w:t xml:space="preserve"> </w:t>
      </w:r>
      <w:r>
        <w:rPr>
          <w:w w:val="110"/>
          <w:sz w:val="32"/>
        </w:rPr>
        <w:t>maximum efforts</w:t>
      </w:r>
      <w:r>
        <w:rPr>
          <w:spacing w:val="-4"/>
          <w:w w:val="110"/>
          <w:sz w:val="32"/>
        </w:rPr>
        <w:t xml:space="preserve"> </w:t>
      </w:r>
      <w:r>
        <w:rPr>
          <w:w w:val="110"/>
          <w:sz w:val="32"/>
        </w:rPr>
        <w:t>have</w:t>
      </w:r>
      <w:r>
        <w:rPr>
          <w:spacing w:val="-11"/>
          <w:w w:val="110"/>
          <w:sz w:val="32"/>
        </w:rPr>
        <w:t xml:space="preserve"> </w:t>
      </w:r>
      <w:r>
        <w:rPr>
          <w:w w:val="110"/>
          <w:sz w:val="32"/>
        </w:rPr>
        <w:t>been</w:t>
      </w:r>
      <w:r>
        <w:rPr>
          <w:spacing w:val="-25"/>
          <w:w w:val="110"/>
          <w:sz w:val="32"/>
        </w:rPr>
        <w:t xml:space="preserve"> </w:t>
      </w:r>
      <w:r>
        <w:rPr>
          <w:w w:val="110"/>
          <w:sz w:val="32"/>
        </w:rPr>
        <w:t>made to secure</w:t>
      </w:r>
      <w:r>
        <w:rPr>
          <w:spacing w:val="-6"/>
          <w:w w:val="110"/>
          <w:sz w:val="32"/>
        </w:rPr>
        <w:t xml:space="preserve"> </w:t>
      </w:r>
      <w:r>
        <w:rPr>
          <w:w w:val="110"/>
          <w:sz w:val="32"/>
        </w:rPr>
        <w:t>comparable benefits</w:t>
      </w:r>
      <w:r>
        <w:rPr>
          <w:spacing w:val="-3"/>
          <w:w w:val="110"/>
          <w:sz w:val="32"/>
        </w:rPr>
        <w:t xml:space="preserve"> </w:t>
      </w:r>
      <w:r>
        <w:rPr>
          <w:w w:val="110"/>
          <w:sz w:val="32"/>
        </w:rPr>
        <w:t>or</w:t>
      </w:r>
      <w:r>
        <w:rPr>
          <w:spacing w:val="-8"/>
          <w:w w:val="110"/>
          <w:sz w:val="32"/>
        </w:rPr>
        <w:t xml:space="preserve"> </w:t>
      </w:r>
      <w:r>
        <w:rPr>
          <w:w w:val="110"/>
          <w:sz w:val="32"/>
        </w:rPr>
        <w:t>grant</w:t>
      </w:r>
      <w:r>
        <w:rPr>
          <w:spacing w:val="-8"/>
          <w:w w:val="110"/>
          <w:sz w:val="32"/>
        </w:rPr>
        <w:t xml:space="preserve"> </w:t>
      </w:r>
      <w:r>
        <w:rPr>
          <w:w w:val="110"/>
          <w:sz w:val="32"/>
        </w:rPr>
        <w:t>assistance, in whole or in part,</w:t>
      </w:r>
      <w:r>
        <w:rPr>
          <w:spacing w:val="-12"/>
          <w:w w:val="110"/>
          <w:sz w:val="32"/>
        </w:rPr>
        <w:t xml:space="preserve"> </w:t>
      </w:r>
      <w:r>
        <w:rPr>
          <w:w w:val="110"/>
          <w:sz w:val="32"/>
        </w:rPr>
        <w:t>from other sources to pay</w:t>
      </w:r>
      <w:r>
        <w:rPr>
          <w:spacing w:val="-1"/>
          <w:w w:val="110"/>
          <w:sz w:val="32"/>
        </w:rPr>
        <w:t xml:space="preserve"> </w:t>
      </w:r>
      <w:r>
        <w:rPr>
          <w:w w:val="110"/>
          <w:sz w:val="32"/>
        </w:rPr>
        <w:t>for such</w:t>
      </w:r>
      <w:r>
        <w:rPr>
          <w:spacing w:val="-3"/>
          <w:w w:val="110"/>
          <w:sz w:val="32"/>
        </w:rPr>
        <w:t xml:space="preserve"> </w:t>
      </w:r>
      <w:r>
        <w:rPr>
          <w:w w:val="110"/>
          <w:sz w:val="32"/>
        </w:rPr>
        <w:t>training.</w:t>
      </w:r>
      <w:r>
        <w:rPr>
          <w:spacing w:val="-8"/>
          <w:w w:val="110"/>
          <w:sz w:val="32"/>
        </w:rPr>
        <w:t xml:space="preserve"> </w:t>
      </w:r>
      <w:r>
        <w:rPr>
          <w:w w:val="110"/>
          <w:sz w:val="32"/>
        </w:rPr>
        <w:t>Grant assistance, for purposes of this policy, refers to basic grant entitlement under student financial aid programs. Merit scholarships are</w:t>
      </w:r>
      <w:r>
        <w:rPr>
          <w:spacing w:val="-25"/>
          <w:w w:val="110"/>
          <w:sz w:val="32"/>
        </w:rPr>
        <w:t xml:space="preserve"> </w:t>
      </w:r>
      <w:r>
        <w:rPr>
          <w:w w:val="110"/>
          <w:sz w:val="32"/>
        </w:rPr>
        <w:t>not</w:t>
      </w:r>
      <w:r>
        <w:rPr>
          <w:spacing w:val="-7"/>
          <w:w w:val="110"/>
          <w:sz w:val="32"/>
        </w:rPr>
        <w:t xml:space="preserve"> </w:t>
      </w:r>
      <w:r>
        <w:rPr>
          <w:w w:val="110"/>
          <w:sz w:val="32"/>
        </w:rPr>
        <w:t>defined</w:t>
      </w:r>
      <w:r>
        <w:rPr>
          <w:spacing w:val="-25"/>
          <w:w w:val="110"/>
          <w:sz w:val="32"/>
        </w:rPr>
        <w:t xml:space="preserve"> </w:t>
      </w:r>
      <w:r>
        <w:rPr>
          <w:w w:val="110"/>
          <w:sz w:val="32"/>
        </w:rPr>
        <w:t>as</w:t>
      </w:r>
      <w:r>
        <w:rPr>
          <w:spacing w:val="-22"/>
          <w:w w:val="110"/>
          <w:sz w:val="32"/>
        </w:rPr>
        <w:t xml:space="preserve"> </w:t>
      </w:r>
      <w:r>
        <w:rPr>
          <w:w w:val="110"/>
          <w:sz w:val="32"/>
        </w:rPr>
        <w:t>grant</w:t>
      </w:r>
      <w:r>
        <w:rPr>
          <w:spacing w:val="-21"/>
          <w:w w:val="110"/>
          <w:sz w:val="32"/>
        </w:rPr>
        <w:t xml:space="preserve"> </w:t>
      </w:r>
      <w:r>
        <w:rPr>
          <w:w w:val="110"/>
          <w:sz w:val="32"/>
        </w:rPr>
        <w:t>assistance</w:t>
      </w:r>
      <w:r>
        <w:rPr>
          <w:spacing w:val="-16"/>
          <w:w w:val="110"/>
          <w:sz w:val="32"/>
        </w:rPr>
        <w:t xml:space="preserve"> </w:t>
      </w:r>
      <w:r>
        <w:rPr>
          <w:w w:val="110"/>
          <w:sz w:val="32"/>
        </w:rPr>
        <w:t>and</w:t>
      </w:r>
      <w:r>
        <w:rPr>
          <w:spacing w:val="-25"/>
          <w:w w:val="110"/>
          <w:sz w:val="32"/>
        </w:rPr>
        <w:t xml:space="preserve"> </w:t>
      </w:r>
      <w:r>
        <w:rPr>
          <w:w w:val="110"/>
          <w:sz w:val="32"/>
        </w:rPr>
        <w:t>shall</w:t>
      </w:r>
      <w:r>
        <w:rPr>
          <w:spacing w:val="-24"/>
          <w:w w:val="110"/>
          <w:sz w:val="32"/>
        </w:rPr>
        <w:t xml:space="preserve"> </w:t>
      </w:r>
      <w:r>
        <w:rPr>
          <w:w w:val="110"/>
          <w:sz w:val="32"/>
        </w:rPr>
        <w:t>not</w:t>
      </w:r>
      <w:r>
        <w:rPr>
          <w:spacing w:val="-25"/>
          <w:w w:val="110"/>
          <w:sz w:val="32"/>
        </w:rPr>
        <w:t xml:space="preserve"> </w:t>
      </w:r>
      <w:r>
        <w:rPr>
          <w:w w:val="110"/>
          <w:sz w:val="32"/>
        </w:rPr>
        <w:t>be included</w:t>
      </w:r>
      <w:r>
        <w:rPr>
          <w:spacing w:val="-1"/>
          <w:w w:val="110"/>
          <w:sz w:val="32"/>
        </w:rPr>
        <w:t xml:space="preserve"> </w:t>
      </w:r>
      <w:r>
        <w:rPr>
          <w:w w:val="110"/>
          <w:sz w:val="32"/>
        </w:rPr>
        <w:t>in</w:t>
      </w:r>
      <w:r>
        <w:rPr>
          <w:spacing w:val="-1"/>
          <w:w w:val="110"/>
          <w:sz w:val="32"/>
        </w:rPr>
        <w:t xml:space="preserve"> </w:t>
      </w:r>
      <w:r>
        <w:rPr>
          <w:w w:val="110"/>
          <w:sz w:val="32"/>
        </w:rPr>
        <w:t>any</w:t>
      </w:r>
      <w:r>
        <w:rPr>
          <w:spacing w:val="-1"/>
          <w:w w:val="110"/>
          <w:sz w:val="32"/>
        </w:rPr>
        <w:t xml:space="preserve"> </w:t>
      </w:r>
      <w:r>
        <w:rPr>
          <w:w w:val="110"/>
          <w:sz w:val="32"/>
        </w:rPr>
        <w:t>calculation of</w:t>
      </w:r>
      <w:r>
        <w:rPr>
          <w:spacing w:val="-1"/>
          <w:w w:val="110"/>
          <w:sz w:val="32"/>
        </w:rPr>
        <w:t xml:space="preserve"> </w:t>
      </w:r>
      <w:r>
        <w:rPr>
          <w:w w:val="110"/>
          <w:sz w:val="32"/>
        </w:rPr>
        <w:t>unmet</w:t>
      </w:r>
      <w:r>
        <w:rPr>
          <w:spacing w:val="-1"/>
          <w:w w:val="110"/>
          <w:sz w:val="32"/>
        </w:rPr>
        <w:t xml:space="preserve"> </w:t>
      </w:r>
      <w:r>
        <w:rPr>
          <w:w w:val="110"/>
          <w:sz w:val="32"/>
        </w:rPr>
        <w:t>need.</w:t>
      </w:r>
      <w:r>
        <w:rPr>
          <w:spacing w:val="-16"/>
          <w:w w:val="110"/>
          <w:sz w:val="32"/>
        </w:rPr>
        <w:t xml:space="preserve"> </w:t>
      </w:r>
      <w:r>
        <w:rPr>
          <w:w w:val="110"/>
          <w:sz w:val="32"/>
        </w:rPr>
        <w:t>Where such</w:t>
      </w:r>
      <w:r>
        <w:rPr>
          <w:spacing w:val="-1"/>
          <w:w w:val="110"/>
          <w:sz w:val="32"/>
        </w:rPr>
        <w:t xml:space="preserve"> </w:t>
      </w:r>
      <w:r>
        <w:rPr>
          <w:w w:val="110"/>
          <w:sz w:val="32"/>
        </w:rPr>
        <w:t>scholarships are designated to a</w:t>
      </w:r>
      <w:r>
        <w:rPr>
          <w:spacing w:val="-14"/>
          <w:w w:val="110"/>
          <w:sz w:val="32"/>
        </w:rPr>
        <w:t xml:space="preserve"> </w:t>
      </w:r>
      <w:r>
        <w:rPr>
          <w:w w:val="110"/>
          <w:sz w:val="32"/>
        </w:rPr>
        <w:t>specific category such</w:t>
      </w:r>
      <w:r>
        <w:rPr>
          <w:spacing w:val="-2"/>
          <w:w w:val="110"/>
          <w:sz w:val="32"/>
        </w:rPr>
        <w:t xml:space="preserve"> </w:t>
      </w:r>
      <w:r>
        <w:rPr>
          <w:w w:val="110"/>
          <w:sz w:val="32"/>
        </w:rPr>
        <w:t>as tuition and</w:t>
      </w:r>
      <w:r>
        <w:rPr>
          <w:spacing w:val="-5"/>
          <w:w w:val="110"/>
          <w:sz w:val="32"/>
        </w:rPr>
        <w:t xml:space="preserve"> </w:t>
      </w:r>
      <w:r>
        <w:rPr>
          <w:w w:val="110"/>
          <w:sz w:val="32"/>
        </w:rPr>
        <w:t>fees or room and board,</w:t>
      </w:r>
      <w:r>
        <w:rPr>
          <w:spacing w:val="-24"/>
          <w:w w:val="110"/>
          <w:sz w:val="32"/>
        </w:rPr>
        <w:t xml:space="preserve"> </w:t>
      </w:r>
      <w:r>
        <w:rPr>
          <w:w w:val="110"/>
          <w:sz w:val="32"/>
        </w:rPr>
        <w:t>Vocational Rehabilitation</w:t>
      </w:r>
      <w:r>
        <w:rPr>
          <w:spacing w:val="-29"/>
          <w:w w:val="110"/>
          <w:sz w:val="32"/>
        </w:rPr>
        <w:t xml:space="preserve"> </w:t>
      </w:r>
      <w:r>
        <w:rPr>
          <w:w w:val="110"/>
          <w:sz w:val="32"/>
        </w:rPr>
        <w:t>funding</w:t>
      </w:r>
      <w:r>
        <w:rPr>
          <w:spacing w:val="-11"/>
          <w:w w:val="110"/>
          <w:sz w:val="32"/>
        </w:rPr>
        <w:t xml:space="preserve"> </w:t>
      </w:r>
      <w:r>
        <w:rPr>
          <w:w w:val="110"/>
          <w:sz w:val="32"/>
        </w:rPr>
        <w:t>may</w:t>
      </w:r>
      <w:r>
        <w:rPr>
          <w:spacing w:val="-12"/>
          <w:w w:val="110"/>
          <w:sz w:val="32"/>
        </w:rPr>
        <w:t xml:space="preserve"> </w:t>
      </w:r>
      <w:r>
        <w:rPr>
          <w:w w:val="110"/>
          <w:sz w:val="32"/>
        </w:rPr>
        <w:t>cover the</w:t>
      </w:r>
      <w:r>
        <w:rPr>
          <w:spacing w:val="-5"/>
          <w:w w:val="110"/>
          <w:sz w:val="32"/>
        </w:rPr>
        <w:t xml:space="preserve"> </w:t>
      </w:r>
      <w:r>
        <w:rPr>
          <w:w w:val="110"/>
          <w:sz w:val="32"/>
        </w:rPr>
        <w:t>unpaid</w:t>
      </w:r>
      <w:r>
        <w:rPr>
          <w:spacing w:val="-4"/>
          <w:w w:val="110"/>
          <w:sz w:val="32"/>
        </w:rPr>
        <w:t xml:space="preserve"> </w:t>
      </w:r>
      <w:r>
        <w:rPr>
          <w:w w:val="110"/>
          <w:sz w:val="32"/>
        </w:rPr>
        <w:t>balance of that</w:t>
      </w:r>
      <w:r>
        <w:rPr>
          <w:spacing w:val="-6"/>
          <w:w w:val="110"/>
          <w:sz w:val="32"/>
        </w:rPr>
        <w:t xml:space="preserve"> </w:t>
      </w:r>
      <w:r>
        <w:rPr>
          <w:w w:val="110"/>
          <w:sz w:val="32"/>
        </w:rPr>
        <w:t>category, up</w:t>
      </w:r>
      <w:r>
        <w:rPr>
          <w:spacing w:val="-10"/>
          <w:w w:val="110"/>
          <w:sz w:val="32"/>
        </w:rPr>
        <w:t xml:space="preserve"> </w:t>
      </w:r>
      <w:r>
        <w:rPr>
          <w:w w:val="110"/>
          <w:sz w:val="32"/>
        </w:rPr>
        <w:t>to</w:t>
      </w:r>
      <w:r>
        <w:rPr>
          <w:spacing w:val="-4"/>
          <w:w w:val="110"/>
          <w:sz w:val="32"/>
        </w:rPr>
        <w:t xml:space="preserve"> </w:t>
      </w:r>
      <w:r>
        <w:rPr>
          <w:w w:val="110"/>
          <w:sz w:val="32"/>
        </w:rPr>
        <w:t>the remaining unmet</w:t>
      </w:r>
      <w:r>
        <w:rPr>
          <w:spacing w:val="-11"/>
          <w:w w:val="110"/>
          <w:sz w:val="32"/>
        </w:rPr>
        <w:t xml:space="preserve"> </w:t>
      </w:r>
      <w:r>
        <w:rPr>
          <w:w w:val="110"/>
          <w:sz w:val="32"/>
        </w:rPr>
        <w:t>need</w:t>
      </w:r>
      <w:r>
        <w:rPr>
          <w:spacing w:val="-14"/>
          <w:w w:val="110"/>
          <w:sz w:val="32"/>
        </w:rPr>
        <w:t xml:space="preserve"> </w:t>
      </w:r>
      <w:r>
        <w:rPr>
          <w:w w:val="110"/>
          <w:sz w:val="32"/>
        </w:rPr>
        <w:t>and</w:t>
      </w:r>
      <w:r>
        <w:rPr>
          <w:spacing w:val="-18"/>
          <w:w w:val="110"/>
          <w:sz w:val="32"/>
        </w:rPr>
        <w:t xml:space="preserve"> </w:t>
      </w:r>
      <w:r>
        <w:rPr>
          <w:w w:val="110"/>
          <w:sz w:val="32"/>
        </w:rPr>
        <w:t>the</w:t>
      </w:r>
      <w:r>
        <w:rPr>
          <w:spacing w:val="-17"/>
          <w:w w:val="110"/>
          <w:sz w:val="32"/>
        </w:rPr>
        <w:t xml:space="preserve"> </w:t>
      </w:r>
      <w:r>
        <w:rPr>
          <w:w w:val="110"/>
          <w:sz w:val="32"/>
        </w:rPr>
        <w:t>allowable</w:t>
      </w:r>
      <w:r>
        <w:rPr>
          <w:spacing w:val="-4"/>
          <w:w w:val="110"/>
          <w:sz w:val="32"/>
        </w:rPr>
        <w:t xml:space="preserve"> </w:t>
      </w:r>
      <w:r>
        <w:rPr>
          <w:w w:val="110"/>
          <w:sz w:val="32"/>
        </w:rPr>
        <w:t>fee schedule</w:t>
      </w:r>
      <w:r>
        <w:rPr>
          <w:spacing w:val="-7"/>
          <w:w w:val="110"/>
          <w:sz w:val="32"/>
        </w:rPr>
        <w:t xml:space="preserve"> </w:t>
      </w:r>
      <w:r>
        <w:rPr>
          <w:w w:val="110"/>
          <w:sz w:val="32"/>
        </w:rPr>
        <w:t>rate</w:t>
      </w:r>
      <w:r>
        <w:rPr>
          <w:spacing w:val="-10"/>
          <w:w w:val="110"/>
          <w:sz w:val="32"/>
        </w:rPr>
        <w:t xml:space="preserve"> </w:t>
      </w:r>
      <w:r>
        <w:rPr>
          <w:w w:val="110"/>
          <w:sz w:val="32"/>
        </w:rPr>
        <w:t>as</w:t>
      </w:r>
      <w:r>
        <w:rPr>
          <w:spacing w:val="-4"/>
          <w:w w:val="110"/>
          <w:sz w:val="32"/>
        </w:rPr>
        <w:t xml:space="preserve"> </w:t>
      </w:r>
      <w:r>
        <w:rPr>
          <w:w w:val="110"/>
          <w:sz w:val="32"/>
        </w:rPr>
        <w:t>defined</w:t>
      </w:r>
      <w:r>
        <w:rPr>
          <w:spacing w:val="-1"/>
          <w:w w:val="110"/>
          <w:sz w:val="32"/>
        </w:rPr>
        <w:t xml:space="preserve"> </w:t>
      </w:r>
      <w:r>
        <w:rPr>
          <w:w w:val="110"/>
          <w:sz w:val="32"/>
        </w:rPr>
        <w:t xml:space="preserve">in subsection (H) of this </w:t>
      </w:r>
      <w:r>
        <w:rPr>
          <w:spacing w:val="-2"/>
          <w:w w:val="110"/>
          <w:sz w:val="32"/>
        </w:rPr>
        <w:t>section.</w:t>
      </w:r>
    </w:p>
    <w:p w14:paraId="0E55E603" w14:textId="77777777" w:rsidR="00EA0A5B" w:rsidRDefault="005346EB">
      <w:pPr>
        <w:pStyle w:val="ListParagraph"/>
        <w:numPr>
          <w:ilvl w:val="2"/>
          <w:numId w:val="15"/>
        </w:numPr>
        <w:tabs>
          <w:tab w:val="left" w:pos="2091"/>
        </w:tabs>
        <w:spacing w:before="16"/>
        <w:ind w:left="1564" w:right="145" w:firstLine="0"/>
        <w:rPr>
          <w:sz w:val="32"/>
        </w:rPr>
      </w:pPr>
      <w:r>
        <w:rPr>
          <w:w w:val="110"/>
          <w:sz w:val="32"/>
        </w:rPr>
        <w:t>In pursuing a</w:t>
      </w:r>
      <w:r>
        <w:rPr>
          <w:spacing w:val="-3"/>
          <w:w w:val="110"/>
          <w:sz w:val="32"/>
        </w:rPr>
        <w:t xml:space="preserve"> </w:t>
      </w:r>
      <w:r>
        <w:rPr>
          <w:w w:val="110"/>
          <w:sz w:val="32"/>
        </w:rPr>
        <w:t>determination of available comparable</w:t>
      </w:r>
      <w:r>
        <w:rPr>
          <w:spacing w:val="-11"/>
          <w:w w:val="110"/>
          <w:sz w:val="32"/>
        </w:rPr>
        <w:t xml:space="preserve"> </w:t>
      </w:r>
      <w:r>
        <w:rPr>
          <w:w w:val="110"/>
          <w:sz w:val="32"/>
        </w:rPr>
        <w:t>benefits,</w:t>
      </w:r>
      <w:r>
        <w:rPr>
          <w:spacing w:val="-21"/>
          <w:w w:val="110"/>
          <w:sz w:val="32"/>
        </w:rPr>
        <w:t xml:space="preserve"> </w:t>
      </w:r>
      <w:r>
        <w:rPr>
          <w:w w:val="110"/>
          <w:sz w:val="32"/>
        </w:rPr>
        <w:t>the</w:t>
      </w:r>
      <w:r>
        <w:rPr>
          <w:spacing w:val="-19"/>
          <w:w w:val="110"/>
          <w:sz w:val="32"/>
        </w:rPr>
        <w:t xml:space="preserve"> </w:t>
      </w:r>
      <w:r>
        <w:rPr>
          <w:w w:val="110"/>
          <w:sz w:val="32"/>
        </w:rPr>
        <w:t>client</w:t>
      </w:r>
      <w:r>
        <w:rPr>
          <w:spacing w:val="-20"/>
          <w:w w:val="110"/>
          <w:sz w:val="32"/>
        </w:rPr>
        <w:t xml:space="preserve"> </w:t>
      </w:r>
      <w:r>
        <w:rPr>
          <w:w w:val="110"/>
          <w:sz w:val="32"/>
        </w:rPr>
        <w:t>shall</w:t>
      </w:r>
      <w:r>
        <w:rPr>
          <w:spacing w:val="-18"/>
          <w:w w:val="110"/>
          <w:sz w:val="32"/>
        </w:rPr>
        <w:t xml:space="preserve"> </w:t>
      </w:r>
      <w:r>
        <w:rPr>
          <w:w w:val="110"/>
          <w:sz w:val="32"/>
        </w:rPr>
        <w:t>be</w:t>
      </w:r>
      <w:r>
        <w:rPr>
          <w:spacing w:val="-25"/>
          <w:w w:val="110"/>
          <w:sz w:val="32"/>
        </w:rPr>
        <w:t xml:space="preserve"> </w:t>
      </w:r>
      <w:r>
        <w:rPr>
          <w:w w:val="110"/>
          <w:sz w:val="32"/>
        </w:rPr>
        <w:t>informed</w:t>
      </w:r>
      <w:r>
        <w:rPr>
          <w:spacing w:val="-21"/>
          <w:w w:val="110"/>
          <w:sz w:val="32"/>
        </w:rPr>
        <w:t xml:space="preserve"> </w:t>
      </w:r>
      <w:r>
        <w:rPr>
          <w:w w:val="110"/>
          <w:sz w:val="32"/>
        </w:rPr>
        <w:t>by the</w:t>
      </w:r>
      <w:r>
        <w:rPr>
          <w:spacing w:val="-8"/>
          <w:w w:val="110"/>
          <w:sz w:val="32"/>
        </w:rPr>
        <w:t xml:space="preserve"> </w:t>
      </w:r>
      <w:r>
        <w:rPr>
          <w:w w:val="110"/>
          <w:sz w:val="32"/>
        </w:rPr>
        <w:t>Counselor of the</w:t>
      </w:r>
      <w:r>
        <w:rPr>
          <w:spacing w:val="-8"/>
          <w:w w:val="110"/>
          <w:sz w:val="32"/>
        </w:rPr>
        <w:t xml:space="preserve"> </w:t>
      </w:r>
      <w:r>
        <w:rPr>
          <w:w w:val="110"/>
          <w:sz w:val="32"/>
        </w:rPr>
        <w:t>requirement to</w:t>
      </w:r>
      <w:r>
        <w:rPr>
          <w:spacing w:val="-1"/>
          <w:w w:val="110"/>
          <w:sz w:val="32"/>
        </w:rPr>
        <w:t xml:space="preserve"> </w:t>
      </w:r>
      <w:r>
        <w:rPr>
          <w:w w:val="110"/>
          <w:sz w:val="32"/>
        </w:rPr>
        <w:t>make application to the training institution's financial aid office</w:t>
      </w:r>
      <w:r>
        <w:rPr>
          <w:spacing w:val="-12"/>
          <w:w w:val="110"/>
          <w:sz w:val="32"/>
        </w:rPr>
        <w:t xml:space="preserve"> </w:t>
      </w:r>
      <w:r>
        <w:rPr>
          <w:w w:val="110"/>
          <w:sz w:val="32"/>
        </w:rPr>
        <w:t>(FAQ) and</w:t>
      </w:r>
      <w:r>
        <w:rPr>
          <w:spacing w:val="-11"/>
          <w:w w:val="110"/>
          <w:sz w:val="32"/>
        </w:rPr>
        <w:t xml:space="preserve"> </w:t>
      </w:r>
      <w:r>
        <w:rPr>
          <w:w w:val="110"/>
          <w:sz w:val="32"/>
        </w:rPr>
        <w:t>shall</w:t>
      </w:r>
      <w:r>
        <w:rPr>
          <w:spacing w:val="-10"/>
          <w:w w:val="110"/>
          <w:sz w:val="32"/>
        </w:rPr>
        <w:t xml:space="preserve"> </w:t>
      </w:r>
      <w:r>
        <w:rPr>
          <w:w w:val="110"/>
          <w:sz w:val="32"/>
        </w:rPr>
        <w:t>cooperate in the</w:t>
      </w:r>
      <w:r>
        <w:rPr>
          <w:spacing w:val="-11"/>
          <w:w w:val="110"/>
          <w:sz w:val="32"/>
        </w:rPr>
        <w:t xml:space="preserve"> </w:t>
      </w:r>
      <w:r>
        <w:rPr>
          <w:w w:val="110"/>
          <w:sz w:val="32"/>
        </w:rPr>
        <w:t>provision</w:t>
      </w:r>
      <w:r>
        <w:rPr>
          <w:spacing w:val="-7"/>
          <w:w w:val="110"/>
          <w:sz w:val="32"/>
        </w:rPr>
        <w:t xml:space="preserve"> </w:t>
      </w:r>
      <w:r>
        <w:rPr>
          <w:w w:val="110"/>
          <w:sz w:val="32"/>
        </w:rPr>
        <w:t>of all</w:t>
      </w:r>
      <w:r>
        <w:rPr>
          <w:spacing w:val="-8"/>
          <w:w w:val="110"/>
          <w:sz w:val="32"/>
        </w:rPr>
        <w:t xml:space="preserve"> </w:t>
      </w:r>
      <w:r>
        <w:rPr>
          <w:w w:val="110"/>
          <w:sz w:val="32"/>
        </w:rPr>
        <w:t>information required by</w:t>
      </w:r>
      <w:r>
        <w:rPr>
          <w:spacing w:val="-11"/>
          <w:w w:val="110"/>
          <w:sz w:val="32"/>
        </w:rPr>
        <w:t xml:space="preserve"> </w:t>
      </w:r>
      <w:r>
        <w:rPr>
          <w:w w:val="110"/>
          <w:sz w:val="32"/>
        </w:rPr>
        <w:t>the</w:t>
      </w:r>
      <w:r>
        <w:rPr>
          <w:spacing w:val="-7"/>
          <w:w w:val="110"/>
          <w:sz w:val="32"/>
        </w:rPr>
        <w:t xml:space="preserve"> </w:t>
      </w:r>
      <w:r>
        <w:rPr>
          <w:w w:val="110"/>
          <w:sz w:val="32"/>
        </w:rPr>
        <w:t>FAQ in its</w:t>
      </w:r>
    </w:p>
    <w:p w14:paraId="1065B458" w14:textId="77777777" w:rsidR="00EA0A5B" w:rsidRDefault="00EA0A5B">
      <w:pPr>
        <w:rPr>
          <w:sz w:val="32"/>
        </w:rPr>
        <w:sectPr w:rsidR="00EA0A5B">
          <w:pgSz w:w="12240" w:h="15840"/>
          <w:pgMar w:top="1340" w:right="1280" w:bottom="1200" w:left="1320" w:header="0" w:footer="992" w:gutter="0"/>
          <w:cols w:space="720"/>
        </w:sectPr>
      </w:pPr>
    </w:p>
    <w:p w14:paraId="28C450BD" w14:textId="77777777" w:rsidR="00EA0A5B" w:rsidRDefault="005346EB">
      <w:pPr>
        <w:pStyle w:val="BodyText"/>
        <w:spacing w:before="78" w:line="237" w:lineRule="auto"/>
        <w:ind w:left="1562" w:firstLine="3"/>
      </w:pPr>
      <w:r>
        <w:rPr>
          <w:w w:val="110"/>
        </w:rPr>
        <w:t>calculation of the</w:t>
      </w:r>
      <w:r>
        <w:rPr>
          <w:spacing w:val="-2"/>
          <w:w w:val="110"/>
        </w:rPr>
        <w:t xml:space="preserve"> </w:t>
      </w:r>
      <w:r>
        <w:rPr>
          <w:w w:val="110"/>
        </w:rPr>
        <w:t>client's</w:t>
      </w:r>
      <w:r>
        <w:rPr>
          <w:spacing w:val="-3"/>
          <w:w w:val="110"/>
        </w:rPr>
        <w:t xml:space="preserve"> </w:t>
      </w:r>
      <w:r>
        <w:rPr>
          <w:w w:val="110"/>
        </w:rPr>
        <w:t xml:space="preserve">eligibility for financial </w:t>
      </w:r>
      <w:r>
        <w:rPr>
          <w:spacing w:val="-2"/>
          <w:w w:val="110"/>
        </w:rPr>
        <w:t>assistance.</w:t>
      </w:r>
    </w:p>
    <w:p w14:paraId="0E5A220E" w14:textId="77777777" w:rsidR="00EA0A5B" w:rsidRDefault="005346EB">
      <w:pPr>
        <w:pStyle w:val="ListParagraph"/>
        <w:numPr>
          <w:ilvl w:val="2"/>
          <w:numId w:val="15"/>
        </w:numPr>
        <w:tabs>
          <w:tab w:val="left" w:pos="2097"/>
        </w:tabs>
        <w:spacing w:before="4"/>
        <w:ind w:left="1562" w:right="261" w:firstLine="1"/>
        <w:rPr>
          <w:sz w:val="32"/>
        </w:rPr>
      </w:pPr>
      <w:r>
        <w:rPr>
          <w:w w:val="110"/>
          <w:sz w:val="32"/>
        </w:rPr>
        <w:t>The</w:t>
      </w:r>
      <w:r>
        <w:rPr>
          <w:spacing w:val="-13"/>
          <w:w w:val="110"/>
          <w:sz w:val="32"/>
        </w:rPr>
        <w:t xml:space="preserve"> </w:t>
      </w:r>
      <w:r>
        <w:rPr>
          <w:w w:val="110"/>
          <w:sz w:val="32"/>
        </w:rPr>
        <w:t>client</w:t>
      </w:r>
      <w:r>
        <w:rPr>
          <w:spacing w:val="-8"/>
          <w:w w:val="110"/>
          <w:sz w:val="32"/>
        </w:rPr>
        <w:t xml:space="preserve"> </w:t>
      </w:r>
      <w:r>
        <w:rPr>
          <w:w w:val="110"/>
          <w:sz w:val="32"/>
        </w:rPr>
        <w:t>shall</w:t>
      </w:r>
      <w:r>
        <w:rPr>
          <w:spacing w:val="-20"/>
          <w:w w:val="110"/>
          <w:sz w:val="32"/>
        </w:rPr>
        <w:t xml:space="preserve"> </w:t>
      </w:r>
      <w:r>
        <w:rPr>
          <w:w w:val="110"/>
          <w:sz w:val="32"/>
        </w:rPr>
        <w:t>give</w:t>
      </w:r>
      <w:r>
        <w:rPr>
          <w:spacing w:val="-11"/>
          <w:w w:val="110"/>
          <w:sz w:val="32"/>
        </w:rPr>
        <w:t xml:space="preserve"> </w:t>
      </w:r>
      <w:r>
        <w:rPr>
          <w:w w:val="110"/>
          <w:sz w:val="32"/>
        </w:rPr>
        <w:t>written</w:t>
      </w:r>
      <w:r>
        <w:rPr>
          <w:spacing w:val="-16"/>
          <w:w w:val="110"/>
          <w:sz w:val="32"/>
        </w:rPr>
        <w:t xml:space="preserve"> </w:t>
      </w:r>
      <w:r>
        <w:rPr>
          <w:w w:val="110"/>
          <w:sz w:val="32"/>
        </w:rPr>
        <w:t>authorization</w:t>
      </w:r>
      <w:r>
        <w:rPr>
          <w:spacing w:val="-5"/>
          <w:w w:val="110"/>
          <w:sz w:val="32"/>
        </w:rPr>
        <w:t xml:space="preserve"> </w:t>
      </w:r>
      <w:r>
        <w:rPr>
          <w:w w:val="110"/>
          <w:sz w:val="32"/>
        </w:rPr>
        <w:t>to</w:t>
      </w:r>
      <w:r>
        <w:rPr>
          <w:spacing w:val="-5"/>
          <w:w w:val="110"/>
          <w:sz w:val="32"/>
        </w:rPr>
        <w:t xml:space="preserve"> </w:t>
      </w:r>
      <w:r>
        <w:rPr>
          <w:w w:val="110"/>
          <w:sz w:val="32"/>
        </w:rPr>
        <w:t>the Vocational Rehabilitation</w:t>
      </w:r>
      <w:r>
        <w:rPr>
          <w:spacing w:val="-25"/>
          <w:w w:val="110"/>
          <w:sz w:val="32"/>
        </w:rPr>
        <w:t xml:space="preserve"> </w:t>
      </w:r>
      <w:r>
        <w:rPr>
          <w:w w:val="110"/>
          <w:sz w:val="32"/>
        </w:rPr>
        <w:t>Program and</w:t>
      </w:r>
      <w:r>
        <w:rPr>
          <w:spacing w:val="-13"/>
          <w:w w:val="110"/>
          <w:sz w:val="32"/>
        </w:rPr>
        <w:t xml:space="preserve"> </w:t>
      </w:r>
      <w:r>
        <w:rPr>
          <w:w w:val="110"/>
          <w:sz w:val="32"/>
        </w:rPr>
        <w:t>the</w:t>
      </w:r>
      <w:r>
        <w:rPr>
          <w:spacing w:val="-21"/>
          <w:w w:val="110"/>
          <w:sz w:val="32"/>
        </w:rPr>
        <w:t xml:space="preserve"> </w:t>
      </w:r>
      <w:r>
        <w:rPr>
          <w:w w:val="110"/>
          <w:sz w:val="32"/>
        </w:rPr>
        <w:t>FAQ</w:t>
      </w:r>
      <w:r>
        <w:rPr>
          <w:spacing w:val="-13"/>
          <w:w w:val="110"/>
          <w:sz w:val="32"/>
        </w:rPr>
        <w:t xml:space="preserve"> </w:t>
      </w:r>
      <w:r>
        <w:rPr>
          <w:w w:val="110"/>
          <w:sz w:val="32"/>
        </w:rPr>
        <w:t>to exchange</w:t>
      </w:r>
      <w:r>
        <w:rPr>
          <w:spacing w:val="-25"/>
          <w:w w:val="110"/>
          <w:sz w:val="32"/>
        </w:rPr>
        <w:t xml:space="preserve"> </w:t>
      </w:r>
      <w:r>
        <w:rPr>
          <w:w w:val="110"/>
          <w:sz w:val="32"/>
        </w:rPr>
        <w:t>information</w:t>
      </w:r>
      <w:r>
        <w:rPr>
          <w:spacing w:val="-24"/>
          <w:w w:val="110"/>
          <w:sz w:val="32"/>
        </w:rPr>
        <w:t xml:space="preserve"> </w:t>
      </w:r>
      <w:r>
        <w:rPr>
          <w:w w:val="110"/>
          <w:sz w:val="32"/>
        </w:rPr>
        <w:t>relevant</w:t>
      </w:r>
      <w:r>
        <w:rPr>
          <w:spacing w:val="-25"/>
          <w:w w:val="110"/>
          <w:sz w:val="32"/>
        </w:rPr>
        <w:t xml:space="preserve"> </w:t>
      </w:r>
      <w:r>
        <w:rPr>
          <w:w w:val="110"/>
          <w:sz w:val="32"/>
        </w:rPr>
        <w:t>to</w:t>
      </w:r>
      <w:r>
        <w:rPr>
          <w:spacing w:val="-24"/>
          <w:w w:val="110"/>
          <w:sz w:val="32"/>
        </w:rPr>
        <w:t xml:space="preserve"> </w:t>
      </w:r>
      <w:r>
        <w:rPr>
          <w:w w:val="110"/>
          <w:sz w:val="32"/>
        </w:rPr>
        <w:t>the</w:t>
      </w:r>
      <w:r>
        <w:rPr>
          <w:spacing w:val="-25"/>
          <w:w w:val="110"/>
          <w:sz w:val="32"/>
        </w:rPr>
        <w:t xml:space="preserve"> </w:t>
      </w:r>
      <w:r>
        <w:rPr>
          <w:w w:val="110"/>
          <w:sz w:val="32"/>
        </w:rPr>
        <w:t>determination of eligibility for financial assistance in accordance with</w:t>
      </w:r>
      <w:r>
        <w:rPr>
          <w:spacing w:val="-8"/>
          <w:w w:val="110"/>
          <w:sz w:val="32"/>
        </w:rPr>
        <w:t xml:space="preserve"> </w:t>
      </w:r>
      <w:r>
        <w:rPr>
          <w:w w:val="110"/>
          <w:sz w:val="32"/>
        </w:rPr>
        <w:t>the</w:t>
      </w:r>
      <w:r>
        <w:rPr>
          <w:spacing w:val="-15"/>
          <w:w w:val="110"/>
          <w:sz w:val="32"/>
        </w:rPr>
        <w:t xml:space="preserve"> </w:t>
      </w:r>
      <w:r>
        <w:rPr>
          <w:w w:val="110"/>
          <w:sz w:val="32"/>
        </w:rPr>
        <w:t>State</w:t>
      </w:r>
      <w:r>
        <w:rPr>
          <w:spacing w:val="-12"/>
          <w:w w:val="110"/>
          <w:sz w:val="32"/>
        </w:rPr>
        <w:t xml:space="preserve"> </w:t>
      </w:r>
      <w:r>
        <w:rPr>
          <w:w w:val="110"/>
          <w:sz w:val="32"/>
        </w:rPr>
        <w:t>Personal Data</w:t>
      </w:r>
      <w:r>
        <w:rPr>
          <w:spacing w:val="-4"/>
          <w:w w:val="110"/>
          <w:sz w:val="32"/>
        </w:rPr>
        <w:t xml:space="preserve"> </w:t>
      </w:r>
      <w:r>
        <w:rPr>
          <w:w w:val="110"/>
          <w:sz w:val="32"/>
        </w:rPr>
        <w:t>Act</w:t>
      </w:r>
      <w:r>
        <w:rPr>
          <w:spacing w:val="-12"/>
          <w:w w:val="110"/>
          <w:sz w:val="32"/>
        </w:rPr>
        <w:t xml:space="preserve"> </w:t>
      </w:r>
      <w:r>
        <w:rPr>
          <w:w w:val="110"/>
          <w:sz w:val="32"/>
        </w:rPr>
        <w:t>and</w:t>
      </w:r>
      <w:r>
        <w:rPr>
          <w:spacing w:val="-15"/>
          <w:w w:val="110"/>
          <w:sz w:val="32"/>
        </w:rPr>
        <w:t xml:space="preserve"> </w:t>
      </w:r>
      <w:r>
        <w:rPr>
          <w:w w:val="110"/>
          <w:sz w:val="32"/>
        </w:rPr>
        <w:t xml:space="preserve">regulations </w:t>
      </w:r>
      <w:r>
        <w:rPr>
          <w:spacing w:val="-2"/>
          <w:w w:val="110"/>
          <w:sz w:val="32"/>
        </w:rPr>
        <w:t>thereunder.</w:t>
      </w:r>
    </w:p>
    <w:p w14:paraId="32D919D3" w14:textId="77777777" w:rsidR="00EA0A5B" w:rsidRDefault="005346EB">
      <w:pPr>
        <w:pStyle w:val="ListParagraph"/>
        <w:numPr>
          <w:ilvl w:val="2"/>
          <w:numId w:val="15"/>
        </w:numPr>
        <w:tabs>
          <w:tab w:val="left" w:pos="1562"/>
          <w:tab w:val="left" w:pos="2100"/>
        </w:tabs>
        <w:spacing w:before="8" w:line="242" w:lineRule="auto"/>
        <w:ind w:left="1562" w:right="609" w:hanging="4"/>
        <w:rPr>
          <w:sz w:val="32"/>
        </w:rPr>
      </w:pPr>
      <w:r>
        <w:rPr>
          <w:w w:val="110"/>
          <w:sz w:val="32"/>
        </w:rPr>
        <w:t>Application by</w:t>
      </w:r>
      <w:r>
        <w:rPr>
          <w:spacing w:val="-18"/>
          <w:w w:val="110"/>
          <w:sz w:val="32"/>
        </w:rPr>
        <w:t xml:space="preserve"> </w:t>
      </w:r>
      <w:r>
        <w:rPr>
          <w:w w:val="110"/>
          <w:sz w:val="32"/>
        </w:rPr>
        <w:t>the</w:t>
      </w:r>
      <w:r>
        <w:rPr>
          <w:spacing w:val="-20"/>
          <w:w w:val="110"/>
          <w:sz w:val="32"/>
        </w:rPr>
        <w:t xml:space="preserve"> </w:t>
      </w:r>
      <w:r>
        <w:rPr>
          <w:w w:val="110"/>
          <w:sz w:val="32"/>
        </w:rPr>
        <w:t>client</w:t>
      </w:r>
      <w:r>
        <w:rPr>
          <w:spacing w:val="-8"/>
          <w:w w:val="110"/>
          <w:sz w:val="32"/>
        </w:rPr>
        <w:t xml:space="preserve"> </w:t>
      </w:r>
      <w:r>
        <w:rPr>
          <w:w w:val="110"/>
          <w:sz w:val="32"/>
        </w:rPr>
        <w:t>to</w:t>
      </w:r>
      <w:r>
        <w:rPr>
          <w:spacing w:val="-16"/>
          <w:w w:val="110"/>
          <w:sz w:val="32"/>
        </w:rPr>
        <w:t xml:space="preserve"> </w:t>
      </w:r>
      <w:r>
        <w:rPr>
          <w:w w:val="110"/>
          <w:sz w:val="32"/>
        </w:rPr>
        <w:t>the</w:t>
      </w:r>
      <w:r>
        <w:rPr>
          <w:spacing w:val="-19"/>
          <w:w w:val="110"/>
          <w:sz w:val="32"/>
        </w:rPr>
        <w:t xml:space="preserve"> </w:t>
      </w:r>
      <w:r>
        <w:rPr>
          <w:w w:val="110"/>
          <w:sz w:val="32"/>
        </w:rPr>
        <w:t>FAQ</w:t>
      </w:r>
      <w:r>
        <w:rPr>
          <w:spacing w:val="-12"/>
          <w:w w:val="110"/>
          <w:sz w:val="32"/>
        </w:rPr>
        <w:t xml:space="preserve"> </w:t>
      </w:r>
      <w:r>
        <w:rPr>
          <w:w w:val="110"/>
          <w:sz w:val="32"/>
        </w:rPr>
        <w:t>will</w:t>
      </w:r>
      <w:r>
        <w:rPr>
          <w:spacing w:val="-23"/>
          <w:w w:val="110"/>
          <w:sz w:val="32"/>
        </w:rPr>
        <w:t xml:space="preserve"> </w:t>
      </w:r>
      <w:r>
        <w:rPr>
          <w:w w:val="110"/>
          <w:sz w:val="32"/>
        </w:rPr>
        <w:t>be</w:t>
      </w:r>
      <w:r>
        <w:rPr>
          <w:spacing w:val="-16"/>
          <w:w w:val="110"/>
          <w:sz w:val="32"/>
        </w:rPr>
        <w:t xml:space="preserve"> </w:t>
      </w:r>
      <w:r>
        <w:rPr>
          <w:w w:val="110"/>
          <w:sz w:val="32"/>
        </w:rPr>
        <w:t>made in sufficient time to permit a decision to be rendered</w:t>
      </w:r>
      <w:r>
        <w:rPr>
          <w:spacing w:val="-9"/>
          <w:w w:val="110"/>
          <w:sz w:val="32"/>
        </w:rPr>
        <w:t xml:space="preserve"> </w:t>
      </w:r>
      <w:r>
        <w:rPr>
          <w:w w:val="110"/>
          <w:sz w:val="32"/>
        </w:rPr>
        <w:t>by the</w:t>
      </w:r>
      <w:r>
        <w:rPr>
          <w:spacing w:val="-18"/>
          <w:w w:val="110"/>
          <w:sz w:val="32"/>
        </w:rPr>
        <w:t xml:space="preserve"> </w:t>
      </w:r>
      <w:r>
        <w:rPr>
          <w:w w:val="110"/>
          <w:sz w:val="32"/>
        </w:rPr>
        <w:t>FAQ</w:t>
      </w:r>
      <w:r>
        <w:rPr>
          <w:spacing w:val="-7"/>
          <w:w w:val="110"/>
          <w:sz w:val="32"/>
        </w:rPr>
        <w:t xml:space="preserve"> </w:t>
      </w:r>
      <w:r>
        <w:rPr>
          <w:w w:val="110"/>
          <w:sz w:val="32"/>
        </w:rPr>
        <w:t>prior</w:t>
      </w:r>
      <w:r>
        <w:rPr>
          <w:spacing w:val="-15"/>
          <w:w w:val="110"/>
          <w:sz w:val="32"/>
        </w:rPr>
        <w:t xml:space="preserve"> </w:t>
      </w:r>
      <w:r>
        <w:rPr>
          <w:w w:val="110"/>
          <w:sz w:val="32"/>
        </w:rPr>
        <w:t>to</w:t>
      </w:r>
      <w:r>
        <w:rPr>
          <w:spacing w:val="-9"/>
          <w:w w:val="110"/>
          <w:sz w:val="32"/>
        </w:rPr>
        <w:t xml:space="preserve"> </w:t>
      </w:r>
      <w:r>
        <w:rPr>
          <w:w w:val="110"/>
          <w:sz w:val="32"/>
        </w:rPr>
        <w:t>the</w:t>
      </w:r>
      <w:r>
        <w:rPr>
          <w:spacing w:val="-9"/>
          <w:w w:val="110"/>
          <w:sz w:val="32"/>
        </w:rPr>
        <w:t xml:space="preserve"> </w:t>
      </w:r>
      <w:r>
        <w:rPr>
          <w:w w:val="110"/>
          <w:sz w:val="32"/>
        </w:rPr>
        <w:t>starting</w:t>
      </w:r>
      <w:r>
        <w:rPr>
          <w:spacing w:val="-1"/>
          <w:w w:val="110"/>
          <w:sz w:val="32"/>
        </w:rPr>
        <w:t xml:space="preserve"> </w:t>
      </w:r>
      <w:r>
        <w:rPr>
          <w:w w:val="110"/>
          <w:sz w:val="32"/>
        </w:rPr>
        <w:t>date</w:t>
      </w:r>
      <w:r>
        <w:rPr>
          <w:spacing w:val="-3"/>
          <w:w w:val="110"/>
          <w:sz w:val="32"/>
        </w:rPr>
        <w:t xml:space="preserve"> </w:t>
      </w:r>
      <w:r>
        <w:rPr>
          <w:w w:val="110"/>
          <w:sz w:val="32"/>
        </w:rPr>
        <w:t xml:space="preserve">of </w:t>
      </w:r>
      <w:r>
        <w:rPr>
          <w:spacing w:val="-2"/>
          <w:w w:val="110"/>
          <w:sz w:val="32"/>
        </w:rPr>
        <w:t>training.</w:t>
      </w:r>
    </w:p>
    <w:p w14:paraId="4DC089F8" w14:textId="77777777" w:rsidR="00EA0A5B" w:rsidRDefault="005346EB">
      <w:pPr>
        <w:pStyle w:val="ListParagraph"/>
        <w:numPr>
          <w:ilvl w:val="2"/>
          <w:numId w:val="15"/>
        </w:numPr>
        <w:tabs>
          <w:tab w:val="left" w:pos="1562"/>
          <w:tab w:val="left" w:pos="2087"/>
        </w:tabs>
        <w:ind w:left="1562" w:right="205" w:hanging="3"/>
        <w:rPr>
          <w:sz w:val="32"/>
        </w:rPr>
      </w:pPr>
      <w:r>
        <w:rPr>
          <w:w w:val="110"/>
          <w:sz w:val="32"/>
        </w:rPr>
        <w:t>A client will not</w:t>
      </w:r>
      <w:r>
        <w:rPr>
          <w:spacing w:val="-20"/>
          <w:w w:val="110"/>
          <w:sz w:val="32"/>
        </w:rPr>
        <w:t xml:space="preserve"> </w:t>
      </w:r>
      <w:r>
        <w:rPr>
          <w:w w:val="110"/>
          <w:sz w:val="32"/>
        </w:rPr>
        <w:t>be required to apply for funds available to him/her through student loans</w:t>
      </w:r>
      <w:r>
        <w:rPr>
          <w:spacing w:val="-4"/>
          <w:w w:val="110"/>
          <w:sz w:val="32"/>
        </w:rPr>
        <w:t xml:space="preserve"> </w:t>
      </w:r>
      <w:r>
        <w:rPr>
          <w:w w:val="110"/>
          <w:sz w:val="32"/>
        </w:rPr>
        <w:t>to meet the costs of training nor will</w:t>
      </w:r>
      <w:r>
        <w:rPr>
          <w:spacing w:val="-5"/>
          <w:w w:val="110"/>
          <w:sz w:val="32"/>
        </w:rPr>
        <w:t xml:space="preserve"> </w:t>
      </w:r>
      <w:r>
        <w:rPr>
          <w:w w:val="110"/>
          <w:sz w:val="32"/>
        </w:rPr>
        <w:t>the value of the student loan be included in any calculation of unmet</w:t>
      </w:r>
      <w:r>
        <w:rPr>
          <w:spacing w:val="-1"/>
          <w:w w:val="110"/>
          <w:sz w:val="32"/>
        </w:rPr>
        <w:t xml:space="preserve"> </w:t>
      </w:r>
      <w:r>
        <w:rPr>
          <w:w w:val="110"/>
          <w:sz w:val="32"/>
        </w:rPr>
        <w:t>need.</w:t>
      </w:r>
      <w:r>
        <w:rPr>
          <w:spacing w:val="-23"/>
          <w:w w:val="110"/>
          <w:sz w:val="32"/>
        </w:rPr>
        <w:t xml:space="preserve"> </w:t>
      </w:r>
      <w:r>
        <w:rPr>
          <w:w w:val="110"/>
          <w:sz w:val="32"/>
        </w:rPr>
        <w:t>In cases where</w:t>
      </w:r>
      <w:r>
        <w:rPr>
          <w:spacing w:val="-5"/>
          <w:w w:val="110"/>
          <w:sz w:val="32"/>
        </w:rPr>
        <w:t xml:space="preserve"> </w:t>
      </w:r>
      <w:r>
        <w:rPr>
          <w:w w:val="110"/>
          <w:sz w:val="32"/>
        </w:rPr>
        <w:t>a</w:t>
      </w:r>
      <w:r>
        <w:rPr>
          <w:spacing w:val="-23"/>
          <w:w w:val="110"/>
          <w:sz w:val="32"/>
        </w:rPr>
        <w:t xml:space="preserve"> </w:t>
      </w:r>
      <w:r>
        <w:rPr>
          <w:w w:val="110"/>
          <w:sz w:val="32"/>
        </w:rPr>
        <w:t>student voluntarily applies a</w:t>
      </w:r>
      <w:r>
        <w:rPr>
          <w:spacing w:val="-1"/>
          <w:w w:val="110"/>
          <w:sz w:val="32"/>
        </w:rPr>
        <w:t xml:space="preserve"> </w:t>
      </w:r>
      <w:r>
        <w:rPr>
          <w:w w:val="110"/>
          <w:sz w:val="32"/>
        </w:rPr>
        <w:t>student loan to the cost of a</w:t>
      </w:r>
      <w:r>
        <w:rPr>
          <w:spacing w:val="-1"/>
          <w:w w:val="110"/>
          <w:sz w:val="32"/>
        </w:rPr>
        <w:t xml:space="preserve"> </w:t>
      </w:r>
      <w:r>
        <w:rPr>
          <w:w w:val="110"/>
          <w:sz w:val="32"/>
        </w:rPr>
        <w:t>specific category such</w:t>
      </w:r>
      <w:r>
        <w:rPr>
          <w:spacing w:val="-5"/>
          <w:w w:val="110"/>
          <w:sz w:val="32"/>
        </w:rPr>
        <w:t xml:space="preserve"> </w:t>
      </w:r>
      <w:r>
        <w:rPr>
          <w:w w:val="110"/>
          <w:sz w:val="32"/>
        </w:rPr>
        <w:t>as tuition</w:t>
      </w:r>
      <w:r>
        <w:rPr>
          <w:spacing w:val="-1"/>
          <w:w w:val="110"/>
          <w:sz w:val="32"/>
        </w:rPr>
        <w:t xml:space="preserve"> </w:t>
      </w:r>
      <w:r>
        <w:rPr>
          <w:w w:val="110"/>
          <w:sz w:val="32"/>
        </w:rPr>
        <w:t>and</w:t>
      </w:r>
      <w:r>
        <w:rPr>
          <w:spacing w:val="-8"/>
          <w:w w:val="110"/>
          <w:sz w:val="32"/>
        </w:rPr>
        <w:t xml:space="preserve"> </w:t>
      </w:r>
      <w:r>
        <w:rPr>
          <w:w w:val="110"/>
          <w:sz w:val="32"/>
        </w:rPr>
        <w:t>fees or room and board,</w:t>
      </w:r>
      <w:r>
        <w:rPr>
          <w:spacing w:val="-25"/>
          <w:w w:val="110"/>
          <w:sz w:val="32"/>
        </w:rPr>
        <w:t xml:space="preserve"> </w:t>
      </w:r>
      <w:r>
        <w:rPr>
          <w:w w:val="110"/>
          <w:sz w:val="32"/>
        </w:rPr>
        <w:t>Vocational</w:t>
      </w:r>
      <w:r>
        <w:rPr>
          <w:spacing w:val="-20"/>
          <w:w w:val="110"/>
          <w:sz w:val="32"/>
        </w:rPr>
        <w:t xml:space="preserve"> </w:t>
      </w:r>
      <w:r>
        <w:rPr>
          <w:w w:val="110"/>
          <w:sz w:val="32"/>
        </w:rPr>
        <w:t>Rehabilitation</w:t>
      </w:r>
      <w:r>
        <w:rPr>
          <w:spacing w:val="-29"/>
          <w:w w:val="110"/>
          <w:sz w:val="32"/>
        </w:rPr>
        <w:t xml:space="preserve"> </w:t>
      </w:r>
      <w:r>
        <w:rPr>
          <w:w w:val="110"/>
          <w:sz w:val="32"/>
        </w:rPr>
        <w:t>funding</w:t>
      </w:r>
      <w:r>
        <w:rPr>
          <w:spacing w:val="-15"/>
          <w:w w:val="110"/>
          <w:sz w:val="32"/>
        </w:rPr>
        <w:t xml:space="preserve"> </w:t>
      </w:r>
      <w:r>
        <w:rPr>
          <w:w w:val="110"/>
          <w:sz w:val="32"/>
        </w:rPr>
        <w:t>may</w:t>
      </w:r>
      <w:r>
        <w:rPr>
          <w:spacing w:val="-24"/>
          <w:w w:val="110"/>
          <w:sz w:val="32"/>
        </w:rPr>
        <w:t xml:space="preserve"> </w:t>
      </w:r>
      <w:r>
        <w:rPr>
          <w:w w:val="110"/>
          <w:sz w:val="32"/>
        </w:rPr>
        <w:t>cover the</w:t>
      </w:r>
      <w:r>
        <w:rPr>
          <w:spacing w:val="-3"/>
          <w:w w:val="110"/>
          <w:sz w:val="32"/>
        </w:rPr>
        <w:t xml:space="preserve"> </w:t>
      </w:r>
      <w:r>
        <w:rPr>
          <w:w w:val="110"/>
          <w:sz w:val="32"/>
        </w:rPr>
        <w:t>unpaid</w:t>
      </w:r>
      <w:r>
        <w:rPr>
          <w:spacing w:val="-7"/>
          <w:w w:val="110"/>
          <w:sz w:val="32"/>
        </w:rPr>
        <w:t xml:space="preserve"> </w:t>
      </w:r>
      <w:r>
        <w:rPr>
          <w:w w:val="110"/>
          <w:sz w:val="32"/>
        </w:rPr>
        <w:t>balance of that</w:t>
      </w:r>
      <w:r>
        <w:rPr>
          <w:spacing w:val="-4"/>
          <w:w w:val="110"/>
          <w:sz w:val="32"/>
        </w:rPr>
        <w:t xml:space="preserve"> </w:t>
      </w:r>
      <w:r>
        <w:rPr>
          <w:w w:val="110"/>
          <w:sz w:val="32"/>
        </w:rPr>
        <w:t>category, up</w:t>
      </w:r>
      <w:r>
        <w:rPr>
          <w:spacing w:val="-8"/>
          <w:w w:val="110"/>
          <w:sz w:val="32"/>
        </w:rPr>
        <w:t xml:space="preserve"> </w:t>
      </w:r>
      <w:r>
        <w:rPr>
          <w:w w:val="110"/>
          <w:sz w:val="32"/>
        </w:rPr>
        <w:t>to</w:t>
      </w:r>
      <w:r>
        <w:rPr>
          <w:spacing w:val="-2"/>
          <w:w w:val="110"/>
          <w:sz w:val="32"/>
        </w:rPr>
        <w:t xml:space="preserve"> </w:t>
      </w:r>
      <w:r>
        <w:rPr>
          <w:w w:val="110"/>
          <w:sz w:val="32"/>
        </w:rPr>
        <w:t>the remaining unmet</w:t>
      </w:r>
      <w:r>
        <w:rPr>
          <w:spacing w:val="-8"/>
          <w:w w:val="110"/>
          <w:sz w:val="32"/>
        </w:rPr>
        <w:t xml:space="preserve"> </w:t>
      </w:r>
      <w:r>
        <w:rPr>
          <w:w w:val="110"/>
          <w:sz w:val="32"/>
        </w:rPr>
        <w:t>need</w:t>
      </w:r>
      <w:r>
        <w:rPr>
          <w:spacing w:val="-8"/>
          <w:w w:val="110"/>
          <w:sz w:val="32"/>
        </w:rPr>
        <w:t xml:space="preserve"> </w:t>
      </w:r>
      <w:r>
        <w:rPr>
          <w:w w:val="110"/>
          <w:sz w:val="32"/>
        </w:rPr>
        <w:t>and</w:t>
      </w:r>
      <w:r>
        <w:rPr>
          <w:spacing w:val="-18"/>
          <w:w w:val="110"/>
          <w:sz w:val="32"/>
        </w:rPr>
        <w:t xml:space="preserve"> </w:t>
      </w:r>
      <w:r>
        <w:rPr>
          <w:w w:val="110"/>
          <w:sz w:val="32"/>
        </w:rPr>
        <w:t>the</w:t>
      </w:r>
      <w:r>
        <w:rPr>
          <w:spacing w:val="-18"/>
          <w:w w:val="110"/>
          <w:sz w:val="32"/>
        </w:rPr>
        <w:t xml:space="preserve"> </w:t>
      </w:r>
      <w:r>
        <w:rPr>
          <w:w w:val="110"/>
          <w:sz w:val="32"/>
        </w:rPr>
        <w:t>allowable</w:t>
      </w:r>
      <w:r>
        <w:rPr>
          <w:spacing w:val="-5"/>
          <w:w w:val="110"/>
          <w:sz w:val="32"/>
        </w:rPr>
        <w:t xml:space="preserve"> </w:t>
      </w:r>
      <w:r>
        <w:rPr>
          <w:w w:val="110"/>
          <w:sz w:val="32"/>
        </w:rPr>
        <w:t>fee schedule</w:t>
      </w:r>
      <w:r>
        <w:rPr>
          <w:spacing w:val="-2"/>
          <w:w w:val="110"/>
          <w:sz w:val="32"/>
        </w:rPr>
        <w:t xml:space="preserve"> </w:t>
      </w:r>
      <w:r>
        <w:rPr>
          <w:w w:val="110"/>
          <w:sz w:val="32"/>
        </w:rPr>
        <w:t>rate</w:t>
      </w:r>
      <w:r>
        <w:rPr>
          <w:spacing w:val="-9"/>
          <w:w w:val="110"/>
          <w:sz w:val="32"/>
        </w:rPr>
        <w:t xml:space="preserve"> </w:t>
      </w:r>
      <w:r>
        <w:rPr>
          <w:w w:val="110"/>
          <w:sz w:val="32"/>
        </w:rPr>
        <w:t>as defined</w:t>
      </w:r>
      <w:r>
        <w:rPr>
          <w:spacing w:val="-11"/>
          <w:w w:val="110"/>
          <w:sz w:val="32"/>
        </w:rPr>
        <w:t xml:space="preserve"> </w:t>
      </w:r>
      <w:r>
        <w:rPr>
          <w:w w:val="110"/>
          <w:sz w:val="32"/>
        </w:rPr>
        <w:t>in subsection (H) of this section. Clients will be counseled on this policy to ensure</w:t>
      </w:r>
      <w:r>
        <w:rPr>
          <w:spacing w:val="-25"/>
          <w:w w:val="110"/>
          <w:sz w:val="32"/>
        </w:rPr>
        <w:t xml:space="preserve"> </w:t>
      </w:r>
      <w:r>
        <w:rPr>
          <w:w w:val="110"/>
          <w:sz w:val="32"/>
        </w:rPr>
        <w:t>understanding</w:t>
      </w:r>
      <w:r>
        <w:rPr>
          <w:spacing w:val="-8"/>
          <w:w w:val="110"/>
          <w:sz w:val="32"/>
        </w:rPr>
        <w:t xml:space="preserve"> </w:t>
      </w:r>
      <w:r>
        <w:rPr>
          <w:w w:val="110"/>
          <w:sz w:val="32"/>
        </w:rPr>
        <w:t>that</w:t>
      </w:r>
      <w:r>
        <w:rPr>
          <w:spacing w:val="-25"/>
          <w:w w:val="110"/>
          <w:sz w:val="32"/>
        </w:rPr>
        <w:t xml:space="preserve"> </w:t>
      </w:r>
      <w:r>
        <w:rPr>
          <w:w w:val="110"/>
          <w:sz w:val="32"/>
        </w:rPr>
        <w:t>they</w:t>
      </w:r>
      <w:r>
        <w:rPr>
          <w:spacing w:val="-24"/>
          <w:w w:val="110"/>
          <w:sz w:val="32"/>
        </w:rPr>
        <w:t xml:space="preserve"> </w:t>
      </w:r>
      <w:r>
        <w:rPr>
          <w:w w:val="110"/>
          <w:sz w:val="32"/>
        </w:rPr>
        <w:t>are</w:t>
      </w:r>
      <w:r>
        <w:rPr>
          <w:spacing w:val="-25"/>
          <w:w w:val="110"/>
          <w:sz w:val="32"/>
        </w:rPr>
        <w:t xml:space="preserve"> </w:t>
      </w:r>
      <w:r>
        <w:rPr>
          <w:w w:val="110"/>
          <w:sz w:val="32"/>
        </w:rPr>
        <w:t>not</w:t>
      </w:r>
      <w:r>
        <w:rPr>
          <w:spacing w:val="-4"/>
          <w:w w:val="110"/>
          <w:sz w:val="32"/>
        </w:rPr>
        <w:t xml:space="preserve"> </w:t>
      </w:r>
      <w:r>
        <w:rPr>
          <w:w w:val="110"/>
          <w:sz w:val="32"/>
        </w:rPr>
        <w:t>obligated</w:t>
      </w:r>
      <w:r>
        <w:rPr>
          <w:spacing w:val="-22"/>
          <w:w w:val="110"/>
          <w:sz w:val="32"/>
        </w:rPr>
        <w:t xml:space="preserve"> </w:t>
      </w:r>
      <w:r>
        <w:rPr>
          <w:w w:val="110"/>
          <w:sz w:val="32"/>
        </w:rPr>
        <w:t>to expend any loan funds to cover costs that would otherwise be</w:t>
      </w:r>
      <w:r>
        <w:rPr>
          <w:spacing w:val="-3"/>
          <w:w w:val="110"/>
          <w:sz w:val="32"/>
        </w:rPr>
        <w:t xml:space="preserve"> </w:t>
      </w:r>
      <w:r>
        <w:rPr>
          <w:w w:val="110"/>
          <w:sz w:val="32"/>
        </w:rPr>
        <w:t>paid for by the</w:t>
      </w:r>
      <w:r>
        <w:rPr>
          <w:spacing w:val="-2"/>
          <w:w w:val="110"/>
          <w:sz w:val="32"/>
        </w:rPr>
        <w:t xml:space="preserve"> </w:t>
      </w:r>
      <w:r>
        <w:rPr>
          <w:w w:val="110"/>
          <w:sz w:val="32"/>
        </w:rPr>
        <w:t>Vocational Rehabilitation Program.</w:t>
      </w:r>
    </w:p>
    <w:p w14:paraId="6E79D285" w14:textId="77777777" w:rsidR="00EA0A5B" w:rsidRDefault="005346EB">
      <w:pPr>
        <w:pStyle w:val="ListParagraph"/>
        <w:numPr>
          <w:ilvl w:val="2"/>
          <w:numId w:val="15"/>
        </w:numPr>
        <w:tabs>
          <w:tab w:val="left" w:pos="2060"/>
        </w:tabs>
        <w:spacing w:before="7"/>
        <w:ind w:right="255" w:firstLine="0"/>
        <w:rPr>
          <w:sz w:val="32"/>
        </w:rPr>
      </w:pPr>
      <w:r>
        <w:rPr>
          <w:w w:val="110"/>
          <w:sz w:val="32"/>
        </w:rPr>
        <w:t>Financial participation by the Vocational Rehabilitation Program in the provision of such training will be</w:t>
      </w:r>
      <w:r>
        <w:rPr>
          <w:spacing w:val="-7"/>
          <w:w w:val="110"/>
          <w:sz w:val="32"/>
        </w:rPr>
        <w:t xml:space="preserve"> </w:t>
      </w:r>
      <w:r>
        <w:rPr>
          <w:w w:val="110"/>
          <w:sz w:val="32"/>
        </w:rPr>
        <w:t>limited to the</w:t>
      </w:r>
      <w:r>
        <w:rPr>
          <w:spacing w:val="-5"/>
          <w:w w:val="110"/>
          <w:sz w:val="32"/>
        </w:rPr>
        <w:t xml:space="preserve"> </w:t>
      </w:r>
      <w:r>
        <w:rPr>
          <w:w w:val="110"/>
          <w:sz w:val="32"/>
        </w:rPr>
        <w:t>amount of the client's unmet</w:t>
      </w:r>
      <w:r>
        <w:rPr>
          <w:spacing w:val="-25"/>
          <w:w w:val="110"/>
          <w:sz w:val="32"/>
        </w:rPr>
        <w:t xml:space="preserve"> </w:t>
      </w:r>
      <w:r>
        <w:rPr>
          <w:w w:val="110"/>
          <w:sz w:val="32"/>
        </w:rPr>
        <w:t>need.</w:t>
      </w:r>
      <w:r>
        <w:rPr>
          <w:spacing w:val="-24"/>
          <w:w w:val="110"/>
          <w:sz w:val="32"/>
        </w:rPr>
        <w:t xml:space="preserve"> </w:t>
      </w:r>
      <w:r>
        <w:rPr>
          <w:w w:val="110"/>
          <w:sz w:val="32"/>
        </w:rPr>
        <w:t>Client</w:t>
      </w:r>
      <w:r>
        <w:rPr>
          <w:spacing w:val="-25"/>
          <w:w w:val="110"/>
          <w:sz w:val="32"/>
        </w:rPr>
        <w:t xml:space="preserve"> </w:t>
      </w:r>
      <w:r>
        <w:rPr>
          <w:w w:val="110"/>
          <w:sz w:val="32"/>
        </w:rPr>
        <w:t>work</w:t>
      </w:r>
      <w:r>
        <w:rPr>
          <w:spacing w:val="-24"/>
          <w:w w:val="110"/>
          <w:sz w:val="32"/>
        </w:rPr>
        <w:t xml:space="preserve"> </w:t>
      </w:r>
      <w:r>
        <w:rPr>
          <w:w w:val="110"/>
          <w:sz w:val="32"/>
        </w:rPr>
        <w:t>study</w:t>
      </w:r>
      <w:r>
        <w:rPr>
          <w:spacing w:val="-25"/>
          <w:w w:val="110"/>
          <w:sz w:val="32"/>
        </w:rPr>
        <w:t xml:space="preserve"> </w:t>
      </w:r>
      <w:r>
        <w:rPr>
          <w:w w:val="110"/>
          <w:sz w:val="32"/>
        </w:rPr>
        <w:t>or</w:t>
      </w:r>
      <w:r>
        <w:rPr>
          <w:spacing w:val="-24"/>
          <w:w w:val="110"/>
          <w:sz w:val="32"/>
        </w:rPr>
        <w:t xml:space="preserve"> </w:t>
      </w:r>
      <w:r>
        <w:rPr>
          <w:w w:val="110"/>
          <w:sz w:val="32"/>
        </w:rPr>
        <w:t>summer</w:t>
      </w:r>
      <w:r>
        <w:rPr>
          <w:spacing w:val="-25"/>
          <w:w w:val="110"/>
          <w:sz w:val="32"/>
        </w:rPr>
        <w:t xml:space="preserve"> </w:t>
      </w:r>
      <w:r>
        <w:rPr>
          <w:w w:val="110"/>
          <w:sz w:val="32"/>
        </w:rPr>
        <w:t>earnings shall</w:t>
      </w:r>
      <w:r>
        <w:rPr>
          <w:spacing w:val="-15"/>
          <w:w w:val="110"/>
          <w:sz w:val="32"/>
        </w:rPr>
        <w:t xml:space="preserve"> </w:t>
      </w:r>
      <w:r>
        <w:rPr>
          <w:w w:val="110"/>
          <w:sz w:val="32"/>
        </w:rPr>
        <w:t>be</w:t>
      </w:r>
      <w:r>
        <w:rPr>
          <w:spacing w:val="-11"/>
          <w:w w:val="110"/>
          <w:sz w:val="32"/>
        </w:rPr>
        <w:t xml:space="preserve"> </w:t>
      </w:r>
      <w:r>
        <w:rPr>
          <w:w w:val="110"/>
          <w:sz w:val="32"/>
        </w:rPr>
        <w:t>included</w:t>
      </w:r>
      <w:r>
        <w:rPr>
          <w:spacing w:val="-7"/>
          <w:w w:val="110"/>
          <w:sz w:val="32"/>
        </w:rPr>
        <w:t xml:space="preserve"> </w:t>
      </w:r>
      <w:r>
        <w:rPr>
          <w:w w:val="110"/>
          <w:sz w:val="32"/>
        </w:rPr>
        <w:t>as</w:t>
      </w:r>
      <w:r>
        <w:rPr>
          <w:spacing w:val="-11"/>
          <w:w w:val="110"/>
          <w:sz w:val="32"/>
        </w:rPr>
        <w:t xml:space="preserve"> </w:t>
      </w:r>
      <w:r>
        <w:rPr>
          <w:w w:val="110"/>
          <w:sz w:val="32"/>
        </w:rPr>
        <w:t>part</w:t>
      </w:r>
      <w:r>
        <w:rPr>
          <w:spacing w:val="-5"/>
          <w:w w:val="110"/>
          <w:sz w:val="32"/>
        </w:rPr>
        <w:t xml:space="preserve"> </w:t>
      </w:r>
      <w:r>
        <w:rPr>
          <w:w w:val="110"/>
          <w:sz w:val="32"/>
        </w:rPr>
        <w:t>of</w:t>
      </w:r>
      <w:r>
        <w:rPr>
          <w:spacing w:val="-3"/>
          <w:w w:val="110"/>
          <w:sz w:val="32"/>
        </w:rPr>
        <w:t xml:space="preserve"> </w:t>
      </w:r>
      <w:r>
        <w:rPr>
          <w:w w:val="110"/>
          <w:sz w:val="32"/>
        </w:rPr>
        <w:t>the</w:t>
      </w:r>
      <w:r>
        <w:rPr>
          <w:spacing w:val="-18"/>
          <w:w w:val="110"/>
          <w:sz w:val="32"/>
        </w:rPr>
        <w:t xml:space="preserve"> </w:t>
      </w:r>
      <w:r>
        <w:rPr>
          <w:w w:val="110"/>
          <w:sz w:val="32"/>
        </w:rPr>
        <w:t>calculation of</w:t>
      </w:r>
      <w:r>
        <w:rPr>
          <w:spacing w:val="-4"/>
          <w:w w:val="110"/>
          <w:sz w:val="32"/>
        </w:rPr>
        <w:t xml:space="preserve"> </w:t>
      </w:r>
      <w:r>
        <w:rPr>
          <w:w w:val="110"/>
          <w:sz w:val="32"/>
        </w:rPr>
        <w:t>client financial need only when the client is realistically</w:t>
      </w:r>
    </w:p>
    <w:p w14:paraId="528E39F1" w14:textId="77777777" w:rsidR="00EA0A5B" w:rsidRDefault="00EA0A5B">
      <w:pPr>
        <w:rPr>
          <w:sz w:val="32"/>
        </w:rPr>
        <w:sectPr w:rsidR="00EA0A5B">
          <w:pgSz w:w="12240" w:h="15840"/>
          <w:pgMar w:top="1340" w:right="1280" w:bottom="1200" w:left="1320" w:header="0" w:footer="992" w:gutter="0"/>
          <w:cols w:space="720"/>
        </w:sectPr>
      </w:pPr>
    </w:p>
    <w:p w14:paraId="3551B5AF" w14:textId="77777777" w:rsidR="00EA0A5B" w:rsidRDefault="005346EB">
      <w:pPr>
        <w:spacing w:before="65" w:line="244" w:lineRule="auto"/>
        <w:ind w:left="1564" w:firstLine="3"/>
        <w:rPr>
          <w:sz w:val="31"/>
        </w:rPr>
      </w:pPr>
      <w:r>
        <w:rPr>
          <w:w w:val="110"/>
          <w:sz w:val="31"/>
        </w:rPr>
        <w:t>able to participate in a</w:t>
      </w:r>
      <w:r>
        <w:rPr>
          <w:spacing w:val="-5"/>
          <w:w w:val="110"/>
          <w:sz w:val="31"/>
        </w:rPr>
        <w:t xml:space="preserve"> </w:t>
      </w:r>
      <w:r>
        <w:rPr>
          <w:w w:val="110"/>
          <w:sz w:val="31"/>
        </w:rPr>
        <w:t>work study program or has summer earnings.</w:t>
      </w:r>
    </w:p>
    <w:p w14:paraId="1AB3B9F7" w14:textId="77777777" w:rsidR="00EA0A5B" w:rsidRDefault="005346EB">
      <w:pPr>
        <w:pStyle w:val="ListParagraph"/>
        <w:numPr>
          <w:ilvl w:val="2"/>
          <w:numId w:val="15"/>
        </w:numPr>
        <w:tabs>
          <w:tab w:val="left" w:pos="2113"/>
        </w:tabs>
        <w:spacing w:before="8" w:line="249" w:lineRule="auto"/>
        <w:ind w:right="204" w:firstLine="1"/>
        <w:rPr>
          <w:sz w:val="31"/>
        </w:rPr>
      </w:pPr>
      <w:r>
        <w:rPr>
          <w:w w:val="110"/>
          <w:sz w:val="31"/>
        </w:rPr>
        <w:t>The Vocational Rehabilitation Program shall not substitute its vocational rehabilitation funds for the</w:t>
      </w:r>
      <w:r>
        <w:rPr>
          <w:spacing w:val="40"/>
          <w:w w:val="110"/>
          <w:sz w:val="31"/>
        </w:rPr>
        <w:t xml:space="preserve"> </w:t>
      </w:r>
      <w:r>
        <w:rPr>
          <w:w w:val="110"/>
          <w:sz w:val="31"/>
        </w:rPr>
        <w:t>family contribution portion as determined by the FAQ. If the Vocational Rehabilitation Program determines that computation by the FAQ is clearly erroneous and time or other circumstances make it impossible or impractical for the client to have the computation by the FAQ corrected, the State Director may substitute funds from vocational rehabilitation for the family contribution</w:t>
      </w:r>
      <w:r>
        <w:rPr>
          <w:spacing w:val="40"/>
          <w:w w:val="110"/>
          <w:sz w:val="31"/>
        </w:rPr>
        <w:t xml:space="preserve"> </w:t>
      </w:r>
      <w:r>
        <w:rPr>
          <w:w w:val="110"/>
          <w:sz w:val="31"/>
        </w:rPr>
        <w:t>in an amount not to exceed the amount by which the computation by the FAQ is determined to be in error. This policy shall not appl</w:t>
      </w:r>
      <w:r>
        <w:rPr>
          <w:w w:val="110"/>
          <w:sz w:val="31"/>
        </w:rPr>
        <w:t>y to expenses that will be incurred by a client which result from his or her disability. A letter from the FAQ which clearly states that neither financial aid nor a family contribution is available is an acceptable substitute for a completed financial aid award form.</w:t>
      </w:r>
    </w:p>
    <w:p w14:paraId="7BF205D4" w14:textId="77777777" w:rsidR="00EA0A5B" w:rsidRDefault="005346EB">
      <w:pPr>
        <w:pStyle w:val="ListParagraph"/>
        <w:numPr>
          <w:ilvl w:val="2"/>
          <w:numId w:val="15"/>
        </w:numPr>
        <w:tabs>
          <w:tab w:val="left" w:pos="2095"/>
        </w:tabs>
        <w:spacing w:line="330" w:lineRule="exact"/>
        <w:ind w:left="2095" w:hanging="535"/>
        <w:rPr>
          <w:sz w:val="31"/>
        </w:rPr>
      </w:pPr>
      <w:r>
        <w:rPr>
          <w:w w:val="110"/>
          <w:sz w:val="31"/>
        </w:rPr>
        <w:t>For</w:t>
      </w:r>
      <w:r>
        <w:rPr>
          <w:spacing w:val="56"/>
          <w:w w:val="110"/>
          <w:sz w:val="31"/>
        </w:rPr>
        <w:t xml:space="preserve"> </w:t>
      </w:r>
      <w:r>
        <w:rPr>
          <w:w w:val="110"/>
          <w:sz w:val="31"/>
        </w:rPr>
        <w:t>all</w:t>
      </w:r>
      <w:r>
        <w:rPr>
          <w:spacing w:val="50"/>
          <w:w w:val="110"/>
          <w:sz w:val="31"/>
        </w:rPr>
        <w:t xml:space="preserve"> </w:t>
      </w:r>
      <w:r>
        <w:rPr>
          <w:w w:val="110"/>
          <w:sz w:val="31"/>
        </w:rPr>
        <w:t>clients</w:t>
      </w:r>
      <w:r>
        <w:rPr>
          <w:spacing w:val="22"/>
          <w:w w:val="110"/>
          <w:sz w:val="31"/>
        </w:rPr>
        <w:t xml:space="preserve"> </w:t>
      </w:r>
      <w:r>
        <w:rPr>
          <w:w w:val="110"/>
          <w:sz w:val="31"/>
        </w:rPr>
        <w:t>with</w:t>
      </w:r>
      <w:r>
        <w:rPr>
          <w:spacing w:val="-1"/>
          <w:w w:val="110"/>
          <w:sz w:val="31"/>
        </w:rPr>
        <w:t xml:space="preserve"> </w:t>
      </w:r>
      <w:r>
        <w:rPr>
          <w:w w:val="110"/>
          <w:sz w:val="31"/>
        </w:rPr>
        <w:t>Individualized</w:t>
      </w:r>
      <w:r>
        <w:rPr>
          <w:spacing w:val="-16"/>
          <w:w w:val="110"/>
          <w:sz w:val="31"/>
        </w:rPr>
        <w:t xml:space="preserve"> </w:t>
      </w:r>
      <w:r>
        <w:rPr>
          <w:w w:val="110"/>
          <w:sz w:val="31"/>
        </w:rPr>
        <w:t>Plans</w:t>
      </w:r>
      <w:r>
        <w:rPr>
          <w:spacing w:val="7"/>
          <w:w w:val="110"/>
          <w:sz w:val="31"/>
        </w:rPr>
        <w:t xml:space="preserve"> </w:t>
      </w:r>
      <w:r>
        <w:rPr>
          <w:spacing w:val="-5"/>
          <w:w w:val="110"/>
          <w:sz w:val="31"/>
        </w:rPr>
        <w:t>for</w:t>
      </w:r>
    </w:p>
    <w:p w14:paraId="0ED692B3" w14:textId="77777777" w:rsidR="00EA0A5B" w:rsidRDefault="005346EB">
      <w:pPr>
        <w:spacing w:before="13" w:line="249" w:lineRule="auto"/>
        <w:ind w:left="1564" w:right="294" w:hanging="1"/>
        <w:rPr>
          <w:sz w:val="31"/>
        </w:rPr>
      </w:pPr>
      <w:r>
        <w:rPr>
          <w:w w:val="110"/>
          <w:sz w:val="31"/>
        </w:rPr>
        <w:t>Employment or Amendments that are approved on or after July 1,</w:t>
      </w:r>
      <w:r>
        <w:rPr>
          <w:spacing w:val="-6"/>
          <w:w w:val="110"/>
          <w:sz w:val="31"/>
        </w:rPr>
        <w:t xml:space="preserve"> </w:t>
      </w:r>
      <w:r>
        <w:rPr>
          <w:w w:val="110"/>
          <w:sz w:val="31"/>
        </w:rPr>
        <w:t>2018 and which initiate training services in institutions of higher education (such as colleges, universities, and post-secondary</w:t>
      </w:r>
      <w:r>
        <w:rPr>
          <w:spacing w:val="40"/>
          <w:w w:val="110"/>
          <w:sz w:val="31"/>
        </w:rPr>
        <w:t xml:space="preserve"> </w:t>
      </w:r>
      <w:r>
        <w:rPr>
          <w:w w:val="110"/>
          <w:sz w:val="31"/>
        </w:rPr>
        <w:t>vocational or technical training programs), the following</w:t>
      </w:r>
      <w:r>
        <w:rPr>
          <w:spacing w:val="40"/>
          <w:w w:val="110"/>
          <w:sz w:val="31"/>
        </w:rPr>
        <w:t xml:space="preserve"> </w:t>
      </w:r>
      <w:r>
        <w:rPr>
          <w:w w:val="110"/>
          <w:sz w:val="31"/>
        </w:rPr>
        <w:t>funding</w:t>
      </w:r>
      <w:r>
        <w:rPr>
          <w:spacing w:val="40"/>
          <w:w w:val="110"/>
          <w:sz w:val="31"/>
        </w:rPr>
        <w:t xml:space="preserve"> </w:t>
      </w:r>
      <w:r>
        <w:rPr>
          <w:w w:val="110"/>
          <w:sz w:val="31"/>
        </w:rPr>
        <w:t>rules shall apply:</w:t>
      </w:r>
    </w:p>
    <w:p w14:paraId="58C69A18" w14:textId="77777777" w:rsidR="00EA0A5B" w:rsidRDefault="005346EB">
      <w:pPr>
        <w:pStyle w:val="ListParagraph"/>
        <w:numPr>
          <w:ilvl w:val="3"/>
          <w:numId w:val="15"/>
        </w:numPr>
        <w:tabs>
          <w:tab w:val="left" w:pos="1955"/>
        </w:tabs>
        <w:spacing w:line="343" w:lineRule="exact"/>
        <w:ind w:left="1955" w:hanging="391"/>
        <w:rPr>
          <w:sz w:val="31"/>
        </w:rPr>
      </w:pPr>
      <w:r>
        <w:rPr>
          <w:w w:val="110"/>
          <w:sz w:val="31"/>
        </w:rPr>
        <w:t>Financial</w:t>
      </w:r>
      <w:r>
        <w:rPr>
          <w:spacing w:val="24"/>
          <w:w w:val="110"/>
          <w:sz w:val="31"/>
        </w:rPr>
        <w:t xml:space="preserve"> </w:t>
      </w:r>
      <w:r>
        <w:rPr>
          <w:w w:val="110"/>
          <w:sz w:val="31"/>
        </w:rPr>
        <w:t>support</w:t>
      </w:r>
      <w:r>
        <w:rPr>
          <w:spacing w:val="25"/>
          <w:w w:val="110"/>
          <w:sz w:val="31"/>
        </w:rPr>
        <w:t xml:space="preserve"> </w:t>
      </w:r>
      <w:r>
        <w:rPr>
          <w:w w:val="110"/>
          <w:sz w:val="31"/>
        </w:rPr>
        <w:t>will</w:t>
      </w:r>
      <w:r>
        <w:rPr>
          <w:spacing w:val="7"/>
          <w:w w:val="110"/>
          <w:sz w:val="31"/>
        </w:rPr>
        <w:t xml:space="preserve"> </w:t>
      </w:r>
      <w:r>
        <w:rPr>
          <w:w w:val="110"/>
          <w:sz w:val="31"/>
        </w:rPr>
        <w:t>not</w:t>
      </w:r>
      <w:r>
        <w:rPr>
          <w:spacing w:val="-15"/>
          <w:w w:val="110"/>
          <w:sz w:val="31"/>
        </w:rPr>
        <w:t xml:space="preserve"> </w:t>
      </w:r>
      <w:r>
        <w:rPr>
          <w:w w:val="110"/>
          <w:sz w:val="31"/>
        </w:rPr>
        <w:t>exceed</w:t>
      </w:r>
      <w:r>
        <w:rPr>
          <w:spacing w:val="14"/>
          <w:w w:val="110"/>
          <w:sz w:val="31"/>
        </w:rPr>
        <w:t xml:space="preserve"> </w:t>
      </w:r>
      <w:r>
        <w:rPr>
          <w:w w:val="110"/>
          <w:sz w:val="31"/>
        </w:rPr>
        <w:t>the</w:t>
      </w:r>
      <w:r>
        <w:rPr>
          <w:spacing w:val="27"/>
          <w:w w:val="110"/>
          <w:sz w:val="31"/>
        </w:rPr>
        <w:t xml:space="preserve"> </w:t>
      </w:r>
      <w:r>
        <w:rPr>
          <w:w w:val="110"/>
          <w:sz w:val="31"/>
        </w:rPr>
        <w:t>unmet</w:t>
      </w:r>
      <w:r>
        <w:rPr>
          <w:spacing w:val="15"/>
          <w:w w:val="110"/>
          <w:sz w:val="31"/>
        </w:rPr>
        <w:t xml:space="preserve"> </w:t>
      </w:r>
      <w:r>
        <w:rPr>
          <w:spacing w:val="-4"/>
          <w:w w:val="110"/>
          <w:sz w:val="31"/>
        </w:rPr>
        <w:t>need</w:t>
      </w:r>
    </w:p>
    <w:p w14:paraId="561265FB" w14:textId="77777777" w:rsidR="00EA0A5B" w:rsidRDefault="005346EB">
      <w:pPr>
        <w:spacing w:before="14" w:line="249" w:lineRule="auto"/>
        <w:ind w:left="1566" w:right="115" w:firstLine="2"/>
        <w:rPr>
          <w:sz w:val="31"/>
        </w:rPr>
      </w:pPr>
      <w:r>
        <w:rPr>
          <w:w w:val="110"/>
          <w:sz w:val="31"/>
        </w:rPr>
        <w:t>of the client and the cost of a commensurate program at the State of Connecticut Community College</w:t>
      </w:r>
      <w:r>
        <w:rPr>
          <w:spacing w:val="-7"/>
          <w:w w:val="110"/>
          <w:sz w:val="31"/>
        </w:rPr>
        <w:t xml:space="preserve"> </w:t>
      </w:r>
      <w:r>
        <w:rPr>
          <w:w w:val="110"/>
          <w:sz w:val="31"/>
        </w:rPr>
        <w:t>System for associate degrees or equivalent certificate programs.</w:t>
      </w:r>
    </w:p>
    <w:p w14:paraId="1ADF312B" w14:textId="77777777" w:rsidR="00EA0A5B" w:rsidRDefault="005346EB">
      <w:pPr>
        <w:pStyle w:val="ListParagraph"/>
        <w:numPr>
          <w:ilvl w:val="3"/>
          <w:numId w:val="15"/>
        </w:numPr>
        <w:tabs>
          <w:tab w:val="left" w:pos="2037"/>
        </w:tabs>
        <w:spacing w:line="247" w:lineRule="auto"/>
        <w:ind w:left="1564" w:right="169" w:firstLine="0"/>
        <w:jc w:val="both"/>
        <w:rPr>
          <w:sz w:val="31"/>
        </w:rPr>
      </w:pPr>
      <w:r>
        <w:rPr>
          <w:w w:val="110"/>
          <w:sz w:val="31"/>
        </w:rPr>
        <w:t>In</w:t>
      </w:r>
      <w:r>
        <w:rPr>
          <w:spacing w:val="-5"/>
          <w:w w:val="110"/>
          <w:sz w:val="31"/>
        </w:rPr>
        <w:t xml:space="preserve"> </w:t>
      </w:r>
      <w:r>
        <w:rPr>
          <w:w w:val="110"/>
          <w:sz w:val="31"/>
        </w:rPr>
        <w:t>the</w:t>
      </w:r>
      <w:r>
        <w:rPr>
          <w:spacing w:val="-17"/>
          <w:w w:val="110"/>
          <w:sz w:val="31"/>
        </w:rPr>
        <w:t xml:space="preserve"> </w:t>
      </w:r>
      <w:r>
        <w:rPr>
          <w:w w:val="110"/>
          <w:sz w:val="31"/>
        </w:rPr>
        <w:t>case of a</w:t>
      </w:r>
      <w:r>
        <w:rPr>
          <w:spacing w:val="-6"/>
          <w:w w:val="110"/>
          <w:sz w:val="31"/>
        </w:rPr>
        <w:t xml:space="preserve"> </w:t>
      </w:r>
      <w:r>
        <w:rPr>
          <w:w w:val="110"/>
          <w:sz w:val="31"/>
        </w:rPr>
        <w:t>baccalaureate program, financial support will not</w:t>
      </w:r>
      <w:r>
        <w:rPr>
          <w:spacing w:val="-17"/>
          <w:w w:val="110"/>
          <w:sz w:val="31"/>
        </w:rPr>
        <w:t xml:space="preserve"> </w:t>
      </w:r>
      <w:r>
        <w:rPr>
          <w:w w:val="110"/>
          <w:sz w:val="31"/>
        </w:rPr>
        <w:t>exceed the cost of a commensurate program at the State of Connecticut Community</w:t>
      </w:r>
    </w:p>
    <w:p w14:paraId="7F6DF012" w14:textId="77777777" w:rsidR="00EA0A5B" w:rsidRDefault="00EA0A5B">
      <w:pPr>
        <w:spacing w:line="247" w:lineRule="auto"/>
        <w:jc w:val="both"/>
        <w:rPr>
          <w:sz w:val="31"/>
        </w:rPr>
        <w:sectPr w:rsidR="00EA0A5B">
          <w:pgSz w:w="12240" w:h="15840"/>
          <w:pgMar w:top="1360" w:right="1280" w:bottom="1200" w:left="1320" w:header="0" w:footer="992" w:gutter="0"/>
          <w:cols w:space="720"/>
        </w:sectPr>
      </w:pPr>
    </w:p>
    <w:p w14:paraId="379FDE3F" w14:textId="77777777" w:rsidR="00EA0A5B" w:rsidRDefault="005346EB">
      <w:pPr>
        <w:spacing w:before="65" w:line="247" w:lineRule="auto"/>
        <w:ind w:left="1564" w:right="440" w:firstLine="3"/>
        <w:rPr>
          <w:sz w:val="31"/>
        </w:rPr>
      </w:pPr>
      <w:r>
        <w:rPr>
          <w:w w:val="110"/>
          <w:sz w:val="31"/>
        </w:rPr>
        <w:t>College System until completion of the</w:t>
      </w:r>
      <w:r>
        <w:rPr>
          <w:spacing w:val="-6"/>
          <w:w w:val="110"/>
          <w:sz w:val="31"/>
        </w:rPr>
        <w:t xml:space="preserve"> </w:t>
      </w:r>
      <w:r>
        <w:rPr>
          <w:w w:val="110"/>
          <w:sz w:val="31"/>
        </w:rPr>
        <w:t>equivalent two academic years, or until the</w:t>
      </w:r>
      <w:r>
        <w:rPr>
          <w:spacing w:val="-23"/>
          <w:w w:val="110"/>
          <w:sz w:val="31"/>
        </w:rPr>
        <w:t xml:space="preserve"> </w:t>
      </w:r>
      <w:r>
        <w:rPr>
          <w:w w:val="110"/>
          <w:sz w:val="31"/>
        </w:rPr>
        <w:t>credit requirements for the agreed upon employment outcome cannot be further achieved within the State of Connecticut Community College System.</w:t>
      </w:r>
    </w:p>
    <w:p w14:paraId="0B1DEC89" w14:textId="77777777" w:rsidR="00EA0A5B" w:rsidRDefault="005346EB">
      <w:pPr>
        <w:pStyle w:val="ListParagraph"/>
        <w:numPr>
          <w:ilvl w:val="3"/>
          <w:numId w:val="15"/>
        </w:numPr>
        <w:tabs>
          <w:tab w:val="left" w:pos="2131"/>
        </w:tabs>
        <w:spacing w:before="9" w:line="249" w:lineRule="auto"/>
        <w:ind w:left="1563" w:right="384" w:firstLine="1"/>
        <w:rPr>
          <w:sz w:val="31"/>
        </w:rPr>
      </w:pPr>
      <w:r>
        <w:rPr>
          <w:w w:val="110"/>
          <w:sz w:val="31"/>
        </w:rPr>
        <w:t>For</w:t>
      </w:r>
      <w:r>
        <w:rPr>
          <w:spacing w:val="-21"/>
          <w:w w:val="110"/>
          <w:sz w:val="31"/>
        </w:rPr>
        <w:t xml:space="preserve"> </w:t>
      </w:r>
      <w:r>
        <w:rPr>
          <w:w w:val="110"/>
          <w:sz w:val="31"/>
        </w:rPr>
        <w:t>programs of study that are not available or for credit requirements that cannot be</w:t>
      </w:r>
      <w:r>
        <w:rPr>
          <w:spacing w:val="-2"/>
          <w:w w:val="110"/>
          <w:sz w:val="31"/>
        </w:rPr>
        <w:t xml:space="preserve"> </w:t>
      </w:r>
      <w:r>
        <w:rPr>
          <w:w w:val="110"/>
          <w:sz w:val="31"/>
        </w:rPr>
        <w:t>achieved at the State of Connecticut Community College System, the Connecticut State University System rate shall apply.</w:t>
      </w:r>
    </w:p>
    <w:p w14:paraId="1607E87D" w14:textId="77777777" w:rsidR="00EA0A5B" w:rsidRDefault="005346EB">
      <w:pPr>
        <w:pStyle w:val="ListParagraph"/>
        <w:numPr>
          <w:ilvl w:val="3"/>
          <w:numId w:val="15"/>
        </w:numPr>
        <w:tabs>
          <w:tab w:val="left" w:pos="2130"/>
        </w:tabs>
        <w:spacing w:line="249" w:lineRule="auto"/>
        <w:ind w:left="1564" w:right="223" w:firstLine="0"/>
        <w:rPr>
          <w:sz w:val="31"/>
        </w:rPr>
      </w:pPr>
      <w:r>
        <w:rPr>
          <w:w w:val="110"/>
          <w:sz w:val="31"/>
        </w:rPr>
        <w:t>If the program of study is also not available within the</w:t>
      </w:r>
      <w:r>
        <w:rPr>
          <w:spacing w:val="-18"/>
          <w:w w:val="110"/>
          <w:sz w:val="31"/>
        </w:rPr>
        <w:t xml:space="preserve"> </w:t>
      </w:r>
      <w:r>
        <w:rPr>
          <w:w w:val="110"/>
          <w:sz w:val="31"/>
        </w:rPr>
        <w:t>Connecticut State University System, the University of Connecticut rate shall apply.</w:t>
      </w:r>
    </w:p>
    <w:p w14:paraId="486EB709" w14:textId="77777777" w:rsidR="00EA0A5B" w:rsidRDefault="005346EB">
      <w:pPr>
        <w:pStyle w:val="ListParagraph"/>
        <w:numPr>
          <w:ilvl w:val="3"/>
          <w:numId w:val="15"/>
        </w:numPr>
        <w:tabs>
          <w:tab w:val="left" w:pos="2039"/>
        </w:tabs>
        <w:spacing w:line="249" w:lineRule="auto"/>
        <w:ind w:left="1563" w:right="369" w:firstLine="1"/>
        <w:rPr>
          <w:sz w:val="31"/>
        </w:rPr>
      </w:pPr>
      <w:r>
        <w:rPr>
          <w:w w:val="110"/>
          <w:sz w:val="31"/>
        </w:rPr>
        <w:t>If the program of study is also not available at the University of Connecticut, then the Vocational Rehabilitation</w:t>
      </w:r>
      <w:r>
        <w:rPr>
          <w:spacing w:val="-14"/>
          <w:w w:val="110"/>
          <w:sz w:val="31"/>
        </w:rPr>
        <w:t xml:space="preserve"> </w:t>
      </w:r>
      <w:r>
        <w:rPr>
          <w:w w:val="110"/>
          <w:sz w:val="31"/>
        </w:rPr>
        <w:t>Program may pay such costs as are reasonable for the client to attend the program.</w:t>
      </w:r>
    </w:p>
    <w:p w14:paraId="5A70B3E0" w14:textId="77777777" w:rsidR="00EA0A5B" w:rsidRDefault="005346EB">
      <w:pPr>
        <w:pStyle w:val="ListParagraph"/>
        <w:numPr>
          <w:ilvl w:val="3"/>
          <w:numId w:val="15"/>
        </w:numPr>
        <w:tabs>
          <w:tab w:val="left" w:pos="1566"/>
          <w:tab w:val="left" w:pos="2133"/>
        </w:tabs>
        <w:spacing w:line="247" w:lineRule="auto"/>
        <w:ind w:left="1566" w:right="408" w:hanging="2"/>
        <w:rPr>
          <w:sz w:val="31"/>
        </w:rPr>
      </w:pPr>
      <w:r>
        <w:rPr>
          <w:w w:val="110"/>
          <w:sz w:val="31"/>
        </w:rPr>
        <w:t xml:space="preserve">Special support services, provided to enable a client to participate in training, will be paid above and beyond the cost of attending the college or </w:t>
      </w:r>
      <w:r>
        <w:rPr>
          <w:spacing w:val="-2"/>
          <w:w w:val="110"/>
          <w:sz w:val="31"/>
        </w:rPr>
        <w:t>university.</w:t>
      </w:r>
    </w:p>
    <w:p w14:paraId="30B18FE3" w14:textId="77777777" w:rsidR="00EA0A5B" w:rsidRDefault="005346EB">
      <w:pPr>
        <w:pStyle w:val="ListParagraph"/>
        <w:numPr>
          <w:ilvl w:val="3"/>
          <w:numId w:val="15"/>
        </w:numPr>
        <w:tabs>
          <w:tab w:val="left" w:pos="2221"/>
        </w:tabs>
        <w:spacing w:line="247" w:lineRule="auto"/>
        <w:ind w:left="1563" w:right="192" w:firstLine="1"/>
        <w:rPr>
          <w:sz w:val="31"/>
        </w:rPr>
      </w:pPr>
      <w:r>
        <w:rPr>
          <w:w w:val="115"/>
          <w:sz w:val="31"/>
        </w:rPr>
        <w:t>The</w:t>
      </w:r>
      <w:r>
        <w:rPr>
          <w:spacing w:val="-25"/>
          <w:w w:val="115"/>
          <w:sz w:val="31"/>
        </w:rPr>
        <w:t xml:space="preserve"> </w:t>
      </w:r>
      <w:r>
        <w:rPr>
          <w:w w:val="115"/>
          <w:sz w:val="31"/>
        </w:rPr>
        <w:t>maximum</w:t>
      </w:r>
      <w:r>
        <w:rPr>
          <w:spacing w:val="-25"/>
          <w:w w:val="115"/>
          <w:sz w:val="31"/>
        </w:rPr>
        <w:t xml:space="preserve"> </w:t>
      </w:r>
      <w:r>
        <w:rPr>
          <w:w w:val="115"/>
          <w:sz w:val="31"/>
        </w:rPr>
        <w:t>level</w:t>
      </w:r>
      <w:r>
        <w:rPr>
          <w:spacing w:val="-25"/>
          <w:w w:val="115"/>
          <w:sz w:val="31"/>
        </w:rPr>
        <w:t xml:space="preserve"> </w:t>
      </w:r>
      <w:r>
        <w:rPr>
          <w:w w:val="115"/>
          <w:sz w:val="31"/>
        </w:rPr>
        <w:t>of</w:t>
      </w:r>
      <w:r>
        <w:rPr>
          <w:spacing w:val="-25"/>
          <w:w w:val="115"/>
          <w:sz w:val="31"/>
        </w:rPr>
        <w:t xml:space="preserve"> </w:t>
      </w:r>
      <w:r>
        <w:rPr>
          <w:w w:val="115"/>
          <w:sz w:val="31"/>
        </w:rPr>
        <w:t>BESB</w:t>
      </w:r>
      <w:r>
        <w:rPr>
          <w:spacing w:val="-24"/>
          <w:w w:val="115"/>
          <w:sz w:val="31"/>
        </w:rPr>
        <w:t xml:space="preserve"> </w:t>
      </w:r>
      <w:r>
        <w:rPr>
          <w:w w:val="115"/>
          <w:sz w:val="31"/>
        </w:rPr>
        <w:t>Vocational Rehabilitation</w:t>
      </w:r>
      <w:r>
        <w:rPr>
          <w:spacing w:val="-13"/>
          <w:w w:val="115"/>
          <w:sz w:val="31"/>
        </w:rPr>
        <w:t xml:space="preserve"> </w:t>
      </w:r>
      <w:r>
        <w:rPr>
          <w:w w:val="115"/>
          <w:sz w:val="31"/>
        </w:rPr>
        <w:t>funding for room and</w:t>
      </w:r>
      <w:r>
        <w:rPr>
          <w:spacing w:val="-8"/>
          <w:w w:val="115"/>
          <w:sz w:val="31"/>
        </w:rPr>
        <w:t xml:space="preserve"> </w:t>
      </w:r>
      <w:r>
        <w:rPr>
          <w:w w:val="115"/>
          <w:sz w:val="31"/>
        </w:rPr>
        <w:t>board necessary for a</w:t>
      </w:r>
      <w:r>
        <w:rPr>
          <w:spacing w:val="-17"/>
          <w:w w:val="115"/>
          <w:sz w:val="31"/>
        </w:rPr>
        <w:t xml:space="preserve"> </w:t>
      </w:r>
      <w:r>
        <w:rPr>
          <w:w w:val="115"/>
          <w:sz w:val="31"/>
        </w:rPr>
        <w:t>client</w:t>
      </w:r>
      <w:r>
        <w:rPr>
          <w:spacing w:val="-10"/>
          <w:w w:val="115"/>
          <w:sz w:val="31"/>
        </w:rPr>
        <w:t xml:space="preserve"> </w:t>
      </w:r>
      <w:r>
        <w:rPr>
          <w:w w:val="115"/>
          <w:sz w:val="31"/>
        </w:rPr>
        <w:t>to</w:t>
      </w:r>
      <w:r>
        <w:rPr>
          <w:spacing w:val="-8"/>
          <w:w w:val="115"/>
          <w:sz w:val="31"/>
        </w:rPr>
        <w:t xml:space="preserve"> </w:t>
      </w:r>
      <w:r>
        <w:rPr>
          <w:w w:val="115"/>
          <w:sz w:val="31"/>
        </w:rPr>
        <w:t>live</w:t>
      </w:r>
      <w:r>
        <w:rPr>
          <w:spacing w:val="-20"/>
          <w:w w:val="115"/>
          <w:sz w:val="31"/>
        </w:rPr>
        <w:t xml:space="preserve"> </w:t>
      </w:r>
      <w:r>
        <w:rPr>
          <w:w w:val="115"/>
          <w:sz w:val="31"/>
        </w:rPr>
        <w:t>away from</w:t>
      </w:r>
      <w:r>
        <w:rPr>
          <w:spacing w:val="-7"/>
          <w:w w:val="115"/>
          <w:sz w:val="31"/>
        </w:rPr>
        <w:t xml:space="preserve"> </w:t>
      </w:r>
      <w:r>
        <w:rPr>
          <w:w w:val="115"/>
          <w:sz w:val="31"/>
        </w:rPr>
        <w:t>his</w:t>
      </w:r>
      <w:r>
        <w:rPr>
          <w:spacing w:val="-3"/>
          <w:w w:val="115"/>
          <w:sz w:val="31"/>
        </w:rPr>
        <w:t xml:space="preserve"> </w:t>
      </w:r>
      <w:r>
        <w:rPr>
          <w:w w:val="115"/>
          <w:sz w:val="31"/>
        </w:rPr>
        <w:t>or</w:t>
      </w:r>
      <w:r>
        <w:rPr>
          <w:spacing w:val="-10"/>
          <w:w w:val="115"/>
          <w:sz w:val="31"/>
        </w:rPr>
        <w:t xml:space="preserve"> </w:t>
      </w:r>
      <w:r>
        <w:rPr>
          <w:w w:val="115"/>
          <w:sz w:val="31"/>
        </w:rPr>
        <w:t>her primary</w:t>
      </w:r>
      <w:r>
        <w:rPr>
          <w:spacing w:val="-15"/>
          <w:w w:val="115"/>
          <w:sz w:val="31"/>
        </w:rPr>
        <w:t xml:space="preserve"> </w:t>
      </w:r>
      <w:r>
        <w:rPr>
          <w:w w:val="115"/>
          <w:sz w:val="31"/>
        </w:rPr>
        <w:t>residence</w:t>
      </w:r>
      <w:r>
        <w:rPr>
          <w:spacing w:val="-4"/>
          <w:w w:val="115"/>
          <w:sz w:val="31"/>
        </w:rPr>
        <w:t xml:space="preserve"> </w:t>
      </w:r>
      <w:r>
        <w:rPr>
          <w:w w:val="115"/>
          <w:sz w:val="31"/>
        </w:rPr>
        <w:t>to</w:t>
      </w:r>
      <w:r>
        <w:rPr>
          <w:spacing w:val="-11"/>
          <w:w w:val="115"/>
          <w:sz w:val="31"/>
        </w:rPr>
        <w:t xml:space="preserve"> </w:t>
      </w:r>
      <w:r>
        <w:rPr>
          <w:w w:val="115"/>
          <w:sz w:val="31"/>
        </w:rPr>
        <w:t>participate</w:t>
      </w:r>
      <w:r>
        <w:rPr>
          <w:spacing w:val="-8"/>
          <w:w w:val="115"/>
          <w:sz w:val="31"/>
        </w:rPr>
        <w:t xml:space="preserve"> </w:t>
      </w:r>
      <w:r>
        <w:rPr>
          <w:w w:val="115"/>
          <w:sz w:val="31"/>
        </w:rPr>
        <w:t>in</w:t>
      </w:r>
      <w:r>
        <w:rPr>
          <w:spacing w:val="-6"/>
          <w:w w:val="115"/>
          <w:sz w:val="31"/>
        </w:rPr>
        <w:t xml:space="preserve"> </w:t>
      </w:r>
      <w:r>
        <w:rPr>
          <w:w w:val="115"/>
          <w:sz w:val="31"/>
        </w:rPr>
        <w:t>post-secondary training</w:t>
      </w:r>
      <w:r>
        <w:rPr>
          <w:spacing w:val="-7"/>
          <w:w w:val="115"/>
          <w:sz w:val="31"/>
        </w:rPr>
        <w:t xml:space="preserve"> </w:t>
      </w:r>
      <w:r>
        <w:rPr>
          <w:w w:val="115"/>
          <w:sz w:val="31"/>
        </w:rPr>
        <w:t>will</w:t>
      </w:r>
      <w:r>
        <w:rPr>
          <w:spacing w:val="-15"/>
          <w:w w:val="115"/>
          <w:sz w:val="31"/>
        </w:rPr>
        <w:t xml:space="preserve"> </w:t>
      </w:r>
      <w:r>
        <w:rPr>
          <w:w w:val="115"/>
          <w:sz w:val="31"/>
        </w:rPr>
        <w:t>not</w:t>
      </w:r>
      <w:r>
        <w:rPr>
          <w:spacing w:val="-27"/>
          <w:w w:val="115"/>
          <w:sz w:val="31"/>
        </w:rPr>
        <w:t xml:space="preserve"> </w:t>
      </w:r>
      <w:r>
        <w:rPr>
          <w:w w:val="115"/>
          <w:sz w:val="31"/>
        </w:rPr>
        <w:t>exceed</w:t>
      </w:r>
      <w:r>
        <w:rPr>
          <w:spacing w:val="-10"/>
          <w:w w:val="115"/>
          <w:sz w:val="31"/>
        </w:rPr>
        <w:t xml:space="preserve"> </w:t>
      </w:r>
      <w:r>
        <w:rPr>
          <w:w w:val="115"/>
          <w:sz w:val="31"/>
        </w:rPr>
        <w:t>the</w:t>
      </w:r>
      <w:r>
        <w:rPr>
          <w:spacing w:val="-3"/>
          <w:w w:val="115"/>
          <w:sz w:val="31"/>
        </w:rPr>
        <w:t xml:space="preserve"> </w:t>
      </w:r>
      <w:r>
        <w:rPr>
          <w:w w:val="115"/>
          <w:sz w:val="31"/>
        </w:rPr>
        <w:t>unmet</w:t>
      </w:r>
      <w:r>
        <w:rPr>
          <w:spacing w:val="-4"/>
          <w:w w:val="115"/>
          <w:sz w:val="31"/>
        </w:rPr>
        <w:t xml:space="preserve"> </w:t>
      </w:r>
      <w:r>
        <w:rPr>
          <w:w w:val="115"/>
          <w:sz w:val="31"/>
        </w:rPr>
        <w:t>need</w:t>
      </w:r>
      <w:r>
        <w:rPr>
          <w:spacing w:val="-11"/>
          <w:w w:val="115"/>
          <w:sz w:val="31"/>
        </w:rPr>
        <w:t xml:space="preserve"> </w:t>
      </w:r>
      <w:r>
        <w:rPr>
          <w:w w:val="115"/>
          <w:sz w:val="31"/>
        </w:rPr>
        <w:t>of the client,</w:t>
      </w:r>
      <w:r>
        <w:rPr>
          <w:spacing w:val="-25"/>
          <w:w w:val="115"/>
          <w:sz w:val="31"/>
        </w:rPr>
        <w:t xml:space="preserve"> </w:t>
      </w:r>
      <w:r>
        <w:rPr>
          <w:w w:val="115"/>
          <w:sz w:val="31"/>
        </w:rPr>
        <w:t>or</w:t>
      </w:r>
      <w:r>
        <w:rPr>
          <w:spacing w:val="-25"/>
          <w:w w:val="115"/>
          <w:sz w:val="31"/>
        </w:rPr>
        <w:t xml:space="preserve"> </w:t>
      </w:r>
      <w:r>
        <w:rPr>
          <w:w w:val="115"/>
          <w:sz w:val="31"/>
        </w:rPr>
        <w:t>the</w:t>
      </w:r>
      <w:r>
        <w:rPr>
          <w:spacing w:val="-25"/>
          <w:w w:val="115"/>
          <w:sz w:val="31"/>
        </w:rPr>
        <w:t xml:space="preserve"> </w:t>
      </w:r>
      <w:r>
        <w:rPr>
          <w:w w:val="115"/>
          <w:sz w:val="31"/>
        </w:rPr>
        <w:t>costs</w:t>
      </w:r>
      <w:r>
        <w:rPr>
          <w:spacing w:val="-25"/>
          <w:w w:val="115"/>
          <w:sz w:val="31"/>
        </w:rPr>
        <w:t xml:space="preserve"> </w:t>
      </w:r>
      <w:r>
        <w:rPr>
          <w:w w:val="115"/>
          <w:sz w:val="31"/>
        </w:rPr>
        <w:t>associated</w:t>
      </w:r>
      <w:r>
        <w:rPr>
          <w:spacing w:val="-19"/>
          <w:w w:val="115"/>
          <w:sz w:val="31"/>
        </w:rPr>
        <w:t xml:space="preserve"> </w:t>
      </w:r>
      <w:r>
        <w:rPr>
          <w:w w:val="115"/>
          <w:sz w:val="31"/>
        </w:rPr>
        <w:t>with</w:t>
      </w:r>
      <w:r>
        <w:rPr>
          <w:spacing w:val="-18"/>
          <w:w w:val="115"/>
          <w:sz w:val="31"/>
        </w:rPr>
        <w:t xml:space="preserve"> </w:t>
      </w:r>
      <w:r>
        <w:rPr>
          <w:w w:val="115"/>
          <w:sz w:val="31"/>
        </w:rPr>
        <w:t>room</w:t>
      </w:r>
      <w:r>
        <w:rPr>
          <w:spacing w:val="-19"/>
          <w:w w:val="115"/>
          <w:sz w:val="31"/>
        </w:rPr>
        <w:t xml:space="preserve"> </w:t>
      </w:r>
      <w:r>
        <w:rPr>
          <w:w w:val="115"/>
          <w:sz w:val="31"/>
        </w:rPr>
        <w:t>and</w:t>
      </w:r>
      <w:r>
        <w:rPr>
          <w:spacing w:val="-26"/>
          <w:w w:val="115"/>
          <w:sz w:val="31"/>
        </w:rPr>
        <w:t xml:space="preserve"> </w:t>
      </w:r>
      <w:r>
        <w:rPr>
          <w:w w:val="115"/>
          <w:sz w:val="31"/>
        </w:rPr>
        <w:t xml:space="preserve">board </w:t>
      </w:r>
      <w:r>
        <w:rPr>
          <w:w w:val="110"/>
          <w:sz w:val="31"/>
        </w:rPr>
        <w:t>within the</w:t>
      </w:r>
      <w:r>
        <w:rPr>
          <w:spacing w:val="-18"/>
          <w:w w:val="110"/>
          <w:sz w:val="31"/>
        </w:rPr>
        <w:t xml:space="preserve"> </w:t>
      </w:r>
      <w:r>
        <w:rPr>
          <w:w w:val="110"/>
          <w:sz w:val="31"/>
        </w:rPr>
        <w:t xml:space="preserve">Connecticut State University System. For </w:t>
      </w:r>
      <w:r>
        <w:rPr>
          <w:w w:val="115"/>
          <w:sz w:val="31"/>
        </w:rPr>
        <w:t>clients</w:t>
      </w:r>
      <w:r>
        <w:rPr>
          <w:spacing w:val="-4"/>
          <w:w w:val="115"/>
          <w:sz w:val="31"/>
        </w:rPr>
        <w:t xml:space="preserve"> </w:t>
      </w:r>
      <w:r>
        <w:rPr>
          <w:w w:val="115"/>
          <w:sz w:val="31"/>
        </w:rPr>
        <w:t>where</w:t>
      </w:r>
      <w:r>
        <w:rPr>
          <w:spacing w:val="-12"/>
          <w:w w:val="115"/>
          <w:sz w:val="31"/>
        </w:rPr>
        <w:t xml:space="preserve"> </w:t>
      </w:r>
      <w:r>
        <w:rPr>
          <w:w w:val="115"/>
          <w:sz w:val="31"/>
        </w:rPr>
        <w:t>the</w:t>
      </w:r>
      <w:r>
        <w:rPr>
          <w:spacing w:val="-9"/>
          <w:w w:val="115"/>
          <w:sz w:val="31"/>
        </w:rPr>
        <w:t xml:space="preserve"> </w:t>
      </w:r>
      <w:r>
        <w:rPr>
          <w:w w:val="115"/>
          <w:sz w:val="31"/>
        </w:rPr>
        <w:t>University</w:t>
      </w:r>
      <w:r>
        <w:rPr>
          <w:spacing w:val="-1"/>
          <w:w w:val="115"/>
          <w:sz w:val="31"/>
        </w:rPr>
        <w:t xml:space="preserve"> </w:t>
      </w:r>
      <w:r>
        <w:rPr>
          <w:w w:val="115"/>
          <w:sz w:val="31"/>
        </w:rPr>
        <w:t>of</w:t>
      </w:r>
      <w:r>
        <w:rPr>
          <w:spacing w:val="-12"/>
          <w:w w:val="115"/>
          <w:sz w:val="31"/>
        </w:rPr>
        <w:t xml:space="preserve"> </w:t>
      </w:r>
      <w:r>
        <w:rPr>
          <w:w w:val="115"/>
          <w:sz w:val="31"/>
        </w:rPr>
        <w:t>Connecticut rate</w:t>
      </w:r>
      <w:r>
        <w:rPr>
          <w:spacing w:val="-19"/>
          <w:w w:val="115"/>
          <w:sz w:val="31"/>
        </w:rPr>
        <w:t xml:space="preserve"> </w:t>
      </w:r>
      <w:r>
        <w:rPr>
          <w:w w:val="115"/>
          <w:sz w:val="31"/>
        </w:rPr>
        <w:t>is applied for tuition</w:t>
      </w:r>
      <w:r>
        <w:rPr>
          <w:spacing w:val="-7"/>
          <w:w w:val="115"/>
          <w:sz w:val="31"/>
        </w:rPr>
        <w:t xml:space="preserve"> </w:t>
      </w:r>
      <w:r>
        <w:rPr>
          <w:w w:val="115"/>
          <w:sz w:val="31"/>
        </w:rPr>
        <w:t>and</w:t>
      </w:r>
      <w:r>
        <w:rPr>
          <w:spacing w:val="-49"/>
          <w:w w:val="115"/>
          <w:sz w:val="31"/>
        </w:rPr>
        <w:t xml:space="preserve"> </w:t>
      </w:r>
      <w:r>
        <w:rPr>
          <w:w w:val="115"/>
          <w:sz w:val="31"/>
        </w:rPr>
        <w:t>fees,</w:t>
      </w:r>
      <w:r>
        <w:rPr>
          <w:spacing w:val="-7"/>
          <w:w w:val="115"/>
          <w:sz w:val="31"/>
        </w:rPr>
        <w:t xml:space="preserve"> </w:t>
      </w:r>
      <w:r>
        <w:rPr>
          <w:w w:val="115"/>
          <w:sz w:val="31"/>
        </w:rPr>
        <w:t>the room</w:t>
      </w:r>
      <w:r>
        <w:rPr>
          <w:spacing w:val="-6"/>
          <w:w w:val="115"/>
          <w:sz w:val="31"/>
        </w:rPr>
        <w:t xml:space="preserve"> </w:t>
      </w:r>
      <w:r>
        <w:rPr>
          <w:w w:val="115"/>
          <w:sz w:val="31"/>
        </w:rPr>
        <w:t>and</w:t>
      </w:r>
      <w:r>
        <w:rPr>
          <w:spacing w:val="-22"/>
          <w:w w:val="115"/>
          <w:sz w:val="31"/>
        </w:rPr>
        <w:t xml:space="preserve"> </w:t>
      </w:r>
      <w:r>
        <w:rPr>
          <w:w w:val="115"/>
          <w:sz w:val="31"/>
        </w:rPr>
        <w:t>board rate</w:t>
      </w:r>
      <w:r>
        <w:rPr>
          <w:spacing w:val="-9"/>
          <w:w w:val="115"/>
          <w:sz w:val="31"/>
        </w:rPr>
        <w:t xml:space="preserve"> </w:t>
      </w:r>
      <w:r>
        <w:rPr>
          <w:w w:val="115"/>
          <w:sz w:val="31"/>
        </w:rPr>
        <w:t>at</w:t>
      </w:r>
      <w:r>
        <w:rPr>
          <w:spacing w:val="-11"/>
          <w:w w:val="115"/>
          <w:sz w:val="31"/>
        </w:rPr>
        <w:t xml:space="preserve"> </w:t>
      </w:r>
      <w:r>
        <w:rPr>
          <w:w w:val="115"/>
          <w:sz w:val="31"/>
        </w:rPr>
        <w:t>the</w:t>
      </w:r>
      <w:r>
        <w:rPr>
          <w:spacing w:val="-10"/>
          <w:w w:val="115"/>
          <w:sz w:val="31"/>
        </w:rPr>
        <w:t xml:space="preserve"> </w:t>
      </w:r>
      <w:r>
        <w:rPr>
          <w:w w:val="115"/>
          <w:sz w:val="31"/>
        </w:rPr>
        <w:t>University of</w:t>
      </w:r>
      <w:r>
        <w:rPr>
          <w:spacing w:val="-7"/>
          <w:w w:val="115"/>
          <w:sz w:val="31"/>
        </w:rPr>
        <w:t xml:space="preserve"> </w:t>
      </w:r>
      <w:r>
        <w:rPr>
          <w:w w:val="115"/>
          <w:sz w:val="31"/>
        </w:rPr>
        <w:t>Connecticut shall</w:t>
      </w:r>
      <w:r>
        <w:rPr>
          <w:spacing w:val="-10"/>
          <w:w w:val="115"/>
          <w:sz w:val="31"/>
        </w:rPr>
        <w:t xml:space="preserve"> </w:t>
      </w:r>
      <w:r>
        <w:rPr>
          <w:w w:val="115"/>
          <w:sz w:val="31"/>
        </w:rPr>
        <w:t>not</w:t>
      </w:r>
      <w:r>
        <w:rPr>
          <w:spacing w:val="-3"/>
          <w:w w:val="115"/>
          <w:sz w:val="31"/>
        </w:rPr>
        <w:t xml:space="preserve"> </w:t>
      </w:r>
      <w:r>
        <w:rPr>
          <w:w w:val="115"/>
          <w:sz w:val="31"/>
        </w:rPr>
        <w:t>be exceeded.</w:t>
      </w:r>
      <w:r>
        <w:rPr>
          <w:spacing w:val="-25"/>
          <w:w w:val="115"/>
          <w:sz w:val="31"/>
        </w:rPr>
        <w:t xml:space="preserve"> </w:t>
      </w:r>
      <w:r>
        <w:rPr>
          <w:w w:val="115"/>
          <w:sz w:val="31"/>
        </w:rPr>
        <w:t>In</w:t>
      </w:r>
      <w:r>
        <w:rPr>
          <w:spacing w:val="-25"/>
          <w:w w:val="115"/>
          <w:sz w:val="31"/>
        </w:rPr>
        <w:t xml:space="preserve"> </w:t>
      </w:r>
      <w:r>
        <w:rPr>
          <w:w w:val="115"/>
          <w:sz w:val="31"/>
        </w:rPr>
        <w:t>instances</w:t>
      </w:r>
      <w:r>
        <w:rPr>
          <w:spacing w:val="-25"/>
          <w:w w:val="115"/>
          <w:sz w:val="31"/>
        </w:rPr>
        <w:t xml:space="preserve"> </w:t>
      </w:r>
      <w:r>
        <w:rPr>
          <w:w w:val="115"/>
          <w:sz w:val="31"/>
        </w:rPr>
        <w:t>where</w:t>
      </w:r>
      <w:r>
        <w:rPr>
          <w:spacing w:val="-25"/>
          <w:w w:val="115"/>
          <w:sz w:val="31"/>
        </w:rPr>
        <w:t xml:space="preserve"> </w:t>
      </w:r>
      <w:r>
        <w:rPr>
          <w:w w:val="115"/>
          <w:sz w:val="31"/>
        </w:rPr>
        <w:t>the</w:t>
      </w:r>
      <w:r>
        <w:rPr>
          <w:spacing w:val="-24"/>
          <w:w w:val="115"/>
          <w:sz w:val="31"/>
        </w:rPr>
        <w:t xml:space="preserve"> </w:t>
      </w:r>
      <w:r>
        <w:rPr>
          <w:w w:val="115"/>
          <w:sz w:val="31"/>
        </w:rPr>
        <w:t>State</w:t>
      </w:r>
      <w:r>
        <w:rPr>
          <w:spacing w:val="-25"/>
          <w:w w:val="115"/>
          <w:sz w:val="31"/>
        </w:rPr>
        <w:t xml:space="preserve"> </w:t>
      </w:r>
      <w:r>
        <w:rPr>
          <w:w w:val="115"/>
          <w:sz w:val="31"/>
        </w:rPr>
        <w:t>of Connecticut</w:t>
      </w:r>
      <w:r>
        <w:rPr>
          <w:spacing w:val="-25"/>
          <w:w w:val="115"/>
          <w:sz w:val="31"/>
        </w:rPr>
        <w:t xml:space="preserve"> </w:t>
      </w:r>
      <w:r>
        <w:rPr>
          <w:w w:val="115"/>
          <w:sz w:val="31"/>
        </w:rPr>
        <w:t>Community</w:t>
      </w:r>
      <w:r>
        <w:rPr>
          <w:spacing w:val="-25"/>
          <w:w w:val="115"/>
          <w:sz w:val="31"/>
        </w:rPr>
        <w:t xml:space="preserve"> </w:t>
      </w:r>
      <w:r>
        <w:rPr>
          <w:w w:val="115"/>
          <w:sz w:val="31"/>
        </w:rPr>
        <w:t>College</w:t>
      </w:r>
      <w:r>
        <w:rPr>
          <w:spacing w:val="-25"/>
          <w:w w:val="115"/>
          <w:sz w:val="31"/>
        </w:rPr>
        <w:t xml:space="preserve"> </w:t>
      </w:r>
      <w:r>
        <w:rPr>
          <w:w w:val="115"/>
          <w:sz w:val="31"/>
        </w:rPr>
        <w:t>System, Connecticut</w:t>
      </w:r>
      <w:r>
        <w:rPr>
          <w:spacing w:val="-10"/>
          <w:w w:val="115"/>
          <w:sz w:val="31"/>
        </w:rPr>
        <w:t xml:space="preserve"> </w:t>
      </w:r>
      <w:r>
        <w:rPr>
          <w:w w:val="115"/>
          <w:sz w:val="31"/>
        </w:rPr>
        <w:t>State</w:t>
      </w:r>
      <w:r>
        <w:rPr>
          <w:spacing w:val="-24"/>
          <w:w w:val="115"/>
          <w:sz w:val="31"/>
        </w:rPr>
        <w:t xml:space="preserve"> </w:t>
      </w:r>
      <w:r>
        <w:rPr>
          <w:w w:val="115"/>
          <w:sz w:val="31"/>
        </w:rPr>
        <w:t>University</w:t>
      </w:r>
      <w:r>
        <w:rPr>
          <w:spacing w:val="-18"/>
          <w:w w:val="115"/>
          <w:sz w:val="31"/>
        </w:rPr>
        <w:t xml:space="preserve"> </w:t>
      </w:r>
      <w:r>
        <w:rPr>
          <w:w w:val="115"/>
          <w:sz w:val="31"/>
        </w:rPr>
        <w:t>System,</w:t>
      </w:r>
      <w:r>
        <w:rPr>
          <w:spacing w:val="-19"/>
          <w:w w:val="115"/>
          <w:sz w:val="31"/>
        </w:rPr>
        <w:t xml:space="preserve"> </w:t>
      </w:r>
      <w:r>
        <w:rPr>
          <w:w w:val="115"/>
          <w:sz w:val="31"/>
        </w:rPr>
        <w:t>and</w:t>
      </w:r>
      <w:r>
        <w:rPr>
          <w:spacing w:val="-25"/>
          <w:w w:val="115"/>
          <w:sz w:val="31"/>
        </w:rPr>
        <w:t xml:space="preserve"> </w:t>
      </w:r>
      <w:r>
        <w:rPr>
          <w:w w:val="115"/>
          <w:sz w:val="31"/>
        </w:rPr>
        <w:t>the University</w:t>
      </w:r>
      <w:r>
        <w:rPr>
          <w:spacing w:val="-1"/>
          <w:w w:val="115"/>
          <w:sz w:val="31"/>
        </w:rPr>
        <w:t xml:space="preserve"> </w:t>
      </w:r>
      <w:r>
        <w:rPr>
          <w:w w:val="115"/>
          <w:sz w:val="31"/>
        </w:rPr>
        <w:t>of</w:t>
      </w:r>
      <w:r>
        <w:rPr>
          <w:spacing w:val="-20"/>
          <w:w w:val="115"/>
          <w:sz w:val="31"/>
        </w:rPr>
        <w:t xml:space="preserve"> </w:t>
      </w:r>
      <w:r>
        <w:rPr>
          <w:w w:val="115"/>
          <w:sz w:val="31"/>
        </w:rPr>
        <w:t>Connecticut</w:t>
      </w:r>
      <w:r>
        <w:rPr>
          <w:spacing w:val="-1"/>
          <w:w w:val="115"/>
          <w:sz w:val="31"/>
        </w:rPr>
        <w:t xml:space="preserve"> </w:t>
      </w:r>
      <w:r>
        <w:rPr>
          <w:w w:val="115"/>
          <w:sz w:val="31"/>
        </w:rPr>
        <w:t>rate</w:t>
      </w:r>
      <w:r>
        <w:rPr>
          <w:spacing w:val="-18"/>
          <w:w w:val="115"/>
          <w:sz w:val="31"/>
        </w:rPr>
        <w:t xml:space="preserve"> </w:t>
      </w:r>
      <w:r>
        <w:rPr>
          <w:w w:val="115"/>
          <w:sz w:val="31"/>
        </w:rPr>
        <w:t>are</w:t>
      </w:r>
      <w:r>
        <w:rPr>
          <w:spacing w:val="-16"/>
          <w:w w:val="115"/>
          <w:sz w:val="31"/>
        </w:rPr>
        <w:t xml:space="preserve"> </w:t>
      </w:r>
      <w:r>
        <w:rPr>
          <w:w w:val="115"/>
          <w:sz w:val="31"/>
        </w:rPr>
        <w:t>not applied</w:t>
      </w:r>
      <w:r>
        <w:rPr>
          <w:spacing w:val="-5"/>
          <w:w w:val="115"/>
          <w:sz w:val="31"/>
        </w:rPr>
        <w:t xml:space="preserve"> </w:t>
      </w:r>
      <w:r>
        <w:rPr>
          <w:w w:val="115"/>
          <w:sz w:val="31"/>
        </w:rPr>
        <w:t>for</w:t>
      </w:r>
    </w:p>
    <w:p w14:paraId="26E9C671"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716EA1C2" w14:textId="77777777" w:rsidR="00EA0A5B" w:rsidRDefault="005346EB">
      <w:pPr>
        <w:spacing w:before="65" w:line="247" w:lineRule="auto"/>
        <w:ind w:left="1563" w:right="115"/>
        <w:rPr>
          <w:sz w:val="31"/>
        </w:rPr>
      </w:pPr>
      <w:r>
        <w:rPr>
          <w:w w:val="115"/>
          <w:sz w:val="31"/>
        </w:rPr>
        <w:t>the</w:t>
      </w:r>
      <w:r>
        <w:rPr>
          <w:spacing w:val="40"/>
          <w:w w:val="115"/>
          <w:sz w:val="31"/>
        </w:rPr>
        <w:t xml:space="preserve"> </w:t>
      </w:r>
      <w:r>
        <w:rPr>
          <w:w w:val="115"/>
          <w:sz w:val="31"/>
        </w:rPr>
        <w:t>calculation</w:t>
      </w:r>
      <w:r>
        <w:rPr>
          <w:spacing w:val="-6"/>
          <w:w w:val="115"/>
          <w:sz w:val="31"/>
        </w:rPr>
        <w:t xml:space="preserve"> </w:t>
      </w:r>
      <w:r>
        <w:rPr>
          <w:w w:val="115"/>
          <w:sz w:val="31"/>
        </w:rPr>
        <w:t>of</w:t>
      </w:r>
      <w:r>
        <w:rPr>
          <w:spacing w:val="-15"/>
          <w:w w:val="115"/>
          <w:sz w:val="31"/>
        </w:rPr>
        <w:t xml:space="preserve"> </w:t>
      </w:r>
      <w:r>
        <w:rPr>
          <w:w w:val="115"/>
          <w:sz w:val="31"/>
        </w:rPr>
        <w:t>tuition</w:t>
      </w:r>
      <w:r>
        <w:rPr>
          <w:spacing w:val="-20"/>
          <w:w w:val="115"/>
          <w:sz w:val="31"/>
        </w:rPr>
        <w:t xml:space="preserve"> </w:t>
      </w:r>
      <w:r>
        <w:rPr>
          <w:w w:val="115"/>
          <w:sz w:val="31"/>
        </w:rPr>
        <w:t>and</w:t>
      </w:r>
      <w:r>
        <w:rPr>
          <w:spacing w:val="-23"/>
          <w:w w:val="115"/>
          <w:sz w:val="31"/>
        </w:rPr>
        <w:t xml:space="preserve"> </w:t>
      </w:r>
      <w:r>
        <w:rPr>
          <w:w w:val="115"/>
          <w:sz w:val="31"/>
        </w:rPr>
        <w:t>fees,</w:t>
      </w:r>
      <w:r>
        <w:rPr>
          <w:spacing w:val="-21"/>
          <w:w w:val="115"/>
          <w:sz w:val="31"/>
        </w:rPr>
        <w:t xml:space="preserve"> </w:t>
      </w:r>
      <w:r>
        <w:rPr>
          <w:w w:val="115"/>
          <w:sz w:val="31"/>
        </w:rPr>
        <w:t>the</w:t>
      </w:r>
      <w:r>
        <w:rPr>
          <w:spacing w:val="-5"/>
          <w:w w:val="115"/>
          <w:sz w:val="31"/>
        </w:rPr>
        <w:t xml:space="preserve"> </w:t>
      </w:r>
      <w:r>
        <w:rPr>
          <w:w w:val="115"/>
          <w:sz w:val="31"/>
        </w:rPr>
        <w:t>room</w:t>
      </w:r>
      <w:r>
        <w:rPr>
          <w:spacing w:val="-11"/>
          <w:w w:val="115"/>
          <w:sz w:val="31"/>
        </w:rPr>
        <w:t xml:space="preserve"> </w:t>
      </w:r>
      <w:r>
        <w:rPr>
          <w:w w:val="115"/>
          <w:sz w:val="31"/>
        </w:rPr>
        <w:t xml:space="preserve">and </w:t>
      </w:r>
      <w:r>
        <w:rPr>
          <w:w w:val="110"/>
          <w:sz w:val="31"/>
        </w:rPr>
        <w:t xml:space="preserve">board rate of the post-secondary program the client </w:t>
      </w:r>
      <w:r>
        <w:rPr>
          <w:w w:val="115"/>
          <w:sz w:val="31"/>
        </w:rPr>
        <w:t>is attending shall</w:t>
      </w:r>
      <w:r>
        <w:rPr>
          <w:spacing w:val="-7"/>
          <w:w w:val="115"/>
          <w:sz w:val="31"/>
        </w:rPr>
        <w:t xml:space="preserve"> </w:t>
      </w:r>
      <w:r>
        <w:rPr>
          <w:w w:val="115"/>
          <w:sz w:val="31"/>
        </w:rPr>
        <w:t>be</w:t>
      </w:r>
      <w:r>
        <w:rPr>
          <w:spacing w:val="-15"/>
          <w:w w:val="115"/>
          <w:sz w:val="31"/>
        </w:rPr>
        <w:t xml:space="preserve"> </w:t>
      </w:r>
      <w:r>
        <w:rPr>
          <w:w w:val="115"/>
          <w:sz w:val="31"/>
        </w:rPr>
        <w:t>utilized</w:t>
      </w:r>
      <w:r>
        <w:rPr>
          <w:spacing w:val="-11"/>
          <w:w w:val="115"/>
          <w:sz w:val="31"/>
        </w:rPr>
        <w:t xml:space="preserve"> </w:t>
      </w:r>
      <w:r>
        <w:rPr>
          <w:w w:val="115"/>
          <w:sz w:val="31"/>
        </w:rPr>
        <w:t>as</w:t>
      </w:r>
      <w:r>
        <w:rPr>
          <w:spacing w:val="-6"/>
          <w:w w:val="115"/>
          <w:sz w:val="31"/>
        </w:rPr>
        <w:t xml:space="preserve"> </w:t>
      </w:r>
      <w:r>
        <w:rPr>
          <w:w w:val="115"/>
          <w:sz w:val="31"/>
        </w:rPr>
        <w:t>the basis</w:t>
      </w:r>
      <w:r>
        <w:rPr>
          <w:spacing w:val="-8"/>
          <w:w w:val="115"/>
          <w:sz w:val="31"/>
        </w:rPr>
        <w:t xml:space="preserve"> </w:t>
      </w:r>
      <w:r>
        <w:rPr>
          <w:w w:val="115"/>
          <w:sz w:val="31"/>
        </w:rPr>
        <w:t>for calculating the</w:t>
      </w:r>
      <w:r>
        <w:rPr>
          <w:spacing w:val="-23"/>
          <w:w w:val="115"/>
          <w:sz w:val="31"/>
        </w:rPr>
        <w:t xml:space="preserve"> </w:t>
      </w:r>
      <w:r>
        <w:rPr>
          <w:w w:val="115"/>
          <w:sz w:val="31"/>
        </w:rPr>
        <w:t>maximum level</w:t>
      </w:r>
      <w:r>
        <w:rPr>
          <w:spacing w:val="-3"/>
          <w:w w:val="115"/>
          <w:sz w:val="31"/>
        </w:rPr>
        <w:t xml:space="preserve"> </w:t>
      </w:r>
      <w:r>
        <w:rPr>
          <w:w w:val="115"/>
          <w:sz w:val="31"/>
        </w:rPr>
        <w:t>of funding in</w:t>
      </w:r>
      <w:r>
        <w:rPr>
          <w:spacing w:val="-2"/>
          <w:w w:val="115"/>
          <w:sz w:val="31"/>
        </w:rPr>
        <w:t xml:space="preserve"> </w:t>
      </w:r>
      <w:r>
        <w:rPr>
          <w:w w:val="115"/>
          <w:sz w:val="31"/>
        </w:rPr>
        <w:t xml:space="preserve">this </w:t>
      </w:r>
      <w:r>
        <w:rPr>
          <w:spacing w:val="-2"/>
          <w:w w:val="115"/>
          <w:sz w:val="31"/>
        </w:rPr>
        <w:t>category.</w:t>
      </w:r>
    </w:p>
    <w:p w14:paraId="3C407EF8" w14:textId="77777777" w:rsidR="00EA0A5B" w:rsidRDefault="005346EB">
      <w:pPr>
        <w:pStyle w:val="ListParagraph"/>
        <w:numPr>
          <w:ilvl w:val="3"/>
          <w:numId w:val="15"/>
        </w:numPr>
        <w:tabs>
          <w:tab w:val="left" w:pos="2311"/>
        </w:tabs>
        <w:spacing w:before="9" w:line="249" w:lineRule="auto"/>
        <w:ind w:left="1554" w:right="313" w:firstLine="5"/>
        <w:rPr>
          <w:sz w:val="31"/>
        </w:rPr>
      </w:pPr>
      <w:r>
        <w:rPr>
          <w:w w:val="115"/>
          <w:sz w:val="31"/>
        </w:rPr>
        <w:t>The</w:t>
      </w:r>
      <w:r>
        <w:rPr>
          <w:spacing w:val="-6"/>
          <w:w w:val="115"/>
          <w:sz w:val="31"/>
        </w:rPr>
        <w:t xml:space="preserve"> </w:t>
      </w:r>
      <w:r>
        <w:rPr>
          <w:w w:val="115"/>
          <w:sz w:val="31"/>
        </w:rPr>
        <w:t>costs</w:t>
      </w:r>
      <w:r>
        <w:rPr>
          <w:spacing w:val="-1"/>
          <w:w w:val="115"/>
          <w:sz w:val="31"/>
        </w:rPr>
        <w:t xml:space="preserve"> </w:t>
      </w:r>
      <w:r>
        <w:rPr>
          <w:w w:val="115"/>
          <w:sz w:val="31"/>
        </w:rPr>
        <w:t>of</w:t>
      </w:r>
      <w:r>
        <w:rPr>
          <w:spacing w:val="-9"/>
          <w:w w:val="115"/>
          <w:sz w:val="31"/>
        </w:rPr>
        <w:t xml:space="preserve"> </w:t>
      </w:r>
      <w:r>
        <w:rPr>
          <w:w w:val="115"/>
          <w:sz w:val="31"/>
        </w:rPr>
        <w:t>tuition</w:t>
      </w:r>
      <w:r>
        <w:rPr>
          <w:spacing w:val="-5"/>
          <w:w w:val="115"/>
          <w:sz w:val="31"/>
        </w:rPr>
        <w:t xml:space="preserve"> </w:t>
      </w:r>
      <w:r>
        <w:rPr>
          <w:w w:val="115"/>
          <w:sz w:val="31"/>
        </w:rPr>
        <w:t>and</w:t>
      </w:r>
      <w:r>
        <w:rPr>
          <w:spacing w:val="-14"/>
          <w:w w:val="115"/>
          <w:sz w:val="31"/>
        </w:rPr>
        <w:t xml:space="preserve"> </w:t>
      </w:r>
      <w:r>
        <w:rPr>
          <w:w w:val="115"/>
          <w:sz w:val="31"/>
        </w:rPr>
        <w:t>fees</w:t>
      </w:r>
      <w:r>
        <w:rPr>
          <w:spacing w:val="-3"/>
          <w:w w:val="115"/>
          <w:sz w:val="31"/>
        </w:rPr>
        <w:t xml:space="preserve"> </w:t>
      </w:r>
      <w:r>
        <w:rPr>
          <w:w w:val="115"/>
          <w:sz w:val="31"/>
        </w:rPr>
        <w:t>and</w:t>
      </w:r>
      <w:r>
        <w:rPr>
          <w:spacing w:val="-12"/>
          <w:w w:val="115"/>
          <w:sz w:val="31"/>
        </w:rPr>
        <w:t xml:space="preserve"> </w:t>
      </w:r>
      <w:r>
        <w:rPr>
          <w:w w:val="115"/>
          <w:sz w:val="31"/>
        </w:rPr>
        <w:t>room</w:t>
      </w:r>
      <w:r>
        <w:rPr>
          <w:spacing w:val="-5"/>
          <w:w w:val="115"/>
          <w:sz w:val="31"/>
        </w:rPr>
        <w:t xml:space="preserve"> </w:t>
      </w:r>
      <w:r>
        <w:rPr>
          <w:w w:val="115"/>
          <w:sz w:val="31"/>
        </w:rPr>
        <w:t>and board</w:t>
      </w:r>
      <w:r>
        <w:rPr>
          <w:spacing w:val="-2"/>
          <w:w w:val="115"/>
          <w:sz w:val="31"/>
        </w:rPr>
        <w:t xml:space="preserve"> </w:t>
      </w:r>
      <w:r>
        <w:rPr>
          <w:w w:val="115"/>
          <w:sz w:val="31"/>
        </w:rPr>
        <w:t>for clients who</w:t>
      </w:r>
      <w:r>
        <w:rPr>
          <w:spacing w:val="-18"/>
          <w:w w:val="115"/>
          <w:sz w:val="31"/>
        </w:rPr>
        <w:t xml:space="preserve"> </w:t>
      </w:r>
      <w:r>
        <w:rPr>
          <w:w w:val="115"/>
          <w:sz w:val="31"/>
        </w:rPr>
        <w:t>had</w:t>
      </w:r>
      <w:r>
        <w:rPr>
          <w:spacing w:val="-5"/>
          <w:w w:val="115"/>
          <w:sz w:val="31"/>
        </w:rPr>
        <w:t xml:space="preserve"> </w:t>
      </w:r>
      <w:r>
        <w:rPr>
          <w:w w:val="115"/>
          <w:sz w:val="31"/>
        </w:rPr>
        <w:t>an</w:t>
      </w:r>
      <w:r>
        <w:rPr>
          <w:spacing w:val="-7"/>
          <w:w w:val="115"/>
          <w:sz w:val="31"/>
        </w:rPr>
        <w:t xml:space="preserve"> </w:t>
      </w:r>
      <w:r>
        <w:rPr>
          <w:w w:val="115"/>
          <w:sz w:val="31"/>
        </w:rPr>
        <w:t xml:space="preserve">approved </w:t>
      </w:r>
      <w:r>
        <w:rPr>
          <w:w w:val="110"/>
          <w:sz w:val="31"/>
        </w:rPr>
        <w:t>Individualized</w:t>
      </w:r>
      <w:r>
        <w:rPr>
          <w:spacing w:val="-27"/>
          <w:w w:val="110"/>
          <w:sz w:val="31"/>
        </w:rPr>
        <w:t xml:space="preserve"> </w:t>
      </w:r>
      <w:r>
        <w:rPr>
          <w:w w:val="110"/>
          <w:sz w:val="31"/>
        </w:rPr>
        <w:t xml:space="preserve">Plan for Employment or Amendment </w:t>
      </w:r>
      <w:r>
        <w:rPr>
          <w:w w:val="115"/>
          <w:sz w:val="31"/>
        </w:rPr>
        <w:t>with</w:t>
      </w:r>
      <w:r>
        <w:rPr>
          <w:spacing w:val="-13"/>
          <w:w w:val="115"/>
          <w:sz w:val="31"/>
        </w:rPr>
        <w:t xml:space="preserve"> </w:t>
      </w:r>
      <w:r>
        <w:rPr>
          <w:w w:val="115"/>
          <w:sz w:val="31"/>
        </w:rPr>
        <w:t>these</w:t>
      </w:r>
      <w:r>
        <w:rPr>
          <w:spacing w:val="-11"/>
          <w:w w:val="115"/>
          <w:sz w:val="31"/>
        </w:rPr>
        <w:t xml:space="preserve"> </w:t>
      </w:r>
      <w:r>
        <w:rPr>
          <w:w w:val="115"/>
          <w:sz w:val="31"/>
        </w:rPr>
        <w:t>services</w:t>
      </w:r>
      <w:r>
        <w:rPr>
          <w:spacing w:val="-5"/>
          <w:w w:val="115"/>
          <w:sz w:val="31"/>
        </w:rPr>
        <w:t xml:space="preserve"> </w:t>
      </w:r>
      <w:r>
        <w:rPr>
          <w:w w:val="115"/>
          <w:sz w:val="31"/>
        </w:rPr>
        <w:t>included</w:t>
      </w:r>
      <w:r>
        <w:rPr>
          <w:spacing w:val="-8"/>
          <w:w w:val="115"/>
          <w:sz w:val="31"/>
        </w:rPr>
        <w:t xml:space="preserve"> </w:t>
      </w:r>
      <w:r>
        <w:rPr>
          <w:w w:val="115"/>
          <w:sz w:val="31"/>
        </w:rPr>
        <w:t>prior</w:t>
      </w:r>
      <w:r>
        <w:rPr>
          <w:spacing w:val="-1"/>
          <w:w w:val="115"/>
          <w:sz w:val="31"/>
        </w:rPr>
        <w:t xml:space="preserve"> </w:t>
      </w:r>
      <w:r>
        <w:rPr>
          <w:w w:val="115"/>
          <w:sz w:val="31"/>
        </w:rPr>
        <w:t>to</w:t>
      </w:r>
      <w:r>
        <w:rPr>
          <w:spacing w:val="-13"/>
          <w:w w:val="115"/>
          <w:sz w:val="31"/>
        </w:rPr>
        <w:t xml:space="preserve"> </w:t>
      </w:r>
      <w:r>
        <w:rPr>
          <w:w w:val="115"/>
          <w:sz w:val="31"/>
        </w:rPr>
        <w:t>July</w:t>
      </w:r>
      <w:r>
        <w:rPr>
          <w:spacing w:val="-9"/>
          <w:w w:val="115"/>
          <w:sz w:val="31"/>
        </w:rPr>
        <w:t xml:space="preserve"> </w:t>
      </w:r>
      <w:r>
        <w:rPr>
          <w:w w:val="115"/>
          <w:sz w:val="31"/>
        </w:rPr>
        <w:t>1,</w:t>
      </w:r>
      <w:r>
        <w:rPr>
          <w:spacing w:val="-19"/>
          <w:w w:val="115"/>
          <w:sz w:val="31"/>
        </w:rPr>
        <w:t xml:space="preserve"> </w:t>
      </w:r>
      <w:r>
        <w:rPr>
          <w:w w:val="115"/>
          <w:sz w:val="31"/>
        </w:rPr>
        <w:t>2018 shall</w:t>
      </w:r>
      <w:r>
        <w:rPr>
          <w:spacing w:val="-18"/>
          <w:w w:val="115"/>
          <w:sz w:val="31"/>
        </w:rPr>
        <w:t xml:space="preserve"> </w:t>
      </w:r>
      <w:r>
        <w:rPr>
          <w:w w:val="115"/>
          <w:sz w:val="31"/>
        </w:rPr>
        <w:t>be</w:t>
      </w:r>
      <w:r>
        <w:rPr>
          <w:spacing w:val="-23"/>
          <w:w w:val="115"/>
          <w:sz w:val="31"/>
        </w:rPr>
        <w:t xml:space="preserve"> </w:t>
      </w:r>
      <w:r>
        <w:rPr>
          <w:w w:val="115"/>
          <w:sz w:val="31"/>
        </w:rPr>
        <w:t>based</w:t>
      </w:r>
      <w:r>
        <w:rPr>
          <w:spacing w:val="-8"/>
          <w:w w:val="115"/>
          <w:sz w:val="31"/>
        </w:rPr>
        <w:t xml:space="preserve"> </w:t>
      </w:r>
      <w:r>
        <w:rPr>
          <w:w w:val="115"/>
          <w:sz w:val="31"/>
        </w:rPr>
        <w:t>on</w:t>
      </w:r>
      <w:r>
        <w:rPr>
          <w:spacing w:val="-6"/>
          <w:w w:val="115"/>
          <w:sz w:val="31"/>
        </w:rPr>
        <w:t xml:space="preserve"> </w:t>
      </w:r>
      <w:r>
        <w:rPr>
          <w:w w:val="115"/>
          <w:sz w:val="31"/>
        </w:rPr>
        <w:t>the</w:t>
      </w:r>
      <w:r>
        <w:rPr>
          <w:spacing w:val="-14"/>
          <w:w w:val="115"/>
          <w:sz w:val="31"/>
        </w:rPr>
        <w:t xml:space="preserve"> </w:t>
      </w:r>
      <w:r>
        <w:rPr>
          <w:w w:val="115"/>
          <w:sz w:val="31"/>
        </w:rPr>
        <w:t>Vocational</w:t>
      </w:r>
      <w:r>
        <w:rPr>
          <w:spacing w:val="-7"/>
          <w:w w:val="115"/>
          <w:sz w:val="31"/>
        </w:rPr>
        <w:t xml:space="preserve"> </w:t>
      </w:r>
      <w:r>
        <w:rPr>
          <w:w w:val="115"/>
          <w:sz w:val="31"/>
        </w:rPr>
        <w:t>Rehabilitation Program policies in</w:t>
      </w:r>
      <w:r>
        <w:rPr>
          <w:spacing w:val="-3"/>
          <w:w w:val="115"/>
          <w:sz w:val="31"/>
        </w:rPr>
        <w:t xml:space="preserve"> </w:t>
      </w:r>
      <w:r>
        <w:rPr>
          <w:w w:val="115"/>
          <w:sz w:val="31"/>
        </w:rPr>
        <w:t>effect</w:t>
      </w:r>
      <w:r>
        <w:rPr>
          <w:spacing w:val="-8"/>
          <w:w w:val="115"/>
          <w:sz w:val="31"/>
        </w:rPr>
        <w:t xml:space="preserve"> </w:t>
      </w:r>
      <w:r>
        <w:rPr>
          <w:w w:val="115"/>
          <w:sz w:val="31"/>
        </w:rPr>
        <w:t>at</w:t>
      </w:r>
      <w:r>
        <w:rPr>
          <w:spacing w:val="-10"/>
          <w:w w:val="115"/>
          <w:sz w:val="31"/>
        </w:rPr>
        <w:t xml:space="preserve"> </w:t>
      </w:r>
      <w:r>
        <w:rPr>
          <w:w w:val="115"/>
          <w:sz w:val="31"/>
        </w:rPr>
        <w:t>the</w:t>
      </w:r>
      <w:r>
        <w:rPr>
          <w:spacing w:val="-9"/>
          <w:w w:val="115"/>
          <w:sz w:val="31"/>
        </w:rPr>
        <w:t xml:space="preserve"> </w:t>
      </w:r>
      <w:r>
        <w:rPr>
          <w:w w:val="115"/>
          <w:sz w:val="31"/>
        </w:rPr>
        <w:t>time</w:t>
      </w:r>
      <w:r>
        <w:rPr>
          <w:spacing w:val="-10"/>
          <w:w w:val="115"/>
          <w:sz w:val="31"/>
        </w:rPr>
        <w:t xml:space="preserve"> </w:t>
      </w:r>
      <w:r>
        <w:rPr>
          <w:w w:val="115"/>
          <w:sz w:val="31"/>
        </w:rPr>
        <w:t xml:space="preserve">of that </w:t>
      </w:r>
      <w:r>
        <w:rPr>
          <w:spacing w:val="-2"/>
          <w:w w:val="115"/>
          <w:sz w:val="31"/>
        </w:rPr>
        <w:t>approval.</w:t>
      </w:r>
    </w:p>
    <w:p w14:paraId="1153D4BA" w14:textId="77777777" w:rsidR="00EA0A5B" w:rsidRDefault="005346EB">
      <w:pPr>
        <w:pStyle w:val="ListParagraph"/>
        <w:numPr>
          <w:ilvl w:val="4"/>
          <w:numId w:val="15"/>
        </w:numPr>
        <w:tabs>
          <w:tab w:val="left" w:pos="1563"/>
          <w:tab w:val="left" w:pos="1961"/>
        </w:tabs>
        <w:spacing w:line="247" w:lineRule="auto"/>
        <w:ind w:right="442" w:hanging="4"/>
        <w:rPr>
          <w:sz w:val="31"/>
        </w:rPr>
      </w:pPr>
      <w:r>
        <w:rPr>
          <w:w w:val="110"/>
          <w:sz w:val="31"/>
        </w:rPr>
        <w:t>All</w:t>
      </w:r>
      <w:r>
        <w:rPr>
          <w:spacing w:val="80"/>
          <w:w w:val="110"/>
          <w:sz w:val="31"/>
        </w:rPr>
        <w:t xml:space="preserve"> </w:t>
      </w:r>
      <w:r>
        <w:rPr>
          <w:w w:val="110"/>
          <w:sz w:val="31"/>
        </w:rPr>
        <w:t>clients</w:t>
      </w:r>
      <w:r>
        <w:rPr>
          <w:spacing w:val="40"/>
          <w:w w:val="110"/>
          <w:sz w:val="31"/>
        </w:rPr>
        <w:t xml:space="preserve"> </w:t>
      </w:r>
      <w:r>
        <w:rPr>
          <w:w w:val="110"/>
          <w:sz w:val="31"/>
        </w:rPr>
        <w:t>who participate</w:t>
      </w:r>
      <w:r>
        <w:rPr>
          <w:spacing w:val="40"/>
          <w:w w:val="110"/>
          <w:sz w:val="31"/>
        </w:rPr>
        <w:t xml:space="preserve"> </w:t>
      </w:r>
      <w:r>
        <w:rPr>
          <w:w w:val="110"/>
          <w:sz w:val="31"/>
        </w:rPr>
        <w:t>in</w:t>
      </w:r>
      <w:r>
        <w:rPr>
          <w:spacing w:val="40"/>
          <w:w w:val="110"/>
          <w:sz w:val="31"/>
        </w:rPr>
        <w:t xml:space="preserve"> </w:t>
      </w:r>
      <w:r>
        <w:rPr>
          <w:w w:val="110"/>
          <w:sz w:val="31"/>
        </w:rPr>
        <w:t>training</w:t>
      </w:r>
      <w:r>
        <w:rPr>
          <w:spacing w:val="40"/>
          <w:w w:val="110"/>
          <w:sz w:val="31"/>
        </w:rPr>
        <w:t xml:space="preserve"> </w:t>
      </w:r>
      <w:r>
        <w:rPr>
          <w:w w:val="110"/>
          <w:sz w:val="31"/>
        </w:rPr>
        <w:t xml:space="preserve">at institutions of higher education will be required to maintain an overall grade point average </w:t>
      </w:r>
      <w:r>
        <w:rPr>
          <w:b/>
          <w:w w:val="110"/>
          <w:sz w:val="31"/>
        </w:rPr>
        <w:t xml:space="preserve">(GPA) </w:t>
      </w:r>
      <w:r>
        <w:rPr>
          <w:w w:val="110"/>
          <w:sz w:val="31"/>
        </w:rPr>
        <w:t>of</w:t>
      </w:r>
    </w:p>
    <w:p w14:paraId="581494DF" w14:textId="77777777" w:rsidR="00EA0A5B" w:rsidRDefault="005346EB">
      <w:pPr>
        <w:spacing w:line="249" w:lineRule="auto"/>
        <w:ind w:left="1562" w:right="115" w:firstLine="2"/>
        <w:rPr>
          <w:sz w:val="31"/>
        </w:rPr>
      </w:pPr>
      <w:r>
        <w:rPr>
          <w:w w:val="115"/>
          <w:sz w:val="31"/>
        </w:rPr>
        <w:t>2.0</w:t>
      </w:r>
      <w:r>
        <w:rPr>
          <w:spacing w:val="-25"/>
          <w:w w:val="115"/>
          <w:sz w:val="31"/>
        </w:rPr>
        <w:t xml:space="preserve"> </w:t>
      </w:r>
      <w:r>
        <w:rPr>
          <w:w w:val="115"/>
          <w:sz w:val="31"/>
        </w:rPr>
        <w:t>or</w:t>
      </w:r>
      <w:r>
        <w:rPr>
          <w:spacing w:val="-8"/>
          <w:w w:val="115"/>
          <w:sz w:val="31"/>
        </w:rPr>
        <w:t xml:space="preserve"> </w:t>
      </w:r>
      <w:r>
        <w:rPr>
          <w:w w:val="115"/>
          <w:sz w:val="31"/>
        </w:rPr>
        <w:t>higher.</w:t>
      </w:r>
      <w:r>
        <w:rPr>
          <w:spacing w:val="-24"/>
          <w:w w:val="115"/>
          <w:sz w:val="31"/>
        </w:rPr>
        <w:t xml:space="preserve"> </w:t>
      </w:r>
      <w:r>
        <w:rPr>
          <w:w w:val="115"/>
          <w:sz w:val="31"/>
        </w:rPr>
        <w:t>The</w:t>
      </w:r>
      <w:r>
        <w:rPr>
          <w:spacing w:val="-25"/>
          <w:w w:val="115"/>
          <w:sz w:val="31"/>
        </w:rPr>
        <w:t xml:space="preserve"> </w:t>
      </w:r>
      <w:r>
        <w:rPr>
          <w:w w:val="115"/>
          <w:sz w:val="31"/>
        </w:rPr>
        <w:t>Vocational</w:t>
      </w:r>
      <w:r>
        <w:rPr>
          <w:spacing w:val="-14"/>
          <w:w w:val="115"/>
          <w:sz w:val="31"/>
        </w:rPr>
        <w:t xml:space="preserve"> </w:t>
      </w:r>
      <w:r>
        <w:rPr>
          <w:w w:val="115"/>
          <w:sz w:val="31"/>
        </w:rPr>
        <w:t>Rehabilitation Counselor,</w:t>
      </w:r>
      <w:r>
        <w:rPr>
          <w:spacing w:val="-11"/>
          <w:w w:val="115"/>
          <w:sz w:val="31"/>
        </w:rPr>
        <w:t xml:space="preserve"> </w:t>
      </w:r>
      <w:r>
        <w:rPr>
          <w:w w:val="115"/>
          <w:sz w:val="31"/>
        </w:rPr>
        <w:t>by</w:t>
      </w:r>
      <w:r>
        <w:rPr>
          <w:spacing w:val="-9"/>
          <w:w w:val="115"/>
          <w:sz w:val="31"/>
        </w:rPr>
        <w:t xml:space="preserve"> </w:t>
      </w:r>
      <w:r>
        <w:rPr>
          <w:w w:val="115"/>
          <w:sz w:val="31"/>
        </w:rPr>
        <w:t>letter,</w:t>
      </w:r>
      <w:r>
        <w:rPr>
          <w:spacing w:val="-24"/>
          <w:w w:val="115"/>
          <w:sz w:val="31"/>
        </w:rPr>
        <w:t xml:space="preserve"> </w:t>
      </w:r>
      <w:r>
        <w:rPr>
          <w:w w:val="115"/>
          <w:sz w:val="31"/>
        </w:rPr>
        <w:t>must</w:t>
      </w:r>
      <w:r>
        <w:rPr>
          <w:spacing w:val="-12"/>
          <w:w w:val="115"/>
          <w:sz w:val="31"/>
        </w:rPr>
        <w:t xml:space="preserve"> </w:t>
      </w:r>
      <w:r>
        <w:rPr>
          <w:w w:val="115"/>
          <w:sz w:val="31"/>
        </w:rPr>
        <w:t>advise</w:t>
      </w:r>
      <w:r>
        <w:rPr>
          <w:spacing w:val="-8"/>
          <w:w w:val="115"/>
          <w:sz w:val="31"/>
        </w:rPr>
        <w:t xml:space="preserve"> </w:t>
      </w:r>
      <w:r>
        <w:rPr>
          <w:w w:val="115"/>
          <w:sz w:val="31"/>
        </w:rPr>
        <w:t>any</w:t>
      </w:r>
      <w:r>
        <w:rPr>
          <w:spacing w:val="-16"/>
          <w:w w:val="115"/>
          <w:sz w:val="31"/>
        </w:rPr>
        <w:t xml:space="preserve"> </w:t>
      </w:r>
      <w:r>
        <w:rPr>
          <w:w w:val="115"/>
          <w:sz w:val="31"/>
        </w:rPr>
        <w:t>student whose overall</w:t>
      </w:r>
      <w:r>
        <w:rPr>
          <w:spacing w:val="-9"/>
          <w:w w:val="115"/>
          <w:sz w:val="31"/>
        </w:rPr>
        <w:t xml:space="preserve"> </w:t>
      </w:r>
      <w:r>
        <w:rPr>
          <w:w w:val="115"/>
          <w:sz w:val="31"/>
        </w:rPr>
        <w:t>GPA</w:t>
      </w:r>
      <w:r>
        <w:rPr>
          <w:spacing w:val="-9"/>
          <w:w w:val="115"/>
          <w:sz w:val="31"/>
        </w:rPr>
        <w:t xml:space="preserve"> </w:t>
      </w:r>
      <w:r>
        <w:rPr>
          <w:w w:val="115"/>
          <w:sz w:val="31"/>
        </w:rPr>
        <w:t>falls</w:t>
      </w:r>
      <w:r>
        <w:rPr>
          <w:spacing w:val="-14"/>
          <w:w w:val="115"/>
          <w:sz w:val="31"/>
        </w:rPr>
        <w:t xml:space="preserve"> </w:t>
      </w:r>
      <w:r>
        <w:rPr>
          <w:w w:val="115"/>
          <w:sz w:val="31"/>
        </w:rPr>
        <w:t>below</w:t>
      </w:r>
      <w:r>
        <w:rPr>
          <w:spacing w:val="-2"/>
          <w:w w:val="115"/>
          <w:sz w:val="31"/>
        </w:rPr>
        <w:t xml:space="preserve"> </w:t>
      </w:r>
      <w:r>
        <w:rPr>
          <w:w w:val="115"/>
          <w:sz w:val="31"/>
        </w:rPr>
        <w:t>this</w:t>
      </w:r>
      <w:r>
        <w:rPr>
          <w:spacing w:val="-19"/>
          <w:w w:val="115"/>
          <w:sz w:val="31"/>
        </w:rPr>
        <w:t xml:space="preserve"> </w:t>
      </w:r>
      <w:r>
        <w:rPr>
          <w:w w:val="115"/>
          <w:sz w:val="31"/>
        </w:rPr>
        <w:t>level</w:t>
      </w:r>
      <w:r>
        <w:rPr>
          <w:spacing w:val="-13"/>
          <w:w w:val="115"/>
          <w:sz w:val="31"/>
        </w:rPr>
        <w:t xml:space="preserve"> </w:t>
      </w:r>
      <w:r>
        <w:rPr>
          <w:w w:val="115"/>
          <w:sz w:val="31"/>
        </w:rPr>
        <w:t>that</w:t>
      </w:r>
      <w:r>
        <w:rPr>
          <w:spacing w:val="-18"/>
          <w:w w:val="115"/>
          <w:sz w:val="31"/>
        </w:rPr>
        <w:t xml:space="preserve"> </w:t>
      </w:r>
      <w:r>
        <w:rPr>
          <w:w w:val="115"/>
          <w:sz w:val="31"/>
        </w:rPr>
        <w:t xml:space="preserve">the </w:t>
      </w:r>
      <w:r>
        <w:rPr>
          <w:w w:val="110"/>
          <w:sz w:val="31"/>
        </w:rPr>
        <w:t>student will</w:t>
      </w:r>
      <w:r>
        <w:rPr>
          <w:spacing w:val="-1"/>
          <w:w w:val="110"/>
          <w:sz w:val="31"/>
        </w:rPr>
        <w:t xml:space="preserve"> </w:t>
      </w:r>
      <w:r>
        <w:rPr>
          <w:w w:val="110"/>
          <w:sz w:val="31"/>
        </w:rPr>
        <w:t>have</w:t>
      </w:r>
      <w:r>
        <w:rPr>
          <w:spacing w:val="-3"/>
          <w:w w:val="110"/>
          <w:sz w:val="31"/>
        </w:rPr>
        <w:t xml:space="preserve"> </w:t>
      </w:r>
      <w:r>
        <w:rPr>
          <w:w w:val="110"/>
          <w:sz w:val="31"/>
        </w:rPr>
        <w:t>one semester to raise the</w:t>
      </w:r>
      <w:r>
        <w:rPr>
          <w:spacing w:val="-1"/>
          <w:w w:val="110"/>
          <w:sz w:val="31"/>
        </w:rPr>
        <w:t xml:space="preserve"> </w:t>
      </w:r>
      <w:r>
        <w:rPr>
          <w:w w:val="110"/>
          <w:sz w:val="31"/>
        </w:rPr>
        <w:t xml:space="preserve">overall </w:t>
      </w:r>
      <w:r>
        <w:rPr>
          <w:w w:val="115"/>
          <w:sz w:val="31"/>
        </w:rPr>
        <w:t>GPA</w:t>
      </w:r>
      <w:r>
        <w:rPr>
          <w:spacing w:val="-25"/>
          <w:w w:val="115"/>
          <w:sz w:val="31"/>
        </w:rPr>
        <w:t xml:space="preserve"> </w:t>
      </w:r>
      <w:r>
        <w:rPr>
          <w:w w:val="115"/>
          <w:sz w:val="31"/>
        </w:rPr>
        <w:t>to</w:t>
      </w:r>
      <w:r>
        <w:rPr>
          <w:spacing w:val="-3"/>
          <w:w w:val="115"/>
          <w:sz w:val="31"/>
        </w:rPr>
        <w:t xml:space="preserve"> </w:t>
      </w:r>
      <w:r>
        <w:rPr>
          <w:w w:val="115"/>
          <w:sz w:val="31"/>
        </w:rPr>
        <w:t>2.0,</w:t>
      </w:r>
      <w:r>
        <w:rPr>
          <w:spacing w:val="-24"/>
          <w:w w:val="115"/>
          <w:sz w:val="31"/>
        </w:rPr>
        <w:t xml:space="preserve"> </w:t>
      </w:r>
      <w:r>
        <w:rPr>
          <w:w w:val="115"/>
          <w:sz w:val="31"/>
        </w:rPr>
        <w:t>or</w:t>
      </w:r>
      <w:r>
        <w:rPr>
          <w:spacing w:val="-1"/>
          <w:w w:val="115"/>
          <w:sz w:val="31"/>
        </w:rPr>
        <w:t xml:space="preserve"> </w:t>
      </w:r>
      <w:r>
        <w:rPr>
          <w:w w:val="115"/>
          <w:sz w:val="31"/>
        </w:rPr>
        <w:t>they</w:t>
      </w:r>
      <w:r>
        <w:rPr>
          <w:spacing w:val="-19"/>
          <w:w w:val="115"/>
          <w:sz w:val="31"/>
        </w:rPr>
        <w:t xml:space="preserve"> </w:t>
      </w:r>
      <w:r>
        <w:rPr>
          <w:w w:val="115"/>
          <w:sz w:val="31"/>
        </w:rPr>
        <w:t>will</w:t>
      </w:r>
      <w:r>
        <w:rPr>
          <w:spacing w:val="-25"/>
          <w:w w:val="115"/>
          <w:sz w:val="31"/>
        </w:rPr>
        <w:t xml:space="preserve"> </w:t>
      </w:r>
      <w:r>
        <w:rPr>
          <w:w w:val="115"/>
          <w:sz w:val="31"/>
        </w:rPr>
        <w:t>not</w:t>
      </w:r>
      <w:r>
        <w:rPr>
          <w:spacing w:val="-25"/>
          <w:w w:val="115"/>
          <w:sz w:val="31"/>
        </w:rPr>
        <w:t xml:space="preserve"> </w:t>
      </w:r>
      <w:r>
        <w:rPr>
          <w:w w:val="115"/>
          <w:sz w:val="31"/>
        </w:rPr>
        <w:t>receive</w:t>
      </w:r>
      <w:r>
        <w:rPr>
          <w:spacing w:val="-11"/>
          <w:w w:val="115"/>
          <w:sz w:val="31"/>
        </w:rPr>
        <w:t xml:space="preserve"> </w:t>
      </w:r>
      <w:r>
        <w:rPr>
          <w:w w:val="115"/>
          <w:sz w:val="31"/>
        </w:rPr>
        <w:t>Vocational Rehabilitation</w:t>
      </w:r>
      <w:r>
        <w:rPr>
          <w:spacing w:val="-27"/>
          <w:w w:val="115"/>
          <w:sz w:val="31"/>
        </w:rPr>
        <w:t xml:space="preserve"> </w:t>
      </w:r>
      <w:r>
        <w:rPr>
          <w:w w:val="115"/>
          <w:sz w:val="31"/>
        </w:rPr>
        <w:t>Program funding</w:t>
      </w:r>
      <w:r>
        <w:rPr>
          <w:spacing w:val="-5"/>
          <w:w w:val="115"/>
          <w:sz w:val="31"/>
        </w:rPr>
        <w:t xml:space="preserve"> </w:t>
      </w:r>
      <w:r>
        <w:rPr>
          <w:w w:val="115"/>
          <w:sz w:val="31"/>
        </w:rPr>
        <w:t>for subsequent semesters.</w:t>
      </w:r>
      <w:r>
        <w:rPr>
          <w:spacing w:val="-11"/>
          <w:w w:val="115"/>
          <w:sz w:val="31"/>
        </w:rPr>
        <w:t xml:space="preserve"> </w:t>
      </w:r>
      <w:r>
        <w:rPr>
          <w:w w:val="115"/>
          <w:sz w:val="31"/>
        </w:rPr>
        <w:t>When</w:t>
      </w:r>
      <w:r>
        <w:rPr>
          <w:spacing w:val="-11"/>
          <w:w w:val="115"/>
          <w:sz w:val="31"/>
        </w:rPr>
        <w:t xml:space="preserve"> </w:t>
      </w:r>
      <w:r>
        <w:rPr>
          <w:w w:val="115"/>
          <w:sz w:val="31"/>
        </w:rPr>
        <w:t>the</w:t>
      </w:r>
      <w:r>
        <w:rPr>
          <w:spacing w:val="-9"/>
          <w:w w:val="115"/>
          <w:sz w:val="31"/>
        </w:rPr>
        <w:t xml:space="preserve"> </w:t>
      </w:r>
      <w:r>
        <w:rPr>
          <w:w w:val="115"/>
          <w:sz w:val="31"/>
        </w:rPr>
        <w:t>student</w:t>
      </w:r>
      <w:r>
        <w:rPr>
          <w:spacing w:val="-11"/>
          <w:w w:val="115"/>
          <w:sz w:val="31"/>
        </w:rPr>
        <w:t xml:space="preserve"> </w:t>
      </w:r>
      <w:r>
        <w:rPr>
          <w:w w:val="115"/>
          <w:sz w:val="31"/>
        </w:rPr>
        <w:t>can</w:t>
      </w:r>
      <w:r>
        <w:rPr>
          <w:spacing w:val="-20"/>
          <w:w w:val="115"/>
          <w:sz w:val="31"/>
        </w:rPr>
        <w:t xml:space="preserve"> </w:t>
      </w:r>
      <w:r>
        <w:rPr>
          <w:w w:val="115"/>
          <w:sz w:val="31"/>
        </w:rPr>
        <w:t>verify</w:t>
      </w:r>
      <w:r>
        <w:rPr>
          <w:spacing w:val="-10"/>
          <w:w w:val="115"/>
          <w:sz w:val="31"/>
        </w:rPr>
        <w:t xml:space="preserve"> </w:t>
      </w:r>
      <w:r>
        <w:rPr>
          <w:w w:val="115"/>
          <w:sz w:val="31"/>
        </w:rPr>
        <w:t>to</w:t>
      </w:r>
      <w:r>
        <w:rPr>
          <w:spacing w:val="-15"/>
          <w:w w:val="115"/>
          <w:sz w:val="31"/>
        </w:rPr>
        <w:t xml:space="preserve"> </w:t>
      </w:r>
      <w:r>
        <w:rPr>
          <w:w w:val="115"/>
          <w:sz w:val="31"/>
        </w:rPr>
        <w:t xml:space="preserve">the </w:t>
      </w:r>
      <w:r>
        <w:rPr>
          <w:w w:val="110"/>
          <w:sz w:val="31"/>
        </w:rPr>
        <w:t xml:space="preserve">Vocational Rehabilitation Counselor an overall 2.0 </w:t>
      </w:r>
      <w:r>
        <w:rPr>
          <w:b/>
          <w:spacing w:val="-2"/>
          <w:w w:val="115"/>
          <w:sz w:val="31"/>
        </w:rPr>
        <w:t>GPA,</w:t>
      </w:r>
      <w:r>
        <w:rPr>
          <w:b/>
          <w:spacing w:val="-23"/>
          <w:w w:val="115"/>
          <w:sz w:val="31"/>
        </w:rPr>
        <w:t xml:space="preserve"> </w:t>
      </w:r>
      <w:r>
        <w:rPr>
          <w:spacing w:val="-2"/>
          <w:w w:val="115"/>
          <w:sz w:val="31"/>
        </w:rPr>
        <w:t>the</w:t>
      </w:r>
      <w:r>
        <w:rPr>
          <w:spacing w:val="-9"/>
          <w:w w:val="115"/>
          <w:sz w:val="31"/>
        </w:rPr>
        <w:t xml:space="preserve"> </w:t>
      </w:r>
      <w:r>
        <w:rPr>
          <w:spacing w:val="-2"/>
          <w:w w:val="115"/>
          <w:sz w:val="31"/>
        </w:rPr>
        <w:t>Vocational</w:t>
      </w:r>
      <w:r>
        <w:rPr>
          <w:spacing w:val="-14"/>
          <w:w w:val="115"/>
          <w:sz w:val="31"/>
        </w:rPr>
        <w:t xml:space="preserve"> </w:t>
      </w:r>
      <w:r>
        <w:rPr>
          <w:spacing w:val="-2"/>
          <w:w w:val="115"/>
          <w:sz w:val="31"/>
        </w:rPr>
        <w:t>Rehabilitation</w:t>
      </w:r>
      <w:r>
        <w:rPr>
          <w:spacing w:val="-23"/>
          <w:w w:val="115"/>
          <w:sz w:val="31"/>
        </w:rPr>
        <w:t xml:space="preserve"> </w:t>
      </w:r>
      <w:r>
        <w:rPr>
          <w:spacing w:val="-2"/>
          <w:w w:val="115"/>
          <w:sz w:val="31"/>
        </w:rPr>
        <w:t>Counselor</w:t>
      </w:r>
      <w:r>
        <w:rPr>
          <w:spacing w:val="-15"/>
          <w:w w:val="115"/>
          <w:sz w:val="31"/>
        </w:rPr>
        <w:t xml:space="preserve"> </w:t>
      </w:r>
      <w:r>
        <w:rPr>
          <w:spacing w:val="-2"/>
          <w:w w:val="115"/>
          <w:sz w:val="31"/>
        </w:rPr>
        <w:t xml:space="preserve">will </w:t>
      </w:r>
      <w:r>
        <w:rPr>
          <w:w w:val="115"/>
          <w:sz w:val="31"/>
        </w:rPr>
        <w:t>be</w:t>
      </w:r>
      <w:r>
        <w:rPr>
          <w:spacing w:val="-17"/>
          <w:w w:val="115"/>
          <w:sz w:val="31"/>
        </w:rPr>
        <w:t xml:space="preserve"> </w:t>
      </w:r>
      <w:r>
        <w:rPr>
          <w:w w:val="115"/>
          <w:sz w:val="31"/>
        </w:rPr>
        <w:t>authorized</w:t>
      </w:r>
      <w:r>
        <w:rPr>
          <w:spacing w:val="-5"/>
          <w:w w:val="115"/>
          <w:sz w:val="31"/>
        </w:rPr>
        <w:t xml:space="preserve"> </w:t>
      </w:r>
      <w:r>
        <w:rPr>
          <w:w w:val="115"/>
          <w:sz w:val="31"/>
        </w:rPr>
        <w:t>to</w:t>
      </w:r>
      <w:r>
        <w:rPr>
          <w:spacing w:val="-4"/>
          <w:w w:val="115"/>
          <w:sz w:val="31"/>
        </w:rPr>
        <w:t xml:space="preserve"> </w:t>
      </w:r>
      <w:r>
        <w:rPr>
          <w:w w:val="115"/>
          <w:sz w:val="31"/>
        </w:rPr>
        <w:t>resume</w:t>
      </w:r>
      <w:r>
        <w:rPr>
          <w:spacing w:val="-4"/>
          <w:w w:val="115"/>
          <w:sz w:val="31"/>
        </w:rPr>
        <w:t xml:space="preserve"> </w:t>
      </w:r>
      <w:r>
        <w:rPr>
          <w:w w:val="115"/>
          <w:sz w:val="31"/>
        </w:rPr>
        <w:t>financial</w:t>
      </w:r>
      <w:r>
        <w:rPr>
          <w:spacing w:val="-4"/>
          <w:w w:val="115"/>
          <w:sz w:val="31"/>
        </w:rPr>
        <w:t xml:space="preserve"> </w:t>
      </w:r>
      <w:r>
        <w:rPr>
          <w:w w:val="115"/>
          <w:sz w:val="31"/>
        </w:rPr>
        <w:t>support.</w:t>
      </w:r>
    </w:p>
    <w:p w14:paraId="28A01CC9" w14:textId="77777777" w:rsidR="00EA0A5B" w:rsidRDefault="005346EB">
      <w:pPr>
        <w:pStyle w:val="ListParagraph"/>
        <w:numPr>
          <w:ilvl w:val="4"/>
          <w:numId w:val="15"/>
        </w:numPr>
        <w:tabs>
          <w:tab w:val="left" w:pos="2050"/>
        </w:tabs>
        <w:spacing w:line="340" w:lineRule="exact"/>
        <w:ind w:left="2050" w:hanging="490"/>
        <w:rPr>
          <w:sz w:val="31"/>
        </w:rPr>
      </w:pPr>
      <w:r>
        <w:rPr>
          <w:w w:val="110"/>
          <w:sz w:val="31"/>
        </w:rPr>
        <w:t>All</w:t>
      </w:r>
      <w:r>
        <w:rPr>
          <w:spacing w:val="43"/>
          <w:w w:val="110"/>
          <w:sz w:val="31"/>
        </w:rPr>
        <w:t xml:space="preserve"> </w:t>
      </w:r>
      <w:r>
        <w:rPr>
          <w:w w:val="110"/>
          <w:sz w:val="31"/>
        </w:rPr>
        <w:t>clients</w:t>
      </w:r>
      <w:r>
        <w:rPr>
          <w:spacing w:val="11"/>
          <w:w w:val="110"/>
          <w:sz w:val="31"/>
        </w:rPr>
        <w:t xml:space="preserve"> </w:t>
      </w:r>
      <w:r>
        <w:rPr>
          <w:w w:val="110"/>
          <w:sz w:val="31"/>
        </w:rPr>
        <w:t>must</w:t>
      </w:r>
      <w:r>
        <w:rPr>
          <w:spacing w:val="16"/>
          <w:w w:val="110"/>
          <w:sz w:val="31"/>
        </w:rPr>
        <w:t xml:space="preserve"> </w:t>
      </w:r>
      <w:r>
        <w:rPr>
          <w:w w:val="110"/>
          <w:sz w:val="31"/>
        </w:rPr>
        <w:t>submit</w:t>
      </w:r>
      <w:r>
        <w:rPr>
          <w:spacing w:val="15"/>
          <w:w w:val="110"/>
          <w:sz w:val="31"/>
        </w:rPr>
        <w:t xml:space="preserve"> </w:t>
      </w:r>
      <w:r>
        <w:rPr>
          <w:w w:val="110"/>
          <w:sz w:val="31"/>
        </w:rPr>
        <w:t>grades</w:t>
      </w:r>
      <w:r>
        <w:rPr>
          <w:spacing w:val="22"/>
          <w:w w:val="110"/>
          <w:sz w:val="31"/>
        </w:rPr>
        <w:t xml:space="preserve"> </w:t>
      </w:r>
      <w:r>
        <w:rPr>
          <w:w w:val="110"/>
          <w:sz w:val="31"/>
        </w:rPr>
        <w:t>to</w:t>
      </w:r>
      <w:r>
        <w:rPr>
          <w:spacing w:val="34"/>
          <w:w w:val="110"/>
          <w:sz w:val="31"/>
        </w:rPr>
        <w:t xml:space="preserve"> </w:t>
      </w:r>
      <w:r>
        <w:rPr>
          <w:spacing w:val="-2"/>
          <w:w w:val="110"/>
          <w:sz w:val="31"/>
        </w:rPr>
        <w:t>their</w:t>
      </w:r>
    </w:p>
    <w:p w14:paraId="217D0278" w14:textId="77777777" w:rsidR="00EA0A5B" w:rsidRDefault="005346EB">
      <w:pPr>
        <w:spacing w:before="8" w:line="247" w:lineRule="auto"/>
        <w:ind w:left="1562" w:right="440"/>
        <w:rPr>
          <w:sz w:val="31"/>
        </w:rPr>
      </w:pPr>
      <w:r>
        <w:rPr>
          <w:w w:val="110"/>
          <w:sz w:val="31"/>
        </w:rPr>
        <w:t>Vocational Rehabilitation Counselors at</w:t>
      </w:r>
      <w:r>
        <w:rPr>
          <w:spacing w:val="-2"/>
          <w:w w:val="110"/>
          <w:sz w:val="31"/>
        </w:rPr>
        <w:t xml:space="preserve"> </w:t>
      </w:r>
      <w:r>
        <w:rPr>
          <w:w w:val="110"/>
          <w:sz w:val="31"/>
        </w:rPr>
        <w:t>the end of each semester. Funding for all subsequent semesters will be contingent upon submittal of satisfactory grades. To avoid unnecessary delays in the authorization of funding for spring semesters, it is understood that fall semester grades may not arrive in sufficient time to be</w:t>
      </w:r>
      <w:r>
        <w:rPr>
          <w:spacing w:val="-3"/>
          <w:w w:val="110"/>
          <w:sz w:val="31"/>
        </w:rPr>
        <w:t xml:space="preserve"> </w:t>
      </w:r>
      <w:r>
        <w:rPr>
          <w:w w:val="110"/>
          <w:sz w:val="31"/>
        </w:rPr>
        <w:t>used for review prior to school deadlines for funding commitments. In these instances, Vocational</w:t>
      </w:r>
    </w:p>
    <w:p w14:paraId="53D478F4"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19310DCC" w14:textId="77777777" w:rsidR="00EA0A5B" w:rsidRDefault="005346EB">
      <w:pPr>
        <w:pStyle w:val="BodyText"/>
        <w:spacing w:before="75"/>
        <w:ind w:left="1562"/>
      </w:pPr>
      <w:r>
        <w:rPr>
          <w:spacing w:val="-2"/>
          <w:w w:val="110"/>
        </w:rPr>
        <w:t>Rehabilitation</w:t>
      </w:r>
      <w:r>
        <w:rPr>
          <w:spacing w:val="-23"/>
          <w:w w:val="110"/>
        </w:rPr>
        <w:t xml:space="preserve"> </w:t>
      </w:r>
      <w:r>
        <w:rPr>
          <w:spacing w:val="-2"/>
          <w:w w:val="110"/>
        </w:rPr>
        <w:t>Counselors</w:t>
      </w:r>
      <w:r>
        <w:rPr>
          <w:spacing w:val="-13"/>
          <w:w w:val="110"/>
        </w:rPr>
        <w:t xml:space="preserve"> </w:t>
      </w:r>
      <w:r>
        <w:rPr>
          <w:spacing w:val="-2"/>
          <w:w w:val="110"/>
        </w:rPr>
        <w:t>may</w:t>
      </w:r>
      <w:r>
        <w:rPr>
          <w:spacing w:val="-23"/>
          <w:w w:val="110"/>
        </w:rPr>
        <w:t xml:space="preserve"> </w:t>
      </w:r>
      <w:r>
        <w:rPr>
          <w:spacing w:val="-2"/>
          <w:w w:val="110"/>
        </w:rPr>
        <w:t>use</w:t>
      </w:r>
      <w:r>
        <w:rPr>
          <w:spacing w:val="-20"/>
          <w:w w:val="110"/>
        </w:rPr>
        <w:t xml:space="preserve"> </w:t>
      </w:r>
      <w:r>
        <w:rPr>
          <w:spacing w:val="-2"/>
          <w:w w:val="110"/>
        </w:rPr>
        <w:t>grades</w:t>
      </w:r>
      <w:r>
        <w:rPr>
          <w:spacing w:val="-14"/>
          <w:w w:val="110"/>
        </w:rPr>
        <w:t xml:space="preserve"> </w:t>
      </w:r>
      <w:r>
        <w:rPr>
          <w:spacing w:val="-2"/>
          <w:w w:val="110"/>
        </w:rPr>
        <w:t xml:space="preserve">obtained </w:t>
      </w:r>
      <w:r>
        <w:rPr>
          <w:w w:val="110"/>
        </w:rPr>
        <w:t>from</w:t>
      </w:r>
      <w:r>
        <w:rPr>
          <w:spacing w:val="-4"/>
          <w:w w:val="110"/>
        </w:rPr>
        <w:t xml:space="preserve"> </w:t>
      </w:r>
      <w:r>
        <w:rPr>
          <w:w w:val="110"/>
        </w:rPr>
        <w:t>the</w:t>
      </w:r>
      <w:r>
        <w:rPr>
          <w:spacing w:val="-6"/>
          <w:w w:val="110"/>
        </w:rPr>
        <w:t xml:space="preserve"> </w:t>
      </w:r>
      <w:r>
        <w:rPr>
          <w:w w:val="110"/>
        </w:rPr>
        <w:t>semester immediately preceding the</w:t>
      </w:r>
      <w:r>
        <w:rPr>
          <w:spacing w:val="-4"/>
          <w:w w:val="110"/>
        </w:rPr>
        <w:t xml:space="preserve"> </w:t>
      </w:r>
      <w:r>
        <w:rPr>
          <w:w w:val="110"/>
        </w:rPr>
        <w:t>fall semester (summer or prior</w:t>
      </w:r>
      <w:r>
        <w:rPr>
          <w:spacing w:val="-8"/>
          <w:w w:val="110"/>
        </w:rPr>
        <w:t xml:space="preserve"> </w:t>
      </w:r>
      <w:r>
        <w:rPr>
          <w:w w:val="110"/>
        </w:rPr>
        <w:t>spring</w:t>
      </w:r>
      <w:r>
        <w:rPr>
          <w:spacing w:val="-6"/>
          <w:w w:val="110"/>
        </w:rPr>
        <w:t xml:space="preserve"> </w:t>
      </w:r>
      <w:r>
        <w:rPr>
          <w:w w:val="110"/>
        </w:rPr>
        <w:t>term) to reach a determination that the</w:t>
      </w:r>
      <w:r>
        <w:rPr>
          <w:spacing w:val="-7"/>
          <w:w w:val="110"/>
        </w:rPr>
        <w:t xml:space="preserve"> </w:t>
      </w:r>
      <w:r>
        <w:rPr>
          <w:w w:val="110"/>
        </w:rPr>
        <w:t>student is in good standing with the training program. For students who have marginal</w:t>
      </w:r>
      <w:r>
        <w:rPr>
          <w:spacing w:val="-6"/>
          <w:w w:val="110"/>
        </w:rPr>
        <w:t xml:space="preserve"> </w:t>
      </w:r>
      <w:r>
        <w:rPr>
          <w:w w:val="110"/>
        </w:rPr>
        <w:t>grade</w:t>
      </w:r>
      <w:r>
        <w:rPr>
          <w:spacing w:val="-14"/>
          <w:w w:val="110"/>
        </w:rPr>
        <w:t xml:space="preserve"> </w:t>
      </w:r>
      <w:r>
        <w:rPr>
          <w:w w:val="110"/>
        </w:rPr>
        <w:t>point</w:t>
      </w:r>
      <w:r>
        <w:rPr>
          <w:spacing w:val="-8"/>
          <w:w w:val="110"/>
        </w:rPr>
        <w:t xml:space="preserve"> </w:t>
      </w:r>
      <w:r>
        <w:rPr>
          <w:w w:val="110"/>
        </w:rPr>
        <w:t>averages, the</w:t>
      </w:r>
      <w:r>
        <w:rPr>
          <w:spacing w:val="-11"/>
          <w:w w:val="110"/>
        </w:rPr>
        <w:t xml:space="preserve"> </w:t>
      </w:r>
      <w:r>
        <w:rPr>
          <w:w w:val="110"/>
        </w:rPr>
        <w:t>Vocational Rehabilitation</w:t>
      </w:r>
      <w:r>
        <w:rPr>
          <w:spacing w:val="-25"/>
          <w:w w:val="110"/>
        </w:rPr>
        <w:t xml:space="preserve"> </w:t>
      </w:r>
      <w:r>
        <w:rPr>
          <w:w w:val="110"/>
        </w:rPr>
        <w:t>Counselor</w:t>
      </w:r>
      <w:r>
        <w:rPr>
          <w:spacing w:val="-17"/>
          <w:w w:val="110"/>
        </w:rPr>
        <w:t xml:space="preserve"> </w:t>
      </w:r>
      <w:r>
        <w:rPr>
          <w:w w:val="110"/>
        </w:rPr>
        <w:t>can</w:t>
      </w:r>
      <w:r>
        <w:rPr>
          <w:spacing w:val="-24"/>
          <w:w w:val="110"/>
        </w:rPr>
        <w:t xml:space="preserve"> </w:t>
      </w:r>
      <w:r>
        <w:rPr>
          <w:w w:val="110"/>
        </w:rPr>
        <w:t>consider</w:t>
      </w:r>
      <w:r>
        <w:rPr>
          <w:spacing w:val="-12"/>
          <w:w w:val="110"/>
        </w:rPr>
        <w:t xml:space="preserve"> </w:t>
      </w:r>
      <w:r>
        <w:rPr>
          <w:w w:val="110"/>
        </w:rPr>
        <w:t>requesting</w:t>
      </w:r>
      <w:r>
        <w:rPr>
          <w:spacing w:val="-6"/>
          <w:w w:val="110"/>
        </w:rPr>
        <w:t xml:space="preserve"> </w:t>
      </w:r>
      <w:r>
        <w:rPr>
          <w:w w:val="110"/>
        </w:rPr>
        <w:t>a deferment of billing until</w:t>
      </w:r>
      <w:r>
        <w:rPr>
          <w:spacing w:val="-3"/>
          <w:w w:val="110"/>
        </w:rPr>
        <w:t xml:space="preserve"> </w:t>
      </w:r>
      <w:r>
        <w:rPr>
          <w:w w:val="110"/>
        </w:rPr>
        <w:t>grades are</w:t>
      </w:r>
      <w:r>
        <w:rPr>
          <w:spacing w:val="-7"/>
          <w:w w:val="110"/>
        </w:rPr>
        <w:t xml:space="preserve"> </w:t>
      </w:r>
      <w:r>
        <w:rPr>
          <w:w w:val="110"/>
        </w:rPr>
        <w:t>available.</w:t>
      </w:r>
    </w:p>
    <w:p w14:paraId="09EB06D5" w14:textId="77777777" w:rsidR="00EA0A5B" w:rsidRDefault="005346EB">
      <w:pPr>
        <w:pStyle w:val="ListParagraph"/>
        <w:numPr>
          <w:ilvl w:val="4"/>
          <w:numId w:val="15"/>
        </w:numPr>
        <w:tabs>
          <w:tab w:val="left" w:pos="1566"/>
          <w:tab w:val="left" w:pos="2096"/>
        </w:tabs>
        <w:spacing w:before="12"/>
        <w:ind w:left="1566" w:right="220" w:hanging="2"/>
        <w:jc w:val="both"/>
        <w:rPr>
          <w:sz w:val="32"/>
        </w:rPr>
      </w:pPr>
      <w:r>
        <w:rPr>
          <w:w w:val="110"/>
          <w:sz w:val="32"/>
        </w:rPr>
        <w:t>Students shall participate in full time training as defined by the</w:t>
      </w:r>
      <w:r>
        <w:rPr>
          <w:spacing w:val="-5"/>
          <w:w w:val="110"/>
          <w:sz w:val="32"/>
        </w:rPr>
        <w:t xml:space="preserve"> </w:t>
      </w:r>
      <w:r>
        <w:rPr>
          <w:w w:val="110"/>
          <w:sz w:val="32"/>
        </w:rPr>
        <w:t>institution, unless mitigating factors can</w:t>
      </w:r>
      <w:r>
        <w:rPr>
          <w:spacing w:val="-25"/>
          <w:w w:val="110"/>
          <w:sz w:val="32"/>
        </w:rPr>
        <w:t xml:space="preserve"> </w:t>
      </w:r>
      <w:r>
        <w:rPr>
          <w:w w:val="110"/>
          <w:sz w:val="32"/>
        </w:rPr>
        <w:t>be</w:t>
      </w:r>
      <w:r>
        <w:rPr>
          <w:spacing w:val="-24"/>
          <w:w w:val="110"/>
          <w:sz w:val="32"/>
        </w:rPr>
        <w:t xml:space="preserve"> </w:t>
      </w:r>
      <w:r>
        <w:rPr>
          <w:w w:val="110"/>
          <w:sz w:val="32"/>
        </w:rPr>
        <w:t>documented</w:t>
      </w:r>
      <w:r>
        <w:rPr>
          <w:spacing w:val="-25"/>
          <w:w w:val="110"/>
          <w:sz w:val="32"/>
        </w:rPr>
        <w:t xml:space="preserve"> </w:t>
      </w:r>
      <w:r>
        <w:rPr>
          <w:w w:val="110"/>
          <w:sz w:val="32"/>
        </w:rPr>
        <w:t>as</w:t>
      </w:r>
      <w:r>
        <w:rPr>
          <w:spacing w:val="-24"/>
          <w:w w:val="110"/>
          <w:sz w:val="32"/>
        </w:rPr>
        <w:t xml:space="preserve"> </w:t>
      </w:r>
      <w:r>
        <w:rPr>
          <w:w w:val="110"/>
          <w:sz w:val="32"/>
        </w:rPr>
        <w:t>to</w:t>
      </w:r>
      <w:r>
        <w:rPr>
          <w:spacing w:val="-25"/>
          <w:w w:val="110"/>
          <w:sz w:val="32"/>
        </w:rPr>
        <w:t xml:space="preserve"> </w:t>
      </w:r>
      <w:r>
        <w:rPr>
          <w:w w:val="110"/>
          <w:sz w:val="32"/>
        </w:rPr>
        <w:t>the</w:t>
      </w:r>
      <w:r>
        <w:rPr>
          <w:spacing w:val="-24"/>
          <w:w w:val="110"/>
          <w:sz w:val="32"/>
        </w:rPr>
        <w:t xml:space="preserve"> </w:t>
      </w:r>
      <w:r>
        <w:rPr>
          <w:w w:val="110"/>
          <w:sz w:val="32"/>
        </w:rPr>
        <w:t>reason(s)</w:t>
      </w:r>
      <w:r>
        <w:rPr>
          <w:spacing w:val="-25"/>
          <w:w w:val="110"/>
          <w:sz w:val="32"/>
        </w:rPr>
        <w:t xml:space="preserve"> </w:t>
      </w:r>
      <w:r>
        <w:rPr>
          <w:w w:val="110"/>
          <w:sz w:val="32"/>
        </w:rPr>
        <w:t>that</w:t>
      </w:r>
      <w:r>
        <w:rPr>
          <w:spacing w:val="-24"/>
          <w:w w:val="110"/>
          <w:sz w:val="32"/>
        </w:rPr>
        <w:t xml:space="preserve"> </w:t>
      </w:r>
      <w:r>
        <w:rPr>
          <w:w w:val="110"/>
          <w:sz w:val="32"/>
        </w:rPr>
        <w:t>make</w:t>
      </w:r>
      <w:r>
        <w:rPr>
          <w:spacing w:val="-25"/>
          <w:w w:val="110"/>
          <w:sz w:val="32"/>
        </w:rPr>
        <w:t xml:space="preserve"> </w:t>
      </w:r>
      <w:r>
        <w:rPr>
          <w:w w:val="110"/>
          <w:sz w:val="32"/>
        </w:rPr>
        <w:t>it unfeasible for this level of participation.</w:t>
      </w:r>
    </w:p>
    <w:p w14:paraId="1871C3F1" w14:textId="77777777" w:rsidR="00EA0A5B" w:rsidRDefault="005346EB">
      <w:pPr>
        <w:pStyle w:val="ListParagraph"/>
        <w:numPr>
          <w:ilvl w:val="4"/>
          <w:numId w:val="15"/>
        </w:numPr>
        <w:tabs>
          <w:tab w:val="left" w:pos="1562"/>
          <w:tab w:val="left" w:pos="2061"/>
        </w:tabs>
        <w:spacing w:before="4"/>
        <w:ind w:left="1562" w:right="449" w:hanging="4"/>
        <w:rPr>
          <w:sz w:val="32"/>
        </w:rPr>
      </w:pPr>
      <w:r>
        <w:rPr>
          <w:w w:val="110"/>
          <w:sz w:val="32"/>
        </w:rPr>
        <w:t>Students who are</w:t>
      </w:r>
      <w:r>
        <w:rPr>
          <w:spacing w:val="-3"/>
          <w:w w:val="110"/>
          <w:sz w:val="32"/>
        </w:rPr>
        <w:t xml:space="preserve"> </w:t>
      </w:r>
      <w:r>
        <w:rPr>
          <w:w w:val="110"/>
          <w:sz w:val="32"/>
        </w:rPr>
        <w:t>ineligible to receive financial aid due to a</w:t>
      </w:r>
      <w:r>
        <w:rPr>
          <w:spacing w:val="-5"/>
          <w:w w:val="110"/>
          <w:sz w:val="32"/>
        </w:rPr>
        <w:t xml:space="preserve"> </w:t>
      </w:r>
      <w:r>
        <w:rPr>
          <w:w w:val="110"/>
          <w:sz w:val="32"/>
        </w:rPr>
        <w:t>prior history of default on a</w:t>
      </w:r>
      <w:r>
        <w:rPr>
          <w:spacing w:val="-14"/>
          <w:w w:val="110"/>
          <w:sz w:val="32"/>
        </w:rPr>
        <w:t xml:space="preserve"> </w:t>
      </w:r>
      <w:r>
        <w:rPr>
          <w:w w:val="110"/>
          <w:sz w:val="32"/>
        </w:rPr>
        <w:t>student loan</w:t>
      </w:r>
      <w:r>
        <w:rPr>
          <w:spacing w:val="-14"/>
          <w:w w:val="110"/>
          <w:sz w:val="32"/>
        </w:rPr>
        <w:t xml:space="preserve"> </w:t>
      </w:r>
      <w:r>
        <w:rPr>
          <w:w w:val="110"/>
          <w:sz w:val="32"/>
        </w:rPr>
        <w:t>must</w:t>
      </w:r>
      <w:r>
        <w:rPr>
          <w:spacing w:val="-13"/>
          <w:w w:val="110"/>
          <w:sz w:val="32"/>
        </w:rPr>
        <w:t xml:space="preserve"> </w:t>
      </w:r>
      <w:r>
        <w:rPr>
          <w:w w:val="110"/>
          <w:sz w:val="32"/>
        </w:rPr>
        <w:t>have</w:t>
      </w:r>
      <w:r>
        <w:rPr>
          <w:spacing w:val="-5"/>
          <w:w w:val="110"/>
          <w:sz w:val="32"/>
        </w:rPr>
        <w:t xml:space="preserve"> </w:t>
      </w:r>
      <w:r>
        <w:rPr>
          <w:w w:val="110"/>
          <w:sz w:val="32"/>
        </w:rPr>
        <w:t>a</w:t>
      </w:r>
      <w:r>
        <w:rPr>
          <w:spacing w:val="-20"/>
          <w:w w:val="110"/>
          <w:sz w:val="32"/>
        </w:rPr>
        <w:t xml:space="preserve"> </w:t>
      </w:r>
      <w:r>
        <w:rPr>
          <w:w w:val="110"/>
          <w:sz w:val="32"/>
        </w:rPr>
        <w:t>documented repayment plan</w:t>
      </w:r>
      <w:r>
        <w:rPr>
          <w:spacing w:val="-10"/>
          <w:w w:val="110"/>
          <w:sz w:val="32"/>
        </w:rPr>
        <w:t xml:space="preserve"> </w:t>
      </w:r>
      <w:r>
        <w:rPr>
          <w:w w:val="110"/>
          <w:sz w:val="32"/>
        </w:rPr>
        <w:t>in place with the educational institution or lending authority</w:t>
      </w:r>
      <w:r>
        <w:rPr>
          <w:spacing w:val="-20"/>
          <w:w w:val="110"/>
          <w:sz w:val="32"/>
        </w:rPr>
        <w:t xml:space="preserve"> </w:t>
      </w:r>
      <w:r>
        <w:rPr>
          <w:w w:val="110"/>
          <w:sz w:val="32"/>
        </w:rPr>
        <w:t>before</w:t>
      </w:r>
      <w:r>
        <w:rPr>
          <w:spacing w:val="-15"/>
          <w:w w:val="110"/>
          <w:sz w:val="32"/>
        </w:rPr>
        <w:t xml:space="preserve"> </w:t>
      </w:r>
      <w:r>
        <w:rPr>
          <w:w w:val="110"/>
          <w:sz w:val="32"/>
        </w:rPr>
        <w:t>Bureau</w:t>
      </w:r>
      <w:r>
        <w:rPr>
          <w:spacing w:val="-24"/>
          <w:w w:val="110"/>
          <w:sz w:val="32"/>
        </w:rPr>
        <w:t xml:space="preserve"> </w:t>
      </w:r>
      <w:r>
        <w:rPr>
          <w:w w:val="110"/>
          <w:sz w:val="32"/>
        </w:rPr>
        <w:t>funds</w:t>
      </w:r>
      <w:r>
        <w:rPr>
          <w:spacing w:val="-21"/>
          <w:w w:val="110"/>
          <w:sz w:val="32"/>
        </w:rPr>
        <w:t xml:space="preserve"> </w:t>
      </w:r>
      <w:r>
        <w:rPr>
          <w:w w:val="110"/>
          <w:sz w:val="32"/>
        </w:rPr>
        <w:t>may</w:t>
      </w:r>
      <w:r>
        <w:rPr>
          <w:spacing w:val="-19"/>
          <w:w w:val="110"/>
          <w:sz w:val="32"/>
        </w:rPr>
        <w:t xml:space="preserve"> </w:t>
      </w:r>
      <w:r>
        <w:rPr>
          <w:w w:val="110"/>
          <w:sz w:val="32"/>
        </w:rPr>
        <w:t>be</w:t>
      </w:r>
      <w:r>
        <w:rPr>
          <w:spacing w:val="-25"/>
          <w:w w:val="110"/>
          <w:sz w:val="32"/>
        </w:rPr>
        <w:t xml:space="preserve"> </w:t>
      </w:r>
      <w:r>
        <w:rPr>
          <w:w w:val="110"/>
          <w:sz w:val="32"/>
        </w:rPr>
        <w:t>considered for higher education training.</w:t>
      </w:r>
    </w:p>
    <w:p w14:paraId="5F76AE9E" w14:textId="77777777" w:rsidR="00EA0A5B" w:rsidRDefault="005346EB">
      <w:pPr>
        <w:pStyle w:val="ListParagraph"/>
        <w:numPr>
          <w:ilvl w:val="4"/>
          <w:numId w:val="15"/>
        </w:numPr>
        <w:tabs>
          <w:tab w:val="left" w:pos="1562"/>
          <w:tab w:val="left" w:pos="2134"/>
        </w:tabs>
        <w:spacing w:before="7"/>
        <w:ind w:left="1562" w:right="218" w:hanging="4"/>
        <w:rPr>
          <w:sz w:val="32"/>
        </w:rPr>
      </w:pPr>
      <w:r>
        <w:rPr>
          <w:w w:val="110"/>
          <w:sz w:val="32"/>
        </w:rPr>
        <w:t>Prior</w:t>
      </w:r>
      <w:r>
        <w:rPr>
          <w:spacing w:val="-13"/>
          <w:w w:val="110"/>
          <w:sz w:val="32"/>
        </w:rPr>
        <w:t xml:space="preserve"> </w:t>
      </w:r>
      <w:r>
        <w:rPr>
          <w:w w:val="110"/>
          <w:sz w:val="32"/>
        </w:rPr>
        <w:t>to</w:t>
      </w:r>
      <w:r>
        <w:rPr>
          <w:spacing w:val="-17"/>
          <w:w w:val="110"/>
          <w:sz w:val="32"/>
        </w:rPr>
        <w:t xml:space="preserve"> </w:t>
      </w:r>
      <w:r>
        <w:rPr>
          <w:w w:val="110"/>
          <w:sz w:val="32"/>
        </w:rPr>
        <w:t>the</w:t>
      </w:r>
      <w:r>
        <w:rPr>
          <w:spacing w:val="-21"/>
          <w:w w:val="110"/>
          <w:sz w:val="32"/>
        </w:rPr>
        <w:t xml:space="preserve"> </w:t>
      </w:r>
      <w:r>
        <w:rPr>
          <w:w w:val="110"/>
          <w:sz w:val="32"/>
        </w:rPr>
        <w:t>development of</w:t>
      </w:r>
      <w:r>
        <w:rPr>
          <w:spacing w:val="-9"/>
          <w:w w:val="110"/>
          <w:sz w:val="32"/>
        </w:rPr>
        <w:t xml:space="preserve"> </w:t>
      </w:r>
      <w:r>
        <w:rPr>
          <w:w w:val="110"/>
          <w:sz w:val="32"/>
        </w:rPr>
        <w:t>an</w:t>
      </w:r>
      <w:r>
        <w:rPr>
          <w:spacing w:val="-25"/>
          <w:w w:val="110"/>
          <w:sz w:val="32"/>
        </w:rPr>
        <w:t xml:space="preserve"> </w:t>
      </w:r>
      <w:r>
        <w:rPr>
          <w:w w:val="110"/>
          <w:sz w:val="32"/>
        </w:rPr>
        <w:t>IPE</w:t>
      </w:r>
      <w:r>
        <w:rPr>
          <w:spacing w:val="-17"/>
          <w:w w:val="110"/>
          <w:sz w:val="32"/>
        </w:rPr>
        <w:t xml:space="preserve"> </w:t>
      </w:r>
      <w:r>
        <w:rPr>
          <w:w w:val="110"/>
          <w:sz w:val="32"/>
        </w:rPr>
        <w:t>or</w:t>
      </w:r>
      <w:r>
        <w:rPr>
          <w:spacing w:val="-21"/>
          <w:w w:val="110"/>
          <w:sz w:val="32"/>
        </w:rPr>
        <w:t xml:space="preserve"> </w:t>
      </w:r>
      <w:r>
        <w:rPr>
          <w:w w:val="110"/>
          <w:sz w:val="32"/>
        </w:rPr>
        <w:t>amendment that</w:t>
      </w:r>
      <w:r>
        <w:rPr>
          <w:spacing w:val="-25"/>
          <w:w w:val="110"/>
          <w:sz w:val="32"/>
        </w:rPr>
        <w:t xml:space="preserve"> </w:t>
      </w:r>
      <w:r>
        <w:rPr>
          <w:w w:val="110"/>
          <w:sz w:val="32"/>
        </w:rPr>
        <w:t>includes</w:t>
      </w:r>
      <w:r>
        <w:rPr>
          <w:spacing w:val="-24"/>
          <w:w w:val="110"/>
          <w:sz w:val="32"/>
        </w:rPr>
        <w:t xml:space="preserve"> </w:t>
      </w:r>
      <w:r>
        <w:rPr>
          <w:w w:val="110"/>
          <w:sz w:val="32"/>
        </w:rPr>
        <w:t>graduate</w:t>
      </w:r>
      <w:r>
        <w:rPr>
          <w:spacing w:val="-25"/>
          <w:w w:val="110"/>
          <w:sz w:val="32"/>
        </w:rPr>
        <w:t xml:space="preserve"> </w:t>
      </w:r>
      <w:r>
        <w:rPr>
          <w:w w:val="110"/>
          <w:sz w:val="32"/>
        </w:rPr>
        <w:t>or</w:t>
      </w:r>
      <w:r>
        <w:rPr>
          <w:spacing w:val="-24"/>
          <w:w w:val="110"/>
          <w:sz w:val="32"/>
        </w:rPr>
        <w:t xml:space="preserve"> </w:t>
      </w:r>
      <w:r>
        <w:rPr>
          <w:w w:val="110"/>
          <w:sz w:val="32"/>
        </w:rPr>
        <w:t>doctorate</w:t>
      </w:r>
      <w:r>
        <w:rPr>
          <w:spacing w:val="-24"/>
          <w:w w:val="110"/>
          <w:sz w:val="32"/>
        </w:rPr>
        <w:t xml:space="preserve"> </w:t>
      </w:r>
      <w:r>
        <w:rPr>
          <w:w w:val="110"/>
          <w:sz w:val="32"/>
        </w:rPr>
        <w:t>level</w:t>
      </w:r>
      <w:r>
        <w:rPr>
          <w:spacing w:val="-24"/>
          <w:w w:val="110"/>
          <w:sz w:val="32"/>
        </w:rPr>
        <w:t xml:space="preserve"> </w:t>
      </w:r>
      <w:r>
        <w:rPr>
          <w:w w:val="110"/>
          <w:sz w:val="32"/>
        </w:rPr>
        <w:t>education, the Vocational Rehabilitation Supervisor shall review</w:t>
      </w:r>
      <w:r>
        <w:rPr>
          <w:spacing w:val="-12"/>
          <w:w w:val="110"/>
          <w:sz w:val="32"/>
        </w:rPr>
        <w:t xml:space="preserve"> </w:t>
      </w:r>
      <w:r>
        <w:rPr>
          <w:w w:val="110"/>
          <w:sz w:val="32"/>
        </w:rPr>
        <w:t>and</w:t>
      </w:r>
      <w:r>
        <w:rPr>
          <w:spacing w:val="-18"/>
          <w:w w:val="110"/>
          <w:sz w:val="32"/>
        </w:rPr>
        <w:t xml:space="preserve"> </w:t>
      </w:r>
      <w:r>
        <w:rPr>
          <w:w w:val="110"/>
          <w:sz w:val="32"/>
        </w:rPr>
        <w:t>approve</w:t>
      </w:r>
      <w:r>
        <w:rPr>
          <w:spacing w:val="-6"/>
          <w:w w:val="110"/>
          <w:sz w:val="32"/>
        </w:rPr>
        <w:t xml:space="preserve"> </w:t>
      </w:r>
      <w:r>
        <w:rPr>
          <w:w w:val="110"/>
          <w:sz w:val="32"/>
        </w:rPr>
        <w:t>the</w:t>
      </w:r>
      <w:r>
        <w:rPr>
          <w:spacing w:val="-25"/>
          <w:w w:val="110"/>
          <w:sz w:val="32"/>
        </w:rPr>
        <w:t xml:space="preserve"> </w:t>
      </w:r>
      <w:r>
        <w:rPr>
          <w:w w:val="110"/>
          <w:sz w:val="32"/>
        </w:rPr>
        <w:t>IPE</w:t>
      </w:r>
      <w:r>
        <w:rPr>
          <w:spacing w:val="-11"/>
          <w:w w:val="110"/>
          <w:sz w:val="32"/>
        </w:rPr>
        <w:t xml:space="preserve"> </w:t>
      </w:r>
      <w:r>
        <w:rPr>
          <w:w w:val="110"/>
          <w:sz w:val="32"/>
        </w:rPr>
        <w:t>or</w:t>
      </w:r>
      <w:r>
        <w:rPr>
          <w:spacing w:val="-7"/>
          <w:w w:val="110"/>
          <w:sz w:val="32"/>
        </w:rPr>
        <w:t xml:space="preserve"> </w:t>
      </w:r>
      <w:r>
        <w:rPr>
          <w:w w:val="110"/>
          <w:sz w:val="32"/>
        </w:rPr>
        <w:t>amendment prior</w:t>
      </w:r>
      <w:r>
        <w:rPr>
          <w:spacing w:val="-6"/>
          <w:w w:val="110"/>
          <w:sz w:val="32"/>
        </w:rPr>
        <w:t xml:space="preserve"> </w:t>
      </w:r>
      <w:r>
        <w:rPr>
          <w:w w:val="110"/>
          <w:sz w:val="32"/>
        </w:rPr>
        <w:t>to implementation.</w:t>
      </w:r>
      <w:r>
        <w:rPr>
          <w:spacing w:val="-39"/>
          <w:w w:val="110"/>
          <w:sz w:val="32"/>
        </w:rPr>
        <w:t xml:space="preserve"> </w:t>
      </w:r>
      <w:r>
        <w:rPr>
          <w:w w:val="110"/>
          <w:sz w:val="32"/>
        </w:rPr>
        <w:t>In</w:t>
      </w:r>
      <w:r>
        <w:rPr>
          <w:spacing w:val="-25"/>
          <w:w w:val="110"/>
          <w:sz w:val="32"/>
        </w:rPr>
        <w:t xml:space="preserve"> </w:t>
      </w:r>
      <w:r>
        <w:rPr>
          <w:w w:val="110"/>
          <w:sz w:val="32"/>
        </w:rPr>
        <w:t>determining</w:t>
      </w:r>
      <w:r>
        <w:rPr>
          <w:spacing w:val="-24"/>
          <w:w w:val="110"/>
          <w:sz w:val="32"/>
        </w:rPr>
        <w:t xml:space="preserve"> </w:t>
      </w:r>
      <w:r>
        <w:rPr>
          <w:w w:val="110"/>
          <w:sz w:val="32"/>
        </w:rPr>
        <w:t>whether</w:t>
      </w:r>
      <w:r>
        <w:rPr>
          <w:spacing w:val="-8"/>
          <w:w w:val="110"/>
          <w:sz w:val="32"/>
        </w:rPr>
        <w:t xml:space="preserve"> </w:t>
      </w:r>
      <w:r>
        <w:rPr>
          <w:w w:val="110"/>
          <w:sz w:val="32"/>
        </w:rPr>
        <w:t>to</w:t>
      </w:r>
      <w:r>
        <w:rPr>
          <w:spacing w:val="-10"/>
          <w:w w:val="110"/>
          <w:sz w:val="32"/>
        </w:rPr>
        <w:t xml:space="preserve"> </w:t>
      </w:r>
      <w:r>
        <w:rPr>
          <w:w w:val="110"/>
          <w:sz w:val="32"/>
        </w:rPr>
        <w:t>approve the</w:t>
      </w:r>
      <w:r>
        <w:rPr>
          <w:spacing w:val="-25"/>
          <w:w w:val="110"/>
          <w:sz w:val="32"/>
        </w:rPr>
        <w:t xml:space="preserve"> </w:t>
      </w:r>
      <w:r>
        <w:rPr>
          <w:w w:val="110"/>
          <w:sz w:val="32"/>
        </w:rPr>
        <w:t>IPE</w:t>
      </w:r>
      <w:r>
        <w:rPr>
          <w:spacing w:val="-13"/>
          <w:w w:val="110"/>
          <w:sz w:val="32"/>
        </w:rPr>
        <w:t xml:space="preserve"> </w:t>
      </w:r>
      <w:r>
        <w:rPr>
          <w:w w:val="110"/>
          <w:sz w:val="32"/>
        </w:rPr>
        <w:t>or</w:t>
      </w:r>
      <w:r>
        <w:rPr>
          <w:spacing w:val="-10"/>
          <w:w w:val="110"/>
          <w:sz w:val="32"/>
        </w:rPr>
        <w:t xml:space="preserve"> </w:t>
      </w:r>
      <w:r>
        <w:rPr>
          <w:w w:val="110"/>
          <w:sz w:val="32"/>
        </w:rPr>
        <w:t>amendment, the</w:t>
      </w:r>
      <w:r>
        <w:rPr>
          <w:spacing w:val="-9"/>
          <w:w w:val="110"/>
          <w:sz w:val="32"/>
        </w:rPr>
        <w:t xml:space="preserve"> </w:t>
      </w:r>
      <w:r>
        <w:rPr>
          <w:w w:val="110"/>
          <w:sz w:val="32"/>
        </w:rPr>
        <w:t>Vocational Rehabilitation</w:t>
      </w:r>
      <w:r>
        <w:rPr>
          <w:spacing w:val="-14"/>
          <w:w w:val="110"/>
          <w:sz w:val="32"/>
        </w:rPr>
        <w:t xml:space="preserve"> </w:t>
      </w:r>
      <w:r>
        <w:rPr>
          <w:w w:val="110"/>
          <w:sz w:val="32"/>
        </w:rPr>
        <w:t>Supervisor shall consider all of the following factors that are applicable to the client's unique circumstances:</w:t>
      </w:r>
    </w:p>
    <w:p w14:paraId="6715DAD5" w14:textId="77777777" w:rsidR="00EA0A5B" w:rsidRDefault="005346EB">
      <w:pPr>
        <w:pStyle w:val="ListParagraph"/>
        <w:numPr>
          <w:ilvl w:val="5"/>
          <w:numId w:val="15"/>
        </w:numPr>
        <w:tabs>
          <w:tab w:val="left" w:pos="1567"/>
          <w:tab w:val="left" w:pos="1953"/>
        </w:tabs>
        <w:spacing w:before="5" w:line="242" w:lineRule="auto"/>
        <w:ind w:right="325" w:hanging="4"/>
        <w:rPr>
          <w:sz w:val="32"/>
        </w:rPr>
      </w:pPr>
      <w:r>
        <w:rPr>
          <w:w w:val="110"/>
          <w:sz w:val="32"/>
        </w:rPr>
        <w:t>The</w:t>
      </w:r>
      <w:r>
        <w:rPr>
          <w:spacing w:val="-25"/>
          <w:w w:val="110"/>
          <w:sz w:val="32"/>
        </w:rPr>
        <w:t xml:space="preserve"> </w:t>
      </w:r>
      <w:r>
        <w:rPr>
          <w:w w:val="110"/>
          <w:sz w:val="32"/>
        </w:rPr>
        <w:t>client</w:t>
      </w:r>
      <w:r>
        <w:rPr>
          <w:spacing w:val="-24"/>
          <w:w w:val="110"/>
          <w:sz w:val="32"/>
        </w:rPr>
        <w:t xml:space="preserve"> </w:t>
      </w:r>
      <w:r>
        <w:rPr>
          <w:w w:val="110"/>
          <w:sz w:val="32"/>
        </w:rPr>
        <w:t>has</w:t>
      </w:r>
      <w:r>
        <w:rPr>
          <w:spacing w:val="-25"/>
          <w:w w:val="110"/>
          <w:sz w:val="32"/>
        </w:rPr>
        <w:t xml:space="preserve"> </w:t>
      </w:r>
      <w:r>
        <w:rPr>
          <w:w w:val="110"/>
          <w:sz w:val="32"/>
        </w:rPr>
        <w:t>completed</w:t>
      </w:r>
      <w:r>
        <w:rPr>
          <w:spacing w:val="-15"/>
          <w:w w:val="110"/>
          <w:sz w:val="32"/>
        </w:rPr>
        <w:t xml:space="preserve"> </w:t>
      </w:r>
      <w:r>
        <w:rPr>
          <w:w w:val="110"/>
          <w:sz w:val="32"/>
        </w:rPr>
        <w:t>an</w:t>
      </w:r>
      <w:r>
        <w:rPr>
          <w:spacing w:val="-24"/>
          <w:w w:val="110"/>
          <w:sz w:val="32"/>
        </w:rPr>
        <w:t xml:space="preserve"> </w:t>
      </w:r>
      <w:r>
        <w:rPr>
          <w:w w:val="110"/>
          <w:sz w:val="32"/>
        </w:rPr>
        <w:t>internship</w:t>
      </w:r>
      <w:r>
        <w:rPr>
          <w:spacing w:val="-11"/>
          <w:w w:val="110"/>
          <w:sz w:val="32"/>
        </w:rPr>
        <w:t xml:space="preserve"> </w:t>
      </w:r>
      <w:r>
        <w:rPr>
          <w:w w:val="110"/>
          <w:sz w:val="32"/>
        </w:rPr>
        <w:t>as</w:t>
      </w:r>
      <w:r>
        <w:rPr>
          <w:spacing w:val="-25"/>
          <w:w w:val="110"/>
          <w:sz w:val="32"/>
        </w:rPr>
        <w:t xml:space="preserve"> </w:t>
      </w:r>
      <w:r>
        <w:rPr>
          <w:w w:val="110"/>
          <w:sz w:val="32"/>
        </w:rPr>
        <w:t>a</w:t>
      </w:r>
      <w:r>
        <w:rPr>
          <w:spacing w:val="-24"/>
          <w:w w:val="110"/>
          <w:sz w:val="32"/>
        </w:rPr>
        <w:t xml:space="preserve"> </w:t>
      </w:r>
      <w:r>
        <w:rPr>
          <w:w w:val="110"/>
          <w:sz w:val="32"/>
        </w:rPr>
        <w:t>part of his or her</w:t>
      </w:r>
      <w:r>
        <w:rPr>
          <w:spacing w:val="-9"/>
          <w:w w:val="110"/>
          <w:sz w:val="32"/>
        </w:rPr>
        <w:t xml:space="preserve"> </w:t>
      </w:r>
      <w:r>
        <w:rPr>
          <w:w w:val="110"/>
          <w:sz w:val="32"/>
        </w:rPr>
        <w:t>undergraduate program which</w:t>
      </w:r>
      <w:r>
        <w:rPr>
          <w:spacing w:val="-3"/>
          <w:w w:val="110"/>
          <w:sz w:val="32"/>
        </w:rPr>
        <w:t xml:space="preserve"> </w:t>
      </w:r>
      <w:r>
        <w:rPr>
          <w:w w:val="110"/>
          <w:sz w:val="32"/>
        </w:rPr>
        <w:t>has provided the</w:t>
      </w:r>
      <w:r>
        <w:rPr>
          <w:spacing w:val="-2"/>
          <w:w w:val="110"/>
          <w:sz w:val="32"/>
        </w:rPr>
        <w:t xml:space="preserve"> </w:t>
      </w:r>
      <w:r>
        <w:rPr>
          <w:w w:val="110"/>
          <w:sz w:val="32"/>
        </w:rPr>
        <w:t>client with an understanding of the occupational requirements.</w:t>
      </w:r>
    </w:p>
    <w:p w14:paraId="4C790BBF" w14:textId="77777777" w:rsidR="00EA0A5B" w:rsidRDefault="005346EB">
      <w:pPr>
        <w:pStyle w:val="ListParagraph"/>
        <w:numPr>
          <w:ilvl w:val="5"/>
          <w:numId w:val="15"/>
        </w:numPr>
        <w:tabs>
          <w:tab w:val="left" w:pos="1562"/>
          <w:tab w:val="left" w:pos="2043"/>
        </w:tabs>
        <w:ind w:left="1562" w:right="546" w:hanging="4"/>
        <w:rPr>
          <w:sz w:val="32"/>
        </w:rPr>
      </w:pPr>
      <w:r>
        <w:rPr>
          <w:w w:val="105"/>
          <w:sz w:val="32"/>
        </w:rPr>
        <w:t>The client has completed a thorough labor market analysis of the desired occupation that documents</w:t>
      </w:r>
      <w:r>
        <w:rPr>
          <w:spacing w:val="34"/>
          <w:w w:val="105"/>
          <w:sz w:val="32"/>
        </w:rPr>
        <w:t xml:space="preserve"> </w:t>
      </w:r>
      <w:r>
        <w:rPr>
          <w:w w:val="105"/>
          <w:sz w:val="32"/>
        </w:rPr>
        <w:t>the necessity</w:t>
      </w:r>
      <w:r>
        <w:rPr>
          <w:spacing w:val="37"/>
          <w:w w:val="105"/>
          <w:sz w:val="32"/>
        </w:rPr>
        <w:t xml:space="preserve"> </w:t>
      </w:r>
      <w:r>
        <w:rPr>
          <w:w w:val="105"/>
          <w:sz w:val="32"/>
        </w:rPr>
        <w:t>for</w:t>
      </w:r>
      <w:r>
        <w:rPr>
          <w:spacing w:val="35"/>
          <w:w w:val="105"/>
          <w:sz w:val="32"/>
        </w:rPr>
        <w:t xml:space="preserve"> </w:t>
      </w:r>
      <w:r>
        <w:rPr>
          <w:w w:val="105"/>
          <w:sz w:val="32"/>
        </w:rPr>
        <w:t>an advanced degree</w:t>
      </w:r>
    </w:p>
    <w:p w14:paraId="5AC48D94" w14:textId="77777777" w:rsidR="00EA0A5B" w:rsidRDefault="00EA0A5B">
      <w:pPr>
        <w:rPr>
          <w:sz w:val="32"/>
        </w:rPr>
        <w:sectPr w:rsidR="00EA0A5B">
          <w:pgSz w:w="12240" w:h="15840"/>
          <w:pgMar w:top="1340" w:right="1280" w:bottom="1200" w:left="1320" w:header="0" w:footer="992" w:gutter="0"/>
          <w:cols w:space="720"/>
        </w:sectPr>
      </w:pPr>
    </w:p>
    <w:p w14:paraId="417855E2" w14:textId="77777777" w:rsidR="00EA0A5B" w:rsidRDefault="005346EB">
      <w:pPr>
        <w:pStyle w:val="BodyText"/>
        <w:spacing w:before="78" w:line="237" w:lineRule="auto"/>
        <w:ind w:left="1564" w:right="124" w:hanging="2"/>
      </w:pPr>
      <w:r>
        <w:rPr>
          <w:w w:val="105"/>
        </w:rPr>
        <w:t>as a minimum requirement to obtain employment in the chosen field.</w:t>
      </w:r>
    </w:p>
    <w:p w14:paraId="4083A741" w14:textId="77777777" w:rsidR="00EA0A5B" w:rsidRDefault="005346EB">
      <w:pPr>
        <w:pStyle w:val="ListParagraph"/>
        <w:numPr>
          <w:ilvl w:val="5"/>
          <w:numId w:val="15"/>
        </w:numPr>
        <w:tabs>
          <w:tab w:val="left" w:pos="1566"/>
          <w:tab w:val="left" w:pos="2130"/>
        </w:tabs>
        <w:spacing w:before="4" w:line="242" w:lineRule="auto"/>
        <w:ind w:left="1566" w:right="1145" w:hanging="2"/>
        <w:rPr>
          <w:sz w:val="32"/>
        </w:rPr>
      </w:pPr>
      <w:r>
        <w:rPr>
          <w:w w:val="110"/>
          <w:sz w:val="32"/>
        </w:rPr>
        <w:t>The</w:t>
      </w:r>
      <w:r>
        <w:rPr>
          <w:spacing w:val="-3"/>
          <w:w w:val="110"/>
          <w:sz w:val="32"/>
        </w:rPr>
        <w:t xml:space="preserve"> </w:t>
      </w:r>
      <w:r>
        <w:rPr>
          <w:w w:val="110"/>
          <w:sz w:val="32"/>
        </w:rPr>
        <w:t>client has met with and</w:t>
      </w:r>
      <w:r>
        <w:rPr>
          <w:spacing w:val="-11"/>
          <w:w w:val="110"/>
          <w:sz w:val="32"/>
        </w:rPr>
        <w:t xml:space="preserve"> </w:t>
      </w:r>
      <w:r>
        <w:rPr>
          <w:w w:val="110"/>
          <w:sz w:val="32"/>
        </w:rPr>
        <w:t>interviewed individuals</w:t>
      </w:r>
      <w:r>
        <w:rPr>
          <w:spacing w:val="-3"/>
          <w:w w:val="110"/>
          <w:sz w:val="32"/>
        </w:rPr>
        <w:t xml:space="preserve"> </w:t>
      </w:r>
      <w:r>
        <w:rPr>
          <w:w w:val="110"/>
          <w:sz w:val="32"/>
        </w:rPr>
        <w:t>who</w:t>
      </w:r>
      <w:r>
        <w:rPr>
          <w:spacing w:val="-23"/>
          <w:w w:val="110"/>
          <w:sz w:val="32"/>
        </w:rPr>
        <w:t xml:space="preserve"> </w:t>
      </w:r>
      <w:r>
        <w:rPr>
          <w:w w:val="110"/>
          <w:sz w:val="32"/>
        </w:rPr>
        <w:t>are</w:t>
      </w:r>
      <w:r>
        <w:rPr>
          <w:spacing w:val="-18"/>
          <w:w w:val="110"/>
          <w:sz w:val="32"/>
        </w:rPr>
        <w:t xml:space="preserve"> </w:t>
      </w:r>
      <w:r>
        <w:rPr>
          <w:w w:val="110"/>
          <w:sz w:val="32"/>
        </w:rPr>
        <w:t>gainfully</w:t>
      </w:r>
      <w:r>
        <w:rPr>
          <w:spacing w:val="-10"/>
          <w:w w:val="110"/>
          <w:sz w:val="32"/>
        </w:rPr>
        <w:t xml:space="preserve"> </w:t>
      </w:r>
      <w:r>
        <w:rPr>
          <w:w w:val="110"/>
          <w:sz w:val="32"/>
        </w:rPr>
        <w:t>employed</w:t>
      </w:r>
      <w:r>
        <w:rPr>
          <w:spacing w:val="-15"/>
          <w:w w:val="110"/>
          <w:sz w:val="32"/>
        </w:rPr>
        <w:t xml:space="preserve"> </w:t>
      </w:r>
      <w:r>
        <w:rPr>
          <w:w w:val="110"/>
          <w:sz w:val="32"/>
        </w:rPr>
        <w:t>in</w:t>
      </w:r>
      <w:r>
        <w:rPr>
          <w:spacing w:val="-11"/>
          <w:w w:val="110"/>
          <w:sz w:val="32"/>
        </w:rPr>
        <w:t xml:space="preserve"> </w:t>
      </w:r>
      <w:r>
        <w:rPr>
          <w:w w:val="110"/>
          <w:sz w:val="32"/>
        </w:rPr>
        <w:t>the client's desired occupational field.</w:t>
      </w:r>
    </w:p>
    <w:p w14:paraId="15B42E86" w14:textId="77777777" w:rsidR="00EA0A5B" w:rsidRDefault="005346EB">
      <w:pPr>
        <w:pStyle w:val="ListParagraph"/>
        <w:numPr>
          <w:ilvl w:val="5"/>
          <w:numId w:val="15"/>
        </w:numPr>
        <w:tabs>
          <w:tab w:val="left" w:pos="1562"/>
          <w:tab w:val="left" w:pos="2132"/>
        </w:tabs>
        <w:spacing w:line="242" w:lineRule="auto"/>
        <w:ind w:left="1562" w:right="379" w:hanging="4"/>
        <w:rPr>
          <w:sz w:val="32"/>
        </w:rPr>
      </w:pPr>
      <w:r>
        <w:rPr>
          <w:w w:val="110"/>
          <w:sz w:val="32"/>
        </w:rPr>
        <w:t>The</w:t>
      </w:r>
      <w:r>
        <w:rPr>
          <w:spacing w:val="-25"/>
          <w:w w:val="110"/>
          <w:sz w:val="32"/>
        </w:rPr>
        <w:t xml:space="preserve"> </w:t>
      </w:r>
      <w:r>
        <w:rPr>
          <w:w w:val="110"/>
          <w:sz w:val="32"/>
        </w:rPr>
        <w:t>client</w:t>
      </w:r>
      <w:r>
        <w:rPr>
          <w:spacing w:val="-24"/>
          <w:w w:val="110"/>
          <w:sz w:val="32"/>
        </w:rPr>
        <w:t xml:space="preserve"> </w:t>
      </w:r>
      <w:r>
        <w:rPr>
          <w:w w:val="110"/>
          <w:sz w:val="32"/>
        </w:rPr>
        <w:t>has</w:t>
      </w:r>
      <w:r>
        <w:rPr>
          <w:spacing w:val="-25"/>
          <w:w w:val="110"/>
          <w:sz w:val="32"/>
        </w:rPr>
        <w:t xml:space="preserve"> </w:t>
      </w:r>
      <w:r>
        <w:rPr>
          <w:w w:val="110"/>
          <w:sz w:val="32"/>
        </w:rPr>
        <w:t>provided</w:t>
      </w:r>
      <w:r>
        <w:rPr>
          <w:spacing w:val="-24"/>
          <w:w w:val="110"/>
          <w:sz w:val="32"/>
        </w:rPr>
        <w:t xml:space="preserve"> </w:t>
      </w:r>
      <w:r>
        <w:rPr>
          <w:w w:val="110"/>
          <w:sz w:val="32"/>
        </w:rPr>
        <w:t>documentation</w:t>
      </w:r>
      <w:r>
        <w:rPr>
          <w:spacing w:val="-10"/>
          <w:w w:val="110"/>
          <w:sz w:val="32"/>
        </w:rPr>
        <w:t xml:space="preserve"> </w:t>
      </w:r>
      <w:r>
        <w:rPr>
          <w:w w:val="110"/>
          <w:sz w:val="32"/>
        </w:rPr>
        <w:t>that</w:t>
      </w:r>
      <w:r>
        <w:rPr>
          <w:spacing w:val="-24"/>
          <w:w w:val="110"/>
          <w:sz w:val="32"/>
        </w:rPr>
        <w:t xml:space="preserve"> </w:t>
      </w:r>
      <w:r>
        <w:rPr>
          <w:w w:val="110"/>
          <w:sz w:val="32"/>
        </w:rPr>
        <w:t>an advanced</w:t>
      </w:r>
      <w:r>
        <w:rPr>
          <w:spacing w:val="-22"/>
          <w:w w:val="110"/>
          <w:sz w:val="32"/>
        </w:rPr>
        <w:t xml:space="preserve"> </w:t>
      </w:r>
      <w:r>
        <w:rPr>
          <w:w w:val="110"/>
          <w:sz w:val="32"/>
        </w:rPr>
        <w:t>degree</w:t>
      </w:r>
      <w:r>
        <w:rPr>
          <w:spacing w:val="-25"/>
          <w:w w:val="110"/>
          <w:sz w:val="32"/>
        </w:rPr>
        <w:t xml:space="preserve"> </w:t>
      </w:r>
      <w:r>
        <w:rPr>
          <w:w w:val="110"/>
          <w:sz w:val="32"/>
        </w:rPr>
        <w:t>is</w:t>
      </w:r>
      <w:r>
        <w:rPr>
          <w:spacing w:val="-13"/>
          <w:w w:val="110"/>
          <w:sz w:val="32"/>
        </w:rPr>
        <w:t xml:space="preserve"> </w:t>
      </w:r>
      <w:r>
        <w:rPr>
          <w:w w:val="110"/>
          <w:sz w:val="32"/>
        </w:rPr>
        <w:t>required</w:t>
      </w:r>
      <w:r>
        <w:rPr>
          <w:spacing w:val="-24"/>
          <w:w w:val="110"/>
          <w:sz w:val="32"/>
        </w:rPr>
        <w:t xml:space="preserve"> </w:t>
      </w:r>
      <w:r>
        <w:rPr>
          <w:w w:val="110"/>
          <w:sz w:val="32"/>
        </w:rPr>
        <w:t>to</w:t>
      </w:r>
      <w:r>
        <w:rPr>
          <w:spacing w:val="-21"/>
          <w:w w:val="110"/>
          <w:sz w:val="32"/>
        </w:rPr>
        <w:t xml:space="preserve"> </w:t>
      </w:r>
      <w:r>
        <w:rPr>
          <w:w w:val="110"/>
          <w:sz w:val="32"/>
        </w:rPr>
        <w:t>obtain</w:t>
      </w:r>
      <w:r>
        <w:rPr>
          <w:spacing w:val="-25"/>
          <w:w w:val="110"/>
          <w:sz w:val="32"/>
        </w:rPr>
        <w:t xml:space="preserve"> </w:t>
      </w:r>
      <w:r>
        <w:rPr>
          <w:w w:val="110"/>
          <w:sz w:val="32"/>
        </w:rPr>
        <w:t xml:space="preserve">certification or licensure required to work in the desired </w:t>
      </w:r>
      <w:r>
        <w:rPr>
          <w:spacing w:val="-2"/>
          <w:w w:val="110"/>
          <w:sz w:val="32"/>
        </w:rPr>
        <w:t>occupation.</w:t>
      </w:r>
    </w:p>
    <w:p w14:paraId="3C699037" w14:textId="77777777" w:rsidR="00EA0A5B" w:rsidRDefault="005346EB">
      <w:pPr>
        <w:pStyle w:val="ListParagraph"/>
        <w:numPr>
          <w:ilvl w:val="5"/>
          <w:numId w:val="15"/>
        </w:numPr>
        <w:tabs>
          <w:tab w:val="left" w:pos="1562"/>
          <w:tab w:val="left" w:pos="2046"/>
        </w:tabs>
        <w:ind w:left="1562" w:right="157" w:hanging="3"/>
        <w:rPr>
          <w:sz w:val="32"/>
        </w:rPr>
      </w:pPr>
      <w:r>
        <w:rPr>
          <w:w w:val="110"/>
          <w:sz w:val="32"/>
        </w:rPr>
        <w:t>The client has provided documentation that advancement into</w:t>
      </w:r>
      <w:r>
        <w:rPr>
          <w:spacing w:val="-15"/>
          <w:w w:val="110"/>
          <w:sz w:val="32"/>
        </w:rPr>
        <w:t xml:space="preserve"> </w:t>
      </w:r>
      <w:r>
        <w:rPr>
          <w:w w:val="110"/>
          <w:sz w:val="32"/>
        </w:rPr>
        <w:t>a</w:t>
      </w:r>
      <w:r>
        <w:rPr>
          <w:spacing w:val="-17"/>
          <w:w w:val="110"/>
          <w:sz w:val="32"/>
        </w:rPr>
        <w:t xml:space="preserve"> </w:t>
      </w:r>
      <w:r>
        <w:rPr>
          <w:w w:val="110"/>
          <w:sz w:val="32"/>
        </w:rPr>
        <w:t>higher</w:t>
      </w:r>
      <w:r>
        <w:rPr>
          <w:spacing w:val="-3"/>
          <w:w w:val="110"/>
          <w:sz w:val="32"/>
        </w:rPr>
        <w:t xml:space="preserve"> </w:t>
      </w:r>
      <w:r>
        <w:rPr>
          <w:w w:val="110"/>
          <w:sz w:val="32"/>
        </w:rPr>
        <w:t>level</w:t>
      </w:r>
      <w:r>
        <w:rPr>
          <w:spacing w:val="-11"/>
          <w:w w:val="110"/>
          <w:sz w:val="32"/>
        </w:rPr>
        <w:t xml:space="preserve"> </w:t>
      </w:r>
      <w:r>
        <w:rPr>
          <w:w w:val="110"/>
          <w:sz w:val="32"/>
        </w:rPr>
        <w:t>of employment after</w:t>
      </w:r>
      <w:r>
        <w:rPr>
          <w:spacing w:val="-12"/>
          <w:w w:val="110"/>
          <w:sz w:val="32"/>
        </w:rPr>
        <w:t xml:space="preserve"> </w:t>
      </w:r>
      <w:r>
        <w:rPr>
          <w:w w:val="110"/>
          <w:sz w:val="32"/>
        </w:rPr>
        <w:t>establishing</w:t>
      </w:r>
      <w:r>
        <w:rPr>
          <w:spacing w:val="-1"/>
          <w:w w:val="110"/>
          <w:sz w:val="32"/>
        </w:rPr>
        <w:t xml:space="preserve"> </w:t>
      </w:r>
      <w:r>
        <w:rPr>
          <w:w w:val="110"/>
          <w:sz w:val="32"/>
        </w:rPr>
        <w:t>a</w:t>
      </w:r>
      <w:r>
        <w:rPr>
          <w:spacing w:val="-24"/>
          <w:w w:val="110"/>
          <w:sz w:val="32"/>
        </w:rPr>
        <w:t xml:space="preserve"> </w:t>
      </w:r>
      <w:r>
        <w:rPr>
          <w:w w:val="110"/>
          <w:sz w:val="32"/>
        </w:rPr>
        <w:t>successful</w:t>
      </w:r>
      <w:r>
        <w:rPr>
          <w:spacing w:val="-6"/>
          <w:w w:val="110"/>
          <w:sz w:val="32"/>
        </w:rPr>
        <w:t xml:space="preserve"> </w:t>
      </w:r>
      <w:r>
        <w:rPr>
          <w:w w:val="110"/>
          <w:sz w:val="32"/>
        </w:rPr>
        <w:t>work</w:t>
      </w:r>
      <w:r>
        <w:rPr>
          <w:spacing w:val="-4"/>
          <w:w w:val="110"/>
          <w:sz w:val="32"/>
        </w:rPr>
        <w:t xml:space="preserve"> </w:t>
      </w:r>
      <w:r>
        <w:rPr>
          <w:w w:val="110"/>
          <w:sz w:val="32"/>
        </w:rPr>
        <w:t>history</w:t>
      </w:r>
      <w:r>
        <w:rPr>
          <w:spacing w:val="-1"/>
          <w:w w:val="110"/>
          <w:sz w:val="32"/>
        </w:rPr>
        <w:t xml:space="preserve"> </w:t>
      </w:r>
      <w:r>
        <w:rPr>
          <w:w w:val="110"/>
          <w:sz w:val="32"/>
        </w:rPr>
        <w:t>at</w:t>
      </w:r>
      <w:r>
        <w:rPr>
          <w:spacing w:val="-18"/>
          <w:w w:val="110"/>
          <w:sz w:val="32"/>
        </w:rPr>
        <w:t xml:space="preserve"> </w:t>
      </w:r>
      <w:r>
        <w:rPr>
          <w:w w:val="110"/>
          <w:sz w:val="32"/>
        </w:rPr>
        <w:t xml:space="preserve">entry or mid-level positions within an occupational category is necessary or strongly favored by </w:t>
      </w:r>
      <w:r>
        <w:rPr>
          <w:spacing w:val="-2"/>
          <w:w w:val="110"/>
          <w:sz w:val="32"/>
        </w:rPr>
        <w:t>employers.</w:t>
      </w:r>
    </w:p>
    <w:p w14:paraId="38CE5709" w14:textId="77777777" w:rsidR="00EA0A5B" w:rsidRDefault="005346EB">
      <w:pPr>
        <w:pStyle w:val="ListParagraph"/>
        <w:numPr>
          <w:ilvl w:val="5"/>
          <w:numId w:val="15"/>
        </w:numPr>
        <w:tabs>
          <w:tab w:val="left" w:pos="1562"/>
          <w:tab w:val="left" w:pos="2130"/>
        </w:tabs>
        <w:spacing w:line="242" w:lineRule="auto"/>
        <w:ind w:left="1562" w:right="433" w:hanging="4"/>
        <w:rPr>
          <w:sz w:val="32"/>
        </w:rPr>
      </w:pPr>
      <w:r>
        <w:rPr>
          <w:w w:val="105"/>
          <w:sz w:val="32"/>
        </w:rPr>
        <w:t>The client has obtained an overall grade point average of</w:t>
      </w:r>
      <w:r>
        <w:rPr>
          <w:spacing w:val="31"/>
          <w:w w:val="105"/>
          <w:sz w:val="32"/>
        </w:rPr>
        <w:t xml:space="preserve"> </w:t>
      </w:r>
      <w:r>
        <w:rPr>
          <w:w w:val="105"/>
          <w:sz w:val="32"/>
        </w:rPr>
        <w:t>3.0 or</w:t>
      </w:r>
      <w:r>
        <w:rPr>
          <w:spacing w:val="35"/>
          <w:w w:val="105"/>
          <w:sz w:val="32"/>
        </w:rPr>
        <w:t xml:space="preserve"> </w:t>
      </w:r>
      <w:r>
        <w:rPr>
          <w:w w:val="105"/>
          <w:sz w:val="32"/>
        </w:rPr>
        <w:t>higher in undergraduate</w:t>
      </w:r>
      <w:r>
        <w:rPr>
          <w:spacing w:val="36"/>
          <w:w w:val="105"/>
          <w:sz w:val="32"/>
        </w:rPr>
        <w:t xml:space="preserve"> </w:t>
      </w:r>
      <w:r>
        <w:rPr>
          <w:w w:val="105"/>
          <w:sz w:val="32"/>
        </w:rPr>
        <w:t>studies.</w:t>
      </w:r>
    </w:p>
    <w:p w14:paraId="5EEDD1EE" w14:textId="77777777" w:rsidR="00EA0A5B" w:rsidRDefault="005346EB">
      <w:pPr>
        <w:pStyle w:val="ListParagraph"/>
        <w:numPr>
          <w:ilvl w:val="5"/>
          <w:numId w:val="15"/>
        </w:numPr>
        <w:tabs>
          <w:tab w:val="left" w:pos="1562"/>
          <w:tab w:val="left" w:pos="2228"/>
        </w:tabs>
        <w:ind w:left="1562" w:right="268" w:hanging="4"/>
        <w:rPr>
          <w:sz w:val="32"/>
        </w:rPr>
      </w:pPr>
      <w:r>
        <w:rPr>
          <w:w w:val="110"/>
          <w:sz w:val="32"/>
        </w:rPr>
        <w:t>Admission to graduate school in and</w:t>
      </w:r>
      <w:r>
        <w:rPr>
          <w:spacing w:val="-1"/>
          <w:w w:val="110"/>
          <w:sz w:val="32"/>
        </w:rPr>
        <w:t xml:space="preserve"> </w:t>
      </w:r>
      <w:r>
        <w:rPr>
          <w:w w:val="110"/>
          <w:sz w:val="32"/>
        </w:rPr>
        <w:t>of itself shall not constitute sufficient justification for the approval of</w:t>
      </w:r>
      <w:r>
        <w:rPr>
          <w:spacing w:val="-4"/>
          <w:w w:val="110"/>
          <w:sz w:val="32"/>
        </w:rPr>
        <w:t xml:space="preserve"> </w:t>
      </w:r>
      <w:r>
        <w:rPr>
          <w:w w:val="110"/>
          <w:sz w:val="32"/>
        </w:rPr>
        <w:t>an</w:t>
      </w:r>
      <w:r>
        <w:rPr>
          <w:spacing w:val="-25"/>
          <w:w w:val="110"/>
          <w:sz w:val="32"/>
        </w:rPr>
        <w:t xml:space="preserve"> </w:t>
      </w:r>
      <w:r>
        <w:rPr>
          <w:w w:val="110"/>
          <w:sz w:val="32"/>
        </w:rPr>
        <w:t>IPE</w:t>
      </w:r>
      <w:r>
        <w:rPr>
          <w:spacing w:val="-17"/>
          <w:w w:val="110"/>
          <w:sz w:val="32"/>
        </w:rPr>
        <w:t xml:space="preserve"> </w:t>
      </w:r>
      <w:r>
        <w:rPr>
          <w:w w:val="110"/>
          <w:sz w:val="32"/>
        </w:rPr>
        <w:t>or amendment that</w:t>
      </w:r>
      <w:r>
        <w:rPr>
          <w:spacing w:val="-8"/>
          <w:w w:val="110"/>
          <w:sz w:val="32"/>
        </w:rPr>
        <w:t xml:space="preserve"> </w:t>
      </w:r>
      <w:r>
        <w:rPr>
          <w:w w:val="110"/>
          <w:sz w:val="32"/>
        </w:rPr>
        <w:t>includes funding for this service and no representation of Vocational</w:t>
      </w:r>
      <w:r>
        <w:rPr>
          <w:spacing w:val="-25"/>
          <w:w w:val="110"/>
          <w:sz w:val="32"/>
        </w:rPr>
        <w:t xml:space="preserve"> </w:t>
      </w:r>
      <w:r>
        <w:rPr>
          <w:w w:val="110"/>
          <w:sz w:val="32"/>
        </w:rPr>
        <w:t>Rehabilitation</w:t>
      </w:r>
      <w:r>
        <w:rPr>
          <w:spacing w:val="-27"/>
          <w:w w:val="110"/>
          <w:sz w:val="32"/>
        </w:rPr>
        <w:t xml:space="preserve"> </w:t>
      </w:r>
      <w:r>
        <w:rPr>
          <w:w w:val="110"/>
          <w:sz w:val="32"/>
        </w:rPr>
        <w:t>Program</w:t>
      </w:r>
      <w:r>
        <w:rPr>
          <w:spacing w:val="-20"/>
          <w:w w:val="110"/>
          <w:sz w:val="32"/>
        </w:rPr>
        <w:t xml:space="preserve"> </w:t>
      </w:r>
      <w:r>
        <w:rPr>
          <w:w w:val="110"/>
          <w:sz w:val="32"/>
        </w:rPr>
        <w:t>funding</w:t>
      </w:r>
      <w:r>
        <w:rPr>
          <w:spacing w:val="-20"/>
          <w:w w:val="110"/>
          <w:sz w:val="32"/>
        </w:rPr>
        <w:t xml:space="preserve"> </w:t>
      </w:r>
      <w:r>
        <w:rPr>
          <w:w w:val="110"/>
          <w:sz w:val="32"/>
        </w:rPr>
        <w:t>shall</w:t>
      </w:r>
      <w:r>
        <w:rPr>
          <w:spacing w:val="-25"/>
          <w:w w:val="110"/>
          <w:sz w:val="32"/>
        </w:rPr>
        <w:t xml:space="preserve"> </w:t>
      </w:r>
      <w:r>
        <w:rPr>
          <w:w w:val="110"/>
          <w:sz w:val="32"/>
        </w:rPr>
        <w:t>be made</w:t>
      </w:r>
      <w:r>
        <w:rPr>
          <w:spacing w:val="-20"/>
          <w:w w:val="110"/>
          <w:sz w:val="32"/>
        </w:rPr>
        <w:t xml:space="preserve"> </w:t>
      </w:r>
      <w:r>
        <w:rPr>
          <w:w w:val="110"/>
          <w:sz w:val="32"/>
        </w:rPr>
        <w:t>until</w:t>
      </w:r>
      <w:r>
        <w:rPr>
          <w:spacing w:val="-19"/>
          <w:w w:val="110"/>
          <w:sz w:val="32"/>
        </w:rPr>
        <w:t xml:space="preserve"> </w:t>
      </w:r>
      <w:r>
        <w:rPr>
          <w:w w:val="110"/>
          <w:sz w:val="32"/>
        </w:rPr>
        <w:t>such</w:t>
      </w:r>
      <w:r>
        <w:rPr>
          <w:spacing w:val="-16"/>
          <w:w w:val="110"/>
          <w:sz w:val="32"/>
        </w:rPr>
        <w:t xml:space="preserve"> </w:t>
      </w:r>
      <w:r>
        <w:rPr>
          <w:w w:val="110"/>
          <w:sz w:val="32"/>
        </w:rPr>
        <w:t>time</w:t>
      </w:r>
      <w:r>
        <w:rPr>
          <w:spacing w:val="-15"/>
          <w:w w:val="110"/>
          <w:sz w:val="32"/>
        </w:rPr>
        <w:t xml:space="preserve"> </w:t>
      </w:r>
      <w:r>
        <w:rPr>
          <w:w w:val="110"/>
          <w:sz w:val="32"/>
        </w:rPr>
        <w:t>as</w:t>
      </w:r>
      <w:r>
        <w:rPr>
          <w:spacing w:val="-17"/>
          <w:w w:val="110"/>
          <w:sz w:val="32"/>
        </w:rPr>
        <w:t xml:space="preserve"> </w:t>
      </w:r>
      <w:r>
        <w:rPr>
          <w:w w:val="110"/>
          <w:sz w:val="32"/>
        </w:rPr>
        <w:t>an</w:t>
      </w:r>
      <w:r>
        <w:rPr>
          <w:spacing w:val="-25"/>
          <w:w w:val="110"/>
          <w:sz w:val="32"/>
        </w:rPr>
        <w:t xml:space="preserve"> </w:t>
      </w:r>
      <w:r>
        <w:rPr>
          <w:w w:val="110"/>
          <w:sz w:val="32"/>
        </w:rPr>
        <w:t>IPE</w:t>
      </w:r>
      <w:r>
        <w:rPr>
          <w:spacing w:val="-23"/>
          <w:w w:val="110"/>
          <w:sz w:val="32"/>
        </w:rPr>
        <w:t xml:space="preserve"> </w:t>
      </w:r>
      <w:r>
        <w:rPr>
          <w:w w:val="110"/>
          <w:sz w:val="32"/>
        </w:rPr>
        <w:t>or amendment has been approved by</w:t>
      </w:r>
      <w:r>
        <w:rPr>
          <w:spacing w:val="-2"/>
          <w:w w:val="110"/>
          <w:sz w:val="32"/>
        </w:rPr>
        <w:t xml:space="preserve"> </w:t>
      </w:r>
      <w:r>
        <w:rPr>
          <w:w w:val="110"/>
          <w:sz w:val="32"/>
        </w:rPr>
        <w:t>the</w:t>
      </w:r>
      <w:r>
        <w:rPr>
          <w:spacing w:val="-12"/>
          <w:w w:val="110"/>
          <w:sz w:val="32"/>
        </w:rPr>
        <w:t xml:space="preserve"> </w:t>
      </w:r>
      <w:r>
        <w:rPr>
          <w:w w:val="110"/>
          <w:sz w:val="32"/>
        </w:rPr>
        <w:t xml:space="preserve">Vocational Rehabilitation </w:t>
      </w:r>
      <w:r>
        <w:rPr>
          <w:spacing w:val="-2"/>
          <w:w w:val="110"/>
          <w:sz w:val="32"/>
        </w:rPr>
        <w:t>Supervisor.</w:t>
      </w:r>
    </w:p>
    <w:p w14:paraId="649B733F" w14:textId="77777777" w:rsidR="00EA0A5B" w:rsidRDefault="005346EB">
      <w:pPr>
        <w:pStyle w:val="ListParagraph"/>
        <w:numPr>
          <w:ilvl w:val="4"/>
          <w:numId w:val="15"/>
        </w:numPr>
        <w:tabs>
          <w:tab w:val="left" w:pos="1564"/>
          <w:tab w:val="left" w:pos="2096"/>
        </w:tabs>
        <w:ind w:left="1564" w:right="206" w:hanging="5"/>
        <w:rPr>
          <w:sz w:val="32"/>
        </w:rPr>
      </w:pPr>
      <w:r>
        <w:rPr>
          <w:w w:val="105"/>
          <w:sz w:val="32"/>
        </w:rPr>
        <w:t>Summer school attendance will be considered if necessary</w:t>
      </w:r>
      <w:r>
        <w:rPr>
          <w:spacing w:val="40"/>
          <w:w w:val="105"/>
          <w:sz w:val="32"/>
        </w:rPr>
        <w:t xml:space="preserve"> </w:t>
      </w:r>
      <w:r>
        <w:rPr>
          <w:w w:val="105"/>
          <w:sz w:val="32"/>
        </w:rPr>
        <w:t>due to</w:t>
      </w:r>
      <w:r>
        <w:rPr>
          <w:spacing w:val="40"/>
          <w:w w:val="105"/>
          <w:sz w:val="32"/>
        </w:rPr>
        <w:t xml:space="preserve"> </w:t>
      </w:r>
      <w:r>
        <w:rPr>
          <w:w w:val="105"/>
          <w:sz w:val="32"/>
        </w:rPr>
        <w:t>course</w:t>
      </w:r>
      <w:r>
        <w:rPr>
          <w:spacing w:val="40"/>
          <w:w w:val="105"/>
          <w:sz w:val="32"/>
        </w:rPr>
        <w:t xml:space="preserve"> </w:t>
      </w:r>
      <w:r>
        <w:rPr>
          <w:w w:val="105"/>
          <w:sz w:val="32"/>
        </w:rPr>
        <w:t>sequencing</w:t>
      </w:r>
      <w:r>
        <w:rPr>
          <w:spacing w:val="40"/>
          <w:w w:val="105"/>
          <w:sz w:val="32"/>
        </w:rPr>
        <w:t xml:space="preserve"> </w:t>
      </w:r>
      <w:r>
        <w:rPr>
          <w:w w:val="105"/>
          <w:sz w:val="32"/>
        </w:rPr>
        <w:t>or</w:t>
      </w:r>
      <w:r>
        <w:rPr>
          <w:spacing w:val="40"/>
          <w:w w:val="105"/>
          <w:sz w:val="32"/>
        </w:rPr>
        <w:t xml:space="preserve"> </w:t>
      </w:r>
      <w:r>
        <w:rPr>
          <w:w w:val="105"/>
          <w:sz w:val="32"/>
        </w:rPr>
        <w:t>if necessary because of disability-related needs. Sponsorship for summer school may also be considered when it can be demonstrated that it is cost-effective,</w:t>
      </w:r>
      <w:r>
        <w:rPr>
          <w:spacing w:val="40"/>
          <w:w w:val="105"/>
          <w:sz w:val="32"/>
        </w:rPr>
        <w:t xml:space="preserve"> </w:t>
      </w:r>
      <w:r>
        <w:rPr>
          <w:w w:val="105"/>
          <w:sz w:val="32"/>
        </w:rPr>
        <w:t>by</w:t>
      </w:r>
      <w:r>
        <w:rPr>
          <w:spacing w:val="40"/>
          <w:w w:val="105"/>
          <w:sz w:val="32"/>
        </w:rPr>
        <w:t xml:space="preserve"> </w:t>
      </w:r>
      <w:r>
        <w:rPr>
          <w:w w:val="105"/>
          <w:sz w:val="32"/>
        </w:rPr>
        <w:t>allowing</w:t>
      </w:r>
      <w:r>
        <w:rPr>
          <w:spacing w:val="40"/>
          <w:w w:val="105"/>
          <w:sz w:val="32"/>
        </w:rPr>
        <w:t xml:space="preserve"> </w:t>
      </w:r>
      <w:r>
        <w:rPr>
          <w:w w:val="105"/>
          <w:sz w:val="32"/>
        </w:rPr>
        <w:t>the</w:t>
      </w:r>
      <w:r>
        <w:rPr>
          <w:spacing w:val="40"/>
          <w:w w:val="105"/>
          <w:sz w:val="32"/>
        </w:rPr>
        <w:t xml:space="preserve"> </w:t>
      </w:r>
      <w:r>
        <w:rPr>
          <w:w w:val="105"/>
          <w:sz w:val="32"/>
        </w:rPr>
        <w:t>client</w:t>
      </w:r>
      <w:r>
        <w:rPr>
          <w:spacing w:val="40"/>
          <w:w w:val="105"/>
          <w:sz w:val="32"/>
        </w:rPr>
        <w:t xml:space="preserve"> </w:t>
      </w:r>
      <w:r>
        <w:rPr>
          <w:w w:val="105"/>
          <w:sz w:val="32"/>
        </w:rPr>
        <w:t>to</w:t>
      </w:r>
      <w:r>
        <w:rPr>
          <w:spacing w:val="40"/>
          <w:w w:val="105"/>
          <w:sz w:val="32"/>
        </w:rPr>
        <w:t xml:space="preserve"> </w:t>
      </w:r>
      <w:r>
        <w:rPr>
          <w:w w:val="105"/>
          <w:sz w:val="32"/>
        </w:rPr>
        <w:t>complete</w:t>
      </w:r>
      <w:r>
        <w:rPr>
          <w:spacing w:val="40"/>
          <w:w w:val="105"/>
          <w:sz w:val="32"/>
        </w:rPr>
        <w:t xml:space="preserve"> </w:t>
      </w:r>
      <w:r>
        <w:rPr>
          <w:w w:val="105"/>
          <w:sz w:val="32"/>
        </w:rPr>
        <w:t>the program sooner.</w:t>
      </w:r>
    </w:p>
    <w:p w14:paraId="3AA12548" w14:textId="77777777" w:rsidR="00EA0A5B" w:rsidRDefault="005346EB">
      <w:pPr>
        <w:pStyle w:val="BodyText"/>
        <w:spacing w:before="5"/>
        <w:ind w:left="1563" w:hanging="4"/>
      </w:pPr>
      <w:r>
        <w:rPr>
          <w:w w:val="110"/>
        </w:rPr>
        <w:t>(0) Students are</w:t>
      </w:r>
      <w:r>
        <w:rPr>
          <w:spacing w:val="-2"/>
          <w:w w:val="110"/>
        </w:rPr>
        <w:t xml:space="preserve"> </w:t>
      </w:r>
      <w:r>
        <w:rPr>
          <w:w w:val="110"/>
        </w:rPr>
        <w:t>to contact the</w:t>
      </w:r>
      <w:r>
        <w:rPr>
          <w:spacing w:val="-4"/>
          <w:w w:val="110"/>
        </w:rPr>
        <w:t xml:space="preserve"> </w:t>
      </w:r>
      <w:r>
        <w:rPr>
          <w:w w:val="110"/>
        </w:rPr>
        <w:t>Vocational Rehabilitation</w:t>
      </w:r>
      <w:r>
        <w:rPr>
          <w:spacing w:val="-9"/>
          <w:w w:val="110"/>
        </w:rPr>
        <w:t xml:space="preserve"> </w:t>
      </w:r>
      <w:r>
        <w:rPr>
          <w:w w:val="110"/>
        </w:rPr>
        <w:t>Counselor at</w:t>
      </w:r>
      <w:r>
        <w:rPr>
          <w:spacing w:val="-5"/>
          <w:w w:val="110"/>
        </w:rPr>
        <w:t xml:space="preserve"> </w:t>
      </w:r>
      <w:r>
        <w:rPr>
          <w:w w:val="110"/>
        </w:rPr>
        <w:t>the</w:t>
      </w:r>
      <w:r>
        <w:rPr>
          <w:spacing w:val="-4"/>
          <w:w w:val="110"/>
        </w:rPr>
        <w:t xml:space="preserve"> </w:t>
      </w:r>
      <w:r>
        <w:rPr>
          <w:w w:val="110"/>
        </w:rPr>
        <w:t>end</w:t>
      </w:r>
      <w:r>
        <w:rPr>
          <w:spacing w:val="-1"/>
          <w:w w:val="110"/>
        </w:rPr>
        <w:t xml:space="preserve"> </w:t>
      </w:r>
      <w:r>
        <w:rPr>
          <w:w w:val="110"/>
        </w:rPr>
        <w:t>of each semester</w:t>
      </w:r>
      <w:r>
        <w:rPr>
          <w:spacing w:val="-3"/>
          <w:w w:val="110"/>
        </w:rPr>
        <w:t xml:space="preserve"> </w:t>
      </w:r>
      <w:r>
        <w:rPr>
          <w:w w:val="110"/>
        </w:rPr>
        <w:t>or</w:t>
      </w:r>
      <w:r>
        <w:rPr>
          <w:spacing w:val="-11"/>
          <w:w w:val="110"/>
        </w:rPr>
        <w:t xml:space="preserve"> </w:t>
      </w:r>
      <w:r>
        <w:rPr>
          <w:w w:val="110"/>
        </w:rPr>
        <w:t>term</w:t>
      </w:r>
      <w:r>
        <w:rPr>
          <w:spacing w:val="-21"/>
          <w:w w:val="110"/>
        </w:rPr>
        <w:t xml:space="preserve"> </w:t>
      </w:r>
      <w:r>
        <w:rPr>
          <w:w w:val="110"/>
        </w:rPr>
        <w:t>to</w:t>
      </w:r>
      <w:r>
        <w:rPr>
          <w:spacing w:val="-9"/>
          <w:w w:val="110"/>
        </w:rPr>
        <w:t xml:space="preserve"> </w:t>
      </w:r>
      <w:r>
        <w:rPr>
          <w:w w:val="110"/>
        </w:rPr>
        <w:t>discuss</w:t>
      </w:r>
      <w:r>
        <w:rPr>
          <w:spacing w:val="-13"/>
          <w:w w:val="110"/>
        </w:rPr>
        <w:t xml:space="preserve"> </w:t>
      </w:r>
      <w:r>
        <w:rPr>
          <w:w w:val="110"/>
        </w:rPr>
        <w:t>progress,</w:t>
      </w:r>
      <w:r>
        <w:rPr>
          <w:spacing w:val="-15"/>
          <w:w w:val="110"/>
        </w:rPr>
        <w:t xml:space="preserve"> </w:t>
      </w:r>
      <w:r>
        <w:rPr>
          <w:w w:val="110"/>
        </w:rPr>
        <w:t>or</w:t>
      </w:r>
      <w:r>
        <w:rPr>
          <w:spacing w:val="-24"/>
          <w:w w:val="110"/>
        </w:rPr>
        <w:t xml:space="preserve"> </w:t>
      </w:r>
      <w:r>
        <w:rPr>
          <w:w w:val="110"/>
        </w:rPr>
        <w:t>sooner</w:t>
      </w:r>
      <w:r>
        <w:rPr>
          <w:spacing w:val="-16"/>
          <w:w w:val="110"/>
        </w:rPr>
        <w:t xml:space="preserve"> </w:t>
      </w:r>
      <w:r>
        <w:rPr>
          <w:w w:val="110"/>
        </w:rPr>
        <w:t>if</w:t>
      </w:r>
    </w:p>
    <w:p w14:paraId="53201C7D" w14:textId="77777777" w:rsidR="00EA0A5B" w:rsidRDefault="00EA0A5B">
      <w:pPr>
        <w:sectPr w:rsidR="00EA0A5B">
          <w:pgSz w:w="12240" w:h="15840"/>
          <w:pgMar w:top="1340" w:right="1280" w:bottom="1200" w:left="1320" w:header="0" w:footer="992" w:gutter="0"/>
          <w:cols w:space="720"/>
        </w:sectPr>
      </w:pPr>
    </w:p>
    <w:p w14:paraId="11F1BF61" w14:textId="77777777" w:rsidR="00EA0A5B" w:rsidRDefault="005346EB">
      <w:pPr>
        <w:pStyle w:val="BodyText"/>
        <w:spacing w:before="78" w:line="237" w:lineRule="auto"/>
        <w:ind w:left="1564" w:right="124"/>
      </w:pPr>
      <w:r>
        <w:rPr>
          <w:w w:val="110"/>
        </w:rPr>
        <w:t>there</w:t>
      </w:r>
      <w:r>
        <w:rPr>
          <w:spacing w:val="-25"/>
          <w:w w:val="110"/>
        </w:rPr>
        <w:t xml:space="preserve"> </w:t>
      </w:r>
      <w:r>
        <w:rPr>
          <w:w w:val="110"/>
        </w:rPr>
        <w:t>are</w:t>
      </w:r>
      <w:r>
        <w:rPr>
          <w:spacing w:val="-24"/>
          <w:w w:val="110"/>
        </w:rPr>
        <w:t xml:space="preserve"> </w:t>
      </w:r>
      <w:r>
        <w:rPr>
          <w:w w:val="110"/>
        </w:rPr>
        <w:t>difficulties</w:t>
      </w:r>
      <w:r>
        <w:rPr>
          <w:spacing w:val="-23"/>
          <w:w w:val="110"/>
        </w:rPr>
        <w:t xml:space="preserve"> </w:t>
      </w:r>
      <w:r>
        <w:rPr>
          <w:w w:val="110"/>
        </w:rPr>
        <w:t>encountered</w:t>
      </w:r>
      <w:r>
        <w:rPr>
          <w:spacing w:val="-9"/>
          <w:w w:val="110"/>
        </w:rPr>
        <w:t xml:space="preserve"> </w:t>
      </w:r>
      <w:r>
        <w:rPr>
          <w:w w:val="110"/>
        </w:rPr>
        <w:t>which</w:t>
      </w:r>
      <w:r>
        <w:rPr>
          <w:spacing w:val="-25"/>
          <w:w w:val="110"/>
        </w:rPr>
        <w:t xml:space="preserve"> </w:t>
      </w:r>
      <w:r>
        <w:rPr>
          <w:w w:val="110"/>
        </w:rPr>
        <w:t>may</w:t>
      </w:r>
      <w:r>
        <w:rPr>
          <w:spacing w:val="-24"/>
          <w:w w:val="110"/>
        </w:rPr>
        <w:t xml:space="preserve"> </w:t>
      </w:r>
      <w:r>
        <w:rPr>
          <w:w w:val="110"/>
        </w:rPr>
        <w:t>affect their successful participation in the program.</w:t>
      </w:r>
    </w:p>
    <w:p w14:paraId="0247A929" w14:textId="77777777" w:rsidR="00EA0A5B" w:rsidRDefault="005346EB">
      <w:pPr>
        <w:pStyle w:val="ListParagraph"/>
        <w:numPr>
          <w:ilvl w:val="0"/>
          <w:numId w:val="14"/>
        </w:numPr>
        <w:tabs>
          <w:tab w:val="left" w:pos="2086"/>
        </w:tabs>
        <w:spacing w:before="4" w:line="242" w:lineRule="auto"/>
        <w:ind w:right="502" w:firstLine="1"/>
        <w:rPr>
          <w:sz w:val="32"/>
        </w:rPr>
      </w:pPr>
      <w:r>
        <w:rPr>
          <w:w w:val="110"/>
          <w:sz w:val="32"/>
        </w:rPr>
        <w:t>Any</w:t>
      </w:r>
      <w:r>
        <w:rPr>
          <w:spacing w:val="-25"/>
          <w:w w:val="110"/>
          <w:sz w:val="32"/>
        </w:rPr>
        <w:t xml:space="preserve"> </w:t>
      </w:r>
      <w:r>
        <w:rPr>
          <w:w w:val="110"/>
          <w:sz w:val="32"/>
        </w:rPr>
        <w:t>deviation</w:t>
      </w:r>
      <w:r>
        <w:rPr>
          <w:spacing w:val="-22"/>
          <w:w w:val="110"/>
          <w:sz w:val="32"/>
        </w:rPr>
        <w:t xml:space="preserve"> </w:t>
      </w:r>
      <w:r>
        <w:rPr>
          <w:w w:val="110"/>
          <w:sz w:val="32"/>
        </w:rPr>
        <w:t>from</w:t>
      </w:r>
      <w:r>
        <w:rPr>
          <w:spacing w:val="-24"/>
          <w:w w:val="110"/>
          <w:sz w:val="32"/>
        </w:rPr>
        <w:t xml:space="preserve"> </w:t>
      </w:r>
      <w:r>
        <w:rPr>
          <w:w w:val="110"/>
          <w:sz w:val="32"/>
        </w:rPr>
        <w:t>the</w:t>
      </w:r>
      <w:r>
        <w:rPr>
          <w:spacing w:val="-25"/>
          <w:w w:val="110"/>
          <w:sz w:val="32"/>
        </w:rPr>
        <w:t xml:space="preserve"> </w:t>
      </w:r>
      <w:r>
        <w:rPr>
          <w:w w:val="110"/>
          <w:sz w:val="32"/>
        </w:rPr>
        <w:t>IPE</w:t>
      </w:r>
      <w:r>
        <w:rPr>
          <w:spacing w:val="-24"/>
          <w:w w:val="110"/>
          <w:sz w:val="32"/>
        </w:rPr>
        <w:t xml:space="preserve"> </w:t>
      </w:r>
      <w:r>
        <w:rPr>
          <w:w w:val="110"/>
          <w:sz w:val="32"/>
        </w:rPr>
        <w:t>must</w:t>
      </w:r>
      <w:r>
        <w:rPr>
          <w:spacing w:val="-25"/>
          <w:w w:val="110"/>
          <w:sz w:val="32"/>
        </w:rPr>
        <w:t xml:space="preserve"> </w:t>
      </w:r>
      <w:r>
        <w:rPr>
          <w:w w:val="110"/>
          <w:sz w:val="32"/>
        </w:rPr>
        <w:t>be</w:t>
      </w:r>
      <w:r>
        <w:rPr>
          <w:spacing w:val="-24"/>
          <w:w w:val="110"/>
          <w:sz w:val="32"/>
        </w:rPr>
        <w:t xml:space="preserve"> </w:t>
      </w:r>
      <w:r>
        <w:rPr>
          <w:w w:val="110"/>
          <w:sz w:val="32"/>
        </w:rPr>
        <w:t>discussed with</w:t>
      </w:r>
      <w:r>
        <w:rPr>
          <w:spacing w:val="-13"/>
          <w:w w:val="110"/>
          <w:sz w:val="32"/>
        </w:rPr>
        <w:t xml:space="preserve"> </w:t>
      </w:r>
      <w:r>
        <w:rPr>
          <w:w w:val="110"/>
          <w:sz w:val="32"/>
        </w:rPr>
        <w:t>the</w:t>
      </w:r>
      <w:r>
        <w:rPr>
          <w:spacing w:val="-12"/>
          <w:w w:val="110"/>
          <w:sz w:val="32"/>
        </w:rPr>
        <w:t xml:space="preserve"> </w:t>
      </w:r>
      <w:r>
        <w:rPr>
          <w:w w:val="110"/>
          <w:sz w:val="32"/>
        </w:rPr>
        <w:t>Vocational Rehabilitation</w:t>
      </w:r>
      <w:r>
        <w:rPr>
          <w:spacing w:val="-25"/>
          <w:w w:val="110"/>
          <w:sz w:val="32"/>
        </w:rPr>
        <w:t xml:space="preserve"> </w:t>
      </w:r>
      <w:r>
        <w:rPr>
          <w:w w:val="110"/>
          <w:sz w:val="32"/>
        </w:rPr>
        <w:t>Counselor and agreed to through an</w:t>
      </w:r>
      <w:r>
        <w:rPr>
          <w:spacing w:val="-23"/>
          <w:w w:val="110"/>
          <w:sz w:val="32"/>
        </w:rPr>
        <w:t xml:space="preserve"> </w:t>
      </w:r>
      <w:r>
        <w:rPr>
          <w:w w:val="110"/>
          <w:sz w:val="32"/>
        </w:rPr>
        <w:t>IPE</w:t>
      </w:r>
      <w:r>
        <w:rPr>
          <w:spacing w:val="-11"/>
          <w:w w:val="110"/>
          <w:sz w:val="32"/>
        </w:rPr>
        <w:t xml:space="preserve"> </w:t>
      </w:r>
      <w:r>
        <w:rPr>
          <w:w w:val="110"/>
          <w:sz w:val="32"/>
        </w:rPr>
        <w:t>Amendment prior</w:t>
      </w:r>
      <w:r>
        <w:rPr>
          <w:spacing w:val="-9"/>
          <w:w w:val="110"/>
          <w:sz w:val="32"/>
        </w:rPr>
        <w:t xml:space="preserve"> </w:t>
      </w:r>
      <w:r>
        <w:rPr>
          <w:w w:val="110"/>
          <w:sz w:val="32"/>
        </w:rPr>
        <w:t xml:space="preserve">to </w:t>
      </w:r>
      <w:r>
        <w:rPr>
          <w:spacing w:val="-2"/>
          <w:w w:val="110"/>
          <w:sz w:val="32"/>
        </w:rPr>
        <w:t>implementation.</w:t>
      </w:r>
    </w:p>
    <w:p w14:paraId="123130DC" w14:textId="77777777" w:rsidR="00EA0A5B" w:rsidRDefault="00EA0A5B">
      <w:pPr>
        <w:pStyle w:val="BodyText"/>
        <w:spacing w:before="2"/>
        <w:rPr>
          <w:sz w:val="31"/>
        </w:rPr>
      </w:pPr>
    </w:p>
    <w:p w14:paraId="042C2CCA" w14:textId="77777777" w:rsidR="00EA0A5B" w:rsidRDefault="005346EB">
      <w:pPr>
        <w:pStyle w:val="ListParagraph"/>
        <w:numPr>
          <w:ilvl w:val="0"/>
          <w:numId w:val="14"/>
        </w:numPr>
        <w:tabs>
          <w:tab w:val="left" w:pos="2114"/>
        </w:tabs>
        <w:ind w:left="2114" w:hanging="555"/>
        <w:rPr>
          <w:sz w:val="32"/>
        </w:rPr>
      </w:pPr>
      <w:r>
        <w:rPr>
          <w:w w:val="105"/>
          <w:sz w:val="32"/>
        </w:rPr>
        <w:t>Reader</w:t>
      </w:r>
      <w:r>
        <w:rPr>
          <w:spacing w:val="-14"/>
          <w:w w:val="105"/>
          <w:sz w:val="32"/>
        </w:rPr>
        <w:t xml:space="preserve"> </w:t>
      </w:r>
      <w:r>
        <w:rPr>
          <w:spacing w:val="-2"/>
          <w:w w:val="105"/>
          <w:sz w:val="32"/>
        </w:rPr>
        <w:t>Service:</w:t>
      </w:r>
    </w:p>
    <w:p w14:paraId="2DBEE2BA" w14:textId="77777777" w:rsidR="00EA0A5B" w:rsidRDefault="005346EB">
      <w:pPr>
        <w:pStyle w:val="BodyText"/>
        <w:spacing w:before="7"/>
        <w:ind w:left="1562" w:right="124" w:hanging="1"/>
      </w:pPr>
      <w:r>
        <w:t>The</w:t>
      </w:r>
      <w:r>
        <w:rPr>
          <w:spacing w:val="40"/>
        </w:rPr>
        <w:t xml:space="preserve"> </w:t>
      </w:r>
      <w:r>
        <w:t>Vocational</w:t>
      </w:r>
      <w:r>
        <w:rPr>
          <w:spacing w:val="80"/>
        </w:rPr>
        <w:t xml:space="preserve"> </w:t>
      </w:r>
      <w:r>
        <w:t>Rehabilitation</w:t>
      </w:r>
      <w:r>
        <w:rPr>
          <w:spacing w:val="40"/>
        </w:rPr>
        <w:t xml:space="preserve"> </w:t>
      </w:r>
      <w:r>
        <w:t>Program</w:t>
      </w:r>
      <w:r>
        <w:rPr>
          <w:spacing w:val="80"/>
        </w:rPr>
        <w:t xml:space="preserve"> </w:t>
      </w:r>
      <w:r>
        <w:t>may</w:t>
      </w:r>
      <w:r>
        <w:rPr>
          <w:spacing w:val="40"/>
        </w:rPr>
        <w:t xml:space="preserve"> </w:t>
      </w:r>
      <w:r>
        <w:t>provide</w:t>
      </w:r>
      <w:r>
        <w:rPr>
          <w:spacing w:val="40"/>
          <w:w w:val="110"/>
        </w:rPr>
        <w:t xml:space="preserve"> </w:t>
      </w:r>
      <w:r>
        <w:rPr>
          <w:w w:val="110"/>
        </w:rPr>
        <w:t>reader services to support the</w:t>
      </w:r>
      <w:r>
        <w:rPr>
          <w:spacing w:val="-2"/>
          <w:w w:val="110"/>
        </w:rPr>
        <w:t xml:space="preserve"> </w:t>
      </w:r>
      <w:r>
        <w:rPr>
          <w:w w:val="110"/>
        </w:rPr>
        <w:t>participation of an individual in training. The service may also be provided to enable clients to participate in diagnostic evaluations, and</w:t>
      </w:r>
      <w:r>
        <w:rPr>
          <w:spacing w:val="-8"/>
          <w:w w:val="110"/>
        </w:rPr>
        <w:t xml:space="preserve"> </w:t>
      </w:r>
      <w:r>
        <w:rPr>
          <w:w w:val="110"/>
        </w:rPr>
        <w:t>for clients who</w:t>
      </w:r>
      <w:r>
        <w:rPr>
          <w:spacing w:val="-9"/>
          <w:w w:val="110"/>
        </w:rPr>
        <w:t xml:space="preserve"> </w:t>
      </w:r>
      <w:r>
        <w:rPr>
          <w:w w:val="110"/>
        </w:rPr>
        <w:t>have a temporary need</w:t>
      </w:r>
      <w:r>
        <w:rPr>
          <w:spacing w:val="-7"/>
          <w:w w:val="110"/>
        </w:rPr>
        <w:t xml:space="preserve"> </w:t>
      </w:r>
      <w:r>
        <w:rPr>
          <w:w w:val="110"/>
        </w:rPr>
        <w:t>for the</w:t>
      </w:r>
      <w:r>
        <w:rPr>
          <w:spacing w:val="-15"/>
          <w:w w:val="110"/>
        </w:rPr>
        <w:t xml:space="preserve"> </w:t>
      </w:r>
      <w:r>
        <w:rPr>
          <w:w w:val="110"/>
        </w:rPr>
        <w:t>service</w:t>
      </w:r>
      <w:r>
        <w:rPr>
          <w:spacing w:val="-7"/>
          <w:w w:val="110"/>
        </w:rPr>
        <w:t xml:space="preserve"> </w:t>
      </w:r>
      <w:r>
        <w:rPr>
          <w:w w:val="110"/>
        </w:rPr>
        <w:t>in</w:t>
      </w:r>
      <w:r>
        <w:rPr>
          <w:spacing w:val="-1"/>
          <w:w w:val="110"/>
        </w:rPr>
        <w:t xml:space="preserve"> </w:t>
      </w:r>
      <w:r>
        <w:rPr>
          <w:w w:val="110"/>
        </w:rPr>
        <w:t>an</w:t>
      </w:r>
      <w:r>
        <w:rPr>
          <w:spacing w:val="-14"/>
          <w:w w:val="110"/>
        </w:rPr>
        <w:t xml:space="preserve"> </w:t>
      </w:r>
      <w:r>
        <w:rPr>
          <w:w w:val="110"/>
        </w:rPr>
        <w:t xml:space="preserve">employment </w:t>
      </w:r>
      <w:r>
        <w:rPr>
          <w:spacing w:val="-2"/>
          <w:w w:val="110"/>
        </w:rPr>
        <w:t>situation.</w:t>
      </w:r>
    </w:p>
    <w:p w14:paraId="0F0CCCE5" w14:textId="77777777" w:rsidR="00EA0A5B" w:rsidRDefault="00EA0A5B">
      <w:pPr>
        <w:pStyle w:val="BodyText"/>
        <w:spacing w:before="7"/>
      </w:pPr>
    </w:p>
    <w:p w14:paraId="791D2011" w14:textId="77777777" w:rsidR="00EA0A5B" w:rsidRDefault="005346EB">
      <w:pPr>
        <w:pStyle w:val="BodyText"/>
        <w:ind w:left="1562" w:right="124" w:firstLine="1"/>
      </w:pPr>
      <w:r>
        <w:rPr>
          <w:w w:val="110"/>
        </w:rPr>
        <w:t>Since the Americans with Disabilities Act requires institutions of higher education to provide accommodations</w:t>
      </w:r>
      <w:r>
        <w:rPr>
          <w:spacing w:val="-12"/>
          <w:w w:val="110"/>
        </w:rPr>
        <w:t xml:space="preserve"> </w:t>
      </w:r>
      <w:r>
        <w:rPr>
          <w:w w:val="110"/>
        </w:rPr>
        <w:t>to</w:t>
      </w:r>
      <w:r>
        <w:rPr>
          <w:spacing w:val="-16"/>
          <w:w w:val="110"/>
        </w:rPr>
        <w:t xml:space="preserve"> </w:t>
      </w:r>
      <w:r>
        <w:rPr>
          <w:w w:val="110"/>
        </w:rPr>
        <w:t>permit</w:t>
      </w:r>
      <w:r>
        <w:rPr>
          <w:spacing w:val="-18"/>
          <w:w w:val="110"/>
        </w:rPr>
        <w:t xml:space="preserve"> </w:t>
      </w:r>
      <w:r>
        <w:rPr>
          <w:w w:val="110"/>
        </w:rPr>
        <w:t>persons</w:t>
      </w:r>
      <w:r>
        <w:rPr>
          <w:spacing w:val="-3"/>
          <w:w w:val="110"/>
        </w:rPr>
        <w:t xml:space="preserve"> </w:t>
      </w:r>
      <w:r>
        <w:rPr>
          <w:w w:val="110"/>
        </w:rPr>
        <w:t>with</w:t>
      </w:r>
      <w:r>
        <w:rPr>
          <w:spacing w:val="-14"/>
          <w:w w:val="110"/>
        </w:rPr>
        <w:t xml:space="preserve"> </w:t>
      </w:r>
      <w:r>
        <w:rPr>
          <w:w w:val="110"/>
        </w:rPr>
        <w:t>disabilities to have equal</w:t>
      </w:r>
      <w:r>
        <w:rPr>
          <w:spacing w:val="-2"/>
          <w:w w:val="110"/>
        </w:rPr>
        <w:t xml:space="preserve"> </w:t>
      </w:r>
      <w:r>
        <w:rPr>
          <w:w w:val="110"/>
        </w:rPr>
        <w:t>access to training</w:t>
      </w:r>
      <w:r>
        <w:rPr>
          <w:spacing w:val="-3"/>
          <w:w w:val="110"/>
        </w:rPr>
        <w:t xml:space="preserve"> </w:t>
      </w:r>
      <w:r>
        <w:rPr>
          <w:w w:val="110"/>
        </w:rPr>
        <w:t xml:space="preserve">programs, it is assumed that all institutions will comply with this </w:t>
      </w:r>
      <w:r>
        <w:rPr>
          <w:spacing w:val="-4"/>
          <w:w w:val="110"/>
        </w:rPr>
        <w:t>law.</w:t>
      </w:r>
    </w:p>
    <w:p w14:paraId="6D6412D3" w14:textId="77777777" w:rsidR="00EA0A5B" w:rsidRDefault="00EA0A5B">
      <w:pPr>
        <w:pStyle w:val="BodyText"/>
        <w:spacing w:before="10"/>
      </w:pPr>
    </w:p>
    <w:p w14:paraId="33332329" w14:textId="77777777" w:rsidR="00EA0A5B" w:rsidRDefault="005346EB">
      <w:pPr>
        <w:pStyle w:val="BodyText"/>
        <w:ind w:left="1562" w:right="129" w:hanging="9"/>
      </w:pPr>
      <w:r>
        <w:rPr>
          <w:w w:val="110"/>
        </w:rPr>
        <w:t>In order to facilitate a spirit of cooperative agreement</w:t>
      </w:r>
      <w:r>
        <w:rPr>
          <w:spacing w:val="-1"/>
          <w:w w:val="110"/>
        </w:rPr>
        <w:t xml:space="preserve"> </w:t>
      </w:r>
      <w:r>
        <w:rPr>
          <w:w w:val="110"/>
        </w:rPr>
        <w:t>with</w:t>
      </w:r>
      <w:r>
        <w:rPr>
          <w:spacing w:val="-21"/>
          <w:w w:val="110"/>
        </w:rPr>
        <w:t xml:space="preserve"> </w:t>
      </w:r>
      <w:r>
        <w:rPr>
          <w:w w:val="110"/>
        </w:rPr>
        <w:t>institutions</w:t>
      </w:r>
      <w:r>
        <w:rPr>
          <w:spacing w:val="-3"/>
          <w:w w:val="110"/>
        </w:rPr>
        <w:t xml:space="preserve"> </w:t>
      </w:r>
      <w:r>
        <w:rPr>
          <w:w w:val="110"/>
        </w:rPr>
        <w:t>of</w:t>
      </w:r>
      <w:r>
        <w:rPr>
          <w:spacing w:val="-25"/>
          <w:w w:val="110"/>
        </w:rPr>
        <w:t xml:space="preserve"> </w:t>
      </w:r>
      <w:r>
        <w:rPr>
          <w:w w:val="110"/>
        </w:rPr>
        <w:t>higher</w:t>
      </w:r>
      <w:r>
        <w:rPr>
          <w:spacing w:val="-17"/>
          <w:w w:val="110"/>
        </w:rPr>
        <w:t xml:space="preserve"> </w:t>
      </w:r>
      <w:r>
        <w:rPr>
          <w:w w:val="110"/>
        </w:rPr>
        <w:t>education,</w:t>
      </w:r>
      <w:r>
        <w:rPr>
          <w:spacing w:val="-10"/>
          <w:w w:val="110"/>
        </w:rPr>
        <w:t xml:space="preserve"> </w:t>
      </w:r>
      <w:r>
        <w:rPr>
          <w:w w:val="110"/>
        </w:rPr>
        <w:t>the Vocational Rehabilitation</w:t>
      </w:r>
      <w:r>
        <w:rPr>
          <w:spacing w:val="-27"/>
          <w:w w:val="110"/>
        </w:rPr>
        <w:t xml:space="preserve"> </w:t>
      </w:r>
      <w:r>
        <w:rPr>
          <w:w w:val="110"/>
        </w:rPr>
        <w:t>Program is prepared to match the number of hours of support services provided by the training program. Students with disabilities are responsible for working with the Disability Services Coordinator at the training program to identify the</w:t>
      </w:r>
      <w:r>
        <w:rPr>
          <w:spacing w:val="-8"/>
          <w:w w:val="110"/>
        </w:rPr>
        <w:t xml:space="preserve"> </w:t>
      </w:r>
      <w:r>
        <w:rPr>
          <w:w w:val="110"/>
        </w:rPr>
        <w:t>need</w:t>
      </w:r>
      <w:r>
        <w:rPr>
          <w:spacing w:val="-6"/>
          <w:w w:val="110"/>
        </w:rPr>
        <w:t xml:space="preserve"> </w:t>
      </w:r>
      <w:r>
        <w:rPr>
          <w:w w:val="110"/>
        </w:rPr>
        <w:t>for reader services and</w:t>
      </w:r>
      <w:r>
        <w:rPr>
          <w:spacing w:val="-1"/>
          <w:w w:val="110"/>
        </w:rPr>
        <w:t xml:space="preserve"> </w:t>
      </w:r>
      <w:r>
        <w:rPr>
          <w:w w:val="110"/>
        </w:rPr>
        <w:t>other support services necessary to fully participate in the</w:t>
      </w:r>
      <w:r>
        <w:rPr>
          <w:spacing w:val="-4"/>
          <w:w w:val="110"/>
        </w:rPr>
        <w:t xml:space="preserve"> </w:t>
      </w:r>
      <w:r>
        <w:rPr>
          <w:w w:val="110"/>
        </w:rPr>
        <w:t>program of study.</w:t>
      </w:r>
      <w:r>
        <w:rPr>
          <w:spacing w:val="-6"/>
          <w:w w:val="110"/>
        </w:rPr>
        <w:t xml:space="preserve"> </w:t>
      </w:r>
      <w:r>
        <w:rPr>
          <w:w w:val="110"/>
        </w:rPr>
        <w:t>The</w:t>
      </w:r>
      <w:r>
        <w:rPr>
          <w:spacing w:val="-13"/>
          <w:w w:val="110"/>
        </w:rPr>
        <w:t xml:space="preserve"> </w:t>
      </w:r>
      <w:r>
        <w:rPr>
          <w:w w:val="110"/>
        </w:rPr>
        <w:t>maximum level</w:t>
      </w:r>
      <w:r>
        <w:rPr>
          <w:spacing w:val="-4"/>
          <w:w w:val="110"/>
        </w:rPr>
        <w:t xml:space="preserve"> </w:t>
      </w:r>
      <w:r>
        <w:rPr>
          <w:w w:val="110"/>
        </w:rPr>
        <w:t>of Bureau sponsorship will</w:t>
      </w:r>
      <w:r>
        <w:rPr>
          <w:spacing w:val="-7"/>
          <w:w w:val="110"/>
        </w:rPr>
        <w:t xml:space="preserve"> </w:t>
      </w:r>
      <w:r>
        <w:rPr>
          <w:w w:val="110"/>
        </w:rPr>
        <w:t>be</w:t>
      </w:r>
      <w:r>
        <w:rPr>
          <w:spacing w:val="-1"/>
          <w:w w:val="110"/>
        </w:rPr>
        <w:t xml:space="preserve"> </w:t>
      </w:r>
      <w:r>
        <w:rPr>
          <w:w w:val="110"/>
        </w:rPr>
        <w:t>250</w:t>
      </w:r>
      <w:r>
        <w:rPr>
          <w:spacing w:val="-2"/>
          <w:w w:val="110"/>
        </w:rPr>
        <w:t xml:space="preserve"> </w:t>
      </w:r>
      <w:r>
        <w:rPr>
          <w:w w:val="110"/>
        </w:rPr>
        <w:t>hours</w:t>
      </w:r>
      <w:r>
        <w:rPr>
          <w:spacing w:val="-5"/>
          <w:w w:val="110"/>
        </w:rPr>
        <w:t xml:space="preserve"> </w:t>
      </w:r>
      <w:r>
        <w:rPr>
          <w:w w:val="110"/>
        </w:rPr>
        <w:t>per semester, unless</w:t>
      </w:r>
      <w:r>
        <w:rPr>
          <w:spacing w:val="-8"/>
          <w:w w:val="110"/>
        </w:rPr>
        <w:t xml:space="preserve"> </w:t>
      </w:r>
      <w:r>
        <w:rPr>
          <w:w w:val="110"/>
        </w:rPr>
        <w:t>the</w:t>
      </w:r>
      <w:r>
        <w:rPr>
          <w:spacing w:val="-9"/>
          <w:w w:val="110"/>
        </w:rPr>
        <w:t xml:space="preserve"> </w:t>
      </w:r>
      <w:r>
        <w:rPr>
          <w:w w:val="110"/>
        </w:rPr>
        <w:t>student</w:t>
      </w:r>
      <w:r>
        <w:rPr>
          <w:spacing w:val="-2"/>
          <w:w w:val="110"/>
        </w:rPr>
        <w:t xml:space="preserve"> </w:t>
      </w:r>
      <w:r>
        <w:rPr>
          <w:w w:val="110"/>
        </w:rPr>
        <w:t>can</w:t>
      </w:r>
      <w:r>
        <w:rPr>
          <w:spacing w:val="-9"/>
          <w:w w:val="110"/>
        </w:rPr>
        <w:t xml:space="preserve"> </w:t>
      </w:r>
      <w:r>
        <w:rPr>
          <w:w w:val="110"/>
        </w:rPr>
        <w:t>demonstrate</w:t>
      </w:r>
    </w:p>
    <w:p w14:paraId="4BD8B522" w14:textId="77777777" w:rsidR="00EA0A5B" w:rsidRDefault="00EA0A5B">
      <w:pPr>
        <w:sectPr w:rsidR="00EA0A5B">
          <w:pgSz w:w="12240" w:h="15840"/>
          <w:pgMar w:top="1340" w:right="1280" w:bottom="1200" w:left="1320" w:header="0" w:footer="992" w:gutter="0"/>
          <w:cols w:space="720"/>
        </w:sectPr>
      </w:pPr>
    </w:p>
    <w:p w14:paraId="53A9C001" w14:textId="77777777" w:rsidR="00EA0A5B" w:rsidRDefault="005346EB">
      <w:pPr>
        <w:pStyle w:val="BodyText"/>
        <w:spacing w:before="75"/>
        <w:ind w:left="1561" w:right="155" w:firstLine="2"/>
      </w:pPr>
      <w:r>
        <w:rPr>
          <w:w w:val="110"/>
        </w:rPr>
        <w:t>through clear documentation the</w:t>
      </w:r>
      <w:r>
        <w:rPr>
          <w:spacing w:val="-1"/>
          <w:w w:val="110"/>
        </w:rPr>
        <w:t xml:space="preserve"> </w:t>
      </w:r>
      <w:r>
        <w:rPr>
          <w:w w:val="110"/>
        </w:rPr>
        <w:t>need for</w:t>
      </w:r>
      <w:r>
        <w:rPr>
          <w:w w:val="110"/>
        </w:rPr>
        <w:t xml:space="preserve"> additional hours. Any such request for additional hours must be</w:t>
      </w:r>
      <w:r>
        <w:rPr>
          <w:spacing w:val="-2"/>
          <w:w w:val="110"/>
        </w:rPr>
        <w:t xml:space="preserve"> </w:t>
      </w:r>
      <w:r>
        <w:rPr>
          <w:w w:val="110"/>
        </w:rPr>
        <w:t>sent to the</w:t>
      </w:r>
      <w:r>
        <w:rPr>
          <w:spacing w:val="-4"/>
          <w:w w:val="110"/>
        </w:rPr>
        <w:t xml:space="preserve"> </w:t>
      </w:r>
      <w:r>
        <w:rPr>
          <w:w w:val="110"/>
        </w:rPr>
        <w:t>State Director in writing. The</w:t>
      </w:r>
      <w:r>
        <w:rPr>
          <w:spacing w:val="-20"/>
          <w:w w:val="110"/>
        </w:rPr>
        <w:t xml:space="preserve"> </w:t>
      </w:r>
      <w:r>
        <w:rPr>
          <w:w w:val="110"/>
        </w:rPr>
        <w:t>State</w:t>
      </w:r>
      <w:r>
        <w:rPr>
          <w:spacing w:val="-7"/>
          <w:w w:val="110"/>
        </w:rPr>
        <w:t xml:space="preserve"> </w:t>
      </w:r>
      <w:r>
        <w:rPr>
          <w:w w:val="110"/>
        </w:rPr>
        <w:t>Director may</w:t>
      </w:r>
      <w:r>
        <w:rPr>
          <w:spacing w:val="-14"/>
          <w:w w:val="110"/>
        </w:rPr>
        <w:t xml:space="preserve"> </w:t>
      </w:r>
      <w:r>
        <w:rPr>
          <w:w w:val="110"/>
        </w:rPr>
        <w:t>allow</w:t>
      </w:r>
      <w:r>
        <w:rPr>
          <w:spacing w:val="-10"/>
          <w:w w:val="110"/>
        </w:rPr>
        <w:t xml:space="preserve"> </w:t>
      </w:r>
      <w:r>
        <w:rPr>
          <w:w w:val="110"/>
        </w:rPr>
        <w:t>for</w:t>
      </w:r>
      <w:r>
        <w:rPr>
          <w:spacing w:val="-1"/>
          <w:w w:val="110"/>
        </w:rPr>
        <w:t xml:space="preserve"> </w:t>
      </w:r>
      <w:r>
        <w:rPr>
          <w:w w:val="110"/>
        </w:rPr>
        <w:t>hours</w:t>
      </w:r>
      <w:r>
        <w:rPr>
          <w:spacing w:val="-11"/>
          <w:w w:val="110"/>
        </w:rPr>
        <w:t xml:space="preserve"> </w:t>
      </w:r>
      <w:r>
        <w:rPr>
          <w:w w:val="110"/>
        </w:rPr>
        <w:t>beyond 250 in situations where</w:t>
      </w:r>
      <w:r>
        <w:rPr>
          <w:spacing w:val="-4"/>
          <w:w w:val="110"/>
        </w:rPr>
        <w:t xml:space="preserve"> </w:t>
      </w:r>
      <w:r>
        <w:rPr>
          <w:w w:val="110"/>
        </w:rPr>
        <w:t>the student can</w:t>
      </w:r>
      <w:r>
        <w:rPr>
          <w:spacing w:val="-1"/>
          <w:w w:val="110"/>
        </w:rPr>
        <w:t xml:space="preserve"> </w:t>
      </w:r>
      <w:r>
        <w:rPr>
          <w:w w:val="110"/>
        </w:rPr>
        <w:t>provide written documentation that substantiates the</w:t>
      </w:r>
      <w:r>
        <w:rPr>
          <w:spacing w:val="-6"/>
          <w:w w:val="110"/>
        </w:rPr>
        <w:t xml:space="preserve"> </w:t>
      </w:r>
      <w:r>
        <w:rPr>
          <w:w w:val="110"/>
        </w:rPr>
        <w:t>need</w:t>
      </w:r>
      <w:r>
        <w:rPr>
          <w:spacing w:val="-6"/>
          <w:w w:val="110"/>
        </w:rPr>
        <w:t xml:space="preserve"> </w:t>
      </w:r>
      <w:r>
        <w:rPr>
          <w:w w:val="110"/>
        </w:rPr>
        <w:t>for additional</w:t>
      </w:r>
      <w:r>
        <w:rPr>
          <w:spacing w:val="-17"/>
          <w:w w:val="110"/>
        </w:rPr>
        <w:t xml:space="preserve"> </w:t>
      </w:r>
      <w:r>
        <w:rPr>
          <w:w w:val="110"/>
        </w:rPr>
        <w:t>reader</w:t>
      </w:r>
      <w:r>
        <w:rPr>
          <w:spacing w:val="-10"/>
          <w:w w:val="110"/>
        </w:rPr>
        <w:t xml:space="preserve"> </w:t>
      </w:r>
      <w:r>
        <w:rPr>
          <w:w w:val="110"/>
        </w:rPr>
        <w:t>service</w:t>
      </w:r>
      <w:r>
        <w:rPr>
          <w:spacing w:val="-15"/>
          <w:w w:val="110"/>
        </w:rPr>
        <w:t xml:space="preserve"> </w:t>
      </w:r>
      <w:r>
        <w:rPr>
          <w:w w:val="110"/>
        </w:rPr>
        <w:t>hours</w:t>
      </w:r>
      <w:r>
        <w:rPr>
          <w:spacing w:val="-19"/>
          <w:w w:val="110"/>
        </w:rPr>
        <w:t xml:space="preserve"> </w:t>
      </w:r>
      <w:r>
        <w:rPr>
          <w:w w:val="110"/>
        </w:rPr>
        <w:t>that</w:t>
      </w:r>
      <w:r>
        <w:rPr>
          <w:spacing w:val="-18"/>
          <w:w w:val="110"/>
        </w:rPr>
        <w:t xml:space="preserve"> </w:t>
      </w:r>
      <w:r>
        <w:rPr>
          <w:w w:val="110"/>
        </w:rPr>
        <w:t>the</w:t>
      </w:r>
      <w:r>
        <w:rPr>
          <w:spacing w:val="-24"/>
          <w:w w:val="110"/>
        </w:rPr>
        <w:t xml:space="preserve"> </w:t>
      </w:r>
      <w:r>
        <w:rPr>
          <w:w w:val="110"/>
        </w:rPr>
        <w:t>educational institution</w:t>
      </w:r>
      <w:r>
        <w:rPr>
          <w:spacing w:val="-5"/>
          <w:w w:val="110"/>
        </w:rPr>
        <w:t xml:space="preserve"> </w:t>
      </w:r>
      <w:r>
        <w:rPr>
          <w:w w:val="110"/>
        </w:rPr>
        <w:t>is</w:t>
      </w:r>
      <w:r>
        <w:rPr>
          <w:spacing w:val="-14"/>
          <w:w w:val="110"/>
        </w:rPr>
        <w:t xml:space="preserve"> </w:t>
      </w:r>
      <w:r>
        <w:rPr>
          <w:w w:val="110"/>
        </w:rPr>
        <w:t>not</w:t>
      </w:r>
      <w:r>
        <w:rPr>
          <w:spacing w:val="-21"/>
          <w:w w:val="110"/>
        </w:rPr>
        <w:t xml:space="preserve"> </w:t>
      </w:r>
      <w:r>
        <w:rPr>
          <w:w w:val="110"/>
        </w:rPr>
        <w:t>able</w:t>
      </w:r>
      <w:r>
        <w:rPr>
          <w:spacing w:val="-10"/>
          <w:w w:val="110"/>
        </w:rPr>
        <w:t xml:space="preserve"> </w:t>
      </w:r>
      <w:r>
        <w:rPr>
          <w:w w:val="110"/>
        </w:rPr>
        <w:t>to provide.</w:t>
      </w:r>
      <w:r>
        <w:rPr>
          <w:spacing w:val="40"/>
          <w:w w:val="110"/>
        </w:rPr>
        <w:t xml:space="preserve"> </w:t>
      </w:r>
      <w:r>
        <w:rPr>
          <w:w w:val="110"/>
        </w:rPr>
        <w:t>Requests must</w:t>
      </w:r>
      <w:r>
        <w:rPr>
          <w:spacing w:val="-15"/>
          <w:w w:val="110"/>
        </w:rPr>
        <w:t xml:space="preserve"> </w:t>
      </w:r>
      <w:r>
        <w:rPr>
          <w:w w:val="110"/>
        </w:rPr>
        <w:t>be approved by the</w:t>
      </w:r>
      <w:r>
        <w:rPr>
          <w:spacing w:val="-6"/>
          <w:w w:val="110"/>
        </w:rPr>
        <w:t xml:space="preserve"> </w:t>
      </w:r>
      <w:r>
        <w:rPr>
          <w:w w:val="110"/>
        </w:rPr>
        <w:t>State Director, in writing, prior to the client incurring additional reader service hours beyond the authorized amount.</w:t>
      </w:r>
    </w:p>
    <w:p w14:paraId="3237BA5C" w14:textId="77777777" w:rsidR="00EA0A5B" w:rsidRDefault="00EA0A5B">
      <w:pPr>
        <w:pStyle w:val="BodyText"/>
        <w:spacing w:before="4"/>
        <w:rPr>
          <w:sz w:val="33"/>
        </w:rPr>
      </w:pPr>
    </w:p>
    <w:p w14:paraId="1EF526A7" w14:textId="77777777" w:rsidR="00EA0A5B" w:rsidRDefault="005346EB">
      <w:pPr>
        <w:pStyle w:val="BodyText"/>
        <w:ind w:left="1563" w:right="115" w:firstLine="2"/>
      </w:pPr>
      <w:r>
        <w:rPr>
          <w:w w:val="110"/>
        </w:rPr>
        <w:t>The</w:t>
      </w:r>
      <w:r>
        <w:rPr>
          <w:spacing w:val="-15"/>
          <w:w w:val="110"/>
        </w:rPr>
        <w:t xml:space="preserve"> </w:t>
      </w:r>
      <w:r>
        <w:rPr>
          <w:w w:val="110"/>
        </w:rPr>
        <w:t>fee</w:t>
      </w:r>
      <w:r>
        <w:rPr>
          <w:spacing w:val="-13"/>
          <w:w w:val="110"/>
        </w:rPr>
        <w:t xml:space="preserve"> </w:t>
      </w:r>
      <w:r>
        <w:rPr>
          <w:w w:val="110"/>
        </w:rPr>
        <w:t>schedule</w:t>
      </w:r>
      <w:r>
        <w:rPr>
          <w:spacing w:val="-5"/>
          <w:w w:val="110"/>
        </w:rPr>
        <w:t xml:space="preserve"> </w:t>
      </w:r>
      <w:r>
        <w:rPr>
          <w:w w:val="110"/>
        </w:rPr>
        <w:t>for payment</w:t>
      </w:r>
      <w:r>
        <w:rPr>
          <w:spacing w:val="-10"/>
          <w:w w:val="110"/>
        </w:rPr>
        <w:t xml:space="preserve"> </w:t>
      </w:r>
      <w:r>
        <w:rPr>
          <w:w w:val="110"/>
        </w:rPr>
        <w:t>of</w:t>
      </w:r>
      <w:r>
        <w:rPr>
          <w:spacing w:val="-7"/>
          <w:w w:val="110"/>
        </w:rPr>
        <w:t xml:space="preserve"> </w:t>
      </w:r>
      <w:r>
        <w:rPr>
          <w:w w:val="110"/>
        </w:rPr>
        <w:t>reader</w:t>
      </w:r>
      <w:r>
        <w:rPr>
          <w:spacing w:val="-10"/>
          <w:w w:val="110"/>
        </w:rPr>
        <w:t xml:space="preserve"> </w:t>
      </w:r>
      <w:r>
        <w:rPr>
          <w:w w:val="110"/>
        </w:rPr>
        <w:t>services shall</w:t>
      </w:r>
      <w:r>
        <w:rPr>
          <w:spacing w:val="-15"/>
          <w:w w:val="110"/>
        </w:rPr>
        <w:t xml:space="preserve"> </w:t>
      </w:r>
      <w:r>
        <w:rPr>
          <w:w w:val="110"/>
        </w:rPr>
        <w:t>be</w:t>
      </w:r>
      <w:r>
        <w:rPr>
          <w:spacing w:val="-10"/>
          <w:w w:val="110"/>
        </w:rPr>
        <w:t xml:space="preserve"> </w:t>
      </w:r>
      <w:r>
        <w:rPr>
          <w:w w:val="110"/>
        </w:rPr>
        <w:t>the</w:t>
      </w:r>
      <w:r>
        <w:rPr>
          <w:spacing w:val="-13"/>
          <w:w w:val="110"/>
        </w:rPr>
        <w:t xml:space="preserve"> </w:t>
      </w:r>
      <w:r>
        <w:rPr>
          <w:w w:val="110"/>
        </w:rPr>
        <w:t>prevailing wage</w:t>
      </w:r>
      <w:r>
        <w:rPr>
          <w:spacing w:val="-7"/>
          <w:w w:val="110"/>
        </w:rPr>
        <w:t xml:space="preserve"> </w:t>
      </w:r>
      <w:r>
        <w:rPr>
          <w:w w:val="110"/>
        </w:rPr>
        <w:t>as</w:t>
      </w:r>
      <w:r>
        <w:rPr>
          <w:spacing w:val="-21"/>
          <w:w w:val="110"/>
        </w:rPr>
        <w:t xml:space="preserve"> </w:t>
      </w:r>
      <w:r>
        <w:rPr>
          <w:w w:val="110"/>
        </w:rPr>
        <w:t>established by</w:t>
      </w:r>
      <w:r>
        <w:rPr>
          <w:spacing w:val="-1"/>
          <w:w w:val="110"/>
        </w:rPr>
        <w:t xml:space="preserve"> </w:t>
      </w:r>
      <w:r>
        <w:rPr>
          <w:w w:val="110"/>
        </w:rPr>
        <w:t>the fee</w:t>
      </w:r>
      <w:r>
        <w:rPr>
          <w:spacing w:val="-14"/>
          <w:w w:val="110"/>
        </w:rPr>
        <w:t xml:space="preserve"> </w:t>
      </w:r>
      <w:r>
        <w:rPr>
          <w:w w:val="110"/>
        </w:rPr>
        <w:t>schedule</w:t>
      </w:r>
      <w:r>
        <w:rPr>
          <w:spacing w:val="-2"/>
          <w:w w:val="110"/>
        </w:rPr>
        <w:t xml:space="preserve"> </w:t>
      </w:r>
      <w:r>
        <w:rPr>
          <w:w w:val="110"/>
        </w:rPr>
        <w:t>of</w:t>
      </w:r>
      <w:r>
        <w:rPr>
          <w:spacing w:val="-4"/>
          <w:w w:val="110"/>
        </w:rPr>
        <w:t xml:space="preserve"> </w:t>
      </w:r>
      <w:r>
        <w:rPr>
          <w:w w:val="110"/>
        </w:rPr>
        <w:t>the</w:t>
      </w:r>
      <w:r>
        <w:rPr>
          <w:spacing w:val="-24"/>
          <w:w w:val="110"/>
        </w:rPr>
        <w:t xml:space="preserve"> </w:t>
      </w:r>
      <w:r>
        <w:rPr>
          <w:w w:val="110"/>
        </w:rPr>
        <w:t>Institution</w:t>
      </w:r>
      <w:r>
        <w:rPr>
          <w:spacing w:val="-2"/>
          <w:w w:val="110"/>
        </w:rPr>
        <w:t xml:space="preserve"> </w:t>
      </w:r>
      <w:r>
        <w:rPr>
          <w:w w:val="110"/>
        </w:rPr>
        <w:t>of</w:t>
      </w:r>
      <w:r>
        <w:rPr>
          <w:spacing w:val="-22"/>
          <w:w w:val="110"/>
        </w:rPr>
        <w:t xml:space="preserve"> </w:t>
      </w:r>
      <w:r>
        <w:rPr>
          <w:w w:val="110"/>
        </w:rPr>
        <w:t>Higher</w:t>
      </w:r>
      <w:r>
        <w:rPr>
          <w:spacing w:val="-4"/>
          <w:w w:val="110"/>
        </w:rPr>
        <w:t xml:space="preserve"> </w:t>
      </w:r>
      <w:r>
        <w:rPr>
          <w:w w:val="110"/>
        </w:rPr>
        <w:t>Education that</w:t>
      </w:r>
      <w:r>
        <w:rPr>
          <w:spacing w:val="-16"/>
          <w:w w:val="110"/>
        </w:rPr>
        <w:t xml:space="preserve"> </w:t>
      </w:r>
      <w:r>
        <w:rPr>
          <w:w w:val="110"/>
        </w:rPr>
        <w:t>the</w:t>
      </w:r>
      <w:r>
        <w:rPr>
          <w:spacing w:val="-18"/>
          <w:w w:val="110"/>
        </w:rPr>
        <w:t xml:space="preserve"> </w:t>
      </w:r>
      <w:r>
        <w:rPr>
          <w:w w:val="110"/>
        </w:rPr>
        <w:t>client</w:t>
      </w:r>
      <w:r>
        <w:rPr>
          <w:spacing w:val="-19"/>
          <w:w w:val="110"/>
        </w:rPr>
        <w:t xml:space="preserve"> </w:t>
      </w:r>
      <w:r>
        <w:rPr>
          <w:w w:val="110"/>
        </w:rPr>
        <w:t>is</w:t>
      </w:r>
      <w:r>
        <w:rPr>
          <w:spacing w:val="-11"/>
          <w:w w:val="110"/>
        </w:rPr>
        <w:t xml:space="preserve"> </w:t>
      </w:r>
      <w:r>
        <w:rPr>
          <w:w w:val="110"/>
        </w:rPr>
        <w:t>attending,</w:t>
      </w:r>
      <w:r>
        <w:rPr>
          <w:spacing w:val="-5"/>
          <w:w w:val="110"/>
        </w:rPr>
        <w:t xml:space="preserve"> </w:t>
      </w:r>
      <w:r>
        <w:rPr>
          <w:w w:val="110"/>
        </w:rPr>
        <w:t>or</w:t>
      </w:r>
      <w:r>
        <w:rPr>
          <w:spacing w:val="-11"/>
          <w:w w:val="110"/>
        </w:rPr>
        <w:t xml:space="preserve"> </w:t>
      </w:r>
      <w:r>
        <w:rPr>
          <w:w w:val="110"/>
        </w:rPr>
        <w:t>the</w:t>
      </w:r>
      <w:r>
        <w:rPr>
          <w:spacing w:val="-18"/>
          <w:w w:val="110"/>
        </w:rPr>
        <w:t xml:space="preserve"> </w:t>
      </w:r>
      <w:r>
        <w:rPr>
          <w:w w:val="110"/>
        </w:rPr>
        <w:t>approved</w:t>
      </w:r>
      <w:r>
        <w:rPr>
          <w:spacing w:val="-12"/>
          <w:w w:val="110"/>
        </w:rPr>
        <w:t xml:space="preserve"> </w:t>
      </w:r>
      <w:r>
        <w:rPr>
          <w:w w:val="110"/>
        </w:rPr>
        <w:t>rate</w:t>
      </w:r>
      <w:r>
        <w:rPr>
          <w:spacing w:val="-19"/>
          <w:w w:val="110"/>
        </w:rPr>
        <w:t xml:space="preserve"> </w:t>
      </w:r>
      <w:r>
        <w:rPr>
          <w:w w:val="110"/>
        </w:rPr>
        <w:t>as established in the</w:t>
      </w:r>
      <w:r>
        <w:rPr>
          <w:spacing w:val="-10"/>
          <w:w w:val="110"/>
        </w:rPr>
        <w:t xml:space="preserve"> </w:t>
      </w:r>
      <w:r>
        <w:rPr>
          <w:w w:val="110"/>
        </w:rPr>
        <w:t>Department of Aging</w:t>
      </w:r>
      <w:r>
        <w:rPr>
          <w:spacing w:val="-8"/>
          <w:w w:val="110"/>
        </w:rPr>
        <w:t xml:space="preserve"> </w:t>
      </w:r>
      <w:r>
        <w:rPr>
          <w:w w:val="110"/>
        </w:rPr>
        <w:t>and Disability Services fee</w:t>
      </w:r>
      <w:r>
        <w:rPr>
          <w:spacing w:val="-8"/>
          <w:w w:val="110"/>
        </w:rPr>
        <w:t xml:space="preserve"> </w:t>
      </w:r>
      <w:r>
        <w:rPr>
          <w:w w:val="110"/>
        </w:rPr>
        <w:t>schedule, but shall</w:t>
      </w:r>
      <w:r>
        <w:rPr>
          <w:spacing w:val="-10"/>
          <w:w w:val="110"/>
        </w:rPr>
        <w:t xml:space="preserve"> </w:t>
      </w:r>
      <w:r>
        <w:rPr>
          <w:w w:val="110"/>
        </w:rPr>
        <w:t>not</w:t>
      </w:r>
      <w:r>
        <w:rPr>
          <w:spacing w:val="-7"/>
          <w:w w:val="110"/>
        </w:rPr>
        <w:t xml:space="preserve"> </w:t>
      </w:r>
      <w:r>
        <w:rPr>
          <w:w w:val="110"/>
        </w:rPr>
        <w:t>be less</w:t>
      </w:r>
      <w:r>
        <w:rPr>
          <w:spacing w:val="-4"/>
          <w:w w:val="110"/>
        </w:rPr>
        <w:t xml:space="preserve"> </w:t>
      </w:r>
      <w:r>
        <w:rPr>
          <w:w w:val="110"/>
        </w:rPr>
        <w:t>than</w:t>
      </w:r>
      <w:r>
        <w:rPr>
          <w:spacing w:val="-6"/>
          <w:w w:val="110"/>
        </w:rPr>
        <w:t xml:space="preserve"> </w:t>
      </w:r>
      <w:r>
        <w:rPr>
          <w:w w:val="110"/>
        </w:rPr>
        <w:t>the</w:t>
      </w:r>
      <w:r>
        <w:rPr>
          <w:spacing w:val="-17"/>
          <w:w w:val="110"/>
        </w:rPr>
        <w:t xml:space="preserve"> </w:t>
      </w:r>
      <w:r>
        <w:rPr>
          <w:w w:val="110"/>
        </w:rPr>
        <w:t>minimum wage</w:t>
      </w:r>
      <w:r>
        <w:rPr>
          <w:spacing w:val="-2"/>
          <w:w w:val="110"/>
        </w:rPr>
        <w:t xml:space="preserve"> </w:t>
      </w:r>
      <w:r>
        <w:rPr>
          <w:w w:val="110"/>
        </w:rPr>
        <w:t>established by</w:t>
      </w:r>
      <w:r>
        <w:rPr>
          <w:spacing w:val="-6"/>
          <w:w w:val="110"/>
        </w:rPr>
        <w:t xml:space="preserve"> </w:t>
      </w:r>
      <w:r>
        <w:rPr>
          <w:w w:val="110"/>
        </w:rPr>
        <w:t>the State</w:t>
      </w:r>
      <w:r>
        <w:rPr>
          <w:spacing w:val="-25"/>
          <w:w w:val="110"/>
        </w:rPr>
        <w:t xml:space="preserve"> </w:t>
      </w:r>
      <w:r>
        <w:rPr>
          <w:w w:val="110"/>
        </w:rPr>
        <w:t>in</w:t>
      </w:r>
      <w:r>
        <w:rPr>
          <w:spacing w:val="-6"/>
          <w:w w:val="110"/>
        </w:rPr>
        <w:t xml:space="preserve"> </w:t>
      </w:r>
      <w:r>
        <w:rPr>
          <w:w w:val="110"/>
        </w:rPr>
        <w:t>which</w:t>
      </w:r>
      <w:r>
        <w:rPr>
          <w:spacing w:val="-25"/>
          <w:w w:val="110"/>
        </w:rPr>
        <w:t xml:space="preserve"> </w:t>
      </w:r>
      <w:r>
        <w:rPr>
          <w:w w:val="110"/>
        </w:rPr>
        <w:t>the</w:t>
      </w:r>
      <w:r>
        <w:rPr>
          <w:spacing w:val="-24"/>
          <w:w w:val="110"/>
        </w:rPr>
        <w:t xml:space="preserve"> </w:t>
      </w:r>
      <w:r>
        <w:rPr>
          <w:w w:val="110"/>
        </w:rPr>
        <w:t>reader</w:t>
      </w:r>
      <w:r>
        <w:rPr>
          <w:spacing w:val="-25"/>
          <w:w w:val="110"/>
        </w:rPr>
        <w:t xml:space="preserve"> </w:t>
      </w:r>
      <w:r>
        <w:rPr>
          <w:w w:val="110"/>
        </w:rPr>
        <w:t>service</w:t>
      </w:r>
      <w:r>
        <w:rPr>
          <w:spacing w:val="-21"/>
          <w:w w:val="110"/>
        </w:rPr>
        <w:t xml:space="preserve"> </w:t>
      </w:r>
      <w:r>
        <w:rPr>
          <w:w w:val="110"/>
        </w:rPr>
        <w:t>is</w:t>
      </w:r>
      <w:r>
        <w:rPr>
          <w:spacing w:val="-17"/>
          <w:w w:val="110"/>
        </w:rPr>
        <w:t xml:space="preserve"> </w:t>
      </w:r>
      <w:r>
        <w:rPr>
          <w:w w:val="110"/>
        </w:rPr>
        <w:t>being</w:t>
      </w:r>
      <w:r>
        <w:rPr>
          <w:spacing w:val="-24"/>
          <w:w w:val="110"/>
        </w:rPr>
        <w:t xml:space="preserve"> </w:t>
      </w:r>
      <w:r>
        <w:rPr>
          <w:w w:val="110"/>
        </w:rPr>
        <w:t>provided to the client.</w:t>
      </w:r>
    </w:p>
    <w:p w14:paraId="3DD8963B" w14:textId="77777777" w:rsidR="00EA0A5B" w:rsidRDefault="00EA0A5B">
      <w:pPr>
        <w:pStyle w:val="BodyText"/>
        <w:spacing w:before="6"/>
      </w:pPr>
    </w:p>
    <w:p w14:paraId="39082CCD" w14:textId="77777777" w:rsidR="00EA0A5B" w:rsidRDefault="005346EB">
      <w:pPr>
        <w:pStyle w:val="BodyText"/>
        <w:ind w:left="1553" w:right="207"/>
      </w:pPr>
      <w:r>
        <w:rPr>
          <w:w w:val="110"/>
        </w:rPr>
        <w:t>It is the responsibility of the client to obtain and hire</w:t>
      </w:r>
      <w:r>
        <w:rPr>
          <w:spacing w:val="-10"/>
          <w:w w:val="110"/>
        </w:rPr>
        <w:t xml:space="preserve"> </w:t>
      </w:r>
      <w:r>
        <w:rPr>
          <w:w w:val="110"/>
        </w:rPr>
        <w:t>a</w:t>
      </w:r>
      <w:r>
        <w:rPr>
          <w:spacing w:val="-16"/>
          <w:w w:val="110"/>
        </w:rPr>
        <w:t xml:space="preserve"> </w:t>
      </w:r>
      <w:r>
        <w:rPr>
          <w:w w:val="110"/>
        </w:rPr>
        <w:t>reader.</w:t>
      </w:r>
      <w:r>
        <w:rPr>
          <w:spacing w:val="-6"/>
          <w:w w:val="110"/>
        </w:rPr>
        <w:t xml:space="preserve"> </w:t>
      </w:r>
      <w:r>
        <w:rPr>
          <w:w w:val="110"/>
        </w:rPr>
        <w:t>The</w:t>
      </w:r>
      <w:r>
        <w:rPr>
          <w:spacing w:val="-4"/>
          <w:w w:val="110"/>
        </w:rPr>
        <w:t xml:space="preserve"> </w:t>
      </w:r>
      <w:r>
        <w:rPr>
          <w:w w:val="110"/>
        </w:rPr>
        <w:t>Vocational Rehabilitation Counselor will</w:t>
      </w:r>
      <w:r>
        <w:rPr>
          <w:spacing w:val="-7"/>
          <w:w w:val="110"/>
        </w:rPr>
        <w:t xml:space="preserve"> </w:t>
      </w:r>
      <w:r>
        <w:rPr>
          <w:w w:val="110"/>
        </w:rPr>
        <w:t>issue an</w:t>
      </w:r>
      <w:r>
        <w:rPr>
          <w:spacing w:val="-12"/>
          <w:w w:val="110"/>
        </w:rPr>
        <w:t xml:space="preserve"> </w:t>
      </w:r>
      <w:r>
        <w:rPr>
          <w:w w:val="110"/>
        </w:rPr>
        <w:t>authorization for reader services to the client, who will</w:t>
      </w:r>
      <w:r>
        <w:rPr>
          <w:spacing w:val="-5"/>
          <w:w w:val="110"/>
        </w:rPr>
        <w:t xml:space="preserve"> </w:t>
      </w:r>
      <w:r>
        <w:rPr>
          <w:w w:val="110"/>
        </w:rPr>
        <w:t xml:space="preserve">monitor the hours </w:t>
      </w:r>
      <w:r>
        <w:t>and</w:t>
      </w:r>
      <w:r>
        <w:rPr>
          <w:spacing w:val="40"/>
        </w:rPr>
        <w:t xml:space="preserve"> </w:t>
      </w:r>
      <w:r>
        <w:t>ensure</w:t>
      </w:r>
      <w:r>
        <w:rPr>
          <w:spacing w:val="40"/>
        </w:rPr>
        <w:t xml:space="preserve"> </w:t>
      </w:r>
      <w:r>
        <w:t>that</w:t>
      </w:r>
      <w:r>
        <w:rPr>
          <w:spacing w:val="40"/>
        </w:rPr>
        <w:t xml:space="preserve"> </w:t>
      </w:r>
      <w:r>
        <w:t>authorized</w:t>
      </w:r>
      <w:r>
        <w:rPr>
          <w:spacing w:val="40"/>
        </w:rPr>
        <w:t xml:space="preserve"> </w:t>
      </w:r>
      <w:r>
        <w:t>levels</w:t>
      </w:r>
      <w:r>
        <w:rPr>
          <w:spacing w:val="40"/>
        </w:rPr>
        <w:t xml:space="preserve"> </w:t>
      </w:r>
      <w:r>
        <w:t>are</w:t>
      </w:r>
      <w:r>
        <w:rPr>
          <w:spacing w:val="40"/>
        </w:rPr>
        <w:t xml:space="preserve"> </w:t>
      </w:r>
      <w:r>
        <w:t>not</w:t>
      </w:r>
      <w:r>
        <w:rPr>
          <w:spacing w:val="80"/>
        </w:rPr>
        <w:t xml:space="preserve"> </w:t>
      </w:r>
      <w:r>
        <w:t xml:space="preserve">exceeded. </w:t>
      </w:r>
      <w:r>
        <w:rPr>
          <w:w w:val="110"/>
        </w:rPr>
        <w:t>If a</w:t>
      </w:r>
      <w:r>
        <w:rPr>
          <w:spacing w:val="-17"/>
          <w:w w:val="110"/>
        </w:rPr>
        <w:t xml:space="preserve"> </w:t>
      </w:r>
      <w:r>
        <w:rPr>
          <w:w w:val="110"/>
        </w:rPr>
        <w:t>client</w:t>
      </w:r>
      <w:r>
        <w:rPr>
          <w:spacing w:val="-8"/>
          <w:w w:val="110"/>
        </w:rPr>
        <w:t xml:space="preserve"> </w:t>
      </w:r>
      <w:r>
        <w:rPr>
          <w:w w:val="110"/>
        </w:rPr>
        <w:t>anticipates that</w:t>
      </w:r>
      <w:r>
        <w:rPr>
          <w:spacing w:val="-7"/>
          <w:w w:val="110"/>
        </w:rPr>
        <w:t xml:space="preserve"> </w:t>
      </w:r>
      <w:r>
        <w:rPr>
          <w:w w:val="110"/>
        </w:rPr>
        <w:t>the</w:t>
      </w:r>
      <w:r>
        <w:rPr>
          <w:spacing w:val="-14"/>
          <w:w w:val="110"/>
        </w:rPr>
        <w:t xml:space="preserve"> </w:t>
      </w:r>
      <w:r>
        <w:rPr>
          <w:w w:val="110"/>
        </w:rPr>
        <w:t>authorized amount of hours will</w:t>
      </w:r>
      <w:r>
        <w:rPr>
          <w:spacing w:val="-1"/>
          <w:w w:val="110"/>
        </w:rPr>
        <w:t xml:space="preserve"> </w:t>
      </w:r>
      <w:r>
        <w:rPr>
          <w:w w:val="110"/>
        </w:rPr>
        <w:t>not</w:t>
      </w:r>
      <w:r>
        <w:rPr>
          <w:spacing w:val="-22"/>
          <w:w w:val="110"/>
        </w:rPr>
        <w:t xml:space="preserve"> </w:t>
      </w:r>
      <w:r>
        <w:rPr>
          <w:w w:val="110"/>
        </w:rPr>
        <w:t>be sufficient due to unforeseen circumstances, the Vocational Rehabilitation Counselor must be</w:t>
      </w:r>
      <w:r>
        <w:rPr>
          <w:spacing w:val="-2"/>
          <w:w w:val="110"/>
        </w:rPr>
        <w:t xml:space="preserve"> </w:t>
      </w:r>
      <w:r>
        <w:rPr>
          <w:w w:val="110"/>
        </w:rPr>
        <w:t>notified in advance of exceeding</w:t>
      </w:r>
      <w:r>
        <w:rPr>
          <w:spacing w:val="-3"/>
          <w:w w:val="110"/>
        </w:rPr>
        <w:t xml:space="preserve"> </w:t>
      </w:r>
      <w:r>
        <w:rPr>
          <w:w w:val="110"/>
        </w:rPr>
        <w:t>the</w:t>
      </w:r>
      <w:r>
        <w:rPr>
          <w:spacing w:val="-16"/>
          <w:w w:val="110"/>
        </w:rPr>
        <w:t xml:space="preserve"> </w:t>
      </w:r>
      <w:r>
        <w:rPr>
          <w:w w:val="110"/>
        </w:rPr>
        <w:t>pre-authorized</w:t>
      </w:r>
      <w:r>
        <w:rPr>
          <w:spacing w:val="-33"/>
          <w:w w:val="110"/>
        </w:rPr>
        <w:t xml:space="preserve"> </w:t>
      </w:r>
      <w:r>
        <w:rPr>
          <w:w w:val="110"/>
        </w:rPr>
        <w:t>amount.</w:t>
      </w:r>
      <w:r>
        <w:rPr>
          <w:spacing w:val="-16"/>
          <w:w w:val="110"/>
        </w:rPr>
        <w:t xml:space="preserve"> </w:t>
      </w:r>
      <w:r>
        <w:rPr>
          <w:w w:val="110"/>
        </w:rPr>
        <w:t>Requests received</w:t>
      </w:r>
      <w:r>
        <w:rPr>
          <w:spacing w:val="-9"/>
          <w:w w:val="110"/>
        </w:rPr>
        <w:t xml:space="preserve"> </w:t>
      </w:r>
      <w:r>
        <w:rPr>
          <w:w w:val="110"/>
        </w:rPr>
        <w:t>after</w:t>
      </w:r>
      <w:r>
        <w:rPr>
          <w:spacing w:val="-10"/>
          <w:w w:val="110"/>
        </w:rPr>
        <w:t xml:space="preserve"> </w:t>
      </w:r>
      <w:r>
        <w:rPr>
          <w:w w:val="110"/>
        </w:rPr>
        <w:t>exceeding authorized levels</w:t>
      </w:r>
      <w:r>
        <w:rPr>
          <w:spacing w:val="-4"/>
          <w:w w:val="110"/>
        </w:rPr>
        <w:t xml:space="preserve"> </w:t>
      </w:r>
      <w:r>
        <w:rPr>
          <w:w w:val="110"/>
        </w:rPr>
        <w:t>of services will</w:t>
      </w:r>
      <w:r>
        <w:rPr>
          <w:spacing w:val="-1"/>
          <w:w w:val="110"/>
        </w:rPr>
        <w:t xml:space="preserve"> </w:t>
      </w:r>
      <w:r>
        <w:rPr>
          <w:w w:val="110"/>
        </w:rPr>
        <w:t>not</w:t>
      </w:r>
      <w:r>
        <w:rPr>
          <w:spacing w:val="-20"/>
          <w:w w:val="110"/>
        </w:rPr>
        <w:t xml:space="preserve"> </w:t>
      </w:r>
      <w:r>
        <w:rPr>
          <w:w w:val="110"/>
        </w:rPr>
        <w:t>be</w:t>
      </w:r>
      <w:r>
        <w:rPr>
          <w:spacing w:val="-10"/>
          <w:w w:val="110"/>
        </w:rPr>
        <w:t xml:space="preserve"> </w:t>
      </w:r>
      <w:r>
        <w:rPr>
          <w:w w:val="110"/>
        </w:rPr>
        <w:t>approved. Arrangements for additional reader service hours should be</w:t>
      </w:r>
    </w:p>
    <w:p w14:paraId="09AB865F" w14:textId="77777777" w:rsidR="00EA0A5B" w:rsidRDefault="00EA0A5B">
      <w:pPr>
        <w:sectPr w:rsidR="00EA0A5B">
          <w:pgSz w:w="12240" w:h="15840"/>
          <w:pgMar w:top="1340" w:right="1280" w:bottom="1200" w:left="1320" w:header="0" w:footer="992" w:gutter="0"/>
          <w:cols w:space="720"/>
        </w:sectPr>
      </w:pPr>
    </w:p>
    <w:p w14:paraId="144EB272" w14:textId="77777777" w:rsidR="00EA0A5B" w:rsidRDefault="005346EB">
      <w:pPr>
        <w:spacing w:before="65" w:line="249" w:lineRule="auto"/>
        <w:ind w:left="1564" w:right="173" w:firstLine="4"/>
        <w:rPr>
          <w:sz w:val="31"/>
        </w:rPr>
      </w:pPr>
      <w:r>
        <w:rPr>
          <w:w w:val="110"/>
          <w:sz w:val="31"/>
        </w:rPr>
        <w:t>discussed with the Disability Coordinator at the school before additional Vocational Rehabilitation funding will be considered in these situations. Any client who</w:t>
      </w:r>
      <w:r>
        <w:rPr>
          <w:spacing w:val="-4"/>
          <w:w w:val="110"/>
          <w:sz w:val="31"/>
        </w:rPr>
        <w:t xml:space="preserve"> </w:t>
      </w:r>
      <w:r>
        <w:rPr>
          <w:w w:val="110"/>
          <w:sz w:val="31"/>
        </w:rPr>
        <w:t>anticipates</w:t>
      </w:r>
      <w:r>
        <w:rPr>
          <w:spacing w:val="36"/>
          <w:w w:val="110"/>
          <w:sz w:val="31"/>
        </w:rPr>
        <w:t xml:space="preserve"> </w:t>
      </w:r>
      <w:r>
        <w:rPr>
          <w:w w:val="110"/>
          <w:sz w:val="31"/>
        </w:rPr>
        <w:t>a need in</w:t>
      </w:r>
      <w:r>
        <w:rPr>
          <w:spacing w:val="39"/>
          <w:w w:val="110"/>
          <w:sz w:val="31"/>
        </w:rPr>
        <w:t xml:space="preserve"> </w:t>
      </w:r>
      <w:r>
        <w:rPr>
          <w:w w:val="110"/>
          <w:sz w:val="31"/>
        </w:rPr>
        <w:t>excess</w:t>
      </w:r>
      <w:r>
        <w:rPr>
          <w:spacing w:val="36"/>
          <w:w w:val="110"/>
          <w:sz w:val="31"/>
        </w:rPr>
        <w:t xml:space="preserve"> </w:t>
      </w:r>
      <w:r>
        <w:rPr>
          <w:w w:val="110"/>
          <w:sz w:val="31"/>
        </w:rPr>
        <w:t>of</w:t>
      </w:r>
      <w:r>
        <w:rPr>
          <w:spacing w:val="36"/>
          <w:w w:val="110"/>
          <w:sz w:val="31"/>
        </w:rPr>
        <w:t xml:space="preserve"> </w:t>
      </w:r>
      <w:r>
        <w:rPr>
          <w:w w:val="110"/>
          <w:sz w:val="31"/>
        </w:rPr>
        <w:t>250 hours in a</w:t>
      </w:r>
      <w:r>
        <w:rPr>
          <w:spacing w:val="-6"/>
          <w:w w:val="110"/>
          <w:sz w:val="31"/>
        </w:rPr>
        <w:t xml:space="preserve"> </w:t>
      </w:r>
      <w:r>
        <w:rPr>
          <w:w w:val="110"/>
          <w:sz w:val="31"/>
        </w:rPr>
        <w:t>semester, must</w:t>
      </w:r>
      <w:r>
        <w:rPr>
          <w:spacing w:val="-1"/>
          <w:w w:val="110"/>
          <w:sz w:val="31"/>
        </w:rPr>
        <w:t xml:space="preserve"> </w:t>
      </w:r>
      <w:r>
        <w:rPr>
          <w:w w:val="110"/>
          <w:sz w:val="31"/>
        </w:rPr>
        <w:t>make a</w:t>
      </w:r>
      <w:r>
        <w:rPr>
          <w:spacing w:val="-2"/>
          <w:w w:val="110"/>
          <w:sz w:val="31"/>
        </w:rPr>
        <w:t xml:space="preserve"> </w:t>
      </w:r>
      <w:r>
        <w:rPr>
          <w:w w:val="110"/>
          <w:sz w:val="31"/>
        </w:rPr>
        <w:t>written request to the State Director, clearly detailing the need for the excess hours.</w:t>
      </w:r>
    </w:p>
    <w:p w14:paraId="2A208147" w14:textId="77777777" w:rsidR="00EA0A5B" w:rsidRDefault="00EA0A5B">
      <w:pPr>
        <w:pStyle w:val="BodyText"/>
        <w:spacing w:before="3"/>
        <w:rPr>
          <w:sz w:val="31"/>
        </w:rPr>
      </w:pPr>
    </w:p>
    <w:p w14:paraId="3C0C4DAC" w14:textId="77777777" w:rsidR="00EA0A5B" w:rsidRDefault="005346EB">
      <w:pPr>
        <w:spacing w:before="1" w:line="247" w:lineRule="auto"/>
        <w:ind w:left="1564" w:right="294" w:firstLine="4"/>
        <w:rPr>
          <w:sz w:val="31"/>
        </w:rPr>
      </w:pPr>
      <w:r>
        <w:rPr>
          <w:w w:val="110"/>
          <w:sz w:val="31"/>
        </w:rPr>
        <w:t>Clients are to be provided with Certificates of Reader Services, which must be filled out completely by the person(s) providing the</w:t>
      </w:r>
      <w:r>
        <w:rPr>
          <w:spacing w:val="-10"/>
          <w:w w:val="110"/>
          <w:sz w:val="31"/>
        </w:rPr>
        <w:t xml:space="preserve"> </w:t>
      </w:r>
      <w:r>
        <w:rPr>
          <w:w w:val="110"/>
          <w:sz w:val="31"/>
        </w:rPr>
        <w:t>reader services for payments to be processed.</w:t>
      </w:r>
    </w:p>
    <w:p w14:paraId="3F0C80E6" w14:textId="77777777" w:rsidR="00EA0A5B" w:rsidRDefault="00EA0A5B">
      <w:pPr>
        <w:pStyle w:val="BodyText"/>
        <w:spacing w:before="3"/>
      </w:pPr>
    </w:p>
    <w:p w14:paraId="5DB9C0FC" w14:textId="77777777" w:rsidR="00EA0A5B" w:rsidRDefault="005346EB">
      <w:pPr>
        <w:pStyle w:val="ListParagraph"/>
        <w:numPr>
          <w:ilvl w:val="0"/>
          <w:numId w:val="14"/>
        </w:numPr>
        <w:tabs>
          <w:tab w:val="left" w:pos="2097"/>
        </w:tabs>
        <w:spacing w:before="1"/>
        <w:ind w:left="2097" w:hanging="533"/>
        <w:rPr>
          <w:sz w:val="31"/>
        </w:rPr>
      </w:pPr>
      <w:r>
        <w:rPr>
          <w:w w:val="110"/>
          <w:sz w:val="31"/>
        </w:rPr>
        <w:t>Books</w:t>
      </w:r>
      <w:r>
        <w:rPr>
          <w:spacing w:val="25"/>
          <w:w w:val="110"/>
          <w:sz w:val="31"/>
        </w:rPr>
        <w:t xml:space="preserve"> </w:t>
      </w:r>
      <w:r>
        <w:rPr>
          <w:w w:val="110"/>
          <w:sz w:val="31"/>
        </w:rPr>
        <w:t>and</w:t>
      </w:r>
      <w:r>
        <w:rPr>
          <w:spacing w:val="-3"/>
          <w:w w:val="110"/>
          <w:sz w:val="31"/>
        </w:rPr>
        <w:t xml:space="preserve"> </w:t>
      </w:r>
      <w:r>
        <w:rPr>
          <w:spacing w:val="-2"/>
          <w:w w:val="110"/>
          <w:sz w:val="31"/>
        </w:rPr>
        <w:t>Supplies:</w:t>
      </w:r>
    </w:p>
    <w:p w14:paraId="3A2D5DB0" w14:textId="77777777" w:rsidR="00EA0A5B" w:rsidRDefault="005346EB">
      <w:pPr>
        <w:spacing w:before="13" w:line="249" w:lineRule="auto"/>
        <w:ind w:left="1563" w:firstLine="2"/>
        <w:rPr>
          <w:sz w:val="31"/>
        </w:rPr>
      </w:pPr>
      <w:r>
        <w:rPr>
          <w:spacing w:val="-2"/>
          <w:w w:val="115"/>
          <w:sz w:val="31"/>
        </w:rPr>
        <w:t>Books</w:t>
      </w:r>
      <w:r>
        <w:rPr>
          <w:spacing w:val="-23"/>
          <w:w w:val="115"/>
          <w:sz w:val="31"/>
        </w:rPr>
        <w:t xml:space="preserve"> </w:t>
      </w:r>
      <w:r>
        <w:rPr>
          <w:spacing w:val="-2"/>
          <w:w w:val="115"/>
          <w:sz w:val="31"/>
        </w:rPr>
        <w:t>and</w:t>
      </w:r>
      <w:r>
        <w:rPr>
          <w:spacing w:val="-25"/>
          <w:w w:val="115"/>
          <w:sz w:val="31"/>
        </w:rPr>
        <w:t xml:space="preserve"> </w:t>
      </w:r>
      <w:r>
        <w:rPr>
          <w:spacing w:val="-2"/>
          <w:w w:val="115"/>
          <w:sz w:val="31"/>
        </w:rPr>
        <w:t>supplies,</w:t>
      </w:r>
      <w:r>
        <w:rPr>
          <w:spacing w:val="-22"/>
          <w:w w:val="115"/>
          <w:sz w:val="31"/>
        </w:rPr>
        <w:t xml:space="preserve"> </w:t>
      </w:r>
      <w:r>
        <w:rPr>
          <w:spacing w:val="-2"/>
          <w:w w:val="115"/>
          <w:sz w:val="31"/>
        </w:rPr>
        <w:t>including</w:t>
      </w:r>
      <w:r>
        <w:rPr>
          <w:spacing w:val="-17"/>
          <w:w w:val="115"/>
          <w:sz w:val="31"/>
        </w:rPr>
        <w:t xml:space="preserve"> </w:t>
      </w:r>
      <w:r>
        <w:rPr>
          <w:spacing w:val="-2"/>
          <w:w w:val="115"/>
          <w:sz w:val="31"/>
        </w:rPr>
        <w:t>notebooks,</w:t>
      </w:r>
      <w:r>
        <w:rPr>
          <w:spacing w:val="-11"/>
          <w:w w:val="115"/>
          <w:sz w:val="31"/>
        </w:rPr>
        <w:t xml:space="preserve"> </w:t>
      </w:r>
      <w:r>
        <w:rPr>
          <w:spacing w:val="-2"/>
          <w:w w:val="115"/>
          <w:sz w:val="31"/>
        </w:rPr>
        <w:t xml:space="preserve">software </w:t>
      </w:r>
      <w:r>
        <w:rPr>
          <w:w w:val="115"/>
          <w:sz w:val="31"/>
        </w:rPr>
        <w:t>necessary</w:t>
      </w:r>
      <w:r>
        <w:rPr>
          <w:spacing w:val="-3"/>
          <w:w w:val="115"/>
          <w:sz w:val="31"/>
        </w:rPr>
        <w:t xml:space="preserve"> </w:t>
      </w:r>
      <w:r>
        <w:rPr>
          <w:w w:val="115"/>
          <w:sz w:val="31"/>
        </w:rPr>
        <w:t>to</w:t>
      </w:r>
      <w:r>
        <w:rPr>
          <w:spacing w:val="-3"/>
          <w:w w:val="115"/>
          <w:sz w:val="31"/>
        </w:rPr>
        <w:t xml:space="preserve"> </w:t>
      </w:r>
      <w:r>
        <w:rPr>
          <w:w w:val="115"/>
          <w:sz w:val="31"/>
        </w:rPr>
        <w:t>participate</w:t>
      </w:r>
      <w:r>
        <w:rPr>
          <w:spacing w:val="-9"/>
          <w:w w:val="115"/>
          <w:sz w:val="31"/>
        </w:rPr>
        <w:t xml:space="preserve"> </w:t>
      </w:r>
      <w:r>
        <w:rPr>
          <w:w w:val="115"/>
          <w:sz w:val="31"/>
        </w:rPr>
        <w:t>in</w:t>
      </w:r>
      <w:r>
        <w:rPr>
          <w:spacing w:val="-13"/>
          <w:w w:val="115"/>
          <w:sz w:val="31"/>
        </w:rPr>
        <w:t xml:space="preserve"> </w:t>
      </w:r>
      <w:r>
        <w:rPr>
          <w:w w:val="115"/>
          <w:sz w:val="31"/>
        </w:rPr>
        <w:t>coursework,</w:t>
      </w:r>
      <w:r>
        <w:rPr>
          <w:spacing w:val="-7"/>
          <w:w w:val="115"/>
          <w:sz w:val="31"/>
        </w:rPr>
        <w:t xml:space="preserve"> </w:t>
      </w:r>
      <w:r>
        <w:rPr>
          <w:w w:val="115"/>
          <w:sz w:val="31"/>
        </w:rPr>
        <w:t>pens,</w:t>
      </w:r>
      <w:r>
        <w:rPr>
          <w:spacing w:val="-25"/>
          <w:w w:val="115"/>
          <w:sz w:val="31"/>
        </w:rPr>
        <w:t xml:space="preserve"> </w:t>
      </w:r>
      <w:r>
        <w:rPr>
          <w:w w:val="115"/>
          <w:sz w:val="31"/>
        </w:rPr>
        <w:t>etc. may</w:t>
      </w:r>
      <w:r>
        <w:rPr>
          <w:spacing w:val="-17"/>
          <w:w w:val="115"/>
          <w:sz w:val="31"/>
        </w:rPr>
        <w:t xml:space="preserve"> </w:t>
      </w:r>
      <w:r>
        <w:rPr>
          <w:w w:val="115"/>
          <w:sz w:val="31"/>
        </w:rPr>
        <w:t>be</w:t>
      </w:r>
      <w:r>
        <w:rPr>
          <w:spacing w:val="-25"/>
          <w:w w:val="115"/>
          <w:sz w:val="31"/>
        </w:rPr>
        <w:t xml:space="preserve"> </w:t>
      </w:r>
      <w:r>
        <w:rPr>
          <w:w w:val="115"/>
          <w:sz w:val="31"/>
        </w:rPr>
        <w:t>provided</w:t>
      </w:r>
      <w:r>
        <w:rPr>
          <w:spacing w:val="-21"/>
          <w:w w:val="115"/>
          <w:sz w:val="31"/>
        </w:rPr>
        <w:t xml:space="preserve"> </w:t>
      </w:r>
      <w:r>
        <w:rPr>
          <w:w w:val="115"/>
          <w:sz w:val="31"/>
        </w:rPr>
        <w:t>to</w:t>
      </w:r>
      <w:r>
        <w:rPr>
          <w:spacing w:val="-15"/>
          <w:w w:val="115"/>
          <w:sz w:val="31"/>
        </w:rPr>
        <w:t xml:space="preserve"> </w:t>
      </w:r>
      <w:r>
        <w:rPr>
          <w:w w:val="115"/>
          <w:sz w:val="31"/>
        </w:rPr>
        <w:t>enable</w:t>
      </w:r>
      <w:r>
        <w:rPr>
          <w:spacing w:val="-17"/>
          <w:w w:val="115"/>
          <w:sz w:val="31"/>
        </w:rPr>
        <w:t xml:space="preserve"> </w:t>
      </w:r>
      <w:r>
        <w:rPr>
          <w:w w:val="115"/>
          <w:sz w:val="31"/>
        </w:rPr>
        <w:t>a</w:t>
      </w:r>
      <w:r>
        <w:rPr>
          <w:spacing w:val="-24"/>
          <w:w w:val="115"/>
          <w:sz w:val="31"/>
        </w:rPr>
        <w:t xml:space="preserve"> </w:t>
      </w:r>
      <w:r>
        <w:rPr>
          <w:w w:val="115"/>
          <w:sz w:val="31"/>
        </w:rPr>
        <w:t>client</w:t>
      </w:r>
      <w:r>
        <w:rPr>
          <w:spacing w:val="-12"/>
          <w:w w:val="115"/>
          <w:sz w:val="31"/>
        </w:rPr>
        <w:t xml:space="preserve"> </w:t>
      </w:r>
      <w:r>
        <w:rPr>
          <w:w w:val="115"/>
          <w:sz w:val="31"/>
        </w:rPr>
        <w:t>to</w:t>
      </w:r>
      <w:r>
        <w:rPr>
          <w:spacing w:val="-15"/>
          <w:w w:val="115"/>
          <w:sz w:val="31"/>
        </w:rPr>
        <w:t xml:space="preserve"> </w:t>
      </w:r>
      <w:r>
        <w:rPr>
          <w:w w:val="115"/>
          <w:sz w:val="31"/>
        </w:rPr>
        <w:t>participate</w:t>
      </w:r>
      <w:r>
        <w:rPr>
          <w:spacing w:val="-2"/>
          <w:w w:val="115"/>
          <w:sz w:val="31"/>
        </w:rPr>
        <w:t xml:space="preserve"> </w:t>
      </w:r>
      <w:r>
        <w:rPr>
          <w:w w:val="115"/>
          <w:sz w:val="31"/>
        </w:rPr>
        <w:t>in training consistent with his or her</w:t>
      </w:r>
      <w:r>
        <w:rPr>
          <w:spacing w:val="-4"/>
          <w:w w:val="115"/>
          <w:sz w:val="31"/>
        </w:rPr>
        <w:t xml:space="preserve"> </w:t>
      </w:r>
      <w:r>
        <w:rPr>
          <w:w w:val="115"/>
          <w:sz w:val="31"/>
        </w:rPr>
        <w:t>Individualized Plan</w:t>
      </w:r>
      <w:r>
        <w:rPr>
          <w:spacing w:val="-8"/>
          <w:w w:val="115"/>
          <w:sz w:val="31"/>
        </w:rPr>
        <w:t xml:space="preserve"> </w:t>
      </w:r>
      <w:r>
        <w:rPr>
          <w:w w:val="115"/>
          <w:sz w:val="31"/>
        </w:rPr>
        <w:t>for Employment.</w:t>
      </w:r>
    </w:p>
    <w:p w14:paraId="796FF01E" w14:textId="77777777" w:rsidR="00EA0A5B" w:rsidRDefault="00EA0A5B">
      <w:pPr>
        <w:pStyle w:val="BodyText"/>
        <w:spacing w:before="5"/>
        <w:rPr>
          <w:sz w:val="31"/>
        </w:rPr>
      </w:pPr>
    </w:p>
    <w:p w14:paraId="565B9E2A" w14:textId="77777777" w:rsidR="00EA0A5B" w:rsidRDefault="005346EB">
      <w:pPr>
        <w:spacing w:before="1" w:line="249" w:lineRule="auto"/>
        <w:ind w:left="1563" w:right="217" w:firstLine="89"/>
        <w:rPr>
          <w:sz w:val="31"/>
        </w:rPr>
      </w:pPr>
      <w:r>
        <w:rPr>
          <w:w w:val="110"/>
          <w:sz w:val="31"/>
        </w:rPr>
        <w:t>The Vocational Rehabilitation Program will provide up to $100 per</w:t>
      </w:r>
      <w:r>
        <w:rPr>
          <w:w w:val="110"/>
          <w:sz w:val="31"/>
        </w:rPr>
        <w:t xml:space="preserve"> course for a student enrolled in an approved institution of higher education to provide training.</w:t>
      </w:r>
      <w:r>
        <w:rPr>
          <w:spacing w:val="80"/>
          <w:w w:val="110"/>
          <w:sz w:val="31"/>
        </w:rPr>
        <w:t xml:space="preserve"> </w:t>
      </w:r>
      <w:r>
        <w:rPr>
          <w:w w:val="110"/>
          <w:sz w:val="31"/>
        </w:rPr>
        <w:t>The State Director</w:t>
      </w:r>
      <w:r>
        <w:rPr>
          <w:spacing w:val="38"/>
          <w:w w:val="110"/>
          <w:sz w:val="31"/>
        </w:rPr>
        <w:t xml:space="preserve"> </w:t>
      </w:r>
      <w:r>
        <w:rPr>
          <w:w w:val="110"/>
          <w:sz w:val="31"/>
        </w:rPr>
        <w:t>may</w:t>
      </w:r>
      <w:r>
        <w:rPr>
          <w:spacing w:val="40"/>
          <w:w w:val="110"/>
          <w:sz w:val="31"/>
        </w:rPr>
        <w:t xml:space="preserve"> </w:t>
      </w:r>
      <w:r>
        <w:rPr>
          <w:w w:val="110"/>
          <w:sz w:val="31"/>
        </w:rPr>
        <w:t>allow</w:t>
      </w:r>
      <w:r>
        <w:rPr>
          <w:spacing w:val="38"/>
          <w:w w:val="110"/>
          <w:sz w:val="31"/>
        </w:rPr>
        <w:t xml:space="preserve"> </w:t>
      </w:r>
      <w:r>
        <w:rPr>
          <w:w w:val="110"/>
          <w:sz w:val="31"/>
        </w:rPr>
        <w:t>costs beyond this amount in situations where the student can provide written documentation that substantiates</w:t>
      </w:r>
      <w:r>
        <w:rPr>
          <w:spacing w:val="40"/>
          <w:w w:val="110"/>
          <w:sz w:val="31"/>
        </w:rPr>
        <w:t xml:space="preserve"> </w:t>
      </w:r>
      <w:r>
        <w:rPr>
          <w:w w:val="110"/>
          <w:sz w:val="31"/>
        </w:rPr>
        <w:t>higher</w:t>
      </w:r>
      <w:r>
        <w:rPr>
          <w:spacing w:val="40"/>
          <w:w w:val="110"/>
          <w:sz w:val="31"/>
        </w:rPr>
        <w:t xml:space="preserve"> </w:t>
      </w:r>
      <w:r>
        <w:rPr>
          <w:w w:val="110"/>
          <w:sz w:val="31"/>
        </w:rPr>
        <w:t>costs</w:t>
      </w:r>
      <w:r>
        <w:rPr>
          <w:spacing w:val="40"/>
          <w:w w:val="110"/>
          <w:sz w:val="31"/>
        </w:rPr>
        <w:t xml:space="preserve"> </w:t>
      </w:r>
      <w:r>
        <w:rPr>
          <w:w w:val="110"/>
          <w:sz w:val="31"/>
        </w:rPr>
        <w:t>for</w:t>
      </w:r>
      <w:r>
        <w:rPr>
          <w:spacing w:val="40"/>
          <w:w w:val="110"/>
          <w:sz w:val="31"/>
        </w:rPr>
        <w:t xml:space="preserve"> </w:t>
      </w:r>
      <w:r>
        <w:rPr>
          <w:w w:val="110"/>
          <w:sz w:val="31"/>
        </w:rPr>
        <w:t>training</w:t>
      </w:r>
      <w:r>
        <w:rPr>
          <w:spacing w:val="40"/>
          <w:w w:val="110"/>
          <w:sz w:val="31"/>
        </w:rPr>
        <w:t xml:space="preserve"> </w:t>
      </w:r>
      <w:r>
        <w:rPr>
          <w:w w:val="110"/>
          <w:sz w:val="31"/>
        </w:rPr>
        <w:t>materials that the student is not able to reasonably contribute toward.</w:t>
      </w:r>
      <w:r>
        <w:rPr>
          <w:spacing w:val="80"/>
          <w:w w:val="150"/>
          <w:sz w:val="31"/>
        </w:rPr>
        <w:t xml:space="preserve"> </w:t>
      </w:r>
      <w:r>
        <w:rPr>
          <w:w w:val="110"/>
          <w:sz w:val="31"/>
        </w:rPr>
        <w:t>Requests</w:t>
      </w:r>
      <w:r>
        <w:rPr>
          <w:spacing w:val="40"/>
          <w:w w:val="110"/>
          <w:sz w:val="31"/>
        </w:rPr>
        <w:t xml:space="preserve"> </w:t>
      </w:r>
      <w:r>
        <w:rPr>
          <w:w w:val="110"/>
          <w:sz w:val="31"/>
        </w:rPr>
        <w:t>for</w:t>
      </w:r>
      <w:r>
        <w:rPr>
          <w:spacing w:val="40"/>
          <w:w w:val="110"/>
          <w:sz w:val="31"/>
        </w:rPr>
        <w:t xml:space="preserve"> </w:t>
      </w:r>
      <w:r>
        <w:rPr>
          <w:w w:val="110"/>
          <w:sz w:val="31"/>
        </w:rPr>
        <w:t>additional</w:t>
      </w:r>
      <w:r>
        <w:rPr>
          <w:spacing w:val="40"/>
          <w:w w:val="110"/>
          <w:sz w:val="31"/>
        </w:rPr>
        <w:t xml:space="preserve"> </w:t>
      </w:r>
      <w:r>
        <w:rPr>
          <w:w w:val="110"/>
          <w:sz w:val="31"/>
        </w:rPr>
        <w:t>funding</w:t>
      </w:r>
      <w:r>
        <w:rPr>
          <w:spacing w:val="40"/>
          <w:w w:val="110"/>
          <w:sz w:val="31"/>
        </w:rPr>
        <w:t xml:space="preserve"> </w:t>
      </w:r>
      <w:r>
        <w:rPr>
          <w:w w:val="110"/>
          <w:sz w:val="31"/>
        </w:rPr>
        <w:t>beyond the standard amount should be submitted to the State Director, in writing, prior to making purchases beyond the authorized amount.</w:t>
      </w:r>
    </w:p>
    <w:p w14:paraId="13CFA76C" w14:textId="77777777" w:rsidR="00EA0A5B" w:rsidRDefault="00EA0A5B">
      <w:pPr>
        <w:pStyle w:val="BodyText"/>
        <w:spacing w:before="2"/>
        <w:rPr>
          <w:sz w:val="30"/>
        </w:rPr>
      </w:pPr>
    </w:p>
    <w:p w14:paraId="20569EDF" w14:textId="77777777" w:rsidR="00EA0A5B" w:rsidRDefault="005346EB">
      <w:pPr>
        <w:spacing w:line="249" w:lineRule="auto"/>
        <w:ind w:left="1568" w:right="294" w:hanging="5"/>
        <w:rPr>
          <w:sz w:val="31"/>
        </w:rPr>
      </w:pPr>
      <w:r>
        <w:rPr>
          <w:w w:val="110"/>
          <w:sz w:val="31"/>
        </w:rPr>
        <w:t>Since a client</w:t>
      </w:r>
      <w:r>
        <w:rPr>
          <w:spacing w:val="-1"/>
          <w:w w:val="110"/>
          <w:sz w:val="31"/>
        </w:rPr>
        <w:t xml:space="preserve"> </w:t>
      </w:r>
      <w:r>
        <w:rPr>
          <w:w w:val="110"/>
          <w:sz w:val="31"/>
        </w:rPr>
        <w:t>may require two sets of books in order to have one set available for a reader to</w:t>
      </w:r>
    </w:p>
    <w:p w14:paraId="3619932D"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0E2FE7BD" w14:textId="77777777" w:rsidR="00EA0A5B" w:rsidRDefault="005346EB">
      <w:pPr>
        <w:spacing w:before="65" w:line="247" w:lineRule="auto"/>
        <w:ind w:left="1566" w:hanging="3"/>
        <w:rPr>
          <w:sz w:val="31"/>
        </w:rPr>
      </w:pPr>
      <w:r>
        <w:rPr>
          <w:spacing w:val="-2"/>
          <w:w w:val="115"/>
          <w:sz w:val="31"/>
        </w:rPr>
        <w:t>record</w:t>
      </w:r>
      <w:r>
        <w:rPr>
          <w:spacing w:val="-23"/>
          <w:w w:val="115"/>
          <w:sz w:val="31"/>
        </w:rPr>
        <w:t xml:space="preserve"> </w:t>
      </w:r>
      <w:r>
        <w:rPr>
          <w:spacing w:val="-2"/>
          <w:w w:val="115"/>
          <w:sz w:val="31"/>
        </w:rPr>
        <w:t>audio</w:t>
      </w:r>
      <w:r>
        <w:rPr>
          <w:spacing w:val="-19"/>
          <w:w w:val="115"/>
          <w:sz w:val="31"/>
        </w:rPr>
        <w:t xml:space="preserve"> </w:t>
      </w:r>
      <w:r>
        <w:rPr>
          <w:spacing w:val="-2"/>
          <w:w w:val="115"/>
          <w:sz w:val="31"/>
        </w:rPr>
        <w:t>tapes</w:t>
      </w:r>
      <w:r>
        <w:rPr>
          <w:spacing w:val="-9"/>
          <w:w w:val="115"/>
          <w:sz w:val="31"/>
        </w:rPr>
        <w:t xml:space="preserve"> </w:t>
      </w:r>
      <w:r>
        <w:rPr>
          <w:spacing w:val="-2"/>
          <w:w w:val="115"/>
          <w:sz w:val="31"/>
        </w:rPr>
        <w:t>from,</w:t>
      </w:r>
      <w:r>
        <w:rPr>
          <w:spacing w:val="-23"/>
          <w:w w:val="115"/>
          <w:sz w:val="31"/>
        </w:rPr>
        <w:t xml:space="preserve"> </w:t>
      </w:r>
      <w:r>
        <w:rPr>
          <w:spacing w:val="-2"/>
          <w:w w:val="115"/>
          <w:sz w:val="31"/>
        </w:rPr>
        <w:t>the</w:t>
      </w:r>
      <w:r>
        <w:rPr>
          <w:spacing w:val="-23"/>
          <w:w w:val="115"/>
          <w:sz w:val="31"/>
        </w:rPr>
        <w:t xml:space="preserve"> </w:t>
      </w:r>
      <w:r>
        <w:rPr>
          <w:spacing w:val="-2"/>
          <w:w w:val="115"/>
          <w:sz w:val="31"/>
        </w:rPr>
        <w:t>Bureau</w:t>
      </w:r>
      <w:r>
        <w:rPr>
          <w:spacing w:val="-12"/>
          <w:w w:val="115"/>
          <w:sz w:val="31"/>
        </w:rPr>
        <w:t xml:space="preserve"> </w:t>
      </w:r>
      <w:r>
        <w:rPr>
          <w:spacing w:val="-2"/>
          <w:w w:val="115"/>
          <w:sz w:val="31"/>
        </w:rPr>
        <w:t>will</w:t>
      </w:r>
      <w:r>
        <w:rPr>
          <w:spacing w:val="-23"/>
          <w:w w:val="115"/>
          <w:sz w:val="31"/>
        </w:rPr>
        <w:t xml:space="preserve"> </w:t>
      </w:r>
      <w:r>
        <w:rPr>
          <w:spacing w:val="-2"/>
          <w:w w:val="115"/>
          <w:sz w:val="31"/>
        </w:rPr>
        <w:t>permit</w:t>
      </w:r>
      <w:r>
        <w:rPr>
          <w:spacing w:val="-16"/>
          <w:w w:val="115"/>
          <w:sz w:val="31"/>
        </w:rPr>
        <w:t xml:space="preserve"> </w:t>
      </w:r>
      <w:r>
        <w:rPr>
          <w:spacing w:val="-2"/>
          <w:w w:val="115"/>
          <w:sz w:val="31"/>
        </w:rPr>
        <w:t xml:space="preserve">the </w:t>
      </w:r>
      <w:r>
        <w:rPr>
          <w:w w:val="115"/>
          <w:sz w:val="31"/>
        </w:rPr>
        <w:t>purchase of one</w:t>
      </w:r>
      <w:r>
        <w:rPr>
          <w:spacing w:val="-10"/>
          <w:w w:val="115"/>
          <w:sz w:val="31"/>
        </w:rPr>
        <w:t xml:space="preserve"> </w:t>
      </w:r>
      <w:r>
        <w:rPr>
          <w:w w:val="115"/>
          <w:sz w:val="31"/>
        </w:rPr>
        <w:t>full</w:t>
      </w:r>
      <w:r>
        <w:rPr>
          <w:spacing w:val="-6"/>
          <w:w w:val="115"/>
          <w:sz w:val="31"/>
        </w:rPr>
        <w:t xml:space="preserve"> </w:t>
      </w:r>
      <w:r>
        <w:rPr>
          <w:w w:val="115"/>
          <w:sz w:val="31"/>
        </w:rPr>
        <w:t>set of books without consideration</w:t>
      </w:r>
      <w:r>
        <w:rPr>
          <w:spacing w:val="-11"/>
          <w:w w:val="115"/>
          <w:sz w:val="31"/>
        </w:rPr>
        <w:t xml:space="preserve"> </w:t>
      </w:r>
      <w:r>
        <w:rPr>
          <w:w w:val="115"/>
          <w:sz w:val="31"/>
        </w:rPr>
        <w:t>of</w:t>
      </w:r>
      <w:r>
        <w:rPr>
          <w:spacing w:val="-21"/>
          <w:w w:val="115"/>
          <w:sz w:val="31"/>
        </w:rPr>
        <w:t xml:space="preserve"> </w:t>
      </w:r>
      <w:r>
        <w:rPr>
          <w:w w:val="115"/>
          <w:sz w:val="31"/>
        </w:rPr>
        <w:t>available</w:t>
      </w:r>
      <w:r>
        <w:rPr>
          <w:spacing w:val="-23"/>
          <w:w w:val="115"/>
          <w:sz w:val="31"/>
        </w:rPr>
        <w:t xml:space="preserve"> </w:t>
      </w:r>
      <w:r>
        <w:rPr>
          <w:w w:val="115"/>
          <w:sz w:val="31"/>
        </w:rPr>
        <w:t>comparable</w:t>
      </w:r>
      <w:r>
        <w:rPr>
          <w:spacing w:val="-15"/>
          <w:w w:val="115"/>
          <w:sz w:val="31"/>
        </w:rPr>
        <w:t xml:space="preserve"> </w:t>
      </w:r>
      <w:r>
        <w:rPr>
          <w:w w:val="115"/>
          <w:sz w:val="31"/>
        </w:rPr>
        <w:t>benefits.</w:t>
      </w:r>
    </w:p>
    <w:p w14:paraId="5ED9EE96" w14:textId="77777777" w:rsidR="00EA0A5B" w:rsidRDefault="005346EB">
      <w:pPr>
        <w:spacing w:before="3" w:line="247" w:lineRule="auto"/>
        <w:ind w:left="1564" w:right="173" w:hanging="1"/>
        <w:rPr>
          <w:sz w:val="31"/>
        </w:rPr>
      </w:pPr>
      <w:r>
        <w:rPr>
          <w:w w:val="110"/>
          <w:sz w:val="31"/>
        </w:rPr>
        <w:t>However, where the cost of books and</w:t>
      </w:r>
      <w:r>
        <w:rPr>
          <w:spacing w:val="-13"/>
          <w:w w:val="110"/>
          <w:sz w:val="31"/>
        </w:rPr>
        <w:t xml:space="preserve"> </w:t>
      </w:r>
      <w:r>
        <w:rPr>
          <w:w w:val="110"/>
          <w:sz w:val="31"/>
        </w:rPr>
        <w:t>supplies was used by</w:t>
      </w:r>
      <w:r>
        <w:rPr>
          <w:spacing w:val="33"/>
          <w:w w:val="110"/>
          <w:sz w:val="31"/>
        </w:rPr>
        <w:t xml:space="preserve"> </w:t>
      </w:r>
      <w:r>
        <w:rPr>
          <w:w w:val="110"/>
          <w:sz w:val="31"/>
        </w:rPr>
        <w:t>the financial</w:t>
      </w:r>
      <w:r>
        <w:rPr>
          <w:spacing w:val="40"/>
          <w:w w:val="110"/>
          <w:sz w:val="31"/>
        </w:rPr>
        <w:t xml:space="preserve"> </w:t>
      </w:r>
      <w:r>
        <w:rPr>
          <w:w w:val="110"/>
          <w:sz w:val="31"/>
        </w:rPr>
        <w:t>aid officer</w:t>
      </w:r>
      <w:r>
        <w:rPr>
          <w:spacing w:val="40"/>
          <w:w w:val="110"/>
          <w:sz w:val="31"/>
        </w:rPr>
        <w:t xml:space="preserve"> </w:t>
      </w:r>
      <w:r>
        <w:rPr>
          <w:w w:val="110"/>
          <w:sz w:val="31"/>
        </w:rPr>
        <w:t>to</w:t>
      </w:r>
      <w:r>
        <w:rPr>
          <w:spacing w:val="40"/>
          <w:w w:val="110"/>
          <w:sz w:val="31"/>
        </w:rPr>
        <w:t xml:space="preserve"> </w:t>
      </w:r>
      <w:r>
        <w:rPr>
          <w:w w:val="110"/>
          <w:sz w:val="31"/>
        </w:rPr>
        <w:t>calculate</w:t>
      </w:r>
      <w:r>
        <w:rPr>
          <w:spacing w:val="40"/>
          <w:w w:val="110"/>
          <w:sz w:val="31"/>
        </w:rPr>
        <w:t xml:space="preserve"> </w:t>
      </w:r>
      <w:r>
        <w:rPr>
          <w:w w:val="110"/>
          <w:sz w:val="31"/>
        </w:rPr>
        <w:t>the level of unmet need of a student, the total level of unmet need cannot be exceeded when calculating the funding level for</w:t>
      </w:r>
      <w:r>
        <w:rPr>
          <w:spacing w:val="40"/>
          <w:w w:val="110"/>
          <w:sz w:val="31"/>
        </w:rPr>
        <w:t xml:space="preserve"> </w:t>
      </w:r>
      <w:r>
        <w:rPr>
          <w:w w:val="110"/>
          <w:sz w:val="31"/>
        </w:rPr>
        <w:t>books and supplies.</w:t>
      </w:r>
    </w:p>
    <w:p w14:paraId="69A2E1C8" w14:textId="77777777" w:rsidR="00EA0A5B" w:rsidRDefault="00EA0A5B">
      <w:pPr>
        <w:pStyle w:val="BodyText"/>
        <w:spacing w:before="5"/>
        <w:rPr>
          <w:sz w:val="33"/>
        </w:rPr>
      </w:pPr>
    </w:p>
    <w:p w14:paraId="28BCA813" w14:textId="77777777" w:rsidR="00EA0A5B" w:rsidRDefault="005346EB">
      <w:pPr>
        <w:spacing w:line="247" w:lineRule="auto"/>
        <w:ind w:left="1562" w:right="251" w:hanging="8"/>
        <w:rPr>
          <w:sz w:val="31"/>
        </w:rPr>
      </w:pPr>
      <w:r>
        <w:rPr>
          <w:w w:val="110"/>
          <w:sz w:val="31"/>
        </w:rPr>
        <w:t>In situations where a textbook or other educational material(s) are required for participation in the classroom or educational experience, and the combined cost of the</w:t>
      </w:r>
      <w:r>
        <w:rPr>
          <w:spacing w:val="-6"/>
          <w:w w:val="110"/>
          <w:sz w:val="31"/>
        </w:rPr>
        <w:t xml:space="preserve"> </w:t>
      </w:r>
      <w:r>
        <w:rPr>
          <w:w w:val="110"/>
          <w:sz w:val="31"/>
        </w:rPr>
        <w:t>textbook or other educational material(s) and any required adaptations to make the textbook or other educational material(s) accessible is in excess of $1,000, BESB shall</w:t>
      </w:r>
      <w:r>
        <w:rPr>
          <w:spacing w:val="-6"/>
          <w:w w:val="110"/>
          <w:sz w:val="31"/>
        </w:rPr>
        <w:t xml:space="preserve"> </w:t>
      </w:r>
      <w:r>
        <w:rPr>
          <w:w w:val="110"/>
          <w:sz w:val="31"/>
        </w:rPr>
        <w:t>enter in to a cost sharing partnership with the college, university or educational institution at which the textbook or other educational material(s) will be used.</w:t>
      </w:r>
      <w:r>
        <w:rPr>
          <w:spacing w:val="40"/>
          <w:w w:val="110"/>
          <w:sz w:val="31"/>
        </w:rPr>
        <w:t xml:space="preserve"> </w:t>
      </w:r>
      <w:r>
        <w:rPr>
          <w:w w:val="110"/>
          <w:sz w:val="31"/>
        </w:rPr>
        <w:t xml:space="preserve">If a cost-sharing arrangement cannot be obtained, or a satisfactory response cannot be obtained within a timely manner, Vocational Rehabilitation will purchase the textbook or </w:t>
      </w:r>
      <w:r>
        <w:rPr>
          <w:w w:val="110"/>
          <w:sz w:val="31"/>
        </w:rPr>
        <w:t>educational material(s), provided that documentation of such refusal to enter in to a cost­ sharing partnership by the college, university or other</w:t>
      </w:r>
      <w:r>
        <w:rPr>
          <w:spacing w:val="40"/>
          <w:w w:val="110"/>
          <w:sz w:val="31"/>
        </w:rPr>
        <w:t xml:space="preserve"> </w:t>
      </w:r>
      <w:r>
        <w:rPr>
          <w:w w:val="110"/>
          <w:sz w:val="31"/>
        </w:rPr>
        <w:t>institution</w:t>
      </w:r>
      <w:r>
        <w:rPr>
          <w:spacing w:val="40"/>
          <w:w w:val="110"/>
          <w:sz w:val="31"/>
        </w:rPr>
        <w:t xml:space="preserve"> </w:t>
      </w:r>
      <w:r>
        <w:rPr>
          <w:w w:val="110"/>
          <w:sz w:val="31"/>
        </w:rPr>
        <w:t>of higher education</w:t>
      </w:r>
      <w:r>
        <w:rPr>
          <w:spacing w:val="40"/>
          <w:w w:val="110"/>
          <w:sz w:val="31"/>
        </w:rPr>
        <w:t xml:space="preserve"> </w:t>
      </w:r>
      <w:r>
        <w:rPr>
          <w:w w:val="110"/>
          <w:sz w:val="31"/>
        </w:rPr>
        <w:t>is</w:t>
      </w:r>
      <w:r>
        <w:rPr>
          <w:spacing w:val="40"/>
          <w:w w:val="110"/>
          <w:sz w:val="31"/>
        </w:rPr>
        <w:t xml:space="preserve"> </w:t>
      </w:r>
      <w:r>
        <w:rPr>
          <w:w w:val="110"/>
          <w:sz w:val="31"/>
        </w:rPr>
        <w:t>provided.</w:t>
      </w:r>
    </w:p>
    <w:p w14:paraId="6888A263" w14:textId="77777777" w:rsidR="00EA0A5B" w:rsidRDefault="00EA0A5B">
      <w:pPr>
        <w:pStyle w:val="BodyText"/>
        <w:spacing w:before="7"/>
        <w:rPr>
          <w:sz w:val="34"/>
        </w:rPr>
      </w:pPr>
    </w:p>
    <w:p w14:paraId="5CCAA6BA" w14:textId="77777777" w:rsidR="00EA0A5B" w:rsidRDefault="005346EB">
      <w:pPr>
        <w:spacing w:line="249" w:lineRule="auto"/>
        <w:ind w:left="1562" w:right="324" w:firstLine="2"/>
        <w:rPr>
          <w:sz w:val="31"/>
        </w:rPr>
      </w:pPr>
      <w:r>
        <w:rPr>
          <w:w w:val="115"/>
          <w:sz w:val="31"/>
        </w:rPr>
        <w:t>Any</w:t>
      </w:r>
      <w:r>
        <w:rPr>
          <w:spacing w:val="-12"/>
          <w:w w:val="115"/>
          <w:sz w:val="31"/>
        </w:rPr>
        <w:t xml:space="preserve"> </w:t>
      </w:r>
      <w:r>
        <w:rPr>
          <w:w w:val="115"/>
          <w:sz w:val="31"/>
        </w:rPr>
        <w:t>cost-sharing partnerships entered</w:t>
      </w:r>
      <w:r>
        <w:rPr>
          <w:spacing w:val="-3"/>
          <w:w w:val="115"/>
          <w:sz w:val="31"/>
        </w:rPr>
        <w:t xml:space="preserve"> </w:t>
      </w:r>
      <w:r>
        <w:rPr>
          <w:w w:val="115"/>
          <w:sz w:val="31"/>
        </w:rPr>
        <w:t>by Vocational Rehabilitation,</w:t>
      </w:r>
      <w:r>
        <w:rPr>
          <w:spacing w:val="-18"/>
          <w:w w:val="115"/>
          <w:sz w:val="31"/>
        </w:rPr>
        <w:t xml:space="preserve"> </w:t>
      </w:r>
      <w:r>
        <w:rPr>
          <w:w w:val="115"/>
          <w:sz w:val="31"/>
        </w:rPr>
        <w:t>or</w:t>
      </w:r>
      <w:r>
        <w:rPr>
          <w:spacing w:val="-10"/>
          <w:w w:val="115"/>
          <w:sz w:val="31"/>
        </w:rPr>
        <w:t xml:space="preserve"> </w:t>
      </w:r>
      <w:r>
        <w:rPr>
          <w:w w:val="115"/>
          <w:sz w:val="31"/>
        </w:rPr>
        <w:t>the</w:t>
      </w:r>
      <w:r>
        <w:rPr>
          <w:spacing w:val="-18"/>
          <w:w w:val="115"/>
          <w:sz w:val="31"/>
        </w:rPr>
        <w:t xml:space="preserve"> </w:t>
      </w:r>
      <w:r>
        <w:rPr>
          <w:w w:val="115"/>
          <w:sz w:val="31"/>
        </w:rPr>
        <w:t>receipt</w:t>
      </w:r>
      <w:r>
        <w:rPr>
          <w:spacing w:val="-5"/>
          <w:w w:val="115"/>
          <w:sz w:val="31"/>
        </w:rPr>
        <w:t xml:space="preserve"> </w:t>
      </w:r>
      <w:r>
        <w:rPr>
          <w:w w:val="115"/>
          <w:sz w:val="31"/>
        </w:rPr>
        <w:t>of documentation</w:t>
      </w:r>
      <w:r>
        <w:rPr>
          <w:spacing w:val="-23"/>
          <w:w w:val="115"/>
          <w:sz w:val="31"/>
        </w:rPr>
        <w:t xml:space="preserve"> </w:t>
      </w:r>
      <w:r>
        <w:rPr>
          <w:w w:val="115"/>
          <w:sz w:val="31"/>
        </w:rPr>
        <w:t>of</w:t>
      </w:r>
      <w:r>
        <w:rPr>
          <w:spacing w:val="-22"/>
          <w:w w:val="115"/>
          <w:sz w:val="31"/>
        </w:rPr>
        <w:t xml:space="preserve"> </w:t>
      </w:r>
      <w:r>
        <w:rPr>
          <w:w w:val="115"/>
          <w:sz w:val="31"/>
        </w:rPr>
        <w:t>a</w:t>
      </w:r>
      <w:r>
        <w:rPr>
          <w:spacing w:val="-25"/>
          <w:w w:val="115"/>
          <w:sz w:val="31"/>
        </w:rPr>
        <w:t xml:space="preserve"> </w:t>
      </w:r>
      <w:r>
        <w:rPr>
          <w:w w:val="115"/>
          <w:sz w:val="31"/>
        </w:rPr>
        <w:t>refusal</w:t>
      </w:r>
      <w:r>
        <w:rPr>
          <w:spacing w:val="-25"/>
          <w:w w:val="115"/>
          <w:sz w:val="31"/>
        </w:rPr>
        <w:t xml:space="preserve"> </w:t>
      </w:r>
      <w:r>
        <w:rPr>
          <w:w w:val="115"/>
          <w:sz w:val="31"/>
        </w:rPr>
        <w:t>of</w:t>
      </w:r>
      <w:r>
        <w:rPr>
          <w:spacing w:val="-21"/>
          <w:w w:val="115"/>
          <w:sz w:val="31"/>
        </w:rPr>
        <w:t xml:space="preserve"> </w:t>
      </w:r>
      <w:r>
        <w:rPr>
          <w:w w:val="115"/>
          <w:sz w:val="31"/>
        </w:rPr>
        <w:t>participation</w:t>
      </w:r>
      <w:r>
        <w:rPr>
          <w:spacing w:val="-19"/>
          <w:w w:val="115"/>
          <w:sz w:val="31"/>
        </w:rPr>
        <w:t xml:space="preserve"> </w:t>
      </w:r>
      <w:r>
        <w:rPr>
          <w:w w:val="115"/>
          <w:sz w:val="31"/>
        </w:rPr>
        <w:t>in</w:t>
      </w:r>
      <w:r>
        <w:rPr>
          <w:spacing w:val="-24"/>
          <w:w w:val="115"/>
          <w:sz w:val="31"/>
        </w:rPr>
        <w:t xml:space="preserve"> </w:t>
      </w:r>
      <w:r>
        <w:rPr>
          <w:w w:val="115"/>
          <w:sz w:val="31"/>
        </w:rPr>
        <w:t>such a</w:t>
      </w:r>
      <w:r>
        <w:rPr>
          <w:spacing w:val="-20"/>
          <w:w w:val="115"/>
          <w:sz w:val="31"/>
        </w:rPr>
        <w:t xml:space="preserve"> </w:t>
      </w:r>
      <w:r>
        <w:rPr>
          <w:w w:val="115"/>
          <w:sz w:val="31"/>
        </w:rPr>
        <w:t>partnership</w:t>
      </w:r>
      <w:r>
        <w:rPr>
          <w:spacing w:val="-2"/>
          <w:w w:val="115"/>
          <w:sz w:val="31"/>
        </w:rPr>
        <w:t xml:space="preserve"> </w:t>
      </w:r>
      <w:r>
        <w:rPr>
          <w:w w:val="115"/>
          <w:sz w:val="31"/>
        </w:rPr>
        <w:t>on</w:t>
      </w:r>
      <w:r>
        <w:rPr>
          <w:spacing w:val="-21"/>
          <w:w w:val="115"/>
          <w:sz w:val="31"/>
        </w:rPr>
        <w:t xml:space="preserve"> </w:t>
      </w:r>
      <w:r>
        <w:rPr>
          <w:w w:val="115"/>
          <w:sz w:val="31"/>
        </w:rPr>
        <w:t>the</w:t>
      </w:r>
      <w:r>
        <w:rPr>
          <w:spacing w:val="-23"/>
          <w:w w:val="115"/>
          <w:sz w:val="31"/>
        </w:rPr>
        <w:t xml:space="preserve"> </w:t>
      </w:r>
      <w:r>
        <w:rPr>
          <w:w w:val="115"/>
          <w:sz w:val="31"/>
        </w:rPr>
        <w:t>part</w:t>
      </w:r>
      <w:r>
        <w:rPr>
          <w:spacing w:val="-14"/>
          <w:w w:val="115"/>
          <w:sz w:val="31"/>
        </w:rPr>
        <w:t xml:space="preserve"> </w:t>
      </w:r>
      <w:r>
        <w:rPr>
          <w:w w:val="115"/>
          <w:sz w:val="31"/>
        </w:rPr>
        <w:t>of</w:t>
      </w:r>
      <w:r>
        <w:rPr>
          <w:spacing w:val="-11"/>
          <w:w w:val="115"/>
          <w:sz w:val="31"/>
        </w:rPr>
        <w:t xml:space="preserve"> </w:t>
      </w:r>
      <w:r>
        <w:rPr>
          <w:w w:val="115"/>
          <w:sz w:val="31"/>
        </w:rPr>
        <w:t>the</w:t>
      </w:r>
      <w:r>
        <w:rPr>
          <w:spacing w:val="-25"/>
          <w:w w:val="115"/>
          <w:sz w:val="31"/>
        </w:rPr>
        <w:t xml:space="preserve"> </w:t>
      </w:r>
      <w:r>
        <w:rPr>
          <w:w w:val="115"/>
          <w:sz w:val="31"/>
        </w:rPr>
        <w:t>college,</w:t>
      </w:r>
      <w:r>
        <w:rPr>
          <w:spacing w:val="-4"/>
          <w:w w:val="115"/>
          <w:sz w:val="31"/>
        </w:rPr>
        <w:t xml:space="preserve"> </w:t>
      </w:r>
      <w:r>
        <w:rPr>
          <w:w w:val="115"/>
          <w:sz w:val="31"/>
        </w:rPr>
        <w:t>university or</w:t>
      </w:r>
      <w:r>
        <w:rPr>
          <w:spacing w:val="-5"/>
          <w:w w:val="115"/>
          <w:sz w:val="31"/>
        </w:rPr>
        <w:t xml:space="preserve"> </w:t>
      </w:r>
      <w:r>
        <w:rPr>
          <w:w w:val="115"/>
          <w:sz w:val="31"/>
        </w:rPr>
        <w:t>other</w:t>
      </w:r>
      <w:r>
        <w:rPr>
          <w:spacing w:val="-3"/>
          <w:w w:val="115"/>
          <w:sz w:val="31"/>
        </w:rPr>
        <w:t xml:space="preserve"> </w:t>
      </w:r>
      <w:r>
        <w:rPr>
          <w:w w:val="115"/>
          <w:sz w:val="31"/>
        </w:rPr>
        <w:t>institution of</w:t>
      </w:r>
      <w:r>
        <w:rPr>
          <w:spacing w:val="-17"/>
          <w:w w:val="115"/>
          <w:sz w:val="31"/>
        </w:rPr>
        <w:t xml:space="preserve"> </w:t>
      </w:r>
      <w:r>
        <w:rPr>
          <w:w w:val="115"/>
          <w:sz w:val="31"/>
        </w:rPr>
        <w:t>higher</w:t>
      </w:r>
      <w:r>
        <w:rPr>
          <w:spacing w:val="-3"/>
          <w:w w:val="115"/>
          <w:sz w:val="31"/>
        </w:rPr>
        <w:t xml:space="preserve"> </w:t>
      </w:r>
      <w:r>
        <w:rPr>
          <w:w w:val="115"/>
          <w:sz w:val="31"/>
        </w:rPr>
        <w:t>education, will</w:t>
      </w:r>
      <w:r>
        <w:rPr>
          <w:spacing w:val="-16"/>
          <w:w w:val="115"/>
          <w:sz w:val="31"/>
        </w:rPr>
        <w:t xml:space="preserve"> </w:t>
      </w:r>
      <w:r>
        <w:rPr>
          <w:w w:val="115"/>
          <w:sz w:val="31"/>
        </w:rPr>
        <w:t>insure the</w:t>
      </w:r>
      <w:r>
        <w:rPr>
          <w:spacing w:val="-14"/>
          <w:w w:val="115"/>
          <w:sz w:val="31"/>
        </w:rPr>
        <w:t xml:space="preserve"> </w:t>
      </w:r>
      <w:r>
        <w:rPr>
          <w:w w:val="115"/>
          <w:sz w:val="31"/>
        </w:rPr>
        <w:t>student will</w:t>
      </w:r>
      <w:r>
        <w:rPr>
          <w:spacing w:val="-7"/>
          <w:w w:val="115"/>
          <w:sz w:val="31"/>
        </w:rPr>
        <w:t xml:space="preserve"> </w:t>
      </w:r>
      <w:r>
        <w:rPr>
          <w:w w:val="115"/>
          <w:sz w:val="31"/>
        </w:rPr>
        <w:t>be</w:t>
      </w:r>
      <w:r>
        <w:rPr>
          <w:spacing w:val="-4"/>
          <w:w w:val="115"/>
          <w:sz w:val="31"/>
        </w:rPr>
        <w:t xml:space="preserve"> </w:t>
      </w:r>
      <w:r>
        <w:rPr>
          <w:w w:val="115"/>
          <w:sz w:val="31"/>
        </w:rPr>
        <w:t>provided the</w:t>
      </w:r>
      <w:r>
        <w:rPr>
          <w:spacing w:val="-15"/>
          <w:w w:val="115"/>
          <w:sz w:val="31"/>
        </w:rPr>
        <w:t xml:space="preserve"> </w:t>
      </w:r>
      <w:r>
        <w:rPr>
          <w:w w:val="115"/>
          <w:sz w:val="31"/>
        </w:rPr>
        <w:t xml:space="preserve">textbook or </w:t>
      </w:r>
      <w:r>
        <w:rPr>
          <w:w w:val="110"/>
          <w:sz w:val="31"/>
        </w:rPr>
        <w:t>educational material(s) in a</w:t>
      </w:r>
      <w:r>
        <w:rPr>
          <w:spacing w:val="-8"/>
          <w:w w:val="110"/>
          <w:sz w:val="31"/>
        </w:rPr>
        <w:t xml:space="preserve"> </w:t>
      </w:r>
      <w:r>
        <w:rPr>
          <w:w w:val="110"/>
          <w:sz w:val="31"/>
        </w:rPr>
        <w:t>timely manner so as</w:t>
      </w:r>
      <w:r>
        <w:rPr>
          <w:spacing w:val="-3"/>
          <w:w w:val="110"/>
          <w:sz w:val="31"/>
        </w:rPr>
        <w:t xml:space="preserve"> </w:t>
      </w:r>
      <w:r>
        <w:rPr>
          <w:w w:val="110"/>
          <w:sz w:val="31"/>
        </w:rPr>
        <w:t>to</w:t>
      </w:r>
    </w:p>
    <w:p w14:paraId="656B0396"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55757F69" w14:textId="77777777" w:rsidR="00EA0A5B" w:rsidRDefault="005346EB">
      <w:pPr>
        <w:spacing w:before="65" w:line="247" w:lineRule="auto"/>
        <w:ind w:left="1568" w:right="324"/>
        <w:rPr>
          <w:sz w:val="31"/>
        </w:rPr>
      </w:pPr>
      <w:r>
        <w:rPr>
          <w:w w:val="110"/>
          <w:sz w:val="31"/>
        </w:rPr>
        <w:t>not</w:t>
      </w:r>
      <w:r>
        <w:rPr>
          <w:w w:val="110"/>
          <w:sz w:val="31"/>
        </w:rPr>
        <w:t xml:space="preserve"> adversely affect his/her progress in the program.</w:t>
      </w:r>
      <w:r>
        <w:rPr>
          <w:spacing w:val="40"/>
          <w:w w:val="110"/>
          <w:sz w:val="31"/>
        </w:rPr>
        <w:t xml:space="preserve"> </w:t>
      </w:r>
      <w:r>
        <w:rPr>
          <w:w w:val="110"/>
          <w:sz w:val="31"/>
        </w:rPr>
        <w:t>The student shall not be</w:t>
      </w:r>
      <w:r>
        <w:rPr>
          <w:spacing w:val="-1"/>
          <w:w w:val="110"/>
          <w:sz w:val="31"/>
        </w:rPr>
        <w:t xml:space="preserve"> </w:t>
      </w:r>
      <w:r>
        <w:rPr>
          <w:w w:val="110"/>
          <w:sz w:val="31"/>
        </w:rPr>
        <w:t xml:space="preserve">responsible for negotiating the cost-sharing arrangement and his/her program will not be delayed due to these </w:t>
      </w:r>
      <w:r>
        <w:rPr>
          <w:spacing w:val="-2"/>
          <w:w w:val="110"/>
          <w:sz w:val="31"/>
        </w:rPr>
        <w:t>negotiations.</w:t>
      </w:r>
    </w:p>
    <w:p w14:paraId="17A5CAE5" w14:textId="77777777" w:rsidR="00EA0A5B" w:rsidRDefault="00EA0A5B">
      <w:pPr>
        <w:pStyle w:val="BodyText"/>
        <w:rPr>
          <w:sz w:val="33"/>
        </w:rPr>
      </w:pPr>
    </w:p>
    <w:p w14:paraId="4E656E4F" w14:textId="77777777" w:rsidR="00EA0A5B" w:rsidRDefault="005346EB">
      <w:pPr>
        <w:spacing w:line="249" w:lineRule="auto"/>
        <w:ind w:left="1564" w:hanging="1"/>
        <w:rPr>
          <w:sz w:val="31"/>
        </w:rPr>
      </w:pPr>
      <w:r>
        <w:rPr>
          <w:w w:val="115"/>
          <w:sz w:val="31"/>
        </w:rPr>
        <w:t>Receipts verifying the</w:t>
      </w:r>
      <w:r>
        <w:rPr>
          <w:spacing w:val="-18"/>
          <w:w w:val="115"/>
          <w:sz w:val="31"/>
        </w:rPr>
        <w:t xml:space="preserve"> </w:t>
      </w:r>
      <w:r>
        <w:rPr>
          <w:w w:val="115"/>
          <w:sz w:val="31"/>
        </w:rPr>
        <w:t>provision of books and supplies must</w:t>
      </w:r>
      <w:r>
        <w:rPr>
          <w:spacing w:val="-6"/>
          <w:w w:val="115"/>
          <w:sz w:val="31"/>
        </w:rPr>
        <w:t xml:space="preserve"> </w:t>
      </w:r>
      <w:r>
        <w:rPr>
          <w:w w:val="115"/>
          <w:sz w:val="31"/>
        </w:rPr>
        <w:t>be</w:t>
      </w:r>
      <w:r>
        <w:rPr>
          <w:spacing w:val="-10"/>
          <w:w w:val="115"/>
          <w:sz w:val="31"/>
        </w:rPr>
        <w:t xml:space="preserve"> </w:t>
      </w:r>
      <w:r>
        <w:rPr>
          <w:w w:val="115"/>
          <w:sz w:val="31"/>
        </w:rPr>
        <w:t>submitted with</w:t>
      </w:r>
      <w:r>
        <w:rPr>
          <w:spacing w:val="-10"/>
          <w:w w:val="115"/>
          <w:sz w:val="31"/>
        </w:rPr>
        <w:t xml:space="preserve"> </w:t>
      </w:r>
      <w:r>
        <w:rPr>
          <w:w w:val="115"/>
          <w:sz w:val="31"/>
        </w:rPr>
        <w:t>the</w:t>
      </w:r>
      <w:r>
        <w:rPr>
          <w:spacing w:val="-29"/>
          <w:w w:val="115"/>
          <w:sz w:val="31"/>
        </w:rPr>
        <w:t xml:space="preserve"> </w:t>
      </w:r>
      <w:r>
        <w:rPr>
          <w:w w:val="115"/>
          <w:sz w:val="31"/>
        </w:rPr>
        <w:t>billing</w:t>
      </w:r>
      <w:r>
        <w:rPr>
          <w:spacing w:val="-7"/>
          <w:w w:val="115"/>
          <w:sz w:val="31"/>
        </w:rPr>
        <w:t xml:space="preserve"> </w:t>
      </w:r>
      <w:r>
        <w:rPr>
          <w:w w:val="115"/>
          <w:sz w:val="31"/>
        </w:rPr>
        <w:t xml:space="preserve">invoice </w:t>
      </w:r>
      <w:r>
        <w:rPr>
          <w:spacing w:val="-2"/>
          <w:w w:val="115"/>
          <w:sz w:val="31"/>
        </w:rPr>
        <w:t>for</w:t>
      </w:r>
      <w:r>
        <w:rPr>
          <w:spacing w:val="-23"/>
          <w:w w:val="115"/>
          <w:sz w:val="31"/>
        </w:rPr>
        <w:t xml:space="preserve"> </w:t>
      </w:r>
      <w:r>
        <w:rPr>
          <w:spacing w:val="-2"/>
          <w:w w:val="115"/>
          <w:sz w:val="31"/>
        </w:rPr>
        <w:t>payments</w:t>
      </w:r>
      <w:r>
        <w:rPr>
          <w:spacing w:val="-23"/>
          <w:w w:val="115"/>
          <w:sz w:val="31"/>
        </w:rPr>
        <w:t xml:space="preserve"> </w:t>
      </w:r>
      <w:r>
        <w:rPr>
          <w:spacing w:val="-2"/>
          <w:w w:val="115"/>
          <w:sz w:val="31"/>
        </w:rPr>
        <w:t>to</w:t>
      </w:r>
      <w:r>
        <w:rPr>
          <w:spacing w:val="-23"/>
          <w:w w:val="115"/>
          <w:sz w:val="31"/>
        </w:rPr>
        <w:t xml:space="preserve"> </w:t>
      </w:r>
      <w:r>
        <w:rPr>
          <w:spacing w:val="-2"/>
          <w:w w:val="115"/>
          <w:sz w:val="31"/>
        </w:rPr>
        <w:t>be</w:t>
      </w:r>
      <w:r>
        <w:rPr>
          <w:spacing w:val="-23"/>
          <w:w w:val="115"/>
          <w:sz w:val="31"/>
        </w:rPr>
        <w:t xml:space="preserve"> </w:t>
      </w:r>
      <w:r>
        <w:rPr>
          <w:spacing w:val="-2"/>
          <w:w w:val="115"/>
          <w:sz w:val="31"/>
        </w:rPr>
        <w:t>processed.</w:t>
      </w:r>
      <w:r>
        <w:rPr>
          <w:spacing w:val="40"/>
          <w:w w:val="115"/>
          <w:sz w:val="31"/>
        </w:rPr>
        <w:t xml:space="preserve"> </w:t>
      </w:r>
      <w:r>
        <w:rPr>
          <w:spacing w:val="-2"/>
          <w:w w:val="115"/>
          <w:sz w:val="31"/>
        </w:rPr>
        <w:t>Clients</w:t>
      </w:r>
      <w:r>
        <w:rPr>
          <w:spacing w:val="-20"/>
          <w:w w:val="115"/>
          <w:sz w:val="31"/>
        </w:rPr>
        <w:t xml:space="preserve"> </w:t>
      </w:r>
      <w:r>
        <w:rPr>
          <w:spacing w:val="-2"/>
          <w:w w:val="115"/>
          <w:sz w:val="31"/>
        </w:rPr>
        <w:t>who</w:t>
      </w:r>
      <w:r>
        <w:rPr>
          <w:spacing w:val="-23"/>
          <w:w w:val="115"/>
          <w:sz w:val="31"/>
        </w:rPr>
        <w:t xml:space="preserve"> </w:t>
      </w:r>
      <w:r>
        <w:rPr>
          <w:spacing w:val="-2"/>
          <w:w w:val="115"/>
          <w:sz w:val="31"/>
        </w:rPr>
        <w:t xml:space="preserve">choose </w:t>
      </w:r>
      <w:r>
        <w:rPr>
          <w:w w:val="115"/>
          <w:sz w:val="31"/>
        </w:rPr>
        <w:t>to have</w:t>
      </w:r>
      <w:r>
        <w:rPr>
          <w:spacing w:val="-2"/>
          <w:w w:val="115"/>
          <w:sz w:val="31"/>
        </w:rPr>
        <w:t xml:space="preserve"> </w:t>
      </w:r>
      <w:r>
        <w:rPr>
          <w:w w:val="115"/>
          <w:sz w:val="31"/>
        </w:rPr>
        <w:t>authorizations</w:t>
      </w:r>
      <w:r>
        <w:rPr>
          <w:spacing w:val="-16"/>
          <w:w w:val="115"/>
          <w:sz w:val="31"/>
        </w:rPr>
        <w:t xml:space="preserve"> </w:t>
      </w:r>
      <w:r>
        <w:rPr>
          <w:w w:val="115"/>
          <w:sz w:val="31"/>
        </w:rPr>
        <w:t>provided directly to them must</w:t>
      </w:r>
      <w:r>
        <w:rPr>
          <w:spacing w:val="-14"/>
          <w:w w:val="115"/>
          <w:sz w:val="31"/>
        </w:rPr>
        <w:t xml:space="preserve"> </w:t>
      </w:r>
      <w:r>
        <w:rPr>
          <w:w w:val="115"/>
          <w:sz w:val="31"/>
        </w:rPr>
        <w:t>be</w:t>
      </w:r>
      <w:r>
        <w:rPr>
          <w:spacing w:val="-13"/>
          <w:w w:val="115"/>
          <w:sz w:val="31"/>
        </w:rPr>
        <w:t xml:space="preserve"> </w:t>
      </w:r>
      <w:r>
        <w:rPr>
          <w:w w:val="115"/>
          <w:sz w:val="31"/>
        </w:rPr>
        <w:t>informed</w:t>
      </w:r>
      <w:r>
        <w:rPr>
          <w:spacing w:val="-11"/>
          <w:w w:val="115"/>
          <w:sz w:val="31"/>
        </w:rPr>
        <w:t xml:space="preserve"> </w:t>
      </w:r>
      <w:r>
        <w:rPr>
          <w:w w:val="115"/>
          <w:sz w:val="31"/>
        </w:rPr>
        <w:t>by</w:t>
      </w:r>
      <w:r>
        <w:rPr>
          <w:spacing w:val="-8"/>
          <w:w w:val="115"/>
          <w:sz w:val="31"/>
        </w:rPr>
        <w:t xml:space="preserve"> </w:t>
      </w:r>
      <w:r>
        <w:rPr>
          <w:w w:val="115"/>
          <w:sz w:val="31"/>
        </w:rPr>
        <w:t>the</w:t>
      </w:r>
      <w:r>
        <w:rPr>
          <w:spacing w:val="-20"/>
          <w:w w:val="115"/>
          <w:sz w:val="31"/>
        </w:rPr>
        <w:t xml:space="preserve"> </w:t>
      </w:r>
      <w:r>
        <w:rPr>
          <w:w w:val="115"/>
          <w:sz w:val="31"/>
        </w:rPr>
        <w:t>Vocational Rehabilitation Counselor of</w:t>
      </w:r>
      <w:r>
        <w:rPr>
          <w:spacing w:val="-7"/>
          <w:w w:val="115"/>
          <w:sz w:val="31"/>
        </w:rPr>
        <w:t xml:space="preserve"> </w:t>
      </w:r>
      <w:r>
        <w:rPr>
          <w:w w:val="115"/>
          <w:sz w:val="31"/>
        </w:rPr>
        <w:t>the</w:t>
      </w:r>
      <w:r>
        <w:rPr>
          <w:spacing w:val="-17"/>
          <w:w w:val="115"/>
          <w:sz w:val="31"/>
        </w:rPr>
        <w:t xml:space="preserve"> </w:t>
      </w:r>
      <w:r>
        <w:rPr>
          <w:w w:val="115"/>
          <w:sz w:val="31"/>
        </w:rPr>
        <w:t>need</w:t>
      </w:r>
      <w:r>
        <w:rPr>
          <w:spacing w:val="-24"/>
          <w:w w:val="115"/>
          <w:sz w:val="31"/>
        </w:rPr>
        <w:t xml:space="preserve"> </w:t>
      </w:r>
      <w:r>
        <w:rPr>
          <w:w w:val="115"/>
          <w:sz w:val="31"/>
        </w:rPr>
        <w:t>to provide</w:t>
      </w:r>
      <w:r>
        <w:rPr>
          <w:spacing w:val="-5"/>
          <w:w w:val="115"/>
          <w:sz w:val="31"/>
        </w:rPr>
        <w:t xml:space="preserve"> </w:t>
      </w:r>
      <w:r>
        <w:rPr>
          <w:w w:val="115"/>
          <w:sz w:val="31"/>
        </w:rPr>
        <w:t>receipts.</w:t>
      </w:r>
    </w:p>
    <w:p w14:paraId="2445B29B" w14:textId="77777777" w:rsidR="00EA0A5B" w:rsidRDefault="00EA0A5B">
      <w:pPr>
        <w:pStyle w:val="BodyText"/>
        <w:rPr>
          <w:sz w:val="31"/>
        </w:rPr>
      </w:pPr>
    </w:p>
    <w:p w14:paraId="20E198FC" w14:textId="77777777" w:rsidR="00EA0A5B" w:rsidRDefault="005346EB">
      <w:pPr>
        <w:pStyle w:val="ListParagraph"/>
        <w:numPr>
          <w:ilvl w:val="1"/>
          <w:numId w:val="15"/>
        </w:numPr>
        <w:tabs>
          <w:tab w:val="left" w:pos="1321"/>
        </w:tabs>
        <w:ind w:left="1321" w:hanging="483"/>
        <w:rPr>
          <w:sz w:val="31"/>
        </w:rPr>
      </w:pPr>
      <w:r>
        <w:rPr>
          <w:w w:val="110"/>
          <w:sz w:val="31"/>
        </w:rPr>
        <w:t>Supported</w:t>
      </w:r>
      <w:r>
        <w:rPr>
          <w:spacing w:val="17"/>
          <w:w w:val="110"/>
          <w:sz w:val="31"/>
        </w:rPr>
        <w:t xml:space="preserve"> </w:t>
      </w:r>
      <w:r>
        <w:rPr>
          <w:spacing w:val="-2"/>
          <w:w w:val="110"/>
          <w:sz w:val="31"/>
        </w:rPr>
        <w:t>Employment</w:t>
      </w:r>
    </w:p>
    <w:p w14:paraId="09B6C9A0" w14:textId="77777777" w:rsidR="00EA0A5B" w:rsidRDefault="00EA0A5B">
      <w:pPr>
        <w:pStyle w:val="BodyText"/>
        <w:spacing w:before="4"/>
        <w:rPr>
          <w:sz w:val="33"/>
        </w:rPr>
      </w:pPr>
    </w:p>
    <w:p w14:paraId="4461BCF1" w14:textId="77777777" w:rsidR="00EA0A5B" w:rsidRDefault="005346EB">
      <w:pPr>
        <w:spacing w:line="249" w:lineRule="auto"/>
        <w:ind w:left="841" w:firstLine="2"/>
        <w:rPr>
          <w:sz w:val="31"/>
        </w:rPr>
      </w:pPr>
      <w:r>
        <w:rPr>
          <w:w w:val="115"/>
          <w:sz w:val="31"/>
        </w:rPr>
        <w:t>Supported</w:t>
      </w:r>
      <w:r>
        <w:rPr>
          <w:spacing w:val="-17"/>
          <w:w w:val="115"/>
          <w:sz w:val="31"/>
        </w:rPr>
        <w:t xml:space="preserve"> </w:t>
      </w:r>
      <w:r>
        <w:rPr>
          <w:w w:val="115"/>
          <w:sz w:val="31"/>
        </w:rPr>
        <w:t>employment</w:t>
      </w:r>
      <w:r>
        <w:rPr>
          <w:spacing w:val="-6"/>
          <w:w w:val="115"/>
          <w:sz w:val="31"/>
        </w:rPr>
        <w:t xml:space="preserve"> </w:t>
      </w:r>
      <w:r>
        <w:rPr>
          <w:w w:val="115"/>
          <w:sz w:val="31"/>
        </w:rPr>
        <w:t>services</w:t>
      </w:r>
      <w:r>
        <w:rPr>
          <w:spacing w:val="-17"/>
          <w:w w:val="115"/>
          <w:sz w:val="31"/>
        </w:rPr>
        <w:t xml:space="preserve"> </w:t>
      </w:r>
      <w:r>
        <w:rPr>
          <w:w w:val="115"/>
          <w:sz w:val="31"/>
        </w:rPr>
        <w:t>refer</w:t>
      </w:r>
      <w:r>
        <w:rPr>
          <w:spacing w:val="-23"/>
          <w:w w:val="115"/>
          <w:sz w:val="31"/>
        </w:rPr>
        <w:t xml:space="preserve"> </w:t>
      </w:r>
      <w:r>
        <w:rPr>
          <w:w w:val="115"/>
          <w:sz w:val="31"/>
        </w:rPr>
        <w:t>to</w:t>
      </w:r>
      <w:r>
        <w:rPr>
          <w:spacing w:val="-16"/>
          <w:w w:val="115"/>
          <w:sz w:val="31"/>
        </w:rPr>
        <w:t xml:space="preserve"> </w:t>
      </w:r>
      <w:r>
        <w:rPr>
          <w:w w:val="115"/>
          <w:sz w:val="31"/>
        </w:rPr>
        <w:t>competitive integrated</w:t>
      </w:r>
      <w:r>
        <w:rPr>
          <w:spacing w:val="-20"/>
          <w:w w:val="115"/>
          <w:sz w:val="31"/>
        </w:rPr>
        <w:t xml:space="preserve"> </w:t>
      </w:r>
      <w:r>
        <w:rPr>
          <w:w w:val="115"/>
          <w:sz w:val="31"/>
        </w:rPr>
        <w:t>employment,</w:t>
      </w:r>
      <w:r>
        <w:rPr>
          <w:spacing w:val="-6"/>
          <w:w w:val="115"/>
          <w:sz w:val="31"/>
        </w:rPr>
        <w:t xml:space="preserve"> </w:t>
      </w:r>
      <w:r>
        <w:rPr>
          <w:w w:val="115"/>
          <w:sz w:val="31"/>
        </w:rPr>
        <w:t>including</w:t>
      </w:r>
      <w:r>
        <w:rPr>
          <w:spacing w:val="-12"/>
          <w:w w:val="115"/>
          <w:sz w:val="31"/>
        </w:rPr>
        <w:t xml:space="preserve"> </w:t>
      </w:r>
      <w:r>
        <w:rPr>
          <w:w w:val="115"/>
          <w:sz w:val="31"/>
        </w:rPr>
        <w:t>customized employment in</w:t>
      </w:r>
      <w:r>
        <w:rPr>
          <w:spacing w:val="-6"/>
          <w:w w:val="115"/>
          <w:sz w:val="31"/>
        </w:rPr>
        <w:t xml:space="preserve"> </w:t>
      </w:r>
      <w:r>
        <w:rPr>
          <w:w w:val="115"/>
          <w:sz w:val="31"/>
        </w:rPr>
        <w:t>an</w:t>
      </w:r>
      <w:r>
        <w:rPr>
          <w:spacing w:val="-25"/>
          <w:w w:val="115"/>
          <w:sz w:val="31"/>
        </w:rPr>
        <w:t xml:space="preserve"> </w:t>
      </w:r>
      <w:r>
        <w:rPr>
          <w:w w:val="115"/>
          <w:sz w:val="31"/>
        </w:rPr>
        <w:t>integrated</w:t>
      </w:r>
      <w:r>
        <w:rPr>
          <w:spacing w:val="-2"/>
          <w:w w:val="115"/>
          <w:sz w:val="31"/>
        </w:rPr>
        <w:t xml:space="preserve"> </w:t>
      </w:r>
      <w:r>
        <w:rPr>
          <w:w w:val="115"/>
          <w:sz w:val="31"/>
        </w:rPr>
        <w:t>work</w:t>
      </w:r>
      <w:r>
        <w:rPr>
          <w:spacing w:val="-10"/>
          <w:w w:val="115"/>
          <w:sz w:val="31"/>
        </w:rPr>
        <w:t xml:space="preserve"> </w:t>
      </w:r>
      <w:r>
        <w:rPr>
          <w:w w:val="115"/>
          <w:sz w:val="31"/>
        </w:rPr>
        <w:t>setting</w:t>
      </w:r>
      <w:r>
        <w:rPr>
          <w:spacing w:val="-13"/>
          <w:w w:val="115"/>
          <w:sz w:val="31"/>
        </w:rPr>
        <w:t xml:space="preserve"> </w:t>
      </w:r>
      <w:r>
        <w:rPr>
          <w:w w:val="115"/>
          <w:sz w:val="31"/>
        </w:rPr>
        <w:t>in</w:t>
      </w:r>
      <w:r>
        <w:rPr>
          <w:spacing w:val="-14"/>
          <w:w w:val="115"/>
          <w:sz w:val="31"/>
        </w:rPr>
        <w:t xml:space="preserve"> </w:t>
      </w:r>
      <w:r>
        <w:rPr>
          <w:w w:val="115"/>
          <w:sz w:val="31"/>
        </w:rPr>
        <w:t>which</w:t>
      </w:r>
      <w:r>
        <w:rPr>
          <w:spacing w:val="-11"/>
          <w:w w:val="115"/>
          <w:sz w:val="31"/>
        </w:rPr>
        <w:t xml:space="preserve"> </w:t>
      </w:r>
      <w:r>
        <w:rPr>
          <w:w w:val="115"/>
          <w:sz w:val="31"/>
        </w:rPr>
        <w:t>an individual</w:t>
      </w:r>
      <w:r>
        <w:rPr>
          <w:spacing w:val="-15"/>
          <w:w w:val="115"/>
          <w:sz w:val="31"/>
        </w:rPr>
        <w:t xml:space="preserve"> </w:t>
      </w:r>
      <w:r>
        <w:rPr>
          <w:w w:val="115"/>
          <w:sz w:val="31"/>
        </w:rPr>
        <w:t>with</w:t>
      </w:r>
      <w:r>
        <w:rPr>
          <w:spacing w:val="-21"/>
          <w:w w:val="115"/>
          <w:sz w:val="31"/>
        </w:rPr>
        <w:t xml:space="preserve"> </w:t>
      </w:r>
      <w:r>
        <w:rPr>
          <w:w w:val="115"/>
          <w:sz w:val="31"/>
        </w:rPr>
        <w:t>a</w:t>
      </w:r>
      <w:r>
        <w:rPr>
          <w:spacing w:val="-25"/>
          <w:w w:val="115"/>
          <w:sz w:val="31"/>
        </w:rPr>
        <w:t xml:space="preserve"> </w:t>
      </w:r>
      <w:r>
        <w:rPr>
          <w:w w:val="115"/>
          <w:sz w:val="31"/>
        </w:rPr>
        <w:t>most</w:t>
      </w:r>
      <w:r>
        <w:rPr>
          <w:spacing w:val="-12"/>
          <w:w w:val="115"/>
          <w:sz w:val="31"/>
        </w:rPr>
        <w:t xml:space="preserve"> </w:t>
      </w:r>
      <w:r>
        <w:rPr>
          <w:w w:val="115"/>
          <w:sz w:val="31"/>
        </w:rPr>
        <w:t>significant disability</w:t>
      </w:r>
      <w:r>
        <w:rPr>
          <w:spacing w:val="-2"/>
          <w:w w:val="115"/>
          <w:sz w:val="31"/>
        </w:rPr>
        <w:t xml:space="preserve"> </w:t>
      </w:r>
      <w:r>
        <w:rPr>
          <w:w w:val="115"/>
          <w:sz w:val="31"/>
        </w:rPr>
        <w:t>that</w:t>
      </w:r>
      <w:r>
        <w:rPr>
          <w:spacing w:val="-19"/>
          <w:w w:val="115"/>
          <w:sz w:val="31"/>
        </w:rPr>
        <w:t xml:space="preserve"> </w:t>
      </w:r>
      <w:r>
        <w:rPr>
          <w:w w:val="115"/>
          <w:sz w:val="31"/>
        </w:rPr>
        <w:t>includes visual</w:t>
      </w:r>
      <w:r>
        <w:rPr>
          <w:spacing w:val="-3"/>
          <w:w w:val="115"/>
          <w:sz w:val="31"/>
        </w:rPr>
        <w:t xml:space="preserve"> </w:t>
      </w:r>
      <w:r>
        <w:rPr>
          <w:w w:val="115"/>
          <w:sz w:val="31"/>
        </w:rPr>
        <w:t>impairment or</w:t>
      </w:r>
      <w:r>
        <w:rPr>
          <w:spacing w:val="-1"/>
          <w:w w:val="115"/>
          <w:sz w:val="31"/>
        </w:rPr>
        <w:t xml:space="preserve"> </w:t>
      </w:r>
      <w:r>
        <w:rPr>
          <w:w w:val="115"/>
          <w:sz w:val="31"/>
        </w:rPr>
        <w:t>legal</w:t>
      </w:r>
      <w:r>
        <w:rPr>
          <w:spacing w:val="-7"/>
          <w:w w:val="115"/>
          <w:sz w:val="31"/>
        </w:rPr>
        <w:t xml:space="preserve"> </w:t>
      </w:r>
      <w:r>
        <w:rPr>
          <w:w w:val="115"/>
          <w:sz w:val="31"/>
        </w:rPr>
        <w:t>blindness, including a</w:t>
      </w:r>
      <w:r>
        <w:rPr>
          <w:spacing w:val="-21"/>
          <w:w w:val="115"/>
          <w:sz w:val="31"/>
        </w:rPr>
        <w:t xml:space="preserve"> </w:t>
      </w:r>
      <w:r>
        <w:rPr>
          <w:w w:val="115"/>
          <w:sz w:val="31"/>
        </w:rPr>
        <w:t>youth with a</w:t>
      </w:r>
      <w:r>
        <w:rPr>
          <w:spacing w:val="-16"/>
          <w:w w:val="115"/>
          <w:sz w:val="31"/>
        </w:rPr>
        <w:t xml:space="preserve"> </w:t>
      </w:r>
      <w:r>
        <w:rPr>
          <w:w w:val="115"/>
          <w:sz w:val="31"/>
        </w:rPr>
        <w:t>most significant disability, is working on</w:t>
      </w:r>
      <w:r>
        <w:rPr>
          <w:spacing w:val="-13"/>
          <w:w w:val="115"/>
          <w:sz w:val="31"/>
        </w:rPr>
        <w:t xml:space="preserve"> </w:t>
      </w:r>
      <w:r>
        <w:rPr>
          <w:w w:val="115"/>
          <w:sz w:val="31"/>
        </w:rPr>
        <w:t>a</w:t>
      </w:r>
      <w:r>
        <w:rPr>
          <w:spacing w:val="-10"/>
          <w:w w:val="115"/>
          <w:sz w:val="31"/>
        </w:rPr>
        <w:t xml:space="preserve"> </w:t>
      </w:r>
      <w:r>
        <w:rPr>
          <w:w w:val="115"/>
          <w:sz w:val="31"/>
        </w:rPr>
        <w:t>short­ term</w:t>
      </w:r>
      <w:r>
        <w:rPr>
          <w:spacing w:val="-25"/>
          <w:w w:val="115"/>
          <w:sz w:val="31"/>
        </w:rPr>
        <w:t xml:space="preserve"> </w:t>
      </w:r>
      <w:r>
        <w:rPr>
          <w:w w:val="115"/>
          <w:sz w:val="31"/>
        </w:rPr>
        <w:t>basis</w:t>
      </w:r>
      <w:r>
        <w:rPr>
          <w:spacing w:val="-25"/>
          <w:w w:val="115"/>
          <w:sz w:val="31"/>
        </w:rPr>
        <w:t xml:space="preserve"> </w:t>
      </w:r>
      <w:r>
        <w:rPr>
          <w:w w:val="115"/>
          <w:sz w:val="31"/>
        </w:rPr>
        <w:t>toward</w:t>
      </w:r>
      <w:r>
        <w:rPr>
          <w:spacing w:val="-24"/>
          <w:w w:val="115"/>
          <w:sz w:val="31"/>
        </w:rPr>
        <w:t xml:space="preserve"> </w:t>
      </w:r>
      <w:r>
        <w:rPr>
          <w:w w:val="115"/>
          <w:sz w:val="31"/>
        </w:rPr>
        <w:t>competitive</w:t>
      </w:r>
      <w:r>
        <w:rPr>
          <w:spacing w:val="-12"/>
          <w:w w:val="115"/>
          <w:sz w:val="31"/>
        </w:rPr>
        <w:t xml:space="preserve"> </w:t>
      </w:r>
      <w:r>
        <w:rPr>
          <w:w w:val="115"/>
          <w:sz w:val="31"/>
        </w:rPr>
        <w:t>integrated</w:t>
      </w:r>
      <w:r>
        <w:rPr>
          <w:spacing w:val="-18"/>
          <w:w w:val="115"/>
          <w:sz w:val="31"/>
        </w:rPr>
        <w:t xml:space="preserve"> </w:t>
      </w:r>
      <w:r>
        <w:rPr>
          <w:w w:val="115"/>
          <w:sz w:val="31"/>
        </w:rPr>
        <w:t>employment that</w:t>
      </w:r>
      <w:r>
        <w:rPr>
          <w:spacing w:val="-9"/>
          <w:w w:val="115"/>
          <w:sz w:val="31"/>
        </w:rPr>
        <w:t xml:space="preserve"> </w:t>
      </w:r>
      <w:r>
        <w:rPr>
          <w:w w:val="115"/>
          <w:sz w:val="31"/>
        </w:rPr>
        <w:t>is</w:t>
      </w:r>
      <w:r>
        <w:rPr>
          <w:spacing w:val="-4"/>
          <w:w w:val="115"/>
          <w:sz w:val="31"/>
        </w:rPr>
        <w:t xml:space="preserve"> </w:t>
      </w:r>
      <w:r>
        <w:rPr>
          <w:w w:val="115"/>
          <w:sz w:val="31"/>
        </w:rPr>
        <w:t>individualized,</w:t>
      </w:r>
      <w:r>
        <w:rPr>
          <w:spacing w:val="-18"/>
          <w:w w:val="115"/>
          <w:sz w:val="31"/>
        </w:rPr>
        <w:t xml:space="preserve"> </w:t>
      </w:r>
      <w:r>
        <w:rPr>
          <w:w w:val="115"/>
          <w:sz w:val="31"/>
        </w:rPr>
        <w:t>and</w:t>
      </w:r>
      <w:r>
        <w:rPr>
          <w:spacing w:val="-14"/>
          <w:w w:val="115"/>
          <w:sz w:val="31"/>
        </w:rPr>
        <w:t xml:space="preserve"> </w:t>
      </w:r>
      <w:r>
        <w:rPr>
          <w:w w:val="115"/>
          <w:sz w:val="31"/>
        </w:rPr>
        <w:t>customized, consistent with the</w:t>
      </w:r>
      <w:r>
        <w:rPr>
          <w:spacing w:val="-22"/>
          <w:w w:val="115"/>
          <w:sz w:val="31"/>
        </w:rPr>
        <w:t xml:space="preserve"> </w:t>
      </w:r>
      <w:r>
        <w:rPr>
          <w:w w:val="115"/>
          <w:sz w:val="31"/>
        </w:rPr>
        <w:t>unique</w:t>
      </w:r>
      <w:r>
        <w:rPr>
          <w:spacing w:val="-7"/>
          <w:w w:val="115"/>
          <w:sz w:val="31"/>
        </w:rPr>
        <w:t xml:space="preserve"> </w:t>
      </w:r>
      <w:r>
        <w:rPr>
          <w:w w:val="115"/>
          <w:sz w:val="31"/>
        </w:rPr>
        <w:t>strengths, abilities,</w:t>
      </w:r>
      <w:r>
        <w:rPr>
          <w:spacing w:val="-3"/>
          <w:w w:val="115"/>
          <w:sz w:val="31"/>
        </w:rPr>
        <w:t xml:space="preserve"> </w:t>
      </w:r>
      <w:r>
        <w:rPr>
          <w:w w:val="115"/>
          <w:sz w:val="31"/>
        </w:rPr>
        <w:t>interests, and</w:t>
      </w:r>
      <w:r>
        <w:rPr>
          <w:spacing w:val="-19"/>
          <w:w w:val="115"/>
          <w:sz w:val="31"/>
        </w:rPr>
        <w:t xml:space="preserve"> </w:t>
      </w:r>
      <w:r>
        <w:rPr>
          <w:w w:val="115"/>
          <w:sz w:val="31"/>
        </w:rPr>
        <w:t>informed choice</w:t>
      </w:r>
      <w:r>
        <w:rPr>
          <w:spacing w:val="-10"/>
          <w:w w:val="115"/>
          <w:sz w:val="31"/>
        </w:rPr>
        <w:t xml:space="preserve"> </w:t>
      </w:r>
      <w:r>
        <w:rPr>
          <w:w w:val="115"/>
          <w:sz w:val="31"/>
        </w:rPr>
        <w:t>of</w:t>
      </w:r>
      <w:r>
        <w:rPr>
          <w:spacing w:val="-2"/>
          <w:w w:val="115"/>
          <w:sz w:val="31"/>
        </w:rPr>
        <w:t xml:space="preserve"> </w:t>
      </w:r>
      <w:r>
        <w:rPr>
          <w:w w:val="115"/>
          <w:sz w:val="31"/>
        </w:rPr>
        <w:t>the</w:t>
      </w:r>
      <w:r>
        <w:rPr>
          <w:spacing w:val="-20"/>
          <w:w w:val="115"/>
          <w:sz w:val="31"/>
        </w:rPr>
        <w:t xml:space="preserve"> </w:t>
      </w:r>
      <w:r>
        <w:rPr>
          <w:w w:val="115"/>
          <w:sz w:val="31"/>
        </w:rPr>
        <w:t>individual, including</w:t>
      </w:r>
      <w:r>
        <w:rPr>
          <w:spacing w:val="-1"/>
          <w:w w:val="115"/>
          <w:sz w:val="31"/>
        </w:rPr>
        <w:t xml:space="preserve"> </w:t>
      </w:r>
      <w:r>
        <w:rPr>
          <w:w w:val="115"/>
          <w:sz w:val="31"/>
        </w:rPr>
        <w:t>with</w:t>
      </w:r>
      <w:r>
        <w:rPr>
          <w:spacing w:val="-12"/>
          <w:w w:val="115"/>
          <w:sz w:val="31"/>
        </w:rPr>
        <w:t xml:space="preserve"> </w:t>
      </w:r>
      <w:r>
        <w:rPr>
          <w:w w:val="115"/>
          <w:sz w:val="31"/>
        </w:rPr>
        <w:t>ongoing</w:t>
      </w:r>
      <w:r>
        <w:rPr>
          <w:spacing w:val="-8"/>
          <w:w w:val="115"/>
          <w:sz w:val="31"/>
        </w:rPr>
        <w:t xml:space="preserve"> </w:t>
      </w:r>
      <w:r>
        <w:rPr>
          <w:w w:val="115"/>
          <w:sz w:val="31"/>
        </w:rPr>
        <w:t>support services for individuals with the</w:t>
      </w:r>
      <w:r>
        <w:rPr>
          <w:spacing w:val="-19"/>
          <w:w w:val="115"/>
          <w:sz w:val="31"/>
        </w:rPr>
        <w:t xml:space="preserve"> </w:t>
      </w:r>
      <w:r>
        <w:rPr>
          <w:w w:val="115"/>
          <w:sz w:val="31"/>
        </w:rPr>
        <w:t xml:space="preserve">most significant </w:t>
      </w:r>
      <w:r>
        <w:rPr>
          <w:spacing w:val="-2"/>
          <w:w w:val="115"/>
          <w:sz w:val="31"/>
        </w:rPr>
        <w:t>disabilities.</w:t>
      </w:r>
    </w:p>
    <w:p w14:paraId="749A3DC4" w14:textId="77777777" w:rsidR="00EA0A5B" w:rsidRDefault="00EA0A5B">
      <w:pPr>
        <w:pStyle w:val="BodyText"/>
        <w:spacing w:before="2"/>
        <w:rPr>
          <w:sz w:val="30"/>
        </w:rPr>
      </w:pPr>
    </w:p>
    <w:p w14:paraId="5C408EB3" w14:textId="77777777" w:rsidR="00EA0A5B" w:rsidRDefault="005346EB">
      <w:pPr>
        <w:spacing w:line="249" w:lineRule="auto"/>
        <w:ind w:left="841" w:right="500" w:firstLine="2"/>
        <w:rPr>
          <w:sz w:val="31"/>
        </w:rPr>
      </w:pPr>
      <w:r>
        <w:rPr>
          <w:w w:val="110"/>
          <w:sz w:val="31"/>
        </w:rPr>
        <w:t>Supported employment services are available for individuals for whom competitive integrated employment has not historically occurred, or for whom competitive integrated employment has been interrupted or intermittent as a result of a significant disability, and who, because of the nature and severity of their disabilities,</w:t>
      </w:r>
      <w:r>
        <w:rPr>
          <w:spacing w:val="40"/>
          <w:w w:val="110"/>
          <w:sz w:val="31"/>
        </w:rPr>
        <w:t xml:space="preserve"> </w:t>
      </w:r>
      <w:r>
        <w:rPr>
          <w:w w:val="110"/>
          <w:sz w:val="31"/>
        </w:rPr>
        <w:t>need intensive supported</w:t>
      </w:r>
    </w:p>
    <w:p w14:paraId="33AF44AA"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65EA0D37" w14:textId="77777777" w:rsidR="00EA0A5B" w:rsidRDefault="005346EB">
      <w:pPr>
        <w:pStyle w:val="BodyText"/>
        <w:spacing w:before="75"/>
        <w:ind w:left="843" w:right="124" w:hanging="2"/>
      </w:pPr>
      <w:r>
        <w:rPr>
          <w:w w:val="110"/>
        </w:rPr>
        <w:t>employment services and</w:t>
      </w:r>
      <w:r>
        <w:rPr>
          <w:spacing w:val="-20"/>
          <w:w w:val="110"/>
        </w:rPr>
        <w:t xml:space="preserve"> </w:t>
      </w:r>
      <w:r>
        <w:rPr>
          <w:w w:val="110"/>
        </w:rPr>
        <w:t>extended</w:t>
      </w:r>
      <w:r>
        <w:rPr>
          <w:spacing w:val="-8"/>
          <w:w w:val="110"/>
        </w:rPr>
        <w:t xml:space="preserve"> </w:t>
      </w:r>
      <w:r>
        <w:rPr>
          <w:w w:val="110"/>
        </w:rPr>
        <w:t>services after</w:t>
      </w:r>
      <w:r>
        <w:rPr>
          <w:spacing w:val="-7"/>
          <w:w w:val="110"/>
        </w:rPr>
        <w:t xml:space="preserve"> </w:t>
      </w:r>
      <w:r>
        <w:rPr>
          <w:w w:val="110"/>
        </w:rPr>
        <w:t>the transition</w:t>
      </w:r>
      <w:r>
        <w:rPr>
          <w:spacing w:val="-7"/>
          <w:w w:val="110"/>
        </w:rPr>
        <w:t xml:space="preserve"> </w:t>
      </w:r>
      <w:r>
        <w:rPr>
          <w:w w:val="110"/>
        </w:rPr>
        <w:t>from</w:t>
      </w:r>
      <w:r>
        <w:rPr>
          <w:spacing w:val="-14"/>
          <w:w w:val="110"/>
        </w:rPr>
        <w:t xml:space="preserve"> </w:t>
      </w:r>
      <w:r>
        <w:rPr>
          <w:w w:val="110"/>
        </w:rPr>
        <w:t>support</w:t>
      </w:r>
      <w:r>
        <w:rPr>
          <w:spacing w:val="-7"/>
          <w:w w:val="110"/>
        </w:rPr>
        <w:t xml:space="preserve"> </w:t>
      </w:r>
      <w:r>
        <w:rPr>
          <w:w w:val="110"/>
        </w:rPr>
        <w:t>provided</w:t>
      </w:r>
      <w:r>
        <w:rPr>
          <w:spacing w:val="-7"/>
          <w:w w:val="110"/>
        </w:rPr>
        <w:t xml:space="preserve"> </w:t>
      </w:r>
      <w:r>
        <w:rPr>
          <w:w w:val="110"/>
        </w:rPr>
        <w:t>by</w:t>
      </w:r>
      <w:r>
        <w:rPr>
          <w:spacing w:val="-11"/>
          <w:w w:val="110"/>
        </w:rPr>
        <w:t xml:space="preserve"> </w:t>
      </w:r>
      <w:r>
        <w:rPr>
          <w:w w:val="110"/>
        </w:rPr>
        <w:t>the</w:t>
      </w:r>
      <w:r>
        <w:rPr>
          <w:spacing w:val="-17"/>
          <w:w w:val="110"/>
        </w:rPr>
        <w:t xml:space="preserve"> </w:t>
      </w:r>
      <w:r>
        <w:rPr>
          <w:w w:val="110"/>
        </w:rPr>
        <w:t>Bureau,</w:t>
      </w:r>
      <w:r>
        <w:rPr>
          <w:spacing w:val="-12"/>
          <w:w w:val="110"/>
        </w:rPr>
        <w:t xml:space="preserve"> </w:t>
      </w:r>
      <w:r>
        <w:rPr>
          <w:w w:val="110"/>
        </w:rPr>
        <w:t>in order to perform this work.</w:t>
      </w:r>
    </w:p>
    <w:p w14:paraId="5F09E08E" w14:textId="77777777" w:rsidR="00EA0A5B" w:rsidRDefault="00EA0A5B">
      <w:pPr>
        <w:pStyle w:val="BodyText"/>
        <w:spacing w:before="4"/>
      </w:pPr>
    </w:p>
    <w:p w14:paraId="18F87ECE" w14:textId="77777777" w:rsidR="00EA0A5B" w:rsidRDefault="005346EB">
      <w:pPr>
        <w:pStyle w:val="BodyText"/>
        <w:ind w:left="841" w:right="173" w:firstLine="2"/>
      </w:pPr>
      <w:r>
        <w:rPr>
          <w:w w:val="110"/>
        </w:rPr>
        <w:t>An individual with a</w:t>
      </w:r>
      <w:r>
        <w:rPr>
          <w:spacing w:val="-3"/>
          <w:w w:val="110"/>
        </w:rPr>
        <w:t xml:space="preserve"> </w:t>
      </w:r>
      <w:r>
        <w:rPr>
          <w:w w:val="110"/>
        </w:rPr>
        <w:t>most significant disability, whose supported</w:t>
      </w:r>
      <w:r>
        <w:rPr>
          <w:spacing w:val="-23"/>
          <w:w w:val="110"/>
        </w:rPr>
        <w:t xml:space="preserve"> </w:t>
      </w:r>
      <w:r>
        <w:rPr>
          <w:w w:val="110"/>
        </w:rPr>
        <w:t>employment in</w:t>
      </w:r>
      <w:r>
        <w:rPr>
          <w:spacing w:val="-12"/>
          <w:w w:val="110"/>
        </w:rPr>
        <w:t xml:space="preserve"> </w:t>
      </w:r>
      <w:r>
        <w:rPr>
          <w:w w:val="110"/>
        </w:rPr>
        <w:t>an</w:t>
      </w:r>
      <w:r>
        <w:rPr>
          <w:spacing w:val="-25"/>
          <w:w w:val="110"/>
        </w:rPr>
        <w:t xml:space="preserve"> </w:t>
      </w:r>
      <w:r>
        <w:rPr>
          <w:w w:val="110"/>
        </w:rPr>
        <w:t>integrated</w:t>
      </w:r>
      <w:r>
        <w:rPr>
          <w:spacing w:val="-13"/>
          <w:w w:val="110"/>
        </w:rPr>
        <w:t xml:space="preserve"> </w:t>
      </w:r>
      <w:r>
        <w:rPr>
          <w:w w:val="110"/>
        </w:rPr>
        <w:t>setting</w:t>
      </w:r>
      <w:r>
        <w:rPr>
          <w:spacing w:val="-19"/>
          <w:w w:val="110"/>
        </w:rPr>
        <w:t xml:space="preserve"> </w:t>
      </w:r>
      <w:r>
        <w:rPr>
          <w:w w:val="110"/>
        </w:rPr>
        <w:t>does</w:t>
      </w:r>
      <w:r>
        <w:rPr>
          <w:spacing w:val="-18"/>
          <w:w w:val="110"/>
        </w:rPr>
        <w:t xml:space="preserve"> </w:t>
      </w:r>
      <w:r>
        <w:rPr>
          <w:w w:val="110"/>
        </w:rPr>
        <w:t>not satisfy</w:t>
      </w:r>
      <w:r>
        <w:rPr>
          <w:spacing w:val="-15"/>
          <w:w w:val="110"/>
        </w:rPr>
        <w:t xml:space="preserve"> </w:t>
      </w:r>
      <w:r>
        <w:rPr>
          <w:w w:val="110"/>
        </w:rPr>
        <w:t>the</w:t>
      </w:r>
      <w:r>
        <w:rPr>
          <w:spacing w:val="-25"/>
          <w:w w:val="110"/>
        </w:rPr>
        <w:t xml:space="preserve"> </w:t>
      </w:r>
      <w:r>
        <w:rPr>
          <w:w w:val="110"/>
        </w:rPr>
        <w:t>criteria</w:t>
      </w:r>
      <w:r>
        <w:rPr>
          <w:spacing w:val="-21"/>
          <w:w w:val="110"/>
        </w:rPr>
        <w:t xml:space="preserve"> </w:t>
      </w:r>
      <w:r>
        <w:rPr>
          <w:w w:val="110"/>
        </w:rPr>
        <w:t>of</w:t>
      </w:r>
      <w:r>
        <w:rPr>
          <w:spacing w:val="-24"/>
          <w:w w:val="110"/>
        </w:rPr>
        <w:t xml:space="preserve"> </w:t>
      </w:r>
      <w:r>
        <w:rPr>
          <w:w w:val="110"/>
        </w:rPr>
        <w:t>competitive</w:t>
      </w:r>
      <w:r>
        <w:rPr>
          <w:spacing w:val="-3"/>
          <w:w w:val="110"/>
        </w:rPr>
        <w:t xml:space="preserve"> </w:t>
      </w:r>
      <w:r>
        <w:rPr>
          <w:w w:val="110"/>
        </w:rPr>
        <w:t>integrated</w:t>
      </w:r>
      <w:r>
        <w:rPr>
          <w:spacing w:val="-20"/>
          <w:w w:val="110"/>
        </w:rPr>
        <w:t xml:space="preserve"> </w:t>
      </w:r>
      <w:r>
        <w:rPr>
          <w:w w:val="110"/>
        </w:rPr>
        <w:t>employment is considered to be working on</w:t>
      </w:r>
      <w:r>
        <w:rPr>
          <w:spacing w:val="-7"/>
          <w:w w:val="110"/>
        </w:rPr>
        <w:t xml:space="preserve"> </w:t>
      </w:r>
      <w:r>
        <w:rPr>
          <w:w w:val="110"/>
        </w:rPr>
        <w:t>a</w:t>
      </w:r>
      <w:r>
        <w:rPr>
          <w:spacing w:val="-4"/>
          <w:w w:val="110"/>
        </w:rPr>
        <w:t xml:space="preserve"> </w:t>
      </w:r>
      <w:r>
        <w:rPr>
          <w:w w:val="110"/>
        </w:rPr>
        <w:t>short-term basis toward competitive integrated employment so long</w:t>
      </w:r>
      <w:r>
        <w:rPr>
          <w:spacing w:val="-1"/>
          <w:w w:val="110"/>
        </w:rPr>
        <w:t xml:space="preserve"> </w:t>
      </w:r>
      <w:r>
        <w:rPr>
          <w:w w:val="110"/>
        </w:rPr>
        <w:t>as the</w:t>
      </w:r>
      <w:r>
        <w:rPr>
          <w:spacing w:val="-2"/>
          <w:w w:val="110"/>
        </w:rPr>
        <w:t xml:space="preserve"> </w:t>
      </w:r>
      <w:r>
        <w:rPr>
          <w:w w:val="110"/>
        </w:rPr>
        <w:t>individual can</w:t>
      </w:r>
      <w:r>
        <w:rPr>
          <w:spacing w:val="-8"/>
          <w:w w:val="110"/>
        </w:rPr>
        <w:t xml:space="preserve"> </w:t>
      </w:r>
      <w:r>
        <w:rPr>
          <w:w w:val="110"/>
        </w:rPr>
        <w:t>reasonably anticipate achieving competitive</w:t>
      </w:r>
      <w:r>
        <w:rPr>
          <w:spacing w:val="-5"/>
          <w:w w:val="110"/>
        </w:rPr>
        <w:t xml:space="preserve"> </w:t>
      </w:r>
      <w:r>
        <w:rPr>
          <w:w w:val="110"/>
        </w:rPr>
        <w:t>integrated</w:t>
      </w:r>
      <w:r>
        <w:rPr>
          <w:spacing w:val="-9"/>
          <w:w w:val="110"/>
        </w:rPr>
        <w:t xml:space="preserve"> </w:t>
      </w:r>
      <w:r>
        <w:rPr>
          <w:w w:val="110"/>
        </w:rPr>
        <w:t>employment within</w:t>
      </w:r>
      <w:r>
        <w:rPr>
          <w:spacing w:val="-11"/>
          <w:w w:val="110"/>
        </w:rPr>
        <w:t xml:space="preserve"> </w:t>
      </w:r>
      <w:r>
        <w:rPr>
          <w:w w:val="110"/>
        </w:rPr>
        <w:t>six</w:t>
      </w:r>
      <w:r>
        <w:rPr>
          <w:spacing w:val="-23"/>
          <w:w w:val="110"/>
        </w:rPr>
        <w:t xml:space="preserve"> </w:t>
      </w:r>
      <w:r>
        <w:rPr>
          <w:w w:val="110"/>
        </w:rPr>
        <w:t>months</w:t>
      </w:r>
      <w:r>
        <w:rPr>
          <w:spacing w:val="-13"/>
          <w:w w:val="110"/>
        </w:rPr>
        <w:t xml:space="preserve"> </w:t>
      </w:r>
      <w:r>
        <w:rPr>
          <w:w w:val="110"/>
        </w:rPr>
        <w:t>of achieving a</w:t>
      </w:r>
      <w:r>
        <w:rPr>
          <w:spacing w:val="-13"/>
          <w:w w:val="110"/>
        </w:rPr>
        <w:t xml:space="preserve"> </w:t>
      </w:r>
      <w:r>
        <w:rPr>
          <w:w w:val="110"/>
        </w:rPr>
        <w:t>supported employment outcome, or</w:t>
      </w:r>
      <w:r>
        <w:rPr>
          <w:spacing w:val="-1"/>
          <w:w w:val="110"/>
        </w:rPr>
        <w:t xml:space="preserve"> </w:t>
      </w:r>
      <w:r>
        <w:rPr>
          <w:w w:val="110"/>
        </w:rPr>
        <w:t>in limited circumstances,</w:t>
      </w:r>
      <w:r>
        <w:rPr>
          <w:spacing w:val="-8"/>
          <w:w w:val="110"/>
        </w:rPr>
        <w:t xml:space="preserve"> </w:t>
      </w:r>
      <w:r>
        <w:rPr>
          <w:w w:val="110"/>
        </w:rPr>
        <w:t>within a</w:t>
      </w:r>
      <w:r>
        <w:rPr>
          <w:spacing w:val="-10"/>
          <w:w w:val="110"/>
        </w:rPr>
        <w:t xml:space="preserve"> </w:t>
      </w:r>
      <w:r>
        <w:rPr>
          <w:w w:val="110"/>
        </w:rPr>
        <w:t>period not to exceed 12 months from the</w:t>
      </w:r>
      <w:r>
        <w:rPr>
          <w:spacing w:val="-6"/>
          <w:w w:val="110"/>
        </w:rPr>
        <w:t xml:space="preserve"> </w:t>
      </w:r>
      <w:r>
        <w:rPr>
          <w:w w:val="110"/>
        </w:rPr>
        <w:t>achievement of</w:t>
      </w:r>
      <w:r>
        <w:rPr>
          <w:spacing w:val="-1"/>
          <w:w w:val="110"/>
        </w:rPr>
        <w:t xml:space="preserve"> </w:t>
      </w:r>
      <w:r>
        <w:rPr>
          <w:w w:val="110"/>
        </w:rPr>
        <w:t>the</w:t>
      </w:r>
      <w:r>
        <w:rPr>
          <w:spacing w:val="-4"/>
          <w:w w:val="110"/>
        </w:rPr>
        <w:t xml:space="preserve"> </w:t>
      </w:r>
      <w:r>
        <w:rPr>
          <w:w w:val="110"/>
        </w:rPr>
        <w:t>supported employment outcome, if a</w:t>
      </w:r>
      <w:r>
        <w:rPr>
          <w:spacing w:val="-20"/>
          <w:w w:val="110"/>
        </w:rPr>
        <w:t xml:space="preserve"> </w:t>
      </w:r>
      <w:r>
        <w:rPr>
          <w:w w:val="110"/>
        </w:rPr>
        <w:t>longer period</w:t>
      </w:r>
      <w:r>
        <w:rPr>
          <w:spacing w:val="-11"/>
          <w:w w:val="110"/>
        </w:rPr>
        <w:t xml:space="preserve"> </w:t>
      </w:r>
      <w:r>
        <w:rPr>
          <w:w w:val="110"/>
        </w:rPr>
        <w:t>is</w:t>
      </w:r>
      <w:r>
        <w:rPr>
          <w:spacing w:val="-3"/>
          <w:w w:val="110"/>
        </w:rPr>
        <w:t xml:space="preserve"> </w:t>
      </w:r>
      <w:r>
        <w:rPr>
          <w:w w:val="110"/>
        </w:rPr>
        <w:t>necessary based on the</w:t>
      </w:r>
      <w:r>
        <w:rPr>
          <w:spacing w:val="-4"/>
          <w:w w:val="110"/>
        </w:rPr>
        <w:t xml:space="preserve"> </w:t>
      </w:r>
      <w:r>
        <w:rPr>
          <w:w w:val="110"/>
        </w:rPr>
        <w:t>needs of the</w:t>
      </w:r>
      <w:r>
        <w:rPr>
          <w:spacing w:val="-8"/>
          <w:w w:val="110"/>
        </w:rPr>
        <w:t xml:space="preserve"> </w:t>
      </w:r>
      <w:r>
        <w:rPr>
          <w:w w:val="110"/>
        </w:rPr>
        <w:t>individual, and</w:t>
      </w:r>
      <w:r>
        <w:rPr>
          <w:spacing w:val="-15"/>
          <w:w w:val="110"/>
        </w:rPr>
        <w:t xml:space="preserve"> </w:t>
      </w:r>
      <w:r>
        <w:rPr>
          <w:w w:val="110"/>
        </w:rPr>
        <w:t>the</w:t>
      </w:r>
      <w:r>
        <w:rPr>
          <w:spacing w:val="-8"/>
          <w:w w:val="110"/>
        </w:rPr>
        <w:t xml:space="preserve"> </w:t>
      </w:r>
      <w:r>
        <w:rPr>
          <w:w w:val="110"/>
        </w:rPr>
        <w:t>individual has demonstrated progress toward competitive earnings based</w:t>
      </w:r>
      <w:r>
        <w:rPr>
          <w:spacing w:val="-4"/>
          <w:w w:val="110"/>
        </w:rPr>
        <w:t xml:space="preserve"> </w:t>
      </w:r>
      <w:r>
        <w:rPr>
          <w:w w:val="110"/>
        </w:rPr>
        <w:t>on information contained in the</w:t>
      </w:r>
      <w:r>
        <w:rPr>
          <w:spacing w:val="-7"/>
          <w:w w:val="110"/>
        </w:rPr>
        <w:t xml:space="preserve"> </w:t>
      </w:r>
      <w:r>
        <w:rPr>
          <w:w w:val="110"/>
        </w:rPr>
        <w:t>service record.</w:t>
      </w:r>
      <w:r>
        <w:rPr>
          <w:spacing w:val="-5"/>
          <w:w w:val="110"/>
        </w:rPr>
        <w:t xml:space="preserve"> </w:t>
      </w:r>
      <w:r>
        <w:rPr>
          <w:w w:val="110"/>
        </w:rPr>
        <w:t>The</w:t>
      </w:r>
      <w:r>
        <w:rPr>
          <w:spacing w:val="-6"/>
          <w:w w:val="110"/>
        </w:rPr>
        <w:t xml:space="preserve"> </w:t>
      </w:r>
      <w:r>
        <w:rPr>
          <w:w w:val="110"/>
        </w:rPr>
        <w:t>six-month short-term basis</w:t>
      </w:r>
      <w:r>
        <w:rPr>
          <w:spacing w:val="-1"/>
          <w:w w:val="110"/>
        </w:rPr>
        <w:t xml:space="preserve"> </w:t>
      </w:r>
      <w:r>
        <w:rPr>
          <w:w w:val="110"/>
        </w:rPr>
        <w:t>period,</w:t>
      </w:r>
      <w:r>
        <w:rPr>
          <w:spacing w:val="-4"/>
          <w:w w:val="110"/>
        </w:rPr>
        <w:t xml:space="preserve"> </w:t>
      </w:r>
      <w:r>
        <w:rPr>
          <w:w w:val="110"/>
        </w:rPr>
        <w:t>and</w:t>
      </w:r>
      <w:r>
        <w:rPr>
          <w:spacing w:val="-14"/>
          <w:w w:val="110"/>
        </w:rPr>
        <w:t xml:space="preserve"> </w:t>
      </w:r>
      <w:r>
        <w:rPr>
          <w:w w:val="110"/>
        </w:rPr>
        <w:t>the additional six months that</w:t>
      </w:r>
      <w:r>
        <w:rPr>
          <w:spacing w:val="-4"/>
          <w:w w:val="110"/>
        </w:rPr>
        <w:t xml:space="preserve"> </w:t>
      </w:r>
      <w:r>
        <w:rPr>
          <w:w w:val="110"/>
        </w:rPr>
        <w:t>may</w:t>
      </w:r>
      <w:r>
        <w:rPr>
          <w:spacing w:val="-9"/>
          <w:w w:val="110"/>
        </w:rPr>
        <w:t xml:space="preserve"> </w:t>
      </w:r>
      <w:r>
        <w:rPr>
          <w:w w:val="110"/>
        </w:rPr>
        <w:t>be</w:t>
      </w:r>
      <w:r>
        <w:rPr>
          <w:spacing w:val="-4"/>
          <w:w w:val="110"/>
        </w:rPr>
        <w:t xml:space="preserve"> </w:t>
      </w:r>
      <w:r>
        <w:rPr>
          <w:w w:val="110"/>
        </w:rPr>
        <w:t>available in limited circumstances,</w:t>
      </w:r>
      <w:r>
        <w:rPr>
          <w:spacing w:val="-25"/>
          <w:w w:val="110"/>
        </w:rPr>
        <w:t xml:space="preserve"> </w:t>
      </w:r>
      <w:r>
        <w:rPr>
          <w:w w:val="110"/>
        </w:rPr>
        <w:t>begins</w:t>
      </w:r>
      <w:r>
        <w:rPr>
          <w:spacing w:val="-24"/>
          <w:w w:val="110"/>
        </w:rPr>
        <w:t xml:space="preserve"> </w:t>
      </w:r>
      <w:r>
        <w:rPr>
          <w:w w:val="110"/>
        </w:rPr>
        <w:t>after</w:t>
      </w:r>
      <w:r>
        <w:rPr>
          <w:spacing w:val="-25"/>
          <w:w w:val="110"/>
        </w:rPr>
        <w:t xml:space="preserve"> </w:t>
      </w:r>
      <w:r>
        <w:rPr>
          <w:w w:val="110"/>
        </w:rPr>
        <w:t>an</w:t>
      </w:r>
      <w:r>
        <w:rPr>
          <w:spacing w:val="-24"/>
          <w:w w:val="110"/>
        </w:rPr>
        <w:t xml:space="preserve"> </w:t>
      </w:r>
      <w:r>
        <w:rPr>
          <w:w w:val="110"/>
        </w:rPr>
        <w:t>individual</w:t>
      </w:r>
      <w:r>
        <w:rPr>
          <w:spacing w:val="-23"/>
          <w:w w:val="110"/>
        </w:rPr>
        <w:t xml:space="preserve"> </w:t>
      </w:r>
      <w:r>
        <w:rPr>
          <w:w w:val="110"/>
        </w:rPr>
        <w:t>has</w:t>
      </w:r>
      <w:r>
        <w:rPr>
          <w:spacing w:val="-24"/>
          <w:w w:val="110"/>
        </w:rPr>
        <w:t xml:space="preserve"> </w:t>
      </w:r>
      <w:r>
        <w:rPr>
          <w:w w:val="110"/>
        </w:rPr>
        <w:t>completed up to 24</w:t>
      </w:r>
      <w:r>
        <w:rPr>
          <w:spacing w:val="-22"/>
          <w:w w:val="110"/>
        </w:rPr>
        <w:t xml:space="preserve"> </w:t>
      </w:r>
      <w:r>
        <w:rPr>
          <w:w w:val="110"/>
        </w:rPr>
        <w:t>months of supported employment services</w:t>
      </w:r>
    </w:p>
    <w:p w14:paraId="102568CD" w14:textId="77777777" w:rsidR="00EA0A5B" w:rsidRDefault="005346EB">
      <w:pPr>
        <w:pStyle w:val="BodyText"/>
        <w:spacing w:before="18"/>
        <w:ind w:left="843" w:right="129" w:firstLine="5"/>
      </w:pPr>
      <w:r>
        <w:rPr>
          <w:w w:val="110"/>
        </w:rPr>
        <w:t>{unless</w:t>
      </w:r>
      <w:r>
        <w:rPr>
          <w:spacing w:val="-5"/>
          <w:w w:val="110"/>
        </w:rPr>
        <w:t xml:space="preserve"> </w:t>
      </w:r>
      <w:r>
        <w:rPr>
          <w:w w:val="110"/>
        </w:rPr>
        <w:t>a</w:t>
      </w:r>
      <w:r>
        <w:rPr>
          <w:spacing w:val="-25"/>
          <w:w w:val="110"/>
        </w:rPr>
        <w:t xml:space="preserve"> </w:t>
      </w:r>
      <w:r>
        <w:rPr>
          <w:w w:val="110"/>
        </w:rPr>
        <w:t>longer</w:t>
      </w:r>
      <w:r>
        <w:rPr>
          <w:spacing w:val="-10"/>
          <w:w w:val="110"/>
        </w:rPr>
        <w:t xml:space="preserve"> </w:t>
      </w:r>
      <w:r>
        <w:rPr>
          <w:w w:val="110"/>
        </w:rPr>
        <w:t>period</w:t>
      </w:r>
      <w:r>
        <w:rPr>
          <w:spacing w:val="-13"/>
          <w:w w:val="110"/>
        </w:rPr>
        <w:t xml:space="preserve"> </w:t>
      </w:r>
      <w:r>
        <w:rPr>
          <w:w w:val="110"/>
        </w:rPr>
        <w:t>of</w:t>
      </w:r>
      <w:r>
        <w:rPr>
          <w:spacing w:val="-19"/>
          <w:w w:val="110"/>
        </w:rPr>
        <w:t xml:space="preserve"> </w:t>
      </w:r>
      <w:r>
        <w:rPr>
          <w:w w:val="110"/>
        </w:rPr>
        <w:t>time</w:t>
      </w:r>
      <w:r>
        <w:rPr>
          <w:spacing w:val="-21"/>
          <w:w w:val="110"/>
        </w:rPr>
        <w:t xml:space="preserve"> </w:t>
      </w:r>
      <w:r>
        <w:rPr>
          <w:w w:val="110"/>
        </w:rPr>
        <w:t>is</w:t>
      </w:r>
      <w:r>
        <w:rPr>
          <w:spacing w:val="-4"/>
          <w:w w:val="110"/>
        </w:rPr>
        <w:t xml:space="preserve"> </w:t>
      </w:r>
      <w:r>
        <w:rPr>
          <w:w w:val="110"/>
        </w:rPr>
        <w:t>necessary based</w:t>
      </w:r>
      <w:r>
        <w:rPr>
          <w:spacing w:val="-21"/>
          <w:w w:val="110"/>
        </w:rPr>
        <w:t xml:space="preserve"> </w:t>
      </w:r>
      <w:r>
        <w:rPr>
          <w:w w:val="110"/>
        </w:rPr>
        <w:t>upon the</w:t>
      </w:r>
      <w:r>
        <w:rPr>
          <w:spacing w:val="-25"/>
          <w:w w:val="110"/>
        </w:rPr>
        <w:t xml:space="preserve"> </w:t>
      </w:r>
      <w:r>
        <w:rPr>
          <w:w w:val="110"/>
        </w:rPr>
        <w:t>individual's</w:t>
      </w:r>
      <w:r>
        <w:rPr>
          <w:spacing w:val="-12"/>
          <w:w w:val="110"/>
        </w:rPr>
        <w:t xml:space="preserve"> </w:t>
      </w:r>
      <w:r>
        <w:rPr>
          <w:w w:val="110"/>
        </w:rPr>
        <w:t>needs)</w:t>
      </w:r>
      <w:r>
        <w:rPr>
          <w:spacing w:val="-13"/>
          <w:w w:val="110"/>
        </w:rPr>
        <w:t xml:space="preserve"> </w:t>
      </w:r>
      <w:r>
        <w:rPr>
          <w:w w:val="110"/>
        </w:rPr>
        <w:t>and</w:t>
      </w:r>
      <w:r>
        <w:rPr>
          <w:spacing w:val="-25"/>
          <w:w w:val="110"/>
        </w:rPr>
        <w:t xml:space="preserve"> </w:t>
      </w:r>
      <w:r>
        <w:rPr>
          <w:w w:val="110"/>
        </w:rPr>
        <w:t>the</w:t>
      </w:r>
      <w:r>
        <w:rPr>
          <w:spacing w:val="-24"/>
          <w:w w:val="110"/>
        </w:rPr>
        <w:t xml:space="preserve"> </w:t>
      </w:r>
      <w:r>
        <w:rPr>
          <w:w w:val="110"/>
        </w:rPr>
        <w:t>individual</w:t>
      </w:r>
      <w:r>
        <w:rPr>
          <w:spacing w:val="-10"/>
          <w:w w:val="110"/>
        </w:rPr>
        <w:t xml:space="preserve"> </w:t>
      </w:r>
      <w:r>
        <w:rPr>
          <w:w w:val="110"/>
        </w:rPr>
        <w:t>has</w:t>
      </w:r>
      <w:r>
        <w:rPr>
          <w:spacing w:val="-24"/>
          <w:w w:val="110"/>
        </w:rPr>
        <w:t xml:space="preserve"> </w:t>
      </w:r>
      <w:r>
        <w:rPr>
          <w:w w:val="110"/>
        </w:rPr>
        <w:t>achieved</w:t>
      </w:r>
      <w:r>
        <w:rPr>
          <w:spacing w:val="-15"/>
          <w:w w:val="110"/>
        </w:rPr>
        <w:t xml:space="preserve"> </w:t>
      </w:r>
      <w:r>
        <w:rPr>
          <w:w w:val="110"/>
        </w:rPr>
        <w:t>a supported</w:t>
      </w:r>
      <w:r>
        <w:rPr>
          <w:spacing w:val="-8"/>
          <w:w w:val="110"/>
        </w:rPr>
        <w:t xml:space="preserve"> </w:t>
      </w:r>
      <w:r>
        <w:rPr>
          <w:w w:val="110"/>
        </w:rPr>
        <w:t>employment outcome, meaning</w:t>
      </w:r>
      <w:r>
        <w:rPr>
          <w:spacing w:val="-2"/>
          <w:w w:val="110"/>
        </w:rPr>
        <w:t xml:space="preserve"> </w:t>
      </w:r>
      <w:r>
        <w:rPr>
          <w:w w:val="110"/>
        </w:rPr>
        <w:t>that</w:t>
      </w:r>
      <w:r>
        <w:rPr>
          <w:spacing w:val="-5"/>
          <w:w w:val="110"/>
        </w:rPr>
        <w:t xml:space="preserve"> </w:t>
      </w:r>
      <w:r>
        <w:rPr>
          <w:w w:val="110"/>
        </w:rPr>
        <w:t>the individual is stable in the</w:t>
      </w:r>
      <w:r>
        <w:rPr>
          <w:spacing w:val="-3"/>
          <w:w w:val="110"/>
        </w:rPr>
        <w:t xml:space="preserve"> </w:t>
      </w:r>
      <w:r>
        <w:rPr>
          <w:w w:val="110"/>
        </w:rPr>
        <w:t>supported employment placement for a</w:t>
      </w:r>
      <w:r>
        <w:rPr>
          <w:spacing w:val="-25"/>
          <w:w w:val="110"/>
        </w:rPr>
        <w:t xml:space="preserve"> </w:t>
      </w:r>
      <w:r>
        <w:rPr>
          <w:w w:val="110"/>
        </w:rPr>
        <w:t>minimum period of 90</w:t>
      </w:r>
      <w:r>
        <w:rPr>
          <w:spacing w:val="-14"/>
          <w:w w:val="110"/>
        </w:rPr>
        <w:t xml:space="preserve"> </w:t>
      </w:r>
      <w:r>
        <w:rPr>
          <w:w w:val="110"/>
        </w:rPr>
        <w:t>days following the transition to extended services. At this point,</w:t>
      </w:r>
      <w:r>
        <w:rPr>
          <w:spacing w:val="-2"/>
          <w:w w:val="110"/>
        </w:rPr>
        <w:t xml:space="preserve"> </w:t>
      </w:r>
      <w:r>
        <w:rPr>
          <w:w w:val="110"/>
        </w:rPr>
        <w:t>the individual has</w:t>
      </w:r>
      <w:r>
        <w:rPr>
          <w:spacing w:val="-3"/>
          <w:w w:val="110"/>
        </w:rPr>
        <w:t xml:space="preserve"> </w:t>
      </w:r>
      <w:r>
        <w:rPr>
          <w:w w:val="110"/>
        </w:rPr>
        <w:t>achieved a</w:t>
      </w:r>
      <w:r>
        <w:rPr>
          <w:spacing w:val="-15"/>
          <w:w w:val="110"/>
        </w:rPr>
        <w:t xml:space="preserve"> </w:t>
      </w:r>
      <w:r>
        <w:rPr>
          <w:w w:val="110"/>
        </w:rPr>
        <w:t xml:space="preserve">supported employment </w:t>
      </w:r>
      <w:r>
        <w:rPr>
          <w:spacing w:val="-2"/>
          <w:w w:val="110"/>
        </w:rPr>
        <w:t>outcome.</w:t>
      </w:r>
    </w:p>
    <w:p w14:paraId="06322A49" w14:textId="77777777" w:rsidR="00EA0A5B" w:rsidRDefault="00EA0A5B">
      <w:pPr>
        <w:pStyle w:val="BodyText"/>
        <w:spacing w:before="2"/>
        <w:rPr>
          <w:sz w:val="33"/>
        </w:rPr>
      </w:pPr>
    </w:p>
    <w:p w14:paraId="4D8CF3A2" w14:textId="77777777" w:rsidR="00EA0A5B" w:rsidRDefault="005346EB">
      <w:pPr>
        <w:pStyle w:val="BodyText"/>
        <w:ind w:left="841" w:right="115" w:firstLine="1"/>
      </w:pPr>
      <w:r>
        <w:rPr>
          <w:w w:val="110"/>
        </w:rPr>
        <w:t>Supported employment services refers to ongoing support services, including customized employment, and</w:t>
      </w:r>
      <w:r>
        <w:rPr>
          <w:spacing w:val="-15"/>
          <w:w w:val="110"/>
        </w:rPr>
        <w:t xml:space="preserve"> </w:t>
      </w:r>
      <w:r>
        <w:rPr>
          <w:w w:val="110"/>
        </w:rPr>
        <w:t>other</w:t>
      </w:r>
      <w:r>
        <w:rPr>
          <w:spacing w:val="-7"/>
          <w:w w:val="110"/>
        </w:rPr>
        <w:t xml:space="preserve"> </w:t>
      </w:r>
      <w:r>
        <w:rPr>
          <w:w w:val="110"/>
        </w:rPr>
        <w:t>appropriate</w:t>
      </w:r>
      <w:r>
        <w:rPr>
          <w:spacing w:val="-1"/>
          <w:w w:val="110"/>
        </w:rPr>
        <w:t xml:space="preserve"> </w:t>
      </w:r>
      <w:r>
        <w:rPr>
          <w:w w:val="110"/>
        </w:rPr>
        <w:t>services</w:t>
      </w:r>
      <w:r>
        <w:rPr>
          <w:spacing w:val="-4"/>
          <w:w w:val="110"/>
        </w:rPr>
        <w:t xml:space="preserve"> </w:t>
      </w:r>
      <w:r>
        <w:rPr>
          <w:w w:val="110"/>
        </w:rPr>
        <w:t>needed</w:t>
      </w:r>
      <w:r>
        <w:rPr>
          <w:spacing w:val="-11"/>
          <w:w w:val="110"/>
        </w:rPr>
        <w:t xml:space="preserve"> </w:t>
      </w:r>
      <w:r>
        <w:rPr>
          <w:w w:val="110"/>
        </w:rPr>
        <w:t>to support and maintain an</w:t>
      </w:r>
      <w:r>
        <w:rPr>
          <w:spacing w:val="-13"/>
          <w:w w:val="110"/>
        </w:rPr>
        <w:t xml:space="preserve"> </w:t>
      </w:r>
      <w:r>
        <w:rPr>
          <w:w w:val="110"/>
        </w:rPr>
        <w:t>individual with</w:t>
      </w:r>
      <w:r>
        <w:rPr>
          <w:spacing w:val="-12"/>
          <w:w w:val="110"/>
        </w:rPr>
        <w:t xml:space="preserve"> </w:t>
      </w:r>
      <w:r>
        <w:rPr>
          <w:w w:val="110"/>
        </w:rPr>
        <w:t>a</w:t>
      </w:r>
      <w:r>
        <w:rPr>
          <w:spacing w:val="-21"/>
          <w:w w:val="110"/>
        </w:rPr>
        <w:t xml:space="preserve"> </w:t>
      </w:r>
      <w:r>
        <w:rPr>
          <w:w w:val="110"/>
        </w:rPr>
        <w:t>most</w:t>
      </w:r>
      <w:r>
        <w:rPr>
          <w:spacing w:val="-4"/>
          <w:w w:val="110"/>
        </w:rPr>
        <w:t xml:space="preserve"> </w:t>
      </w:r>
      <w:r>
        <w:rPr>
          <w:w w:val="110"/>
        </w:rPr>
        <w:t>significant disability</w:t>
      </w:r>
    </w:p>
    <w:p w14:paraId="336B61C6" w14:textId="77777777" w:rsidR="00EA0A5B" w:rsidRDefault="00EA0A5B">
      <w:pPr>
        <w:sectPr w:rsidR="00EA0A5B">
          <w:pgSz w:w="12240" w:h="15840"/>
          <w:pgMar w:top="1340" w:right="1280" w:bottom="1220" w:left="1320" w:header="0" w:footer="992" w:gutter="0"/>
          <w:cols w:space="720"/>
        </w:sectPr>
      </w:pPr>
    </w:p>
    <w:p w14:paraId="3992AD31" w14:textId="77777777" w:rsidR="00EA0A5B" w:rsidRDefault="005346EB">
      <w:pPr>
        <w:pStyle w:val="BodyText"/>
        <w:spacing w:before="75"/>
        <w:ind w:left="843"/>
      </w:pPr>
      <w:r>
        <w:rPr>
          <w:w w:val="110"/>
        </w:rPr>
        <w:t>that includes visual impairment or legal</w:t>
      </w:r>
      <w:r>
        <w:rPr>
          <w:spacing w:val="-6"/>
          <w:w w:val="110"/>
        </w:rPr>
        <w:t xml:space="preserve"> </w:t>
      </w:r>
      <w:r>
        <w:rPr>
          <w:w w:val="110"/>
        </w:rPr>
        <w:t>blindness, including a</w:t>
      </w:r>
      <w:r>
        <w:rPr>
          <w:spacing w:val="-1"/>
          <w:w w:val="110"/>
        </w:rPr>
        <w:t xml:space="preserve"> </w:t>
      </w:r>
      <w:r>
        <w:rPr>
          <w:w w:val="110"/>
        </w:rPr>
        <w:t>youth with a most significant disability, in supported</w:t>
      </w:r>
      <w:r>
        <w:rPr>
          <w:spacing w:val="-15"/>
          <w:w w:val="110"/>
        </w:rPr>
        <w:t xml:space="preserve"> </w:t>
      </w:r>
      <w:r>
        <w:rPr>
          <w:w w:val="110"/>
        </w:rPr>
        <w:t>employment that</w:t>
      </w:r>
      <w:r>
        <w:rPr>
          <w:spacing w:val="-15"/>
          <w:w w:val="110"/>
        </w:rPr>
        <w:t xml:space="preserve"> </w:t>
      </w:r>
      <w:r>
        <w:rPr>
          <w:w w:val="110"/>
        </w:rPr>
        <w:t>are</w:t>
      </w:r>
      <w:r>
        <w:rPr>
          <w:spacing w:val="-17"/>
          <w:w w:val="110"/>
        </w:rPr>
        <w:t xml:space="preserve"> </w:t>
      </w:r>
      <w:r>
        <w:rPr>
          <w:w w:val="110"/>
        </w:rPr>
        <w:t>organized</w:t>
      </w:r>
      <w:r>
        <w:rPr>
          <w:spacing w:val="-10"/>
          <w:w w:val="110"/>
        </w:rPr>
        <w:t xml:space="preserve"> </w:t>
      </w:r>
      <w:r>
        <w:rPr>
          <w:w w:val="110"/>
        </w:rPr>
        <w:t>and</w:t>
      </w:r>
      <w:r>
        <w:rPr>
          <w:spacing w:val="-22"/>
          <w:w w:val="110"/>
        </w:rPr>
        <w:t xml:space="preserve"> </w:t>
      </w:r>
      <w:r>
        <w:rPr>
          <w:w w:val="110"/>
        </w:rPr>
        <w:t>made available,</w:t>
      </w:r>
      <w:r>
        <w:rPr>
          <w:spacing w:val="-9"/>
          <w:w w:val="110"/>
        </w:rPr>
        <w:t xml:space="preserve"> </w:t>
      </w:r>
      <w:r>
        <w:rPr>
          <w:w w:val="110"/>
        </w:rPr>
        <w:t>singly</w:t>
      </w:r>
      <w:r>
        <w:rPr>
          <w:spacing w:val="-7"/>
          <w:w w:val="110"/>
        </w:rPr>
        <w:t xml:space="preserve"> </w:t>
      </w:r>
      <w:r>
        <w:rPr>
          <w:w w:val="110"/>
        </w:rPr>
        <w:t>or</w:t>
      </w:r>
      <w:r>
        <w:rPr>
          <w:spacing w:val="-24"/>
          <w:w w:val="110"/>
        </w:rPr>
        <w:t xml:space="preserve"> </w:t>
      </w:r>
      <w:r>
        <w:rPr>
          <w:w w:val="110"/>
        </w:rPr>
        <w:t>in</w:t>
      </w:r>
      <w:r>
        <w:rPr>
          <w:spacing w:val="-11"/>
          <w:w w:val="110"/>
        </w:rPr>
        <w:t xml:space="preserve"> </w:t>
      </w:r>
      <w:r>
        <w:rPr>
          <w:w w:val="110"/>
        </w:rPr>
        <w:t>combination,</w:t>
      </w:r>
      <w:r>
        <w:rPr>
          <w:spacing w:val="-6"/>
          <w:w w:val="110"/>
        </w:rPr>
        <w:t xml:space="preserve"> </w:t>
      </w:r>
      <w:r>
        <w:rPr>
          <w:w w:val="110"/>
        </w:rPr>
        <w:t>in</w:t>
      </w:r>
      <w:r>
        <w:rPr>
          <w:spacing w:val="-7"/>
          <w:w w:val="110"/>
        </w:rPr>
        <w:t xml:space="preserve"> </w:t>
      </w:r>
      <w:r>
        <w:rPr>
          <w:w w:val="110"/>
        </w:rPr>
        <w:t>such</w:t>
      </w:r>
      <w:r>
        <w:rPr>
          <w:spacing w:val="-25"/>
          <w:w w:val="110"/>
        </w:rPr>
        <w:t xml:space="preserve"> </w:t>
      </w:r>
      <w:r>
        <w:rPr>
          <w:w w:val="110"/>
        </w:rPr>
        <w:t>a</w:t>
      </w:r>
      <w:r>
        <w:rPr>
          <w:spacing w:val="-24"/>
          <w:w w:val="110"/>
        </w:rPr>
        <w:t xml:space="preserve"> </w:t>
      </w:r>
      <w:r>
        <w:rPr>
          <w:w w:val="110"/>
        </w:rPr>
        <w:t>way</w:t>
      </w:r>
      <w:r>
        <w:rPr>
          <w:spacing w:val="-16"/>
          <w:w w:val="110"/>
        </w:rPr>
        <w:t xml:space="preserve"> </w:t>
      </w:r>
      <w:r>
        <w:rPr>
          <w:w w:val="110"/>
        </w:rPr>
        <w:t>as</w:t>
      </w:r>
      <w:r>
        <w:rPr>
          <w:spacing w:val="-21"/>
          <w:w w:val="110"/>
        </w:rPr>
        <w:t xml:space="preserve"> </w:t>
      </w:r>
      <w:r>
        <w:rPr>
          <w:w w:val="110"/>
        </w:rPr>
        <w:t>to assist an eligible individual to achieve competitive integrated employment, and:</w:t>
      </w:r>
    </w:p>
    <w:p w14:paraId="4B0AF67C" w14:textId="77777777" w:rsidR="00EA0A5B" w:rsidRDefault="005346EB">
      <w:pPr>
        <w:pStyle w:val="ListParagraph"/>
        <w:numPr>
          <w:ilvl w:val="2"/>
          <w:numId w:val="15"/>
        </w:numPr>
        <w:tabs>
          <w:tab w:val="left" w:pos="2106"/>
        </w:tabs>
        <w:spacing w:before="8" w:line="242" w:lineRule="auto"/>
        <w:ind w:right="175" w:firstLine="0"/>
        <w:rPr>
          <w:sz w:val="32"/>
        </w:rPr>
      </w:pPr>
      <w:r>
        <w:rPr>
          <w:w w:val="110"/>
          <w:sz w:val="32"/>
        </w:rPr>
        <w:t>Are</w:t>
      </w:r>
      <w:r>
        <w:rPr>
          <w:spacing w:val="-25"/>
          <w:w w:val="110"/>
          <w:sz w:val="32"/>
        </w:rPr>
        <w:t xml:space="preserve"> </w:t>
      </w:r>
      <w:r>
        <w:rPr>
          <w:w w:val="110"/>
          <w:sz w:val="32"/>
        </w:rPr>
        <w:t>based</w:t>
      </w:r>
      <w:r>
        <w:rPr>
          <w:spacing w:val="-24"/>
          <w:w w:val="110"/>
          <w:sz w:val="32"/>
        </w:rPr>
        <w:t xml:space="preserve"> </w:t>
      </w:r>
      <w:r>
        <w:rPr>
          <w:w w:val="110"/>
          <w:sz w:val="32"/>
        </w:rPr>
        <w:t>on</w:t>
      </w:r>
      <w:r>
        <w:rPr>
          <w:spacing w:val="-25"/>
          <w:w w:val="110"/>
          <w:sz w:val="32"/>
        </w:rPr>
        <w:t xml:space="preserve"> </w:t>
      </w:r>
      <w:r>
        <w:rPr>
          <w:w w:val="110"/>
          <w:sz w:val="32"/>
        </w:rPr>
        <w:t>a</w:t>
      </w:r>
      <w:r>
        <w:rPr>
          <w:spacing w:val="-24"/>
          <w:w w:val="110"/>
          <w:sz w:val="32"/>
        </w:rPr>
        <w:t xml:space="preserve"> </w:t>
      </w:r>
      <w:r>
        <w:rPr>
          <w:w w:val="110"/>
          <w:sz w:val="32"/>
        </w:rPr>
        <w:t>determination</w:t>
      </w:r>
      <w:r>
        <w:rPr>
          <w:spacing w:val="-24"/>
          <w:w w:val="110"/>
          <w:sz w:val="32"/>
        </w:rPr>
        <w:t xml:space="preserve"> </w:t>
      </w:r>
      <w:r>
        <w:rPr>
          <w:w w:val="110"/>
          <w:sz w:val="32"/>
        </w:rPr>
        <w:t>of</w:t>
      </w:r>
      <w:r>
        <w:rPr>
          <w:spacing w:val="-24"/>
          <w:w w:val="110"/>
          <w:sz w:val="32"/>
        </w:rPr>
        <w:t xml:space="preserve"> </w:t>
      </w:r>
      <w:r>
        <w:rPr>
          <w:w w:val="110"/>
          <w:sz w:val="32"/>
        </w:rPr>
        <w:t>the</w:t>
      </w:r>
      <w:r>
        <w:rPr>
          <w:spacing w:val="-25"/>
          <w:w w:val="110"/>
          <w:sz w:val="32"/>
        </w:rPr>
        <w:t xml:space="preserve"> </w:t>
      </w:r>
      <w:r>
        <w:rPr>
          <w:w w:val="110"/>
          <w:sz w:val="32"/>
        </w:rPr>
        <w:t>needs</w:t>
      </w:r>
      <w:r>
        <w:rPr>
          <w:spacing w:val="-24"/>
          <w:w w:val="110"/>
          <w:sz w:val="32"/>
        </w:rPr>
        <w:t xml:space="preserve"> </w:t>
      </w:r>
      <w:r>
        <w:rPr>
          <w:w w:val="110"/>
          <w:sz w:val="32"/>
        </w:rPr>
        <w:t>of</w:t>
      </w:r>
      <w:r>
        <w:rPr>
          <w:spacing w:val="-21"/>
          <w:w w:val="110"/>
          <w:sz w:val="32"/>
        </w:rPr>
        <w:t xml:space="preserve"> </w:t>
      </w:r>
      <w:r>
        <w:rPr>
          <w:w w:val="110"/>
          <w:sz w:val="32"/>
        </w:rPr>
        <w:t>an eligible individual, as specified in an</w:t>
      </w:r>
      <w:r>
        <w:rPr>
          <w:spacing w:val="-13"/>
          <w:w w:val="110"/>
          <w:sz w:val="32"/>
        </w:rPr>
        <w:t xml:space="preserve"> </w:t>
      </w:r>
      <w:r>
        <w:rPr>
          <w:w w:val="110"/>
          <w:sz w:val="32"/>
        </w:rPr>
        <w:t>Individualized Plan for Employment;</w:t>
      </w:r>
    </w:p>
    <w:p w14:paraId="7E9ECA09" w14:textId="77777777" w:rsidR="00EA0A5B" w:rsidRDefault="005346EB">
      <w:pPr>
        <w:pStyle w:val="ListParagraph"/>
        <w:numPr>
          <w:ilvl w:val="2"/>
          <w:numId w:val="15"/>
        </w:numPr>
        <w:tabs>
          <w:tab w:val="left" w:pos="2106"/>
        </w:tabs>
        <w:ind w:right="207" w:firstLine="0"/>
        <w:rPr>
          <w:sz w:val="32"/>
        </w:rPr>
      </w:pPr>
      <w:r>
        <w:rPr>
          <w:w w:val="110"/>
          <w:sz w:val="32"/>
        </w:rPr>
        <w:t>Are</w:t>
      </w:r>
      <w:r>
        <w:rPr>
          <w:spacing w:val="-6"/>
          <w:w w:val="110"/>
          <w:sz w:val="32"/>
        </w:rPr>
        <w:t xml:space="preserve"> </w:t>
      </w:r>
      <w:r>
        <w:rPr>
          <w:w w:val="110"/>
          <w:sz w:val="32"/>
        </w:rPr>
        <w:t>provided</w:t>
      </w:r>
      <w:r>
        <w:rPr>
          <w:spacing w:val="-10"/>
          <w:w w:val="110"/>
          <w:sz w:val="32"/>
        </w:rPr>
        <w:t xml:space="preserve"> </w:t>
      </w:r>
      <w:r>
        <w:rPr>
          <w:w w:val="110"/>
          <w:sz w:val="32"/>
        </w:rPr>
        <w:t>by</w:t>
      </w:r>
      <w:r>
        <w:rPr>
          <w:spacing w:val="-5"/>
          <w:w w:val="110"/>
          <w:sz w:val="32"/>
        </w:rPr>
        <w:t xml:space="preserve"> </w:t>
      </w:r>
      <w:r>
        <w:rPr>
          <w:w w:val="110"/>
          <w:sz w:val="32"/>
        </w:rPr>
        <w:t>the</w:t>
      </w:r>
      <w:r>
        <w:rPr>
          <w:spacing w:val="-8"/>
          <w:w w:val="110"/>
          <w:sz w:val="32"/>
        </w:rPr>
        <w:t xml:space="preserve"> </w:t>
      </w:r>
      <w:r>
        <w:rPr>
          <w:w w:val="110"/>
          <w:sz w:val="32"/>
        </w:rPr>
        <w:t>Bureau</w:t>
      </w:r>
      <w:r>
        <w:rPr>
          <w:spacing w:val="-2"/>
          <w:w w:val="110"/>
          <w:sz w:val="32"/>
        </w:rPr>
        <w:t xml:space="preserve"> </w:t>
      </w:r>
      <w:r>
        <w:rPr>
          <w:w w:val="110"/>
          <w:sz w:val="32"/>
        </w:rPr>
        <w:t>for a</w:t>
      </w:r>
      <w:r>
        <w:rPr>
          <w:spacing w:val="-13"/>
          <w:w w:val="110"/>
          <w:sz w:val="32"/>
        </w:rPr>
        <w:t xml:space="preserve"> </w:t>
      </w:r>
      <w:r>
        <w:rPr>
          <w:w w:val="110"/>
          <w:sz w:val="32"/>
        </w:rPr>
        <w:t>period</w:t>
      </w:r>
      <w:r>
        <w:rPr>
          <w:spacing w:val="-7"/>
          <w:w w:val="110"/>
          <w:sz w:val="32"/>
        </w:rPr>
        <w:t xml:space="preserve"> </w:t>
      </w:r>
      <w:r>
        <w:rPr>
          <w:w w:val="110"/>
          <w:sz w:val="32"/>
        </w:rPr>
        <w:t>of</w:t>
      </w:r>
      <w:r>
        <w:rPr>
          <w:spacing w:val="-4"/>
          <w:w w:val="110"/>
          <w:sz w:val="32"/>
        </w:rPr>
        <w:t xml:space="preserve"> </w:t>
      </w:r>
      <w:r>
        <w:rPr>
          <w:w w:val="110"/>
          <w:sz w:val="32"/>
        </w:rPr>
        <w:t>time not to exceed</w:t>
      </w:r>
      <w:r>
        <w:rPr>
          <w:spacing w:val="-8"/>
          <w:w w:val="110"/>
          <w:sz w:val="32"/>
        </w:rPr>
        <w:t xml:space="preserve"> </w:t>
      </w:r>
      <w:r>
        <w:rPr>
          <w:w w:val="110"/>
          <w:sz w:val="32"/>
        </w:rPr>
        <w:t>24</w:t>
      </w:r>
      <w:r>
        <w:rPr>
          <w:spacing w:val="-18"/>
          <w:w w:val="110"/>
          <w:sz w:val="32"/>
        </w:rPr>
        <w:t xml:space="preserve"> </w:t>
      </w:r>
      <w:r>
        <w:rPr>
          <w:w w:val="110"/>
          <w:sz w:val="32"/>
        </w:rPr>
        <w:t>months,</w:t>
      </w:r>
      <w:r>
        <w:rPr>
          <w:spacing w:val="-10"/>
          <w:w w:val="110"/>
          <w:sz w:val="32"/>
        </w:rPr>
        <w:t xml:space="preserve"> </w:t>
      </w:r>
      <w:r>
        <w:rPr>
          <w:w w:val="110"/>
          <w:sz w:val="32"/>
        </w:rPr>
        <w:t>unless under special circumstances the eligible individual and the Vocational</w:t>
      </w:r>
      <w:r>
        <w:rPr>
          <w:spacing w:val="-20"/>
          <w:w w:val="110"/>
          <w:sz w:val="32"/>
        </w:rPr>
        <w:t xml:space="preserve"> </w:t>
      </w:r>
      <w:r>
        <w:rPr>
          <w:w w:val="110"/>
          <w:sz w:val="32"/>
        </w:rPr>
        <w:t>Rehabilitation</w:t>
      </w:r>
      <w:r>
        <w:rPr>
          <w:spacing w:val="-25"/>
          <w:w w:val="110"/>
          <w:sz w:val="32"/>
        </w:rPr>
        <w:t xml:space="preserve"> </w:t>
      </w:r>
      <w:r>
        <w:rPr>
          <w:w w:val="110"/>
          <w:sz w:val="32"/>
        </w:rPr>
        <w:t>Counselor</w:t>
      </w:r>
      <w:r>
        <w:rPr>
          <w:spacing w:val="-24"/>
          <w:w w:val="110"/>
          <w:sz w:val="32"/>
        </w:rPr>
        <w:t xml:space="preserve"> </w:t>
      </w:r>
      <w:r>
        <w:rPr>
          <w:w w:val="110"/>
          <w:sz w:val="32"/>
        </w:rPr>
        <w:t>jointly</w:t>
      </w:r>
      <w:r>
        <w:rPr>
          <w:spacing w:val="-25"/>
          <w:w w:val="110"/>
          <w:sz w:val="32"/>
        </w:rPr>
        <w:t xml:space="preserve"> </w:t>
      </w:r>
      <w:r>
        <w:rPr>
          <w:w w:val="110"/>
          <w:sz w:val="32"/>
        </w:rPr>
        <w:t>agree</w:t>
      </w:r>
      <w:r>
        <w:rPr>
          <w:spacing w:val="-24"/>
          <w:w w:val="110"/>
          <w:sz w:val="32"/>
        </w:rPr>
        <w:t xml:space="preserve"> </w:t>
      </w:r>
      <w:r>
        <w:rPr>
          <w:w w:val="110"/>
          <w:sz w:val="32"/>
        </w:rPr>
        <w:t>to extend</w:t>
      </w:r>
      <w:r>
        <w:rPr>
          <w:spacing w:val="-5"/>
          <w:w w:val="110"/>
          <w:sz w:val="32"/>
        </w:rPr>
        <w:t xml:space="preserve"> </w:t>
      </w:r>
      <w:r>
        <w:rPr>
          <w:w w:val="110"/>
          <w:sz w:val="32"/>
        </w:rPr>
        <w:t>the</w:t>
      </w:r>
      <w:r>
        <w:rPr>
          <w:spacing w:val="-11"/>
          <w:w w:val="110"/>
          <w:sz w:val="32"/>
        </w:rPr>
        <w:t xml:space="preserve"> </w:t>
      </w:r>
      <w:r>
        <w:rPr>
          <w:w w:val="110"/>
          <w:sz w:val="32"/>
        </w:rPr>
        <w:t>time</w:t>
      </w:r>
      <w:r>
        <w:rPr>
          <w:spacing w:val="-12"/>
          <w:w w:val="110"/>
          <w:sz w:val="32"/>
        </w:rPr>
        <w:t xml:space="preserve"> </w:t>
      </w:r>
      <w:r>
        <w:rPr>
          <w:w w:val="110"/>
          <w:sz w:val="32"/>
        </w:rPr>
        <w:t>to</w:t>
      </w:r>
      <w:r>
        <w:rPr>
          <w:spacing w:val="-1"/>
          <w:w w:val="110"/>
          <w:sz w:val="32"/>
        </w:rPr>
        <w:t xml:space="preserve"> </w:t>
      </w:r>
      <w:r>
        <w:rPr>
          <w:w w:val="110"/>
          <w:sz w:val="32"/>
        </w:rPr>
        <w:t>achieve the</w:t>
      </w:r>
      <w:r>
        <w:rPr>
          <w:spacing w:val="-13"/>
          <w:w w:val="110"/>
          <w:sz w:val="32"/>
        </w:rPr>
        <w:t xml:space="preserve"> </w:t>
      </w:r>
      <w:r>
        <w:rPr>
          <w:w w:val="110"/>
          <w:sz w:val="32"/>
        </w:rPr>
        <w:t>employment outcome identified in the</w:t>
      </w:r>
      <w:r>
        <w:rPr>
          <w:spacing w:val="-5"/>
          <w:w w:val="110"/>
          <w:sz w:val="32"/>
        </w:rPr>
        <w:t xml:space="preserve"> </w:t>
      </w:r>
      <w:r>
        <w:rPr>
          <w:w w:val="110"/>
          <w:sz w:val="32"/>
        </w:rPr>
        <w:t>Individualized</w:t>
      </w:r>
      <w:r>
        <w:rPr>
          <w:spacing w:val="-21"/>
          <w:w w:val="110"/>
          <w:sz w:val="32"/>
        </w:rPr>
        <w:t xml:space="preserve"> </w:t>
      </w:r>
      <w:r>
        <w:rPr>
          <w:w w:val="110"/>
          <w:sz w:val="32"/>
        </w:rPr>
        <w:t>Plan for Employment; and</w:t>
      </w:r>
    </w:p>
    <w:p w14:paraId="2CB9B70D" w14:textId="77777777" w:rsidR="00EA0A5B" w:rsidRDefault="005346EB">
      <w:pPr>
        <w:pStyle w:val="ListParagraph"/>
        <w:numPr>
          <w:ilvl w:val="2"/>
          <w:numId w:val="15"/>
        </w:numPr>
        <w:tabs>
          <w:tab w:val="left" w:pos="1567"/>
          <w:tab w:val="left" w:pos="2099"/>
        </w:tabs>
        <w:ind w:left="1567" w:right="323" w:hanging="3"/>
        <w:rPr>
          <w:sz w:val="32"/>
        </w:rPr>
      </w:pPr>
      <w:r>
        <w:rPr>
          <w:w w:val="105"/>
          <w:sz w:val="32"/>
        </w:rPr>
        <w:t>Following transition, as Post-Employment services</w:t>
      </w:r>
      <w:r>
        <w:rPr>
          <w:spacing w:val="40"/>
          <w:w w:val="105"/>
          <w:sz w:val="32"/>
        </w:rPr>
        <w:t xml:space="preserve"> </w:t>
      </w:r>
      <w:r>
        <w:rPr>
          <w:w w:val="105"/>
          <w:sz w:val="32"/>
        </w:rPr>
        <w:t>that are unavailable from an extended services provider and that are necessary to maintain or regain the job placement or advance in</w:t>
      </w:r>
      <w:r>
        <w:rPr>
          <w:spacing w:val="40"/>
          <w:w w:val="105"/>
          <w:sz w:val="32"/>
        </w:rPr>
        <w:t xml:space="preserve"> </w:t>
      </w:r>
      <w:r>
        <w:rPr>
          <w:spacing w:val="-2"/>
          <w:w w:val="105"/>
          <w:sz w:val="32"/>
        </w:rPr>
        <w:t>employment.</w:t>
      </w:r>
    </w:p>
    <w:p w14:paraId="6BB04A42" w14:textId="77777777" w:rsidR="00EA0A5B" w:rsidRDefault="00EA0A5B">
      <w:pPr>
        <w:pStyle w:val="BodyText"/>
        <w:spacing w:before="3"/>
      </w:pPr>
    </w:p>
    <w:p w14:paraId="651DAC54" w14:textId="77777777" w:rsidR="00EA0A5B" w:rsidRDefault="005346EB">
      <w:pPr>
        <w:pStyle w:val="BodyText"/>
        <w:ind w:left="842" w:right="173"/>
      </w:pPr>
      <w:r>
        <w:rPr>
          <w:w w:val="110"/>
        </w:rPr>
        <w:t>Supported employment services are</w:t>
      </w:r>
      <w:r>
        <w:rPr>
          <w:spacing w:val="-5"/>
          <w:w w:val="110"/>
        </w:rPr>
        <w:t xml:space="preserve"> </w:t>
      </w:r>
      <w:r>
        <w:rPr>
          <w:w w:val="110"/>
        </w:rPr>
        <w:t>initiated</w:t>
      </w:r>
      <w:r>
        <w:rPr>
          <w:spacing w:val="-3"/>
          <w:w w:val="110"/>
        </w:rPr>
        <w:t xml:space="preserve"> </w:t>
      </w:r>
      <w:r>
        <w:rPr>
          <w:w w:val="110"/>
        </w:rPr>
        <w:t>once</w:t>
      </w:r>
      <w:r>
        <w:rPr>
          <w:spacing w:val="-14"/>
          <w:w w:val="110"/>
        </w:rPr>
        <w:t xml:space="preserve"> </w:t>
      </w:r>
      <w:r>
        <w:rPr>
          <w:w w:val="110"/>
        </w:rPr>
        <w:t>the individual is hired</w:t>
      </w:r>
      <w:r>
        <w:rPr>
          <w:spacing w:val="-3"/>
          <w:w w:val="110"/>
        </w:rPr>
        <w:t xml:space="preserve"> </w:t>
      </w:r>
      <w:r>
        <w:rPr>
          <w:w w:val="110"/>
        </w:rPr>
        <w:t>and</w:t>
      </w:r>
      <w:r>
        <w:rPr>
          <w:spacing w:val="-8"/>
          <w:w w:val="110"/>
        </w:rPr>
        <w:t xml:space="preserve"> </w:t>
      </w:r>
      <w:r>
        <w:rPr>
          <w:w w:val="110"/>
        </w:rPr>
        <w:t>has started to work at</w:t>
      </w:r>
      <w:r>
        <w:rPr>
          <w:spacing w:val="-6"/>
          <w:w w:val="110"/>
        </w:rPr>
        <w:t xml:space="preserve"> </w:t>
      </w:r>
      <w:r>
        <w:rPr>
          <w:w w:val="110"/>
        </w:rPr>
        <w:t>the</w:t>
      </w:r>
      <w:r>
        <w:rPr>
          <w:spacing w:val="-5"/>
          <w:w w:val="110"/>
        </w:rPr>
        <w:t xml:space="preserve"> </w:t>
      </w:r>
      <w:r>
        <w:rPr>
          <w:w w:val="110"/>
        </w:rPr>
        <w:t>actual job site for the</w:t>
      </w:r>
      <w:r>
        <w:rPr>
          <w:spacing w:val="-2"/>
          <w:w w:val="110"/>
        </w:rPr>
        <w:t xml:space="preserve"> </w:t>
      </w:r>
      <w:r>
        <w:rPr>
          <w:w w:val="110"/>
        </w:rPr>
        <w:t>employer. Title 68 Supported Employment funds can only be</w:t>
      </w:r>
      <w:r>
        <w:rPr>
          <w:spacing w:val="-2"/>
          <w:w w:val="110"/>
        </w:rPr>
        <w:t xml:space="preserve"> </w:t>
      </w:r>
      <w:r>
        <w:rPr>
          <w:w w:val="110"/>
        </w:rPr>
        <w:t>utilized for this specific service or for extended services for youth with disabilities</w:t>
      </w:r>
      <w:r>
        <w:rPr>
          <w:spacing w:val="-10"/>
          <w:w w:val="110"/>
        </w:rPr>
        <w:t xml:space="preserve"> </w:t>
      </w:r>
      <w:r>
        <w:rPr>
          <w:w w:val="110"/>
        </w:rPr>
        <w:t>placed</w:t>
      </w:r>
      <w:r>
        <w:rPr>
          <w:spacing w:val="-16"/>
          <w:w w:val="110"/>
        </w:rPr>
        <w:t xml:space="preserve"> </w:t>
      </w:r>
      <w:r>
        <w:rPr>
          <w:w w:val="110"/>
        </w:rPr>
        <w:t>into</w:t>
      </w:r>
      <w:r>
        <w:rPr>
          <w:spacing w:val="-24"/>
          <w:w w:val="110"/>
        </w:rPr>
        <w:t xml:space="preserve"> </w:t>
      </w:r>
      <w:r>
        <w:rPr>
          <w:w w:val="110"/>
        </w:rPr>
        <w:t>supported</w:t>
      </w:r>
      <w:r>
        <w:rPr>
          <w:spacing w:val="-10"/>
          <w:w w:val="110"/>
        </w:rPr>
        <w:t xml:space="preserve"> </w:t>
      </w:r>
      <w:r>
        <w:rPr>
          <w:w w:val="110"/>
        </w:rPr>
        <w:t>employment.</w:t>
      </w:r>
      <w:r>
        <w:rPr>
          <w:spacing w:val="-5"/>
          <w:w w:val="110"/>
        </w:rPr>
        <w:t xml:space="preserve"> </w:t>
      </w:r>
      <w:r>
        <w:rPr>
          <w:w w:val="110"/>
        </w:rPr>
        <w:t>All</w:t>
      </w:r>
      <w:r>
        <w:rPr>
          <w:spacing w:val="-2"/>
          <w:w w:val="110"/>
        </w:rPr>
        <w:t xml:space="preserve"> </w:t>
      </w:r>
      <w:r>
        <w:rPr>
          <w:w w:val="110"/>
        </w:rPr>
        <w:t>other services as</w:t>
      </w:r>
      <w:r>
        <w:rPr>
          <w:spacing w:val="-12"/>
          <w:w w:val="110"/>
        </w:rPr>
        <w:t xml:space="preserve"> </w:t>
      </w:r>
      <w:r>
        <w:rPr>
          <w:w w:val="110"/>
        </w:rPr>
        <w:t>planned</w:t>
      </w:r>
      <w:r>
        <w:rPr>
          <w:spacing w:val="-3"/>
          <w:w w:val="110"/>
        </w:rPr>
        <w:t xml:space="preserve"> </w:t>
      </w:r>
      <w:r>
        <w:rPr>
          <w:w w:val="110"/>
        </w:rPr>
        <w:t>for and</w:t>
      </w:r>
      <w:r>
        <w:rPr>
          <w:spacing w:val="-16"/>
          <w:w w:val="110"/>
        </w:rPr>
        <w:t xml:space="preserve"> </w:t>
      </w:r>
      <w:r>
        <w:rPr>
          <w:w w:val="110"/>
        </w:rPr>
        <w:t>detailed</w:t>
      </w:r>
      <w:r>
        <w:rPr>
          <w:spacing w:val="-3"/>
          <w:w w:val="110"/>
        </w:rPr>
        <w:t xml:space="preserve"> </w:t>
      </w:r>
      <w:r>
        <w:rPr>
          <w:w w:val="110"/>
        </w:rPr>
        <w:t>in the</w:t>
      </w:r>
      <w:r>
        <w:rPr>
          <w:spacing w:val="-25"/>
          <w:w w:val="110"/>
        </w:rPr>
        <w:t xml:space="preserve"> </w:t>
      </w:r>
      <w:r>
        <w:rPr>
          <w:w w:val="110"/>
        </w:rPr>
        <w:t>IPE, including job placement services, can</w:t>
      </w:r>
      <w:r>
        <w:rPr>
          <w:spacing w:val="-1"/>
          <w:w w:val="110"/>
        </w:rPr>
        <w:t xml:space="preserve"> </w:t>
      </w:r>
      <w:r>
        <w:rPr>
          <w:w w:val="110"/>
        </w:rPr>
        <w:t>only be</w:t>
      </w:r>
      <w:r>
        <w:rPr>
          <w:spacing w:val="-8"/>
          <w:w w:val="110"/>
        </w:rPr>
        <w:t xml:space="preserve"> </w:t>
      </w:r>
      <w:r>
        <w:rPr>
          <w:w w:val="110"/>
        </w:rPr>
        <w:t>paid</w:t>
      </w:r>
      <w:r>
        <w:rPr>
          <w:spacing w:val="-1"/>
          <w:w w:val="110"/>
        </w:rPr>
        <w:t xml:space="preserve"> </w:t>
      </w:r>
      <w:r>
        <w:rPr>
          <w:w w:val="110"/>
        </w:rPr>
        <w:t>for using</w:t>
      </w:r>
      <w:r>
        <w:rPr>
          <w:spacing w:val="-22"/>
          <w:w w:val="110"/>
        </w:rPr>
        <w:t xml:space="preserve"> </w:t>
      </w:r>
      <w:r>
        <w:rPr>
          <w:w w:val="110"/>
        </w:rPr>
        <w:t>basic</w:t>
      </w:r>
      <w:r>
        <w:rPr>
          <w:spacing w:val="-1"/>
          <w:w w:val="110"/>
        </w:rPr>
        <w:t xml:space="preserve"> </w:t>
      </w:r>
      <w:r>
        <w:rPr>
          <w:w w:val="110"/>
        </w:rPr>
        <w:t>Vocational</w:t>
      </w:r>
      <w:r>
        <w:rPr>
          <w:spacing w:val="-1"/>
          <w:w w:val="110"/>
        </w:rPr>
        <w:t xml:space="preserve"> </w:t>
      </w:r>
      <w:r>
        <w:rPr>
          <w:w w:val="110"/>
        </w:rPr>
        <w:t>Rehabilitation</w:t>
      </w:r>
      <w:r>
        <w:rPr>
          <w:spacing w:val="-25"/>
          <w:w w:val="110"/>
        </w:rPr>
        <w:t xml:space="preserve"> </w:t>
      </w:r>
      <w:r>
        <w:rPr>
          <w:w w:val="110"/>
        </w:rPr>
        <w:t>Title</w:t>
      </w:r>
      <w:r>
        <w:rPr>
          <w:spacing w:val="-22"/>
          <w:w w:val="110"/>
        </w:rPr>
        <w:t xml:space="preserve"> </w:t>
      </w:r>
      <w:r>
        <w:rPr>
          <w:w w:val="110"/>
        </w:rPr>
        <w:t>I</w:t>
      </w:r>
      <w:r>
        <w:rPr>
          <w:spacing w:val="-13"/>
          <w:w w:val="110"/>
        </w:rPr>
        <w:t xml:space="preserve"> </w:t>
      </w:r>
      <w:r>
        <w:rPr>
          <w:w w:val="110"/>
        </w:rPr>
        <w:t>funds,</w:t>
      </w:r>
      <w:r>
        <w:rPr>
          <w:spacing w:val="-1"/>
          <w:w w:val="110"/>
        </w:rPr>
        <w:t xml:space="preserve"> </w:t>
      </w:r>
      <w:r>
        <w:rPr>
          <w:w w:val="110"/>
        </w:rPr>
        <w:t>state matching funds or program income funds.</w:t>
      </w:r>
      <w:r>
        <w:rPr>
          <w:spacing w:val="-5"/>
          <w:w w:val="110"/>
        </w:rPr>
        <w:t xml:space="preserve"> </w:t>
      </w:r>
      <w:r>
        <w:rPr>
          <w:w w:val="110"/>
        </w:rPr>
        <w:t>The most frequent type</w:t>
      </w:r>
      <w:r>
        <w:rPr>
          <w:spacing w:val="-9"/>
          <w:w w:val="110"/>
        </w:rPr>
        <w:t xml:space="preserve"> </w:t>
      </w:r>
      <w:r>
        <w:rPr>
          <w:w w:val="110"/>
        </w:rPr>
        <w:t>of supported employment service</w:t>
      </w:r>
      <w:r>
        <w:rPr>
          <w:spacing w:val="-4"/>
          <w:w w:val="110"/>
        </w:rPr>
        <w:t xml:space="preserve"> </w:t>
      </w:r>
      <w:r>
        <w:rPr>
          <w:w w:val="110"/>
        </w:rPr>
        <w:t>is job coaching, although on-site evaluators and</w:t>
      </w:r>
      <w:r>
        <w:rPr>
          <w:spacing w:val="-10"/>
          <w:w w:val="110"/>
        </w:rPr>
        <w:t xml:space="preserve"> </w:t>
      </w:r>
      <w:r>
        <w:rPr>
          <w:w w:val="110"/>
        </w:rPr>
        <w:t>similar services that provide direct support to the individual at</w:t>
      </w:r>
    </w:p>
    <w:p w14:paraId="3E68F127" w14:textId="77777777" w:rsidR="00EA0A5B" w:rsidRDefault="00EA0A5B">
      <w:pPr>
        <w:sectPr w:rsidR="00EA0A5B">
          <w:pgSz w:w="12240" w:h="15840"/>
          <w:pgMar w:top="1340" w:right="1280" w:bottom="1220" w:left="1320" w:header="0" w:footer="992" w:gutter="0"/>
          <w:cols w:space="720"/>
        </w:sectPr>
      </w:pPr>
    </w:p>
    <w:p w14:paraId="5AF82874" w14:textId="77777777" w:rsidR="00EA0A5B" w:rsidRDefault="005346EB">
      <w:pPr>
        <w:pStyle w:val="BodyText"/>
        <w:spacing w:before="78" w:line="237" w:lineRule="auto"/>
        <w:ind w:left="843"/>
      </w:pPr>
      <w:r>
        <w:rPr>
          <w:w w:val="110"/>
        </w:rPr>
        <w:t>the</w:t>
      </w:r>
      <w:r>
        <w:rPr>
          <w:spacing w:val="-18"/>
          <w:w w:val="110"/>
        </w:rPr>
        <w:t xml:space="preserve"> </w:t>
      </w:r>
      <w:r>
        <w:rPr>
          <w:w w:val="110"/>
        </w:rPr>
        <w:t>job</w:t>
      </w:r>
      <w:r>
        <w:rPr>
          <w:spacing w:val="-2"/>
          <w:w w:val="110"/>
        </w:rPr>
        <w:t xml:space="preserve"> </w:t>
      </w:r>
      <w:r>
        <w:rPr>
          <w:w w:val="110"/>
        </w:rPr>
        <w:t>site</w:t>
      </w:r>
      <w:r>
        <w:rPr>
          <w:spacing w:val="-20"/>
          <w:w w:val="110"/>
        </w:rPr>
        <w:t xml:space="preserve"> </w:t>
      </w:r>
      <w:r>
        <w:rPr>
          <w:w w:val="110"/>
        </w:rPr>
        <w:t>may</w:t>
      </w:r>
      <w:r>
        <w:rPr>
          <w:spacing w:val="-20"/>
          <w:w w:val="110"/>
        </w:rPr>
        <w:t xml:space="preserve"> </w:t>
      </w:r>
      <w:r>
        <w:rPr>
          <w:w w:val="110"/>
        </w:rPr>
        <w:t>also</w:t>
      </w:r>
      <w:r>
        <w:rPr>
          <w:spacing w:val="-20"/>
          <w:w w:val="110"/>
        </w:rPr>
        <w:t xml:space="preserve"> </w:t>
      </w:r>
      <w:r>
        <w:rPr>
          <w:w w:val="110"/>
        </w:rPr>
        <w:t>be</w:t>
      </w:r>
      <w:r>
        <w:rPr>
          <w:spacing w:val="-24"/>
          <w:w w:val="110"/>
        </w:rPr>
        <w:t xml:space="preserve"> </w:t>
      </w:r>
      <w:r>
        <w:rPr>
          <w:w w:val="110"/>
        </w:rPr>
        <w:t>considered</w:t>
      </w:r>
      <w:r>
        <w:rPr>
          <w:spacing w:val="-2"/>
          <w:w w:val="110"/>
        </w:rPr>
        <w:t xml:space="preserve"> </w:t>
      </w:r>
      <w:r>
        <w:rPr>
          <w:w w:val="110"/>
        </w:rPr>
        <w:t>for funding</w:t>
      </w:r>
      <w:r>
        <w:rPr>
          <w:spacing w:val="-9"/>
          <w:w w:val="110"/>
        </w:rPr>
        <w:t xml:space="preserve"> </w:t>
      </w:r>
      <w:r>
        <w:rPr>
          <w:w w:val="110"/>
        </w:rPr>
        <w:t>through the Title 68 funds.</w:t>
      </w:r>
    </w:p>
    <w:p w14:paraId="7D34C852" w14:textId="77777777" w:rsidR="00EA0A5B" w:rsidRDefault="00EA0A5B">
      <w:pPr>
        <w:pStyle w:val="BodyText"/>
        <w:spacing w:before="6"/>
      </w:pPr>
    </w:p>
    <w:p w14:paraId="6CF5FE5A" w14:textId="77777777" w:rsidR="00EA0A5B" w:rsidRDefault="005346EB">
      <w:pPr>
        <w:pStyle w:val="BodyText"/>
        <w:spacing w:line="242" w:lineRule="auto"/>
        <w:ind w:left="841" w:right="324"/>
      </w:pPr>
      <w:r>
        <w:rPr>
          <w:w w:val="110"/>
        </w:rPr>
        <w:t>Extended services refers</w:t>
      </w:r>
      <w:r>
        <w:rPr>
          <w:spacing w:val="-1"/>
          <w:w w:val="110"/>
        </w:rPr>
        <w:t xml:space="preserve"> </w:t>
      </w:r>
      <w:r>
        <w:rPr>
          <w:w w:val="110"/>
        </w:rPr>
        <w:t>to ongoing support services and</w:t>
      </w:r>
      <w:r>
        <w:rPr>
          <w:spacing w:val="-14"/>
          <w:w w:val="110"/>
        </w:rPr>
        <w:t xml:space="preserve"> </w:t>
      </w:r>
      <w:r>
        <w:rPr>
          <w:w w:val="110"/>
        </w:rPr>
        <w:t>other</w:t>
      </w:r>
      <w:r>
        <w:rPr>
          <w:spacing w:val="-7"/>
          <w:w w:val="110"/>
        </w:rPr>
        <w:t xml:space="preserve"> </w:t>
      </w:r>
      <w:r>
        <w:rPr>
          <w:w w:val="110"/>
        </w:rPr>
        <w:t>appropriate services</w:t>
      </w:r>
      <w:r>
        <w:rPr>
          <w:spacing w:val="-1"/>
          <w:w w:val="110"/>
        </w:rPr>
        <w:t xml:space="preserve"> </w:t>
      </w:r>
      <w:r>
        <w:rPr>
          <w:w w:val="110"/>
        </w:rPr>
        <w:t>that</w:t>
      </w:r>
      <w:r>
        <w:rPr>
          <w:spacing w:val="-12"/>
          <w:w w:val="110"/>
        </w:rPr>
        <w:t xml:space="preserve"> </w:t>
      </w:r>
      <w:r>
        <w:rPr>
          <w:w w:val="110"/>
        </w:rPr>
        <w:t>are</w:t>
      </w:r>
      <w:r>
        <w:rPr>
          <w:spacing w:val="-7"/>
          <w:w w:val="110"/>
        </w:rPr>
        <w:t xml:space="preserve"> </w:t>
      </w:r>
      <w:r>
        <w:rPr>
          <w:w w:val="110"/>
        </w:rPr>
        <w:t>needed</w:t>
      </w:r>
      <w:r>
        <w:rPr>
          <w:spacing w:val="-10"/>
          <w:w w:val="110"/>
        </w:rPr>
        <w:t xml:space="preserve"> </w:t>
      </w:r>
      <w:r>
        <w:rPr>
          <w:w w:val="110"/>
        </w:rPr>
        <w:t>to support and maintain an individual with a</w:t>
      </w:r>
      <w:r>
        <w:rPr>
          <w:spacing w:val="-10"/>
          <w:w w:val="110"/>
        </w:rPr>
        <w:t xml:space="preserve"> </w:t>
      </w:r>
      <w:r>
        <w:rPr>
          <w:w w:val="110"/>
        </w:rPr>
        <w:t>most significant disability that</w:t>
      </w:r>
      <w:r>
        <w:rPr>
          <w:spacing w:val="-14"/>
          <w:w w:val="110"/>
        </w:rPr>
        <w:t xml:space="preserve"> </w:t>
      </w:r>
      <w:r>
        <w:rPr>
          <w:w w:val="110"/>
        </w:rPr>
        <w:t>includes visual</w:t>
      </w:r>
      <w:r>
        <w:rPr>
          <w:spacing w:val="-11"/>
          <w:w w:val="110"/>
        </w:rPr>
        <w:t xml:space="preserve"> </w:t>
      </w:r>
      <w:r>
        <w:rPr>
          <w:w w:val="110"/>
        </w:rPr>
        <w:t>impairment or legal blindness, including a youth with a</w:t>
      </w:r>
      <w:r>
        <w:rPr>
          <w:spacing w:val="-1"/>
          <w:w w:val="110"/>
        </w:rPr>
        <w:t xml:space="preserve"> </w:t>
      </w:r>
      <w:r>
        <w:rPr>
          <w:w w:val="110"/>
        </w:rPr>
        <w:t>most significant disability, in supported employment.</w:t>
      </w:r>
    </w:p>
    <w:p w14:paraId="342BB99C" w14:textId="77777777" w:rsidR="00EA0A5B" w:rsidRDefault="005346EB">
      <w:pPr>
        <w:pStyle w:val="BodyText"/>
        <w:ind w:left="841" w:right="440"/>
      </w:pPr>
      <w:r>
        <w:rPr>
          <w:w w:val="105"/>
        </w:rPr>
        <w:t>Extended services can be made available singly or in combination, in such a way as to assist an eligible individual in maintaining supported employment. The</w:t>
      </w:r>
      <w:r>
        <w:rPr>
          <w:spacing w:val="40"/>
          <w:w w:val="105"/>
        </w:rPr>
        <w:t xml:space="preserve"> </w:t>
      </w:r>
      <w:r>
        <w:rPr>
          <w:w w:val="105"/>
        </w:rPr>
        <w:t>services are customized and</w:t>
      </w:r>
      <w:r>
        <w:rPr>
          <w:spacing w:val="-6"/>
          <w:w w:val="105"/>
        </w:rPr>
        <w:t xml:space="preserve"> </w:t>
      </w:r>
      <w:r>
        <w:rPr>
          <w:w w:val="105"/>
        </w:rPr>
        <w:t>based on the needs of the eligible individual, as specified</w:t>
      </w:r>
      <w:r>
        <w:rPr>
          <w:spacing w:val="40"/>
          <w:w w:val="105"/>
        </w:rPr>
        <w:t xml:space="preserve"> </w:t>
      </w:r>
      <w:r>
        <w:rPr>
          <w:w w:val="105"/>
        </w:rPr>
        <w:t>in</w:t>
      </w:r>
      <w:r>
        <w:rPr>
          <w:spacing w:val="40"/>
          <w:w w:val="105"/>
        </w:rPr>
        <w:t xml:space="preserve"> </w:t>
      </w:r>
      <w:r>
        <w:rPr>
          <w:w w:val="105"/>
        </w:rPr>
        <w:t>their Individualized</w:t>
      </w:r>
      <w:r>
        <w:rPr>
          <w:spacing w:val="40"/>
          <w:w w:val="105"/>
        </w:rPr>
        <w:t xml:space="preserve"> </w:t>
      </w:r>
      <w:r>
        <w:rPr>
          <w:w w:val="105"/>
        </w:rPr>
        <w:t>Plan for Employment. Extended services may be provided by a State agency, a private nonprofit organization, employer, or any other appropriate resource, after an individual has made the transition from supported</w:t>
      </w:r>
      <w:r>
        <w:rPr>
          <w:spacing w:val="40"/>
          <w:w w:val="105"/>
        </w:rPr>
        <w:t xml:space="preserve"> </w:t>
      </w:r>
      <w:r>
        <w:rPr>
          <w:w w:val="105"/>
        </w:rPr>
        <w:t>employment</w:t>
      </w:r>
      <w:r>
        <w:rPr>
          <w:spacing w:val="40"/>
          <w:w w:val="105"/>
        </w:rPr>
        <w:t xml:space="preserve"> </w:t>
      </w:r>
      <w:r>
        <w:rPr>
          <w:w w:val="105"/>
        </w:rPr>
        <w:t>provided</w:t>
      </w:r>
      <w:r>
        <w:rPr>
          <w:spacing w:val="40"/>
          <w:w w:val="105"/>
        </w:rPr>
        <w:t xml:space="preserve"> </w:t>
      </w:r>
      <w:r>
        <w:rPr>
          <w:w w:val="105"/>
        </w:rPr>
        <w:t>by the Bureau.</w:t>
      </w:r>
    </w:p>
    <w:p w14:paraId="0C7C5357" w14:textId="77777777" w:rsidR="00EA0A5B" w:rsidRDefault="00EA0A5B">
      <w:pPr>
        <w:pStyle w:val="BodyText"/>
        <w:spacing w:before="10"/>
        <w:rPr>
          <w:sz w:val="31"/>
        </w:rPr>
      </w:pPr>
    </w:p>
    <w:p w14:paraId="1895F6E4" w14:textId="77777777" w:rsidR="00EA0A5B" w:rsidRDefault="005346EB">
      <w:pPr>
        <w:pStyle w:val="BodyText"/>
        <w:spacing w:line="242" w:lineRule="auto"/>
        <w:ind w:left="841" w:right="124" w:hanging="1"/>
      </w:pPr>
      <w:r>
        <w:rPr>
          <w:w w:val="110"/>
        </w:rPr>
        <w:t>For a</w:t>
      </w:r>
      <w:r>
        <w:rPr>
          <w:spacing w:val="-2"/>
          <w:w w:val="110"/>
        </w:rPr>
        <w:t xml:space="preserve"> </w:t>
      </w:r>
      <w:r>
        <w:rPr>
          <w:w w:val="110"/>
        </w:rPr>
        <w:t>youth with a</w:t>
      </w:r>
      <w:r>
        <w:rPr>
          <w:spacing w:val="-4"/>
          <w:w w:val="110"/>
        </w:rPr>
        <w:t xml:space="preserve"> </w:t>
      </w:r>
      <w:r>
        <w:rPr>
          <w:w w:val="110"/>
        </w:rPr>
        <w:t>most significant disability that includes visual impairment or legal blindness, the Bureau may directly provide or</w:t>
      </w:r>
      <w:r>
        <w:rPr>
          <w:spacing w:val="-3"/>
          <w:w w:val="110"/>
        </w:rPr>
        <w:t xml:space="preserve"> </w:t>
      </w:r>
      <w:r>
        <w:rPr>
          <w:w w:val="110"/>
        </w:rPr>
        <w:t>fund</w:t>
      </w:r>
      <w:r>
        <w:rPr>
          <w:spacing w:val="-4"/>
          <w:w w:val="110"/>
        </w:rPr>
        <w:t xml:space="preserve"> </w:t>
      </w:r>
      <w:r>
        <w:rPr>
          <w:w w:val="110"/>
        </w:rPr>
        <w:t>extended services for a</w:t>
      </w:r>
      <w:r>
        <w:rPr>
          <w:spacing w:val="-24"/>
          <w:w w:val="110"/>
        </w:rPr>
        <w:t xml:space="preserve"> </w:t>
      </w:r>
      <w:r>
        <w:rPr>
          <w:w w:val="110"/>
        </w:rPr>
        <w:t>period</w:t>
      </w:r>
      <w:r>
        <w:rPr>
          <w:spacing w:val="-17"/>
          <w:w w:val="110"/>
        </w:rPr>
        <w:t xml:space="preserve"> </w:t>
      </w:r>
      <w:r>
        <w:rPr>
          <w:w w:val="110"/>
        </w:rPr>
        <w:t>not</w:t>
      </w:r>
      <w:r>
        <w:rPr>
          <w:spacing w:val="-11"/>
          <w:w w:val="110"/>
        </w:rPr>
        <w:t xml:space="preserve"> </w:t>
      </w:r>
      <w:r>
        <w:rPr>
          <w:w w:val="110"/>
        </w:rPr>
        <w:t>to</w:t>
      </w:r>
      <w:r>
        <w:rPr>
          <w:spacing w:val="-12"/>
          <w:w w:val="110"/>
        </w:rPr>
        <w:t xml:space="preserve"> </w:t>
      </w:r>
      <w:r>
        <w:rPr>
          <w:w w:val="110"/>
        </w:rPr>
        <w:t>exceed</w:t>
      </w:r>
      <w:r>
        <w:rPr>
          <w:spacing w:val="-16"/>
          <w:w w:val="110"/>
        </w:rPr>
        <w:t xml:space="preserve"> </w:t>
      </w:r>
      <w:r>
        <w:rPr>
          <w:w w:val="110"/>
        </w:rPr>
        <w:t>four</w:t>
      </w:r>
      <w:r>
        <w:rPr>
          <w:spacing w:val="-22"/>
          <w:w w:val="110"/>
        </w:rPr>
        <w:t xml:space="preserve"> </w:t>
      </w:r>
      <w:r>
        <w:rPr>
          <w:w w:val="110"/>
        </w:rPr>
        <w:t>years</w:t>
      </w:r>
      <w:r>
        <w:rPr>
          <w:spacing w:val="-10"/>
          <w:w w:val="110"/>
        </w:rPr>
        <w:t xml:space="preserve"> </w:t>
      </w:r>
      <w:r>
        <w:rPr>
          <w:w w:val="110"/>
        </w:rPr>
        <w:t>or</w:t>
      </w:r>
      <w:r>
        <w:rPr>
          <w:spacing w:val="-2"/>
          <w:w w:val="110"/>
        </w:rPr>
        <w:t xml:space="preserve"> </w:t>
      </w:r>
      <w:r>
        <w:rPr>
          <w:w w:val="110"/>
        </w:rPr>
        <w:t>at</w:t>
      </w:r>
      <w:r>
        <w:rPr>
          <w:spacing w:val="-19"/>
          <w:w w:val="110"/>
        </w:rPr>
        <w:t xml:space="preserve"> </w:t>
      </w:r>
      <w:r>
        <w:rPr>
          <w:w w:val="110"/>
        </w:rPr>
        <w:t>such</w:t>
      </w:r>
      <w:r>
        <w:rPr>
          <w:spacing w:val="-20"/>
          <w:w w:val="110"/>
        </w:rPr>
        <w:t xml:space="preserve"> </w:t>
      </w:r>
      <w:r>
        <w:rPr>
          <w:w w:val="110"/>
        </w:rPr>
        <w:t>time</w:t>
      </w:r>
      <w:r>
        <w:rPr>
          <w:spacing w:val="-25"/>
          <w:w w:val="110"/>
        </w:rPr>
        <w:t xml:space="preserve"> </w:t>
      </w:r>
      <w:r>
        <w:rPr>
          <w:w w:val="110"/>
        </w:rPr>
        <w:t>that a</w:t>
      </w:r>
      <w:r>
        <w:rPr>
          <w:spacing w:val="-14"/>
          <w:w w:val="110"/>
        </w:rPr>
        <w:t xml:space="preserve"> </w:t>
      </w:r>
      <w:r>
        <w:rPr>
          <w:w w:val="110"/>
        </w:rPr>
        <w:t>youth</w:t>
      </w:r>
      <w:r>
        <w:rPr>
          <w:spacing w:val="-2"/>
          <w:w w:val="110"/>
        </w:rPr>
        <w:t xml:space="preserve"> </w:t>
      </w:r>
      <w:r>
        <w:rPr>
          <w:w w:val="110"/>
        </w:rPr>
        <w:t>reaches age</w:t>
      </w:r>
      <w:r>
        <w:rPr>
          <w:spacing w:val="-11"/>
          <w:w w:val="110"/>
        </w:rPr>
        <w:t xml:space="preserve"> </w:t>
      </w:r>
      <w:r>
        <w:rPr>
          <w:w w:val="110"/>
        </w:rPr>
        <w:t>25,</w:t>
      </w:r>
      <w:r>
        <w:rPr>
          <w:spacing w:val="-10"/>
          <w:w w:val="110"/>
        </w:rPr>
        <w:t xml:space="preserve"> </w:t>
      </w:r>
      <w:r>
        <w:rPr>
          <w:w w:val="110"/>
        </w:rPr>
        <w:t>whichever occurs first.</w:t>
      </w:r>
    </w:p>
    <w:p w14:paraId="4C2D4AD7" w14:textId="77777777" w:rsidR="00EA0A5B" w:rsidRDefault="00EA0A5B">
      <w:pPr>
        <w:pStyle w:val="BodyText"/>
        <w:spacing w:before="1"/>
        <w:rPr>
          <w:sz w:val="31"/>
        </w:rPr>
      </w:pPr>
    </w:p>
    <w:p w14:paraId="009CF4EC" w14:textId="77777777" w:rsidR="00EA0A5B" w:rsidRDefault="005346EB">
      <w:pPr>
        <w:pStyle w:val="BodyText"/>
        <w:ind w:left="843" w:hanging="3"/>
      </w:pPr>
      <w:r>
        <w:rPr>
          <w:w w:val="110"/>
        </w:rPr>
        <w:t>The</w:t>
      </w:r>
      <w:r>
        <w:rPr>
          <w:spacing w:val="-16"/>
          <w:w w:val="110"/>
        </w:rPr>
        <w:t xml:space="preserve"> </w:t>
      </w:r>
      <w:r>
        <w:rPr>
          <w:w w:val="110"/>
        </w:rPr>
        <w:t>Bureau</w:t>
      </w:r>
      <w:r>
        <w:rPr>
          <w:spacing w:val="-7"/>
          <w:w w:val="110"/>
        </w:rPr>
        <w:t xml:space="preserve"> </w:t>
      </w:r>
      <w:r>
        <w:rPr>
          <w:w w:val="110"/>
        </w:rPr>
        <w:t>cannot</w:t>
      </w:r>
      <w:r>
        <w:rPr>
          <w:spacing w:val="-7"/>
          <w:w w:val="110"/>
        </w:rPr>
        <w:t xml:space="preserve"> </w:t>
      </w:r>
      <w:r>
        <w:rPr>
          <w:w w:val="110"/>
        </w:rPr>
        <w:t>provide</w:t>
      </w:r>
      <w:r>
        <w:rPr>
          <w:spacing w:val="-10"/>
          <w:w w:val="110"/>
        </w:rPr>
        <w:t xml:space="preserve"> </w:t>
      </w:r>
      <w:r>
        <w:rPr>
          <w:w w:val="110"/>
        </w:rPr>
        <w:t>extended</w:t>
      </w:r>
      <w:r>
        <w:rPr>
          <w:spacing w:val="-1"/>
          <w:w w:val="110"/>
        </w:rPr>
        <w:t xml:space="preserve"> </w:t>
      </w:r>
      <w:r>
        <w:rPr>
          <w:w w:val="110"/>
        </w:rPr>
        <w:t>services to an individual with</w:t>
      </w:r>
      <w:r>
        <w:rPr>
          <w:spacing w:val="-8"/>
          <w:w w:val="110"/>
        </w:rPr>
        <w:t xml:space="preserve"> </w:t>
      </w:r>
      <w:r>
        <w:rPr>
          <w:w w:val="110"/>
        </w:rPr>
        <w:t>a</w:t>
      </w:r>
      <w:r>
        <w:rPr>
          <w:spacing w:val="-22"/>
          <w:w w:val="110"/>
        </w:rPr>
        <w:t xml:space="preserve"> </w:t>
      </w:r>
      <w:r>
        <w:rPr>
          <w:w w:val="110"/>
        </w:rPr>
        <w:t>most</w:t>
      </w:r>
      <w:r>
        <w:rPr>
          <w:spacing w:val="-2"/>
          <w:w w:val="110"/>
        </w:rPr>
        <w:t xml:space="preserve"> </w:t>
      </w:r>
      <w:r>
        <w:rPr>
          <w:w w:val="110"/>
        </w:rPr>
        <w:t>significant disability who</w:t>
      </w:r>
      <w:r>
        <w:rPr>
          <w:spacing w:val="-5"/>
          <w:w w:val="110"/>
        </w:rPr>
        <w:t xml:space="preserve"> </w:t>
      </w:r>
      <w:r>
        <w:rPr>
          <w:w w:val="110"/>
        </w:rPr>
        <w:t>is not a youth with a most significant disability.</w:t>
      </w:r>
    </w:p>
    <w:p w14:paraId="206CBAE8" w14:textId="77777777" w:rsidR="00EA0A5B" w:rsidRDefault="00EA0A5B">
      <w:pPr>
        <w:pStyle w:val="BodyText"/>
        <w:spacing w:before="3"/>
      </w:pPr>
    </w:p>
    <w:p w14:paraId="064B2077" w14:textId="77777777" w:rsidR="00EA0A5B" w:rsidRDefault="005346EB">
      <w:pPr>
        <w:pStyle w:val="ListParagraph"/>
        <w:numPr>
          <w:ilvl w:val="1"/>
          <w:numId w:val="15"/>
        </w:numPr>
        <w:tabs>
          <w:tab w:val="left" w:pos="1324"/>
        </w:tabs>
        <w:spacing w:before="1"/>
        <w:ind w:left="1324"/>
        <w:rPr>
          <w:sz w:val="32"/>
        </w:rPr>
      </w:pPr>
      <w:r>
        <w:rPr>
          <w:w w:val="110"/>
          <w:sz w:val="32"/>
        </w:rPr>
        <w:t>Transition</w:t>
      </w:r>
      <w:r>
        <w:rPr>
          <w:spacing w:val="-13"/>
          <w:w w:val="110"/>
          <w:sz w:val="32"/>
        </w:rPr>
        <w:t xml:space="preserve"> </w:t>
      </w:r>
      <w:r>
        <w:rPr>
          <w:spacing w:val="-2"/>
          <w:w w:val="110"/>
          <w:sz w:val="32"/>
        </w:rPr>
        <w:t>Services</w:t>
      </w:r>
    </w:p>
    <w:p w14:paraId="0B292D78" w14:textId="77777777" w:rsidR="00EA0A5B" w:rsidRDefault="00EA0A5B">
      <w:pPr>
        <w:pStyle w:val="BodyText"/>
        <w:spacing w:before="4"/>
      </w:pPr>
    </w:p>
    <w:p w14:paraId="45C20137" w14:textId="77777777" w:rsidR="00EA0A5B" w:rsidRDefault="005346EB">
      <w:pPr>
        <w:pStyle w:val="BodyText"/>
        <w:ind w:left="843" w:hanging="3"/>
      </w:pPr>
      <w:r>
        <w:rPr>
          <w:w w:val="110"/>
        </w:rPr>
        <w:t>Transition</w:t>
      </w:r>
      <w:r>
        <w:rPr>
          <w:spacing w:val="-14"/>
          <w:w w:val="110"/>
        </w:rPr>
        <w:t xml:space="preserve"> </w:t>
      </w:r>
      <w:r>
        <w:rPr>
          <w:w w:val="110"/>
        </w:rPr>
        <w:t>Services</w:t>
      </w:r>
      <w:r>
        <w:rPr>
          <w:spacing w:val="-18"/>
          <w:w w:val="110"/>
        </w:rPr>
        <w:t xml:space="preserve"> </w:t>
      </w:r>
      <w:r>
        <w:rPr>
          <w:w w:val="110"/>
        </w:rPr>
        <w:t>are</w:t>
      </w:r>
      <w:r>
        <w:rPr>
          <w:spacing w:val="-23"/>
          <w:w w:val="110"/>
        </w:rPr>
        <w:t xml:space="preserve"> </w:t>
      </w:r>
      <w:r>
        <w:rPr>
          <w:w w:val="110"/>
        </w:rPr>
        <w:t>a</w:t>
      </w:r>
      <w:r>
        <w:rPr>
          <w:spacing w:val="-25"/>
          <w:w w:val="110"/>
        </w:rPr>
        <w:t xml:space="preserve"> </w:t>
      </w:r>
      <w:r>
        <w:rPr>
          <w:w w:val="110"/>
        </w:rPr>
        <w:t>coordinated</w:t>
      </w:r>
      <w:r>
        <w:rPr>
          <w:spacing w:val="-9"/>
          <w:w w:val="110"/>
        </w:rPr>
        <w:t xml:space="preserve"> </w:t>
      </w:r>
      <w:r>
        <w:rPr>
          <w:w w:val="110"/>
        </w:rPr>
        <w:t>set</w:t>
      </w:r>
      <w:r>
        <w:rPr>
          <w:spacing w:val="-23"/>
          <w:w w:val="110"/>
        </w:rPr>
        <w:t xml:space="preserve"> </w:t>
      </w:r>
      <w:r>
        <w:rPr>
          <w:w w:val="110"/>
        </w:rPr>
        <w:t>of</w:t>
      </w:r>
      <w:r>
        <w:rPr>
          <w:spacing w:val="-16"/>
          <w:w w:val="110"/>
        </w:rPr>
        <w:t xml:space="preserve"> </w:t>
      </w:r>
      <w:r>
        <w:rPr>
          <w:w w:val="110"/>
        </w:rPr>
        <w:t>activities</w:t>
      </w:r>
      <w:r>
        <w:rPr>
          <w:spacing w:val="-12"/>
          <w:w w:val="110"/>
        </w:rPr>
        <w:t xml:space="preserve"> </w:t>
      </w:r>
      <w:r>
        <w:rPr>
          <w:w w:val="110"/>
        </w:rPr>
        <w:t>for students and</w:t>
      </w:r>
      <w:r>
        <w:rPr>
          <w:spacing w:val="-2"/>
          <w:w w:val="110"/>
        </w:rPr>
        <w:t xml:space="preserve"> </w:t>
      </w:r>
      <w:r>
        <w:rPr>
          <w:w w:val="110"/>
        </w:rPr>
        <w:t>youth with disabilities that facilitate the transition from school to post-secondary life, such as</w:t>
      </w:r>
    </w:p>
    <w:p w14:paraId="3EB5680B" w14:textId="77777777" w:rsidR="00EA0A5B" w:rsidRDefault="00EA0A5B">
      <w:pPr>
        <w:sectPr w:rsidR="00EA0A5B">
          <w:pgSz w:w="12240" w:h="15840"/>
          <w:pgMar w:top="1340" w:right="1280" w:bottom="1220" w:left="1320" w:header="0" w:footer="992" w:gutter="0"/>
          <w:cols w:space="720"/>
        </w:sectPr>
      </w:pPr>
    </w:p>
    <w:p w14:paraId="5065540C" w14:textId="77777777" w:rsidR="00EA0A5B" w:rsidRDefault="005346EB">
      <w:pPr>
        <w:pStyle w:val="BodyText"/>
        <w:spacing w:before="75"/>
        <w:ind w:left="841" w:right="275"/>
      </w:pPr>
      <w:r>
        <w:rPr>
          <w:w w:val="110"/>
        </w:rPr>
        <w:t>achievement</w:t>
      </w:r>
      <w:r>
        <w:rPr>
          <w:spacing w:val="-22"/>
          <w:w w:val="110"/>
        </w:rPr>
        <w:t xml:space="preserve"> </w:t>
      </w:r>
      <w:r>
        <w:rPr>
          <w:w w:val="110"/>
        </w:rPr>
        <w:t>of</w:t>
      </w:r>
      <w:r>
        <w:rPr>
          <w:spacing w:val="-11"/>
          <w:w w:val="110"/>
        </w:rPr>
        <w:t xml:space="preserve"> </w:t>
      </w:r>
      <w:r>
        <w:rPr>
          <w:w w:val="110"/>
        </w:rPr>
        <w:t>an</w:t>
      </w:r>
      <w:r>
        <w:rPr>
          <w:spacing w:val="-25"/>
          <w:w w:val="110"/>
        </w:rPr>
        <w:t xml:space="preserve"> </w:t>
      </w:r>
      <w:r>
        <w:rPr>
          <w:w w:val="110"/>
        </w:rPr>
        <w:t>employment</w:t>
      </w:r>
      <w:r>
        <w:rPr>
          <w:spacing w:val="-10"/>
          <w:w w:val="110"/>
        </w:rPr>
        <w:t xml:space="preserve"> </w:t>
      </w:r>
      <w:r>
        <w:rPr>
          <w:w w:val="110"/>
        </w:rPr>
        <w:t>outcome</w:t>
      </w:r>
      <w:r>
        <w:rPr>
          <w:spacing w:val="-20"/>
          <w:w w:val="110"/>
        </w:rPr>
        <w:t xml:space="preserve"> </w:t>
      </w:r>
      <w:r>
        <w:rPr>
          <w:w w:val="110"/>
        </w:rPr>
        <w:t>in</w:t>
      </w:r>
      <w:r>
        <w:rPr>
          <w:spacing w:val="-20"/>
          <w:w w:val="110"/>
        </w:rPr>
        <w:t xml:space="preserve"> </w:t>
      </w:r>
      <w:r>
        <w:rPr>
          <w:w w:val="110"/>
        </w:rPr>
        <w:t>competitive integrated</w:t>
      </w:r>
      <w:r>
        <w:rPr>
          <w:spacing w:val="-6"/>
          <w:w w:val="110"/>
        </w:rPr>
        <w:t xml:space="preserve"> </w:t>
      </w:r>
      <w:r>
        <w:rPr>
          <w:w w:val="110"/>
        </w:rPr>
        <w:t>employment,</w:t>
      </w:r>
      <w:r>
        <w:rPr>
          <w:spacing w:val="-3"/>
          <w:w w:val="110"/>
        </w:rPr>
        <w:t xml:space="preserve"> </w:t>
      </w:r>
      <w:r>
        <w:rPr>
          <w:w w:val="110"/>
        </w:rPr>
        <w:t>or</w:t>
      </w:r>
      <w:r>
        <w:rPr>
          <w:spacing w:val="-6"/>
          <w:w w:val="110"/>
        </w:rPr>
        <w:t xml:space="preserve"> </w:t>
      </w:r>
      <w:r>
        <w:rPr>
          <w:w w:val="110"/>
        </w:rPr>
        <w:t>Pre-Employment</w:t>
      </w:r>
      <w:r>
        <w:rPr>
          <w:spacing w:val="-12"/>
          <w:w w:val="110"/>
        </w:rPr>
        <w:t xml:space="preserve"> </w:t>
      </w:r>
      <w:r>
        <w:rPr>
          <w:w w:val="110"/>
        </w:rPr>
        <w:t>Transition Services for students. The</w:t>
      </w:r>
      <w:r>
        <w:rPr>
          <w:spacing w:val="-6"/>
          <w:w w:val="110"/>
        </w:rPr>
        <w:t xml:space="preserve"> </w:t>
      </w:r>
      <w:r>
        <w:rPr>
          <w:w w:val="110"/>
        </w:rPr>
        <w:t>coordinated set</w:t>
      </w:r>
      <w:r>
        <w:rPr>
          <w:spacing w:val="-10"/>
          <w:w w:val="110"/>
        </w:rPr>
        <w:t xml:space="preserve"> </w:t>
      </w:r>
      <w:r>
        <w:rPr>
          <w:w w:val="110"/>
        </w:rPr>
        <w:t>of activities must</w:t>
      </w:r>
      <w:r>
        <w:rPr>
          <w:spacing w:val="-3"/>
          <w:w w:val="110"/>
        </w:rPr>
        <w:t xml:space="preserve"> </w:t>
      </w:r>
      <w:r>
        <w:rPr>
          <w:w w:val="110"/>
        </w:rPr>
        <w:t>be</w:t>
      </w:r>
      <w:r>
        <w:rPr>
          <w:spacing w:val="-1"/>
          <w:w w:val="110"/>
        </w:rPr>
        <w:t xml:space="preserve"> </w:t>
      </w:r>
      <w:r>
        <w:rPr>
          <w:w w:val="110"/>
        </w:rPr>
        <w:t xml:space="preserve">based upon the individual's needs, taking into account the student's or youth's preferences and interests, and must include instruction, community </w:t>
      </w:r>
      <w:r>
        <w:rPr>
          <w:spacing w:val="-2"/>
          <w:w w:val="110"/>
        </w:rPr>
        <w:t>experiences,</w:t>
      </w:r>
      <w:r>
        <w:rPr>
          <w:spacing w:val="-22"/>
          <w:w w:val="110"/>
        </w:rPr>
        <w:t xml:space="preserve"> </w:t>
      </w:r>
      <w:r>
        <w:rPr>
          <w:spacing w:val="-2"/>
          <w:w w:val="110"/>
        </w:rPr>
        <w:t>the</w:t>
      </w:r>
      <w:r>
        <w:rPr>
          <w:spacing w:val="-23"/>
          <w:w w:val="110"/>
        </w:rPr>
        <w:t xml:space="preserve"> </w:t>
      </w:r>
      <w:r>
        <w:rPr>
          <w:spacing w:val="-2"/>
          <w:w w:val="110"/>
        </w:rPr>
        <w:t>development</w:t>
      </w:r>
      <w:r>
        <w:rPr>
          <w:spacing w:val="-13"/>
          <w:w w:val="110"/>
        </w:rPr>
        <w:t xml:space="preserve"> </w:t>
      </w:r>
      <w:r>
        <w:rPr>
          <w:spacing w:val="-2"/>
          <w:w w:val="110"/>
        </w:rPr>
        <w:t>of</w:t>
      </w:r>
      <w:r>
        <w:rPr>
          <w:spacing w:val="-23"/>
          <w:w w:val="110"/>
        </w:rPr>
        <w:t xml:space="preserve"> </w:t>
      </w:r>
      <w:r>
        <w:rPr>
          <w:spacing w:val="-2"/>
          <w:w w:val="110"/>
        </w:rPr>
        <w:t>employment</w:t>
      </w:r>
      <w:r>
        <w:rPr>
          <w:spacing w:val="-9"/>
          <w:w w:val="110"/>
        </w:rPr>
        <w:t xml:space="preserve"> </w:t>
      </w:r>
      <w:r>
        <w:rPr>
          <w:spacing w:val="-2"/>
          <w:w w:val="110"/>
        </w:rPr>
        <w:t>and</w:t>
      </w:r>
      <w:r>
        <w:rPr>
          <w:spacing w:val="-23"/>
          <w:w w:val="110"/>
        </w:rPr>
        <w:t xml:space="preserve"> </w:t>
      </w:r>
      <w:r>
        <w:rPr>
          <w:spacing w:val="-2"/>
          <w:w w:val="110"/>
        </w:rPr>
        <w:t xml:space="preserve">other </w:t>
      </w:r>
      <w:r>
        <w:rPr>
          <w:w w:val="110"/>
        </w:rPr>
        <w:t>post-school adult living objectives, and if appropriate, acquisition of daily living skills and functional vocational skills. Transition services must promote or facilitate the</w:t>
      </w:r>
      <w:r>
        <w:rPr>
          <w:spacing w:val="-2"/>
          <w:w w:val="110"/>
        </w:rPr>
        <w:t xml:space="preserve"> </w:t>
      </w:r>
      <w:r>
        <w:rPr>
          <w:w w:val="110"/>
        </w:rPr>
        <w:t>accomplishment</w:t>
      </w:r>
      <w:r>
        <w:rPr>
          <w:spacing w:val="-5"/>
          <w:w w:val="110"/>
        </w:rPr>
        <w:t xml:space="preserve"> </w:t>
      </w:r>
      <w:r>
        <w:rPr>
          <w:w w:val="110"/>
        </w:rPr>
        <w:t>of the</w:t>
      </w:r>
      <w:r>
        <w:rPr>
          <w:spacing w:val="-2"/>
          <w:w w:val="110"/>
        </w:rPr>
        <w:t xml:space="preserve"> </w:t>
      </w:r>
      <w:r>
        <w:rPr>
          <w:w w:val="110"/>
        </w:rPr>
        <w:t>employment goal consistent with the s</w:t>
      </w:r>
      <w:r>
        <w:rPr>
          <w:w w:val="110"/>
        </w:rPr>
        <w:t>tudent's Individualized</w:t>
      </w:r>
      <w:r>
        <w:rPr>
          <w:spacing w:val="-12"/>
          <w:w w:val="110"/>
        </w:rPr>
        <w:t xml:space="preserve"> </w:t>
      </w:r>
      <w:r>
        <w:rPr>
          <w:w w:val="110"/>
        </w:rPr>
        <w:t>Plan for Employment (IPE)</w:t>
      </w:r>
      <w:r>
        <w:rPr>
          <w:spacing w:val="-5"/>
          <w:w w:val="110"/>
        </w:rPr>
        <w:t xml:space="preserve"> </w:t>
      </w:r>
      <w:r>
        <w:rPr>
          <w:w w:val="110"/>
        </w:rPr>
        <w:t>and</w:t>
      </w:r>
      <w:r>
        <w:rPr>
          <w:spacing w:val="-21"/>
          <w:w w:val="110"/>
        </w:rPr>
        <w:t xml:space="preserve"> </w:t>
      </w:r>
      <w:r>
        <w:rPr>
          <w:w w:val="110"/>
        </w:rPr>
        <w:t>includes</w:t>
      </w:r>
      <w:r>
        <w:rPr>
          <w:spacing w:val="-7"/>
          <w:w w:val="110"/>
        </w:rPr>
        <w:t xml:space="preserve"> </w:t>
      </w:r>
      <w:r>
        <w:rPr>
          <w:w w:val="110"/>
        </w:rPr>
        <w:t>outreach to</w:t>
      </w:r>
      <w:r>
        <w:rPr>
          <w:spacing w:val="-7"/>
          <w:w w:val="110"/>
        </w:rPr>
        <w:t xml:space="preserve"> </w:t>
      </w:r>
      <w:r>
        <w:rPr>
          <w:w w:val="110"/>
        </w:rPr>
        <w:t>and engagement of the</w:t>
      </w:r>
      <w:r>
        <w:rPr>
          <w:spacing w:val="-14"/>
          <w:w w:val="110"/>
        </w:rPr>
        <w:t xml:space="preserve"> </w:t>
      </w:r>
      <w:r>
        <w:rPr>
          <w:w w:val="110"/>
        </w:rPr>
        <w:t>parents,</w:t>
      </w:r>
      <w:r>
        <w:rPr>
          <w:spacing w:val="-4"/>
          <w:w w:val="110"/>
        </w:rPr>
        <w:t xml:space="preserve"> </w:t>
      </w:r>
      <w:r>
        <w:rPr>
          <w:w w:val="110"/>
        </w:rPr>
        <w:t>or,</w:t>
      </w:r>
      <w:r>
        <w:rPr>
          <w:spacing w:val="-25"/>
          <w:w w:val="110"/>
        </w:rPr>
        <w:t xml:space="preserve"> </w:t>
      </w:r>
      <w:r>
        <w:rPr>
          <w:w w:val="110"/>
        </w:rPr>
        <w:t>as</w:t>
      </w:r>
      <w:r>
        <w:rPr>
          <w:spacing w:val="-14"/>
          <w:w w:val="110"/>
        </w:rPr>
        <w:t xml:space="preserve"> </w:t>
      </w:r>
      <w:r>
        <w:rPr>
          <w:w w:val="110"/>
        </w:rPr>
        <w:t>appropriate</w:t>
      </w:r>
      <w:r>
        <w:rPr>
          <w:spacing w:val="-3"/>
          <w:w w:val="110"/>
        </w:rPr>
        <w:t xml:space="preserve"> </w:t>
      </w:r>
      <w:r>
        <w:rPr>
          <w:w w:val="110"/>
        </w:rPr>
        <w:t>the representative</w:t>
      </w:r>
      <w:r>
        <w:rPr>
          <w:spacing w:val="-5"/>
          <w:w w:val="110"/>
        </w:rPr>
        <w:t xml:space="preserve"> </w:t>
      </w:r>
      <w:r>
        <w:rPr>
          <w:w w:val="110"/>
        </w:rPr>
        <w:t>of the student or youth with a</w:t>
      </w:r>
      <w:r>
        <w:rPr>
          <w:spacing w:val="-1"/>
          <w:w w:val="110"/>
        </w:rPr>
        <w:t xml:space="preserve"> </w:t>
      </w:r>
      <w:r>
        <w:rPr>
          <w:w w:val="110"/>
        </w:rPr>
        <w:t>disability.</w:t>
      </w:r>
    </w:p>
    <w:p w14:paraId="5A563955" w14:textId="77777777" w:rsidR="00EA0A5B" w:rsidRDefault="00EA0A5B">
      <w:pPr>
        <w:pStyle w:val="BodyText"/>
        <w:spacing w:before="7"/>
        <w:rPr>
          <w:sz w:val="33"/>
        </w:rPr>
      </w:pPr>
    </w:p>
    <w:p w14:paraId="38E25E13" w14:textId="77777777" w:rsidR="00EA0A5B" w:rsidRDefault="005346EB">
      <w:pPr>
        <w:pStyle w:val="BodyText"/>
        <w:spacing w:before="1"/>
        <w:ind w:left="841"/>
      </w:pPr>
      <w:r>
        <w:rPr>
          <w:w w:val="110"/>
        </w:rPr>
        <w:t>For</w:t>
      </w:r>
      <w:r>
        <w:rPr>
          <w:spacing w:val="-12"/>
          <w:w w:val="110"/>
        </w:rPr>
        <w:t xml:space="preserve"> </w:t>
      </w:r>
      <w:r>
        <w:rPr>
          <w:w w:val="110"/>
        </w:rPr>
        <w:t>the</w:t>
      </w:r>
      <w:r>
        <w:rPr>
          <w:spacing w:val="-15"/>
          <w:w w:val="110"/>
        </w:rPr>
        <w:t xml:space="preserve"> </w:t>
      </w:r>
      <w:r>
        <w:rPr>
          <w:w w:val="110"/>
        </w:rPr>
        <w:t>purposes</w:t>
      </w:r>
      <w:r>
        <w:rPr>
          <w:spacing w:val="10"/>
          <w:w w:val="110"/>
        </w:rPr>
        <w:t xml:space="preserve"> </w:t>
      </w:r>
      <w:r>
        <w:rPr>
          <w:w w:val="110"/>
        </w:rPr>
        <w:t>of</w:t>
      </w:r>
      <w:r>
        <w:rPr>
          <w:spacing w:val="-4"/>
          <w:w w:val="110"/>
        </w:rPr>
        <w:t xml:space="preserve"> </w:t>
      </w:r>
      <w:r>
        <w:rPr>
          <w:w w:val="110"/>
        </w:rPr>
        <w:t>this</w:t>
      </w:r>
      <w:r>
        <w:rPr>
          <w:spacing w:val="-14"/>
          <w:w w:val="110"/>
        </w:rPr>
        <w:t xml:space="preserve"> </w:t>
      </w:r>
      <w:r>
        <w:rPr>
          <w:spacing w:val="-2"/>
          <w:w w:val="110"/>
        </w:rPr>
        <w:t>subsection:</w:t>
      </w:r>
    </w:p>
    <w:p w14:paraId="5F3FE3D4" w14:textId="77777777" w:rsidR="00EA0A5B" w:rsidRDefault="00EA0A5B">
      <w:pPr>
        <w:pStyle w:val="BodyText"/>
        <w:spacing w:before="4"/>
      </w:pPr>
    </w:p>
    <w:p w14:paraId="31142F8E" w14:textId="77777777" w:rsidR="00EA0A5B" w:rsidRDefault="005346EB">
      <w:pPr>
        <w:pStyle w:val="BodyText"/>
        <w:ind w:left="841" w:right="324" w:firstLine="5"/>
      </w:pPr>
      <w:r>
        <w:rPr>
          <w:w w:val="110"/>
        </w:rPr>
        <w:t>Youth with a disability means an individual with a disability that includes legal blindness or visual impairment,</w:t>
      </w:r>
      <w:r>
        <w:rPr>
          <w:spacing w:val="-25"/>
          <w:w w:val="110"/>
        </w:rPr>
        <w:t xml:space="preserve"> </w:t>
      </w:r>
      <w:r>
        <w:rPr>
          <w:w w:val="110"/>
        </w:rPr>
        <w:t>who</w:t>
      </w:r>
      <w:r>
        <w:rPr>
          <w:spacing w:val="-24"/>
          <w:w w:val="110"/>
        </w:rPr>
        <w:t xml:space="preserve"> </w:t>
      </w:r>
      <w:r>
        <w:rPr>
          <w:w w:val="110"/>
        </w:rPr>
        <w:t>is</w:t>
      </w:r>
      <w:r>
        <w:rPr>
          <w:spacing w:val="-25"/>
          <w:w w:val="110"/>
        </w:rPr>
        <w:t xml:space="preserve"> </w:t>
      </w:r>
      <w:r>
        <w:rPr>
          <w:w w:val="110"/>
        </w:rPr>
        <w:t>not</w:t>
      </w:r>
      <w:r>
        <w:rPr>
          <w:spacing w:val="-24"/>
          <w:w w:val="110"/>
        </w:rPr>
        <w:t xml:space="preserve"> </w:t>
      </w:r>
      <w:r>
        <w:rPr>
          <w:w w:val="110"/>
        </w:rPr>
        <w:t>younger</w:t>
      </w:r>
      <w:r>
        <w:rPr>
          <w:spacing w:val="-25"/>
          <w:w w:val="110"/>
        </w:rPr>
        <w:t xml:space="preserve"> </w:t>
      </w:r>
      <w:r>
        <w:rPr>
          <w:w w:val="110"/>
        </w:rPr>
        <w:t>than</w:t>
      </w:r>
      <w:r>
        <w:rPr>
          <w:spacing w:val="-24"/>
          <w:w w:val="110"/>
        </w:rPr>
        <w:t xml:space="preserve"> </w:t>
      </w:r>
      <w:r>
        <w:rPr>
          <w:w w:val="110"/>
        </w:rPr>
        <w:t>14</w:t>
      </w:r>
      <w:r>
        <w:rPr>
          <w:spacing w:val="-25"/>
          <w:w w:val="110"/>
        </w:rPr>
        <w:t xml:space="preserve"> </w:t>
      </w:r>
      <w:r>
        <w:rPr>
          <w:w w:val="110"/>
        </w:rPr>
        <w:t>years</w:t>
      </w:r>
      <w:r>
        <w:rPr>
          <w:spacing w:val="-19"/>
          <w:w w:val="110"/>
        </w:rPr>
        <w:t xml:space="preserve"> </w:t>
      </w:r>
      <w:r>
        <w:rPr>
          <w:w w:val="110"/>
        </w:rPr>
        <w:t>of</w:t>
      </w:r>
      <w:r>
        <w:rPr>
          <w:spacing w:val="-14"/>
          <w:w w:val="110"/>
        </w:rPr>
        <w:t xml:space="preserve"> </w:t>
      </w:r>
      <w:r>
        <w:rPr>
          <w:w w:val="110"/>
        </w:rPr>
        <w:t>age and</w:t>
      </w:r>
      <w:r>
        <w:rPr>
          <w:spacing w:val="-10"/>
          <w:w w:val="110"/>
        </w:rPr>
        <w:t xml:space="preserve"> </w:t>
      </w:r>
      <w:r>
        <w:rPr>
          <w:w w:val="110"/>
        </w:rPr>
        <w:t>not older</w:t>
      </w:r>
      <w:r>
        <w:rPr>
          <w:spacing w:val="-2"/>
          <w:w w:val="110"/>
        </w:rPr>
        <w:t xml:space="preserve"> </w:t>
      </w:r>
      <w:r>
        <w:rPr>
          <w:w w:val="110"/>
        </w:rPr>
        <w:t>than</w:t>
      </w:r>
      <w:r>
        <w:rPr>
          <w:spacing w:val="-9"/>
          <w:w w:val="110"/>
        </w:rPr>
        <w:t xml:space="preserve"> </w:t>
      </w:r>
      <w:r>
        <w:rPr>
          <w:w w:val="110"/>
        </w:rPr>
        <w:t>24</w:t>
      </w:r>
      <w:r>
        <w:rPr>
          <w:spacing w:val="-13"/>
          <w:w w:val="110"/>
        </w:rPr>
        <w:t xml:space="preserve"> </w:t>
      </w:r>
      <w:r>
        <w:rPr>
          <w:w w:val="110"/>
        </w:rPr>
        <w:t>years of age.</w:t>
      </w:r>
    </w:p>
    <w:p w14:paraId="6E7137DF" w14:textId="77777777" w:rsidR="00EA0A5B" w:rsidRDefault="00EA0A5B">
      <w:pPr>
        <w:pStyle w:val="BodyText"/>
        <w:spacing w:before="5"/>
      </w:pPr>
    </w:p>
    <w:p w14:paraId="08794553" w14:textId="77777777" w:rsidR="00EA0A5B" w:rsidRDefault="005346EB">
      <w:pPr>
        <w:pStyle w:val="BodyText"/>
        <w:ind w:left="841" w:right="124" w:firstLine="1"/>
      </w:pPr>
      <w:r>
        <w:rPr>
          <w:w w:val="110"/>
        </w:rPr>
        <w:t>Student</w:t>
      </w:r>
      <w:r>
        <w:rPr>
          <w:spacing w:val="-19"/>
          <w:w w:val="110"/>
        </w:rPr>
        <w:t xml:space="preserve"> </w:t>
      </w:r>
      <w:r>
        <w:rPr>
          <w:w w:val="110"/>
        </w:rPr>
        <w:t>with</w:t>
      </w:r>
      <w:r>
        <w:rPr>
          <w:spacing w:val="-25"/>
          <w:w w:val="110"/>
        </w:rPr>
        <w:t xml:space="preserve"> </w:t>
      </w:r>
      <w:r>
        <w:rPr>
          <w:w w:val="110"/>
        </w:rPr>
        <w:t>a</w:t>
      </w:r>
      <w:r>
        <w:rPr>
          <w:spacing w:val="-23"/>
          <w:w w:val="110"/>
        </w:rPr>
        <w:t xml:space="preserve"> </w:t>
      </w:r>
      <w:r>
        <w:rPr>
          <w:w w:val="110"/>
        </w:rPr>
        <w:t>disability</w:t>
      </w:r>
      <w:r>
        <w:rPr>
          <w:spacing w:val="-20"/>
          <w:w w:val="110"/>
        </w:rPr>
        <w:t xml:space="preserve"> </w:t>
      </w:r>
      <w:r>
        <w:rPr>
          <w:w w:val="110"/>
        </w:rPr>
        <w:t>means,</w:t>
      </w:r>
      <w:r>
        <w:rPr>
          <w:spacing w:val="-23"/>
          <w:w w:val="110"/>
        </w:rPr>
        <w:t xml:space="preserve"> </w:t>
      </w:r>
      <w:r>
        <w:rPr>
          <w:w w:val="110"/>
        </w:rPr>
        <w:t>in</w:t>
      </w:r>
      <w:r>
        <w:rPr>
          <w:spacing w:val="-7"/>
          <w:w w:val="110"/>
        </w:rPr>
        <w:t xml:space="preserve"> </w:t>
      </w:r>
      <w:r>
        <w:rPr>
          <w:w w:val="110"/>
        </w:rPr>
        <w:t>general,</w:t>
      </w:r>
      <w:r>
        <w:rPr>
          <w:spacing w:val="-18"/>
          <w:w w:val="110"/>
        </w:rPr>
        <w:t xml:space="preserve"> </w:t>
      </w:r>
      <w:r>
        <w:rPr>
          <w:w w:val="110"/>
        </w:rPr>
        <w:t>an</w:t>
      </w:r>
      <w:r>
        <w:rPr>
          <w:spacing w:val="-25"/>
          <w:w w:val="110"/>
        </w:rPr>
        <w:t xml:space="preserve"> </w:t>
      </w:r>
      <w:r>
        <w:rPr>
          <w:w w:val="110"/>
        </w:rPr>
        <w:t>individual with a</w:t>
      </w:r>
      <w:r>
        <w:rPr>
          <w:spacing w:val="-1"/>
          <w:w w:val="110"/>
        </w:rPr>
        <w:t xml:space="preserve"> </w:t>
      </w:r>
      <w:r>
        <w:rPr>
          <w:w w:val="110"/>
        </w:rPr>
        <w:t>disability that includes legal blindness or visual impairment, in a</w:t>
      </w:r>
      <w:r>
        <w:rPr>
          <w:spacing w:val="-13"/>
          <w:w w:val="110"/>
        </w:rPr>
        <w:t xml:space="preserve"> </w:t>
      </w:r>
      <w:r>
        <w:rPr>
          <w:w w:val="110"/>
        </w:rPr>
        <w:t>secondary, post-secondary or other recognized education</w:t>
      </w:r>
      <w:r>
        <w:rPr>
          <w:spacing w:val="-4"/>
          <w:w w:val="110"/>
        </w:rPr>
        <w:t xml:space="preserve"> </w:t>
      </w:r>
      <w:r>
        <w:rPr>
          <w:w w:val="110"/>
        </w:rPr>
        <w:t>program</w:t>
      </w:r>
      <w:r>
        <w:rPr>
          <w:spacing w:val="-3"/>
          <w:w w:val="110"/>
        </w:rPr>
        <w:t xml:space="preserve"> </w:t>
      </w:r>
      <w:r>
        <w:rPr>
          <w:w w:val="110"/>
        </w:rPr>
        <w:t>who</w:t>
      </w:r>
      <w:r>
        <w:rPr>
          <w:spacing w:val="-10"/>
          <w:w w:val="110"/>
        </w:rPr>
        <w:t xml:space="preserve"> </w:t>
      </w:r>
      <w:r>
        <w:rPr>
          <w:w w:val="110"/>
        </w:rPr>
        <w:t>is</w:t>
      </w:r>
      <w:r>
        <w:rPr>
          <w:spacing w:val="-4"/>
          <w:w w:val="110"/>
        </w:rPr>
        <w:t xml:space="preserve"> </w:t>
      </w:r>
      <w:r>
        <w:rPr>
          <w:w w:val="110"/>
        </w:rPr>
        <w:t>not</w:t>
      </w:r>
      <w:r>
        <w:rPr>
          <w:spacing w:val="-2"/>
          <w:w w:val="110"/>
        </w:rPr>
        <w:t xml:space="preserve"> </w:t>
      </w:r>
      <w:r>
        <w:rPr>
          <w:w w:val="110"/>
        </w:rPr>
        <w:t>younger</w:t>
      </w:r>
      <w:r>
        <w:rPr>
          <w:spacing w:val="-1"/>
          <w:w w:val="110"/>
        </w:rPr>
        <w:t xml:space="preserve"> </w:t>
      </w:r>
      <w:r>
        <w:rPr>
          <w:w w:val="110"/>
        </w:rPr>
        <w:t>than age</w:t>
      </w:r>
      <w:r>
        <w:rPr>
          <w:spacing w:val="-25"/>
          <w:w w:val="110"/>
        </w:rPr>
        <w:t xml:space="preserve"> </w:t>
      </w:r>
      <w:r>
        <w:rPr>
          <w:w w:val="110"/>
        </w:rPr>
        <w:t>16</w:t>
      </w:r>
      <w:r>
        <w:rPr>
          <w:spacing w:val="-24"/>
          <w:w w:val="110"/>
        </w:rPr>
        <w:t xml:space="preserve"> </w:t>
      </w:r>
      <w:r>
        <w:rPr>
          <w:w w:val="110"/>
        </w:rPr>
        <w:t>and</w:t>
      </w:r>
      <w:r>
        <w:rPr>
          <w:spacing w:val="-21"/>
          <w:w w:val="110"/>
        </w:rPr>
        <w:t xml:space="preserve"> </w:t>
      </w:r>
      <w:r>
        <w:rPr>
          <w:w w:val="110"/>
        </w:rPr>
        <w:t>not</w:t>
      </w:r>
      <w:r>
        <w:rPr>
          <w:spacing w:val="-15"/>
          <w:w w:val="110"/>
        </w:rPr>
        <w:t xml:space="preserve"> </w:t>
      </w:r>
      <w:r>
        <w:rPr>
          <w:w w:val="110"/>
        </w:rPr>
        <w:t>older</w:t>
      </w:r>
      <w:r>
        <w:rPr>
          <w:spacing w:val="-8"/>
          <w:w w:val="110"/>
        </w:rPr>
        <w:t xml:space="preserve"> </w:t>
      </w:r>
      <w:r>
        <w:rPr>
          <w:w w:val="110"/>
        </w:rPr>
        <w:t>than</w:t>
      </w:r>
      <w:r>
        <w:rPr>
          <w:spacing w:val="-21"/>
          <w:w w:val="110"/>
        </w:rPr>
        <w:t xml:space="preserve"> </w:t>
      </w:r>
      <w:r>
        <w:rPr>
          <w:w w:val="110"/>
        </w:rPr>
        <w:t>21</w:t>
      </w:r>
      <w:r>
        <w:rPr>
          <w:spacing w:val="-25"/>
          <w:w w:val="110"/>
        </w:rPr>
        <w:t xml:space="preserve"> </w:t>
      </w:r>
      <w:r>
        <w:rPr>
          <w:w w:val="110"/>
        </w:rPr>
        <w:t>years</w:t>
      </w:r>
      <w:r>
        <w:rPr>
          <w:spacing w:val="-5"/>
          <w:w w:val="110"/>
        </w:rPr>
        <w:t xml:space="preserve"> </w:t>
      </w:r>
      <w:r>
        <w:rPr>
          <w:w w:val="110"/>
        </w:rPr>
        <w:t>of</w:t>
      </w:r>
      <w:r>
        <w:rPr>
          <w:spacing w:val="-3"/>
          <w:w w:val="110"/>
        </w:rPr>
        <w:t xml:space="preserve"> </w:t>
      </w:r>
      <w:r>
        <w:rPr>
          <w:w w:val="110"/>
        </w:rPr>
        <w:t>age</w:t>
      </w:r>
      <w:r>
        <w:rPr>
          <w:spacing w:val="-23"/>
          <w:w w:val="110"/>
        </w:rPr>
        <w:t xml:space="preserve"> </w:t>
      </w:r>
      <w:r>
        <w:rPr>
          <w:w w:val="110"/>
        </w:rPr>
        <w:t>and</w:t>
      </w:r>
      <w:r>
        <w:rPr>
          <w:spacing w:val="-25"/>
          <w:w w:val="110"/>
        </w:rPr>
        <w:t xml:space="preserve"> </w:t>
      </w:r>
      <w:r>
        <w:rPr>
          <w:w w:val="110"/>
        </w:rPr>
        <w:t>is</w:t>
      </w:r>
      <w:r>
        <w:rPr>
          <w:spacing w:val="-8"/>
          <w:w w:val="110"/>
        </w:rPr>
        <w:t xml:space="preserve"> </w:t>
      </w:r>
      <w:r>
        <w:rPr>
          <w:w w:val="110"/>
        </w:rPr>
        <w:t>eligible for,</w:t>
      </w:r>
      <w:r>
        <w:rPr>
          <w:spacing w:val="-13"/>
          <w:w w:val="110"/>
        </w:rPr>
        <w:t xml:space="preserve"> </w:t>
      </w:r>
      <w:r>
        <w:rPr>
          <w:w w:val="110"/>
        </w:rPr>
        <w:t>and</w:t>
      </w:r>
      <w:r>
        <w:rPr>
          <w:spacing w:val="-16"/>
          <w:w w:val="110"/>
        </w:rPr>
        <w:t xml:space="preserve"> </w:t>
      </w:r>
      <w:r>
        <w:rPr>
          <w:w w:val="110"/>
        </w:rPr>
        <w:t>receiving, special</w:t>
      </w:r>
      <w:r>
        <w:rPr>
          <w:spacing w:val="-5"/>
          <w:w w:val="110"/>
        </w:rPr>
        <w:t xml:space="preserve"> </w:t>
      </w:r>
      <w:r>
        <w:rPr>
          <w:w w:val="110"/>
        </w:rPr>
        <w:t>education or related</w:t>
      </w:r>
      <w:r>
        <w:rPr>
          <w:spacing w:val="-1"/>
          <w:w w:val="110"/>
        </w:rPr>
        <w:t xml:space="preserve"> </w:t>
      </w:r>
      <w:r>
        <w:rPr>
          <w:w w:val="110"/>
        </w:rPr>
        <w:t>services under</w:t>
      </w:r>
      <w:r>
        <w:rPr>
          <w:spacing w:val="-10"/>
          <w:w w:val="110"/>
        </w:rPr>
        <w:t xml:space="preserve"> </w:t>
      </w:r>
      <w:r>
        <w:rPr>
          <w:w w:val="110"/>
        </w:rPr>
        <w:t>IDEA</w:t>
      </w:r>
      <w:r>
        <w:rPr>
          <w:spacing w:val="-1"/>
          <w:w w:val="110"/>
        </w:rPr>
        <w:t xml:space="preserve"> </w:t>
      </w:r>
      <w:r>
        <w:rPr>
          <w:w w:val="110"/>
        </w:rPr>
        <w:t>or section</w:t>
      </w:r>
      <w:r>
        <w:rPr>
          <w:spacing w:val="-4"/>
          <w:w w:val="110"/>
        </w:rPr>
        <w:t xml:space="preserve"> </w:t>
      </w:r>
      <w:r>
        <w:rPr>
          <w:w w:val="110"/>
        </w:rPr>
        <w:t>504.</w:t>
      </w:r>
    </w:p>
    <w:p w14:paraId="2F65366D" w14:textId="77777777" w:rsidR="00EA0A5B" w:rsidRDefault="00EA0A5B">
      <w:pPr>
        <w:pStyle w:val="BodyText"/>
        <w:spacing w:before="7"/>
      </w:pPr>
    </w:p>
    <w:p w14:paraId="58E5D30E" w14:textId="77777777" w:rsidR="00EA0A5B" w:rsidRDefault="005346EB">
      <w:pPr>
        <w:pStyle w:val="BodyText"/>
        <w:ind w:left="841" w:right="550" w:firstLine="2"/>
      </w:pPr>
      <w:r>
        <w:rPr>
          <w:w w:val="105"/>
        </w:rPr>
        <w:t>While transition services may include services that are</w:t>
      </w:r>
      <w:r>
        <w:rPr>
          <w:spacing w:val="40"/>
          <w:w w:val="105"/>
        </w:rPr>
        <w:t xml:space="preserve"> </w:t>
      </w:r>
      <w:r>
        <w:rPr>
          <w:w w:val="105"/>
        </w:rPr>
        <w:t>similar to Pre-Employment Transition Services for students, transition services in general include a</w:t>
      </w:r>
      <w:r>
        <w:rPr>
          <w:spacing w:val="40"/>
          <w:w w:val="105"/>
        </w:rPr>
        <w:t xml:space="preserve"> </w:t>
      </w:r>
      <w:r>
        <w:rPr>
          <w:w w:val="105"/>
        </w:rPr>
        <w:t>broader</w:t>
      </w:r>
      <w:r>
        <w:rPr>
          <w:spacing w:val="40"/>
          <w:w w:val="105"/>
        </w:rPr>
        <w:t xml:space="preserve"> </w:t>
      </w:r>
      <w:r>
        <w:rPr>
          <w:w w:val="105"/>
        </w:rPr>
        <w:t>range</w:t>
      </w:r>
      <w:r>
        <w:rPr>
          <w:spacing w:val="40"/>
          <w:w w:val="105"/>
        </w:rPr>
        <w:t xml:space="preserve"> </w:t>
      </w:r>
      <w:r>
        <w:rPr>
          <w:w w:val="105"/>
        </w:rPr>
        <w:t>of</w:t>
      </w:r>
      <w:r>
        <w:rPr>
          <w:spacing w:val="40"/>
          <w:w w:val="105"/>
        </w:rPr>
        <w:t xml:space="preserve"> </w:t>
      </w:r>
      <w:r>
        <w:rPr>
          <w:w w:val="105"/>
        </w:rPr>
        <w:t>the full scope of</w:t>
      </w:r>
      <w:r>
        <w:rPr>
          <w:spacing w:val="40"/>
          <w:w w:val="105"/>
        </w:rPr>
        <w:t xml:space="preserve"> </w:t>
      </w:r>
      <w:r>
        <w:rPr>
          <w:w w:val="105"/>
        </w:rPr>
        <w:t>vocational</w:t>
      </w:r>
    </w:p>
    <w:p w14:paraId="03DEA9AA" w14:textId="77777777" w:rsidR="00EA0A5B" w:rsidRDefault="00EA0A5B">
      <w:pPr>
        <w:sectPr w:rsidR="00EA0A5B">
          <w:pgSz w:w="12240" w:h="15840"/>
          <w:pgMar w:top="1340" w:right="1280" w:bottom="1220" w:left="1320" w:header="0" w:footer="992" w:gutter="0"/>
          <w:cols w:space="720"/>
        </w:sectPr>
      </w:pPr>
    </w:p>
    <w:p w14:paraId="101F8F9D" w14:textId="77777777" w:rsidR="00EA0A5B" w:rsidRDefault="005346EB">
      <w:pPr>
        <w:pStyle w:val="BodyText"/>
        <w:spacing w:before="75"/>
        <w:ind w:left="843" w:right="324" w:hanging="2"/>
      </w:pPr>
      <w:r>
        <w:rPr>
          <w:w w:val="110"/>
        </w:rPr>
        <w:t>rehabilitation</w:t>
      </w:r>
      <w:r>
        <w:rPr>
          <w:spacing w:val="-25"/>
          <w:w w:val="110"/>
        </w:rPr>
        <w:t xml:space="preserve"> </w:t>
      </w:r>
      <w:r>
        <w:rPr>
          <w:w w:val="110"/>
        </w:rPr>
        <w:t>services</w:t>
      </w:r>
      <w:r>
        <w:rPr>
          <w:spacing w:val="-19"/>
          <w:w w:val="110"/>
        </w:rPr>
        <w:t xml:space="preserve"> </w:t>
      </w:r>
      <w:r>
        <w:rPr>
          <w:w w:val="110"/>
        </w:rPr>
        <w:t>under</w:t>
      </w:r>
      <w:r>
        <w:rPr>
          <w:spacing w:val="-15"/>
          <w:w w:val="110"/>
        </w:rPr>
        <w:t xml:space="preserve"> </w:t>
      </w:r>
      <w:r>
        <w:rPr>
          <w:w w:val="110"/>
        </w:rPr>
        <w:t>an</w:t>
      </w:r>
      <w:r>
        <w:rPr>
          <w:spacing w:val="-32"/>
          <w:w w:val="110"/>
        </w:rPr>
        <w:t xml:space="preserve"> </w:t>
      </w:r>
      <w:r>
        <w:rPr>
          <w:w w:val="110"/>
        </w:rPr>
        <w:t>IPE</w:t>
      </w:r>
      <w:r>
        <w:rPr>
          <w:spacing w:val="-20"/>
          <w:w w:val="110"/>
        </w:rPr>
        <w:t xml:space="preserve"> </w:t>
      </w:r>
      <w:r>
        <w:rPr>
          <w:w w:val="110"/>
        </w:rPr>
        <w:t>that</w:t>
      </w:r>
      <w:r>
        <w:rPr>
          <w:spacing w:val="-13"/>
          <w:w w:val="110"/>
        </w:rPr>
        <w:t xml:space="preserve"> </w:t>
      </w:r>
      <w:r>
        <w:rPr>
          <w:w w:val="110"/>
        </w:rPr>
        <w:t>contribute</w:t>
      </w:r>
      <w:r>
        <w:rPr>
          <w:spacing w:val="-3"/>
          <w:w w:val="110"/>
        </w:rPr>
        <w:t xml:space="preserve"> </w:t>
      </w:r>
      <w:r>
        <w:rPr>
          <w:w w:val="110"/>
        </w:rPr>
        <w:t>to the</w:t>
      </w:r>
      <w:r>
        <w:rPr>
          <w:spacing w:val="-14"/>
          <w:w w:val="110"/>
        </w:rPr>
        <w:t xml:space="preserve"> </w:t>
      </w:r>
      <w:r>
        <w:rPr>
          <w:w w:val="110"/>
        </w:rPr>
        <w:t>achievement of</w:t>
      </w:r>
      <w:r>
        <w:rPr>
          <w:spacing w:val="-5"/>
          <w:w w:val="110"/>
        </w:rPr>
        <w:t xml:space="preserve"> </w:t>
      </w:r>
      <w:r>
        <w:rPr>
          <w:w w:val="110"/>
        </w:rPr>
        <w:t>the</w:t>
      </w:r>
      <w:r>
        <w:rPr>
          <w:spacing w:val="-14"/>
          <w:w w:val="110"/>
        </w:rPr>
        <w:t xml:space="preserve"> </w:t>
      </w:r>
      <w:r>
        <w:rPr>
          <w:w w:val="110"/>
        </w:rPr>
        <w:t>employment outcome</w:t>
      </w:r>
      <w:r>
        <w:rPr>
          <w:spacing w:val="-4"/>
          <w:w w:val="110"/>
        </w:rPr>
        <w:t xml:space="preserve"> </w:t>
      </w:r>
      <w:r>
        <w:rPr>
          <w:w w:val="110"/>
        </w:rPr>
        <w:t>of</w:t>
      </w:r>
      <w:r>
        <w:rPr>
          <w:spacing w:val="-12"/>
          <w:w w:val="110"/>
        </w:rPr>
        <w:t xml:space="preserve"> </w:t>
      </w:r>
      <w:r>
        <w:rPr>
          <w:w w:val="110"/>
        </w:rPr>
        <w:t xml:space="preserve">the </w:t>
      </w:r>
      <w:r>
        <w:rPr>
          <w:spacing w:val="-2"/>
          <w:w w:val="110"/>
        </w:rPr>
        <w:t>individual.</w:t>
      </w:r>
    </w:p>
    <w:p w14:paraId="25D53DFF" w14:textId="77777777" w:rsidR="00EA0A5B" w:rsidRDefault="00EA0A5B">
      <w:pPr>
        <w:pStyle w:val="BodyText"/>
        <w:spacing w:before="4"/>
      </w:pPr>
    </w:p>
    <w:p w14:paraId="00B82FD0" w14:textId="77777777" w:rsidR="00EA0A5B" w:rsidRDefault="005346EB">
      <w:pPr>
        <w:pStyle w:val="BodyText"/>
        <w:spacing w:line="242" w:lineRule="auto"/>
        <w:ind w:left="843" w:right="124" w:hanging="1"/>
      </w:pPr>
      <w:r>
        <w:rPr>
          <w:w w:val="105"/>
        </w:rPr>
        <w:t>Pre-Employment Transition Services may be included in the IPE for</w:t>
      </w:r>
      <w:r>
        <w:rPr>
          <w:spacing w:val="40"/>
          <w:w w:val="105"/>
        </w:rPr>
        <w:t xml:space="preserve"> </w:t>
      </w:r>
      <w:r>
        <w:rPr>
          <w:w w:val="105"/>
        </w:rPr>
        <w:t>students and funded through the reserved federal</w:t>
      </w:r>
      <w:r>
        <w:rPr>
          <w:spacing w:val="40"/>
          <w:w w:val="105"/>
        </w:rPr>
        <w:t xml:space="preserve"> </w:t>
      </w:r>
      <w:r>
        <w:rPr>
          <w:w w:val="105"/>
        </w:rPr>
        <w:t>funds</w:t>
      </w:r>
      <w:r>
        <w:rPr>
          <w:spacing w:val="40"/>
          <w:w w:val="105"/>
        </w:rPr>
        <w:t xml:space="preserve"> </w:t>
      </w:r>
      <w:r>
        <w:rPr>
          <w:w w:val="105"/>
        </w:rPr>
        <w:t>for</w:t>
      </w:r>
      <w:r>
        <w:rPr>
          <w:spacing w:val="40"/>
          <w:w w:val="105"/>
        </w:rPr>
        <w:t xml:space="preserve"> </w:t>
      </w:r>
      <w:r>
        <w:rPr>
          <w:w w:val="105"/>
        </w:rPr>
        <w:t>the delivery</w:t>
      </w:r>
      <w:r>
        <w:rPr>
          <w:spacing w:val="40"/>
          <w:w w:val="105"/>
        </w:rPr>
        <w:t xml:space="preserve"> </w:t>
      </w:r>
      <w:r>
        <w:rPr>
          <w:w w:val="105"/>
        </w:rPr>
        <w:t>of these services.</w:t>
      </w:r>
    </w:p>
    <w:p w14:paraId="350EFFAD" w14:textId="77777777" w:rsidR="00EA0A5B" w:rsidRDefault="00EA0A5B">
      <w:pPr>
        <w:pStyle w:val="BodyText"/>
        <w:spacing w:before="8"/>
        <w:rPr>
          <w:sz w:val="31"/>
        </w:rPr>
      </w:pPr>
    </w:p>
    <w:p w14:paraId="1B7363C5" w14:textId="77777777" w:rsidR="00EA0A5B" w:rsidRDefault="005346EB">
      <w:pPr>
        <w:pStyle w:val="BodyText"/>
        <w:spacing w:before="1"/>
        <w:ind w:left="838" w:right="115" w:firstLine="6"/>
      </w:pPr>
      <w:r>
        <w:rPr>
          <w:w w:val="110"/>
        </w:rPr>
        <w:t>When a</w:t>
      </w:r>
      <w:r>
        <w:rPr>
          <w:spacing w:val="-5"/>
          <w:w w:val="110"/>
        </w:rPr>
        <w:t xml:space="preserve"> </w:t>
      </w:r>
      <w:r>
        <w:rPr>
          <w:w w:val="110"/>
        </w:rPr>
        <w:t>student is eligible for vocational rehabilitation services, his</w:t>
      </w:r>
      <w:r>
        <w:rPr>
          <w:spacing w:val="-4"/>
          <w:w w:val="110"/>
        </w:rPr>
        <w:t xml:space="preserve"> </w:t>
      </w:r>
      <w:r>
        <w:rPr>
          <w:w w:val="110"/>
        </w:rPr>
        <w:t>or her</w:t>
      </w:r>
      <w:r>
        <w:rPr>
          <w:spacing w:val="-22"/>
          <w:w w:val="110"/>
        </w:rPr>
        <w:t xml:space="preserve"> </w:t>
      </w:r>
      <w:r>
        <w:rPr>
          <w:w w:val="110"/>
        </w:rPr>
        <w:t>Individualized</w:t>
      </w:r>
      <w:r>
        <w:rPr>
          <w:spacing w:val="-23"/>
          <w:w w:val="110"/>
        </w:rPr>
        <w:t xml:space="preserve"> </w:t>
      </w:r>
      <w:r>
        <w:rPr>
          <w:w w:val="110"/>
        </w:rPr>
        <w:t>Plan</w:t>
      </w:r>
      <w:r>
        <w:rPr>
          <w:spacing w:val="-9"/>
          <w:w w:val="110"/>
        </w:rPr>
        <w:t xml:space="preserve"> </w:t>
      </w:r>
      <w:r>
        <w:rPr>
          <w:w w:val="110"/>
        </w:rPr>
        <w:t>for Employment (IPE) will</w:t>
      </w:r>
      <w:r>
        <w:rPr>
          <w:spacing w:val="-14"/>
          <w:w w:val="110"/>
        </w:rPr>
        <w:t xml:space="preserve"> </w:t>
      </w:r>
      <w:r>
        <w:rPr>
          <w:w w:val="110"/>
        </w:rPr>
        <w:t>be</w:t>
      </w:r>
      <w:r>
        <w:rPr>
          <w:spacing w:val="-11"/>
          <w:w w:val="110"/>
        </w:rPr>
        <w:t xml:space="preserve"> </w:t>
      </w:r>
      <w:r>
        <w:rPr>
          <w:w w:val="110"/>
        </w:rPr>
        <w:t>prepared in coordination with the</w:t>
      </w:r>
      <w:r>
        <w:rPr>
          <w:spacing w:val="-9"/>
          <w:w w:val="110"/>
        </w:rPr>
        <w:t xml:space="preserve"> </w:t>
      </w:r>
      <w:r>
        <w:rPr>
          <w:w w:val="110"/>
        </w:rPr>
        <w:t xml:space="preserve">local </w:t>
      </w:r>
      <w:r>
        <w:rPr>
          <w:spacing w:val="-2"/>
          <w:w w:val="110"/>
        </w:rPr>
        <w:t>education</w:t>
      </w:r>
      <w:r>
        <w:rPr>
          <w:spacing w:val="-19"/>
          <w:w w:val="110"/>
        </w:rPr>
        <w:t xml:space="preserve"> </w:t>
      </w:r>
      <w:r>
        <w:rPr>
          <w:spacing w:val="-2"/>
          <w:w w:val="110"/>
        </w:rPr>
        <w:t>agency's</w:t>
      </w:r>
      <w:r>
        <w:rPr>
          <w:spacing w:val="-15"/>
          <w:w w:val="110"/>
        </w:rPr>
        <w:t xml:space="preserve"> </w:t>
      </w:r>
      <w:r>
        <w:rPr>
          <w:spacing w:val="-2"/>
          <w:w w:val="110"/>
        </w:rPr>
        <w:t>(LEA)</w:t>
      </w:r>
      <w:r>
        <w:rPr>
          <w:spacing w:val="-23"/>
          <w:w w:val="110"/>
        </w:rPr>
        <w:t xml:space="preserve"> </w:t>
      </w:r>
      <w:r>
        <w:rPr>
          <w:spacing w:val="-2"/>
          <w:w w:val="110"/>
        </w:rPr>
        <w:t>Individual</w:t>
      </w:r>
      <w:r>
        <w:rPr>
          <w:spacing w:val="-20"/>
          <w:w w:val="110"/>
        </w:rPr>
        <w:t xml:space="preserve"> </w:t>
      </w:r>
      <w:r>
        <w:rPr>
          <w:spacing w:val="-2"/>
          <w:w w:val="110"/>
        </w:rPr>
        <w:t>Education</w:t>
      </w:r>
      <w:r>
        <w:rPr>
          <w:spacing w:val="-15"/>
          <w:w w:val="110"/>
        </w:rPr>
        <w:t xml:space="preserve"> </w:t>
      </w:r>
      <w:r>
        <w:rPr>
          <w:spacing w:val="-2"/>
          <w:w w:val="110"/>
        </w:rPr>
        <w:t xml:space="preserve">Program </w:t>
      </w:r>
      <w:r>
        <w:rPr>
          <w:w w:val="110"/>
        </w:rPr>
        <w:t>(IEP).</w:t>
      </w:r>
      <w:r>
        <w:rPr>
          <w:spacing w:val="-24"/>
          <w:w w:val="110"/>
        </w:rPr>
        <w:t xml:space="preserve"> </w:t>
      </w:r>
      <w:r>
        <w:rPr>
          <w:w w:val="110"/>
        </w:rPr>
        <w:t>Every</w:t>
      </w:r>
      <w:r>
        <w:rPr>
          <w:spacing w:val="-8"/>
          <w:w w:val="110"/>
        </w:rPr>
        <w:t xml:space="preserve"> </w:t>
      </w:r>
      <w:r>
        <w:rPr>
          <w:w w:val="110"/>
        </w:rPr>
        <w:t>effort</w:t>
      </w:r>
      <w:r>
        <w:rPr>
          <w:spacing w:val="-11"/>
          <w:w w:val="110"/>
        </w:rPr>
        <w:t xml:space="preserve"> </w:t>
      </w:r>
      <w:r>
        <w:rPr>
          <w:w w:val="110"/>
        </w:rPr>
        <w:t>will</w:t>
      </w:r>
      <w:r>
        <w:rPr>
          <w:spacing w:val="-20"/>
          <w:w w:val="110"/>
        </w:rPr>
        <w:t xml:space="preserve"> </w:t>
      </w:r>
      <w:r>
        <w:rPr>
          <w:w w:val="110"/>
        </w:rPr>
        <w:t>be</w:t>
      </w:r>
      <w:r>
        <w:rPr>
          <w:spacing w:val="-21"/>
          <w:w w:val="110"/>
        </w:rPr>
        <w:t xml:space="preserve"> </w:t>
      </w:r>
      <w:r>
        <w:rPr>
          <w:w w:val="110"/>
        </w:rPr>
        <w:t>made</w:t>
      </w:r>
      <w:r>
        <w:rPr>
          <w:spacing w:val="-9"/>
          <w:w w:val="110"/>
        </w:rPr>
        <w:t xml:space="preserve"> </w:t>
      </w:r>
      <w:r>
        <w:rPr>
          <w:w w:val="110"/>
        </w:rPr>
        <w:t>to assure</w:t>
      </w:r>
      <w:r>
        <w:rPr>
          <w:spacing w:val="-3"/>
          <w:w w:val="110"/>
        </w:rPr>
        <w:t xml:space="preserve"> </w:t>
      </w:r>
      <w:r>
        <w:rPr>
          <w:w w:val="110"/>
        </w:rPr>
        <w:t>that</w:t>
      </w:r>
      <w:r>
        <w:rPr>
          <w:spacing w:val="-17"/>
          <w:w w:val="110"/>
        </w:rPr>
        <w:t xml:space="preserve"> </w:t>
      </w:r>
      <w:r>
        <w:rPr>
          <w:w w:val="110"/>
        </w:rPr>
        <w:t>the</w:t>
      </w:r>
      <w:r>
        <w:rPr>
          <w:spacing w:val="-25"/>
          <w:w w:val="110"/>
        </w:rPr>
        <w:t xml:space="preserve"> </w:t>
      </w:r>
      <w:r>
        <w:rPr>
          <w:w w:val="110"/>
        </w:rPr>
        <w:t>IPE and</w:t>
      </w:r>
      <w:r>
        <w:rPr>
          <w:spacing w:val="-18"/>
          <w:w w:val="110"/>
        </w:rPr>
        <w:t xml:space="preserve"> </w:t>
      </w:r>
      <w:r>
        <w:rPr>
          <w:w w:val="110"/>
        </w:rPr>
        <w:t>the</w:t>
      </w:r>
      <w:r>
        <w:rPr>
          <w:spacing w:val="-25"/>
          <w:w w:val="110"/>
        </w:rPr>
        <w:t xml:space="preserve"> </w:t>
      </w:r>
      <w:r>
        <w:rPr>
          <w:w w:val="110"/>
        </w:rPr>
        <w:t>IEP</w:t>
      </w:r>
      <w:r>
        <w:rPr>
          <w:spacing w:val="-9"/>
          <w:w w:val="110"/>
        </w:rPr>
        <w:t xml:space="preserve"> </w:t>
      </w:r>
      <w:r>
        <w:rPr>
          <w:w w:val="110"/>
        </w:rPr>
        <w:t>complement one</w:t>
      </w:r>
      <w:r>
        <w:rPr>
          <w:spacing w:val="-11"/>
          <w:w w:val="110"/>
        </w:rPr>
        <w:t xml:space="preserve"> </w:t>
      </w:r>
      <w:r>
        <w:rPr>
          <w:w w:val="110"/>
        </w:rPr>
        <w:t>another and</w:t>
      </w:r>
      <w:r>
        <w:rPr>
          <w:spacing w:val="-18"/>
          <w:w w:val="110"/>
        </w:rPr>
        <w:t xml:space="preserve"> </w:t>
      </w:r>
      <w:r>
        <w:rPr>
          <w:w w:val="110"/>
        </w:rPr>
        <w:t>work</w:t>
      </w:r>
      <w:r>
        <w:rPr>
          <w:spacing w:val="-12"/>
          <w:w w:val="110"/>
        </w:rPr>
        <w:t xml:space="preserve"> </w:t>
      </w:r>
      <w:r>
        <w:rPr>
          <w:w w:val="110"/>
        </w:rPr>
        <w:t>toward the</w:t>
      </w:r>
      <w:r>
        <w:rPr>
          <w:spacing w:val="-8"/>
          <w:w w:val="110"/>
        </w:rPr>
        <w:t xml:space="preserve"> </w:t>
      </w:r>
      <w:r>
        <w:rPr>
          <w:w w:val="110"/>
        </w:rPr>
        <w:t>same</w:t>
      </w:r>
      <w:r>
        <w:rPr>
          <w:spacing w:val="-5"/>
          <w:w w:val="110"/>
        </w:rPr>
        <w:t xml:space="preserve"> </w:t>
      </w:r>
      <w:r>
        <w:rPr>
          <w:w w:val="110"/>
        </w:rPr>
        <w:t>objectives for the</w:t>
      </w:r>
      <w:r>
        <w:rPr>
          <w:spacing w:val="-8"/>
          <w:w w:val="110"/>
        </w:rPr>
        <w:t xml:space="preserve"> </w:t>
      </w:r>
      <w:r>
        <w:rPr>
          <w:w w:val="110"/>
        </w:rPr>
        <w:t>student. Vocational Rehabilitation</w:t>
      </w:r>
      <w:r>
        <w:rPr>
          <w:spacing w:val="-25"/>
          <w:w w:val="110"/>
        </w:rPr>
        <w:t xml:space="preserve"> </w:t>
      </w:r>
      <w:r>
        <w:rPr>
          <w:w w:val="110"/>
        </w:rPr>
        <w:t>Program</w:t>
      </w:r>
      <w:r>
        <w:rPr>
          <w:spacing w:val="-2"/>
          <w:w w:val="110"/>
        </w:rPr>
        <w:t xml:space="preserve"> </w:t>
      </w:r>
      <w:r>
        <w:rPr>
          <w:w w:val="110"/>
        </w:rPr>
        <w:t>funds</w:t>
      </w:r>
      <w:r>
        <w:rPr>
          <w:spacing w:val="-8"/>
          <w:w w:val="110"/>
        </w:rPr>
        <w:t xml:space="preserve"> </w:t>
      </w:r>
      <w:r>
        <w:rPr>
          <w:w w:val="110"/>
        </w:rPr>
        <w:t>shall</w:t>
      </w:r>
      <w:r>
        <w:rPr>
          <w:spacing w:val="-19"/>
          <w:w w:val="110"/>
        </w:rPr>
        <w:t xml:space="preserve"> </w:t>
      </w:r>
      <w:r>
        <w:rPr>
          <w:w w:val="110"/>
        </w:rPr>
        <w:t>not</w:t>
      </w:r>
      <w:r>
        <w:rPr>
          <w:spacing w:val="-16"/>
          <w:w w:val="110"/>
        </w:rPr>
        <w:t xml:space="preserve"> </w:t>
      </w:r>
      <w:r>
        <w:rPr>
          <w:w w:val="110"/>
        </w:rPr>
        <w:t>be</w:t>
      </w:r>
      <w:r>
        <w:rPr>
          <w:spacing w:val="-16"/>
          <w:w w:val="110"/>
        </w:rPr>
        <w:t xml:space="preserve"> </w:t>
      </w:r>
      <w:r>
        <w:rPr>
          <w:w w:val="110"/>
        </w:rPr>
        <w:t>used</w:t>
      </w:r>
      <w:r>
        <w:rPr>
          <w:spacing w:val="-16"/>
          <w:w w:val="110"/>
        </w:rPr>
        <w:t xml:space="preserve"> </w:t>
      </w:r>
      <w:r>
        <w:rPr>
          <w:w w:val="110"/>
        </w:rPr>
        <w:t>in</w:t>
      </w:r>
      <w:r>
        <w:rPr>
          <w:spacing w:val="-2"/>
          <w:w w:val="110"/>
        </w:rPr>
        <w:t xml:space="preserve"> </w:t>
      </w:r>
      <w:r>
        <w:rPr>
          <w:w w:val="110"/>
        </w:rPr>
        <w:t>place of</w:t>
      </w:r>
      <w:r>
        <w:rPr>
          <w:spacing w:val="-3"/>
          <w:w w:val="110"/>
        </w:rPr>
        <w:t xml:space="preserve"> </w:t>
      </w:r>
      <w:r>
        <w:rPr>
          <w:w w:val="110"/>
        </w:rPr>
        <w:t>funding</w:t>
      </w:r>
      <w:r>
        <w:rPr>
          <w:spacing w:val="-7"/>
          <w:w w:val="110"/>
        </w:rPr>
        <w:t xml:space="preserve"> </w:t>
      </w:r>
      <w:r>
        <w:rPr>
          <w:w w:val="110"/>
        </w:rPr>
        <w:t>for</w:t>
      </w:r>
      <w:r>
        <w:rPr>
          <w:spacing w:val="-8"/>
          <w:w w:val="110"/>
        </w:rPr>
        <w:t xml:space="preserve"> </w:t>
      </w:r>
      <w:r>
        <w:rPr>
          <w:w w:val="110"/>
        </w:rPr>
        <w:t>services</w:t>
      </w:r>
      <w:r>
        <w:rPr>
          <w:spacing w:val="-6"/>
          <w:w w:val="110"/>
        </w:rPr>
        <w:t xml:space="preserve"> </w:t>
      </w:r>
      <w:r>
        <w:rPr>
          <w:w w:val="110"/>
        </w:rPr>
        <w:t>and</w:t>
      </w:r>
      <w:r>
        <w:rPr>
          <w:spacing w:val="-25"/>
          <w:w w:val="110"/>
        </w:rPr>
        <w:t xml:space="preserve"> </w:t>
      </w:r>
      <w:r>
        <w:rPr>
          <w:w w:val="110"/>
        </w:rPr>
        <w:t>equipment for the</w:t>
      </w:r>
      <w:r>
        <w:rPr>
          <w:spacing w:val="-20"/>
          <w:w w:val="110"/>
        </w:rPr>
        <w:t xml:space="preserve"> </w:t>
      </w:r>
      <w:r>
        <w:rPr>
          <w:w w:val="110"/>
        </w:rPr>
        <w:t>client</w:t>
      </w:r>
      <w:r>
        <w:rPr>
          <w:spacing w:val="-8"/>
          <w:w w:val="110"/>
        </w:rPr>
        <w:t xml:space="preserve"> </w:t>
      </w:r>
      <w:r>
        <w:rPr>
          <w:w w:val="110"/>
        </w:rPr>
        <w:t>that are the responsibility</w:t>
      </w:r>
      <w:r>
        <w:rPr>
          <w:spacing w:val="-7"/>
          <w:w w:val="110"/>
        </w:rPr>
        <w:t xml:space="preserve"> </w:t>
      </w:r>
      <w:r>
        <w:rPr>
          <w:w w:val="110"/>
        </w:rPr>
        <w:t>of</w:t>
      </w:r>
      <w:r>
        <w:rPr>
          <w:spacing w:val="-4"/>
          <w:w w:val="110"/>
        </w:rPr>
        <w:t xml:space="preserve"> </w:t>
      </w:r>
      <w:r>
        <w:rPr>
          <w:w w:val="110"/>
        </w:rPr>
        <w:t xml:space="preserve">the Local Education Agency to </w:t>
      </w:r>
      <w:r>
        <w:rPr>
          <w:spacing w:val="-2"/>
          <w:w w:val="110"/>
        </w:rPr>
        <w:t>provide.</w:t>
      </w:r>
    </w:p>
    <w:p w14:paraId="34C74C54" w14:textId="77777777" w:rsidR="00EA0A5B" w:rsidRDefault="00EA0A5B">
      <w:pPr>
        <w:pStyle w:val="BodyText"/>
        <w:spacing w:before="10"/>
      </w:pPr>
    </w:p>
    <w:p w14:paraId="5CC806D9" w14:textId="77777777" w:rsidR="00EA0A5B" w:rsidRDefault="005346EB">
      <w:pPr>
        <w:pStyle w:val="BodyText"/>
        <w:ind w:left="843" w:right="115" w:hanging="3"/>
      </w:pPr>
      <w:r>
        <w:rPr>
          <w:w w:val="110"/>
        </w:rPr>
        <w:t>The</w:t>
      </w:r>
      <w:r>
        <w:rPr>
          <w:spacing w:val="-13"/>
          <w:w w:val="110"/>
        </w:rPr>
        <w:t xml:space="preserve"> </w:t>
      </w:r>
      <w:r>
        <w:rPr>
          <w:w w:val="110"/>
        </w:rPr>
        <w:t>IPE</w:t>
      </w:r>
      <w:r>
        <w:rPr>
          <w:spacing w:val="-2"/>
          <w:w w:val="110"/>
        </w:rPr>
        <w:t xml:space="preserve"> </w:t>
      </w:r>
      <w:r>
        <w:rPr>
          <w:w w:val="110"/>
        </w:rPr>
        <w:t>for</w:t>
      </w:r>
      <w:r>
        <w:rPr>
          <w:spacing w:val="32"/>
          <w:w w:val="110"/>
        </w:rPr>
        <w:t xml:space="preserve"> </w:t>
      </w:r>
      <w:r>
        <w:rPr>
          <w:w w:val="110"/>
        </w:rPr>
        <w:t>a</w:t>
      </w:r>
      <w:r>
        <w:rPr>
          <w:spacing w:val="-10"/>
          <w:w w:val="110"/>
        </w:rPr>
        <w:t xml:space="preserve"> </w:t>
      </w:r>
      <w:r>
        <w:rPr>
          <w:w w:val="110"/>
        </w:rPr>
        <w:t>student with</w:t>
      </w:r>
      <w:r>
        <w:rPr>
          <w:spacing w:val="-2"/>
          <w:w w:val="110"/>
        </w:rPr>
        <w:t xml:space="preserve"> </w:t>
      </w:r>
      <w:r>
        <w:rPr>
          <w:w w:val="110"/>
        </w:rPr>
        <w:t>a</w:t>
      </w:r>
      <w:r>
        <w:rPr>
          <w:spacing w:val="-16"/>
          <w:w w:val="110"/>
        </w:rPr>
        <w:t xml:space="preserve"> </w:t>
      </w:r>
      <w:r>
        <w:rPr>
          <w:w w:val="110"/>
        </w:rPr>
        <w:t>disability who</w:t>
      </w:r>
      <w:r>
        <w:rPr>
          <w:spacing w:val="-5"/>
          <w:w w:val="110"/>
        </w:rPr>
        <w:t xml:space="preserve"> </w:t>
      </w:r>
      <w:r>
        <w:rPr>
          <w:w w:val="110"/>
        </w:rPr>
        <w:t>is receiving special</w:t>
      </w:r>
      <w:r>
        <w:rPr>
          <w:spacing w:val="-20"/>
          <w:w w:val="110"/>
        </w:rPr>
        <w:t xml:space="preserve"> </w:t>
      </w:r>
      <w:r>
        <w:rPr>
          <w:w w:val="110"/>
        </w:rPr>
        <w:t>education</w:t>
      </w:r>
      <w:r>
        <w:rPr>
          <w:spacing w:val="-16"/>
          <w:w w:val="110"/>
        </w:rPr>
        <w:t xml:space="preserve"> </w:t>
      </w:r>
      <w:r>
        <w:rPr>
          <w:w w:val="110"/>
        </w:rPr>
        <w:t>services</w:t>
      </w:r>
      <w:r>
        <w:rPr>
          <w:spacing w:val="-13"/>
          <w:w w:val="110"/>
        </w:rPr>
        <w:t xml:space="preserve"> </w:t>
      </w:r>
      <w:r>
        <w:rPr>
          <w:w w:val="110"/>
        </w:rPr>
        <w:t>shall</w:t>
      </w:r>
      <w:r>
        <w:rPr>
          <w:spacing w:val="-25"/>
          <w:w w:val="110"/>
        </w:rPr>
        <w:t xml:space="preserve"> </w:t>
      </w:r>
      <w:r>
        <w:rPr>
          <w:w w:val="110"/>
        </w:rPr>
        <w:t>be</w:t>
      </w:r>
      <w:r>
        <w:rPr>
          <w:spacing w:val="-24"/>
          <w:w w:val="110"/>
        </w:rPr>
        <w:t xml:space="preserve"> </w:t>
      </w:r>
      <w:r>
        <w:rPr>
          <w:w w:val="110"/>
        </w:rPr>
        <w:t>coordinated with</w:t>
      </w:r>
      <w:r>
        <w:rPr>
          <w:spacing w:val="-19"/>
          <w:w w:val="110"/>
        </w:rPr>
        <w:t xml:space="preserve"> </w:t>
      </w:r>
      <w:r>
        <w:rPr>
          <w:w w:val="110"/>
        </w:rPr>
        <w:t>the individualized</w:t>
      </w:r>
      <w:r>
        <w:rPr>
          <w:spacing w:val="-25"/>
          <w:w w:val="110"/>
        </w:rPr>
        <w:t xml:space="preserve"> </w:t>
      </w:r>
      <w:r>
        <w:rPr>
          <w:w w:val="110"/>
        </w:rPr>
        <w:t>education program (IEP) for</w:t>
      </w:r>
      <w:r>
        <w:rPr>
          <w:spacing w:val="40"/>
          <w:w w:val="110"/>
        </w:rPr>
        <w:t xml:space="preserve"> </w:t>
      </w:r>
      <w:r>
        <w:rPr>
          <w:w w:val="110"/>
        </w:rPr>
        <w:t xml:space="preserve">that </w:t>
      </w:r>
      <w:r>
        <w:rPr>
          <w:spacing w:val="-2"/>
          <w:w w:val="110"/>
        </w:rPr>
        <w:t>individual.</w:t>
      </w:r>
    </w:p>
    <w:p w14:paraId="00BB8A3D" w14:textId="77777777" w:rsidR="00EA0A5B" w:rsidRDefault="00EA0A5B">
      <w:pPr>
        <w:pStyle w:val="BodyText"/>
        <w:spacing w:before="5"/>
      </w:pPr>
    </w:p>
    <w:p w14:paraId="35B30866" w14:textId="77777777" w:rsidR="00EA0A5B" w:rsidRDefault="005346EB">
      <w:pPr>
        <w:pStyle w:val="BodyText"/>
        <w:spacing w:before="1"/>
        <w:ind w:left="841" w:right="274" w:firstLine="1"/>
      </w:pPr>
      <w:r>
        <w:rPr>
          <w:w w:val="110"/>
        </w:rPr>
        <w:t>Students and</w:t>
      </w:r>
      <w:r>
        <w:rPr>
          <w:spacing w:val="-13"/>
          <w:w w:val="110"/>
        </w:rPr>
        <w:t xml:space="preserve"> </w:t>
      </w:r>
      <w:r>
        <w:rPr>
          <w:w w:val="110"/>
        </w:rPr>
        <w:t>youth</w:t>
      </w:r>
      <w:r>
        <w:rPr>
          <w:spacing w:val="-3"/>
          <w:w w:val="110"/>
        </w:rPr>
        <w:t xml:space="preserve"> </w:t>
      </w:r>
      <w:r>
        <w:rPr>
          <w:w w:val="110"/>
        </w:rPr>
        <w:t>who</w:t>
      </w:r>
      <w:r>
        <w:rPr>
          <w:spacing w:val="-8"/>
          <w:w w:val="110"/>
        </w:rPr>
        <w:t xml:space="preserve"> </w:t>
      </w:r>
      <w:r>
        <w:rPr>
          <w:w w:val="110"/>
        </w:rPr>
        <w:t>have</w:t>
      </w:r>
      <w:r>
        <w:rPr>
          <w:spacing w:val="-2"/>
          <w:w w:val="110"/>
        </w:rPr>
        <w:t xml:space="preserve"> </w:t>
      </w:r>
      <w:r>
        <w:rPr>
          <w:w w:val="110"/>
        </w:rPr>
        <w:t>applied</w:t>
      </w:r>
      <w:r>
        <w:rPr>
          <w:spacing w:val="-1"/>
          <w:w w:val="110"/>
        </w:rPr>
        <w:t xml:space="preserve"> </w:t>
      </w:r>
      <w:r>
        <w:rPr>
          <w:w w:val="110"/>
        </w:rPr>
        <w:t>and</w:t>
      </w:r>
      <w:r>
        <w:rPr>
          <w:spacing w:val="-9"/>
          <w:w w:val="110"/>
        </w:rPr>
        <w:t xml:space="preserve"> </w:t>
      </w:r>
      <w:r>
        <w:rPr>
          <w:w w:val="110"/>
        </w:rPr>
        <w:t>been</w:t>
      </w:r>
      <w:r>
        <w:rPr>
          <w:spacing w:val="-8"/>
          <w:w w:val="110"/>
        </w:rPr>
        <w:t xml:space="preserve"> </w:t>
      </w:r>
      <w:r>
        <w:rPr>
          <w:w w:val="110"/>
        </w:rPr>
        <w:t>found eligible for vocational rehabilitation services will have an</w:t>
      </w:r>
      <w:r>
        <w:rPr>
          <w:spacing w:val="-25"/>
          <w:w w:val="110"/>
        </w:rPr>
        <w:t xml:space="preserve"> </w:t>
      </w:r>
      <w:r>
        <w:rPr>
          <w:w w:val="110"/>
        </w:rPr>
        <w:t>IPE</w:t>
      </w:r>
      <w:r>
        <w:rPr>
          <w:spacing w:val="-24"/>
          <w:w w:val="110"/>
        </w:rPr>
        <w:t xml:space="preserve"> </w:t>
      </w:r>
      <w:r>
        <w:rPr>
          <w:w w:val="110"/>
        </w:rPr>
        <w:t>developed</w:t>
      </w:r>
      <w:r>
        <w:rPr>
          <w:spacing w:val="-25"/>
          <w:w w:val="110"/>
        </w:rPr>
        <w:t xml:space="preserve"> </w:t>
      </w:r>
      <w:r>
        <w:rPr>
          <w:w w:val="110"/>
        </w:rPr>
        <w:t>within</w:t>
      </w:r>
      <w:r>
        <w:rPr>
          <w:spacing w:val="-24"/>
          <w:w w:val="110"/>
        </w:rPr>
        <w:t xml:space="preserve"> </w:t>
      </w:r>
      <w:r>
        <w:rPr>
          <w:w w:val="110"/>
        </w:rPr>
        <w:t>90</w:t>
      </w:r>
      <w:r>
        <w:rPr>
          <w:spacing w:val="-25"/>
          <w:w w:val="110"/>
        </w:rPr>
        <w:t xml:space="preserve"> </w:t>
      </w:r>
      <w:r>
        <w:rPr>
          <w:w w:val="110"/>
        </w:rPr>
        <w:t>days</w:t>
      </w:r>
      <w:r>
        <w:rPr>
          <w:spacing w:val="-21"/>
          <w:w w:val="110"/>
        </w:rPr>
        <w:t xml:space="preserve"> </w:t>
      </w:r>
      <w:r>
        <w:rPr>
          <w:w w:val="110"/>
        </w:rPr>
        <w:t>of</w:t>
      </w:r>
      <w:r>
        <w:rPr>
          <w:spacing w:val="-10"/>
          <w:w w:val="110"/>
        </w:rPr>
        <w:t xml:space="preserve"> </w:t>
      </w:r>
      <w:r>
        <w:rPr>
          <w:w w:val="110"/>
        </w:rPr>
        <w:t>the</w:t>
      </w:r>
      <w:r>
        <w:rPr>
          <w:spacing w:val="-24"/>
          <w:w w:val="110"/>
        </w:rPr>
        <w:t xml:space="preserve"> </w:t>
      </w:r>
      <w:r>
        <w:rPr>
          <w:w w:val="110"/>
        </w:rPr>
        <w:t>date</w:t>
      </w:r>
      <w:r>
        <w:rPr>
          <w:spacing w:val="-23"/>
          <w:w w:val="110"/>
        </w:rPr>
        <w:t xml:space="preserve"> </w:t>
      </w:r>
      <w:r>
        <w:rPr>
          <w:w w:val="110"/>
        </w:rPr>
        <w:t>of</w:t>
      </w:r>
      <w:r>
        <w:rPr>
          <w:spacing w:val="-10"/>
          <w:w w:val="110"/>
        </w:rPr>
        <w:t xml:space="preserve"> </w:t>
      </w:r>
      <w:r>
        <w:rPr>
          <w:w w:val="110"/>
        </w:rPr>
        <w:t>eligibility determination unless the Vocational Rehabilitation Counselor and</w:t>
      </w:r>
      <w:r>
        <w:rPr>
          <w:spacing w:val="-14"/>
          <w:w w:val="110"/>
        </w:rPr>
        <w:t xml:space="preserve"> </w:t>
      </w:r>
      <w:r>
        <w:rPr>
          <w:w w:val="110"/>
        </w:rPr>
        <w:t>the</w:t>
      </w:r>
      <w:r>
        <w:rPr>
          <w:spacing w:val="-7"/>
          <w:w w:val="110"/>
        </w:rPr>
        <w:t xml:space="preserve"> </w:t>
      </w:r>
      <w:r>
        <w:rPr>
          <w:w w:val="110"/>
        </w:rPr>
        <w:t>eligible individual agree</w:t>
      </w:r>
      <w:r>
        <w:rPr>
          <w:spacing w:val="-5"/>
          <w:w w:val="110"/>
        </w:rPr>
        <w:t xml:space="preserve"> </w:t>
      </w:r>
      <w:r>
        <w:rPr>
          <w:w w:val="110"/>
        </w:rPr>
        <w:t>to the extension of that deadline to a</w:t>
      </w:r>
      <w:r>
        <w:rPr>
          <w:spacing w:val="-16"/>
          <w:w w:val="110"/>
        </w:rPr>
        <w:t xml:space="preserve"> </w:t>
      </w:r>
      <w:r>
        <w:rPr>
          <w:w w:val="110"/>
        </w:rPr>
        <w:t>specific date</w:t>
      </w:r>
      <w:r>
        <w:rPr>
          <w:spacing w:val="-11"/>
          <w:w w:val="110"/>
        </w:rPr>
        <w:t xml:space="preserve"> </w:t>
      </w:r>
      <w:r>
        <w:rPr>
          <w:w w:val="110"/>
        </w:rPr>
        <w:t>by which the</w:t>
      </w:r>
      <w:r>
        <w:rPr>
          <w:spacing w:val="-12"/>
          <w:w w:val="110"/>
        </w:rPr>
        <w:t xml:space="preserve"> </w:t>
      </w:r>
      <w:r>
        <w:rPr>
          <w:w w:val="110"/>
        </w:rPr>
        <w:t>Individualized</w:t>
      </w:r>
      <w:r>
        <w:rPr>
          <w:spacing w:val="-27"/>
          <w:w w:val="110"/>
        </w:rPr>
        <w:t xml:space="preserve"> </w:t>
      </w:r>
      <w:r>
        <w:rPr>
          <w:w w:val="110"/>
        </w:rPr>
        <w:t>Plan for Employment must</w:t>
      </w:r>
      <w:r>
        <w:rPr>
          <w:spacing w:val="-1"/>
          <w:w w:val="110"/>
        </w:rPr>
        <w:t xml:space="preserve"> </w:t>
      </w:r>
      <w:r>
        <w:rPr>
          <w:w w:val="110"/>
        </w:rPr>
        <w:t xml:space="preserve">be </w:t>
      </w:r>
      <w:r>
        <w:rPr>
          <w:spacing w:val="-2"/>
          <w:w w:val="110"/>
        </w:rPr>
        <w:t>completed.</w:t>
      </w:r>
    </w:p>
    <w:p w14:paraId="3055FA69" w14:textId="77777777" w:rsidR="00EA0A5B" w:rsidRDefault="00EA0A5B">
      <w:pPr>
        <w:pStyle w:val="BodyText"/>
        <w:spacing w:before="9"/>
      </w:pPr>
    </w:p>
    <w:p w14:paraId="6D746CC7" w14:textId="77777777" w:rsidR="00EA0A5B" w:rsidRDefault="005346EB">
      <w:pPr>
        <w:pStyle w:val="ListParagraph"/>
        <w:numPr>
          <w:ilvl w:val="1"/>
          <w:numId w:val="15"/>
        </w:numPr>
        <w:tabs>
          <w:tab w:val="left" w:pos="1323"/>
        </w:tabs>
        <w:ind w:left="1323" w:hanging="485"/>
        <w:rPr>
          <w:sz w:val="32"/>
        </w:rPr>
      </w:pPr>
      <w:r>
        <w:rPr>
          <w:w w:val="110"/>
          <w:sz w:val="32"/>
        </w:rPr>
        <w:t>Work</w:t>
      </w:r>
      <w:r>
        <w:rPr>
          <w:spacing w:val="-22"/>
          <w:w w:val="110"/>
          <w:sz w:val="32"/>
        </w:rPr>
        <w:t xml:space="preserve"> </w:t>
      </w:r>
      <w:r>
        <w:rPr>
          <w:spacing w:val="-2"/>
          <w:w w:val="110"/>
          <w:sz w:val="32"/>
        </w:rPr>
        <w:t>Adjustment</w:t>
      </w:r>
    </w:p>
    <w:p w14:paraId="267DF7F2" w14:textId="77777777" w:rsidR="00EA0A5B" w:rsidRDefault="00EA0A5B">
      <w:pPr>
        <w:rPr>
          <w:sz w:val="32"/>
        </w:rPr>
        <w:sectPr w:rsidR="00EA0A5B">
          <w:pgSz w:w="12240" w:h="15840"/>
          <w:pgMar w:top="1340" w:right="1280" w:bottom="1220" w:left="1320" w:header="0" w:footer="992" w:gutter="0"/>
          <w:cols w:space="720"/>
        </w:sectPr>
      </w:pPr>
    </w:p>
    <w:p w14:paraId="499DB6E3" w14:textId="77777777" w:rsidR="00EA0A5B" w:rsidRDefault="005346EB">
      <w:pPr>
        <w:spacing w:before="70" w:line="249" w:lineRule="auto"/>
        <w:ind w:left="845" w:right="440" w:hanging="1"/>
        <w:rPr>
          <w:sz w:val="31"/>
        </w:rPr>
      </w:pPr>
      <w:r>
        <w:rPr>
          <w:w w:val="110"/>
          <w:sz w:val="31"/>
        </w:rPr>
        <w:t>Work adjustment training may be provided to clients who need assistance in developing those skills which are generally required in any</w:t>
      </w:r>
      <w:r>
        <w:rPr>
          <w:spacing w:val="-3"/>
          <w:w w:val="110"/>
          <w:sz w:val="31"/>
        </w:rPr>
        <w:t xml:space="preserve"> </w:t>
      </w:r>
      <w:r>
        <w:rPr>
          <w:w w:val="110"/>
          <w:sz w:val="31"/>
        </w:rPr>
        <w:t>employment setting.</w:t>
      </w:r>
      <w:r>
        <w:rPr>
          <w:spacing w:val="-7"/>
          <w:w w:val="110"/>
          <w:sz w:val="31"/>
        </w:rPr>
        <w:t xml:space="preserve"> </w:t>
      </w:r>
      <w:r>
        <w:rPr>
          <w:w w:val="110"/>
          <w:sz w:val="31"/>
        </w:rPr>
        <w:t xml:space="preserve">This may include development of social skills, appropriate work behaviors, work speed, stamina, adherence to work rules, and other employer expectations (e.g., attendance, punctuality, proper hygiene, etc.). Work adjustment training should, to the greatest extent feasible, be provided in integrated community-based </w:t>
      </w:r>
      <w:r>
        <w:rPr>
          <w:spacing w:val="-2"/>
          <w:w w:val="110"/>
          <w:sz w:val="31"/>
        </w:rPr>
        <w:t>sites.</w:t>
      </w:r>
    </w:p>
    <w:p w14:paraId="427DF03E" w14:textId="77777777" w:rsidR="00EA0A5B" w:rsidRDefault="00EA0A5B">
      <w:pPr>
        <w:pStyle w:val="BodyText"/>
        <w:spacing w:before="2"/>
        <w:rPr>
          <w:sz w:val="31"/>
        </w:rPr>
      </w:pPr>
    </w:p>
    <w:p w14:paraId="747642D4" w14:textId="77777777" w:rsidR="00EA0A5B" w:rsidRDefault="005346EB">
      <w:pPr>
        <w:spacing w:line="247" w:lineRule="auto"/>
        <w:ind w:left="842" w:right="217"/>
        <w:rPr>
          <w:sz w:val="31"/>
        </w:rPr>
      </w:pPr>
      <w:r>
        <w:rPr>
          <w:w w:val="110"/>
          <w:sz w:val="31"/>
        </w:rPr>
        <w:t>Prior</w:t>
      </w:r>
      <w:r>
        <w:rPr>
          <w:spacing w:val="27"/>
          <w:w w:val="110"/>
          <w:sz w:val="31"/>
        </w:rPr>
        <w:t xml:space="preserve"> </w:t>
      </w:r>
      <w:r>
        <w:rPr>
          <w:w w:val="110"/>
          <w:sz w:val="31"/>
        </w:rPr>
        <w:t>to making</w:t>
      </w:r>
      <w:r>
        <w:rPr>
          <w:spacing w:val="23"/>
          <w:w w:val="110"/>
          <w:sz w:val="31"/>
        </w:rPr>
        <w:t xml:space="preserve"> </w:t>
      </w:r>
      <w:r>
        <w:rPr>
          <w:w w:val="110"/>
          <w:sz w:val="31"/>
        </w:rPr>
        <w:t>a determination</w:t>
      </w:r>
      <w:r>
        <w:rPr>
          <w:spacing w:val="40"/>
          <w:w w:val="110"/>
          <w:sz w:val="31"/>
        </w:rPr>
        <w:t xml:space="preserve"> </w:t>
      </w:r>
      <w:r>
        <w:rPr>
          <w:w w:val="110"/>
          <w:sz w:val="31"/>
        </w:rPr>
        <w:t>that</w:t>
      </w:r>
      <w:r>
        <w:rPr>
          <w:spacing w:val="25"/>
          <w:w w:val="110"/>
          <w:sz w:val="31"/>
        </w:rPr>
        <w:t xml:space="preserve"> </w:t>
      </w:r>
      <w:r>
        <w:rPr>
          <w:w w:val="110"/>
          <w:sz w:val="31"/>
        </w:rPr>
        <w:t>an out</w:t>
      </w:r>
      <w:r>
        <w:rPr>
          <w:spacing w:val="40"/>
          <w:w w:val="110"/>
          <w:sz w:val="31"/>
        </w:rPr>
        <w:t xml:space="preserve"> </w:t>
      </w:r>
      <w:r>
        <w:rPr>
          <w:w w:val="110"/>
          <w:sz w:val="31"/>
        </w:rPr>
        <w:t>of</w:t>
      </w:r>
      <w:r>
        <w:rPr>
          <w:spacing w:val="35"/>
          <w:w w:val="110"/>
          <w:sz w:val="31"/>
        </w:rPr>
        <w:t xml:space="preserve"> </w:t>
      </w:r>
      <w:r>
        <w:rPr>
          <w:w w:val="110"/>
          <w:sz w:val="31"/>
        </w:rPr>
        <w:t>state Work Adjustment training program is necessary for the achievement of the employment outcome as</w:t>
      </w:r>
      <w:r>
        <w:rPr>
          <w:spacing w:val="-5"/>
          <w:w w:val="110"/>
          <w:sz w:val="31"/>
        </w:rPr>
        <w:t xml:space="preserve"> </w:t>
      </w:r>
      <w:r>
        <w:rPr>
          <w:w w:val="110"/>
          <w:sz w:val="31"/>
        </w:rPr>
        <w:t>identified in the Individualized Plan for Employment, the Vocational Rehabilitation Counselor and client shall review options available through in-state community rehabilitation providers. In situations</w:t>
      </w:r>
      <w:r>
        <w:rPr>
          <w:spacing w:val="40"/>
          <w:w w:val="110"/>
          <w:sz w:val="31"/>
        </w:rPr>
        <w:t xml:space="preserve"> </w:t>
      </w:r>
      <w:r>
        <w:rPr>
          <w:w w:val="110"/>
          <w:sz w:val="31"/>
        </w:rPr>
        <w:t>where</w:t>
      </w:r>
      <w:r>
        <w:rPr>
          <w:spacing w:val="40"/>
          <w:w w:val="110"/>
          <w:sz w:val="31"/>
        </w:rPr>
        <w:t xml:space="preserve"> </w:t>
      </w:r>
      <w:r>
        <w:rPr>
          <w:w w:val="110"/>
          <w:sz w:val="31"/>
        </w:rPr>
        <w:t>no</w:t>
      </w:r>
      <w:r>
        <w:rPr>
          <w:spacing w:val="40"/>
          <w:w w:val="110"/>
          <w:sz w:val="31"/>
        </w:rPr>
        <w:t xml:space="preserve"> </w:t>
      </w:r>
      <w:r>
        <w:rPr>
          <w:w w:val="110"/>
          <w:sz w:val="31"/>
        </w:rPr>
        <w:t>feasible in-state training</w:t>
      </w:r>
      <w:r>
        <w:rPr>
          <w:spacing w:val="40"/>
          <w:w w:val="110"/>
          <w:sz w:val="31"/>
        </w:rPr>
        <w:t xml:space="preserve"> </w:t>
      </w:r>
      <w:r>
        <w:rPr>
          <w:w w:val="110"/>
          <w:sz w:val="31"/>
        </w:rPr>
        <w:t>option</w:t>
      </w:r>
      <w:r>
        <w:rPr>
          <w:spacing w:val="40"/>
          <w:w w:val="110"/>
          <w:sz w:val="31"/>
        </w:rPr>
        <w:t xml:space="preserve"> </w:t>
      </w:r>
      <w:r>
        <w:rPr>
          <w:w w:val="110"/>
          <w:sz w:val="31"/>
        </w:rPr>
        <w:t>exists</w:t>
      </w:r>
      <w:r>
        <w:rPr>
          <w:spacing w:val="40"/>
          <w:w w:val="110"/>
          <w:sz w:val="31"/>
        </w:rPr>
        <w:t xml:space="preserve"> </w:t>
      </w:r>
      <w:r>
        <w:rPr>
          <w:w w:val="110"/>
          <w:sz w:val="31"/>
        </w:rPr>
        <w:t>to</w:t>
      </w:r>
      <w:r>
        <w:rPr>
          <w:spacing w:val="40"/>
          <w:w w:val="110"/>
          <w:sz w:val="31"/>
        </w:rPr>
        <w:t xml:space="preserve"> </w:t>
      </w:r>
      <w:r>
        <w:rPr>
          <w:w w:val="110"/>
          <w:sz w:val="31"/>
        </w:rPr>
        <w:t>address</w:t>
      </w:r>
      <w:r>
        <w:rPr>
          <w:spacing w:val="40"/>
          <w:w w:val="110"/>
          <w:sz w:val="31"/>
        </w:rPr>
        <w:t xml:space="preserve"> </w:t>
      </w:r>
      <w:r>
        <w:rPr>
          <w:w w:val="110"/>
          <w:sz w:val="31"/>
        </w:rPr>
        <w:t>the</w:t>
      </w:r>
      <w:r>
        <w:rPr>
          <w:spacing w:val="40"/>
          <w:w w:val="110"/>
          <w:sz w:val="31"/>
        </w:rPr>
        <w:t xml:space="preserve"> </w:t>
      </w:r>
      <w:r>
        <w:rPr>
          <w:w w:val="110"/>
          <w:sz w:val="31"/>
        </w:rPr>
        <w:t>client's</w:t>
      </w:r>
      <w:r>
        <w:rPr>
          <w:spacing w:val="40"/>
          <w:w w:val="110"/>
          <w:sz w:val="31"/>
        </w:rPr>
        <w:t xml:space="preserve"> </w:t>
      </w:r>
      <w:r>
        <w:rPr>
          <w:w w:val="110"/>
          <w:sz w:val="31"/>
        </w:rPr>
        <w:t>employment outcome, as supported by Vocational Rehabilitation Counselor documentation</w:t>
      </w:r>
      <w:r>
        <w:rPr>
          <w:spacing w:val="40"/>
          <w:w w:val="110"/>
          <w:sz w:val="31"/>
        </w:rPr>
        <w:t xml:space="preserve"> </w:t>
      </w:r>
      <w:r>
        <w:rPr>
          <w:w w:val="110"/>
          <w:sz w:val="31"/>
        </w:rPr>
        <w:t>in the</w:t>
      </w:r>
      <w:r>
        <w:rPr>
          <w:w w:val="110"/>
          <w:sz w:val="31"/>
        </w:rPr>
        <w:t xml:space="preserve"> case record of services for the individual, preference shall be given to the most effective, least expensive out of state training program that is consistent with the individuals informed choice of comparable providers.</w:t>
      </w:r>
    </w:p>
    <w:p w14:paraId="77EEA3B7" w14:textId="77777777" w:rsidR="00EA0A5B" w:rsidRDefault="00EA0A5B">
      <w:pPr>
        <w:pStyle w:val="BodyText"/>
        <w:rPr>
          <w:sz w:val="34"/>
        </w:rPr>
      </w:pPr>
    </w:p>
    <w:p w14:paraId="190BA87B" w14:textId="77777777" w:rsidR="00EA0A5B" w:rsidRDefault="005346EB">
      <w:pPr>
        <w:pStyle w:val="ListParagraph"/>
        <w:numPr>
          <w:ilvl w:val="0"/>
          <w:numId w:val="15"/>
        </w:numPr>
        <w:tabs>
          <w:tab w:val="left" w:pos="494"/>
        </w:tabs>
        <w:spacing w:before="207"/>
        <w:ind w:left="494" w:hanging="374"/>
        <w:rPr>
          <w:sz w:val="31"/>
        </w:rPr>
      </w:pPr>
      <w:r>
        <w:rPr>
          <w:w w:val="110"/>
          <w:sz w:val="31"/>
        </w:rPr>
        <w:t>Other</w:t>
      </w:r>
      <w:r>
        <w:rPr>
          <w:spacing w:val="3"/>
          <w:w w:val="110"/>
          <w:sz w:val="31"/>
        </w:rPr>
        <w:t xml:space="preserve"> </w:t>
      </w:r>
      <w:r>
        <w:rPr>
          <w:w w:val="110"/>
          <w:sz w:val="31"/>
        </w:rPr>
        <w:t>Goods</w:t>
      </w:r>
      <w:r>
        <w:rPr>
          <w:spacing w:val="4"/>
          <w:w w:val="110"/>
          <w:sz w:val="31"/>
        </w:rPr>
        <w:t xml:space="preserve"> </w:t>
      </w:r>
      <w:r>
        <w:rPr>
          <w:w w:val="110"/>
          <w:sz w:val="31"/>
        </w:rPr>
        <w:t>and</w:t>
      </w:r>
      <w:r>
        <w:rPr>
          <w:spacing w:val="-13"/>
          <w:w w:val="110"/>
          <w:sz w:val="31"/>
        </w:rPr>
        <w:t xml:space="preserve"> </w:t>
      </w:r>
      <w:r>
        <w:rPr>
          <w:spacing w:val="-2"/>
          <w:w w:val="110"/>
          <w:sz w:val="31"/>
        </w:rPr>
        <w:t>Services</w:t>
      </w:r>
    </w:p>
    <w:p w14:paraId="6F4B3A0B" w14:textId="77777777" w:rsidR="00EA0A5B" w:rsidRDefault="00EA0A5B">
      <w:pPr>
        <w:pStyle w:val="BodyText"/>
        <w:spacing w:before="11"/>
        <w:rPr>
          <w:sz w:val="37"/>
        </w:rPr>
      </w:pPr>
    </w:p>
    <w:p w14:paraId="33FE9D26" w14:textId="77777777" w:rsidR="00EA0A5B" w:rsidRDefault="005346EB">
      <w:pPr>
        <w:pStyle w:val="ListParagraph"/>
        <w:numPr>
          <w:ilvl w:val="1"/>
          <w:numId w:val="15"/>
        </w:numPr>
        <w:tabs>
          <w:tab w:val="left" w:pos="846"/>
          <w:tab w:val="left" w:pos="1326"/>
        </w:tabs>
        <w:spacing w:line="249" w:lineRule="auto"/>
        <w:ind w:right="397" w:hanging="3"/>
        <w:rPr>
          <w:sz w:val="31"/>
        </w:rPr>
      </w:pPr>
      <w:r>
        <w:rPr>
          <w:w w:val="110"/>
          <w:sz w:val="31"/>
        </w:rPr>
        <w:t>Adaptive Equipment, Telecommunications, Sensory and Technological Aids/Devices</w:t>
      </w:r>
    </w:p>
    <w:p w14:paraId="49DF9D09" w14:textId="77777777" w:rsidR="00EA0A5B" w:rsidRDefault="00EA0A5B">
      <w:pPr>
        <w:pStyle w:val="BodyText"/>
        <w:spacing w:before="7"/>
        <w:rPr>
          <w:sz w:val="31"/>
        </w:rPr>
      </w:pPr>
    </w:p>
    <w:p w14:paraId="22984122" w14:textId="77777777" w:rsidR="00EA0A5B" w:rsidRDefault="005346EB">
      <w:pPr>
        <w:spacing w:line="249" w:lineRule="auto"/>
        <w:ind w:left="845" w:right="115"/>
        <w:rPr>
          <w:sz w:val="31"/>
        </w:rPr>
      </w:pPr>
      <w:r>
        <w:rPr>
          <w:w w:val="110"/>
          <w:sz w:val="31"/>
        </w:rPr>
        <w:t>Throughout the vocational rehabilitation process, the client may be in</w:t>
      </w:r>
      <w:r>
        <w:rPr>
          <w:spacing w:val="40"/>
          <w:w w:val="110"/>
          <w:sz w:val="31"/>
        </w:rPr>
        <w:t xml:space="preserve"> </w:t>
      </w:r>
      <w:r>
        <w:rPr>
          <w:w w:val="110"/>
          <w:sz w:val="31"/>
        </w:rPr>
        <w:t>need, due to</w:t>
      </w:r>
      <w:r>
        <w:rPr>
          <w:spacing w:val="40"/>
          <w:w w:val="110"/>
          <w:sz w:val="31"/>
        </w:rPr>
        <w:t xml:space="preserve"> </w:t>
      </w:r>
      <w:r>
        <w:rPr>
          <w:w w:val="110"/>
          <w:sz w:val="31"/>
        </w:rPr>
        <w:t>limitations</w:t>
      </w:r>
      <w:r>
        <w:rPr>
          <w:spacing w:val="40"/>
          <w:w w:val="110"/>
          <w:sz w:val="31"/>
        </w:rPr>
        <w:t xml:space="preserve"> </w:t>
      </w:r>
      <w:r>
        <w:rPr>
          <w:w w:val="110"/>
          <w:sz w:val="31"/>
        </w:rPr>
        <w:t>from their</w:t>
      </w:r>
    </w:p>
    <w:p w14:paraId="4607672E" w14:textId="77777777" w:rsidR="00EA0A5B" w:rsidRDefault="00EA0A5B">
      <w:pPr>
        <w:spacing w:line="249" w:lineRule="auto"/>
        <w:rPr>
          <w:sz w:val="31"/>
        </w:rPr>
        <w:sectPr w:rsidR="00EA0A5B">
          <w:pgSz w:w="12240" w:h="15840"/>
          <w:pgMar w:top="1720" w:right="1280" w:bottom="1220" w:left="1320" w:header="0" w:footer="992" w:gutter="0"/>
          <w:cols w:space="720"/>
        </w:sectPr>
      </w:pPr>
    </w:p>
    <w:p w14:paraId="250E2189" w14:textId="77777777" w:rsidR="00EA0A5B" w:rsidRDefault="005346EB">
      <w:pPr>
        <w:spacing w:before="65" w:line="247" w:lineRule="auto"/>
        <w:ind w:left="833" w:right="324" w:firstLine="13"/>
        <w:rPr>
          <w:sz w:val="31"/>
        </w:rPr>
      </w:pPr>
      <w:r>
        <w:rPr>
          <w:w w:val="110"/>
          <w:sz w:val="31"/>
        </w:rPr>
        <w:t>disability or disabilities of adaptive equipment, software, and/or</w:t>
      </w:r>
      <w:r>
        <w:rPr>
          <w:spacing w:val="36"/>
          <w:w w:val="110"/>
          <w:sz w:val="31"/>
        </w:rPr>
        <w:t xml:space="preserve"> </w:t>
      </w:r>
      <w:r>
        <w:rPr>
          <w:w w:val="110"/>
          <w:sz w:val="31"/>
        </w:rPr>
        <w:t>daily</w:t>
      </w:r>
      <w:r>
        <w:rPr>
          <w:spacing w:val="29"/>
          <w:w w:val="110"/>
          <w:sz w:val="31"/>
        </w:rPr>
        <w:t xml:space="preserve"> </w:t>
      </w:r>
      <w:r>
        <w:rPr>
          <w:w w:val="110"/>
          <w:sz w:val="31"/>
        </w:rPr>
        <w:t>living aids based</w:t>
      </w:r>
      <w:r>
        <w:rPr>
          <w:spacing w:val="32"/>
          <w:w w:val="110"/>
          <w:sz w:val="31"/>
        </w:rPr>
        <w:t xml:space="preserve"> </w:t>
      </w:r>
      <w:r>
        <w:rPr>
          <w:w w:val="110"/>
          <w:sz w:val="31"/>
        </w:rPr>
        <w:t>on</w:t>
      </w:r>
      <w:r>
        <w:rPr>
          <w:spacing w:val="40"/>
          <w:w w:val="110"/>
          <w:sz w:val="31"/>
        </w:rPr>
        <w:t xml:space="preserve"> </w:t>
      </w:r>
      <w:r>
        <w:rPr>
          <w:w w:val="110"/>
          <w:sz w:val="31"/>
        </w:rPr>
        <w:t>his</w:t>
      </w:r>
      <w:r>
        <w:rPr>
          <w:spacing w:val="40"/>
          <w:w w:val="110"/>
          <w:sz w:val="31"/>
        </w:rPr>
        <w:t xml:space="preserve"> </w:t>
      </w:r>
      <w:r>
        <w:rPr>
          <w:w w:val="110"/>
          <w:sz w:val="31"/>
        </w:rPr>
        <w:t>or</w:t>
      </w:r>
      <w:r>
        <w:rPr>
          <w:spacing w:val="40"/>
          <w:w w:val="110"/>
          <w:sz w:val="31"/>
        </w:rPr>
        <w:t xml:space="preserve"> </w:t>
      </w:r>
      <w:r>
        <w:rPr>
          <w:w w:val="110"/>
          <w:sz w:val="31"/>
        </w:rPr>
        <w:t>her Individualized Plan for Employment.</w:t>
      </w:r>
    </w:p>
    <w:p w14:paraId="2A2945BC" w14:textId="77777777" w:rsidR="00EA0A5B" w:rsidRDefault="00EA0A5B">
      <w:pPr>
        <w:pStyle w:val="BodyText"/>
        <w:spacing w:before="5"/>
      </w:pPr>
    </w:p>
    <w:p w14:paraId="0C650349" w14:textId="77777777" w:rsidR="00EA0A5B" w:rsidRDefault="005346EB">
      <w:pPr>
        <w:spacing w:before="1" w:line="249" w:lineRule="auto"/>
        <w:ind w:left="841" w:right="361" w:firstLine="2"/>
        <w:rPr>
          <w:sz w:val="31"/>
        </w:rPr>
      </w:pPr>
      <w:r>
        <w:rPr>
          <w:w w:val="110"/>
          <w:sz w:val="31"/>
        </w:rPr>
        <w:t>Daily living aids may be obtained based on the direct vocational needs assessment of the Vocational Rehabilitation</w:t>
      </w:r>
      <w:r>
        <w:rPr>
          <w:spacing w:val="-7"/>
          <w:w w:val="110"/>
          <w:sz w:val="31"/>
        </w:rPr>
        <w:t xml:space="preserve"> </w:t>
      </w:r>
      <w:r>
        <w:rPr>
          <w:w w:val="110"/>
          <w:sz w:val="31"/>
        </w:rPr>
        <w:t>Counselor.</w:t>
      </w:r>
      <w:r>
        <w:rPr>
          <w:spacing w:val="40"/>
          <w:w w:val="110"/>
          <w:sz w:val="31"/>
        </w:rPr>
        <w:t xml:space="preserve"> </w:t>
      </w:r>
      <w:r>
        <w:rPr>
          <w:w w:val="110"/>
          <w:sz w:val="31"/>
        </w:rPr>
        <w:t>Adaptive Technology devices require the specific recommendation of a Rehabilitation Technologist,</w:t>
      </w:r>
      <w:r>
        <w:rPr>
          <w:spacing w:val="40"/>
          <w:w w:val="110"/>
          <w:sz w:val="31"/>
        </w:rPr>
        <w:t xml:space="preserve"> </w:t>
      </w:r>
      <w:r>
        <w:rPr>
          <w:w w:val="110"/>
          <w:sz w:val="31"/>
        </w:rPr>
        <w:t>low vision specialist</w:t>
      </w:r>
      <w:r>
        <w:rPr>
          <w:spacing w:val="40"/>
          <w:w w:val="110"/>
          <w:sz w:val="31"/>
        </w:rPr>
        <w:t xml:space="preserve"> </w:t>
      </w:r>
      <w:r>
        <w:rPr>
          <w:w w:val="110"/>
          <w:sz w:val="31"/>
        </w:rPr>
        <w:t>or qualified Vocational Rehabilitation Counselor (as designated by the Vocational Rehabilitation Supervisor).</w:t>
      </w:r>
      <w:r>
        <w:rPr>
          <w:spacing w:val="80"/>
          <w:w w:val="110"/>
          <w:sz w:val="31"/>
        </w:rPr>
        <w:t xml:space="preserve"> </w:t>
      </w:r>
      <w:r>
        <w:rPr>
          <w:w w:val="110"/>
          <w:sz w:val="31"/>
        </w:rPr>
        <w:t>Clients will participate in an assessment in order to determine through informed choice the most effective, least expensive adaptive technology consistent with the</w:t>
      </w:r>
      <w:r>
        <w:rPr>
          <w:spacing w:val="-8"/>
          <w:w w:val="110"/>
          <w:sz w:val="31"/>
        </w:rPr>
        <w:t xml:space="preserve"> </w:t>
      </w:r>
      <w:r>
        <w:rPr>
          <w:w w:val="110"/>
          <w:sz w:val="31"/>
        </w:rPr>
        <w:t>IPE. The most effective, least expensive technology will be provided to the client as determined by this a</w:t>
      </w:r>
      <w:r>
        <w:rPr>
          <w:w w:val="110"/>
          <w:sz w:val="31"/>
        </w:rPr>
        <w:t>ssessment documented by the Rehabilitation Technologist, Low Vision Specialist, or Vocational Rehabilitation</w:t>
      </w:r>
      <w:r>
        <w:rPr>
          <w:spacing w:val="80"/>
          <w:w w:val="110"/>
          <w:sz w:val="31"/>
        </w:rPr>
        <w:t xml:space="preserve"> </w:t>
      </w:r>
      <w:r>
        <w:rPr>
          <w:w w:val="110"/>
          <w:sz w:val="31"/>
        </w:rPr>
        <w:t>Counselor.</w:t>
      </w:r>
      <w:r>
        <w:rPr>
          <w:spacing w:val="80"/>
          <w:w w:val="110"/>
          <w:sz w:val="31"/>
        </w:rPr>
        <w:t xml:space="preserve"> </w:t>
      </w:r>
      <w:r>
        <w:rPr>
          <w:w w:val="110"/>
          <w:sz w:val="31"/>
        </w:rPr>
        <w:t>The more expensive adaptive technology</w:t>
      </w:r>
      <w:r>
        <w:rPr>
          <w:spacing w:val="40"/>
          <w:w w:val="110"/>
          <w:sz w:val="31"/>
        </w:rPr>
        <w:t xml:space="preserve"> </w:t>
      </w:r>
      <w:r>
        <w:rPr>
          <w:w w:val="110"/>
          <w:sz w:val="31"/>
        </w:rPr>
        <w:t>will be provided to the client only if the assessment documents that less expensive adaptive technology is not suitable. The Vocational Rehabilitation Program will not</w:t>
      </w:r>
      <w:r>
        <w:rPr>
          <w:spacing w:val="-2"/>
          <w:w w:val="110"/>
          <w:sz w:val="31"/>
        </w:rPr>
        <w:t xml:space="preserve"> </w:t>
      </w:r>
      <w:r>
        <w:rPr>
          <w:w w:val="110"/>
          <w:sz w:val="31"/>
        </w:rPr>
        <w:t>pay for service plans or data plans required for the use of any adaptive technology device or mainstream device equipped with adaptive technology features.</w:t>
      </w:r>
    </w:p>
    <w:p w14:paraId="1A3BADA9" w14:textId="77777777" w:rsidR="00EA0A5B" w:rsidRDefault="00EA0A5B">
      <w:pPr>
        <w:pStyle w:val="BodyText"/>
        <w:spacing w:before="2"/>
        <w:rPr>
          <w:sz w:val="29"/>
        </w:rPr>
      </w:pPr>
    </w:p>
    <w:p w14:paraId="7E81F153" w14:textId="77777777" w:rsidR="00EA0A5B" w:rsidRDefault="005346EB">
      <w:pPr>
        <w:spacing w:before="1" w:line="247" w:lineRule="auto"/>
        <w:ind w:left="833" w:right="237" w:hanging="1"/>
        <w:rPr>
          <w:sz w:val="31"/>
        </w:rPr>
      </w:pPr>
      <w:r>
        <w:rPr>
          <w:w w:val="110"/>
          <w:sz w:val="31"/>
        </w:rPr>
        <w:t>In providing adaptive equipment in employment situations,</w:t>
      </w:r>
      <w:r>
        <w:rPr>
          <w:spacing w:val="40"/>
          <w:w w:val="110"/>
          <w:sz w:val="31"/>
        </w:rPr>
        <w:t xml:space="preserve"> </w:t>
      </w:r>
      <w:r>
        <w:rPr>
          <w:w w:val="110"/>
          <w:sz w:val="31"/>
        </w:rPr>
        <w:t xml:space="preserve">the Bureau will first explore the responsibilities of the employer to provide reasonable accommodations, as outlined in the Americans with Disabilities Act </w:t>
      </w:r>
      <w:r>
        <w:rPr>
          <w:b/>
          <w:w w:val="110"/>
          <w:sz w:val="31"/>
        </w:rPr>
        <w:t xml:space="preserve">(ADA), </w:t>
      </w:r>
      <w:r>
        <w:rPr>
          <w:w w:val="110"/>
          <w:sz w:val="31"/>
        </w:rPr>
        <w:t>and the Rehabilitation Act of 1973.</w:t>
      </w:r>
      <w:r>
        <w:rPr>
          <w:spacing w:val="-2"/>
          <w:w w:val="110"/>
          <w:sz w:val="31"/>
        </w:rPr>
        <w:t xml:space="preserve"> </w:t>
      </w:r>
      <w:r>
        <w:rPr>
          <w:w w:val="110"/>
          <w:sz w:val="31"/>
        </w:rPr>
        <w:t>However, such considerations shall not serve as a basis for the Bureau to deny the purchase of necessary adaptive technology devices for a client to perform job functions</w:t>
      </w:r>
      <w:r>
        <w:rPr>
          <w:spacing w:val="40"/>
          <w:w w:val="110"/>
          <w:sz w:val="31"/>
        </w:rPr>
        <w:t xml:space="preserve"> </w:t>
      </w:r>
      <w:r>
        <w:rPr>
          <w:w w:val="110"/>
          <w:sz w:val="31"/>
        </w:rPr>
        <w:t>in situations</w:t>
      </w:r>
      <w:r>
        <w:rPr>
          <w:spacing w:val="40"/>
          <w:w w:val="110"/>
          <w:sz w:val="31"/>
        </w:rPr>
        <w:t xml:space="preserve"> </w:t>
      </w:r>
      <w:r>
        <w:rPr>
          <w:w w:val="110"/>
          <w:sz w:val="31"/>
        </w:rPr>
        <w:t>where the client</w:t>
      </w:r>
      <w:r>
        <w:rPr>
          <w:spacing w:val="40"/>
          <w:w w:val="110"/>
          <w:sz w:val="31"/>
        </w:rPr>
        <w:t xml:space="preserve"> </w:t>
      </w:r>
      <w:r>
        <w:rPr>
          <w:w w:val="110"/>
          <w:sz w:val="31"/>
        </w:rPr>
        <w:t>has chosen to</w:t>
      </w:r>
    </w:p>
    <w:p w14:paraId="5A14018D"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4C8C5690" w14:textId="77777777" w:rsidR="00EA0A5B" w:rsidRDefault="005346EB">
      <w:pPr>
        <w:pStyle w:val="BodyText"/>
        <w:tabs>
          <w:tab w:val="left" w:pos="1438"/>
        </w:tabs>
        <w:spacing w:before="75"/>
        <w:ind w:left="842" w:right="241" w:firstLine="4"/>
      </w:pPr>
      <w:r>
        <w:rPr>
          <w:spacing w:val="-4"/>
          <w:w w:val="110"/>
        </w:rPr>
        <w:t>not</w:t>
      </w:r>
      <w:r>
        <w:tab/>
      </w:r>
      <w:r>
        <w:rPr>
          <w:w w:val="110"/>
        </w:rPr>
        <w:t>disclose their disability to the employer, or in situations where</w:t>
      </w:r>
      <w:r>
        <w:rPr>
          <w:spacing w:val="-4"/>
          <w:w w:val="110"/>
        </w:rPr>
        <w:t xml:space="preserve"> </w:t>
      </w:r>
      <w:r>
        <w:rPr>
          <w:w w:val="110"/>
        </w:rPr>
        <w:t>the</w:t>
      </w:r>
      <w:r>
        <w:rPr>
          <w:spacing w:val="-3"/>
          <w:w w:val="110"/>
        </w:rPr>
        <w:t xml:space="preserve"> </w:t>
      </w:r>
      <w:r>
        <w:rPr>
          <w:w w:val="110"/>
        </w:rPr>
        <w:t>employer is unable to obtain</w:t>
      </w:r>
      <w:r>
        <w:rPr>
          <w:spacing w:val="-4"/>
          <w:w w:val="110"/>
        </w:rPr>
        <w:t xml:space="preserve"> </w:t>
      </w:r>
      <w:r>
        <w:rPr>
          <w:w w:val="110"/>
        </w:rPr>
        <w:t>the necessary devices in a</w:t>
      </w:r>
      <w:r>
        <w:rPr>
          <w:spacing w:val="-22"/>
          <w:w w:val="110"/>
        </w:rPr>
        <w:t xml:space="preserve"> </w:t>
      </w:r>
      <w:r>
        <w:rPr>
          <w:w w:val="110"/>
        </w:rPr>
        <w:t>timeframe sufficient to</w:t>
      </w:r>
      <w:r>
        <w:rPr>
          <w:spacing w:val="-12"/>
          <w:w w:val="110"/>
        </w:rPr>
        <w:t xml:space="preserve"> </w:t>
      </w:r>
      <w:r>
        <w:rPr>
          <w:w w:val="110"/>
        </w:rPr>
        <w:t>enable the</w:t>
      </w:r>
      <w:r>
        <w:rPr>
          <w:spacing w:val="-6"/>
          <w:w w:val="110"/>
        </w:rPr>
        <w:t xml:space="preserve"> </w:t>
      </w:r>
      <w:r>
        <w:rPr>
          <w:w w:val="110"/>
        </w:rPr>
        <w:t>client to</w:t>
      </w:r>
      <w:r>
        <w:rPr>
          <w:spacing w:val="-7"/>
          <w:w w:val="110"/>
        </w:rPr>
        <w:t xml:space="preserve"> </w:t>
      </w:r>
      <w:r>
        <w:rPr>
          <w:w w:val="110"/>
        </w:rPr>
        <w:t>obtain</w:t>
      </w:r>
      <w:r>
        <w:rPr>
          <w:spacing w:val="-2"/>
          <w:w w:val="110"/>
        </w:rPr>
        <w:t xml:space="preserve"> </w:t>
      </w:r>
      <w:r>
        <w:rPr>
          <w:w w:val="110"/>
        </w:rPr>
        <w:t>or</w:t>
      </w:r>
      <w:r>
        <w:rPr>
          <w:spacing w:val="-5"/>
          <w:w w:val="110"/>
        </w:rPr>
        <w:t xml:space="preserve"> </w:t>
      </w:r>
      <w:r>
        <w:rPr>
          <w:w w:val="110"/>
        </w:rPr>
        <w:t>retain</w:t>
      </w:r>
      <w:r>
        <w:rPr>
          <w:spacing w:val="-12"/>
          <w:w w:val="110"/>
        </w:rPr>
        <w:t xml:space="preserve"> </w:t>
      </w:r>
      <w:r>
        <w:rPr>
          <w:w w:val="110"/>
        </w:rPr>
        <w:t>an</w:t>
      </w:r>
      <w:r>
        <w:rPr>
          <w:spacing w:val="-7"/>
          <w:w w:val="110"/>
        </w:rPr>
        <w:t xml:space="preserve"> </w:t>
      </w:r>
      <w:r>
        <w:rPr>
          <w:w w:val="110"/>
        </w:rPr>
        <w:t>immediate employment opportunity.</w:t>
      </w:r>
      <w:r>
        <w:rPr>
          <w:spacing w:val="40"/>
          <w:w w:val="110"/>
        </w:rPr>
        <w:t xml:space="preserve"> </w:t>
      </w:r>
      <w:r>
        <w:rPr>
          <w:w w:val="110"/>
        </w:rPr>
        <w:t>Employers are</w:t>
      </w:r>
      <w:r>
        <w:rPr>
          <w:spacing w:val="-6"/>
          <w:w w:val="110"/>
        </w:rPr>
        <w:t xml:space="preserve"> </w:t>
      </w:r>
      <w:r>
        <w:rPr>
          <w:w w:val="110"/>
        </w:rPr>
        <w:t>expected to provide computers, printers, and</w:t>
      </w:r>
      <w:r>
        <w:rPr>
          <w:spacing w:val="-10"/>
          <w:w w:val="110"/>
        </w:rPr>
        <w:t xml:space="preserve"> </w:t>
      </w:r>
      <w:r>
        <w:rPr>
          <w:w w:val="110"/>
        </w:rPr>
        <w:t>business equipment that</w:t>
      </w:r>
      <w:r>
        <w:rPr>
          <w:spacing w:val="-2"/>
          <w:w w:val="110"/>
        </w:rPr>
        <w:t xml:space="preserve"> </w:t>
      </w:r>
      <w:r>
        <w:rPr>
          <w:w w:val="110"/>
        </w:rPr>
        <w:t>is otherwise</w:t>
      </w:r>
      <w:r>
        <w:rPr>
          <w:spacing w:val="-2"/>
          <w:w w:val="110"/>
        </w:rPr>
        <w:t xml:space="preserve"> </w:t>
      </w:r>
      <w:r>
        <w:rPr>
          <w:w w:val="110"/>
        </w:rPr>
        <w:t>available</w:t>
      </w:r>
      <w:r>
        <w:rPr>
          <w:spacing w:val="-8"/>
          <w:w w:val="110"/>
        </w:rPr>
        <w:t xml:space="preserve"> </w:t>
      </w:r>
      <w:r>
        <w:rPr>
          <w:w w:val="110"/>
        </w:rPr>
        <w:t>to</w:t>
      </w:r>
      <w:r>
        <w:rPr>
          <w:spacing w:val="-2"/>
          <w:w w:val="110"/>
        </w:rPr>
        <w:t xml:space="preserve"> </w:t>
      </w:r>
      <w:r>
        <w:rPr>
          <w:w w:val="110"/>
        </w:rPr>
        <w:t>employees of</w:t>
      </w:r>
      <w:r>
        <w:rPr>
          <w:spacing w:val="-2"/>
          <w:w w:val="110"/>
        </w:rPr>
        <w:t xml:space="preserve"> </w:t>
      </w:r>
      <w:r>
        <w:rPr>
          <w:w w:val="110"/>
        </w:rPr>
        <w:t>the</w:t>
      </w:r>
      <w:r>
        <w:rPr>
          <w:spacing w:val="-16"/>
          <w:w w:val="110"/>
        </w:rPr>
        <w:t xml:space="preserve"> </w:t>
      </w:r>
      <w:r>
        <w:rPr>
          <w:w w:val="110"/>
        </w:rPr>
        <w:t>company</w:t>
      </w:r>
      <w:r>
        <w:rPr>
          <w:spacing w:val="-1"/>
          <w:w w:val="110"/>
        </w:rPr>
        <w:t xml:space="preserve"> </w:t>
      </w:r>
      <w:r>
        <w:rPr>
          <w:w w:val="110"/>
        </w:rPr>
        <w:t>who perform similar work tasks.</w:t>
      </w:r>
      <w:r>
        <w:rPr>
          <w:spacing w:val="40"/>
          <w:w w:val="110"/>
        </w:rPr>
        <w:t xml:space="preserve"> </w:t>
      </w:r>
      <w:r>
        <w:rPr>
          <w:w w:val="110"/>
        </w:rPr>
        <w:t>The</w:t>
      </w:r>
      <w:r>
        <w:rPr>
          <w:spacing w:val="-1"/>
          <w:w w:val="110"/>
        </w:rPr>
        <w:t xml:space="preserve"> </w:t>
      </w:r>
      <w:r>
        <w:rPr>
          <w:w w:val="110"/>
        </w:rPr>
        <w:t>Vocational Rehabilitation Program will only consider providing computers and</w:t>
      </w:r>
      <w:r>
        <w:rPr>
          <w:spacing w:val="-18"/>
          <w:w w:val="110"/>
        </w:rPr>
        <w:t xml:space="preserve"> </w:t>
      </w:r>
      <w:r>
        <w:rPr>
          <w:w w:val="110"/>
        </w:rPr>
        <w:t>peripherals when it can</w:t>
      </w:r>
      <w:r>
        <w:rPr>
          <w:spacing w:val="-7"/>
          <w:w w:val="110"/>
        </w:rPr>
        <w:t xml:space="preserve"> </w:t>
      </w:r>
      <w:r>
        <w:rPr>
          <w:w w:val="110"/>
        </w:rPr>
        <w:t>be</w:t>
      </w:r>
      <w:r>
        <w:rPr>
          <w:spacing w:val="-9"/>
          <w:w w:val="110"/>
        </w:rPr>
        <w:t xml:space="preserve"> </w:t>
      </w:r>
      <w:r>
        <w:rPr>
          <w:w w:val="110"/>
        </w:rPr>
        <w:t>clearly documented</w:t>
      </w:r>
      <w:r>
        <w:rPr>
          <w:spacing w:val="-25"/>
          <w:w w:val="110"/>
        </w:rPr>
        <w:t xml:space="preserve"> </w:t>
      </w:r>
      <w:r>
        <w:rPr>
          <w:w w:val="110"/>
        </w:rPr>
        <w:t>that</w:t>
      </w:r>
      <w:r>
        <w:rPr>
          <w:spacing w:val="-24"/>
          <w:w w:val="110"/>
        </w:rPr>
        <w:t xml:space="preserve"> </w:t>
      </w:r>
      <w:r>
        <w:rPr>
          <w:w w:val="110"/>
        </w:rPr>
        <w:t>such</w:t>
      </w:r>
      <w:r>
        <w:rPr>
          <w:spacing w:val="-25"/>
          <w:w w:val="110"/>
        </w:rPr>
        <w:t xml:space="preserve"> </w:t>
      </w:r>
      <w:r>
        <w:rPr>
          <w:w w:val="110"/>
        </w:rPr>
        <w:t>devices</w:t>
      </w:r>
      <w:r>
        <w:rPr>
          <w:spacing w:val="-24"/>
          <w:w w:val="110"/>
        </w:rPr>
        <w:t xml:space="preserve"> </w:t>
      </w:r>
      <w:r>
        <w:rPr>
          <w:w w:val="110"/>
        </w:rPr>
        <w:t>are</w:t>
      </w:r>
      <w:r>
        <w:rPr>
          <w:spacing w:val="-25"/>
          <w:w w:val="110"/>
        </w:rPr>
        <w:t xml:space="preserve"> </w:t>
      </w:r>
      <w:r>
        <w:rPr>
          <w:w w:val="110"/>
        </w:rPr>
        <w:t>necessary</w:t>
      </w:r>
      <w:r>
        <w:rPr>
          <w:spacing w:val="-22"/>
          <w:w w:val="110"/>
        </w:rPr>
        <w:t xml:space="preserve"> </w:t>
      </w:r>
      <w:r>
        <w:rPr>
          <w:w w:val="110"/>
        </w:rPr>
        <w:t>due</w:t>
      </w:r>
      <w:r>
        <w:rPr>
          <w:spacing w:val="-25"/>
          <w:w w:val="110"/>
        </w:rPr>
        <w:t xml:space="preserve"> </w:t>
      </w:r>
      <w:r>
        <w:rPr>
          <w:w w:val="110"/>
        </w:rPr>
        <w:t>to</w:t>
      </w:r>
      <w:r>
        <w:rPr>
          <w:spacing w:val="-24"/>
          <w:w w:val="110"/>
        </w:rPr>
        <w:t xml:space="preserve"> </w:t>
      </w:r>
      <w:r>
        <w:rPr>
          <w:w w:val="110"/>
        </w:rPr>
        <w:t>the nature of the disability, and</w:t>
      </w:r>
      <w:r>
        <w:rPr>
          <w:spacing w:val="-7"/>
          <w:w w:val="110"/>
        </w:rPr>
        <w:t xml:space="preserve"> </w:t>
      </w:r>
      <w:r>
        <w:rPr>
          <w:w w:val="110"/>
        </w:rPr>
        <w:t>that persons who perform similar job functions within the company do not use computers for the</w:t>
      </w:r>
      <w:r>
        <w:rPr>
          <w:spacing w:val="-4"/>
          <w:w w:val="110"/>
        </w:rPr>
        <w:t xml:space="preserve"> </w:t>
      </w:r>
      <w:r>
        <w:rPr>
          <w:w w:val="110"/>
        </w:rPr>
        <w:t>perform</w:t>
      </w:r>
      <w:r>
        <w:rPr>
          <w:w w:val="110"/>
        </w:rPr>
        <w:t>ance of their job duties.</w:t>
      </w:r>
    </w:p>
    <w:p w14:paraId="3EE1B212" w14:textId="77777777" w:rsidR="00EA0A5B" w:rsidRDefault="00EA0A5B">
      <w:pPr>
        <w:pStyle w:val="BodyText"/>
        <w:spacing w:before="5"/>
        <w:rPr>
          <w:sz w:val="33"/>
        </w:rPr>
      </w:pPr>
    </w:p>
    <w:p w14:paraId="73793B9F" w14:textId="77777777" w:rsidR="00EA0A5B" w:rsidRDefault="005346EB">
      <w:pPr>
        <w:pStyle w:val="BodyText"/>
        <w:spacing w:before="1"/>
        <w:ind w:left="841" w:firstLine="2"/>
      </w:pPr>
      <w:r>
        <w:rPr>
          <w:w w:val="110"/>
        </w:rPr>
        <w:t>All equipment provided during the course of the rehabilitation</w:t>
      </w:r>
      <w:r>
        <w:rPr>
          <w:spacing w:val="-25"/>
          <w:w w:val="110"/>
        </w:rPr>
        <w:t xml:space="preserve"> </w:t>
      </w:r>
      <w:r>
        <w:rPr>
          <w:w w:val="110"/>
        </w:rPr>
        <w:t>process</w:t>
      </w:r>
      <w:r>
        <w:rPr>
          <w:spacing w:val="-22"/>
          <w:w w:val="110"/>
        </w:rPr>
        <w:t xml:space="preserve"> </w:t>
      </w:r>
      <w:r>
        <w:rPr>
          <w:w w:val="110"/>
        </w:rPr>
        <w:t>shall</w:t>
      </w:r>
      <w:r>
        <w:rPr>
          <w:spacing w:val="-18"/>
          <w:w w:val="110"/>
        </w:rPr>
        <w:t xml:space="preserve"> </w:t>
      </w:r>
      <w:r>
        <w:rPr>
          <w:w w:val="110"/>
        </w:rPr>
        <w:t>be</w:t>
      </w:r>
      <w:r>
        <w:rPr>
          <w:spacing w:val="-22"/>
          <w:w w:val="110"/>
        </w:rPr>
        <w:t xml:space="preserve"> </w:t>
      </w:r>
      <w:r>
        <w:rPr>
          <w:w w:val="110"/>
        </w:rPr>
        <w:t>owned</w:t>
      </w:r>
      <w:r>
        <w:rPr>
          <w:spacing w:val="-20"/>
          <w:w w:val="110"/>
        </w:rPr>
        <w:t xml:space="preserve"> </w:t>
      </w:r>
      <w:r>
        <w:rPr>
          <w:w w:val="110"/>
        </w:rPr>
        <w:t>and</w:t>
      </w:r>
      <w:r>
        <w:rPr>
          <w:spacing w:val="-25"/>
          <w:w w:val="110"/>
        </w:rPr>
        <w:t xml:space="preserve"> </w:t>
      </w:r>
      <w:r>
        <w:rPr>
          <w:w w:val="110"/>
        </w:rPr>
        <w:t>maintained</w:t>
      </w:r>
      <w:r>
        <w:rPr>
          <w:spacing w:val="-19"/>
          <w:w w:val="110"/>
        </w:rPr>
        <w:t xml:space="preserve"> </w:t>
      </w:r>
      <w:r>
        <w:rPr>
          <w:w w:val="110"/>
        </w:rPr>
        <w:t>by the</w:t>
      </w:r>
      <w:r>
        <w:rPr>
          <w:spacing w:val="-5"/>
          <w:w w:val="110"/>
        </w:rPr>
        <w:t xml:space="preserve"> </w:t>
      </w:r>
      <w:r>
        <w:rPr>
          <w:w w:val="110"/>
        </w:rPr>
        <w:t>client.</w:t>
      </w:r>
      <w:r>
        <w:rPr>
          <w:spacing w:val="40"/>
          <w:w w:val="110"/>
        </w:rPr>
        <w:t xml:space="preserve"> </w:t>
      </w:r>
      <w:r>
        <w:rPr>
          <w:w w:val="110"/>
        </w:rPr>
        <w:t>The</w:t>
      </w:r>
      <w:r>
        <w:rPr>
          <w:spacing w:val="-11"/>
          <w:w w:val="110"/>
        </w:rPr>
        <w:t xml:space="preserve"> </w:t>
      </w:r>
      <w:r>
        <w:rPr>
          <w:w w:val="110"/>
        </w:rPr>
        <w:t>cost</w:t>
      </w:r>
      <w:r>
        <w:rPr>
          <w:spacing w:val="-3"/>
          <w:w w:val="110"/>
        </w:rPr>
        <w:t xml:space="preserve"> </w:t>
      </w:r>
      <w:r>
        <w:rPr>
          <w:w w:val="110"/>
        </w:rPr>
        <w:t>of</w:t>
      </w:r>
      <w:r>
        <w:rPr>
          <w:spacing w:val="-6"/>
          <w:w w:val="110"/>
        </w:rPr>
        <w:t xml:space="preserve"> </w:t>
      </w:r>
      <w:r>
        <w:rPr>
          <w:w w:val="110"/>
        </w:rPr>
        <w:t>maintenance or repair of the equipment shall rest with the client.</w:t>
      </w:r>
      <w:r>
        <w:rPr>
          <w:spacing w:val="-6"/>
          <w:w w:val="110"/>
        </w:rPr>
        <w:t xml:space="preserve"> </w:t>
      </w:r>
      <w:r>
        <w:rPr>
          <w:w w:val="110"/>
        </w:rPr>
        <w:t>In circumstances where</w:t>
      </w:r>
      <w:r>
        <w:rPr>
          <w:spacing w:val="-5"/>
          <w:w w:val="110"/>
        </w:rPr>
        <w:t xml:space="preserve"> </w:t>
      </w:r>
      <w:r>
        <w:rPr>
          <w:w w:val="110"/>
        </w:rPr>
        <w:t>a</w:t>
      </w:r>
      <w:r>
        <w:rPr>
          <w:spacing w:val="-14"/>
          <w:w w:val="110"/>
        </w:rPr>
        <w:t xml:space="preserve"> </w:t>
      </w:r>
      <w:r>
        <w:rPr>
          <w:w w:val="110"/>
        </w:rPr>
        <w:t>client</w:t>
      </w:r>
      <w:r>
        <w:rPr>
          <w:spacing w:val="-3"/>
          <w:w w:val="110"/>
        </w:rPr>
        <w:t xml:space="preserve"> </w:t>
      </w:r>
      <w:r>
        <w:rPr>
          <w:w w:val="110"/>
        </w:rPr>
        <w:t>requests, the</w:t>
      </w:r>
      <w:r>
        <w:rPr>
          <w:spacing w:val="-10"/>
          <w:w w:val="110"/>
        </w:rPr>
        <w:t xml:space="preserve"> </w:t>
      </w:r>
      <w:r>
        <w:rPr>
          <w:w w:val="110"/>
        </w:rPr>
        <w:t>Bureau</w:t>
      </w:r>
      <w:r>
        <w:rPr>
          <w:spacing w:val="-6"/>
          <w:w w:val="110"/>
        </w:rPr>
        <w:t xml:space="preserve"> </w:t>
      </w:r>
      <w:r>
        <w:rPr>
          <w:w w:val="110"/>
        </w:rPr>
        <w:t>shall</w:t>
      </w:r>
      <w:r>
        <w:rPr>
          <w:spacing w:val="-10"/>
          <w:w w:val="110"/>
        </w:rPr>
        <w:t xml:space="preserve"> </w:t>
      </w:r>
      <w:r>
        <w:rPr>
          <w:w w:val="110"/>
        </w:rPr>
        <w:t>reimburse the client for the documented cost of the repair and applicable shipping of said</w:t>
      </w:r>
      <w:r>
        <w:rPr>
          <w:spacing w:val="-12"/>
          <w:w w:val="110"/>
        </w:rPr>
        <w:t xml:space="preserve"> </w:t>
      </w:r>
      <w:r>
        <w:rPr>
          <w:w w:val="110"/>
        </w:rPr>
        <w:t>equipment to and</w:t>
      </w:r>
      <w:r>
        <w:rPr>
          <w:spacing w:val="-4"/>
          <w:w w:val="110"/>
        </w:rPr>
        <w:t xml:space="preserve"> </w:t>
      </w:r>
      <w:r>
        <w:rPr>
          <w:w w:val="110"/>
        </w:rPr>
        <w:t>from the repair location.</w:t>
      </w:r>
    </w:p>
    <w:p w14:paraId="0CF12FDC" w14:textId="77777777" w:rsidR="00EA0A5B" w:rsidRDefault="00EA0A5B">
      <w:pPr>
        <w:pStyle w:val="BodyText"/>
        <w:spacing w:before="2"/>
        <w:rPr>
          <w:sz w:val="33"/>
        </w:rPr>
      </w:pPr>
    </w:p>
    <w:p w14:paraId="1BC5D062" w14:textId="77777777" w:rsidR="00EA0A5B" w:rsidRDefault="005346EB">
      <w:pPr>
        <w:pStyle w:val="BodyText"/>
        <w:ind w:left="841" w:right="235"/>
      </w:pPr>
      <w:r>
        <w:rPr>
          <w:w w:val="110"/>
        </w:rPr>
        <w:t>Upgrades to</w:t>
      </w:r>
      <w:r>
        <w:rPr>
          <w:spacing w:val="-5"/>
          <w:w w:val="110"/>
        </w:rPr>
        <w:t xml:space="preserve"> </w:t>
      </w:r>
      <w:r>
        <w:rPr>
          <w:w w:val="110"/>
        </w:rPr>
        <w:t>adaptive</w:t>
      </w:r>
      <w:r>
        <w:rPr>
          <w:spacing w:val="-12"/>
          <w:w w:val="110"/>
        </w:rPr>
        <w:t xml:space="preserve"> </w:t>
      </w:r>
      <w:r>
        <w:rPr>
          <w:w w:val="110"/>
        </w:rPr>
        <w:t>technology after</w:t>
      </w:r>
      <w:r>
        <w:rPr>
          <w:spacing w:val="-11"/>
          <w:w w:val="110"/>
        </w:rPr>
        <w:t xml:space="preserve"> </w:t>
      </w:r>
      <w:r>
        <w:rPr>
          <w:w w:val="110"/>
        </w:rPr>
        <w:t>successful</w:t>
      </w:r>
      <w:r>
        <w:rPr>
          <w:spacing w:val="-1"/>
          <w:w w:val="110"/>
        </w:rPr>
        <w:t xml:space="preserve"> </w:t>
      </w:r>
      <w:r>
        <w:rPr>
          <w:w w:val="110"/>
        </w:rPr>
        <w:t>case inactivation shall only be</w:t>
      </w:r>
      <w:r>
        <w:rPr>
          <w:spacing w:val="-1"/>
          <w:w w:val="110"/>
        </w:rPr>
        <w:t xml:space="preserve"> </w:t>
      </w:r>
      <w:r>
        <w:rPr>
          <w:w w:val="110"/>
        </w:rPr>
        <w:t>done under the provisions of Post-Employment services or through a new eligibility determination with an</w:t>
      </w:r>
      <w:r>
        <w:rPr>
          <w:spacing w:val="-8"/>
          <w:w w:val="110"/>
        </w:rPr>
        <w:t xml:space="preserve"> </w:t>
      </w:r>
      <w:r>
        <w:rPr>
          <w:w w:val="110"/>
        </w:rPr>
        <w:t>Individualized</w:t>
      </w:r>
      <w:r>
        <w:rPr>
          <w:spacing w:val="-28"/>
          <w:w w:val="110"/>
        </w:rPr>
        <w:t xml:space="preserve"> </w:t>
      </w:r>
      <w:r>
        <w:rPr>
          <w:w w:val="110"/>
        </w:rPr>
        <w:t xml:space="preserve">Plan for </w:t>
      </w:r>
      <w:r>
        <w:t>Employment,</w:t>
      </w:r>
      <w:r>
        <w:rPr>
          <w:spacing w:val="40"/>
        </w:rPr>
        <w:t xml:space="preserve"> </w:t>
      </w:r>
      <w:r>
        <w:t>or</w:t>
      </w:r>
      <w:r>
        <w:rPr>
          <w:spacing w:val="40"/>
        </w:rPr>
        <w:t xml:space="preserve"> </w:t>
      </w:r>
      <w:r>
        <w:t>subsequent</w:t>
      </w:r>
      <w:r>
        <w:rPr>
          <w:spacing w:val="80"/>
        </w:rPr>
        <w:t xml:space="preserve"> </w:t>
      </w:r>
      <w:r>
        <w:t>Amendment,</w:t>
      </w:r>
      <w:r>
        <w:rPr>
          <w:spacing w:val="80"/>
        </w:rPr>
        <w:t xml:space="preserve"> </w:t>
      </w:r>
      <w:r>
        <w:t>when</w:t>
      </w:r>
      <w:r>
        <w:rPr>
          <w:spacing w:val="40"/>
        </w:rPr>
        <w:t xml:space="preserve"> </w:t>
      </w:r>
      <w:r>
        <w:t>deemed</w:t>
      </w:r>
      <w:r>
        <w:rPr>
          <w:spacing w:val="40"/>
          <w:w w:val="110"/>
        </w:rPr>
        <w:t xml:space="preserve"> </w:t>
      </w:r>
      <w:r>
        <w:rPr>
          <w:w w:val="110"/>
        </w:rPr>
        <w:t>essential for vocational rehabilitation</w:t>
      </w:r>
      <w:r>
        <w:rPr>
          <w:spacing w:val="-12"/>
          <w:w w:val="110"/>
        </w:rPr>
        <w:t xml:space="preserve"> </w:t>
      </w:r>
      <w:r>
        <w:rPr>
          <w:w w:val="110"/>
        </w:rPr>
        <w:t>purposes.</w:t>
      </w:r>
    </w:p>
    <w:p w14:paraId="0ED801B1" w14:textId="77777777" w:rsidR="00EA0A5B" w:rsidRDefault="00EA0A5B">
      <w:pPr>
        <w:pStyle w:val="BodyText"/>
        <w:spacing w:before="5"/>
      </w:pPr>
    </w:p>
    <w:p w14:paraId="0FC59EB9" w14:textId="77777777" w:rsidR="00EA0A5B" w:rsidRDefault="005346EB">
      <w:pPr>
        <w:pStyle w:val="BodyText"/>
        <w:ind w:left="846" w:right="324" w:hanging="3"/>
      </w:pPr>
      <w:r>
        <w:rPr>
          <w:w w:val="110"/>
        </w:rPr>
        <w:t>Adaptations</w:t>
      </w:r>
      <w:r>
        <w:rPr>
          <w:spacing w:val="-1"/>
          <w:w w:val="110"/>
        </w:rPr>
        <w:t xml:space="preserve"> </w:t>
      </w:r>
      <w:r>
        <w:rPr>
          <w:w w:val="110"/>
        </w:rPr>
        <w:t>to</w:t>
      </w:r>
      <w:r>
        <w:rPr>
          <w:spacing w:val="-12"/>
          <w:w w:val="110"/>
        </w:rPr>
        <w:t xml:space="preserve"> </w:t>
      </w:r>
      <w:r>
        <w:rPr>
          <w:w w:val="110"/>
        </w:rPr>
        <w:t>homes</w:t>
      </w:r>
      <w:r>
        <w:rPr>
          <w:spacing w:val="-11"/>
          <w:w w:val="110"/>
        </w:rPr>
        <w:t xml:space="preserve"> </w:t>
      </w:r>
      <w:r>
        <w:rPr>
          <w:w w:val="110"/>
        </w:rPr>
        <w:t>or</w:t>
      </w:r>
      <w:r>
        <w:rPr>
          <w:spacing w:val="-16"/>
          <w:w w:val="110"/>
        </w:rPr>
        <w:t xml:space="preserve"> </w:t>
      </w:r>
      <w:r>
        <w:rPr>
          <w:w w:val="110"/>
        </w:rPr>
        <w:t>motor</w:t>
      </w:r>
      <w:r>
        <w:rPr>
          <w:spacing w:val="-21"/>
          <w:w w:val="110"/>
        </w:rPr>
        <w:t xml:space="preserve"> </w:t>
      </w:r>
      <w:r>
        <w:rPr>
          <w:w w:val="110"/>
        </w:rPr>
        <w:t>vehicles</w:t>
      </w:r>
      <w:r>
        <w:rPr>
          <w:spacing w:val="-9"/>
          <w:w w:val="110"/>
        </w:rPr>
        <w:t xml:space="preserve"> </w:t>
      </w:r>
      <w:r>
        <w:rPr>
          <w:w w:val="110"/>
        </w:rPr>
        <w:t>will</w:t>
      </w:r>
      <w:r>
        <w:rPr>
          <w:spacing w:val="-25"/>
          <w:w w:val="110"/>
        </w:rPr>
        <w:t xml:space="preserve"> </w:t>
      </w:r>
      <w:r>
        <w:rPr>
          <w:w w:val="110"/>
        </w:rPr>
        <w:t>be</w:t>
      </w:r>
      <w:r>
        <w:rPr>
          <w:spacing w:val="-18"/>
          <w:w w:val="110"/>
        </w:rPr>
        <w:t xml:space="preserve"> </w:t>
      </w:r>
      <w:r>
        <w:rPr>
          <w:w w:val="110"/>
        </w:rPr>
        <w:t>done only when specific to the disability of the client and when the</w:t>
      </w:r>
      <w:r>
        <w:rPr>
          <w:spacing w:val="-6"/>
          <w:w w:val="110"/>
        </w:rPr>
        <w:t xml:space="preserve"> </w:t>
      </w:r>
      <w:r>
        <w:rPr>
          <w:w w:val="110"/>
        </w:rPr>
        <w:t>adaptation is essential for the</w:t>
      </w:r>
      <w:r>
        <w:rPr>
          <w:spacing w:val="-2"/>
          <w:w w:val="110"/>
        </w:rPr>
        <w:t xml:space="preserve"> </w:t>
      </w:r>
      <w:r>
        <w:rPr>
          <w:w w:val="110"/>
        </w:rPr>
        <w:t>client's participation in vocational rehabilitation services</w:t>
      </w:r>
    </w:p>
    <w:p w14:paraId="2B66D442" w14:textId="77777777" w:rsidR="00EA0A5B" w:rsidRDefault="00EA0A5B">
      <w:pPr>
        <w:sectPr w:rsidR="00EA0A5B">
          <w:pgSz w:w="12240" w:h="15840"/>
          <w:pgMar w:top="1340" w:right="1280" w:bottom="1220" w:left="1320" w:header="0" w:footer="992" w:gutter="0"/>
          <w:cols w:space="720"/>
        </w:sectPr>
      </w:pPr>
    </w:p>
    <w:p w14:paraId="22E9B288" w14:textId="77777777" w:rsidR="00EA0A5B" w:rsidRDefault="005346EB">
      <w:pPr>
        <w:pStyle w:val="BodyText"/>
        <w:spacing w:before="75"/>
        <w:ind w:left="841" w:right="115" w:firstLine="3"/>
      </w:pPr>
      <w:r>
        <w:rPr>
          <w:w w:val="110"/>
        </w:rPr>
        <w:t>consistent with the</w:t>
      </w:r>
      <w:r>
        <w:rPr>
          <w:spacing w:val="-11"/>
          <w:w w:val="110"/>
        </w:rPr>
        <w:t xml:space="preserve"> </w:t>
      </w:r>
      <w:r>
        <w:rPr>
          <w:w w:val="110"/>
        </w:rPr>
        <w:t>IPE.</w:t>
      </w:r>
      <w:r>
        <w:rPr>
          <w:spacing w:val="40"/>
          <w:w w:val="110"/>
        </w:rPr>
        <w:t xml:space="preserve"> </w:t>
      </w:r>
      <w:r>
        <w:rPr>
          <w:w w:val="110"/>
        </w:rPr>
        <w:t>Adaptive modifications shall only</w:t>
      </w:r>
      <w:r>
        <w:rPr>
          <w:spacing w:val="-10"/>
          <w:w w:val="110"/>
        </w:rPr>
        <w:t xml:space="preserve"> </w:t>
      </w:r>
      <w:r>
        <w:rPr>
          <w:w w:val="110"/>
        </w:rPr>
        <w:t>be</w:t>
      </w:r>
      <w:r>
        <w:rPr>
          <w:spacing w:val="-19"/>
          <w:w w:val="110"/>
        </w:rPr>
        <w:t xml:space="preserve"> </w:t>
      </w:r>
      <w:r>
        <w:rPr>
          <w:w w:val="110"/>
        </w:rPr>
        <w:t>made</w:t>
      </w:r>
      <w:r>
        <w:rPr>
          <w:spacing w:val="-11"/>
          <w:w w:val="110"/>
        </w:rPr>
        <w:t xml:space="preserve"> </w:t>
      </w:r>
      <w:r>
        <w:rPr>
          <w:w w:val="110"/>
        </w:rPr>
        <w:t>to residences or</w:t>
      </w:r>
      <w:r>
        <w:rPr>
          <w:spacing w:val="-7"/>
          <w:w w:val="110"/>
        </w:rPr>
        <w:t xml:space="preserve"> </w:t>
      </w:r>
      <w:r>
        <w:rPr>
          <w:w w:val="110"/>
        </w:rPr>
        <w:t>motor</w:t>
      </w:r>
      <w:r>
        <w:rPr>
          <w:spacing w:val="-13"/>
          <w:w w:val="110"/>
        </w:rPr>
        <w:t xml:space="preserve"> </w:t>
      </w:r>
      <w:r>
        <w:rPr>
          <w:w w:val="110"/>
        </w:rPr>
        <w:t>vehicles that</w:t>
      </w:r>
      <w:r>
        <w:rPr>
          <w:spacing w:val="-7"/>
          <w:w w:val="110"/>
        </w:rPr>
        <w:t xml:space="preserve"> </w:t>
      </w:r>
      <w:r>
        <w:rPr>
          <w:w w:val="110"/>
        </w:rPr>
        <w:t xml:space="preserve">are </w:t>
      </w:r>
      <w:r>
        <w:rPr>
          <w:spacing w:val="-2"/>
          <w:w w:val="110"/>
        </w:rPr>
        <w:t>owned,</w:t>
      </w:r>
      <w:r>
        <w:rPr>
          <w:spacing w:val="-23"/>
          <w:w w:val="110"/>
        </w:rPr>
        <w:t xml:space="preserve"> </w:t>
      </w:r>
      <w:r>
        <w:rPr>
          <w:spacing w:val="-2"/>
          <w:w w:val="110"/>
        </w:rPr>
        <w:t>co-owned,</w:t>
      </w:r>
      <w:r>
        <w:rPr>
          <w:spacing w:val="-17"/>
          <w:w w:val="110"/>
        </w:rPr>
        <w:t xml:space="preserve"> </w:t>
      </w:r>
      <w:r>
        <w:rPr>
          <w:spacing w:val="-2"/>
          <w:w w:val="110"/>
        </w:rPr>
        <w:t>or</w:t>
      </w:r>
      <w:r>
        <w:rPr>
          <w:spacing w:val="-15"/>
          <w:w w:val="110"/>
        </w:rPr>
        <w:t xml:space="preserve"> </w:t>
      </w:r>
      <w:r>
        <w:rPr>
          <w:spacing w:val="-2"/>
          <w:w w:val="110"/>
        </w:rPr>
        <w:t>are</w:t>
      </w:r>
      <w:r>
        <w:rPr>
          <w:spacing w:val="-23"/>
          <w:w w:val="110"/>
        </w:rPr>
        <w:t xml:space="preserve"> </w:t>
      </w:r>
      <w:r>
        <w:rPr>
          <w:spacing w:val="-2"/>
          <w:w w:val="110"/>
        </w:rPr>
        <w:t>under</w:t>
      </w:r>
      <w:r>
        <w:rPr>
          <w:spacing w:val="-20"/>
          <w:w w:val="110"/>
        </w:rPr>
        <w:t xml:space="preserve"> </w:t>
      </w:r>
      <w:r>
        <w:rPr>
          <w:spacing w:val="-2"/>
          <w:w w:val="110"/>
        </w:rPr>
        <w:t>a</w:t>
      </w:r>
      <w:r>
        <w:rPr>
          <w:spacing w:val="-23"/>
          <w:w w:val="110"/>
        </w:rPr>
        <w:t xml:space="preserve"> </w:t>
      </w:r>
      <w:r>
        <w:rPr>
          <w:spacing w:val="-2"/>
          <w:w w:val="110"/>
        </w:rPr>
        <w:t>multiple</w:t>
      </w:r>
      <w:r>
        <w:rPr>
          <w:spacing w:val="-20"/>
          <w:w w:val="110"/>
        </w:rPr>
        <w:t xml:space="preserve"> </w:t>
      </w:r>
      <w:r>
        <w:rPr>
          <w:spacing w:val="-2"/>
          <w:w w:val="110"/>
        </w:rPr>
        <w:t>year</w:t>
      </w:r>
      <w:r>
        <w:rPr>
          <w:spacing w:val="-23"/>
          <w:w w:val="110"/>
        </w:rPr>
        <w:t xml:space="preserve"> </w:t>
      </w:r>
      <w:r>
        <w:rPr>
          <w:spacing w:val="-2"/>
          <w:w w:val="110"/>
        </w:rPr>
        <w:t>lease</w:t>
      </w:r>
      <w:r>
        <w:rPr>
          <w:spacing w:val="-21"/>
          <w:w w:val="110"/>
        </w:rPr>
        <w:t xml:space="preserve"> </w:t>
      </w:r>
      <w:r>
        <w:rPr>
          <w:spacing w:val="-2"/>
          <w:w w:val="110"/>
        </w:rPr>
        <w:t xml:space="preserve">or </w:t>
      </w:r>
      <w:r>
        <w:rPr>
          <w:w w:val="110"/>
        </w:rPr>
        <w:t>rental contract by the</w:t>
      </w:r>
      <w:r>
        <w:rPr>
          <w:spacing w:val="-1"/>
          <w:w w:val="110"/>
        </w:rPr>
        <w:t xml:space="preserve"> </w:t>
      </w:r>
      <w:r>
        <w:rPr>
          <w:w w:val="110"/>
        </w:rPr>
        <w:t>client or</w:t>
      </w:r>
      <w:r>
        <w:rPr>
          <w:spacing w:val="-3"/>
          <w:w w:val="110"/>
        </w:rPr>
        <w:t xml:space="preserve"> </w:t>
      </w:r>
      <w:r>
        <w:rPr>
          <w:w w:val="110"/>
        </w:rPr>
        <w:t>a</w:t>
      </w:r>
      <w:r>
        <w:rPr>
          <w:spacing w:val="-9"/>
          <w:w w:val="110"/>
        </w:rPr>
        <w:t xml:space="preserve"> </w:t>
      </w:r>
      <w:r>
        <w:rPr>
          <w:w w:val="110"/>
        </w:rPr>
        <w:t>family member.</w:t>
      </w:r>
    </w:p>
    <w:p w14:paraId="7A72DAFA" w14:textId="77777777" w:rsidR="00EA0A5B" w:rsidRDefault="005346EB">
      <w:pPr>
        <w:pStyle w:val="BodyText"/>
        <w:spacing w:before="4" w:line="242" w:lineRule="auto"/>
        <w:ind w:left="841" w:right="133" w:firstLine="2"/>
      </w:pPr>
      <w:r>
        <w:rPr>
          <w:w w:val="110"/>
        </w:rPr>
        <w:t>Alternative</w:t>
      </w:r>
      <w:r>
        <w:rPr>
          <w:spacing w:val="-17"/>
          <w:w w:val="110"/>
        </w:rPr>
        <w:t xml:space="preserve"> </w:t>
      </w:r>
      <w:r>
        <w:rPr>
          <w:w w:val="110"/>
        </w:rPr>
        <w:t>arrangements</w:t>
      </w:r>
      <w:r>
        <w:rPr>
          <w:spacing w:val="-8"/>
          <w:w w:val="110"/>
        </w:rPr>
        <w:t xml:space="preserve"> </w:t>
      </w:r>
      <w:r>
        <w:rPr>
          <w:w w:val="110"/>
        </w:rPr>
        <w:t>shall</w:t>
      </w:r>
      <w:r>
        <w:rPr>
          <w:spacing w:val="-25"/>
          <w:w w:val="110"/>
        </w:rPr>
        <w:t xml:space="preserve"> </w:t>
      </w:r>
      <w:r>
        <w:rPr>
          <w:w w:val="110"/>
        </w:rPr>
        <w:t>first</w:t>
      </w:r>
      <w:r>
        <w:rPr>
          <w:spacing w:val="-24"/>
          <w:w w:val="110"/>
        </w:rPr>
        <w:t xml:space="preserve"> </w:t>
      </w:r>
      <w:r>
        <w:rPr>
          <w:w w:val="110"/>
        </w:rPr>
        <w:t>be</w:t>
      </w:r>
      <w:r>
        <w:rPr>
          <w:spacing w:val="-25"/>
          <w:w w:val="110"/>
        </w:rPr>
        <w:t xml:space="preserve"> </w:t>
      </w:r>
      <w:r>
        <w:rPr>
          <w:w w:val="110"/>
        </w:rPr>
        <w:t>explored,</w:t>
      </w:r>
      <w:r>
        <w:rPr>
          <w:spacing w:val="-19"/>
          <w:w w:val="110"/>
        </w:rPr>
        <w:t xml:space="preserve"> </w:t>
      </w:r>
      <w:r>
        <w:rPr>
          <w:w w:val="110"/>
        </w:rPr>
        <w:t>such</w:t>
      </w:r>
      <w:r>
        <w:rPr>
          <w:spacing w:val="-25"/>
          <w:w w:val="110"/>
        </w:rPr>
        <w:t xml:space="preserve"> </w:t>
      </w:r>
      <w:r>
        <w:rPr>
          <w:w w:val="110"/>
        </w:rPr>
        <w:t>as the use of livery services to provide transportation</w:t>
      </w:r>
      <w:r>
        <w:rPr>
          <w:spacing w:val="-11"/>
          <w:w w:val="110"/>
        </w:rPr>
        <w:t xml:space="preserve"> </w:t>
      </w:r>
      <w:r>
        <w:rPr>
          <w:w w:val="110"/>
        </w:rPr>
        <w:t>to short-term training.</w:t>
      </w:r>
      <w:r>
        <w:rPr>
          <w:spacing w:val="40"/>
          <w:w w:val="110"/>
        </w:rPr>
        <w:t xml:space="preserve"> </w:t>
      </w:r>
      <w:r>
        <w:rPr>
          <w:w w:val="110"/>
        </w:rPr>
        <w:t>All comparable benefits and resources shall be</w:t>
      </w:r>
      <w:r>
        <w:rPr>
          <w:spacing w:val="-4"/>
          <w:w w:val="110"/>
        </w:rPr>
        <w:t xml:space="preserve"> </w:t>
      </w:r>
      <w:r>
        <w:rPr>
          <w:w w:val="110"/>
        </w:rPr>
        <w:t>used</w:t>
      </w:r>
      <w:r>
        <w:rPr>
          <w:spacing w:val="-4"/>
          <w:w w:val="110"/>
        </w:rPr>
        <w:t xml:space="preserve"> </w:t>
      </w:r>
      <w:r>
        <w:rPr>
          <w:w w:val="110"/>
        </w:rPr>
        <w:t>before</w:t>
      </w:r>
      <w:r>
        <w:rPr>
          <w:spacing w:val="-4"/>
          <w:w w:val="110"/>
        </w:rPr>
        <w:t xml:space="preserve"> </w:t>
      </w:r>
      <w:r>
        <w:rPr>
          <w:w w:val="110"/>
        </w:rPr>
        <w:t>Bureau funding will</w:t>
      </w:r>
      <w:r>
        <w:rPr>
          <w:spacing w:val="-3"/>
          <w:w w:val="110"/>
        </w:rPr>
        <w:t xml:space="preserve"> </w:t>
      </w:r>
      <w:r>
        <w:rPr>
          <w:w w:val="110"/>
        </w:rPr>
        <w:t xml:space="preserve">be </w:t>
      </w:r>
      <w:r>
        <w:rPr>
          <w:spacing w:val="-2"/>
          <w:w w:val="110"/>
        </w:rPr>
        <w:t>considered.</w:t>
      </w:r>
    </w:p>
    <w:p w14:paraId="2347A547" w14:textId="77777777" w:rsidR="00EA0A5B" w:rsidRDefault="00EA0A5B">
      <w:pPr>
        <w:pStyle w:val="BodyText"/>
        <w:rPr>
          <w:sz w:val="31"/>
        </w:rPr>
      </w:pPr>
    </w:p>
    <w:p w14:paraId="0E9C6365" w14:textId="77777777" w:rsidR="00EA0A5B" w:rsidRDefault="005346EB">
      <w:pPr>
        <w:pStyle w:val="BodyText"/>
        <w:spacing w:before="1" w:line="242" w:lineRule="auto"/>
        <w:ind w:left="841" w:right="440" w:firstLine="2"/>
      </w:pPr>
      <w:r>
        <w:rPr>
          <w:w w:val="105"/>
        </w:rPr>
        <w:t>All equipment purchases are to be</w:t>
      </w:r>
      <w:r>
        <w:rPr>
          <w:spacing w:val="-5"/>
          <w:w w:val="105"/>
        </w:rPr>
        <w:t xml:space="preserve"> </w:t>
      </w:r>
      <w:r>
        <w:rPr>
          <w:w w:val="105"/>
        </w:rPr>
        <w:t>made in accordance with existing State of Connecticut purchasing regulations, policies, and requirements.</w:t>
      </w:r>
    </w:p>
    <w:p w14:paraId="209DE1ED" w14:textId="77777777" w:rsidR="00EA0A5B" w:rsidRDefault="005346EB">
      <w:pPr>
        <w:pStyle w:val="ListParagraph"/>
        <w:numPr>
          <w:ilvl w:val="1"/>
          <w:numId w:val="15"/>
        </w:numPr>
        <w:tabs>
          <w:tab w:val="left" w:pos="842"/>
          <w:tab w:val="left" w:pos="1320"/>
        </w:tabs>
        <w:spacing w:before="68" w:line="740" w:lineRule="exact"/>
        <w:ind w:left="842" w:right="1467" w:hanging="4"/>
        <w:rPr>
          <w:sz w:val="32"/>
        </w:rPr>
      </w:pPr>
      <w:r>
        <w:rPr>
          <w:w w:val="110"/>
          <w:sz w:val="32"/>
        </w:rPr>
        <w:t xml:space="preserve">Rehabilitation Technology Services </w:t>
      </w:r>
      <w:r>
        <w:rPr>
          <w:spacing w:val="-2"/>
          <w:w w:val="110"/>
          <w:sz w:val="32"/>
        </w:rPr>
        <w:t>Rehabilitation</w:t>
      </w:r>
      <w:r>
        <w:rPr>
          <w:spacing w:val="-23"/>
          <w:w w:val="110"/>
          <w:sz w:val="32"/>
        </w:rPr>
        <w:t xml:space="preserve"> </w:t>
      </w:r>
      <w:r>
        <w:rPr>
          <w:spacing w:val="-2"/>
          <w:w w:val="110"/>
          <w:sz w:val="32"/>
        </w:rPr>
        <w:t>technology</w:t>
      </w:r>
      <w:r>
        <w:rPr>
          <w:spacing w:val="-8"/>
          <w:w w:val="110"/>
          <w:sz w:val="32"/>
        </w:rPr>
        <w:t xml:space="preserve"> </w:t>
      </w:r>
      <w:r>
        <w:rPr>
          <w:spacing w:val="-2"/>
          <w:w w:val="110"/>
          <w:sz w:val="32"/>
        </w:rPr>
        <w:t>means</w:t>
      </w:r>
      <w:r>
        <w:rPr>
          <w:spacing w:val="-11"/>
          <w:w w:val="110"/>
          <w:sz w:val="32"/>
        </w:rPr>
        <w:t xml:space="preserve"> </w:t>
      </w:r>
      <w:r>
        <w:rPr>
          <w:spacing w:val="-2"/>
          <w:w w:val="110"/>
          <w:sz w:val="32"/>
        </w:rPr>
        <w:t>the</w:t>
      </w:r>
      <w:r>
        <w:rPr>
          <w:spacing w:val="-20"/>
          <w:w w:val="110"/>
          <w:sz w:val="32"/>
        </w:rPr>
        <w:t xml:space="preserve"> </w:t>
      </w:r>
      <w:r>
        <w:rPr>
          <w:spacing w:val="-2"/>
          <w:w w:val="110"/>
          <w:sz w:val="32"/>
        </w:rPr>
        <w:t>systematic</w:t>
      </w:r>
    </w:p>
    <w:p w14:paraId="63F0F878" w14:textId="77777777" w:rsidR="00EA0A5B" w:rsidRDefault="005346EB">
      <w:pPr>
        <w:pStyle w:val="BodyText"/>
        <w:spacing w:line="290" w:lineRule="exact"/>
        <w:ind w:left="841"/>
      </w:pPr>
      <w:r>
        <w:rPr>
          <w:w w:val="110"/>
        </w:rPr>
        <w:t>application</w:t>
      </w:r>
      <w:r>
        <w:rPr>
          <w:spacing w:val="-24"/>
          <w:w w:val="110"/>
        </w:rPr>
        <w:t xml:space="preserve"> </w:t>
      </w:r>
      <w:r>
        <w:rPr>
          <w:w w:val="110"/>
        </w:rPr>
        <w:t>of</w:t>
      </w:r>
      <w:r>
        <w:rPr>
          <w:spacing w:val="-24"/>
          <w:w w:val="110"/>
        </w:rPr>
        <w:t xml:space="preserve"> </w:t>
      </w:r>
      <w:r>
        <w:rPr>
          <w:w w:val="110"/>
        </w:rPr>
        <w:t>technologies,</w:t>
      </w:r>
      <w:r>
        <w:rPr>
          <w:spacing w:val="-11"/>
          <w:w w:val="110"/>
        </w:rPr>
        <w:t xml:space="preserve"> </w:t>
      </w:r>
      <w:r>
        <w:rPr>
          <w:w w:val="110"/>
        </w:rPr>
        <w:t>engineering</w:t>
      </w:r>
      <w:r>
        <w:rPr>
          <w:spacing w:val="-17"/>
          <w:w w:val="110"/>
        </w:rPr>
        <w:t xml:space="preserve"> </w:t>
      </w:r>
      <w:r>
        <w:rPr>
          <w:spacing w:val="-2"/>
          <w:w w:val="110"/>
        </w:rPr>
        <w:t>methodologies,</w:t>
      </w:r>
    </w:p>
    <w:p w14:paraId="2E78F65A" w14:textId="77777777" w:rsidR="00EA0A5B" w:rsidRDefault="005346EB">
      <w:pPr>
        <w:pStyle w:val="BodyText"/>
        <w:spacing w:before="2"/>
        <w:ind w:left="841" w:right="148" w:firstLine="6"/>
      </w:pPr>
      <w:r>
        <w:rPr>
          <w:w w:val="110"/>
        </w:rPr>
        <w:t>or scientific principies to meet the needs of, and address the barriers confronted by clients of the Vocational Rehabilitation</w:t>
      </w:r>
      <w:r>
        <w:rPr>
          <w:spacing w:val="-27"/>
          <w:w w:val="110"/>
        </w:rPr>
        <w:t xml:space="preserve"> </w:t>
      </w:r>
      <w:r>
        <w:rPr>
          <w:w w:val="110"/>
        </w:rPr>
        <w:t>Program in the</w:t>
      </w:r>
      <w:r>
        <w:rPr>
          <w:spacing w:val="-14"/>
          <w:w w:val="110"/>
        </w:rPr>
        <w:t xml:space="preserve"> </w:t>
      </w:r>
      <w:r>
        <w:rPr>
          <w:w w:val="110"/>
        </w:rPr>
        <w:t>areas</w:t>
      </w:r>
      <w:r>
        <w:rPr>
          <w:spacing w:val="-1"/>
          <w:w w:val="110"/>
        </w:rPr>
        <w:t xml:space="preserve"> </w:t>
      </w:r>
      <w:r>
        <w:rPr>
          <w:w w:val="110"/>
        </w:rPr>
        <w:t>that include education, training, vocational rehabilitation, employment, transportation</w:t>
      </w:r>
      <w:r>
        <w:rPr>
          <w:spacing w:val="-20"/>
          <w:w w:val="110"/>
        </w:rPr>
        <w:t xml:space="preserve"> </w:t>
      </w:r>
      <w:r>
        <w:rPr>
          <w:w w:val="110"/>
        </w:rPr>
        <w:t>relative to vocational rehabilitation</w:t>
      </w:r>
      <w:r>
        <w:rPr>
          <w:spacing w:val="-25"/>
          <w:w w:val="110"/>
        </w:rPr>
        <w:t xml:space="preserve"> </w:t>
      </w:r>
      <w:r>
        <w:rPr>
          <w:w w:val="110"/>
        </w:rPr>
        <w:t>services,</w:t>
      </w:r>
      <w:r>
        <w:rPr>
          <w:spacing w:val="-24"/>
          <w:w w:val="110"/>
        </w:rPr>
        <w:t xml:space="preserve"> </w:t>
      </w:r>
      <w:r>
        <w:rPr>
          <w:w w:val="110"/>
        </w:rPr>
        <w:t>and</w:t>
      </w:r>
      <w:r>
        <w:rPr>
          <w:spacing w:val="-24"/>
          <w:w w:val="110"/>
        </w:rPr>
        <w:t xml:space="preserve"> </w:t>
      </w:r>
      <w:r>
        <w:rPr>
          <w:w w:val="110"/>
        </w:rPr>
        <w:t>independent</w:t>
      </w:r>
      <w:r>
        <w:rPr>
          <w:spacing w:val="-17"/>
          <w:w w:val="110"/>
        </w:rPr>
        <w:t xml:space="preserve"> </w:t>
      </w:r>
      <w:r>
        <w:rPr>
          <w:w w:val="110"/>
        </w:rPr>
        <w:t>living</w:t>
      </w:r>
      <w:r>
        <w:rPr>
          <w:spacing w:val="-25"/>
          <w:w w:val="110"/>
        </w:rPr>
        <w:t xml:space="preserve"> </w:t>
      </w:r>
      <w:r>
        <w:rPr>
          <w:w w:val="110"/>
        </w:rPr>
        <w:t>as</w:t>
      </w:r>
      <w:r>
        <w:rPr>
          <w:spacing w:val="-21"/>
          <w:w w:val="110"/>
        </w:rPr>
        <w:t xml:space="preserve"> </w:t>
      </w:r>
      <w:r>
        <w:rPr>
          <w:w w:val="110"/>
        </w:rPr>
        <w:t>related to vocational rehabilitation services. Rehabilitation technology services should be</w:t>
      </w:r>
      <w:r>
        <w:rPr>
          <w:spacing w:val="-1"/>
          <w:w w:val="110"/>
        </w:rPr>
        <w:t xml:space="preserve"> </w:t>
      </w:r>
      <w:r>
        <w:rPr>
          <w:w w:val="110"/>
        </w:rPr>
        <w:t>considered for clients participating in trial work experiences to facilitate access to job tasks,</w:t>
      </w:r>
      <w:r>
        <w:rPr>
          <w:spacing w:val="-3"/>
          <w:w w:val="110"/>
        </w:rPr>
        <w:t xml:space="preserve"> </w:t>
      </w:r>
      <w:r>
        <w:rPr>
          <w:w w:val="110"/>
        </w:rPr>
        <w:t>as</w:t>
      </w:r>
      <w:r>
        <w:rPr>
          <w:spacing w:val="-6"/>
          <w:w w:val="110"/>
        </w:rPr>
        <w:t xml:space="preserve"> </w:t>
      </w:r>
      <w:r>
        <w:rPr>
          <w:w w:val="110"/>
        </w:rPr>
        <w:t>well</w:t>
      </w:r>
      <w:r>
        <w:rPr>
          <w:spacing w:val="-4"/>
          <w:w w:val="110"/>
        </w:rPr>
        <w:t xml:space="preserve"> </w:t>
      </w:r>
      <w:r>
        <w:rPr>
          <w:w w:val="110"/>
        </w:rPr>
        <w:t>as</w:t>
      </w:r>
      <w:r>
        <w:rPr>
          <w:spacing w:val="-6"/>
          <w:w w:val="110"/>
        </w:rPr>
        <w:t xml:space="preserve"> </w:t>
      </w:r>
      <w:r>
        <w:rPr>
          <w:w w:val="110"/>
        </w:rPr>
        <w:t>during</w:t>
      </w:r>
      <w:r>
        <w:rPr>
          <w:spacing w:val="-5"/>
          <w:w w:val="110"/>
        </w:rPr>
        <w:t xml:space="preserve"> </w:t>
      </w:r>
      <w:r>
        <w:rPr>
          <w:w w:val="110"/>
        </w:rPr>
        <w:t>the</w:t>
      </w:r>
      <w:r>
        <w:rPr>
          <w:spacing w:val="-9"/>
          <w:w w:val="110"/>
        </w:rPr>
        <w:t xml:space="preserve"> </w:t>
      </w:r>
      <w:r>
        <w:rPr>
          <w:w w:val="110"/>
        </w:rPr>
        <w:t>process of career exploration and</w:t>
      </w:r>
      <w:r>
        <w:rPr>
          <w:spacing w:val="-3"/>
          <w:w w:val="110"/>
        </w:rPr>
        <w:t xml:space="preserve"> </w:t>
      </w:r>
      <w:r>
        <w:rPr>
          <w:w w:val="110"/>
        </w:rPr>
        <w:t>identification</w:t>
      </w:r>
      <w:r>
        <w:rPr>
          <w:spacing w:val="-16"/>
          <w:w w:val="110"/>
        </w:rPr>
        <w:t xml:space="preserve"> </w:t>
      </w:r>
      <w:r>
        <w:rPr>
          <w:w w:val="110"/>
        </w:rPr>
        <w:t>of the employment outcome for the</w:t>
      </w:r>
      <w:r>
        <w:rPr>
          <w:spacing w:val="-20"/>
          <w:w w:val="110"/>
        </w:rPr>
        <w:t xml:space="preserve"> </w:t>
      </w:r>
      <w:r>
        <w:rPr>
          <w:w w:val="110"/>
        </w:rPr>
        <w:t>IPE</w:t>
      </w:r>
      <w:r>
        <w:rPr>
          <w:spacing w:val="-14"/>
          <w:w w:val="110"/>
        </w:rPr>
        <w:t xml:space="preserve"> </w:t>
      </w:r>
      <w:r>
        <w:rPr>
          <w:w w:val="110"/>
        </w:rPr>
        <w:t>The</w:t>
      </w:r>
      <w:r>
        <w:rPr>
          <w:spacing w:val="-5"/>
          <w:w w:val="110"/>
        </w:rPr>
        <w:t xml:space="preserve"> </w:t>
      </w:r>
      <w:r>
        <w:rPr>
          <w:w w:val="110"/>
        </w:rPr>
        <w:t>term rehabilitation</w:t>
      </w:r>
      <w:r>
        <w:rPr>
          <w:spacing w:val="-6"/>
          <w:w w:val="110"/>
        </w:rPr>
        <w:t xml:space="preserve"> </w:t>
      </w:r>
      <w:r>
        <w:rPr>
          <w:w w:val="110"/>
        </w:rPr>
        <w:t>techn</w:t>
      </w:r>
      <w:r>
        <w:rPr>
          <w:w w:val="110"/>
        </w:rPr>
        <w:t>ology includes</w:t>
      </w:r>
      <w:r>
        <w:rPr>
          <w:spacing w:val="-17"/>
          <w:w w:val="110"/>
        </w:rPr>
        <w:t xml:space="preserve"> </w:t>
      </w:r>
      <w:r>
        <w:rPr>
          <w:w w:val="110"/>
        </w:rPr>
        <w:t>rehabilitation</w:t>
      </w:r>
      <w:r>
        <w:rPr>
          <w:spacing w:val="-25"/>
          <w:w w:val="110"/>
        </w:rPr>
        <w:t xml:space="preserve"> </w:t>
      </w:r>
      <w:r>
        <w:rPr>
          <w:w w:val="110"/>
        </w:rPr>
        <w:t>engineering,</w:t>
      </w:r>
      <w:r>
        <w:rPr>
          <w:spacing w:val="-7"/>
          <w:w w:val="110"/>
        </w:rPr>
        <w:t xml:space="preserve"> </w:t>
      </w:r>
      <w:r>
        <w:rPr>
          <w:w w:val="110"/>
        </w:rPr>
        <w:t>assistive</w:t>
      </w:r>
      <w:r>
        <w:rPr>
          <w:spacing w:val="-9"/>
          <w:w w:val="110"/>
        </w:rPr>
        <w:t xml:space="preserve"> </w:t>
      </w:r>
      <w:r>
        <w:rPr>
          <w:w w:val="110"/>
        </w:rPr>
        <w:t>technology devices, and assistive technology services.</w:t>
      </w:r>
    </w:p>
    <w:p w14:paraId="718F9D9B" w14:textId="77777777" w:rsidR="00EA0A5B" w:rsidRDefault="00EA0A5B">
      <w:pPr>
        <w:pStyle w:val="BodyText"/>
        <w:rPr>
          <w:sz w:val="33"/>
        </w:rPr>
      </w:pPr>
    </w:p>
    <w:p w14:paraId="2D9E2504" w14:textId="77777777" w:rsidR="00EA0A5B" w:rsidRDefault="005346EB">
      <w:pPr>
        <w:pStyle w:val="BodyText"/>
        <w:spacing w:before="1" w:line="242" w:lineRule="auto"/>
        <w:ind w:left="845" w:right="324" w:hanging="4"/>
      </w:pPr>
      <w:r>
        <w:rPr>
          <w:w w:val="110"/>
        </w:rPr>
        <w:t>Rehabilitation</w:t>
      </w:r>
      <w:r>
        <w:rPr>
          <w:spacing w:val="-25"/>
          <w:w w:val="110"/>
        </w:rPr>
        <w:t xml:space="preserve"> </w:t>
      </w:r>
      <w:r>
        <w:rPr>
          <w:w w:val="110"/>
        </w:rPr>
        <w:t>technology</w:t>
      </w:r>
      <w:r>
        <w:rPr>
          <w:spacing w:val="-24"/>
          <w:w w:val="110"/>
        </w:rPr>
        <w:t xml:space="preserve"> </w:t>
      </w:r>
      <w:r>
        <w:rPr>
          <w:w w:val="110"/>
        </w:rPr>
        <w:t>services</w:t>
      </w:r>
      <w:r>
        <w:rPr>
          <w:spacing w:val="-25"/>
          <w:w w:val="110"/>
        </w:rPr>
        <w:t xml:space="preserve"> </w:t>
      </w:r>
      <w:r>
        <w:rPr>
          <w:w w:val="110"/>
        </w:rPr>
        <w:t>may</w:t>
      </w:r>
      <w:r>
        <w:rPr>
          <w:spacing w:val="-24"/>
          <w:w w:val="110"/>
        </w:rPr>
        <w:t xml:space="preserve"> </w:t>
      </w:r>
      <w:r>
        <w:rPr>
          <w:w w:val="110"/>
        </w:rPr>
        <w:t>be</w:t>
      </w:r>
      <w:r>
        <w:rPr>
          <w:spacing w:val="-25"/>
          <w:w w:val="110"/>
        </w:rPr>
        <w:t xml:space="preserve"> </w:t>
      </w:r>
      <w:r>
        <w:rPr>
          <w:w w:val="110"/>
        </w:rPr>
        <w:t>obtained from Rehabilitation</w:t>
      </w:r>
      <w:r>
        <w:rPr>
          <w:spacing w:val="-3"/>
          <w:w w:val="110"/>
        </w:rPr>
        <w:t xml:space="preserve"> </w:t>
      </w:r>
      <w:r>
        <w:rPr>
          <w:w w:val="110"/>
        </w:rPr>
        <w:t>Teachers/Technologists and</w:t>
      </w:r>
    </w:p>
    <w:p w14:paraId="26FEDEE6" w14:textId="77777777" w:rsidR="00EA0A5B" w:rsidRDefault="00EA0A5B">
      <w:pPr>
        <w:spacing w:line="242" w:lineRule="auto"/>
        <w:sectPr w:rsidR="00EA0A5B">
          <w:pgSz w:w="12240" w:h="15840"/>
          <w:pgMar w:top="1340" w:right="1280" w:bottom="1200" w:left="1320" w:header="0" w:footer="992" w:gutter="0"/>
          <w:cols w:space="720"/>
        </w:sectPr>
      </w:pPr>
    </w:p>
    <w:p w14:paraId="1AB9EC3B" w14:textId="77777777" w:rsidR="00EA0A5B" w:rsidRDefault="005346EB">
      <w:pPr>
        <w:spacing w:before="65" w:line="249" w:lineRule="auto"/>
        <w:ind w:left="841" w:firstLine="5"/>
        <w:rPr>
          <w:sz w:val="31"/>
        </w:rPr>
      </w:pPr>
      <w:r>
        <w:rPr>
          <w:w w:val="115"/>
          <w:sz w:val="31"/>
        </w:rPr>
        <w:t>qualified</w:t>
      </w:r>
      <w:r>
        <w:rPr>
          <w:spacing w:val="-21"/>
          <w:w w:val="115"/>
          <w:sz w:val="31"/>
        </w:rPr>
        <w:t xml:space="preserve"> </w:t>
      </w:r>
      <w:r>
        <w:rPr>
          <w:w w:val="115"/>
          <w:sz w:val="31"/>
        </w:rPr>
        <w:t>Vocational</w:t>
      </w:r>
      <w:r>
        <w:rPr>
          <w:spacing w:val="-11"/>
          <w:w w:val="115"/>
          <w:sz w:val="31"/>
        </w:rPr>
        <w:t xml:space="preserve"> </w:t>
      </w:r>
      <w:r>
        <w:rPr>
          <w:w w:val="115"/>
          <w:sz w:val="31"/>
        </w:rPr>
        <w:t>Rehabilitation</w:t>
      </w:r>
      <w:r>
        <w:rPr>
          <w:spacing w:val="-25"/>
          <w:w w:val="115"/>
          <w:sz w:val="31"/>
        </w:rPr>
        <w:t xml:space="preserve"> </w:t>
      </w:r>
      <w:r>
        <w:rPr>
          <w:w w:val="115"/>
          <w:sz w:val="31"/>
        </w:rPr>
        <w:t>Counselors</w:t>
      </w:r>
      <w:r>
        <w:rPr>
          <w:spacing w:val="-11"/>
          <w:w w:val="115"/>
          <w:sz w:val="31"/>
        </w:rPr>
        <w:t xml:space="preserve"> </w:t>
      </w:r>
      <w:r>
        <w:rPr>
          <w:w w:val="115"/>
          <w:sz w:val="31"/>
        </w:rPr>
        <w:t xml:space="preserve">(as </w:t>
      </w:r>
      <w:r>
        <w:rPr>
          <w:w w:val="110"/>
          <w:sz w:val="31"/>
        </w:rPr>
        <w:t>designated by the Vocational Rehabilitation</w:t>
      </w:r>
      <w:r>
        <w:rPr>
          <w:spacing w:val="-12"/>
          <w:w w:val="110"/>
          <w:sz w:val="31"/>
        </w:rPr>
        <w:t xml:space="preserve"> </w:t>
      </w:r>
      <w:r>
        <w:rPr>
          <w:w w:val="110"/>
          <w:sz w:val="31"/>
        </w:rPr>
        <w:t xml:space="preserve">Supervisor) </w:t>
      </w:r>
      <w:r>
        <w:rPr>
          <w:w w:val="115"/>
          <w:sz w:val="31"/>
        </w:rPr>
        <w:t>employed</w:t>
      </w:r>
      <w:r>
        <w:rPr>
          <w:spacing w:val="-14"/>
          <w:w w:val="115"/>
          <w:sz w:val="31"/>
        </w:rPr>
        <w:t xml:space="preserve"> </w:t>
      </w:r>
      <w:r>
        <w:rPr>
          <w:w w:val="115"/>
          <w:sz w:val="31"/>
        </w:rPr>
        <w:t>by</w:t>
      </w:r>
      <w:r>
        <w:rPr>
          <w:spacing w:val="-10"/>
          <w:w w:val="115"/>
          <w:sz w:val="31"/>
        </w:rPr>
        <w:t xml:space="preserve"> </w:t>
      </w:r>
      <w:r>
        <w:rPr>
          <w:w w:val="115"/>
          <w:sz w:val="31"/>
        </w:rPr>
        <w:t>the</w:t>
      </w:r>
      <w:r>
        <w:rPr>
          <w:spacing w:val="-22"/>
          <w:w w:val="115"/>
          <w:sz w:val="31"/>
        </w:rPr>
        <w:t xml:space="preserve"> </w:t>
      </w:r>
      <w:r>
        <w:rPr>
          <w:w w:val="115"/>
          <w:sz w:val="31"/>
        </w:rPr>
        <w:t>Bureau</w:t>
      </w:r>
      <w:r>
        <w:rPr>
          <w:spacing w:val="-14"/>
          <w:w w:val="115"/>
          <w:sz w:val="31"/>
        </w:rPr>
        <w:t xml:space="preserve"> </w:t>
      </w:r>
      <w:r>
        <w:rPr>
          <w:w w:val="115"/>
          <w:sz w:val="31"/>
        </w:rPr>
        <w:t>or</w:t>
      </w:r>
      <w:r>
        <w:rPr>
          <w:spacing w:val="-8"/>
          <w:w w:val="115"/>
          <w:sz w:val="31"/>
        </w:rPr>
        <w:t xml:space="preserve"> </w:t>
      </w:r>
      <w:r>
        <w:rPr>
          <w:w w:val="115"/>
          <w:sz w:val="31"/>
        </w:rPr>
        <w:t>through</w:t>
      </w:r>
      <w:r>
        <w:rPr>
          <w:spacing w:val="-13"/>
          <w:w w:val="115"/>
          <w:sz w:val="31"/>
        </w:rPr>
        <w:t xml:space="preserve"> </w:t>
      </w:r>
      <w:r>
        <w:rPr>
          <w:w w:val="115"/>
          <w:sz w:val="31"/>
        </w:rPr>
        <w:t>fee</w:t>
      </w:r>
      <w:r>
        <w:rPr>
          <w:spacing w:val="-20"/>
          <w:w w:val="115"/>
          <w:sz w:val="31"/>
        </w:rPr>
        <w:t xml:space="preserve"> </w:t>
      </w:r>
      <w:r>
        <w:rPr>
          <w:w w:val="115"/>
          <w:sz w:val="31"/>
        </w:rPr>
        <w:t>for service</w:t>
      </w:r>
      <w:r>
        <w:rPr>
          <w:spacing w:val="-17"/>
          <w:w w:val="115"/>
          <w:sz w:val="31"/>
        </w:rPr>
        <w:t xml:space="preserve"> </w:t>
      </w:r>
      <w:r>
        <w:rPr>
          <w:w w:val="115"/>
          <w:sz w:val="31"/>
        </w:rPr>
        <w:t>low vision</w:t>
      </w:r>
      <w:r>
        <w:rPr>
          <w:spacing w:val="-25"/>
          <w:w w:val="115"/>
          <w:sz w:val="31"/>
        </w:rPr>
        <w:t xml:space="preserve"> </w:t>
      </w:r>
      <w:r>
        <w:rPr>
          <w:w w:val="115"/>
          <w:sz w:val="31"/>
        </w:rPr>
        <w:t>providers</w:t>
      </w:r>
      <w:r>
        <w:rPr>
          <w:spacing w:val="-24"/>
          <w:w w:val="115"/>
          <w:sz w:val="31"/>
        </w:rPr>
        <w:t xml:space="preserve"> </w:t>
      </w:r>
      <w:r>
        <w:rPr>
          <w:w w:val="115"/>
          <w:sz w:val="31"/>
        </w:rPr>
        <w:t>or</w:t>
      </w:r>
      <w:r>
        <w:rPr>
          <w:spacing w:val="-24"/>
          <w:w w:val="115"/>
          <w:sz w:val="31"/>
        </w:rPr>
        <w:t xml:space="preserve"> </w:t>
      </w:r>
      <w:r>
        <w:rPr>
          <w:w w:val="115"/>
          <w:sz w:val="31"/>
        </w:rPr>
        <w:t>adaptive</w:t>
      </w:r>
      <w:r>
        <w:rPr>
          <w:spacing w:val="-25"/>
          <w:w w:val="115"/>
          <w:sz w:val="31"/>
        </w:rPr>
        <w:t xml:space="preserve"> </w:t>
      </w:r>
      <w:r>
        <w:rPr>
          <w:w w:val="115"/>
          <w:sz w:val="31"/>
        </w:rPr>
        <w:t>technology</w:t>
      </w:r>
      <w:r>
        <w:rPr>
          <w:spacing w:val="-10"/>
          <w:w w:val="115"/>
          <w:sz w:val="31"/>
        </w:rPr>
        <w:t xml:space="preserve"> </w:t>
      </w:r>
      <w:r>
        <w:rPr>
          <w:w w:val="115"/>
          <w:sz w:val="31"/>
        </w:rPr>
        <w:t>specialists</w:t>
      </w:r>
      <w:r>
        <w:rPr>
          <w:spacing w:val="-16"/>
          <w:w w:val="115"/>
          <w:sz w:val="31"/>
        </w:rPr>
        <w:t xml:space="preserve"> </w:t>
      </w:r>
      <w:r>
        <w:rPr>
          <w:w w:val="115"/>
          <w:sz w:val="31"/>
        </w:rPr>
        <w:t>that are</w:t>
      </w:r>
      <w:r>
        <w:rPr>
          <w:spacing w:val="-21"/>
          <w:w w:val="115"/>
          <w:sz w:val="31"/>
        </w:rPr>
        <w:t xml:space="preserve"> </w:t>
      </w:r>
      <w:r>
        <w:rPr>
          <w:w w:val="115"/>
          <w:sz w:val="31"/>
        </w:rPr>
        <w:t>authorized</w:t>
      </w:r>
      <w:r>
        <w:rPr>
          <w:spacing w:val="-12"/>
          <w:w w:val="115"/>
          <w:sz w:val="31"/>
        </w:rPr>
        <w:t xml:space="preserve"> </w:t>
      </w:r>
      <w:r>
        <w:rPr>
          <w:w w:val="115"/>
          <w:sz w:val="31"/>
        </w:rPr>
        <w:t>through</w:t>
      </w:r>
      <w:r>
        <w:rPr>
          <w:spacing w:val="-13"/>
          <w:w w:val="115"/>
          <w:sz w:val="31"/>
        </w:rPr>
        <w:t xml:space="preserve"> </w:t>
      </w:r>
      <w:r>
        <w:rPr>
          <w:w w:val="115"/>
          <w:sz w:val="31"/>
        </w:rPr>
        <w:t>State</w:t>
      </w:r>
      <w:r>
        <w:rPr>
          <w:spacing w:val="-21"/>
          <w:w w:val="115"/>
          <w:sz w:val="31"/>
        </w:rPr>
        <w:t xml:space="preserve"> </w:t>
      </w:r>
      <w:r>
        <w:rPr>
          <w:w w:val="115"/>
          <w:sz w:val="31"/>
        </w:rPr>
        <w:t>contract</w:t>
      </w:r>
      <w:r>
        <w:rPr>
          <w:spacing w:val="-9"/>
          <w:w w:val="115"/>
          <w:sz w:val="31"/>
        </w:rPr>
        <w:t xml:space="preserve"> </w:t>
      </w:r>
      <w:r>
        <w:rPr>
          <w:w w:val="115"/>
          <w:sz w:val="31"/>
        </w:rPr>
        <w:t>or</w:t>
      </w:r>
      <w:r>
        <w:rPr>
          <w:spacing w:val="-15"/>
          <w:w w:val="115"/>
          <w:sz w:val="31"/>
        </w:rPr>
        <w:t xml:space="preserve"> </w:t>
      </w:r>
      <w:r>
        <w:rPr>
          <w:w w:val="115"/>
          <w:sz w:val="31"/>
        </w:rPr>
        <w:t>purchase</w:t>
      </w:r>
      <w:r>
        <w:rPr>
          <w:spacing w:val="-17"/>
          <w:w w:val="115"/>
          <w:sz w:val="31"/>
        </w:rPr>
        <w:t xml:space="preserve"> </w:t>
      </w:r>
      <w:r>
        <w:rPr>
          <w:w w:val="115"/>
          <w:sz w:val="31"/>
        </w:rPr>
        <w:t>of service authority to</w:t>
      </w:r>
      <w:r>
        <w:rPr>
          <w:spacing w:val="-1"/>
          <w:w w:val="115"/>
          <w:sz w:val="31"/>
        </w:rPr>
        <w:t xml:space="preserve"> </w:t>
      </w:r>
      <w:r>
        <w:rPr>
          <w:w w:val="115"/>
          <w:sz w:val="31"/>
        </w:rPr>
        <w:t>provide such services,</w:t>
      </w:r>
      <w:r>
        <w:rPr>
          <w:spacing w:val="-4"/>
          <w:w w:val="115"/>
          <w:sz w:val="31"/>
        </w:rPr>
        <w:t xml:space="preserve"> </w:t>
      </w:r>
      <w:r>
        <w:rPr>
          <w:w w:val="115"/>
          <w:sz w:val="31"/>
        </w:rPr>
        <w:t>either directly,</w:t>
      </w:r>
      <w:r>
        <w:rPr>
          <w:spacing w:val="-9"/>
          <w:w w:val="115"/>
          <w:sz w:val="31"/>
        </w:rPr>
        <w:t xml:space="preserve"> </w:t>
      </w:r>
      <w:r>
        <w:rPr>
          <w:w w:val="115"/>
          <w:sz w:val="31"/>
        </w:rPr>
        <w:t>or</w:t>
      </w:r>
      <w:r>
        <w:rPr>
          <w:spacing w:val="-12"/>
          <w:w w:val="115"/>
          <w:sz w:val="31"/>
        </w:rPr>
        <w:t xml:space="preserve"> </w:t>
      </w:r>
      <w:r>
        <w:rPr>
          <w:w w:val="115"/>
          <w:sz w:val="31"/>
        </w:rPr>
        <w:t>through a</w:t>
      </w:r>
      <w:r>
        <w:rPr>
          <w:spacing w:val="-18"/>
          <w:w w:val="115"/>
          <w:sz w:val="31"/>
        </w:rPr>
        <w:t xml:space="preserve"> </w:t>
      </w:r>
      <w:r>
        <w:rPr>
          <w:w w:val="115"/>
          <w:sz w:val="31"/>
        </w:rPr>
        <w:t>third</w:t>
      </w:r>
      <w:r>
        <w:rPr>
          <w:spacing w:val="-14"/>
          <w:w w:val="115"/>
          <w:sz w:val="31"/>
        </w:rPr>
        <w:t xml:space="preserve"> </w:t>
      </w:r>
      <w:r>
        <w:rPr>
          <w:w w:val="115"/>
          <w:sz w:val="31"/>
        </w:rPr>
        <w:t>party.</w:t>
      </w:r>
      <w:r>
        <w:rPr>
          <w:spacing w:val="-17"/>
          <w:w w:val="115"/>
          <w:sz w:val="31"/>
        </w:rPr>
        <w:t xml:space="preserve"> </w:t>
      </w:r>
      <w:r>
        <w:rPr>
          <w:w w:val="115"/>
          <w:sz w:val="31"/>
        </w:rPr>
        <w:t>Vendors of adaptive technology products</w:t>
      </w:r>
      <w:r>
        <w:rPr>
          <w:spacing w:val="-4"/>
          <w:w w:val="115"/>
          <w:sz w:val="31"/>
        </w:rPr>
        <w:t xml:space="preserve"> </w:t>
      </w:r>
      <w:r>
        <w:rPr>
          <w:w w:val="115"/>
          <w:sz w:val="31"/>
        </w:rPr>
        <w:t>cannot</w:t>
      </w:r>
      <w:r>
        <w:rPr>
          <w:spacing w:val="-12"/>
          <w:w w:val="115"/>
          <w:sz w:val="31"/>
        </w:rPr>
        <w:t xml:space="preserve"> </w:t>
      </w:r>
      <w:r>
        <w:rPr>
          <w:w w:val="115"/>
          <w:sz w:val="31"/>
        </w:rPr>
        <w:t>be</w:t>
      </w:r>
      <w:r>
        <w:rPr>
          <w:spacing w:val="-24"/>
          <w:w w:val="115"/>
          <w:sz w:val="31"/>
        </w:rPr>
        <w:t xml:space="preserve"> </w:t>
      </w:r>
      <w:r>
        <w:rPr>
          <w:w w:val="115"/>
          <w:sz w:val="31"/>
        </w:rPr>
        <w:t>utilized</w:t>
      </w:r>
      <w:r>
        <w:rPr>
          <w:spacing w:val="-21"/>
          <w:w w:val="115"/>
          <w:sz w:val="31"/>
        </w:rPr>
        <w:t xml:space="preserve"> </w:t>
      </w:r>
      <w:r>
        <w:rPr>
          <w:w w:val="115"/>
          <w:sz w:val="31"/>
        </w:rPr>
        <w:t>for</w:t>
      </w:r>
      <w:r>
        <w:rPr>
          <w:spacing w:val="-16"/>
          <w:w w:val="115"/>
          <w:sz w:val="31"/>
        </w:rPr>
        <w:t xml:space="preserve"> </w:t>
      </w:r>
      <w:r>
        <w:rPr>
          <w:w w:val="115"/>
          <w:sz w:val="31"/>
        </w:rPr>
        <w:t>purposes</w:t>
      </w:r>
      <w:r>
        <w:rPr>
          <w:spacing w:val="-3"/>
          <w:w w:val="115"/>
          <w:sz w:val="31"/>
        </w:rPr>
        <w:t xml:space="preserve"> </w:t>
      </w:r>
      <w:r>
        <w:rPr>
          <w:w w:val="115"/>
          <w:sz w:val="31"/>
        </w:rPr>
        <w:t>of performing client</w:t>
      </w:r>
      <w:r>
        <w:rPr>
          <w:spacing w:val="-11"/>
          <w:w w:val="115"/>
          <w:sz w:val="31"/>
        </w:rPr>
        <w:t xml:space="preserve"> </w:t>
      </w:r>
      <w:r>
        <w:rPr>
          <w:w w:val="115"/>
          <w:sz w:val="31"/>
        </w:rPr>
        <w:t>assessments to</w:t>
      </w:r>
      <w:r>
        <w:rPr>
          <w:spacing w:val="-5"/>
          <w:w w:val="115"/>
          <w:sz w:val="31"/>
        </w:rPr>
        <w:t xml:space="preserve"> </w:t>
      </w:r>
      <w:r>
        <w:rPr>
          <w:w w:val="115"/>
          <w:sz w:val="31"/>
        </w:rPr>
        <w:t>identify</w:t>
      </w:r>
      <w:r>
        <w:rPr>
          <w:spacing w:val="-10"/>
          <w:w w:val="115"/>
          <w:sz w:val="31"/>
        </w:rPr>
        <w:t xml:space="preserve"> </w:t>
      </w:r>
      <w:r>
        <w:rPr>
          <w:w w:val="115"/>
          <w:sz w:val="31"/>
        </w:rPr>
        <w:t>adaptive devices</w:t>
      </w:r>
      <w:r>
        <w:rPr>
          <w:spacing w:val="-5"/>
          <w:w w:val="115"/>
          <w:sz w:val="31"/>
        </w:rPr>
        <w:t xml:space="preserve"> </w:t>
      </w:r>
      <w:r>
        <w:rPr>
          <w:w w:val="115"/>
          <w:sz w:val="31"/>
        </w:rPr>
        <w:t>and</w:t>
      </w:r>
      <w:r>
        <w:rPr>
          <w:spacing w:val="-22"/>
          <w:w w:val="115"/>
          <w:sz w:val="31"/>
        </w:rPr>
        <w:t xml:space="preserve"> </w:t>
      </w:r>
      <w:r>
        <w:rPr>
          <w:w w:val="115"/>
          <w:sz w:val="31"/>
        </w:rPr>
        <w:t>services</w:t>
      </w:r>
      <w:r>
        <w:rPr>
          <w:spacing w:val="-15"/>
          <w:w w:val="115"/>
          <w:sz w:val="31"/>
        </w:rPr>
        <w:t xml:space="preserve"> </w:t>
      </w:r>
      <w:r>
        <w:rPr>
          <w:w w:val="115"/>
          <w:sz w:val="31"/>
        </w:rPr>
        <w:t>needed</w:t>
      </w:r>
      <w:r>
        <w:rPr>
          <w:spacing w:val="-20"/>
          <w:w w:val="115"/>
          <w:sz w:val="31"/>
        </w:rPr>
        <w:t xml:space="preserve"> </w:t>
      </w:r>
      <w:r>
        <w:rPr>
          <w:w w:val="115"/>
          <w:sz w:val="31"/>
        </w:rPr>
        <w:t>by</w:t>
      </w:r>
      <w:r>
        <w:rPr>
          <w:spacing w:val="-3"/>
          <w:w w:val="115"/>
          <w:sz w:val="31"/>
        </w:rPr>
        <w:t xml:space="preserve"> </w:t>
      </w:r>
      <w:r>
        <w:rPr>
          <w:w w:val="115"/>
          <w:sz w:val="31"/>
        </w:rPr>
        <w:t>the</w:t>
      </w:r>
      <w:r>
        <w:rPr>
          <w:spacing w:val="-11"/>
          <w:w w:val="115"/>
          <w:sz w:val="31"/>
        </w:rPr>
        <w:t xml:space="preserve"> </w:t>
      </w:r>
      <w:r>
        <w:rPr>
          <w:w w:val="115"/>
          <w:sz w:val="31"/>
        </w:rPr>
        <w:t>client.</w:t>
      </w:r>
    </w:p>
    <w:p w14:paraId="69A862A1" w14:textId="77777777" w:rsidR="00EA0A5B" w:rsidRDefault="00EA0A5B">
      <w:pPr>
        <w:pStyle w:val="BodyText"/>
        <w:spacing w:before="8"/>
        <w:rPr>
          <w:sz w:val="30"/>
        </w:rPr>
      </w:pPr>
    </w:p>
    <w:p w14:paraId="7BDCBA76" w14:textId="77777777" w:rsidR="00EA0A5B" w:rsidRDefault="005346EB">
      <w:pPr>
        <w:spacing w:line="249" w:lineRule="auto"/>
        <w:ind w:left="841" w:right="440" w:hanging="1"/>
        <w:rPr>
          <w:sz w:val="31"/>
        </w:rPr>
      </w:pPr>
      <w:r>
        <w:rPr>
          <w:w w:val="110"/>
          <w:sz w:val="31"/>
        </w:rPr>
        <w:t xml:space="preserve">The informed choice of the client shall be included in the rehabilitation technology assessment report. In situations where the recommendations of the evaluator and the client are in disagreement, the evaluator shall indicate the reason(s) for making an alternative </w:t>
      </w:r>
      <w:r>
        <w:rPr>
          <w:spacing w:val="-2"/>
          <w:w w:val="110"/>
          <w:sz w:val="31"/>
        </w:rPr>
        <w:t>recommendation.</w:t>
      </w:r>
    </w:p>
    <w:p w14:paraId="5DEA4A5C" w14:textId="77777777" w:rsidR="00EA0A5B" w:rsidRDefault="00EA0A5B">
      <w:pPr>
        <w:pStyle w:val="BodyText"/>
        <w:spacing w:before="5"/>
        <w:rPr>
          <w:sz w:val="31"/>
        </w:rPr>
      </w:pPr>
    </w:p>
    <w:p w14:paraId="00339141" w14:textId="77777777" w:rsidR="00EA0A5B" w:rsidRDefault="005346EB">
      <w:pPr>
        <w:pStyle w:val="ListParagraph"/>
        <w:numPr>
          <w:ilvl w:val="1"/>
          <w:numId w:val="15"/>
        </w:numPr>
        <w:tabs>
          <w:tab w:val="left" w:pos="1311"/>
        </w:tabs>
        <w:ind w:left="1311" w:hanging="473"/>
        <w:rPr>
          <w:sz w:val="31"/>
        </w:rPr>
      </w:pPr>
      <w:r>
        <w:rPr>
          <w:w w:val="110"/>
          <w:sz w:val="31"/>
        </w:rPr>
        <w:t>Interpreter</w:t>
      </w:r>
      <w:r>
        <w:rPr>
          <w:spacing w:val="24"/>
          <w:w w:val="110"/>
          <w:sz w:val="31"/>
        </w:rPr>
        <w:t xml:space="preserve"> </w:t>
      </w:r>
      <w:r>
        <w:rPr>
          <w:w w:val="110"/>
          <w:sz w:val="31"/>
        </w:rPr>
        <w:t>Services</w:t>
      </w:r>
      <w:r>
        <w:rPr>
          <w:spacing w:val="27"/>
          <w:w w:val="110"/>
          <w:sz w:val="31"/>
        </w:rPr>
        <w:t xml:space="preserve"> </w:t>
      </w:r>
      <w:r>
        <w:rPr>
          <w:w w:val="110"/>
          <w:sz w:val="31"/>
        </w:rPr>
        <w:t>for</w:t>
      </w:r>
      <w:r>
        <w:rPr>
          <w:spacing w:val="37"/>
          <w:w w:val="110"/>
          <w:sz w:val="31"/>
        </w:rPr>
        <w:t xml:space="preserve"> </w:t>
      </w:r>
      <w:r>
        <w:rPr>
          <w:w w:val="110"/>
          <w:sz w:val="31"/>
        </w:rPr>
        <w:t>Individuals</w:t>
      </w:r>
      <w:r>
        <w:rPr>
          <w:spacing w:val="27"/>
          <w:w w:val="110"/>
          <w:sz w:val="31"/>
        </w:rPr>
        <w:t xml:space="preserve"> </w:t>
      </w:r>
      <w:r>
        <w:rPr>
          <w:w w:val="110"/>
          <w:sz w:val="31"/>
        </w:rPr>
        <w:t>who</w:t>
      </w:r>
      <w:r>
        <w:rPr>
          <w:spacing w:val="-1"/>
          <w:w w:val="110"/>
          <w:sz w:val="31"/>
        </w:rPr>
        <w:t xml:space="preserve"> </w:t>
      </w:r>
      <w:r>
        <w:rPr>
          <w:w w:val="110"/>
          <w:sz w:val="31"/>
        </w:rPr>
        <w:t>are</w:t>
      </w:r>
      <w:r>
        <w:rPr>
          <w:spacing w:val="9"/>
          <w:w w:val="110"/>
          <w:sz w:val="31"/>
        </w:rPr>
        <w:t xml:space="preserve"> </w:t>
      </w:r>
      <w:r>
        <w:rPr>
          <w:spacing w:val="-2"/>
          <w:w w:val="110"/>
          <w:sz w:val="31"/>
        </w:rPr>
        <w:t>Deafblind</w:t>
      </w:r>
    </w:p>
    <w:p w14:paraId="55581852" w14:textId="77777777" w:rsidR="00EA0A5B" w:rsidRDefault="00EA0A5B">
      <w:pPr>
        <w:pStyle w:val="BodyText"/>
        <w:spacing w:before="11"/>
      </w:pPr>
    </w:p>
    <w:p w14:paraId="2FA9D3FD" w14:textId="77777777" w:rsidR="00EA0A5B" w:rsidRDefault="005346EB">
      <w:pPr>
        <w:spacing w:line="247" w:lineRule="auto"/>
        <w:ind w:left="841" w:right="124" w:hanging="9"/>
        <w:rPr>
          <w:sz w:val="31"/>
        </w:rPr>
      </w:pPr>
      <w:r>
        <w:rPr>
          <w:w w:val="110"/>
          <w:sz w:val="31"/>
        </w:rPr>
        <w:t xml:space="preserve">Interpreter services will be provided as needed to assist </w:t>
      </w:r>
      <w:r>
        <w:rPr>
          <w:w w:val="115"/>
          <w:sz w:val="31"/>
        </w:rPr>
        <w:t>an</w:t>
      </w:r>
      <w:r>
        <w:rPr>
          <w:spacing w:val="-12"/>
          <w:w w:val="115"/>
          <w:sz w:val="31"/>
        </w:rPr>
        <w:t xml:space="preserve"> </w:t>
      </w:r>
      <w:r>
        <w:rPr>
          <w:w w:val="115"/>
          <w:sz w:val="31"/>
        </w:rPr>
        <w:t>individual who</w:t>
      </w:r>
      <w:r>
        <w:rPr>
          <w:spacing w:val="-22"/>
          <w:w w:val="115"/>
          <w:sz w:val="31"/>
        </w:rPr>
        <w:t xml:space="preserve"> </w:t>
      </w:r>
      <w:r>
        <w:rPr>
          <w:w w:val="115"/>
          <w:sz w:val="31"/>
        </w:rPr>
        <w:t>is deafblind or</w:t>
      </w:r>
      <w:r>
        <w:rPr>
          <w:spacing w:val="-4"/>
          <w:w w:val="115"/>
          <w:sz w:val="31"/>
        </w:rPr>
        <w:t xml:space="preserve"> </w:t>
      </w:r>
      <w:r>
        <w:rPr>
          <w:w w:val="115"/>
          <w:sz w:val="31"/>
        </w:rPr>
        <w:t>deaf</w:t>
      </w:r>
      <w:r>
        <w:rPr>
          <w:spacing w:val="-6"/>
          <w:w w:val="115"/>
          <w:sz w:val="31"/>
        </w:rPr>
        <w:t xml:space="preserve"> </w:t>
      </w:r>
      <w:r>
        <w:rPr>
          <w:w w:val="115"/>
          <w:sz w:val="31"/>
        </w:rPr>
        <w:t>and</w:t>
      </w:r>
      <w:r>
        <w:rPr>
          <w:spacing w:val="-2"/>
          <w:w w:val="115"/>
          <w:sz w:val="31"/>
        </w:rPr>
        <w:t xml:space="preserve"> </w:t>
      </w:r>
      <w:r>
        <w:rPr>
          <w:w w:val="115"/>
          <w:sz w:val="31"/>
        </w:rPr>
        <w:t>visually impaired with</w:t>
      </w:r>
      <w:r>
        <w:rPr>
          <w:spacing w:val="-13"/>
          <w:w w:val="115"/>
          <w:sz w:val="31"/>
        </w:rPr>
        <w:t xml:space="preserve"> </w:t>
      </w:r>
      <w:r>
        <w:rPr>
          <w:w w:val="115"/>
          <w:sz w:val="31"/>
        </w:rPr>
        <w:t>their vocational rehabilitation</w:t>
      </w:r>
      <w:r>
        <w:rPr>
          <w:spacing w:val="-18"/>
          <w:w w:val="115"/>
          <w:sz w:val="31"/>
        </w:rPr>
        <w:t xml:space="preserve"> </w:t>
      </w:r>
      <w:r>
        <w:rPr>
          <w:w w:val="115"/>
          <w:sz w:val="31"/>
        </w:rPr>
        <w:t>program.</w:t>
      </w:r>
    </w:p>
    <w:p w14:paraId="21365CBD" w14:textId="77777777" w:rsidR="00EA0A5B" w:rsidRDefault="005346EB">
      <w:pPr>
        <w:spacing w:before="4" w:line="247" w:lineRule="auto"/>
        <w:ind w:left="841" w:right="324" w:hanging="1"/>
        <w:rPr>
          <w:sz w:val="31"/>
        </w:rPr>
      </w:pPr>
      <w:r>
        <w:rPr>
          <w:w w:val="110"/>
          <w:sz w:val="31"/>
        </w:rPr>
        <w:t>This may occur at the time of intake, establishing eligibility, and, in general, throughout the vocational rehabilitation</w:t>
      </w:r>
      <w:r>
        <w:rPr>
          <w:spacing w:val="-10"/>
          <w:w w:val="110"/>
          <w:sz w:val="31"/>
        </w:rPr>
        <w:t xml:space="preserve"> </w:t>
      </w:r>
      <w:r>
        <w:rPr>
          <w:w w:val="110"/>
          <w:sz w:val="31"/>
        </w:rPr>
        <w:t>process. Interpreter services are available on a fee for</w:t>
      </w:r>
      <w:r>
        <w:rPr>
          <w:spacing w:val="40"/>
          <w:w w:val="110"/>
          <w:sz w:val="31"/>
        </w:rPr>
        <w:t xml:space="preserve"> </w:t>
      </w:r>
      <w:r>
        <w:rPr>
          <w:w w:val="110"/>
          <w:sz w:val="31"/>
        </w:rPr>
        <w:t>service basis through vendors contracted for the provision of such services.</w:t>
      </w:r>
    </w:p>
    <w:p w14:paraId="3D90919B" w14:textId="77777777" w:rsidR="00EA0A5B" w:rsidRDefault="00EA0A5B">
      <w:pPr>
        <w:pStyle w:val="BodyText"/>
        <w:rPr>
          <w:sz w:val="33"/>
        </w:rPr>
      </w:pPr>
    </w:p>
    <w:p w14:paraId="6E2EC411" w14:textId="77777777" w:rsidR="00EA0A5B" w:rsidRDefault="005346EB">
      <w:pPr>
        <w:pStyle w:val="ListParagraph"/>
        <w:numPr>
          <w:ilvl w:val="1"/>
          <w:numId w:val="15"/>
        </w:numPr>
        <w:tabs>
          <w:tab w:val="left" w:pos="1322"/>
        </w:tabs>
        <w:ind w:left="1322" w:hanging="484"/>
        <w:rPr>
          <w:sz w:val="31"/>
        </w:rPr>
      </w:pPr>
      <w:r>
        <w:rPr>
          <w:w w:val="110"/>
          <w:sz w:val="31"/>
        </w:rPr>
        <w:t>Low</w:t>
      </w:r>
      <w:r>
        <w:rPr>
          <w:spacing w:val="43"/>
          <w:w w:val="110"/>
          <w:sz w:val="31"/>
        </w:rPr>
        <w:t xml:space="preserve"> </w:t>
      </w:r>
      <w:r>
        <w:rPr>
          <w:w w:val="110"/>
          <w:sz w:val="31"/>
        </w:rPr>
        <w:t>Vision</w:t>
      </w:r>
      <w:r>
        <w:rPr>
          <w:spacing w:val="-10"/>
          <w:w w:val="110"/>
          <w:sz w:val="31"/>
        </w:rPr>
        <w:t xml:space="preserve"> </w:t>
      </w:r>
      <w:r>
        <w:rPr>
          <w:spacing w:val="-2"/>
          <w:w w:val="110"/>
          <w:sz w:val="31"/>
        </w:rPr>
        <w:t>Services</w:t>
      </w:r>
    </w:p>
    <w:p w14:paraId="1324BB70" w14:textId="77777777" w:rsidR="00EA0A5B" w:rsidRDefault="00EA0A5B">
      <w:pPr>
        <w:pStyle w:val="BodyText"/>
        <w:spacing w:before="4"/>
        <w:rPr>
          <w:sz w:val="33"/>
        </w:rPr>
      </w:pPr>
    </w:p>
    <w:p w14:paraId="03376386" w14:textId="77777777" w:rsidR="00EA0A5B" w:rsidRDefault="005346EB">
      <w:pPr>
        <w:spacing w:line="247" w:lineRule="auto"/>
        <w:ind w:left="842" w:right="265" w:firstLine="2"/>
        <w:rPr>
          <w:sz w:val="31"/>
        </w:rPr>
      </w:pPr>
      <w:r>
        <w:rPr>
          <w:w w:val="115"/>
          <w:sz w:val="31"/>
        </w:rPr>
        <w:t>Low</w:t>
      </w:r>
      <w:r>
        <w:rPr>
          <w:spacing w:val="-5"/>
          <w:w w:val="115"/>
          <w:sz w:val="31"/>
        </w:rPr>
        <w:t xml:space="preserve"> </w:t>
      </w:r>
      <w:r>
        <w:rPr>
          <w:w w:val="115"/>
          <w:sz w:val="31"/>
        </w:rPr>
        <w:t>vision</w:t>
      </w:r>
      <w:r>
        <w:rPr>
          <w:spacing w:val="-14"/>
          <w:w w:val="115"/>
          <w:sz w:val="31"/>
        </w:rPr>
        <w:t xml:space="preserve"> </w:t>
      </w:r>
      <w:r>
        <w:rPr>
          <w:w w:val="115"/>
          <w:sz w:val="31"/>
        </w:rPr>
        <w:t>services</w:t>
      </w:r>
      <w:r>
        <w:rPr>
          <w:spacing w:val="-9"/>
          <w:w w:val="115"/>
          <w:sz w:val="31"/>
        </w:rPr>
        <w:t xml:space="preserve"> </w:t>
      </w:r>
      <w:r>
        <w:rPr>
          <w:w w:val="115"/>
          <w:sz w:val="31"/>
        </w:rPr>
        <w:t>include</w:t>
      </w:r>
      <w:r>
        <w:rPr>
          <w:spacing w:val="-15"/>
          <w:w w:val="115"/>
          <w:sz w:val="31"/>
        </w:rPr>
        <w:t xml:space="preserve"> </w:t>
      </w:r>
      <w:r>
        <w:rPr>
          <w:w w:val="115"/>
          <w:sz w:val="31"/>
        </w:rPr>
        <w:t>specialized</w:t>
      </w:r>
      <w:r>
        <w:rPr>
          <w:spacing w:val="-15"/>
          <w:w w:val="115"/>
          <w:sz w:val="31"/>
        </w:rPr>
        <w:t xml:space="preserve"> </w:t>
      </w:r>
      <w:r>
        <w:rPr>
          <w:w w:val="115"/>
          <w:sz w:val="31"/>
        </w:rPr>
        <w:t>evaluations</w:t>
      </w:r>
      <w:r>
        <w:rPr>
          <w:spacing w:val="-1"/>
          <w:w w:val="115"/>
          <w:sz w:val="31"/>
        </w:rPr>
        <w:t xml:space="preserve"> </w:t>
      </w:r>
      <w:r>
        <w:rPr>
          <w:w w:val="115"/>
          <w:sz w:val="31"/>
        </w:rPr>
        <w:t>by trained</w:t>
      </w:r>
      <w:r>
        <w:rPr>
          <w:spacing w:val="-19"/>
          <w:w w:val="115"/>
          <w:sz w:val="31"/>
        </w:rPr>
        <w:t xml:space="preserve"> </w:t>
      </w:r>
      <w:r>
        <w:rPr>
          <w:w w:val="115"/>
          <w:sz w:val="31"/>
        </w:rPr>
        <w:t>professionals to</w:t>
      </w:r>
      <w:r>
        <w:rPr>
          <w:spacing w:val="-13"/>
          <w:w w:val="115"/>
          <w:sz w:val="31"/>
        </w:rPr>
        <w:t xml:space="preserve"> </w:t>
      </w:r>
      <w:r>
        <w:rPr>
          <w:w w:val="115"/>
          <w:sz w:val="31"/>
        </w:rPr>
        <w:t>determine</w:t>
      </w:r>
      <w:r>
        <w:rPr>
          <w:spacing w:val="-4"/>
          <w:w w:val="115"/>
          <w:sz w:val="31"/>
        </w:rPr>
        <w:t xml:space="preserve"> </w:t>
      </w:r>
      <w:r>
        <w:rPr>
          <w:w w:val="115"/>
          <w:sz w:val="31"/>
        </w:rPr>
        <w:t>the</w:t>
      </w:r>
      <w:r>
        <w:rPr>
          <w:spacing w:val="-8"/>
          <w:w w:val="115"/>
          <w:sz w:val="31"/>
        </w:rPr>
        <w:t xml:space="preserve"> </w:t>
      </w:r>
      <w:r>
        <w:rPr>
          <w:w w:val="115"/>
          <w:sz w:val="31"/>
        </w:rPr>
        <w:t>devices,</w:t>
      </w:r>
      <w:r>
        <w:rPr>
          <w:spacing w:val="-10"/>
          <w:w w:val="115"/>
          <w:sz w:val="31"/>
        </w:rPr>
        <w:t xml:space="preserve"> </w:t>
      </w:r>
      <w:r>
        <w:rPr>
          <w:w w:val="115"/>
          <w:sz w:val="31"/>
        </w:rPr>
        <w:t>both prescription</w:t>
      </w:r>
      <w:r>
        <w:rPr>
          <w:spacing w:val="-23"/>
          <w:w w:val="115"/>
          <w:sz w:val="31"/>
        </w:rPr>
        <w:t xml:space="preserve"> </w:t>
      </w:r>
      <w:r>
        <w:rPr>
          <w:w w:val="115"/>
          <w:sz w:val="31"/>
        </w:rPr>
        <w:t>and</w:t>
      </w:r>
      <w:r>
        <w:rPr>
          <w:spacing w:val="-25"/>
          <w:w w:val="115"/>
          <w:sz w:val="31"/>
        </w:rPr>
        <w:t xml:space="preserve"> </w:t>
      </w:r>
      <w:r>
        <w:rPr>
          <w:w w:val="115"/>
          <w:sz w:val="31"/>
        </w:rPr>
        <w:t>nonprescription,</w:t>
      </w:r>
      <w:r>
        <w:rPr>
          <w:spacing w:val="-25"/>
          <w:w w:val="115"/>
          <w:sz w:val="31"/>
        </w:rPr>
        <w:t xml:space="preserve"> </w:t>
      </w:r>
      <w:r>
        <w:rPr>
          <w:w w:val="115"/>
          <w:sz w:val="31"/>
        </w:rPr>
        <w:t>that</w:t>
      </w:r>
      <w:r>
        <w:rPr>
          <w:spacing w:val="-25"/>
          <w:w w:val="115"/>
          <w:sz w:val="31"/>
        </w:rPr>
        <w:t xml:space="preserve"> </w:t>
      </w:r>
      <w:r>
        <w:rPr>
          <w:w w:val="115"/>
          <w:sz w:val="31"/>
        </w:rPr>
        <w:t>will</w:t>
      </w:r>
      <w:r>
        <w:rPr>
          <w:spacing w:val="-24"/>
          <w:w w:val="115"/>
          <w:sz w:val="31"/>
        </w:rPr>
        <w:t xml:space="preserve"> </w:t>
      </w:r>
      <w:r>
        <w:rPr>
          <w:w w:val="115"/>
          <w:sz w:val="31"/>
        </w:rPr>
        <w:t>maximize</w:t>
      </w:r>
      <w:r>
        <w:rPr>
          <w:spacing w:val="-25"/>
          <w:w w:val="115"/>
          <w:sz w:val="31"/>
        </w:rPr>
        <w:t xml:space="preserve"> </w:t>
      </w:r>
      <w:r>
        <w:rPr>
          <w:w w:val="115"/>
          <w:sz w:val="31"/>
        </w:rPr>
        <w:t>the remaining functional vision</w:t>
      </w:r>
      <w:r>
        <w:rPr>
          <w:spacing w:val="-3"/>
          <w:w w:val="115"/>
          <w:sz w:val="31"/>
        </w:rPr>
        <w:t xml:space="preserve"> </w:t>
      </w:r>
      <w:r>
        <w:rPr>
          <w:w w:val="115"/>
          <w:sz w:val="31"/>
        </w:rPr>
        <w:t>of</w:t>
      </w:r>
      <w:r>
        <w:rPr>
          <w:spacing w:val="-11"/>
          <w:w w:val="115"/>
          <w:sz w:val="31"/>
        </w:rPr>
        <w:t xml:space="preserve"> </w:t>
      </w:r>
      <w:r>
        <w:rPr>
          <w:w w:val="115"/>
          <w:sz w:val="31"/>
        </w:rPr>
        <w:t>a</w:t>
      </w:r>
      <w:r>
        <w:rPr>
          <w:spacing w:val="-21"/>
          <w:w w:val="115"/>
          <w:sz w:val="31"/>
        </w:rPr>
        <w:t xml:space="preserve"> </w:t>
      </w:r>
      <w:r>
        <w:rPr>
          <w:w w:val="115"/>
          <w:sz w:val="31"/>
        </w:rPr>
        <w:t>person with</w:t>
      </w:r>
      <w:r>
        <w:rPr>
          <w:spacing w:val="-8"/>
          <w:w w:val="115"/>
          <w:sz w:val="31"/>
        </w:rPr>
        <w:t xml:space="preserve"> </w:t>
      </w:r>
      <w:r>
        <w:rPr>
          <w:w w:val="115"/>
          <w:sz w:val="31"/>
        </w:rPr>
        <w:t>significant</w:t>
      </w:r>
    </w:p>
    <w:p w14:paraId="7EF1C91E"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1CBD8202" w14:textId="77777777" w:rsidR="00EA0A5B" w:rsidRDefault="005346EB">
      <w:pPr>
        <w:pStyle w:val="BodyText"/>
        <w:spacing w:before="75"/>
        <w:ind w:left="840" w:right="115" w:firstLine="3"/>
      </w:pPr>
      <w:r>
        <w:rPr>
          <w:w w:val="110"/>
        </w:rPr>
        <w:t>visual loss. Low vision services also include the provision</w:t>
      </w:r>
      <w:r>
        <w:rPr>
          <w:spacing w:val="-6"/>
          <w:w w:val="110"/>
        </w:rPr>
        <w:t xml:space="preserve"> </w:t>
      </w:r>
      <w:r>
        <w:rPr>
          <w:w w:val="110"/>
        </w:rPr>
        <w:t>of</w:t>
      </w:r>
      <w:r>
        <w:rPr>
          <w:spacing w:val="-17"/>
          <w:w w:val="110"/>
        </w:rPr>
        <w:t xml:space="preserve"> </w:t>
      </w:r>
      <w:r>
        <w:rPr>
          <w:w w:val="110"/>
        </w:rPr>
        <w:t>these</w:t>
      </w:r>
      <w:r>
        <w:rPr>
          <w:spacing w:val="-9"/>
          <w:w w:val="110"/>
        </w:rPr>
        <w:t xml:space="preserve"> </w:t>
      </w:r>
      <w:r>
        <w:rPr>
          <w:w w:val="110"/>
        </w:rPr>
        <w:t>aids</w:t>
      </w:r>
      <w:r>
        <w:rPr>
          <w:spacing w:val="-17"/>
          <w:w w:val="110"/>
        </w:rPr>
        <w:t xml:space="preserve"> </w:t>
      </w:r>
      <w:r>
        <w:rPr>
          <w:w w:val="110"/>
        </w:rPr>
        <w:t>and</w:t>
      </w:r>
      <w:r>
        <w:rPr>
          <w:spacing w:val="-20"/>
          <w:w w:val="110"/>
        </w:rPr>
        <w:t xml:space="preserve"> </w:t>
      </w:r>
      <w:r>
        <w:rPr>
          <w:w w:val="110"/>
        </w:rPr>
        <w:t>devices and</w:t>
      </w:r>
      <w:r>
        <w:rPr>
          <w:spacing w:val="-20"/>
          <w:w w:val="110"/>
        </w:rPr>
        <w:t xml:space="preserve"> </w:t>
      </w:r>
      <w:r>
        <w:rPr>
          <w:w w:val="110"/>
        </w:rPr>
        <w:t>training</w:t>
      </w:r>
      <w:r>
        <w:rPr>
          <w:spacing w:val="-12"/>
          <w:w w:val="110"/>
        </w:rPr>
        <w:t xml:space="preserve"> </w:t>
      </w:r>
      <w:r>
        <w:rPr>
          <w:w w:val="110"/>
        </w:rPr>
        <w:t>in</w:t>
      </w:r>
      <w:r>
        <w:rPr>
          <w:spacing w:val="-11"/>
          <w:w w:val="110"/>
        </w:rPr>
        <w:t xml:space="preserve"> </w:t>
      </w:r>
      <w:r>
        <w:rPr>
          <w:w w:val="110"/>
        </w:rPr>
        <w:t>how to use</w:t>
      </w:r>
      <w:r>
        <w:rPr>
          <w:spacing w:val="-6"/>
          <w:w w:val="110"/>
        </w:rPr>
        <w:t xml:space="preserve"> </w:t>
      </w:r>
      <w:r>
        <w:rPr>
          <w:w w:val="110"/>
        </w:rPr>
        <w:t>them.</w:t>
      </w:r>
      <w:r>
        <w:rPr>
          <w:spacing w:val="-2"/>
          <w:w w:val="110"/>
        </w:rPr>
        <w:t xml:space="preserve"> </w:t>
      </w:r>
      <w:r>
        <w:rPr>
          <w:w w:val="110"/>
        </w:rPr>
        <w:t>Low vision</w:t>
      </w:r>
      <w:r>
        <w:rPr>
          <w:spacing w:val="-1"/>
          <w:w w:val="110"/>
        </w:rPr>
        <w:t xml:space="preserve"> </w:t>
      </w:r>
      <w:r>
        <w:rPr>
          <w:w w:val="110"/>
        </w:rPr>
        <w:t>services can be</w:t>
      </w:r>
      <w:r>
        <w:rPr>
          <w:spacing w:val="-6"/>
          <w:w w:val="110"/>
        </w:rPr>
        <w:t xml:space="preserve"> </w:t>
      </w:r>
      <w:r>
        <w:rPr>
          <w:w w:val="110"/>
        </w:rPr>
        <w:t>provided by ophthalmologists and optometrists certified by the Bureau to provide</w:t>
      </w:r>
      <w:r>
        <w:rPr>
          <w:spacing w:val="-2"/>
          <w:w w:val="110"/>
        </w:rPr>
        <w:t xml:space="preserve"> </w:t>
      </w:r>
      <w:r>
        <w:rPr>
          <w:w w:val="110"/>
        </w:rPr>
        <w:t>these services.</w:t>
      </w:r>
      <w:r>
        <w:rPr>
          <w:spacing w:val="-2"/>
          <w:w w:val="110"/>
        </w:rPr>
        <w:t xml:space="preserve"> </w:t>
      </w:r>
      <w:r>
        <w:rPr>
          <w:w w:val="110"/>
        </w:rPr>
        <w:t>In addition, non­ prescriptive devices can</w:t>
      </w:r>
      <w:r>
        <w:rPr>
          <w:spacing w:val="-3"/>
          <w:w w:val="110"/>
        </w:rPr>
        <w:t xml:space="preserve"> </w:t>
      </w:r>
      <w:r>
        <w:rPr>
          <w:w w:val="110"/>
        </w:rPr>
        <w:t>be</w:t>
      </w:r>
      <w:r>
        <w:rPr>
          <w:spacing w:val="-12"/>
          <w:w w:val="110"/>
        </w:rPr>
        <w:t xml:space="preserve"> </w:t>
      </w:r>
      <w:r>
        <w:rPr>
          <w:w w:val="110"/>
        </w:rPr>
        <w:t>provided by Rehabilitation Teachers employed by</w:t>
      </w:r>
      <w:r>
        <w:rPr>
          <w:spacing w:val="-12"/>
          <w:w w:val="110"/>
        </w:rPr>
        <w:t xml:space="preserve"> </w:t>
      </w:r>
      <w:r>
        <w:rPr>
          <w:w w:val="110"/>
        </w:rPr>
        <w:t>the</w:t>
      </w:r>
      <w:r>
        <w:rPr>
          <w:spacing w:val="-11"/>
          <w:w w:val="110"/>
        </w:rPr>
        <w:t xml:space="preserve"> </w:t>
      </w:r>
      <w:r>
        <w:rPr>
          <w:w w:val="110"/>
        </w:rPr>
        <w:t>Bureau.</w:t>
      </w:r>
    </w:p>
    <w:p w14:paraId="2D3145BE" w14:textId="77777777" w:rsidR="00EA0A5B" w:rsidRDefault="00EA0A5B">
      <w:pPr>
        <w:pStyle w:val="BodyText"/>
        <w:rPr>
          <w:sz w:val="33"/>
        </w:rPr>
      </w:pPr>
    </w:p>
    <w:p w14:paraId="564D5AA5" w14:textId="77777777" w:rsidR="00EA0A5B" w:rsidRDefault="005346EB">
      <w:pPr>
        <w:pStyle w:val="BodyText"/>
        <w:spacing w:before="1"/>
        <w:ind w:left="841" w:right="124" w:firstLine="2"/>
      </w:pPr>
      <w:r>
        <w:rPr>
          <w:w w:val="110"/>
        </w:rPr>
        <w:t>Wherever practical, low vision services should be provided as the first option for maximizing functional vision</w:t>
      </w:r>
      <w:r>
        <w:rPr>
          <w:spacing w:val="-18"/>
          <w:w w:val="110"/>
        </w:rPr>
        <w:t xml:space="preserve"> </w:t>
      </w:r>
      <w:r>
        <w:rPr>
          <w:w w:val="110"/>
        </w:rPr>
        <w:t>before</w:t>
      </w:r>
      <w:r>
        <w:rPr>
          <w:spacing w:val="-19"/>
          <w:w w:val="110"/>
        </w:rPr>
        <w:t xml:space="preserve"> </w:t>
      </w:r>
      <w:r>
        <w:rPr>
          <w:w w:val="110"/>
        </w:rPr>
        <w:t>more</w:t>
      </w:r>
      <w:r>
        <w:rPr>
          <w:spacing w:val="-20"/>
          <w:w w:val="110"/>
        </w:rPr>
        <w:t xml:space="preserve"> </w:t>
      </w:r>
      <w:r>
        <w:rPr>
          <w:w w:val="110"/>
        </w:rPr>
        <w:t>extensive</w:t>
      </w:r>
      <w:r>
        <w:rPr>
          <w:spacing w:val="-7"/>
          <w:w w:val="110"/>
        </w:rPr>
        <w:t xml:space="preserve"> </w:t>
      </w:r>
      <w:r>
        <w:rPr>
          <w:w w:val="110"/>
        </w:rPr>
        <w:t>high</w:t>
      </w:r>
      <w:r>
        <w:rPr>
          <w:spacing w:val="-20"/>
          <w:w w:val="110"/>
        </w:rPr>
        <w:t xml:space="preserve"> </w:t>
      </w:r>
      <w:r>
        <w:rPr>
          <w:w w:val="110"/>
        </w:rPr>
        <w:t>technology solutions are considered.</w:t>
      </w:r>
    </w:p>
    <w:p w14:paraId="709B56DD" w14:textId="77777777" w:rsidR="00EA0A5B" w:rsidRDefault="00EA0A5B">
      <w:pPr>
        <w:pStyle w:val="BodyText"/>
      </w:pPr>
    </w:p>
    <w:p w14:paraId="12603DD8" w14:textId="77777777" w:rsidR="00EA0A5B" w:rsidRDefault="005346EB">
      <w:pPr>
        <w:pStyle w:val="BodyText"/>
        <w:ind w:left="841" w:right="115"/>
      </w:pPr>
      <w:r>
        <w:rPr>
          <w:w w:val="110"/>
        </w:rPr>
        <w:t>Clients shall be</w:t>
      </w:r>
      <w:r>
        <w:rPr>
          <w:spacing w:val="-4"/>
          <w:w w:val="110"/>
        </w:rPr>
        <w:t xml:space="preserve"> </w:t>
      </w:r>
      <w:r>
        <w:rPr>
          <w:w w:val="110"/>
        </w:rPr>
        <w:t>provided with a</w:t>
      </w:r>
      <w:r>
        <w:rPr>
          <w:spacing w:val="-6"/>
          <w:w w:val="110"/>
        </w:rPr>
        <w:t xml:space="preserve"> </w:t>
      </w:r>
      <w:r>
        <w:rPr>
          <w:w w:val="110"/>
        </w:rPr>
        <w:t>listing of</w:t>
      </w:r>
      <w:r>
        <w:rPr>
          <w:spacing w:val="-1"/>
          <w:w w:val="110"/>
        </w:rPr>
        <w:t xml:space="preserve"> </w:t>
      </w:r>
      <w:r>
        <w:rPr>
          <w:w w:val="110"/>
        </w:rPr>
        <w:t>approved low vision</w:t>
      </w:r>
      <w:r>
        <w:rPr>
          <w:spacing w:val="-5"/>
          <w:w w:val="110"/>
        </w:rPr>
        <w:t xml:space="preserve"> </w:t>
      </w:r>
      <w:r>
        <w:rPr>
          <w:w w:val="110"/>
        </w:rPr>
        <w:t>doctors in order to</w:t>
      </w:r>
      <w:r>
        <w:rPr>
          <w:spacing w:val="-7"/>
          <w:w w:val="110"/>
        </w:rPr>
        <w:t xml:space="preserve"> </w:t>
      </w:r>
      <w:r>
        <w:rPr>
          <w:w w:val="110"/>
        </w:rPr>
        <w:t>make</w:t>
      </w:r>
      <w:r>
        <w:rPr>
          <w:spacing w:val="-11"/>
          <w:w w:val="110"/>
        </w:rPr>
        <w:t xml:space="preserve"> </w:t>
      </w:r>
      <w:r>
        <w:rPr>
          <w:w w:val="110"/>
        </w:rPr>
        <w:t>an</w:t>
      </w:r>
      <w:r>
        <w:rPr>
          <w:spacing w:val="-5"/>
          <w:w w:val="110"/>
        </w:rPr>
        <w:t xml:space="preserve"> </w:t>
      </w:r>
      <w:r>
        <w:rPr>
          <w:w w:val="110"/>
        </w:rPr>
        <w:t>informed decision as to which provider to choose.</w:t>
      </w:r>
      <w:r>
        <w:rPr>
          <w:spacing w:val="-6"/>
          <w:w w:val="110"/>
        </w:rPr>
        <w:t xml:space="preserve"> </w:t>
      </w:r>
      <w:r>
        <w:rPr>
          <w:w w:val="110"/>
        </w:rPr>
        <w:t>In making the</w:t>
      </w:r>
      <w:r>
        <w:rPr>
          <w:spacing w:val="-8"/>
          <w:w w:val="110"/>
        </w:rPr>
        <w:t xml:space="preserve"> </w:t>
      </w:r>
      <w:r>
        <w:rPr>
          <w:w w:val="110"/>
        </w:rPr>
        <w:t>referral to a low vision doctor, the Vocational Rehabilitation Counselor should include information regarding any other</w:t>
      </w:r>
      <w:r>
        <w:rPr>
          <w:spacing w:val="-25"/>
          <w:w w:val="110"/>
        </w:rPr>
        <w:t xml:space="preserve"> </w:t>
      </w:r>
      <w:r>
        <w:rPr>
          <w:w w:val="110"/>
        </w:rPr>
        <w:t>medical</w:t>
      </w:r>
      <w:r>
        <w:rPr>
          <w:spacing w:val="-24"/>
          <w:w w:val="110"/>
        </w:rPr>
        <w:t xml:space="preserve"> </w:t>
      </w:r>
      <w:r>
        <w:rPr>
          <w:w w:val="110"/>
        </w:rPr>
        <w:t>insurance</w:t>
      </w:r>
      <w:r>
        <w:rPr>
          <w:spacing w:val="-15"/>
          <w:w w:val="110"/>
        </w:rPr>
        <w:t xml:space="preserve"> </w:t>
      </w:r>
      <w:r>
        <w:rPr>
          <w:w w:val="110"/>
        </w:rPr>
        <w:t>the</w:t>
      </w:r>
      <w:r>
        <w:rPr>
          <w:spacing w:val="-25"/>
          <w:w w:val="110"/>
        </w:rPr>
        <w:t xml:space="preserve"> </w:t>
      </w:r>
      <w:r>
        <w:rPr>
          <w:w w:val="110"/>
        </w:rPr>
        <w:t>client</w:t>
      </w:r>
      <w:r>
        <w:rPr>
          <w:spacing w:val="-18"/>
          <w:w w:val="110"/>
        </w:rPr>
        <w:t xml:space="preserve"> </w:t>
      </w:r>
      <w:r>
        <w:rPr>
          <w:w w:val="110"/>
        </w:rPr>
        <w:t>has,</w:t>
      </w:r>
      <w:r>
        <w:rPr>
          <w:spacing w:val="-25"/>
          <w:w w:val="110"/>
        </w:rPr>
        <w:t xml:space="preserve"> </w:t>
      </w:r>
      <w:r>
        <w:rPr>
          <w:w w:val="110"/>
        </w:rPr>
        <w:t>so</w:t>
      </w:r>
      <w:r>
        <w:rPr>
          <w:spacing w:val="-24"/>
          <w:w w:val="110"/>
        </w:rPr>
        <w:t xml:space="preserve"> </w:t>
      </w:r>
      <w:r>
        <w:rPr>
          <w:w w:val="110"/>
        </w:rPr>
        <w:t>that</w:t>
      </w:r>
      <w:r>
        <w:rPr>
          <w:spacing w:val="-25"/>
          <w:w w:val="110"/>
        </w:rPr>
        <w:t xml:space="preserve"> </w:t>
      </w:r>
      <w:r>
        <w:rPr>
          <w:w w:val="110"/>
        </w:rPr>
        <w:t>maximum utilization of</w:t>
      </w:r>
      <w:r>
        <w:rPr>
          <w:spacing w:val="-2"/>
          <w:w w:val="110"/>
        </w:rPr>
        <w:t xml:space="preserve"> </w:t>
      </w:r>
      <w:r>
        <w:rPr>
          <w:w w:val="110"/>
        </w:rPr>
        <w:t>comparable benefits can</w:t>
      </w:r>
      <w:r>
        <w:rPr>
          <w:spacing w:val="-4"/>
          <w:w w:val="110"/>
        </w:rPr>
        <w:t xml:space="preserve"> </w:t>
      </w:r>
      <w:r>
        <w:rPr>
          <w:w w:val="110"/>
        </w:rPr>
        <w:t>be</w:t>
      </w:r>
      <w:r>
        <w:rPr>
          <w:spacing w:val="-14"/>
          <w:w w:val="110"/>
        </w:rPr>
        <w:t xml:space="preserve"> </w:t>
      </w:r>
      <w:r>
        <w:rPr>
          <w:w w:val="110"/>
        </w:rPr>
        <w:t>considered prior to the use of Bureau funding.</w:t>
      </w:r>
    </w:p>
    <w:p w14:paraId="11314E21" w14:textId="77777777" w:rsidR="00EA0A5B" w:rsidRDefault="00EA0A5B">
      <w:pPr>
        <w:pStyle w:val="BodyText"/>
        <w:spacing w:before="9"/>
      </w:pPr>
    </w:p>
    <w:p w14:paraId="2B8F067B" w14:textId="77777777" w:rsidR="00EA0A5B" w:rsidRDefault="005346EB">
      <w:pPr>
        <w:pStyle w:val="BodyText"/>
        <w:ind w:left="844" w:hanging="1"/>
      </w:pPr>
      <w:r>
        <w:rPr>
          <w:w w:val="110"/>
        </w:rPr>
        <w:t>All low vision services will be provided in accordance with</w:t>
      </w:r>
      <w:r>
        <w:rPr>
          <w:spacing w:val="-25"/>
          <w:w w:val="110"/>
        </w:rPr>
        <w:t xml:space="preserve"> </w:t>
      </w:r>
      <w:r>
        <w:rPr>
          <w:w w:val="110"/>
        </w:rPr>
        <w:t>approved</w:t>
      </w:r>
      <w:r>
        <w:rPr>
          <w:spacing w:val="-19"/>
          <w:w w:val="110"/>
        </w:rPr>
        <w:t xml:space="preserve"> </w:t>
      </w:r>
      <w:r>
        <w:rPr>
          <w:w w:val="110"/>
        </w:rPr>
        <w:t>fee</w:t>
      </w:r>
      <w:r>
        <w:rPr>
          <w:spacing w:val="-25"/>
          <w:w w:val="110"/>
        </w:rPr>
        <w:t xml:space="preserve"> </w:t>
      </w:r>
      <w:r>
        <w:rPr>
          <w:w w:val="110"/>
        </w:rPr>
        <w:t>schedules</w:t>
      </w:r>
      <w:r>
        <w:rPr>
          <w:spacing w:val="-6"/>
          <w:w w:val="110"/>
        </w:rPr>
        <w:t xml:space="preserve"> </w:t>
      </w:r>
      <w:r>
        <w:rPr>
          <w:w w:val="110"/>
        </w:rPr>
        <w:t>or</w:t>
      </w:r>
      <w:r>
        <w:rPr>
          <w:spacing w:val="-19"/>
          <w:w w:val="110"/>
        </w:rPr>
        <w:t xml:space="preserve"> </w:t>
      </w:r>
      <w:r>
        <w:rPr>
          <w:w w:val="110"/>
        </w:rPr>
        <w:t>actual</w:t>
      </w:r>
      <w:r>
        <w:rPr>
          <w:spacing w:val="-21"/>
          <w:w w:val="110"/>
        </w:rPr>
        <w:t xml:space="preserve"> </w:t>
      </w:r>
      <w:r>
        <w:rPr>
          <w:w w:val="110"/>
        </w:rPr>
        <w:t>catalog</w:t>
      </w:r>
      <w:r>
        <w:rPr>
          <w:spacing w:val="-20"/>
          <w:w w:val="110"/>
        </w:rPr>
        <w:t xml:space="preserve"> </w:t>
      </w:r>
      <w:r>
        <w:rPr>
          <w:w w:val="110"/>
        </w:rPr>
        <w:t>prices</w:t>
      </w:r>
      <w:r>
        <w:rPr>
          <w:spacing w:val="-21"/>
          <w:w w:val="110"/>
        </w:rPr>
        <w:t xml:space="preserve"> </w:t>
      </w:r>
      <w:r>
        <w:rPr>
          <w:w w:val="110"/>
        </w:rPr>
        <w:t>for items</w:t>
      </w:r>
      <w:r>
        <w:rPr>
          <w:spacing w:val="-5"/>
          <w:w w:val="110"/>
        </w:rPr>
        <w:t xml:space="preserve"> </w:t>
      </w:r>
      <w:r>
        <w:rPr>
          <w:w w:val="110"/>
        </w:rPr>
        <w:t>where</w:t>
      </w:r>
      <w:r>
        <w:rPr>
          <w:spacing w:val="-1"/>
          <w:w w:val="110"/>
        </w:rPr>
        <w:t xml:space="preserve"> </w:t>
      </w:r>
      <w:r>
        <w:rPr>
          <w:w w:val="110"/>
        </w:rPr>
        <w:t>no</w:t>
      </w:r>
      <w:r>
        <w:rPr>
          <w:spacing w:val="-15"/>
          <w:w w:val="110"/>
        </w:rPr>
        <w:t xml:space="preserve"> </w:t>
      </w:r>
      <w:r>
        <w:rPr>
          <w:w w:val="110"/>
        </w:rPr>
        <w:t>fee</w:t>
      </w:r>
      <w:r>
        <w:rPr>
          <w:spacing w:val="-15"/>
          <w:w w:val="110"/>
        </w:rPr>
        <w:t xml:space="preserve"> </w:t>
      </w:r>
      <w:r>
        <w:rPr>
          <w:w w:val="110"/>
        </w:rPr>
        <w:t>schedule</w:t>
      </w:r>
      <w:r>
        <w:rPr>
          <w:spacing w:val="-8"/>
          <w:w w:val="110"/>
        </w:rPr>
        <w:t xml:space="preserve"> </w:t>
      </w:r>
      <w:r>
        <w:rPr>
          <w:w w:val="110"/>
        </w:rPr>
        <w:t>price</w:t>
      </w:r>
      <w:r>
        <w:rPr>
          <w:spacing w:val="-13"/>
          <w:w w:val="110"/>
        </w:rPr>
        <w:t xml:space="preserve"> </w:t>
      </w:r>
      <w:r>
        <w:rPr>
          <w:w w:val="110"/>
        </w:rPr>
        <w:t>exists.</w:t>
      </w:r>
      <w:r>
        <w:rPr>
          <w:spacing w:val="-17"/>
          <w:w w:val="110"/>
        </w:rPr>
        <w:t xml:space="preserve"> </w:t>
      </w:r>
      <w:r>
        <w:rPr>
          <w:w w:val="110"/>
        </w:rPr>
        <w:t>The</w:t>
      </w:r>
      <w:r>
        <w:rPr>
          <w:spacing w:val="-14"/>
          <w:w w:val="110"/>
        </w:rPr>
        <w:t xml:space="preserve"> </w:t>
      </w:r>
      <w:r>
        <w:rPr>
          <w:w w:val="110"/>
        </w:rPr>
        <w:t>Bureau cannot reimburse clients or practitioners for aids that were dispensed without the</w:t>
      </w:r>
      <w:r>
        <w:rPr>
          <w:spacing w:val="-3"/>
          <w:w w:val="110"/>
        </w:rPr>
        <w:t xml:space="preserve"> </w:t>
      </w:r>
      <w:r>
        <w:rPr>
          <w:w w:val="110"/>
        </w:rPr>
        <w:t xml:space="preserve">prior authorization of the </w:t>
      </w:r>
      <w:r>
        <w:rPr>
          <w:spacing w:val="-2"/>
          <w:w w:val="110"/>
        </w:rPr>
        <w:t>Bureau.</w:t>
      </w:r>
    </w:p>
    <w:p w14:paraId="28F862E5" w14:textId="77777777" w:rsidR="00EA0A5B" w:rsidRDefault="00EA0A5B">
      <w:pPr>
        <w:pStyle w:val="BodyText"/>
        <w:spacing w:before="10"/>
      </w:pPr>
    </w:p>
    <w:p w14:paraId="5BF6A63C" w14:textId="77777777" w:rsidR="00EA0A5B" w:rsidRDefault="005346EB">
      <w:pPr>
        <w:pStyle w:val="BodyText"/>
        <w:ind w:left="841" w:right="124" w:hanging="10"/>
      </w:pPr>
      <w:r>
        <w:rPr>
          <w:w w:val="110"/>
        </w:rPr>
        <w:t>In</w:t>
      </w:r>
      <w:r>
        <w:rPr>
          <w:spacing w:val="-18"/>
          <w:w w:val="110"/>
        </w:rPr>
        <w:t xml:space="preserve"> </w:t>
      </w:r>
      <w:r>
        <w:rPr>
          <w:w w:val="110"/>
        </w:rPr>
        <w:t>situations</w:t>
      </w:r>
      <w:r>
        <w:rPr>
          <w:spacing w:val="-6"/>
          <w:w w:val="110"/>
        </w:rPr>
        <w:t xml:space="preserve"> </w:t>
      </w:r>
      <w:r>
        <w:rPr>
          <w:w w:val="110"/>
        </w:rPr>
        <w:t>where</w:t>
      </w:r>
      <w:r>
        <w:rPr>
          <w:spacing w:val="-24"/>
          <w:w w:val="110"/>
        </w:rPr>
        <w:t xml:space="preserve"> </w:t>
      </w:r>
      <w:r>
        <w:rPr>
          <w:w w:val="110"/>
        </w:rPr>
        <w:t>a</w:t>
      </w:r>
      <w:r>
        <w:rPr>
          <w:spacing w:val="-25"/>
          <w:w w:val="110"/>
        </w:rPr>
        <w:t xml:space="preserve"> </w:t>
      </w:r>
      <w:r>
        <w:rPr>
          <w:w w:val="110"/>
        </w:rPr>
        <w:t>client</w:t>
      </w:r>
      <w:r>
        <w:rPr>
          <w:spacing w:val="-18"/>
          <w:w w:val="110"/>
        </w:rPr>
        <w:t xml:space="preserve"> </w:t>
      </w:r>
      <w:r>
        <w:rPr>
          <w:w w:val="110"/>
        </w:rPr>
        <w:t>is</w:t>
      </w:r>
      <w:r>
        <w:rPr>
          <w:spacing w:val="-20"/>
          <w:w w:val="110"/>
        </w:rPr>
        <w:t xml:space="preserve"> </w:t>
      </w:r>
      <w:r>
        <w:rPr>
          <w:w w:val="110"/>
        </w:rPr>
        <w:t>experiencing deteriorating vision</w:t>
      </w:r>
      <w:r>
        <w:rPr>
          <w:spacing w:val="-4"/>
          <w:w w:val="110"/>
        </w:rPr>
        <w:t xml:space="preserve"> </w:t>
      </w:r>
      <w:r>
        <w:rPr>
          <w:w w:val="110"/>
        </w:rPr>
        <w:t>over</w:t>
      </w:r>
      <w:r>
        <w:rPr>
          <w:spacing w:val="-4"/>
          <w:w w:val="110"/>
        </w:rPr>
        <w:t xml:space="preserve"> </w:t>
      </w:r>
      <w:r>
        <w:rPr>
          <w:w w:val="110"/>
        </w:rPr>
        <w:t>a</w:t>
      </w:r>
      <w:r>
        <w:rPr>
          <w:spacing w:val="-13"/>
          <w:w w:val="110"/>
        </w:rPr>
        <w:t xml:space="preserve"> </w:t>
      </w:r>
      <w:r>
        <w:rPr>
          <w:w w:val="110"/>
        </w:rPr>
        <w:t>period</w:t>
      </w:r>
      <w:r>
        <w:rPr>
          <w:spacing w:val="-7"/>
          <w:w w:val="110"/>
        </w:rPr>
        <w:t xml:space="preserve"> </w:t>
      </w:r>
      <w:r>
        <w:rPr>
          <w:w w:val="110"/>
        </w:rPr>
        <w:t>of time,</w:t>
      </w:r>
      <w:r>
        <w:rPr>
          <w:spacing w:val="-12"/>
          <w:w w:val="110"/>
        </w:rPr>
        <w:t xml:space="preserve"> </w:t>
      </w:r>
      <w:r>
        <w:rPr>
          <w:w w:val="110"/>
        </w:rPr>
        <w:t>low vision</w:t>
      </w:r>
      <w:r>
        <w:rPr>
          <w:spacing w:val="-8"/>
          <w:w w:val="110"/>
        </w:rPr>
        <w:t xml:space="preserve"> </w:t>
      </w:r>
      <w:r>
        <w:rPr>
          <w:w w:val="110"/>
        </w:rPr>
        <w:t>services</w:t>
      </w:r>
      <w:r>
        <w:rPr>
          <w:spacing w:val="-1"/>
          <w:w w:val="110"/>
        </w:rPr>
        <w:t xml:space="preserve"> </w:t>
      </w:r>
      <w:r>
        <w:rPr>
          <w:w w:val="110"/>
        </w:rPr>
        <w:t>may</w:t>
      </w:r>
      <w:r>
        <w:rPr>
          <w:spacing w:val="-2"/>
          <w:w w:val="110"/>
        </w:rPr>
        <w:t xml:space="preserve"> </w:t>
      </w:r>
      <w:r>
        <w:rPr>
          <w:w w:val="110"/>
        </w:rPr>
        <w:t>be necessary at</w:t>
      </w:r>
      <w:r>
        <w:rPr>
          <w:spacing w:val="-3"/>
          <w:w w:val="110"/>
        </w:rPr>
        <w:t xml:space="preserve"> </w:t>
      </w:r>
      <w:r>
        <w:rPr>
          <w:w w:val="110"/>
        </w:rPr>
        <w:t>more than one</w:t>
      </w:r>
      <w:r>
        <w:rPr>
          <w:spacing w:val="-5"/>
          <w:w w:val="110"/>
        </w:rPr>
        <w:t xml:space="preserve"> </w:t>
      </w:r>
      <w:r>
        <w:rPr>
          <w:w w:val="110"/>
        </w:rPr>
        <w:t>point throughout the Vocational Rehabilitation</w:t>
      </w:r>
      <w:r>
        <w:rPr>
          <w:spacing w:val="-22"/>
          <w:w w:val="110"/>
        </w:rPr>
        <w:t xml:space="preserve"> </w:t>
      </w:r>
      <w:r>
        <w:rPr>
          <w:w w:val="110"/>
        </w:rPr>
        <w:t>process.</w:t>
      </w:r>
      <w:r>
        <w:rPr>
          <w:spacing w:val="-3"/>
          <w:w w:val="110"/>
        </w:rPr>
        <w:t xml:space="preserve"> </w:t>
      </w:r>
      <w:r>
        <w:rPr>
          <w:w w:val="110"/>
        </w:rPr>
        <w:t>In determining the need</w:t>
      </w:r>
      <w:r>
        <w:rPr>
          <w:spacing w:val="-1"/>
          <w:w w:val="110"/>
        </w:rPr>
        <w:t xml:space="preserve"> </w:t>
      </w:r>
      <w:r>
        <w:rPr>
          <w:w w:val="110"/>
        </w:rPr>
        <w:t>for additional low</w:t>
      </w:r>
      <w:r>
        <w:rPr>
          <w:spacing w:val="-2"/>
          <w:w w:val="110"/>
        </w:rPr>
        <w:t xml:space="preserve"> </w:t>
      </w:r>
      <w:r>
        <w:rPr>
          <w:w w:val="110"/>
        </w:rPr>
        <w:t>vision</w:t>
      </w:r>
      <w:r>
        <w:rPr>
          <w:spacing w:val="-8"/>
          <w:w w:val="110"/>
        </w:rPr>
        <w:t xml:space="preserve"> </w:t>
      </w:r>
      <w:r>
        <w:rPr>
          <w:w w:val="110"/>
        </w:rPr>
        <w:t>services, the</w:t>
      </w:r>
      <w:r>
        <w:rPr>
          <w:spacing w:val="-6"/>
          <w:w w:val="110"/>
        </w:rPr>
        <w:t xml:space="preserve"> </w:t>
      </w:r>
      <w:r>
        <w:rPr>
          <w:w w:val="110"/>
        </w:rPr>
        <w:t>Vocational Rehabilitation</w:t>
      </w:r>
      <w:r>
        <w:rPr>
          <w:spacing w:val="-4"/>
          <w:w w:val="110"/>
        </w:rPr>
        <w:t xml:space="preserve"> </w:t>
      </w:r>
      <w:r>
        <w:rPr>
          <w:w w:val="110"/>
        </w:rPr>
        <w:t>Counselor should consider the nature of</w:t>
      </w:r>
    </w:p>
    <w:p w14:paraId="20542ABC" w14:textId="77777777" w:rsidR="00EA0A5B" w:rsidRDefault="00EA0A5B">
      <w:pPr>
        <w:sectPr w:rsidR="00EA0A5B">
          <w:pgSz w:w="12240" w:h="15840"/>
          <w:pgMar w:top="1340" w:right="1280" w:bottom="1200" w:left="1320" w:header="0" w:footer="992" w:gutter="0"/>
          <w:cols w:space="720"/>
        </w:sectPr>
      </w:pPr>
    </w:p>
    <w:p w14:paraId="57F82717" w14:textId="77777777" w:rsidR="00EA0A5B" w:rsidRDefault="005346EB">
      <w:pPr>
        <w:spacing w:before="65" w:line="249" w:lineRule="auto"/>
        <w:ind w:left="841" w:right="115" w:firstLine="1"/>
        <w:rPr>
          <w:sz w:val="31"/>
        </w:rPr>
      </w:pPr>
      <w:r>
        <w:rPr>
          <w:w w:val="115"/>
          <w:sz w:val="31"/>
        </w:rPr>
        <w:t>the</w:t>
      </w:r>
      <w:r>
        <w:rPr>
          <w:spacing w:val="41"/>
          <w:w w:val="115"/>
          <w:sz w:val="31"/>
        </w:rPr>
        <w:t xml:space="preserve"> </w:t>
      </w:r>
      <w:r>
        <w:rPr>
          <w:w w:val="115"/>
          <w:sz w:val="31"/>
        </w:rPr>
        <w:t>eye</w:t>
      </w:r>
      <w:r>
        <w:rPr>
          <w:spacing w:val="-23"/>
          <w:w w:val="115"/>
          <w:sz w:val="31"/>
        </w:rPr>
        <w:t xml:space="preserve"> </w:t>
      </w:r>
      <w:r>
        <w:rPr>
          <w:w w:val="115"/>
          <w:sz w:val="31"/>
        </w:rPr>
        <w:t>condition</w:t>
      </w:r>
      <w:r>
        <w:rPr>
          <w:spacing w:val="-18"/>
          <w:w w:val="115"/>
          <w:sz w:val="31"/>
        </w:rPr>
        <w:t xml:space="preserve"> </w:t>
      </w:r>
      <w:r>
        <w:rPr>
          <w:w w:val="115"/>
          <w:sz w:val="31"/>
        </w:rPr>
        <w:t>and</w:t>
      </w:r>
      <w:r>
        <w:rPr>
          <w:spacing w:val="-25"/>
          <w:w w:val="115"/>
          <w:sz w:val="31"/>
        </w:rPr>
        <w:t xml:space="preserve"> </w:t>
      </w:r>
      <w:r>
        <w:rPr>
          <w:w w:val="115"/>
          <w:sz w:val="31"/>
        </w:rPr>
        <w:t>the</w:t>
      </w:r>
      <w:r>
        <w:rPr>
          <w:spacing w:val="-25"/>
          <w:w w:val="115"/>
          <w:sz w:val="31"/>
        </w:rPr>
        <w:t xml:space="preserve"> </w:t>
      </w:r>
      <w:r>
        <w:rPr>
          <w:w w:val="115"/>
          <w:sz w:val="31"/>
        </w:rPr>
        <w:t>time</w:t>
      </w:r>
      <w:r>
        <w:rPr>
          <w:spacing w:val="-25"/>
          <w:w w:val="115"/>
          <w:sz w:val="31"/>
        </w:rPr>
        <w:t xml:space="preserve"> </w:t>
      </w:r>
      <w:r>
        <w:rPr>
          <w:w w:val="115"/>
          <w:sz w:val="31"/>
        </w:rPr>
        <w:t>that</w:t>
      </w:r>
      <w:r>
        <w:rPr>
          <w:spacing w:val="-24"/>
          <w:w w:val="115"/>
          <w:sz w:val="31"/>
        </w:rPr>
        <w:t xml:space="preserve"> </w:t>
      </w:r>
      <w:r>
        <w:rPr>
          <w:w w:val="115"/>
          <w:sz w:val="31"/>
        </w:rPr>
        <w:t>has</w:t>
      </w:r>
      <w:r>
        <w:rPr>
          <w:spacing w:val="-25"/>
          <w:w w:val="115"/>
          <w:sz w:val="31"/>
        </w:rPr>
        <w:t xml:space="preserve"> </w:t>
      </w:r>
      <w:r>
        <w:rPr>
          <w:w w:val="115"/>
          <w:sz w:val="31"/>
        </w:rPr>
        <w:t>elapsed</w:t>
      </w:r>
      <w:r>
        <w:rPr>
          <w:spacing w:val="-22"/>
          <w:w w:val="115"/>
          <w:sz w:val="31"/>
        </w:rPr>
        <w:t xml:space="preserve"> </w:t>
      </w:r>
      <w:r>
        <w:rPr>
          <w:w w:val="115"/>
          <w:sz w:val="31"/>
        </w:rPr>
        <w:t>since the</w:t>
      </w:r>
      <w:r>
        <w:rPr>
          <w:spacing w:val="-12"/>
          <w:w w:val="115"/>
          <w:sz w:val="31"/>
        </w:rPr>
        <w:t xml:space="preserve"> </w:t>
      </w:r>
      <w:r>
        <w:rPr>
          <w:w w:val="115"/>
          <w:sz w:val="31"/>
        </w:rPr>
        <w:t>last</w:t>
      </w:r>
      <w:r>
        <w:rPr>
          <w:spacing w:val="-8"/>
          <w:w w:val="115"/>
          <w:sz w:val="31"/>
        </w:rPr>
        <w:t xml:space="preserve"> </w:t>
      </w:r>
      <w:r>
        <w:rPr>
          <w:w w:val="115"/>
          <w:sz w:val="31"/>
        </w:rPr>
        <w:t>evaluation.</w:t>
      </w:r>
      <w:r>
        <w:rPr>
          <w:spacing w:val="-8"/>
          <w:w w:val="115"/>
          <w:sz w:val="31"/>
        </w:rPr>
        <w:t xml:space="preserve"> </w:t>
      </w:r>
      <w:r>
        <w:rPr>
          <w:w w:val="115"/>
          <w:sz w:val="31"/>
        </w:rPr>
        <w:t>If a</w:t>
      </w:r>
      <w:r>
        <w:rPr>
          <w:spacing w:val="-17"/>
          <w:w w:val="115"/>
          <w:sz w:val="31"/>
        </w:rPr>
        <w:t xml:space="preserve"> </w:t>
      </w:r>
      <w:r>
        <w:rPr>
          <w:w w:val="115"/>
          <w:sz w:val="31"/>
        </w:rPr>
        <w:t>different low vision</w:t>
      </w:r>
      <w:r>
        <w:rPr>
          <w:spacing w:val="-9"/>
          <w:w w:val="115"/>
          <w:sz w:val="31"/>
        </w:rPr>
        <w:t xml:space="preserve"> </w:t>
      </w:r>
      <w:r>
        <w:rPr>
          <w:w w:val="115"/>
          <w:sz w:val="31"/>
        </w:rPr>
        <w:t xml:space="preserve">provider is </w:t>
      </w:r>
      <w:r>
        <w:rPr>
          <w:spacing w:val="-2"/>
          <w:w w:val="115"/>
          <w:sz w:val="31"/>
        </w:rPr>
        <w:t>selected</w:t>
      </w:r>
      <w:r>
        <w:rPr>
          <w:spacing w:val="-23"/>
          <w:w w:val="115"/>
          <w:sz w:val="31"/>
        </w:rPr>
        <w:t xml:space="preserve"> </w:t>
      </w:r>
      <w:r>
        <w:rPr>
          <w:spacing w:val="-2"/>
          <w:w w:val="115"/>
          <w:sz w:val="31"/>
        </w:rPr>
        <w:t>for</w:t>
      </w:r>
      <w:r>
        <w:rPr>
          <w:spacing w:val="-15"/>
          <w:w w:val="115"/>
          <w:sz w:val="31"/>
        </w:rPr>
        <w:t xml:space="preserve"> </w:t>
      </w:r>
      <w:r>
        <w:rPr>
          <w:spacing w:val="-2"/>
          <w:w w:val="115"/>
          <w:sz w:val="31"/>
        </w:rPr>
        <w:t>subsequent</w:t>
      </w:r>
      <w:r>
        <w:rPr>
          <w:spacing w:val="-19"/>
          <w:w w:val="115"/>
          <w:sz w:val="31"/>
        </w:rPr>
        <w:t xml:space="preserve"> </w:t>
      </w:r>
      <w:r>
        <w:rPr>
          <w:spacing w:val="-2"/>
          <w:w w:val="115"/>
          <w:sz w:val="31"/>
        </w:rPr>
        <w:t>evaluations,</w:t>
      </w:r>
      <w:r>
        <w:rPr>
          <w:spacing w:val="-16"/>
          <w:w w:val="115"/>
          <w:sz w:val="31"/>
        </w:rPr>
        <w:t xml:space="preserve"> </w:t>
      </w:r>
      <w:r>
        <w:rPr>
          <w:spacing w:val="-2"/>
          <w:w w:val="115"/>
          <w:sz w:val="31"/>
        </w:rPr>
        <w:t>information</w:t>
      </w:r>
      <w:r>
        <w:rPr>
          <w:spacing w:val="-20"/>
          <w:w w:val="115"/>
          <w:sz w:val="31"/>
        </w:rPr>
        <w:t xml:space="preserve"> </w:t>
      </w:r>
      <w:r>
        <w:rPr>
          <w:spacing w:val="-2"/>
          <w:w w:val="115"/>
          <w:sz w:val="31"/>
        </w:rPr>
        <w:t>on</w:t>
      </w:r>
      <w:r>
        <w:rPr>
          <w:spacing w:val="-23"/>
          <w:w w:val="115"/>
          <w:sz w:val="31"/>
        </w:rPr>
        <w:t xml:space="preserve"> </w:t>
      </w:r>
      <w:r>
        <w:rPr>
          <w:spacing w:val="-2"/>
          <w:w w:val="115"/>
          <w:sz w:val="31"/>
        </w:rPr>
        <w:t xml:space="preserve">the </w:t>
      </w:r>
      <w:r>
        <w:rPr>
          <w:w w:val="115"/>
          <w:sz w:val="31"/>
        </w:rPr>
        <w:t>aids</w:t>
      </w:r>
      <w:r>
        <w:rPr>
          <w:spacing w:val="-4"/>
          <w:w w:val="115"/>
          <w:sz w:val="31"/>
        </w:rPr>
        <w:t xml:space="preserve"> </w:t>
      </w:r>
      <w:r>
        <w:rPr>
          <w:w w:val="115"/>
          <w:sz w:val="31"/>
        </w:rPr>
        <w:t>and</w:t>
      </w:r>
      <w:r>
        <w:rPr>
          <w:spacing w:val="-21"/>
          <w:w w:val="115"/>
          <w:sz w:val="31"/>
        </w:rPr>
        <w:t xml:space="preserve"> </w:t>
      </w:r>
      <w:r>
        <w:rPr>
          <w:w w:val="115"/>
          <w:sz w:val="31"/>
        </w:rPr>
        <w:t>magnifiers previously dispensed to the</w:t>
      </w:r>
      <w:r>
        <w:rPr>
          <w:spacing w:val="-20"/>
          <w:w w:val="115"/>
          <w:sz w:val="31"/>
        </w:rPr>
        <w:t xml:space="preserve"> </w:t>
      </w:r>
      <w:r>
        <w:rPr>
          <w:w w:val="115"/>
          <w:sz w:val="31"/>
        </w:rPr>
        <w:t>client through other practitioners should be</w:t>
      </w:r>
      <w:r>
        <w:rPr>
          <w:spacing w:val="-10"/>
          <w:w w:val="115"/>
          <w:sz w:val="31"/>
        </w:rPr>
        <w:t xml:space="preserve"> </w:t>
      </w:r>
      <w:r>
        <w:rPr>
          <w:w w:val="115"/>
          <w:sz w:val="31"/>
        </w:rPr>
        <w:t xml:space="preserve">included in the </w:t>
      </w:r>
      <w:r>
        <w:rPr>
          <w:spacing w:val="-2"/>
          <w:w w:val="115"/>
          <w:sz w:val="31"/>
        </w:rPr>
        <w:t>referral.</w:t>
      </w:r>
    </w:p>
    <w:p w14:paraId="6600916B" w14:textId="77777777" w:rsidR="00EA0A5B" w:rsidRDefault="00EA0A5B">
      <w:pPr>
        <w:pStyle w:val="BodyText"/>
        <w:spacing w:before="11"/>
        <w:rPr>
          <w:sz w:val="30"/>
        </w:rPr>
      </w:pPr>
    </w:p>
    <w:p w14:paraId="3ED79D92" w14:textId="77777777" w:rsidR="00EA0A5B" w:rsidRDefault="005346EB">
      <w:pPr>
        <w:spacing w:line="249" w:lineRule="auto"/>
        <w:ind w:left="841" w:right="440" w:firstLine="2"/>
        <w:rPr>
          <w:sz w:val="31"/>
        </w:rPr>
      </w:pPr>
      <w:r>
        <w:rPr>
          <w:w w:val="110"/>
          <w:sz w:val="31"/>
        </w:rPr>
        <w:t>Should it be found through the low vision examination by a licensed ophthalmologist or optometrist that the client is no longer legally</w:t>
      </w:r>
      <w:r>
        <w:rPr>
          <w:spacing w:val="40"/>
          <w:w w:val="110"/>
          <w:sz w:val="31"/>
        </w:rPr>
        <w:t xml:space="preserve"> </w:t>
      </w:r>
      <w:r>
        <w:rPr>
          <w:w w:val="110"/>
          <w:sz w:val="31"/>
        </w:rPr>
        <w:t>blind or has a significant visual impairment that constitutes an impediment to employment, the Vocational Rehabilitation Counselor will</w:t>
      </w:r>
      <w:r>
        <w:rPr>
          <w:spacing w:val="-1"/>
          <w:w w:val="110"/>
          <w:sz w:val="31"/>
        </w:rPr>
        <w:t xml:space="preserve"> </w:t>
      </w:r>
      <w:r>
        <w:rPr>
          <w:w w:val="110"/>
          <w:sz w:val="31"/>
        </w:rPr>
        <w:t>need to reassess if the client continues to meet the eligibility criteria to receive vocational rehabilitation</w:t>
      </w:r>
      <w:r>
        <w:rPr>
          <w:spacing w:val="40"/>
          <w:w w:val="110"/>
          <w:sz w:val="31"/>
        </w:rPr>
        <w:t xml:space="preserve"> </w:t>
      </w:r>
      <w:r>
        <w:rPr>
          <w:w w:val="110"/>
          <w:sz w:val="31"/>
        </w:rPr>
        <w:t>services. Where it is determined that the client is no longer eligible for services as a result of regained vision, all policy requirements for making such a determination shall apply. The client will be provided with information on the Client Assistance Program a</w:t>
      </w:r>
      <w:r>
        <w:rPr>
          <w:w w:val="110"/>
          <w:sz w:val="31"/>
        </w:rPr>
        <w:t>nd the appeals options.</w:t>
      </w:r>
    </w:p>
    <w:p w14:paraId="70C4D2DC" w14:textId="77777777" w:rsidR="00EA0A5B" w:rsidRDefault="00EA0A5B">
      <w:pPr>
        <w:pStyle w:val="BodyText"/>
        <w:spacing w:before="6"/>
        <w:rPr>
          <w:sz w:val="30"/>
        </w:rPr>
      </w:pPr>
    </w:p>
    <w:p w14:paraId="49DA468B" w14:textId="77777777" w:rsidR="00EA0A5B" w:rsidRDefault="005346EB">
      <w:pPr>
        <w:spacing w:before="1" w:line="249" w:lineRule="auto"/>
        <w:ind w:left="842" w:right="115" w:hanging="2"/>
        <w:rPr>
          <w:sz w:val="31"/>
        </w:rPr>
      </w:pPr>
      <w:r>
        <w:rPr>
          <w:w w:val="110"/>
          <w:sz w:val="31"/>
        </w:rPr>
        <w:t>The provision of low vision aids that enable a client's vision to be corrected to a point where legal blindness is no longer present shall be considered as a physical restoration service under the terms of the IPE.</w:t>
      </w:r>
    </w:p>
    <w:p w14:paraId="55D12FD1" w14:textId="77777777" w:rsidR="00EA0A5B" w:rsidRDefault="00EA0A5B">
      <w:pPr>
        <w:pStyle w:val="BodyText"/>
        <w:spacing w:before="5"/>
        <w:rPr>
          <w:sz w:val="31"/>
        </w:rPr>
      </w:pPr>
    </w:p>
    <w:p w14:paraId="55243F4A" w14:textId="77777777" w:rsidR="00EA0A5B" w:rsidRDefault="005346EB">
      <w:pPr>
        <w:pStyle w:val="ListParagraph"/>
        <w:numPr>
          <w:ilvl w:val="1"/>
          <w:numId w:val="15"/>
        </w:numPr>
        <w:tabs>
          <w:tab w:val="left" w:pos="1322"/>
        </w:tabs>
        <w:spacing w:before="1"/>
        <w:ind w:left="1322" w:hanging="484"/>
        <w:rPr>
          <w:sz w:val="31"/>
        </w:rPr>
      </w:pPr>
      <w:r>
        <w:rPr>
          <w:spacing w:val="-2"/>
          <w:w w:val="110"/>
          <w:sz w:val="31"/>
        </w:rPr>
        <w:t>Maintenance</w:t>
      </w:r>
    </w:p>
    <w:p w14:paraId="6A9CD5F8" w14:textId="77777777" w:rsidR="00EA0A5B" w:rsidRDefault="00EA0A5B">
      <w:pPr>
        <w:pStyle w:val="BodyText"/>
        <w:spacing w:before="10"/>
      </w:pPr>
    </w:p>
    <w:p w14:paraId="1DC96E00" w14:textId="77777777" w:rsidR="00EA0A5B" w:rsidRDefault="005346EB">
      <w:pPr>
        <w:spacing w:before="1" w:line="249" w:lineRule="auto"/>
        <w:ind w:left="843" w:right="440"/>
        <w:rPr>
          <w:sz w:val="31"/>
        </w:rPr>
      </w:pPr>
      <w:r>
        <w:rPr>
          <w:w w:val="110"/>
          <w:sz w:val="31"/>
        </w:rPr>
        <w:t>Maintenance means monetary support provided to an individual for expenses, such as food, shelter, and clothing, that are</w:t>
      </w:r>
      <w:r>
        <w:rPr>
          <w:spacing w:val="-3"/>
          <w:w w:val="110"/>
          <w:sz w:val="31"/>
        </w:rPr>
        <w:t xml:space="preserve"> </w:t>
      </w:r>
      <w:r>
        <w:rPr>
          <w:w w:val="110"/>
          <w:sz w:val="31"/>
        </w:rPr>
        <w:t>in excess of the normal expenses of the individual and that are necessitated by the individual's participation in an assessment for determining eligibility and vocational rehabilitation needs or the individual's receipt of vocational</w:t>
      </w:r>
    </w:p>
    <w:p w14:paraId="538DC6D9" w14:textId="77777777" w:rsidR="00EA0A5B" w:rsidRDefault="00EA0A5B">
      <w:pPr>
        <w:spacing w:line="249" w:lineRule="auto"/>
        <w:rPr>
          <w:sz w:val="31"/>
        </w:rPr>
        <w:sectPr w:rsidR="00EA0A5B">
          <w:pgSz w:w="12240" w:h="15840"/>
          <w:pgMar w:top="1360" w:right="1280" w:bottom="1220" w:left="1320" w:header="0" w:footer="992" w:gutter="0"/>
          <w:cols w:space="720"/>
        </w:sectPr>
      </w:pPr>
    </w:p>
    <w:p w14:paraId="01124C4D" w14:textId="77777777" w:rsidR="00EA0A5B" w:rsidRDefault="005346EB">
      <w:pPr>
        <w:spacing w:before="65" w:line="244" w:lineRule="auto"/>
        <w:ind w:left="842" w:right="124" w:hanging="1"/>
        <w:rPr>
          <w:sz w:val="31"/>
        </w:rPr>
      </w:pPr>
      <w:r>
        <w:rPr>
          <w:w w:val="110"/>
          <w:sz w:val="31"/>
        </w:rPr>
        <w:t>rehabilitation services under an</w:t>
      </w:r>
      <w:r>
        <w:rPr>
          <w:spacing w:val="-2"/>
          <w:w w:val="110"/>
          <w:sz w:val="31"/>
        </w:rPr>
        <w:t xml:space="preserve"> </w:t>
      </w:r>
      <w:r>
        <w:rPr>
          <w:w w:val="110"/>
          <w:sz w:val="31"/>
        </w:rPr>
        <w:t>Individualized</w:t>
      </w:r>
      <w:r>
        <w:rPr>
          <w:spacing w:val="-8"/>
          <w:w w:val="110"/>
          <w:sz w:val="31"/>
        </w:rPr>
        <w:t xml:space="preserve"> </w:t>
      </w:r>
      <w:r>
        <w:rPr>
          <w:w w:val="110"/>
          <w:sz w:val="31"/>
        </w:rPr>
        <w:t xml:space="preserve">Plan for </w:t>
      </w:r>
      <w:r>
        <w:rPr>
          <w:spacing w:val="-2"/>
          <w:w w:val="110"/>
          <w:sz w:val="31"/>
        </w:rPr>
        <w:t>Employment.</w:t>
      </w:r>
    </w:p>
    <w:p w14:paraId="3605D4CE" w14:textId="77777777" w:rsidR="00EA0A5B" w:rsidRDefault="00EA0A5B">
      <w:pPr>
        <w:pStyle w:val="BodyText"/>
        <w:spacing w:before="10"/>
      </w:pPr>
    </w:p>
    <w:p w14:paraId="18C1AA79" w14:textId="77777777" w:rsidR="00EA0A5B" w:rsidRDefault="005346EB">
      <w:pPr>
        <w:spacing w:line="249" w:lineRule="auto"/>
        <w:ind w:left="842" w:right="217" w:firstLine="1"/>
        <w:rPr>
          <w:sz w:val="31"/>
        </w:rPr>
      </w:pPr>
      <w:r>
        <w:rPr>
          <w:w w:val="110"/>
          <w:sz w:val="31"/>
        </w:rPr>
        <w:t>Maintenance includes, but is not limited to, services and items such as the cost of a uniform or other suitable clothing</w:t>
      </w:r>
      <w:r>
        <w:rPr>
          <w:spacing w:val="40"/>
          <w:w w:val="110"/>
          <w:sz w:val="31"/>
        </w:rPr>
        <w:t xml:space="preserve"> </w:t>
      </w:r>
      <w:r>
        <w:rPr>
          <w:w w:val="110"/>
          <w:sz w:val="31"/>
        </w:rPr>
        <w:t>that</w:t>
      </w:r>
      <w:r>
        <w:rPr>
          <w:spacing w:val="40"/>
          <w:w w:val="110"/>
          <w:sz w:val="31"/>
        </w:rPr>
        <w:t xml:space="preserve"> </w:t>
      </w:r>
      <w:r>
        <w:rPr>
          <w:w w:val="110"/>
          <w:sz w:val="31"/>
        </w:rPr>
        <w:t>is</w:t>
      </w:r>
      <w:r>
        <w:rPr>
          <w:spacing w:val="40"/>
          <w:w w:val="110"/>
          <w:sz w:val="31"/>
        </w:rPr>
        <w:t xml:space="preserve"> </w:t>
      </w:r>
      <w:r>
        <w:rPr>
          <w:w w:val="110"/>
          <w:sz w:val="31"/>
        </w:rPr>
        <w:t>required</w:t>
      </w:r>
      <w:r>
        <w:rPr>
          <w:spacing w:val="40"/>
          <w:w w:val="110"/>
          <w:sz w:val="31"/>
        </w:rPr>
        <w:t xml:space="preserve"> </w:t>
      </w:r>
      <w:r>
        <w:rPr>
          <w:w w:val="110"/>
          <w:sz w:val="31"/>
        </w:rPr>
        <w:t>for</w:t>
      </w:r>
      <w:r>
        <w:rPr>
          <w:spacing w:val="40"/>
          <w:w w:val="110"/>
          <w:sz w:val="31"/>
        </w:rPr>
        <w:t xml:space="preserve"> </w:t>
      </w:r>
      <w:r>
        <w:rPr>
          <w:w w:val="110"/>
          <w:sz w:val="31"/>
        </w:rPr>
        <w:t>an</w:t>
      </w:r>
      <w:r>
        <w:rPr>
          <w:spacing w:val="40"/>
          <w:w w:val="110"/>
          <w:sz w:val="31"/>
        </w:rPr>
        <w:t xml:space="preserve"> </w:t>
      </w:r>
      <w:r>
        <w:rPr>
          <w:w w:val="110"/>
          <w:sz w:val="31"/>
        </w:rPr>
        <w:t>individual's</w:t>
      </w:r>
      <w:r>
        <w:rPr>
          <w:spacing w:val="40"/>
          <w:w w:val="110"/>
          <w:sz w:val="31"/>
        </w:rPr>
        <w:t xml:space="preserve"> </w:t>
      </w:r>
      <w:r>
        <w:rPr>
          <w:w w:val="110"/>
          <w:sz w:val="31"/>
        </w:rPr>
        <w:t>job placement or job-seeking activities, the cost of short­ term shelter that is required in order for an individual to participate</w:t>
      </w:r>
      <w:r>
        <w:rPr>
          <w:spacing w:val="40"/>
          <w:w w:val="110"/>
          <w:sz w:val="31"/>
        </w:rPr>
        <w:t xml:space="preserve"> </w:t>
      </w:r>
      <w:r>
        <w:rPr>
          <w:w w:val="110"/>
          <w:sz w:val="31"/>
        </w:rPr>
        <w:t>in</w:t>
      </w:r>
      <w:r>
        <w:rPr>
          <w:spacing w:val="40"/>
          <w:w w:val="110"/>
          <w:sz w:val="31"/>
        </w:rPr>
        <w:t xml:space="preserve"> </w:t>
      </w:r>
      <w:r>
        <w:rPr>
          <w:w w:val="110"/>
          <w:sz w:val="31"/>
        </w:rPr>
        <w:t>assessment</w:t>
      </w:r>
      <w:r>
        <w:rPr>
          <w:spacing w:val="40"/>
          <w:w w:val="110"/>
          <w:sz w:val="31"/>
        </w:rPr>
        <w:t xml:space="preserve"> </w:t>
      </w:r>
      <w:r>
        <w:rPr>
          <w:w w:val="110"/>
          <w:sz w:val="31"/>
        </w:rPr>
        <w:t>activities</w:t>
      </w:r>
      <w:r>
        <w:rPr>
          <w:spacing w:val="40"/>
          <w:w w:val="110"/>
          <w:sz w:val="31"/>
        </w:rPr>
        <w:t xml:space="preserve"> </w:t>
      </w:r>
      <w:r>
        <w:rPr>
          <w:w w:val="110"/>
          <w:sz w:val="31"/>
        </w:rPr>
        <w:t>or</w:t>
      </w:r>
      <w:r>
        <w:rPr>
          <w:spacing w:val="40"/>
          <w:w w:val="110"/>
          <w:sz w:val="31"/>
        </w:rPr>
        <w:t xml:space="preserve"> </w:t>
      </w:r>
      <w:r>
        <w:rPr>
          <w:w w:val="110"/>
          <w:sz w:val="31"/>
        </w:rPr>
        <w:t>vocational</w:t>
      </w:r>
      <w:r>
        <w:rPr>
          <w:spacing w:val="40"/>
          <w:w w:val="110"/>
          <w:sz w:val="31"/>
        </w:rPr>
        <w:t xml:space="preserve"> </w:t>
      </w:r>
      <w:r>
        <w:rPr>
          <w:w w:val="110"/>
          <w:sz w:val="31"/>
        </w:rPr>
        <w:t>training</w:t>
      </w:r>
      <w:r>
        <w:rPr>
          <w:spacing w:val="40"/>
          <w:w w:val="110"/>
          <w:sz w:val="31"/>
        </w:rPr>
        <w:t xml:space="preserve"> </w:t>
      </w:r>
      <w:r>
        <w:rPr>
          <w:w w:val="110"/>
          <w:sz w:val="31"/>
        </w:rPr>
        <w:t>at</w:t>
      </w:r>
      <w:r>
        <w:rPr>
          <w:spacing w:val="29"/>
          <w:w w:val="110"/>
          <w:sz w:val="31"/>
        </w:rPr>
        <w:t xml:space="preserve"> </w:t>
      </w:r>
      <w:r>
        <w:rPr>
          <w:w w:val="110"/>
          <w:sz w:val="31"/>
        </w:rPr>
        <w:t>a</w:t>
      </w:r>
      <w:r>
        <w:rPr>
          <w:spacing w:val="21"/>
          <w:w w:val="110"/>
          <w:sz w:val="31"/>
        </w:rPr>
        <w:t xml:space="preserve"> </w:t>
      </w:r>
      <w:r>
        <w:rPr>
          <w:w w:val="110"/>
          <w:sz w:val="31"/>
        </w:rPr>
        <w:t>site</w:t>
      </w:r>
      <w:r>
        <w:rPr>
          <w:spacing w:val="27"/>
          <w:w w:val="110"/>
          <w:sz w:val="31"/>
        </w:rPr>
        <w:t xml:space="preserve"> </w:t>
      </w:r>
      <w:r>
        <w:rPr>
          <w:w w:val="110"/>
          <w:sz w:val="31"/>
        </w:rPr>
        <w:t>that</w:t>
      </w:r>
      <w:r>
        <w:rPr>
          <w:spacing w:val="32"/>
          <w:w w:val="110"/>
          <w:sz w:val="31"/>
        </w:rPr>
        <w:t xml:space="preserve"> </w:t>
      </w:r>
      <w:r>
        <w:rPr>
          <w:w w:val="110"/>
          <w:sz w:val="31"/>
        </w:rPr>
        <w:t>is</w:t>
      </w:r>
      <w:r>
        <w:rPr>
          <w:spacing w:val="40"/>
          <w:w w:val="110"/>
          <w:sz w:val="31"/>
        </w:rPr>
        <w:t xml:space="preserve"> </w:t>
      </w:r>
      <w:r>
        <w:rPr>
          <w:w w:val="110"/>
          <w:sz w:val="31"/>
        </w:rPr>
        <w:t>not</w:t>
      </w:r>
      <w:r>
        <w:rPr>
          <w:spacing w:val="40"/>
          <w:w w:val="110"/>
          <w:sz w:val="31"/>
        </w:rPr>
        <w:t xml:space="preserve"> </w:t>
      </w:r>
      <w:r>
        <w:rPr>
          <w:w w:val="110"/>
          <w:sz w:val="31"/>
        </w:rPr>
        <w:t>within</w:t>
      </w:r>
      <w:r>
        <w:rPr>
          <w:spacing w:val="40"/>
          <w:w w:val="110"/>
          <w:sz w:val="31"/>
        </w:rPr>
        <w:t xml:space="preserve"> </w:t>
      </w:r>
      <w:r>
        <w:rPr>
          <w:w w:val="110"/>
          <w:sz w:val="31"/>
        </w:rPr>
        <w:t>commuting</w:t>
      </w:r>
      <w:r>
        <w:rPr>
          <w:spacing w:val="40"/>
          <w:w w:val="110"/>
          <w:sz w:val="31"/>
        </w:rPr>
        <w:t xml:space="preserve"> </w:t>
      </w:r>
      <w:r>
        <w:rPr>
          <w:w w:val="110"/>
          <w:sz w:val="31"/>
        </w:rPr>
        <w:t>distance of</w:t>
      </w:r>
      <w:r>
        <w:rPr>
          <w:spacing w:val="40"/>
          <w:w w:val="110"/>
          <w:sz w:val="31"/>
        </w:rPr>
        <w:t xml:space="preserve"> </w:t>
      </w:r>
      <w:r>
        <w:rPr>
          <w:w w:val="110"/>
          <w:sz w:val="31"/>
        </w:rPr>
        <w:t>an individual's</w:t>
      </w:r>
      <w:r>
        <w:rPr>
          <w:spacing w:val="40"/>
          <w:w w:val="110"/>
          <w:sz w:val="31"/>
        </w:rPr>
        <w:t xml:space="preserve"> </w:t>
      </w:r>
      <w:r>
        <w:rPr>
          <w:w w:val="110"/>
          <w:sz w:val="31"/>
        </w:rPr>
        <w:t>home, or</w:t>
      </w:r>
      <w:r>
        <w:rPr>
          <w:spacing w:val="40"/>
          <w:w w:val="110"/>
          <w:sz w:val="31"/>
        </w:rPr>
        <w:t xml:space="preserve"> </w:t>
      </w:r>
      <w:r>
        <w:rPr>
          <w:w w:val="110"/>
          <w:sz w:val="31"/>
        </w:rPr>
        <w:t>the</w:t>
      </w:r>
      <w:r>
        <w:rPr>
          <w:spacing w:val="40"/>
          <w:w w:val="110"/>
          <w:sz w:val="31"/>
        </w:rPr>
        <w:t xml:space="preserve"> </w:t>
      </w:r>
      <w:r>
        <w:rPr>
          <w:w w:val="110"/>
          <w:sz w:val="31"/>
        </w:rPr>
        <w:t>initial one-time</w:t>
      </w:r>
      <w:r>
        <w:rPr>
          <w:spacing w:val="40"/>
          <w:w w:val="110"/>
          <w:sz w:val="31"/>
        </w:rPr>
        <w:t xml:space="preserve"> </w:t>
      </w:r>
      <w:r>
        <w:rPr>
          <w:w w:val="110"/>
          <w:sz w:val="31"/>
        </w:rPr>
        <w:t>costs, such as a security deposit or charges for</w:t>
      </w:r>
      <w:r>
        <w:rPr>
          <w:spacing w:val="40"/>
          <w:w w:val="110"/>
          <w:sz w:val="31"/>
        </w:rPr>
        <w:t xml:space="preserve"> </w:t>
      </w:r>
      <w:r>
        <w:rPr>
          <w:w w:val="110"/>
          <w:sz w:val="31"/>
        </w:rPr>
        <w:t>the initiation of utilities, that are required in order for an individual to relocate for a job placement.</w:t>
      </w:r>
    </w:p>
    <w:p w14:paraId="58B59569" w14:textId="77777777" w:rsidR="00EA0A5B" w:rsidRDefault="00EA0A5B">
      <w:pPr>
        <w:pStyle w:val="BodyText"/>
        <w:spacing w:before="8"/>
        <w:rPr>
          <w:sz w:val="30"/>
        </w:rPr>
      </w:pPr>
    </w:p>
    <w:p w14:paraId="4931B27D" w14:textId="77777777" w:rsidR="00EA0A5B" w:rsidRDefault="005346EB">
      <w:pPr>
        <w:spacing w:line="249" w:lineRule="auto"/>
        <w:ind w:left="842" w:firstLine="1"/>
        <w:rPr>
          <w:sz w:val="31"/>
        </w:rPr>
      </w:pPr>
      <w:r>
        <w:rPr>
          <w:w w:val="115"/>
          <w:sz w:val="31"/>
        </w:rPr>
        <w:t>Maintenance is</w:t>
      </w:r>
      <w:r>
        <w:rPr>
          <w:spacing w:val="-3"/>
          <w:w w:val="115"/>
          <w:sz w:val="31"/>
        </w:rPr>
        <w:t xml:space="preserve"> </w:t>
      </w:r>
      <w:r>
        <w:rPr>
          <w:w w:val="115"/>
          <w:sz w:val="31"/>
        </w:rPr>
        <w:t>not intended</w:t>
      </w:r>
      <w:r>
        <w:rPr>
          <w:spacing w:val="-19"/>
          <w:w w:val="115"/>
          <w:sz w:val="31"/>
        </w:rPr>
        <w:t xml:space="preserve"> </w:t>
      </w:r>
      <w:r>
        <w:rPr>
          <w:w w:val="115"/>
          <w:sz w:val="31"/>
        </w:rPr>
        <w:t>to</w:t>
      </w:r>
      <w:r>
        <w:rPr>
          <w:spacing w:val="-17"/>
          <w:w w:val="115"/>
          <w:sz w:val="31"/>
        </w:rPr>
        <w:t xml:space="preserve"> </w:t>
      </w:r>
      <w:r>
        <w:rPr>
          <w:w w:val="115"/>
          <w:sz w:val="31"/>
        </w:rPr>
        <w:t>cover</w:t>
      </w:r>
      <w:r>
        <w:rPr>
          <w:spacing w:val="-9"/>
          <w:w w:val="115"/>
          <w:sz w:val="31"/>
        </w:rPr>
        <w:t xml:space="preserve"> </w:t>
      </w:r>
      <w:r>
        <w:rPr>
          <w:w w:val="115"/>
          <w:sz w:val="31"/>
        </w:rPr>
        <w:t>the</w:t>
      </w:r>
      <w:r>
        <w:rPr>
          <w:spacing w:val="-18"/>
          <w:w w:val="115"/>
          <w:sz w:val="31"/>
        </w:rPr>
        <w:t xml:space="preserve"> </w:t>
      </w:r>
      <w:r>
        <w:rPr>
          <w:w w:val="115"/>
          <w:sz w:val="31"/>
        </w:rPr>
        <w:t>cost</w:t>
      </w:r>
      <w:r>
        <w:rPr>
          <w:spacing w:val="-20"/>
          <w:w w:val="115"/>
          <w:sz w:val="31"/>
        </w:rPr>
        <w:t xml:space="preserve"> </w:t>
      </w:r>
      <w:r>
        <w:rPr>
          <w:w w:val="115"/>
          <w:sz w:val="31"/>
        </w:rPr>
        <w:t>of</w:t>
      </w:r>
      <w:r>
        <w:rPr>
          <w:spacing w:val="-18"/>
          <w:w w:val="115"/>
          <w:sz w:val="31"/>
        </w:rPr>
        <w:t xml:space="preserve"> </w:t>
      </w:r>
      <w:r>
        <w:rPr>
          <w:w w:val="115"/>
          <w:sz w:val="31"/>
        </w:rPr>
        <w:t>a client's</w:t>
      </w:r>
      <w:r>
        <w:rPr>
          <w:spacing w:val="-9"/>
          <w:w w:val="115"/>
          <w:sz w:val="31"/>
        </w:rPr>
        <w:t xml:space="preserve"> </w:t>
      </w:r>
      <w:r>
        <w:rPr>
          <w:w w:val="115"/>
          <w:sz w:val="31"/>
        </w:rPr>
        <w:t>primary</w:t>
      </w:r>
      <w:r>
        <w:rPr>
          <w:spacing w:val="-8"/>
          <w:w w:val="115"/>
          <w:sz w:val="31"/>
        </w:rPr>
        <w:t xml:space="preserve"> </w:t>
      </w:r>
      <w:r>
        <w:rPr>
          <w:w w:val="115"/>
          <w:sz w:val="31"/>
        </w:rPr>
        <w:t>residence, which</w:t>
      </w:r>
      <w:r>
        <w:rPr>
          <w:spacing w:val="-14"/>
          <w:w w:val="115"/>
          <w:sz w:val="31"/>
        </w:rPr>
        <w:t xml:space="preserve"> </w:t>
      </w:r>
      <w:r>
        <w:rPr>
          <w:w w:val="115"/>
          <w:sz w:val="31"/>
        </w:rPr>
        <w:t>must</w:t>
      </w:r>
      <w:r>
        <w:rPr>
          <w:spacing w:val="-11"/>
          <w:w w:val="115"/>
          <w:sz w:val="31"/>
        </w:rPr>
        <w:t xml:space="preserve"> </w:t>
      </w:r>
      <w:r>
        <w:rPr>
          <w:w w:val="115"/>
          <w:sz w:val="31"/>
        </w:rPr>
        <w:t>be</w:t>
      </w:r>
      <w:r>
        <w:rPr>
          <w:spacing w:val="-25"/>
          <w:w w:val="115"/>
          <w:sz w:val="31"/>
        </w:rPr>
        <w:t xml:space="preserve"> </w:t>
      </w:r>
      <w:r>
        <w:rPr>
          <w:w w:val="115"/>
          <w:sz w:val="31"/>
        </w:rPr>
        <w:t>maintained regardless</w:t>
      </w:r>
      <w:r>
        <w:rPr>
          <w:spacing w:val="-22"/>
          <w:w w:val="115"/>
          <w:sz w:val="31"/>
        </w:rPr>
        <w:t xml:space="preserve"> </w:t>
      </w:r>
      <w:r>
        <w:rPr>
          <w:w w:val="115"/>
          <w:sz w:val="31"/>
        </w:rPr>
        <w:t>of</w:t>
      </w:r>
      <w:r>
        <w:rPr>
          <w:spacing w:val="-18"/>
          <w:w w:val="115"/>
          <w:sz w:val="31"/>
        </w:rPr>
        <w:t xml:space="preserve"> </w:t>
      </w:r>
      <w:r>
        <w:rPr>
          <w:w w:val="115"/>
          <w:sz w:val="31"/>
        </w:rPr>
        <w:t>whether</w:t>
      </w:r>
      <w:r>
        <w:rPr>
          <w:spacing w:val="-22"/>
          <w:w w:val="115"/>
          <w:sz w:val="31"/>
        </w:rPr>
        <w:t xml:space="preserve"> </w:t>
      </w:r>
      <w:r>
        <w:rPr>
          <w:w w:val="115"/>
          <w:sz w:val="31"/>
        </w:rPr>
        <w:t>the</w:t>
      </w:r>
      <w:r>
        <w:rPr>
          <w:spacing w:val="-25"/>
          <w:w w:val="115"/>
          <w:sz w:val="31"/>
        </w:rPr>
        <w:t xml:space="preserve"> </w:t>
      </w:r>
      <w:r>
        <w:rPr>
          <w:w w:val="115"/>
          <w:sz w:val="31"/>
        </w:rPr>
        <w:t>individual</w:t>
      </w:r>
      <w:r>
        <w:rPr>
          <w:spacing w:val="-22"/>
          <w:w w:val="115"/>
          <w:sz w:val="31"/>
        </w:rPr>
        <w:t xml:space="preserve"> </w:t>
      </w:r>
      <w:r>
        <w:rPr>
          <w:w w:val="115"/>
          <w:sz w:val="31"/>
        </w:rPr>
        <w:t>is</w:t>
      </w:r>
      <w:r>
        <w:rPr>
          <w:spacing w:val="-22"/>
          <w:w w:val="115"/>
          <w:sz w:val="31"/>
        </w:rPr>
        <w:t xml:space="preserve"> </w:t>
      </w:r>
      <w:r>
        <w:rPr>
          <w:w w:val="115"/>
          <w:sz w:val="31"/>
        </w:rPr>
        <w:t>participating</w:t>
      </w:r>
      <w:r>
        <w:rPr>
          <w:spacing w:val="-12"/>
          <w:w w:val="115"/>
          <w:sz w:val="31"/>
        </w:rPr>
        <w:t xml:space="preserve"> </w:t>
      </w:r>
      <w:r>
        <w:rPr>
          <w:w w:val="115"/>
          <w:sz w:val="31"/>
        </w:rPr>
        <w:t>in</w:t>
      </w:r>
      <w:r>
        <w:rPr>
          <w:spacing w:val="-25"/>
          <w:w w:val="115"/>
          <w:sz w:val="31"/>
        </w:rPr>
        <w:t xml:space="preserve"> </w:t>
      </w:r>
      <w:r>
        <w:rPr>
          <w:w w:val="115"/>
          <w:sz w:val="31"/>
        </w:rPr>
        <w:t>a vocational rehabilitation program.</w:t>
      </w:r>
    </w:p>
    <w:p w14:paraId="12993AFB" w14:textId="77777777" w:rsidR="00EA0A5B" w:rsidRDefault="00EA0A5B">
      <w:pPr>
        <w:pStyle w:val="BodyText"/>
        <w:spacing w:before="6"/>
        <w:rPr>
          <w:sz w:val="31"/>
        </w:rPr>
      </w:pPr>
    </w:p>
    <w:p w14:paraId="1B78734C" w14:textId="77777777" w:rsidR="00EA0A5B" w:rsidRDefault="005346EB">
      <w:pPr>
        <w:spacing w:line="249" w:lineRule="auto"/>
        <w:ind w:left="841" w:right="115" w:firstLine="3"/>
        <w:rPr>
          <w:sz w:val="31"/>
        </w:rPr>
      </w:pPr>
      <w:r>
        <w:rPr>
          <w:w w:val="115"/>
          <w:sz w:val="31"/>
        </w:rPr>
        <w:t>When</w:t>
      </w:r>
      <w:r>
        <w:rPr>
          <w:spacing w:val="-7"/>
          <w:w w:val="115"/>
          <w:sz w:val="31"/>
        </w:rPr>
        <w:t xml:space="preserve"> </w:t>
      </w:r>
      <w:r>
        <w:rPr>
          <w:w w:val="115"/>
          <w:sz w:val="31"/>
        </w:rPr>
        <w:t>provided</w:t>
      </w:r>
      <w:r>
        <w:rPr>
          <w:spacing w:val="-11"/>
          <w:w w:val="115"/>
          <w:sz w:val="31"/>
        </w:rPr>
        <w:t xml:space="preserve"> </w:t>
      </w:r>
      <w:r>
        <w:rPr>
          <w:w w:val="115"/>
          <w:sz w:val="31"/>
        </w:rPr>
        <w:t>in</w:t>
      </w:r>
      <w:r>
        <w:rPr>
          <w:spacing w:val="-2"/>
          <w:w w:val="115"/>
          <w:sz w:val="31"/>
        </w:rPr>
        <w:t xml:space="preserve"> </w:t>
      </w:r>
      <w:r>
        <w:rPr>
          <w:w w:val="115"/>
          <w:sz w:val="31"/>
        </w:rPr>
        <w:t>relation</w:t>
      </w:r>
      <w:r>
        <w:rPr>
          <w:spacing w:val="-12"/>
          <w:w w:val="115"/>
          <w:sz w:val="31"/>
        </w:rPr>
        <w:t xml:space="preserve"> </w:t>
      </w:r>
      <w:r>
        <w:rPr>
          <w:w w:val="115"/>
          <w:sz w:val="31"/>
        </w:rPr>
        <w:t>to</w:t>
      </w:r>
      <w:r>
        <w:rPr>
          <w:spacing w:val="-7"/>
          <w:w w:val="115"/>
          <w:sz w:val="31"/>
        </w:rPr>
        <w:t xml:space="preserve"> </w:t>
      </w:r>
      <w:r>
        <w:rPr>
          <w:w w:val="115"/>
          <w:sz w:val="31"/>
        </w:rPr>
        <w:t>participation</w:t>
      </w:r>
      <w:r>
        <w:rPr>
          <w:spacing w:val="-2"/>
          <w:w w:val="115"/>
          <w:sz w:val="31"/>
        </w:rPr>
        <w:t xml:space="preserve"> </w:t>
      </w:r>
      <w:r>
        <w:rPr>
          <w:w w:val="115"/>
          <w:sz w:val="31"/>
        </w:rPr>
        <w:t>in</w:t>
      </w:r>
      <w:r>
        <w:rPr>
          <w:spacing w:val="-4"/>
          <w:w w:val="115"/>
          <w:sz w:val="31"/>
        </w:rPr>
        <w:t xml:space="preserve"> </w:t>
      </w:r>
      <w:r>
        <w:rPr>
          <w:w w:val="115"/>
          <w:sz w:val="31"/>
        </w:rPr>
        <w:t>a</w:t>
      </w:r>
      <w:r>
        <w:rPr>
          <w:spacing w:val="-23"/>
          <w:w w:val="115"/>
          <w:sz w:val="31"/>
        </w:rPr>
        <w:t xml:space="preserve"> </w:t>
      </w:r>
      <w:r>
        <w:rPr>
          <w:w w:val="115"/>
          <w:sz w:val="31"/>
        </w:rPr>
        <w:t>program of study at</w:t>
      </w:r>
      <w:r>
        <w:rPr>
          <w:spacing w:val="-4"/>
          <w:w w:val="115"/>
          <w:sz w:val="31"/>
        </w:rPr>
        <w:t xml:space="preserve"> </w:t>
      </w:r>
      <w:r>
        <w:rPr>
          <w:w w:val="115"/>
          <w:sz w:val="31"/>
        </w:rPr>
        <w:t>an</w:t>
      </w:r>
      <w:r>
        <w:rPr>
          <w:spacing w:val="-9"/>
          <w:w w:val="115"/>
          <w:sz w:val="31"/>
        </w:rPr>
        <w:t xml:space="preserve"> </w:t>
      </w:r>
      <w:r>
        <w:rPr>
          <w:w w:val="115"/>
          <w:sz w:val="31"/>
        </w:rPr>
        <w:t>institution of higher education, maintenance services</w:t>
      </w:r>
      <w:r>
        <w:rPr>
          <w:spacing w:val="-12"/>
          <w:w w:val="115"/>
          <w:sz w:val="31"/>
        </w:rPr>
        <w:t xml:space="preserve"> </w:t>
      </w:r>
      <w:r>
        <w:rPr>
          <w:w w:val="115"/>
          <w:sz w:val="31"/>
        </w:rPr>
        <w:t>such</w:t>
      </w:r>
      <w:r>
        <w:rPr>
          <w:spacing w:val="-18"/>
          <w:w w:val="115"/>
          <w:sz w:val="31"/>
        </w:rPr>
        <w:t xml:space="preserve"> </w:t>
      </w:r>
      <w:r>
        <w:rPr>
          <w:w w:val="115"/>
          <w:sz w:val="31"/>
        </w:rPr>
        <w:t>as</w:t>
      </w:r>
      <w:r>
        <w:rPr>
          <w:spacing w:val="-22"/>
          <w:w w:val="115"/>
          <w:sz w:val="31"/>
        </w:rPr>
        <w:t xml:space="preserve"> </w:t>
      </w:r>
      <w:r>
        <w:rPr>
          <w:w w:val="115"/>
          <w:sz w:val="31"/>
        </w:rPr>
        <w:t>room</w:t>
      </w:r>
      <w:r>
        <w:rPr>
          <w:spacing w:val="-16"/>
          <w:w w:val="115"/>
          <w:sz w:val="31"/>
        </w:rPr>
        <w:t xml:space="preserve"> </w:t>
      </w:r>
      <w:r>
        <w:rPr>
          <w:w w:val="115"/>
          <w:sz w:val="31"/>
        </w:rPr>
        <w:t>and</w:t>
      </w:r>
      <w:r>
        <w:rPr>
          <w:spacing w:val="-21"/>
          <w:w w:val="115"/>
          <w:sz w:val="31"/>
        </w:rPr>
        <w:t xml:space="preserve"> </w:t>
      </w:r>
      <w:r>
        <w:rPr>
          <w:w w:val="115"/>
          <w:sz w:val="31"/>
        </w:rPr>
        <w:t>board</w:t>
      </w:r>
      <w:r>
        <w:rPr>
          <w:spacing w:val="-15"/>
          <w:w w:val="115"/>
          <w:sz w:val="31"/>
        </w:rPr>
        <w:t xml:space="preserve"> </w:t>
      </w:r>
      <w:r>
        <w:rPr>
          <w:w w:val="115"/>
          <w:sz w:val="31"/>
        </w:rPr>
        <w:t>will</w:t>
      </w:r>
      <w:r>
        <w:rPr>
          <w:spacing w:val="-18"/>
          <w:w w:val="115"/>
          <w:sz w:val="31"/>
        </w:rPr>
        <w:t xml:space="preserve"> </w:t>
      </w:r>
      <w:r>
        <w:rPr>
          <w:w w:val="115"/>
          <w:sz w:val="31"/>
        </w:rPr>
        <w:t>be subject to</w:t>
      </w:r>
      <w:r>
        <w:rPr>
          <w:spacing w:val="-6"/>
          <w:w w:val="115"/>
          <w:sz w:val="31"/>
        </w:rPr>
        <w:t xml:space="preserve"> </w:t>
      </w:r>
      <w:r>
        <w:rPr>
          <w:w w:val="115"/>
          <w:sz w:val="31"/>
        </w:rPr>
        <w:t>the</w:t>
      </w:r>
      <w:r>
        <w:rPr>
          <w:spacing w:val="-14"/>
          <w:w w:val="115"/>
          <w:sz w:val="31"/>
        </w:rPr>
        <w:t xml:space="preserve"> </w:t>
      </w:r>
      <w:r>
        <w:rPr>
          <w:w w:val="115"/>
          <w:sz w:val="31"/>
        </w:rPr>
        <w:t>unmet</w:t>
      </w:r>
      <w:r>
        <w:rPr>
          <w:spacing w:val="-3"/>
          <w:w w:val="115"/>
          <w:sz w:val="31"/>
        </w:rPr>
        <w:t xml:space="preserve"> </w:t>
      </w:r>
      <w:r>
        <w:rPr>
          <w:w w:val="115"/>
          <w:sz w:val="31"/>
        </w:rPr>
        <w:t>need</w:t>
      </w:r>
      <w:r>
        <w:rPr>
          <w:spacing w:val="-13"/>
          <w:w w:val="115"/>
          <w:sz w:val="31"/>
        </w:rPr>
        <w:t xml:space="preserve"> </w:t>
      </w:r>
      <w:r>
        <w:rPr>
          <w:w w:val="115"/>
          <w:sz w:val="31"/>
        </w:rPr>
        <w:t>of the</w:t>
      </w:r>
      <w:r>
        <w:rPr>
          <w:spacing w:val="-2"/>
          <w:w w:val="115"/>
          <w:sz w:val="31"/>
        </w:rPr>
        <w:t xml:space="preserve"> </w:t>
      </w:r>
      <w:r>
        <w:rPr>
          <w:w w:val="115"/>
          <w:sz w:val="31"/>
        </w:rPr>
        <w:t>individual</w:t>
      </w:r>
      <w:r>
        <w:rPr>
          <w:spacing w:val="-5"/>
          <w:w w:val="115"/>
          <w:sz w:val="31"/>
        </w:rPr>
        <w:t xml:space="preserve"> </w:t>
      </w:r>
      <w:r>
        <w:rPr>
          <w:w w:val="115"/>
          <w:sz w:val="31"/>
        </w:rPr>
        <w:t>and</w:t>
      </w:r>
      <w:r>
        <w:rPr>
          <w:spacing w:val="-35"/>
          <w:w w:val="115"/>
          <w:sz w:val="31"/>
        </w:rPr>
        <w:t xml:space="preserve"> </w:t>
      </w:r>
      <w:r>
        <w:rPr>
          <w:w w:val="115"/>
          <w:sz w:val="31"/>
        </w:rPr>
        <w:t xml:space="preserve">the </w:t>
      </w:r>
      <w:r>
        <w:rPr>
          <w:w w:val="110"/>
          <w:sz w:val="31"/>
        </w:rPr>
        <w:t xml:space="preserve">policies as stated in this manual under "Post-Secondary </w:t>
      </w:r>
      <w:r>
        <w:rPr>
          <w:spacing w:val="-2"/>
          <w:w w:val="115"/>
          <w:sz w:val="31"/>
        </w:rPr>
        <w:t>Training".</w:t>
      </w:r>
    </w:p>
    <w:p w14:paraId="76EBE25A" w14:textId="77777777" w:rsidR="00EA0A5B" w:rsidRDefault="00EA0A5B">
      <w:pPr>
        <w:pStyle w:val="BodyText"/>
        <w:rPr>
          <w:sz w:val="31"/>
        </w:rPr>
      </w:pPr>
    </w:p>
    <w:p w14:paraId="52579C4B" w14:textId="77777777" w:rsidR="00EA0A5B" w:rsidRDefault="005346EB">
      <w:pPr>
        <w:spacing w:line="249" w:lineRule="auto"/>
        <w:ind w:left="841" w:right="324" w:firstLine="2"/>
        <w:rPr>
          <w:sz w:val="31"/>
        </w:rPr>
      </w:pPr>
      <w:r>
        <w:rPr>
          <w:w w:val="110"/>
          <w:sz w:val="31"/>
        </w:rPr>
        <w:t>Maintenance after employment has started may be paid to eligible clients who</w:t>
      </w:r>
      <w:r>
        <w:rPr>
          <w:spacing w:val="-5"/>
          <w:w w:val="110"/>
          <w:sz w:val="31"/>
        </w:rPr>
        <w:t xml:space="preserve"> </w:t>
      </w:r>
      <w:r>
        <w:rPr>
          <w:w w:val="110"/>
          <w:sz w:val="31"/>
        </w:rPr>
        <w:t>must relocate to a new residence in order to work, but not for a period beyond the date of receipt of the second paycheck or for more than one month after start of employment, whichever comes first. For</w:t>
      </w:r>
      <w:r>
        <w:rPr>
          <w:spacing w:val="-15"/>
          <w:w w:val="110"/>
          <w:sz w:val="31"/>
        </w:rPr>
        <w:t xml:space="preserve"> </w:t>
      </w:r>
      <w:r>
        <w:rPr>
          <w:w w:val="110"/>
          <w:sz w:val="31"/>
        </w:rPr>
        <w:t>clients placed in self-employment, a maintenance allowance may be paid for a period not exceeding thirty</w:t>
      </w:r>
    </w:p>
    <w:p w14:paraId="0613BDFE" w14:textId="77777777" w:rsidR="00EA0A5B" w:rsidRDefault="005346EB">
      <w:pPr>
        <w:spacing w:line="347" w:lineRule="exact"/>
        <w:ind w:left="838"/>
        <w:rPr>
          <w:sz w:val="31"/>
        </w:rPr>
      </w:pPr>
      <w:r>
        <w:rPr>
          <w:w w:val="110"/>
          <w:sz w:val="31"/>
        </w:rPr>
        <w:t>(30)</w:t>
      </w:r>
      <w:r>
        <w:rPr>
          <w:spacing w:val="10"/>
          <w:w w:val="110"/>
          <w:sz w:val="31"/>
        </w:rPr>
        <w:t xml:space="preserve"> </w:t>
      </w:r>
      <w:r>
        <w:rPr>
          <w:w w:val="110"/>
          <w:sz w:val="31"/>
        </w:rPr>
        <w:t>days</w:t>
      </w:r>
      <w:r>
        <w:rPr>
          <w:spacing w:val="10"/>
          <w:w w:val="110"/>
          <w:sz w:val="31"/>
        </w:rPr>
        <w:t xml:space="preserve"> </w:t>
      </w:r>
      <w:r>
        <w:rPr>
          <w:w w:val="110"/>
          <w:sz w:val="31"/>
        </w:rPr>
        <w:t>if</w:t>
      </w:r>
      <w:r>
        <w:rPr>
          <w:spacing w:val="20"/>
          <w:w w:val="110"/>
          <w:sz w:val="31"/>
        </w:rPr>
        <w:t xml:space="preserve"> </w:t>
      </w:r>
      <w:r>
        <w:rPr>
          <w:w w:val="110"/>
          <w:sz w:val="31"/>
        </w:rPr>
        <w:t>it</w:t>
      </w:r>
      <w:r>
        <w:rPr>
          <w:spacing w:val="17"/>
          <w:w w:val="110"/>
          <w:sz w:val="31"/>
        </w:rPr>
        <w:t xml:space="preserve"> </w:t>
      </w:r>
      <w:r>
        <w:rPr>
          <w:w w:val="110"/>
          <w:sz w:val="31"/>
        </w:rPr>
        <w:t>can</w:t>
      </w:r>
      <w:r>
        <w:rPr>
          <w:spacing w:val="-4"/>
          <w:w w:val="110"/>
          <w:sz w:val="31"/>
        </w:rPr>
        <w:t xml:space="preserve"> </w:t>
      </w:r>
      <w:r>
        <w:rPr>
          <w:w w:val="110"/>
          <w:sz w:val="31"/>
        </w:rPr>
        <w:t>be</w:t>
      </w:r>
      <w:r>
        <w:rPr>
          <w:spacing w:val="-7"/>
          <w:w w:val="110"/>
          <w:sz w:val="31"/>
        </w:rPr>
        <w:t xml:space="preserve"> </w:t>
      </w:r>
      <w:r>
        <w:rPr>
          <w:w w:val="110"/>
          <w:sz w:val="31"/>
        </w:rPr>
        <w:t>demonstrated</w:t>
      </w:r>
      <w:r>
        <w:rPr>
          <w:spacing w:val="29"/>
          <w:w w:val="110"/>
          <w:sz w:val="31"/>
        </w:rPr>
        <w:t xml:space="preserve"> </w:t>
      </w:r>
      <w:r>
        <w:rPr>
          <w:w w:val="110"/>
          <w:sz w:val="31"/>
        </w:rPr>
        <w:t>that</w:t>
      </w:r>
      <w:r>
        <w:rPr>
          <w:spacing w:val="5"/>
          <w:w w:val="110"/>
          <w:sz w:val="31"/>
        </w:rPr>
        <w:t xml:space="preserve"> </w:t>
      </w:r>
      <w:r>
        <w:rPr>
          <w:w w:val="110"/>
          <w:sz w:val="31"/>
        </w:rPr>
        <w:t>such</w:t>
      </w:r>
      <w:r>
        <w:rPr>
          <w:spacing w:val="-4"/>
          <w:w w:val="110"/>
          <w:sz w:val="31"/>
        </w:rPr>
        <w:t xml:space="preserve"> </w:t>
      </w:r>
      <w:r>
        <w:rPr>
          <w:w w:val="110"/>
          <w:sz w:val="31"/>
        </w:rPr>
        <w:t>costs</w:t>
      </w:r>
      <w:r>
        <w:rPr>
          <w:spacing w:val="1"/>
          <w:w w:val="110"/>
          <w:sz w:val="31"/>
        </w:rPr>
        <w:t xml:space="preserve"> </w:t>
      </w:r>
      <w:r>
        <w:rPr>
          <w:spacing w:val="-5"/>
          <w:w w:val="110"/>
          <w:sz w:val="31"/>
        </w:rPr>
        <w:t>are</w:t>
      </w:r>
    </w:p>
    <w:p w14:paraId="3E6C7D75" w14:textId="77777777" w:rsidR="00EA0A5B" w:rsidRDefault="00EA0A5B">
      <w:pPr>
        <w:spacing w:line="347" w:lineRule="exact"/>
        <w:rPr>
          <w:sz w:val="31"/>
        </w:rPr>
        <w:sectPr w:rsidR="00EA0A5B">
          <w:pgSz w:w="12240" w:h="15840"/>
          <w:pgMar w:top="1360" w:right="1280" w:bottom="1220" w:left="1320" w:header="0" w:footer="992" w:gutter="0"/>
          <w:cols w:space="720"/>
        </w:sectPr>
      </w:pPr>
    </w:p>
    <w:p w14:paraId="6315D695" w14:textId="77777777" w:rsidR="00EA0A5B" w:rsidRDefault="005346EB">
      <w:pPr>
        <w:pStyle w:val="BodyText"/>
        <w:spacing w:before="78" w:line="237" w:lineRule="auto"/>
        <w:ind w:left="841" w:hanging="1"/>
      </w:pPr>
      <w:r>
        <w:rPr>
          <w:w w:val="110"/>
        </w:rPr>
        <w:t>above</w:t>
      </w:r>
      <w:r>
        <w:rPr>
          <w:spacing w:val="-25"/>
          <w:w w:val="110"/>
        </w:rPr>
        <w:t xml:space="preserve"> </w:t>
      </w:r>
      <w:r>
        <w:rPr>
          <w:w w:val="110"/>
        </w:rPr>
        <w:t>and</w:t>
      </w:r>
      <w:r>
        <w:rPr>
          <w:spacing w:val="-24"/>
          <w:w w:val="110"/>
        </w:rPr>
        <w:t xml:space="preserve"> </w:t>
      </w:r>
      <w:r>
        <w:rPr>
          <w:w w:val="110"/>
        </w:rPr>
        <w:t>beyond</w:t>
      </w:r>
      <w:r>
        <w:rPr>
          <w:spacing w:val="-25"/>
          <w:w w:val="110"/>
        </w:rPr>
        <w:t xml:space="preserve"> </w:t>
      </w:r>
      <w:r>
        <w:rPr>
          <w:w w:val="110"/>
        </w:rPr>
        <w:t>the</w:t>
      </w:r>
      <w:r>
        <w:rPr>
          <w:spacing w:val="-24"/>
          <w:w w:val="110"/>
        </w:rPr>
        <w:t xml:space="preserve"> </w:t>
      </w:r>
      <w:r>
        <w:rPr>
          <w:w w:val="110"/>
        </w:rPr>
        <w:t>normal</w:t>
      </w:r>
      <w:r>
        <w:rPr>
          <w:spacing w:val="-25"/>
          <w:w w:val="110"/>
        </w:rPr>
        <w:t xml:space="preserve"> </w:t>
      </w:r>
      <w:r>
        <w:rPr>
          <w:w w:val="110"/>
        </w:rPr>
        <w:t>costs</w:t>
      </w:r>
      <w:r>
        <w:rPr>
          <w:spacing w:val="-24"/>
          <w:w w:val="110"/>
        </w:rPr>
        <w:t xml:space="preserve"> </w:t>
      </w:r>
      <w:r>
        <w:rPr>
          <w:w w:val="110"/>
        </w:rPr>
        <w:t>associated</w:t>
      </w:r>
      <w:r>
        <w:rPr>
          <w:spacing w:val="-11"/>
          <w:w w:val="110"/>
        </w:rPr>
        <w:t xml:space="preserve"> </w:t>
      </w:r>
      <w:r>
        <w:rPr>
          <w:w w:val="110"/>
        </w:rPr>
        <w:t>with maintaining the</w:t>
      </w:r>
      <w:r>
        <w:rPr>
          <w:spacing w:val="-12"/>
          <w:w w:val="110"/>
        </w:rPr>
        <w:t xml:space="preserve"> </w:t>
      </w:r>
      <w:r>
        <w:rPr>
          <w:w w:val="110"/>
        </w:rPr>
        <w:t>primary residence of the</w:t>
      </w:r>
      <w:r>
        <w:rPr>
          <w:spacing w:val="-11"/>
          <w:w w:val="110"/>
        </w:rPr>
        <w:t xml:space="preserve"> </w:t>
      </w:r>
      <w:r>
        <w:rPr>
          <w:w w:val="110"/>
        </w:rPr>
        <w:t>individual.</w:t>
      </w:r>
    </w:p>
    <w:p w14:paraId="57D5ED3E" w14:textId="77777777" w:rsidR="00EA0A5B" w:rsidRDefault="00EA0A5B">
      <w:pPr>
        <w:pStyle w:val="BodyText"/>
        <w:spacing w:before="6"/>
      </w:pPr>
    </w:p>
    <w:p w14:paraId="44FB3891" w14:textId="77777777" w:rsidR="00EA0A5B" w:rsidRDefault="005346EB">
      <w:pPr>
        <w:pStyle w:val="BodyText"/>
        <w:spacing w:line="242" w:lineRule="auto"/>
        <w:ind w:left="841" w:right="115" w:firstLine="2"/>
      </w:pPr>
      <w:r>
        <w:rPr>
          <w:spacing w:val="-2"/>
          <w:w w:val="110"/>
        </w:rPr>
        <w:t>Maintenance will</w:t>
      </w:r>
      <w:r>
        <w:rPr>
          <w:spacing w:val="-18"/>
          <w:w w:val="110"/>
        </w:rPr>
        <w:t xml:space="preserve"> </w:t>
      </w:r>
      <w:r>
        <w:rPr>
          <w:spacing w:val="-2"/>
          <w:w w:val="110"/>
        </w:rPr>
        <w:t>be</w:t>
      </w:r>
      <w:r>
        <w:rPr>
          <w:spacing w:val="-23"/>
          <w:w w:val="110"/>
        </w:rPr>
        <w:t xml:space="preserve"> </w:t>
      </w:r>
      <w:r>
        <w:rPr>
          <w:spacing w:val="-2"/>
          <w:w w:val="110"/>
        </w:rPr>
        <w:t>provided</w:t>
      </w:r>
      <w:r>
        <w:rPr>
          <w:spacing w:val="-15"/>
          <w:w w:val="110"/>
        </w:rPr>
        <w:t xml:space="preserve"> </w:t>
      </w:r>
      <w:r>
        <w:rPr>
          <w:spacing w:val="-2"/>
          <w:w w:val="110"/>
        </w:rPr>
        <w:t>during</w:t>
      </w:r>
      <w:r>
        <w:rPr>
          <w:spacing w:val="-14"/>
          <w:w w:val="110"/>
        </w:rPr>
        <w:t xml:space="preserve"> </w:t>
      </w:r>
      <w:r>
        <w:rPr>
          <w:spacing w:val="-2"/>
          <w:w w:val="110"/>
        </w:rPr>
        <w:t xml:space="preserve">Post-Employment </w:t>
      </w:r>
      <w:r>
        <w:rPr>
          <w:w w:val="110"/>
        </w:rPr>
        <w:t>services only when needed to support other rehabilitation</w:t>
      </w:r>
      <w:r>
        <w:rPr>
          <w:spacing w:val="-1"/>
          <w:w w:val="110"/>
        </w:rPr>
        <w:t xml:space="preserve"> </w:t>
      </w:r>
      <w:r>
        <w:rPr>
          <w:w w:val="110"/>
        </w:rPr>
        <w:t>services being provided to maintain employment for the client.</w:t>
      </w:r>
    </w:p>
    <w:p w14:paraId="74B5F2BB" w14:textId="77777777" w:rsidR="00EA0A5B" w:rsidRDefault="00EA0A5B">
      <w:pPr>
        <w:pStyle w:val="BodyText"/>
        <w:spacing w:before="7"/>
        <w:rPr>
          <w:sz w:val="31"/>
        </w:rPr>
      </w:pPr>
    </w:p>
    <w:p w14:paraId="032DEAE5" w14:textId="77777777" w:rsidR="00EA0A5B" w:rsidRDefault="005346EB">
      <w:pPr>
        <w:pStyle w:val="BodyText"/>
        <w:ind w:left="841" w:right="324" w:firstLine="1"/>
      </w:pPr>
      <w:r>
        <w:rPr>
          <w:w w:val="105"/>
        </w:rPr>
        <w:t>Maintenance can be provided through direct payment to</w:t>
      </w:r>
      <w:r>
        <w:rPr>
          <w:spacing w:val="40"/>
          <w:w w:val="105"/>
        </w:rPr>
        <w:t xml:space="preserve"> </w:t>
      </w:r>
      <w:r>
        <w:rPr>
          <w:w w:val="105"/>
        </w:rPr>
        <w:t>a service provider (e.g. room and board at a college) or through direct cash payments to the client. The mechanism used for</w:t>
      </w:r>
      <w:r>
        <w:rPr>
          <w:spacing w:val="40"/>
          <w:w w:val="105"/>
        </w:rPr>
        <w:t xml:space="preserve"> </w:t>
      </w:r>
      <w:r>
        <w:rPr>
          <w:w w:val="105"/>
        </w:rPr>
        <w:t>cash payments for</w:t>
      </w:r>
      <w:r>
        <w:rPr>
          <w:spacing w:val="40"/>
          <w:w w:val="105"/>
        </w:rPr>
        <w:t xml:space="preserve"> </w:t>
      </w:r>
      <w:r>
        <w:rPr>
          <w:w w:val="105"/>
        </w:rPr>
        <w:t>maintenance</w:t>
      </w:r>
      <w:r>
        <w:rPr>
          <w:spacing w:val="40"/>
          <w:w w:val="105"/>
        </w:rPr>
        <w:t xml:space="preserve"> </w:t>
      </w:r>
      <w:r>
        <w:rPr>
          <w:w w:val="105"/>
        </w:rPr>
        <w:t>can also be employed in some cases for</w:t>
      </w:r>
      <w:r>
        <w:rPr>
          <w:spacing w:val="40"/>
          <w:w w:val="105"/>
        </w:rPr>
        <w:t xml:space="preserve"> </w:t>
      </w:r>
      <w:r>
        <w:rPr>
          <w:w w:val="105"/>
        </w:rPr>
        <w:t>other services where</w:t>
      </w:r>
      <w:r>
        <w:rPr>
          <w:spacing w:val="40"/>
          <w:w w:val="105"/>
        </w:rPr>
        <w:t xml:space="preserve"> </w:t>
      </w:r>
      <w:r>
        <w:rPr>
          <w:w w:val="105"/>
        </w:rPr>
        <w:t>authorization</w:t>
      </w:r>
      <w:r>
        <w:rPr>
          <w:spacing w:val="40"/>
          <w:w w:val="105"/>
        </w:rPr>
        <w:t xml:space="preserve"> </w:t>
      </w:r>
      <w:r>
        <w:rPr>
          <w:w w:val="105"/>
        </w:rPr>
        <w:t>to</w:t>
      </w:r>
      <w:r>
        <w:rPr>
          <w:spacing w:val="40"/>
          <w:w w:val="105"/>
        </w:rPr>
        <w:t xml:space="preserve"> </w:t>
      </w:r>
      <w:r>
        <w:rPr>
          <w:w w:val="105"/>
        </w:rPr>
        <w:t>a vendor</w:t>
      </w:r>
      <w:r>
        <w:rPr>
          <w:spacing w:val="40"/>
          <w:w w:val="105"/>
        </w:rPr>
        <w:t xml:space="preserve"> </w:t>
      </w:r>
      <w:r>
        <w:rPr>
          <w:w w:val="105"/>
        </w:rPr>
        <w:t>is</w:t>
      </w:r>
      <w:r>
        <w:rPr>
          <w:spacing w:val="40"/>
          <w:w w:val="105"/>
        </w:rPr>
        <w:t xml:space="preserve"> </w:t>
      </w:r>
      <w:r>
        <w:rPr>
          <w:w w:val="105"/>
        </w:rPr>
        <w:t>not</w:t>
      </w:r>
      <w:r>
        <w:rPr>
          <w:spacing w:val="40"/>
          <w:w w:val="105"/>
        </w:rPr>
        <w:t xml:space="preserve"> </w:t>
      </w:r>
      <w:r>
        <w:rPr>
          <w:w w:val="105"/>
        </w:rPr>
        <w:t>practicable.</w:t>
      </w:r>
    </w:p>
    <w:p w14:paraId="13990984" w14:textId="77777777" w:rsidR="00EA0A5B" w:rsidRDefault="005346EB">
      <w:pPr>
        <w:pStyle w:val="BodyText"/>
        <w:spacing w:before="3" w:line="242" w:lineRule="auto"/>
        <w:ind w:left="840" w:hanging="9"/>
      </w:pPr>
      <w:r>
        <w:rPr>
          <w:w w:val="110"/>
        </w:rPr>
        <w:t>Instances when</w:t>
      </w:r>
      <w:r>
        <w:rPr>
          <w:spacing w:val="-2"/>
          <w:w w:val="110"/>
        </w:rPr>
        <w:t xml:space="preserve"> </w:t>
      </w:r>
      <w:r>
        <w:rPr>
          <w:w w:val="110"/>
        </w:rPr>
        <w:t>this</w:t>
      </w:r>
      <w:r>
        <w:rPr>
          <w:spacing w:val="-18"/>
          <w:w w:val="110"/>
        </w:rPr>
        <w:t xml:space="preserve"> </w:t>
      </w:r>
      <w:r>
        <w:rPr>
          <w:w w:val="110"/>
        </w:rPr>
        <w:t>may</w:t>
      </w:r>
      <w:r>
        <w:rPr>
          <w:spacing w:val="-4"/>
          <w:w w:val="110"/>
        </w:rPr>
        <w:t xml:space="preserve"> </w:t>
      </w:r>
      <w:r>
        <w:rPr>
          <w:w w:val="110"/>
        </w:rPr>
        <w:t>be</w:t>
      </w:r>
      <w:r>
        <w:rPr>
          <w:spacing w:val="-16"/>
          <w:w w:val="110"/>
        </w:rPr>
        <w:t xml:space="preserve"> </w:t>
      </w:r>
      <w:r>
        <w:rPr>
          <w:w w:val="110"/>
        </w:rPr>
        <w:t>used</w:t>
      </w:r>
      <w:r>
        <w:rPr>
          <w:spacing w:val="-10"/>
          <w:w w:val="110"/>
        </w:rPr>
        <w:t xml:space="preserve"> </w:t>
      </w:r>
      <w:r>
        <w:rPr>
          <w:w w:val="110"/>
        </w:rPr>
        <w:t>include,</w:t>
      </w:r>
      <w:r>
        <w:rPr>
          <w:spacing w:val="-6"/>
          <w:w w:val="110"/>
        </w:rPr>
        <w:t xml:space="preserve"> </w:t>
      </w:r>
      <w:r>
        <w:rPr>
          <w:w w:val="110"/>
        </w:rPr>
        <w:t>but are</w:t>
      </w:r>
      <w:r>
        <w:rPr>
          <w:spacing w:val="-12"/>
          <w:w w:val="110"/>
        </w:rPr>
        <w:t xml:space="preserve"> </w:t>
      </w:r>
      <w:r>
        <w:rPr>
          <w:w w:val="110"/>
        </w:rPr>
        <w:t>not limited to, payments for rent to a client living in off­ campus</w:t>
      </w:r>
      <w:r>
        <w:rPr>
          <w:spacing w:val="-18"/>
          <w:w w:val="110"/>
        </w:rPr>
        <w:t xml:space="preserve"> </w:t>
      </w:r>
      <w:r>
        <w:rPr>
          <w:w w:val="110"/>
        </w:rPr>
        <w:t>housing</w:t>
      </w:r>
      <w:r>
        <w:rPr>
          <w:spacing w:val="-20"/>
          <w:w w:val="110"/>
        </w:rPr>
        <w:t xml:space="preserve"> </w:t>
      </w:r>
      <w:r>
        <w:rPr>
          <w:w w:val="110"/>
        </w:rPr>
        <w:t>while</w:t>
      </w:r>
      <w:r>
        <w:rPr>
          <w:spacing w:val="-23"/>
          <w:w w:val="110"/>
        </w:rPr>
        <w:t xml:space="preserve"> </w:t>
      </w:r>
      <w:r>
        <w:rPr>
          <w:w w:val="110"/>
        </w:rPr>
        <w:t>attending</w:t>
      </w:r>
      <w:r>
        <w:rPr>
          <w:spacing w:val="-6"/>
          <w:w w:val="110"/>
        </w:rPr>
        <w:t xml:space="preserve"> </w:t>
      </w:r>
      <w:r>
        <w:rPr>
          <w:w w:val="110"/>
        </w:rPr>
        <w:t>a</w:t>
      </w:r>
      <w:r>
        <w:rPr>
          <w:spacing w:val="-25"/>
          <w:w w:val="110"/>
        </w:rPr>
        <w:t xml:space="preserve"> </w:t>
      </w:r>
      <w:r>
        <w:rPr>
          <w:w w:val="110"/>
        </w:rPr>
        <w:t>college</w:t>
      </w:r>
      <w:r>
        <w:rPr>
          <w:spacing w:val="-10"/>
          <w:w w:val="110"/>
        </w:rPr>
        <w:t xml:space="preserve"> </w:t>
      </w:r>
      <w:r>
        <w:rPr>
          <w:w w:val="110"/>
        </w:rPr>
        <w:t>or</w:t>
      </w:r>
      <w:r>
        <w:rPr>
          <w:spacing w:val="-10"/>
          <w:w w:val="110"/>
        </w:rPr>
        <w:t xml:space="preserve"> </w:t>
      </w:r>
      <w:r>
        <w:rPr>
          <w:w w:val="110"/>
        </w:rPr>
        <w:t>university. The</w:t>
      </w:r>
      <w:r>
        <w:rPr>
          <w:spacing w:val="-9"/>
          <w:w w:val="110"/>
        </w:rPr>
        <w:t xml:space="preserve"> </w:t>
      </w:r>
      <w:r>
        <w:rPr>
          <w:w w:val="110"/>
        </w:rPr>
        <w:t>Bureau will</w:t>
      </w:r>
      <w:r>
        <w:rPr>
          <w:spacing w:val="-8"/>
          <w:w w:val="110"/>
        </w:rPr>
        <w:t xml:space="preserve"> </w:t>
      </w:r>
      <w:r>
        <w:rPr>
          <w:w w:val="110"/>
        </w:rPr>
        <w:t>require</w:t>
      </w:r>
      <w:r>
        <w:rPr>
          <w:spacing w:val="-1"/>
          <w:w w:val="110"/>
        </w:rPr>
        <w:t xml:space="preserve"> </w:t>
      </w:r>
      <w:r>
        <w:rPr>
          <w:w w:val="110"/>
        </w:rPr>
        <w:t>receipts of</w:t>
      </w:r>
      <w:r>
        <w:rPr>
          <w:spacing w:val="-1"/>
          <w:w w:val="110"/>
        </w:rPr>
        <w:t xml:space="preserve"> </w:t>
      </w:r>
      <w:r>
        <w:rPr>
          <w:w w:val="110"/>
        </w:rPr>
        <w:t>rent</w:t>
      </w:r>
      <w:r>
        <w:rPr>
          <w:spacing w:val="-6"/>
          <w:w w:val="110"/>
        </w:rPr>
        <w:t xml:space="preserve"> </w:t>
      </w:r>
      <w:r>
        <w:rPr>
          <w:w w:val="110"/>
        </w:rPr>
        <w:t>payments for expenditure of funds provided directly to clients.</w:t>
      </w:r>
    </w:p>
    <w:p w14:paraId="710EDAE1" w14:textId="77777777" w:rsidR="00EA0A5B" w:rsidRDefault="00EA0A5B">
      <w:pPr>
        <w:pStyle w:val="BodyText"/>
        <w:spacing w:before="1"/>
        <w:rPr>
          <w:sz w:val="31"/>
        </w:rPr>
      </w:pPr>
    </w:p>
    <w:p w14:paraId="61EFD6FB" w14:textId="77777777" w:rsidR="00EA0A5B" w:rsidRDefault="005346EB">
      <w:pPr>
        <w:pStyle w:val="BodyText"/>
        <w:ind w:left="841" w:right="324" w:hanging="1"/>
      </w:pPr>
      <w:r>
        <w:rPr>
          <w:w w:val="110"/>
        </w:rPr>
        <w:t>The availability of benefits or</w:t>
      </w:r>
      <w:r>
        <w:rPr>
          <w:spacing w:val="-4"/>
          <w:w w:val="110"/>
        </w:rPr>
        <w:t xml:space="preserve"> </w:t>
      </w:r>
      <w:r>
        <w:rPr>
          <w:w w:val="110"/>
        </w:rPr>
        <w:t>resources to a</w:t>
      </w:r>
      <w:r>
        <w:rPr>
          <w:spacing w:val="-7"/>
          <w:w w:val="110"/>
        </w:rPr>
        <w:t xml:space="preserve"> </w:t>
      </w:r>
      <w:r>
        <w:rPr>
          <w:w w:val="110"/>
        </w:rPr>
        <w:t>client through comparable benefits and</w:t>
      </w:r>
      <w:r>
        <w:rPr>
          <w:spacing w:val="-7"/>
          <w:w w:val="110"/>
        </w:rPr>
        <w:t xml:space="preserve"> </w:t>
      </w:r>
      <w:r>
        <w:rPr>
          <w:w w:val="110"/>
        </w:rPr>
        <w:t>financial</w:t>
      </w:r>
      <w:r>
        <w:rPr>
          <w:spacing w:val="-1"/>
          <w:w w:val="110"/>
        </w:rPr>
        <w:t xml:space="preserve"> </w:t>
      </w:r>
      <w:r>
        <w:rPr>
          <w:w w:val="110"/>
        </w:rPr>
        <w:t>aid</w:t>
      </w:r>
      <w:r>
        <w:rPr>
          <w:spacing w:val="-7"/>
          <w:w w:val="110"/>
        </w:rPr>
        <w:t xml:space="preserve"> </w:t>
      </w:r>
      <w:r>
        <w:rPr>
          <w:w w:val="110"/>
        </w:rPr>
        <w:t>awards must be taken into consideration prior to committing Vocational Rehabilitation</w:t>
      </w:r>
      <w:r>
        <w:rPr>
          <w:spacing w:val="-18"/>
          <w:w w:val="110"/>
        </w:rPr>
        <w:t xml:space="preserve"> </w:t>
      </w:r>
      <w:r>
        <w:rPr>
          <w:w w:val="110"/>
        </w:rPr>
        <w:t xml:space="preserve">Program funds for </w:t>
      </w:r>
      <w:r>
        <w:t>maintenance</w:t>
      </w:r>
      <w:r>
        <w:rPr>
          <w:spacing w:val="80"/>
        </w:rPr>
        <w:t xml:space="preserve"> </w:t>
      </w:r>
      <w:r>
        <w:t>payments.</w:t>
      </w:r>
      <w:r>
        <w:rPr>
          <w:spacing w:val="80"/>
        </w:rPr>
        <w:t xml:space="preserve"> </w:t>
      </w:r>
      <w:r>
        <w:t>Vocational</w:t>
      </w:r>
      <w:r>
        <w:rPr>
          <w:spacing w:val="80"/>
        </w:rPr>
        <w:t xml:space="preserve"> </w:t>
      </w:r>
      <w:r>
        <w:t>Rehabilitation</w:t>
      </w:r>
      <w:r>
        <w:rPr>
          <w:spacing w:val="40"/>
        </w:rPr>
        <w:t xml:space="preserve"> </w:t>
      </w:r>
      <w:r>
        <w:t>funds</w:t>
      </w:r>
      <w:r>
        <w:rPr>
          <w:spacing w:val="80"/>
          <w:w w:val="110"/>
        </w:rPr>
        <w:t xml:space="preserve"> </w:t>
      </w:r>
      <w:r>
        <w:rPr>
          <w:w w:val="110"/>
        </w:rPr>
        <w:t>cannot be</w:t>
      </w:r>
      <w:r>
        <w:rPr>
          <w:spacing w:val="-5"/>
          <w:w w:val="110"/>
        </w:rPr>
        <w:t xml:space="preserve"> </w:t>
      </w:r>
      <w:r>
        <w:rPr>
          <w:w w:val="110"/>
        </w:rPr>
        <w:t>used</w:t>
      </w:r>
      <w:r>
        <w:rPr>
          <w:spacing w:val="-5"/>
          <w:w w:val="110"/>
        </w:rPr>
        <w:t xml:space="preserve"> </w:t>
      </w:r>
      <w:r>
        <w:rPr>
          <w:w w:val="110"/>
        </w:rPr>
        <w:t>to replace the</w:t>
      </w:r>
      <w:r>
        <w:rPr>
          <w:spacing w:val="-4"/>
          <w:w w:val="110"/>
        </w:rPr>
        <w:t xml:space="preserve"> </w:t>
      </w:r>
      <w:r>
        <w:rPr>
          <w:w w:val="110"/>
        </w:rPr>
        <w:t>family contribution portion of financial aid for students participating in higher education training.</w:t>
      </w:r>
    </w:p>
    <w:p w14:paraId="49175517" w14:textId="77777777" w:rsidR="00EA0A5B" w:rsidRDefault="00EA0A5B">
      <w:pPr>
        <w:pStyle w:val="BodyText"/>
        <w:spacing w:before="9"/>
      </w:pPr>
    </w:p>
    <w:p w14:paraId="1F284181" w14:textId="77777777" w:rsidR="00EA0A5B" w:rsidRDefault="005346EB">
      <w:pPr>
        <w:pStyle w:val="BodyText"/>
        <w:ind w:left="841" w:firstLine="1"/>
      </w:pPr>
      <w:r>
        <w:rPr>
          <w:w w:val="110"/>
        </w:rPr>
        <w:t>Social</w:t>
      </w:r>
      <w:r>
        <w:rPr>
          <w:spacing w:val="-13"/>
          <w:w w:val="110"/>
        </w:rPr>
        <w:t xml:space="preserve"> </w:t>
      </w:r>
      <w:r>
        <w:rPr>
          <w:w w:val="110"/>
        </w:rPr>
        <w:t>Security</w:t>
      </w:r>
      <w:r>
        <w:rPr>
          <w:spacing w:val="-2"/>
          <w:w w:val="110"/>
        </w:rPr>
        <w:t xml:space="preserve"> </w:t>
      </w:r>
      <w:r>
        <w:rPr>
          <w:w w:val="110"/>
        </w:rPr>
        <w:t>Disability</w:t>
      </w:r>
      <w:r>
        <w:rPr>
          <w:spacing w:val="-12"/>
          <w:w w:val="110"/>
        </w:rPr>
        <w:t xml:space="preserve"> </w:t>
      </w:r>
      <w:r>
        <w:rPr>
          <w:w w:val="110"/>
        </w:rPr>
        <w:t>Income</w:t>
      </w:r>
      <w:r>
        <w:rPr>
          <w:spacing w:val="-5"/>
          <w:w w:val="110"/>
        </w:rPr>
        <w:t xml:space="preserve"> </w:t>
      </w:r>
      <w:r>
        <w:rPr>
          <w:b/>
          <w:w w:val="110"/>
          <w:sz w:val="31"/>
        </w:rPr>
        <w:t xml:space="preserve">(S.S.D.I.) </w:t>
      </w:r>
      <w:r>
        <w:rPr>
          <w:w w:val="110"/>
        </w:rPr>
        <w:t>or Supplemental Security</w:t>
      </w:r>
      <w:r>
        <w:rPr>
          <w:spacing w:val="-15"/>
          <w:w w:val="110"/>
        </w:rPr>
        <w:t xml:space="preserve"> </w:t>
      </w:r>
      <w:r>
        <w:rPr>
          <w:w w:val="110"/>
        </w:rPr>
        <w:t>Income</w:t>
      </w:r>
      <w:r>
        <w:rPr>
          <w:spacing w:val="-18"/>
          <w:w w:val="110"/>
        </w:rPr>
        <w:t xml:space="preserve"> </w:t>
      </w:r>
      <w:r>
        <w:rPr>
          <w:b/>
          <w:w w:val="110"/>
          <w:sz w:val="31"/>
        </w:rPr>
        <w:t>(S.S.I.)</w:t>
      </w:r>
      <w:r>
        <w:rPr>
          <w:b/>
          <w:spacing w:val="-8"/>
          <w:w w:val="110"/>
          <w:sz w:val="31"/>
        </w:rPr>
        <w:t xml:space="preserve"> </w:t>
      </w:r>
      <w:r>
        <w:rPr>
          <w:w w:val="110"/>
        </w:rPr>
        <w:t>to which</w:t>
      </w:r>
      <w:r>
        <w:rPr>
          <w:spacing w:val="-20"/>
          <w:w w:val="110"/>
        </w:rPr>
        <w:t xml:space="preserve"> </w:t>
      </w:r>
      <w:r>
        <w:rPr>
          <w:w w:val="110"/>
        </w:rPr>
        <w:t>the applicant or</w:t>
      </w:r>
      <w:r>
        <w:rPr>
          <w:spacing w:val="-4"/>
          <w:w w:val="110"/>
        </w:rPr>
        <w:t xml:space="preserve"> </w:t>
      </w:r>
      <w:r>
        <w:rPr>
          <w:w w:val="110"/>
        </w:rPr>
        <w:t>client</w:t>
      </w:r>
      <w:r>
        <w:rPr>
          <w:spacing w:val="-7"/>
          <w:w w:val="110"/>
        </w:rPr>
        <w:t xml:space="preserve"> </w:t>
      </w:r>
      <w:r>
        <w:rPr>
          <w:w w:val="110"/>
        </w:rPr>
        <w:t>is entitled</w:t>
      </w:r>
      <w:r>
        <w:rPr>
          <w:spacing w:val="-9"/>
          <w:w w:val="110"/>
        </w:rPr>
        <w:t xml:space="preserve"> </w:t>
      </w:r>
      <w:r>
        <w:rPr>
          <w:w w:val="110"/>
        </w:rPr>
        <w:t>by</w:t>
      </w:r>
      <w:r>
        <w:rPr>
          <w:spacing w:val="-5"/>
          <w:w w:val="110"/>
        </w:rPr>
        <w:t xml:space="preserve"> </w:t>
      </w:r>
      <w:r>
        <w:rPr>
          <w:w w:val="110"/>
        </w:rPr>
        <w:t>law,</w:t>
      </w:r>
      <w:r>
        <w:rPr>
          <w:spacing w:val="-15"/>
          <w:w w:val="110"/>
        </w:rPr>
        <w:t xml:space="preserve"> </w:t>
      </w:r>
      <w:r>
        <w:rPr>
          <w:w w:val="110"/>
        </w:rPr>
        <w:t>shall</w:t>
      </w:r>
      <w:r>
        <w:rPr>
          <w:spacing w:val="-6"/>
          <w:w w:val="110"/>
        </w:rPr>
        <w:t xml:space="preserve"> </w:t>
      </w:r>
      <w:r>
        <w:rPr>
          <w:w w:val="110"/>
        </w:rPr>
        <w:t>not</w:t>
      </w:r>
      <w:r>
        <w:rPr>
          <w:spacing w:val="-2"/>
          <w:w w:val="110"/>
        </w:rPr>
        <w:t xml:space="preserve"> </w:t>
      </w:r>
      <w:r>
        <w:rPr>
          <w:w w:val="110"/>
        </w:rPr>
        <w:t>be</w:t>
      </w:r>
      <w:r>
        <w:rPr>
          <w:spacing w:val="-12"/>
          <w:w w:val="110"/>
        </w:rPr>
        <w:t xml:space="preserve"> </w:t>
      </w:r>
      <w:r>
        <w:rPr>
          <w:w w:val="110"/>
        </w:rPr>
        <w:t>used</w:t>
      </w:r>
      <w:r>
        <w:rPr>
          <w:spacing w:val="-5"/>
          <w:w w:val="110"/>
        </w:rPr>
        <w:t xml:space="preserve"> </w:t>
      </w:r>
      <w:r>
        <w:rPr>
          <w:w w:val="110"/>
        </w:rPr>
        <w:t>to meet</w:t>
      </w:r>
      <w:r>
        <w:rPr>
          <w:spacing w:val="-25"/>
          <w:w w:val="110"/>
        </w:rPr>
        <w:t xml:space="preserve"> </w:t>
      </w:r>
      <w:r>
        <w:rPr>
          <w:w w:val="110"/>
        </w:rPr>
        <w:t>the</w:t>
      </w:r>
      <w:r>
        <w:rPr>
          <w:spacing w:val="-23"/>
          <w:w w:val="110"/>
        </w:rPr>
        <w:t xml:space="preserve"> </w:t>
      </w:r>
      <w:r>
        <w:rPr>
          <w:w w:val="110"/>
        </w:rPr>
        <w:t>increased</w:t>
      </w:r>
      <w:r>
        <w:rPr>
          <w:spacing w:val="-20"/>
          <w:w w:val="110"/>
        </w:rPr>
        <w:t xml:space="preserve"> </w:t>
      </w:r>
      <w:r>
        <w:rPr>
          <w:w w:val="110"/>
        </w:rPr>
        <w:t>cost</w:t>
      </w:r>
      <w:r>
        <w:rPr>
          <w:spacing w:val="-18"/>
          <w:w w:val="110"/>
        </w:rPr>
        <w:t xml:space="preserve"> </w:t>
      </w:r>
      <w:r>
        <w:rPr>
          <w:w w:val="110"/>
        </w:rPr>
        <w:t>of</w:t>
      </w:r>
      <w:r>
        <w:rPr>
          <w:spacing w:val="-24"/>
          <w:w w:val="110"/>
        </w:rPr>
        <w:t xml:space="preserve"> </w:t>
      </w:r>
      <w:r>
        <w:rPr>
          <w:w w:val="110"/>
        </w:rPr>
        <w:t>subsistence</w:t>
      </w:r>
      <w:r>
        <w:rPr>
          <w:spacing w:val="-1"/>
          <w:w w:val="110"/>
        </w:rPr>
        <w:t xml:space="preserve"> </w:t>
      </w:r>
      <w:r>
        <w:rPr>
          <w:w w:val="110"/>
        </w:rPr>
        <w:t>created</w:t>
      </w:r>
      <w:r>
        <w:rPr>
          <w:spacing w:val="-19"/>
          <w:w w:val="110"/>
        </w:rPr>
        <w:t xml:space="preserve"> </w:t>
      </w:r>
      <w:r>
        <w:rPr>
          <w:w w:val="110"/>
        </w:rPr>
        <w:t>by</w:t>
      </w:r>
      <w:r>
        <w:rPr>
          <w:spacing w:val="-25"/>
          <w:w w:val="110"/>
        </w:rPr>
        <w:t xml:space="preserve"> </w:t>
      </w:r>
      <w:r>
        <w:rPr>
          <w:w w:val="110"/>
        </w:rPr>
        <w:t>his</w:t>
      </w:r>
      <w:r>
        <w:rPr>
          <w:spacing w:val="-15"/>
          <w:w w:val="110"/>
        </w:rPr>
        <w:t xml:space="preserve"> </w:t>
      </w:r>
      <w:r>
        <w:rPr>
          <w:w w:val="110"/>
        </w:rPr>
        <w:t>or her participation in a vocational rehabilitation</w:t>
      </w:r>
      <w:r>
        <w:rPr>
          <w:spacing w:val="-11"/>
          <w:w w:val="110"/>
        </w:rPr>
        <w:t xml:space="preserve"> </w:t>
      </w:r>
      <w:r>
        <w:rPr>
          <w:w w:val="110"/>
        </w:rPr>
        <w:t>program,</w:t>
      </w:r>
    </w:p>
    <w:p w14:paraId="6665A5C9" w14:textId="77777777" w:rsidR="00EA0A5B" w:rsidRDefault="00EA0A5B">
      <w:pPr>
        <w:sectPr w:rsidR="00EA0A5B">
          <w:pgSz w:w="12240" w:h="15840"/>
          <w:pgMar w:top="1340" w:right="1280" w:bottom="1200" w:left="1320" w:header="0" w:footer="992" w:gutter="0"/>
          <w:cols w:space="720"/>
        </w:sectPr>
      </w:pPr>
    </w:p>
    <w:p w14:paraId="64960B80" w14:textId="77777777" w:rsidR="00EA0A5B" w:rsidRDefault="005346EB">
      <w:pPr>
        <w:pStyle w:val="BodyText"/>
        <w:spacing w:before="78" w:line="237" w:lineRule="auto"/>
        <w:ind w:left="843" w:right="124" w:firstLine="3"/>
      </w:pPr>
      <w:r>
        <w:rPr>
          <w:w w:val="110"/>
        </w:rPr>
        <w:t>unless</w:t>
      </w:r>
      <w:r>
        <w:rPr>
          <w:spacing w:val="-25"/>
          <w:w w:val="110"/>
        </w:rPr>
        <w:t xml:space="preserve"> </w:t>
      </w:r>
      <w:r>
        <w:rPr>
          <w:w w:val="110"/>
        </w:rPr>
        <w:t>deemed</w:t>
      </w:r>
      <w:r>
        <w:rPr>
          <w:spacing w:val="-24"/>
          <w:w w:val="110"/>
        </w:rPr>
        <w:t xml:space="preserve"> </w:t>
      </w:r>
      <w:r>
        <w:rPr>
          <w:w w:val="110"/>
        </w:rPr>
        <w:t>to</w:t>
      </w:r>
      <w:r>
        <w:rPr>
          <w:spacing w:val="-23"/>
          <w:w w:val="110"/>
        </w:rPr>
        <w:t xml:space="preserve"> </w:t>
      </w:r>
      <w:r>
        <w:rPr>
          <w:w w:val="110"/>
        </w:rPr>
        <w:t>be</w:t>
      </w:r>
      <w:r>
        <w:rPr>
          <w:spacing w:val="-25"/>
          <w:w w:val="110"/>
        </w:rPr>
        <w:t xml:space="preserve"> </w:t>
      </w:r>
      <w:r>
        <w:rPr>
          <w:w w:val="110"/>
        </w:rPr>
        <w:t>required</w:t>
      </w:r>
      <w:r>
        <w:rPr>
          <w:spacing w:val="-24"/>
          <w:w w:val="110"/>
        </w:rPr>
        <w:t xml:space="preserve"> </w:t>
      </w:r>
      <w:r>
        <w:rPr>
          <w:w w:val="110"/>
        </w:rPr>
        <w:t>by</w:t>
      </w:r>
      <w:r>
        <w:rPr>
          <w:spacing w:val="-25"/>
          <w:w w:val="110"/>
        </w:rPr>
        <w:t xml:space="preserve"> </w:t>
      </w:r>
      <w:r>
        <w:rPr>
          <w:w w:val="110"/>
        </w:rPr>
        <w:t>the</w:t>
      </w:r>
      <w:r>
        <w:rPr>
          <w:spacing w:val="-24"/>
          <w:w w:val="110"/>
        </w:rPr>
        <w:t xml:space="preserve"> </w:t>
      </w:r>
      <w:r>
        <w:rPr>
          <w:w w:val="110"/>
        </w:rPr>
        <w:t>Social</w:t>
      </w:r>
      <w:r>
        <w:rPr>
          <w:spacing w:val="-25"/>
          <w:w w:val="110"/>
        </w:rPr>
        <w:t xml:space="preserve"> </w:t>
      </w:r>
      <w:r>
        <w:rPr>
          <w:w w:val="110"/>
        </w:rPr>
        <w:t xml:space="preserve">Security </w:t>
      </w:r>
      <w:r>
        <w:rPr>
          <w:spacing w:val="-2"/>
          <w:w w:val="110"/>
        </w:rPr>
        <w:t>Administration.</w:t>
      </w:r>
    </w:p>
    <w:p w14:paraId="6B441486" w14:textId="77777777" w:rsidR="00EA0A5B" w:rsidRDefault="00EA0A5B">
      <w:pPr>
        <w:pStyle w:val="BodyText"/>
        <w:spacing w:before="6"/>
      </w:pPr>
    </w:p>
    <w:p w14:paraId="2DD44F84" w14:textId="77777777" w:rsidR="00EA0A5B" w:rsidRDefault="005346EB">
      <w:pPr>
        <w:pStyle w:val="ListParagraph"/>
        <w:numPr>
          <w:ilvl w:val="1"/>
          <w:numId w:val="15"/>
        </w:numPr>
        <w:tabs>
          <w:tab w:val="left" w:pos="1322"/>
        </w:tabs>
        <w:ind w:left="1322" w:hanging="484"/>
        <w:rPr>
          <w:sz w:val="32"/>
        </w:rPr>
      </w:pPr>
      <w:r>
        <w:rPr>
          <w:w w:val="110"/>
          <w:sz w:val="32"/>
        </w:rPr>
        <w:t>Mobility</w:t>
      </w:r>
      <w:r>
        <w:rPr>
          <w:spacing w:val="14"/>
          <w:w w:val="110"/>
          <w:sz w:val="32"/>
        </w:rPr>
        <w:t xml:space="preserve"> </w:t>
      </w:r>
      <w:r>
        <w:rPr>
          <w:spacing w:val="-2"/>
          <w:w w:val="110"/>
          <w:sz w:val="32"/>
        </w:rPr>
        <w:t>Services</w:t>
      </w:r>
    </w:p>
    <w:p w14:paraId="44FB5817" w14:textId="77777777" w:rsidR="00EA0A5B" w:rsidRDefault="00EA0A5B">
      <w:pPr>
        <w:pStyle w:val="BodyText"/>
        <w:spacing w:before="4"/>
      </w:pPr>
    </w:p>
    <w:p w14:paraId="796F3BB9" w14:textId="77777777" w:rsidR="00EA0A5B" w:rsidRDefault="005346EB">
      <w:pPr>
        <w:pStyle w:val="BodyText"/>
        <w:ind w:left="841" w:right="115" w:firstLine="2"/>
      </w:pPr>
      <w:r>
        <w:rPr>
          <w:w w:val="110"/>
        </w:rPr>
        <w:t>Mobility</w:t>
      </w:r>
      <w:r>
        <w:rPr>
          <w:spacing w:val="-1"/>
          <w:w w:val="110"/>
        </w:rPr>
        <w:t xml:space="preserve"> </w:t>
      </w:r>
      <w:r>
        <w:rPr>
          <w:w w:val="110"/>
        </w:rPr>
        <w:t>services are</w:t>
      </w:r>
      <w:r>
        <w:rPr>
          <w:spacing w:val="-10"/>
          <w:w w:val="110"/>
        </w:rPr>
        <w:t xml:space="preserve"> </w:t>
      </w:r>
      <w:r>
        <w:rPr>
          <w:w w:val="110"/>
        </w:rPr>
        <w:t>those services that enable</w:t>
      </w:r>
      <w:r>
        <w:rPr>
          <w:spacing w:val="-2"/>
          <w:w w:val="110"/>
        </w:rPr>
        <w:t xml:space="preserve"> </w:t>
      </w:r>
      <w:r>
        <w:rPr>
          <w:w w:val="110"/>
        </w:rPr>
        <w:t>a person who is legally blind</w:t>
      </w:r>
      <w:r>
        <w:rPr>
          <w:spacing w:val="-4"/>
          <w:w w:val="110"/>
        </w:rPr>
        <w:t xml:space="preserve"> </w:t>
      </w:r>
      <w:r>
        <w:rPr>
          <w:w w:val="110"/>
        </w:rPr>
        <w:t>to travel independently to evaluation,</w:t>
      </w:r>
      <w:r>
        <w:rPr>
          <w:spacing w:val="-10"/>
          <w:w w:val="110"/>
        </w:rPr>
        <w:t xml:space="preserve"> </w:t>
      </w:r>
      <w:r>
        <w:rPr>
          <w:w w:val="110"/>
        </w:rPr>
        <w:t>training,</w:t>
      </w:r>
      <w:r>
        <w:rPr>
          <w:spacing w:val="-8"/>
          <w:w w:val="110"/>
        </w:rPr>
        <w:t xml:space="preserve"> </w:t>
      </w:r>
      <w:r>
        <w:rPr>
          <w:w w:val="110"/>
        </w:rPr>
        <w:t>and</w:t>
      </w:r>
      <w:r>
        <w:rPr>
          <w:spacing w:val="-25"/>
          <w:w w:val="110"/>
        </w:rPr>
        <w:t xml:space="preserve"> </w:t>
      </w:r>
      <w:r>
        <w:rPr>
          <w:w w:val="110"/>
        </w:rPr>
        <w:t>employment locations.</w:t>
      </w:r>
      <w:r>
        <w:rPr>
          <w:spacing w:val="-9"/>
          <w:w w:val="110"/>
        </w:rPr>
        <w:t xml:space="preserve"> </w:t>
      </w:r>
      <w:r>
        <w:rPr>
          <w:w w:val="110"/>
        </w:rPr>
        <w:t>Mobility services, as</w:t>
      </w:r>
      <w:r>
        <w:rPr>
          <w:spacing w:val="-6"/>
          <w:w w:val="110"/>
        </w:rPr>
        <w:t xml:space="preserve"> </w:t>
      </w:r>
      <w:r>
        <w:rPr>
          <w:w w:val="110"/>
        </w:rPr>
        <w:t>provided through the Vocational Rehabilitation</w:t>
      </w:r>
      <w:r>
        <w:rPr>
          <w:spacing w:val="-17"/>
          <w:w w:val="110"/>
        </w:rPr>
        <w:t xml:space="preserve"> </w:t>
      </w:r>
      <w:r>
        <w:rPr>
          <w:w w:val="110"/>
        </w:rPr>
        <w:t>Program at</w:t>
      </w:r>
      <w:r>
        <w:rPr>
          <w:spacing w:val="-4"/>
          <w:w w:val="110"/>
        </w:rPr>
        <w:t xml:space="preserve"> </w:t>
      </w:r>
      <w:r>
        <w:rPr>
          <w:w w:val="110"/>
        </w:rPr>
        <w:t>BESB, include travel</w:t>
      </w:r>
      <w:r>
        <w:rPr>
          <w:spacing w:val="-10"/>
          <w:w w:val="110"/>
        </w:rPr>
        <w:t xml:space="preserve"> </w:t>
      </w:r>
      <w:r>
        <w:rPr>
          <w:w w:val="110"/>
        </w:rPr>
        <w:t>training with</w:t>
      </w:r>
      <w:r>
        <w:rPr>
          <w:spacing w:val="-15"/>
          <w:w w:val="110"/>
        </w:rPr>
        <w:t xml:space="preserve"> </w:t>
      </w:r>
      <w:r>
        <w:rPr>
          <w:w w:val="110"/>
        </w:rPr>
        <w:t>the</w:t>
      </w:r>
      <w:r>
        <w:rPr>
          <w:spacing w:val="-17"/>
          <w:w w:val="110"/>
        </w:rPr>
        <w:t xml:space="preserve"> </w:t>
      </w:r>
      <w:r>
        <w:rPr>
          <w:w w:val="110"/>
        </w:rPr>
        <w:t>use</w:t>
      </w:r>
      <w:r>
        <w:rPr>
          <w:spacing w:val="-25"/>
          <w:w w:val="110"/>
        </w:rPr>
        <w:t xml:space="preserve"> </w:t>
      </w:r>
      <w:r>
        <w:rPr>
          <w:w w:val="110"/>
        </w:rPr>
        <w:t>of a</w:t>
      </w:r>
      <w:r>
        <w:rPr>
          <w:spacing w:val="-19"/>
          <w:w w:val="110"/>
        </w:rPr>
        <w:t xml:space="preserve"> </w:t>
      </w:r>
      <w:r>
        <w:rPr>
          <w:w w:val="110"/>
        </w:rPr>
        <w:t>white</w:t>
      </w:r>
      <w:r>
        <w:rPr>
          <w:spacing w:val="-10"/>
          <w:w w:val="110"/>
        </w:rPr>
        <w:t xml:space="preserve"> </w:t>
      </w:r>
      <w:r>
        <w:rPr>
          <w:w w:val="110"/>
        </w:rPr>
        <w:t>cane,</w:t>
      </w:r>
      <w:r>
        <w:rPr>
          <w:spacing w:val="-17"/>
          <w:w w:val="110"/>
        </w:rPr>
        <w:t xml:space="preserve"> </w:t>
      </w:r>
      <w:r>
        <w:rPr>
          <w:w w:val="110"/>
        </w:rPr>
        <w:t>bus/transportation</w:t>
      </w:r>
      <w:r>
        <w:rPr>
          <w:spacing w:val="-25"/>
          <w:w w:val="110"/>
        </w:rPr>
        <w:t xml:space="preserve"> </w:t>
      </w:r>
      <w:r>
        <w:rPr>
          <w:w w:val="110"/>
        </w:rPr>
        <w:t>training, and sighted guide training to the client and</w:t>
      </w:r>
      <w:r>
        <w:rPr>
          <w:spacing w:val="-4"/>
          <w:w w:val="110"/>
        </w:rPr>
        <w:t xml:space="preserve"> </w:t>
      </w:r>
      <w:r>
        <w:rPr>
          <w:w w:val="110"/>
        </w:rPr>
        <w:t>significant others who interact with</w:t>
      </w:r>
      <w:r>
        <w:rPr>
          <w:spacing w:val="-2"/>
          <w:w w:val="110"/>
        </w:rPr>
        <w:t xml:space="preserve"> </w:t>
      </w:r>
      <w:r>
        <w:rPr>
          <w:w w:val="110"/>
        </w:rPr>
        <w:t>the</w:t>
      </w:r>
      <w:r>
        <w:rPr>
          <w:spacing w:val="-2"/>
          <w:w w:val="110"/>
        </w:rPr>
        <w:t xml:space="preserve"> </w:t>
      </w:r>
      <w:r>
        <w:rPr>
          <w:w w:val="110"/>
        </w:rPr>
        <w:t>client on</w:t>
      </w:r>
      <w:r>
        <w:rPr>
          <w:spacing w:val="-3"/>
          <w:w w:val="110"/>
        </w:rPr>
        <w:t xml:space="preserve"> </w:t>
      </w:r>
      <w:r>
        <w:rPr>
          <w:w w:val="110"/>
        </w:rPr>
        <w:t>a</w:t>
      </w:r>
      <w:r>
        <w:rPr>
          <w:spacing w:val="-4"/>
          <w:w w:val="110"/>
        </w:rPr>
        <w:t xml:space="preserve"> </w:t>
      </w:r>
      <w:r>
        <w:rPr>
          <w:w w:val="110"/>
        </w:rPr>
        <w:t>frequent basis.</w:t>
      </w:r>
    </w:p>
    <w:p w14:paraId="3B533273" w14:textId="77777777" w:rsidR="00EA0A5B" w:rsidRDefault="005346EB">
      <w:pPr>
        <w:pStyle w:val="BodyText"/>
        <w:spacing w:before="7" w:line="242" w:lineRule="auto"/>
        <w:ind w:left="843" w:hanging="3"/>
      </w:pPr>
      <w:r>
        <w:rPr>
          <w:w w:val="110"/>
        </w:rPr>
        <w:t>The</w:t>
      </w:r>
      <w:r>
        <w:rPr>
          <w:spacing w:val="-25"/>
          <w:w w:val="110"/>
        </w:rPr>
        <w:t xml:space="preserve"> </w:t>
      </w:r>
      <w:r>
        <w:rPr>
          <w:w w:val="110"/>
        </w:rPr>
        <w:t>Bureau</w:t>
      </w:r>
      <w:r>
        <w:rPr>
          <w:spacing w:val="-24"/>
          <w:w w:val="110"/>
        </w:rPr>
        <w:t xml:space="preserve"> </w:t>
      </w:r>
      <w:r>
        <w:rPr>
          <w:w w:val="110"/>
        </w:rPr>
        <w:t>does</w:t>
      </w:r>
      <w:r>
        <w:rPr>
          <w:spacing w:val="-24"/>
          <w:w w:val="110"/>
        </w:rPr>
        <w:t xml:space="preserve"> </w:t>
      </w:r>
      <w:r>
        <w:rPr>
          <w:w w:val="110"/>
        </w:rPr>
        <w:t>not</w:t>
      </w:r>
      <w:r>
        <w:rPr>
          <w:spacing w:val="-11"/>
          <w:w w:val="110"/>
        </w:rPr>
        <w:t xml:space="preserve"> </w:t>
      </w:r>
      <w:r>
        <w:rPr>
          <w:w w:val="110"/>
        </w:rPr>
        <w:t>provide</w:t>
      </w:r>
      <w:r>
        <w:rPr>
          <w:spacing w:val="-25"/>
          <w:w w:val="110"/>
        </w:rPr>
        <w:t xml:space="preserve"> </w:t>
      </w:r>
      <w:r>
        <w:rPr>
          <w:w w:val="110"/>
        </w:rPr>
        <w:t>evaluations</w:t>
      </w:r>
      <w:r>
        <w:rPr>
          <w:spacing w:val="-15"/>
          <w:w w:val="110"/>
        </w:rPr>
        <w:t xml:space="preserve"> </w:t>
      </w:r>
      <w:r>
        <w:rPr>
          <w:w w:val="110"/>
        </w:rPr>
        <w:t>and</w:t>
      </w:r>
      <w:r>
        <w:rPr>
          <w:spacing w:val="-25"/>
          <w:w w:val="110"/>
        </w:rPr>
        <w:t xml:space="preserve"> </w:t>
      </w:r>
      <w:r>
        <w:rPr>
          <w:w w:val="110"/>
        </w:rPr>
        <w:t>training</w:t>
      </w:r>
      <w:r>
        <w:rPr>
          <w:spacing w:val="-14"/>
          <w:w w:val="110"/>
        </w:rPr>
        <w:t xml:space="preserve"> </w:t>
      </w:r>
      <w:r>
        <w:rPr>
          <w:w w:val="110"/>
        </w:rPr>
        <w:t>in the use of guide dogs.</w:t>
      </w:r>
    </w:p>
    <w:p w14:paraId="01C34491" w14:textId="77777777" w:rsidR="00EA0A5B" w:rsidRDefault="00EA0A5B">
      <w:pPr>
        <w:pStyle w:val="BodyText"/>
        <w:spacing w:before="10"/>
        <w:rPr>
          <w:sz w:val="31"/>
        </w:rPr>
      </w:pPr>
    </w:p>
    <w:p w14:paraId="3B2A1989" w14:textId="77777777" w:rsidR="00EA0A5B" w:rsidRDefault="005346EB">
      <w:pPr>
        <w:pStyle w:val="BodyText"/>
        <w:spacing w:before="1"/>
        <w:ind w:left="840" w:right="115" w:firstLine="2"/>
      </w:pPr>
      <w:r>
        <w:rPr>
          <w:w w:val="110"/>
        </w:rPr>
        <w:t>Since</w:t>
      </w:r>
      <w:r>
        <w:rPr>
          <w:spacing w:val="-7"/>
          <w:w w:val="110"/>
        </w:rPr>
        <w:t xml:space="preserve"> </w:t>
      </w:r>
      <w:r>
        <w:rPr>
          <w:w w:val="110"/>
        </w:rPr>
        <w:t>safe travel</w:t>
      </w:r>
      <w:r>
        <w:rPr>
          <w:spacing w:val="-3"/>
          <w:w w:val="110"/>
        </w:rPr>
        <w:t xml:space="preserve"> </w:t>
      </w:r>
      <w:r>
        <w:rPr>
          <w:w w:val="110"/>
        </w:rPr>
        <w:t>skills are</w:t>
      </w:r>
      <w:r>
        <w:rPr>
          <w:spacing w:val="-6"/>
          <w:w w:val="110"/>
        </w:rPr>
        <w:t xml:space="preserve"> </w:t>
      </w:r>
      <w:r>
        <w:rPr>
          <w:w w:val="110"/>
        </w:rPr>
        <w:t>essential for participation in evaluations, training and employment situations, mobility training may be provided prior to the implementation</w:t>
      </w:r>
      <w:r>
        <w:rPr>
          <w:spacing w:val="-2"/>
          <w:w w:val="110"/>
        </w:rPr>
        <w:t xml:space="preserve"> </w:t>
      </w:r>
      <w:r>
        <w:rPr>
          <w:w w:val="110"/>
        </w:rPr>
        <w:t>of an</w:t>
      </w:r>
      <w:r>
        <w:rPr>
          <w:spacing w:val="-1"/>
          <w:w w:val="110"/>
        </w:rPr>
        <w:t xml:space="preserve"> </w:t>
      </w:r>
      <w:r>
        <w:rPr>
          <w:w w:val="110"/>
        </w:rPr>
        <w:t>Individualized</w:t>
      </w:r>
      <w:r>
        <w:rPr>
          <w:spacing w:val="-22"/>
          <w:w w:val="110"/>
        </w:rPr>
        <w:t xml:space="preserve"> </w:t>
      </w:r>
      <w:r>
        <w:rPr>
          <w:w w:val="110"/>
        </w:rPr>
        <w:t>Plan for Employment if the</w:t>
      </w:r>
      <w:r>
        <w:rPr>
          <w:spacing w:val="-16"/>
          <w:w w:val="110"/>
        </w:rPr>
        <w:t xml:space="preserve"> </w:t>
      </w:r>
      <w:r>
        <w:rPr>
          <w:w w:val="110"/>
        </w:rPr>
        <w:t>service</w:t>
      </w:r>
      <w:r>
        <w:rPr>
          <w:spacing w:val="-4"/>
          <w:w w:val="110"/>
        </w:rPr>
        <w:t xml:space="preserve"> </w:t>
      </w:r>
      <w:r>
        <w:rPr>
          <w:w w:val="110"/>
        </w:rPr>
        <w:t>is necessary to permit participation in other vocational rehabilitation</w:t>
      </w:r>
      <w:r>
        <w:rPr>
          <w:spacing w:val="-10"/>
          <w:w w:val="110"/>
        </w:rPr>
        <w:t xml:space="preserve"> </w:t>
      </w:r>
      <w:r>
        <w:rPr>
          <w:w w:val="110"/>
        </w:rPr>
        <w:t>services. The Bureau provides trained staff for mobility assessments</w:t>
      </w:r>
      <w:r>
        <w:rPr>
          <w:spacing w:val="40"/>
          <w:w w:val="110"/>
        </w:rPr>
        <w:t xml:space="preserve"> </w:t>
      </w:r>
      <w:r>
        <w:rPr>
          <w:w w:val="110"/>
        </w:rPr>
        <w:t>and</w:t>
      </w:r>
      <w:r>
        <w:rPr>
          <w:spacing w:val="-6"/>
          <w:w w:val="110"/>
        </w:rPr>
        <w:t xml:space="preserve"> </w:t>
      </w:r>
      <w:r>
        <w:rPr>
          <w:w w:val="110"/>
        </w:rPr>
        <w:t>training.</w:t>
      </w:r>
      <w:r>
        <w:rPr>
          <w:spacing w:val="-7"/>
          <w:w w:val="110"/>
        </w:rPr>
        <w:t xml:space="preserve"> </w:t>
      </w:r>
      <w:r>
        <w:rPr>
          <w:w w:val="110"/>
        </w:rPr>
        <w:t>If a client requires mobility services while</w:t>
      </w:r>
      <w:r>
        <w:rPr>
          <w:spacing w:val="-7"/>
          <w:w w:val="110"/>
        </w:rPr>
        <w:t xml:space="preserve"> </w:t>
      </w:r>
      <w:r>
        <w:rPr>
          <w:w w:val="110"/>
        </w:rPr>
        <w:t>participating in</w:t>
      </w:r>
      <w:r>
        <w:rPr>
          <w:spacing w:val="-9"/>
          <w:w w:val="110"/>
        </w:rPr>
        <w:t xml:space="preserve"> </w:t>
      </w:r>
      <w:r>
        <w:rPr>
          <w:w w:val="110"/>
        </w:rPr>
        <w:t>a</w:t>
      </w:r>
      <w:r>
        <w:rPr>
          <w:spacing w:val="-25"/>
          <w:w w:val="110"/>
        </w:rPr>
        <w:t xml:space="preserve"> </w:t>
      </w:r>
      <w:r>
        <w:rPr>
          <w:w w:val="110"/>
        </w:rPr>
        <w:t>vocational rehabilitation service</w:t>
      </w:r>
      <w:r>
        <w:rPr>
          <w:spacing w:val="-1"/>
          <w:w w:val="110"/>
        </w:rPr>
        <w:t xml:space="preserve"> </w:t>
      </w:r>
      <w:r>
        <w:rPr>
          <w:w w:val="110"/>
        </w:rPr>
        <w:t>out of state,</w:t>
      </w:r>
      <w:r>
        <w:rPr>
          <w:spacing w:val="-3"/>
          <w:w w:val="110"/>
        </w:rPr>
        <w:t xml:space="preserve"> </w:t>
      </w:r>
      <w:r>
        <w:rPr>
          <w:w w:val="110"/>
        </w:rPr>
        <w:t>the</w:t>
      </w:r>
      <w:r>
        <w:rPr>
          <w:spacing w:val="-15"/>
          <w:w w:val="110"/>
        </w:rPr>
        <w:t xml:space="preserve"> </w:t>
      </w:r>
      <w:r>
        <w:rPr>
          <w:w w:val="110"/>
        </w:rPr>
        <w:t>Department of Aging</w:t>
      </w:r>
      <w:r>
        <w:rPr>
          <w:spacing w:val="-6"/>
          <w:w w:val="110"/>
        </w:rPr>
        <w:t xml:space="preserve"> </w:t>
      </w:r>
      <w:r>
        <w:rPr>
          <w:w w:val="110"/>
        </w:rPr>
        <w:t>and Disability</w:t>
      </w:r>
      <w:r>
        <w:rPr>
          <w:spacing w:val="-10"/>
          <w:w w:val="110"/>
        </w:rPr>
        <w:t xml:space="preserve"> </w:t>
      </w:r>
      <w:r>
        <w:rPr>
          <w:w w:val="110"/>
        </w:rPr>
        <w:t>Services</w:t>
      </w:r>
      <w:r>
        <w:rPr>
          <w:spacing w:val="-1"/>
          <w:w w:val="110"/>
        </w:rPr>
        <w:t xml:space="preserve"> </w:t>
      </w:r>
      <w:r>
        <w:rPr>
          <w:w w:val="110"/>
        </w:rPr>
        <w:t>may</w:t>
      </w:r>
      <w:r>
        <w:rPr>
          <w:spacing w:val="-19"/>
          <w:w w:val="110"/>
        </w:rPr>
        <w:t xml:space="preserve"> </w:t>
      </w:r>
      <w:r>
        <w:rPr>
          <w:w w:val="110"/>
        </w:rPr>
        <w:t>establish</w:t>
      </w:r>
      <w:r>
        <w:rPr>
          <w:spacing w:val="-11"/>
          <w:w w:val="110"/>
        </w:rPr>
        <w:t xml:space="preserve"> </w:t>
      </w:r>
      <w:r>
        <w:rPr>
          <w:w w:val="110"/>
        </w:rPr>
        <w:t>a</w:t>
      </w:r>
      <w:r>
        <w:rPr>
          <w:spacing w:val="-25"/>
          <w:w w:val="110"/>
        </w:rPr>
        <w:t xml:space="preserve"> </w:t>
      </w:r>
      <w:r>
        <w:rPr>
          <w:w w:val="110"/>
        </w:rPr>
        <w:t>fee</w:t>
      </w:r>
      <w:r>
        <w:rPr>
          <w:spacing w:val="-16"/>
          <w:w w:val="110"/>
        </w:rPr>
        <w:t xml:space="preserve"> </w:t>
      </w:r>
      <w:r>
        <w:rPr>
          <w:w w:val="110"/>
        </w:rPr>
        <w:t>schedule</w:t>
      </w:r>
      <w:r>
        <w:rPr>
          <w:spacing w:val="-9"/>
          <w:w w:val="110"/>
        </w:rPr>
        <w:t xml:space="preserve"> </w:t>
      </w:r>
      <w:r>
        <w:rPr>
          <w:w w:val="110"/>
        </w:rPr>
        <w:t>for that service, based upon</w:t>
      </w:r>
      <w:r>
        <w:rPr>
          <w:spacing w:val="-2"/>
          <w:w w:val="110"/>
        </w:rPr>
        <w:t xml:space="preserve"> </w:t>
      </w:r>
      <w:r>
        <w:rPr>
          <w:w w:val="110"/>
        </w:rPr>
        <w:t>the</w:t>
      </w:r>
      <w:r>
        <w:rPr>
          <w:spacing w:val="-3"/>
          <w:w w:val="110"/>
        </w:rPr>
        <w:t xml:space="preserve"> </w:t>
      </w:r>
      <w:r>
        <w:rPr>
          <w:w w:val="110"/>
        </w:rPr>
        <w:t>existing fee</w:t>
      </w:r>
      <w:r>
        <w:rPr>
          <w:spacing w:val="-5"/>
          <w:w w:val="110"/>
        </w:rPr>
        <w:t xml:space="preserve"> </w:t>
      </w:r>
      <w:r>
        <w:rPr>
          <w:w w:val="110"/>
        </w:rPr>
        <w:t>structure of</w:t>
      </w:r>
      <w:r>
        <w:rPr>
          <w:spacing w:val="-3"/>
          <w:w w:val="110"/>
        </w:rPr>
        <w:t xml:space="preserve"> </w:t>
      </w:r>
      <w:r>
        <w:rPr>
          <w:w w:val="110"/>
        </w:rPr>
        <w:t>the public Vocational Rehabilitation</w:t>
      </w:r>
      <w:r>
        <w:rPr>
          <w:spacing w:val="-17"/>
          <w:w w:val="110"/>
        </w:rPr>
        <w:t xml:space="preserve"> </w:t>
      </w:r>
      <w:r>
        <w:rPr>
          <w:w w:val="110"/>
        </w:rPr>
        <w:t>Program of that</w:t>
      </w:r>
      <w:r>
        <w:rPr>
          <w:spacing w:val="-1"/>
          <w:w w:val="110"/>
        </w:rPr>
        <w:t xml:space="preserve"> </w:t>
      </w:r>
      <w:r>
        <w:rPr>
          <w:w w:val="110"/>
        </w:rPr>
        <w:t>state.</w:t>
      </w:r>
    </w:p>
    <w:p w14:paraId="592272B7" w14:textId="77777777" w:rsidR="00EA0A5B" w:rsidRDefault="00EA0A5B">
      <w:pPr>
        <w:pStyle w:val="BodyText"/>
        <w:spacing w:before="3"/>
        <w:rPr>
          <w:sz w:val="33"/>
        </w:rPr>
      </w:pPr>
    </w:p>
    <w:p w14:paraId="1997AE13" w14:textId="77777777" w:rsidR="00EA0A5B" w:rsidRDefault="005346EB">
      <w:pPr>
        <w:pStyle w:val="BodyText"/>
        <w:ind w:left="843" w:right="324" w:hanging="3"/>
      </w:pPr>
      <w:r>
        <w:rPr>
          <w:w w:val="110"/>
        </w:rPr>
        <w:t>The length of a</w:t>
      </w:r>
      <w:r>
        <w:rPr>
          <w:spacing w:val="-17"/>
          <w:w w:val="110"/>
        </w:rPr>
        <w:t xml:space="preserve"> </w:t>
      </w:r>
      <w:r>
        <w:rPr>
          <w:w w:val="110"/>
        </w:rPr>
        <w:t>mobility program is contingent on</w:t>
      </w:r>
      <w:r>
        <w:rPr>
          <w:spacing w:val="-1"/>
          <w:w w:val="110"/>
        </w:rPr>
        <w:t xml:space="preserve"> </w:t>
      </w:r>
      <w:r>
        <w:rPr>
          <w:w w:val="110"/>
        </w:rPr>
        <w:t>the client's needs and ability at any given time.</w:t>
      </w:r>
      <w:r>
        <w:rPr>
          <w:spacing w:val="-5"/>
          <w:w w:val="110"/>
        </w:rPr>
        <w:t xml:space="preserve"> </w:t>
      </w:r>
      <w:r>
        <w:rPr>
          <w:w w:val="110"/>
        </w:rPr>
        <w:t>Mobility services may</w:t>
      </w:r>
      <w:r>
        <w:rPr>
          <w:spacing w:val="-13"/>
          <w:w w:val="110"/>
        </w:rPr>
        <w:t xml:space="preserve"> </w:t>
      </w:r>
      <w:r>
        <w:rPr>
          <w:w w:val="110"/>
        </w:rPr>
        <w:t>be</w:t>
      </w:r>
      <w:r>
        <w:rPr>
          <w:spacing w:val="-18"/>
          <w:w w:val="110"/>
        </w:rPr>
        <w:t xml:space="preserve"> </w:t>
      </w:r>
      <w:r>
        <w:rPr>
          <w:w w:val="110"/>
        </w:rPr>
        <w:t>provided</w:t>
      </w:r>
      <w:r>
        <w:rPr>
          <w:spacing w:val="-3"/>
          <w:w w:val="110"/>
        </w:rPr>
        <w:t xml:space="preserve"> </w:t>
      </w:r>
      <w:r>
        <w:rPr>
          <w:w w:val="110"/>
        </w:rPr>
        <w:t>at</w:t>
      </w:r>
      <w:r>
        <w:rPr>
          <w:spacing w:val="-17"/>
          <w:w w:val="110"/>
        </w:rPr>
        <w:t xml:space="preserve"> </w:t>
      </w:r>
      <w:r>
        <w:rPr>
          <w:w w:val="110"/>
        </w:rPr>
        <w:t>various times</w:t>
      </w:r>
      <w:r>
        <w:rPr>
          <w:spacing w:val="-9"/>
          <w:w w:val="110"/>
        </w:rPr>
        <w:t xml:space="preserve"> </w:t>
      </w:r>
      <w:r>
        <w:rPr>
          <w:w w:val="110"/>
        </w:rPr>
        <w:t>throughout the</w:t>
      </w:r>
      <w:r>
        <w:rPr>
          <w:spacing w:val="-15"/>
          <w:w w:val="110"/>
        </w:rPr>
        <w:t xml:space="preserve"> </w:t>
      </w:r>
      <w:r>
        <w:rPr>
          <w:w w:val="110"/>
        </w:rPr>
        <w:t>rehabilitation</w:t>
      </w:r>
      <w:r>
        <w:rPr>
          <w:spacing w:val="-28"/>
          <w:w w:val="110"/>
        </w:rPr>
        <w:t xml:space="preserve"> </w:t>
      </w:r>
      <w:r>
        <w:rPr>
          <w:w w:val="110"/>
        </w:rPr>
        <w:t>process to</w:t>
      </w:r>
      <w:r>
        <w:rPr>
          <w:spacing w:val="-1"/>
          <w:w w:val="110"/>
        </w:rPr>
        <w:t xml:space="preserve"> </w:t>
      </w:r>
      <w:r>
        <w:rPr>
          <w:w w:val="110"/>
        </w:rPr>
        <w:t>assist</w:t>
      </w:r>
      <w:r>
        <w:rPr>
          <w:spacing w:val="-2"/>
          <w:w w:val="110"/>
        </w:rPr>
        <w:t xml:space="preserve"> </w:t>
      </w:r>
      <w:r>
        <w:rPr>
          <w:w w:val="110"/>
        </w:rPr>
        <w:t>in orienting a</w:t>
      </w:r>
      <w:r>
        <w:rPr>
          <w:spacing w:val="-18"/>
          <w:w w:val="110"/>
        </w:rPr>
        <w:t xml:space="preserve"> </w:t>
      </w:r>
      <w:r>
        <w:rPr>
          <w:w w:val="110"/>
        </w:rPr>
        <w:t>client to</w:t>
      </w:r>
      <w:r>
        <w:rPr>
          <w:spacing w:val="-25"/>
          <w:w w:val="110"/>
        </w:rPr>
        <w:t xml:space="preserve"> </w:t>
      </w:r>
      <w:r>
        <w:rPr>
          <w:w w:val="110"/>
        </w:rPr>
        <w:t>a</w:t>
      </w:r>
      <w:r>
        <w:rPr>
          <w:spacing w:val="-24"/>
          <w:w w:val="110"/>
        </w:rPr>
        <w:t xml:space="preserve"> </w:t>
      </w:r>
      <w:r>
        <w:rPr>
          <w:w w:val="110"/>
        </w:rPr>
        <w:t>new</w:t>
      </w:r>
      <w:r>
        <w:rPr>
          <w:spacing w:val="-25"/>
          <w:w w:val="110"/>
        </w:rPr>
        <w:t xml:space="preserve"> </w:t>
      </w:r>
      <w:r>
        <w:rPr>
          <w:w w:val="110"/>
        </w:rPr>
        <w:t>evaluation,</w:t>
      </w:r>
      <w:r>
        <w:rPr>
          <w:spacing w:val="-23"/>
          <w:w w:val="110"/>
        </w:rPr>
        <w:t xml:space="preserve"> </w:t>
      </w:r>
      <w:r>
        <w:rPr>
          <w:w w:val="110"/>
        </w:rPr>
        <w:t>training,</w:t>
      </w:r>
      <w:r>
        <w:rPr>
          <w:spacing w:val="-19"/>
          <w:w w:val="110"/>
        </w:rPr>
        <w:t xml:space="preserve"> </w:t>
      </w:r>
      <w:r>
        <w:rPr>
          <w:w w:val="110"/>
        </w:rPr>
        <w:t>or</w:t>
      </w:r>
      <w:r>
        <w:rPr>
          <w:spacing w:val="-25"/>
          <w:w w:val="110"/>
        </w:rPr>
        <w:t xml:space="preserve"> </w:t>
      </w:r>
      <w:r>
        <w:rPr>
          <w:w w:val="110"/>
        </w:rPr>
        <w:t>employment</w:t>
      </w:r>
      <w:r>
        <w:rPr>
          <w:spacing w:val="-4"/>
          <w:w w:val="110"/>
        </w:rPr>
        <w:t xml:space="preserve"> </w:t>
      </w:r>
      <w:r>
        <w:rPr>
          <w:spacing w:val="-2"/>
          <w:w w:val="110"/>
        </w:rPr>
        <w:t>situation.</w:t>
      </w:r>
    </w:p>
    <w:p w14:paraId="6AFDCF57" w14:textId="77777777" w:rsidR="00EA0A5B" w:rsidRDefault="00EA0A5B">
      <w:pPr>
        <w:sectPr w:rsidR="00EA0A5B">
          <w:pgSz w:w="12240" w:h="15840"/>
          <w:pgMar w:top="1340" w:right="1280" w:bottom="1220" w:left="1320" w:header="0" w:footer="992" w:gutter="0"/>
          <w:cols w:space="720"/>
        </w:sectPr>
      </w:pPr>
    </w:p>
    <w:p w14:paraId="26081E8A" w14:textId="77777777" w:rsidR="00EA0A5B" w:rsidRDefault="005346EB">
      <w:pPr>
        <w:spacing w:before="70" w:line="247" w:lineRule="auto"/>
        <w:ind w:left="843" w:right="173" w:hanging="3"/>
        <w:rPr>
          <w:sz w:val="31"/>
        </w:rPr>
      </w:pPr>
      <w:r>
        <w:rPr>
          <w:w w:val="110"/>
          <w:sz w:val="31"/>
        </w:rPr>
        <w:t>The Individualized</w:t>
      </w:r>
      <w:r>
        <w:rPr>
          <w:spacing w:val="-15"/>
          <w:w w:val="110"/>
          <w:sz w:val="31"/>
        </w:rPr>
        <w:t xml:space="preserve"> </w:t>
      </w:r>
      <w:r>
        <w:rPr>
          <w:w w:val="110"/>
          <w:sz w:val="31"/>
        </w:rPr>
        <w:t>Plan for Employment of the individual should include mobility services when it is determined that such services may be necessary during the vocational rehabilitation process.</w:t>
      </w:r>
    </w:p>
    <w:p w14:paraId="20885732" w14:textId="77777777" w:rsidR="00EA0A5B" w:rsidRDefault="00EA0A5B">
      <w:pPr>
        <w:pStyle w:val="BodyText"/>
        <w:spacing w:before="2"/>
        <w:rPr>
          <w:sz w:val="33"/>
        </w:rPr>
      </w:pPr>
    </w:p>
    <w:p w14:paraId="2985E272" w14:textId="77777777" w:rsidR="00EA0A5B" w:rsidRDefault="005346EB">
      <w:pPr>
        <w:pStyle w:val="ListParagraph"/>
        <w:numPr>
          <w:ilvl w:val="1"/>
          <w:numId w:val="15"/>
        </w:numPr>
        <w:tabs>
          <w:tab w:val="left" w:pos="843"/>
          <w:tab w:val="left" w:pos="1320"/>
        </w:tabs>
        <w:spacing w:line="244" w:lineRule="auto"/>
        <w:ind w:left="843" w:right="252" w:hanging="5"/>
        <w:rPr>
          <w:sz w:val="31"/>
        </w:rPr>
      </w:pPr>
      <w:r>
        <w:rPr>
          <w:w w:val="110"/>
          <w:sz w:val="31"/>
        </w:rPr>
        <w:t>Occupational Licenses, Tools, Equipment, and Initial Stocks (including livestock), and Supplies</w:t>
      </w:r>
    </w:p>
    <w:p w14:paraId="104CFB9F" w14:textId="77777777" w:rsidR="00EA0A5B" w:rsidRDefault="00EA0A5B">
      <w:pPr>
        <w:pStyle w:val="BodyText"/>
        <w:spacing w:before="3"/>
        <w:rPr>
          <w:sz w:val="33"/>
        </w:rPr>
      </w:pPr>
    </w:p>
    <w:p w14:paraId="745DABD2" w14:textId="77777777" w:rsidR="00EA0A5B" w:rsidRDefault="005346EB">
      <w:pPr>
        <w:spacing w:line="247" w:lineRule="auto"/>
        <w:ind w:left="842" w:right="217" w:hanging="1"/>
        <w:rPr>
          <w:sz w:val="31"/>
        </w:rPr>
      </w:pPr>
      <w:r>
        <w:rPr>
          <w:spacing w:val="-2"/>
          <w:w w:val="115"/>
          <w:sz w:val="31"/>
        </w:rPr>
        <w:t>For</w:t>
      </w:r>
      <w:r>
        <w:rPr>
          <w:spacing w:val="-23"/>
          <w:w w:val="115"/>
          <w:sz w:val="31"/>
        </w:rPr>
        <w:t xml:space="preserve"> </w:t>
      </w:r>
      <w:r>
        <w:rPr>
          <w:spacing w:val="-2"/>
          <w:w w:val="115"/>
          <w:sz w:val="31"/>
        </w:rPr>
        <w:t>persons</w:t>
      </w:r>
      <w:r>
        <w:rPr>
          <w:spacing w:val="-7"/>
          <w:w w:val="115"/>
          <w:sz w:val="31"/>
        </w:rPr>
        <w:t xml:space="preserve"> </w:t>
      </w:r>
      <w:r>
        <w:rPr>
          <w:spacing w:val="-2"/>
          <w:w w:val="115"/>
          <w:sz w:val="31"/>
        </w:rPr>
        <w:t>who</w:t>
      </w:r>
      <w:r>
        <w:rPr>
          <w:spacing w:val="-23"/>
          <w:w w:val="115"/>
          <w:sz w:val="31"/>
        </w:rPr>
        <w:t xml:space="preserve"> </w:t>
      </w:r>
      <w:r>
        <w:rPr>
          <w:spacing w:val="-2"/>
          <w:w w:val="115"/>
          <w:sz w:val="31"/>
        </w:rPr>
        <w:t>desire</w:t>
      </w:r>
      <w:r>
        <w:rPr>
          <w:spacing w:val="-22"/>
          <w:w w:val="115"/>
          <w:sz w:val="31"/>
        </w:rPr>
        <w:t xml:space="preserve"> </w:t>
      </w:r>
      <w:r>
        <w:rPr>
          <w:spacing w:val="-2"/>
          <w:w w:val="115"/>
          <w:sz w:val="31"/>
        </w:rPr>
        <w:t>to</w:t>
      </w:r>
      <w:r>
        <w:rPr>
          <w:spacing w:val="-14"/>
          <w:w w:val="115"/>
          <w:sz w:val="31"/>
        </w:rPr>
        <w:t xml:space="preserve"> </w:t>
      </w:r>
      <w:r>
        <w:rPr>
          <w:spacing w:val="-2"/>
          <w:w w:val="115"/>
          <w:sz w:val="31"/>
        </w:rPr>
        <w:t>establish</w:t>
      </w:r>
      <w:r>
        <w:rPr>
          <w:spacing w:val="-21"/>
          <w:w w:val="115"/>
          <w:sz w:val="31"/>
        </w:rPr>
        <w:t xml:space="preserve"> </w:t>
      </w:r>
      <w:r>
        <w:rPr>
          <w:spacing w:val="-2"/>
          <w:w w:val="115"/>
          <w:sz w:val="31"/>
        </w:rPr>
        <w:t>a</w:t>
      </w:r>
      <w:r>
        <w:rPr>
          <w:spacing w:val="-23"/>
          <w:w w:val="115"/>
          <w:sz w:val="31"/>
        </w:rPr>
        <w:t xml:space="preserve"> </w:t>
      </w:r>
      <w:r>
        <w:rPr>
          <w:spacing w:val="-2"/>
          <w:w w:val="115"/>
          <w:sz w:val="31"/>
        </w:rPr>
        <w:t>vocational</w:t>
      </w:r>
      <w:r>
        <w:rPr>
          <w:spacing w:val="-9"/>
          <w:w w:val="115"/>
          <w:sz w:val="31"/>
        </w:rPr>
        <w:t xml:space="preserve"> </w:t>
      </w:r>
      <w:r>
        <w:rPr>
          <w:spacing w:val="-2"/>
          <w:w w:val="115"/>
          <w:sz w:val="31"/>
        </w:rPr>
        <w:t>goal</w:t>
      </w:r>
      <w:r>
        <w:rPr>
          <w:spacing w:val="-23"/>
          <w:w w:val="115"/>
          <w:sz w:val="31"/>
        </w:rPr>
        <w:t xml:space="preserve"> </w:t>
      </w:r>
      <w:r>
        <w:rPr>
          <w:spacing w:val="-2"/>
          <w:w w:val="115"/>
          <w:sz w:val="31"/>
        </w:rPr>
        <w:t xml:space="preserve">of </w:t>
      </w:r>
      <w:r>
        <w:rPr>
          <w:w w:val="115"/>
          <w:sz w:val="31"/>
        </w:rPr>
        <w:t>self-employment</w:t>
      </w:r>
      <w:r>
        <w:rPr>
          <w:spacing w:val="-25"/>
          <w:w w:val="115"/>
          <w:sz w:val="31"/>
        </w:rPr>
        <w:t xml:space="preserve"> </w:t>
      </w:r>
      <w:r>
        <w:rPr>
          <w:w w:val="115"/>
          <w:sz w:val="31"/>
        </w:rPr>
        <w:t>or</w:t>
      </w:r>
      <w:r>
        <w:rPr>
          <w:spacing w:val="-25"/>
          <w:w w:val="115"/>
          <w:sz w:val="31"/>
        </w:rPr>
        <w:t xml:space="preserve"> </w:t>
      </w:r>
      <w:r>
        <w:rPr>
          <w:w w:val="115"/>
          <w:sz w:val="31"/>
        </w:rPr>
        <w:t>business</w:t>
      </w:r>
      <w:r>
        <w:rPr>
          <w:spacing w:val="-4"/>
          <w:w w:val="115"/>
          <w:sz w:val="31"/>
        </w:rPr>
        <w:t xml:space="preserve"> </w:t>
      </w:r>
      <w:r>
        <w:rPr>
          <w:w w:val="115"/>
          <w:sz w:val="31"/>
        </w:rPr>
        <w:t>owner,</w:t>
      </w:r>
      <w:r>
        <w:rPr>
          <w:spacing w:val="-14"/>
          <w:w w:val="115"/>
          <w:sz w:val="31"/>
        </w:rPr>
        <w:t xml:space="preserve"> </w:t>
      </w:r>
      <w:r>
        <w:rPr>
          <w:w w:val="115"/>
          <w:sz w:val="31"/>
        </w:rPr>
        <w:t>the</w:t>
      </w:r>
      <w:r>
        <w:rPr>
          <w:spacing w:val="-22"/>
          <w:w w:val="115"/>
          <w:sz w:val="31"/>
        </w:rPr>
        <w:t xml:space="preserve"> </w:t>
      </w:r>
      <w:r>
        <w:rPr>
          <w:w w:val="115"/>
          <w:sz w:val="31"/>
        </w:rPr>
        <w:t>Vocational Rehabilitation</w:t>
      </w:r>
      <w:r>
        <w:rPr>
          <w:spacing w:val="-27"/>
          <w:w w:val="115"/>
          <w:sz w:val="31"/>
        </w:rPr>
        <w:t xml:space="preserve"> </w:t>
      </w:r>
      <w:r>
        <w:rPr>
          <w:w w:val="115"/>
          <w:sz w:val="31"/>
        </w:rPr>
        <w:t>Program</w:t>
      </w:r>
      <w:r>
        <w:rPr>
          <w:spacing w:val="-21"/>
          <w:w w:val="115"/>
          <w:sz w:val="31"/>
        </w:rPr>
        <w:t xml:space="preserve"> </w:t>
      </w:r>
      <w:r>
        <w:rPr>
          <w:w w:val="115"/>
          <w:sz w:val="31"/>
        </w:rPr>
        <w:t>may</w:t>
      </w:r>
      <w:r>
        <w:rPr>
          <w:spacing w:val="-14"/>
          <w:w w:val="115"/>
          <w:sz w:val="31"/>
        </w:rPr>
        <w:t xml:space="preserve"> </w:t>
      </w:r>
      <w:r>
        <w:rPr>
          <w:w w:val="115"/>
          <w:sz w:val="31"/>
        </w:rPr>
        <w:t>pay</w:t>
      </w:r>
      <w:r>
        <w:rPr>
          <w:spacing w:val="-12"/>
          <w:w w:val="115"/>
          <w:sz w:val="31"/>
        </w:rPr>
        <w:t xml:space="preserve"> </w:t>
      </w:r>
      <w:r>
        <w:rPr>
          <w:w w:val="115"/>
          <w:sz w:val="31"/>
        </w:rPr>
        <w:t>such</w:t>
      </w:r>
      <w:r>
        <w:rPr>
          <w:spacing w:val="-15"/>
          <w:w w:val="115"/>
          <w:sz w:val="31"/>
        </w:rPr>
        <w:t xml:space="preserve"> </w:t>
      </w:r>
      <w:r>
        <w:rPr>
          <w:w w:val="115"/>
          <w:sz w:val="31"/>
        </w:rPr>
        <w:t>costs</w:t>
      </w:r>
      <w:r>
        <w:rPr>
          <w:spacing w:val="-6"/>
          <w:w w:val="115"/>
          <w:sz w:val="31"/>
        </w:rPr>
        <w:t xml:space="preserve"> </w:t>
      </w:r>
      <w:r>
        <w:rPr>
          <w:w w:val="115"/>
          <w:sz w:val="31"/>
        </w:rPr>
        <w:t>as</w:t>
      </w:r>
      <w:r>
        <w:rPr>
          <w:spacing w:val="-14"/>
          <w:w w:val="115"/>
          <w:sz w:val="31"/>
        </w:rPr>
        <w:t xml:space="preserve"> </w:t>
      </w:r>
      <w:r>
        <w:rPr>
          <w:w w:val="115"/>
          <w:sz w:val="31"/>
        </w:rPr>
        <w:t>are reasonable</w:t>
      </w:r>
      <w:r>
        <w:rPr>
          <w:spacing w:val="-20"/>
          <w:w w:val="115"/>
          <w:sz w:val="31"/>
        </w:rPr>
        <w:t xml:space="preserve"> </w:t>
      </w:r>
      <w:r>
        <w:rPr>
          <w:w w:val="115"/>
          <w:sz w:val="31"/>
        </w:rPr>
        <w:t>for</w:t>
      </w:r>
      <w:r>
        <w:rPr>
          <w:spacing w:val="-3"/>
          <w:w w:val="115"/>
          <w:sz w:val="31"/>
        </w:rPr>
        <w:t xml:space="preserve"> </w:t>
      </w:r>
      <w:r>
        <w:rPr>
          <w:w w:val="115"/>
          <w:sz w:val="31"/>
        </w:rPr>
        <w:t>the</w:t>
      </w:r>
      <w:r>
        <w:rPr>
          <w:spacing w:val="-25"/>
          <w:w w:val="115"/>
          <w:sz w:val="31"/>
        </w:rPr>
        <w:t xml:space="preserve"> </w:t>
      </w:r>
      <w:r>
        <w:rPr>
          <w:w w:val="115"/>
          <w:sz w:val="31"/>
        </w:rPr>
        <w:t>client</w:t>
      </w:r>
      <w:r>
        <w:rPr>
          <w:spacing w:val="-25"/>
          <w:w w:val="115"/>
          <w:sz w:val="31"/>
        </w:rPr>
        <w:t xml:space="preserve"> </w:t>
      </w:r>
      <w:r>
        <w:rPr>
          <w:w w:val="115"/>
          <w:sz w:val="31"/>
        </w:rPr>
        <w:t>to</w:t>
      </w:r>
      <w:r>
        <w:rPr>
          <w:spacing w:val="-25"/>
          <w:w w:val="115"/>
          <w:sz w:val="31"/>
        </w:rPr>
        <w:t xml:space="preserve"> </w:t>
      </w:r>
      <w:r>
        <w:rPr>
          <w:w w:val="115"/>
          <w:sz w:val="31"/>
        </w:rPr>
        <w:t>enter</w:t>
      </w:r>
      <w:r>
        <w:rPr>
          <w:spacing w:val="-19"/>
          <w:w w:val="115"/>
          <w:sz w:val="31"/>
        </w:rPr>
        <w:t xml:space="preserve"> </w:t>
      </w:r>
      <w:r>
        <w:rPr>
          <w:w w:val="115"/>
          <w:sz w:val="31"/>
        </w:rPr>
        <w:t>self-employment.</w:t>
      </w:r>
      <w:r>
        <w:rPr>
          <w:spacing w:val="16"/>
          <w:w w:val="115"/>
          <w:sz w:val="31"/>
        </w:rPr>
        <w:t xml:space="preserve"> </w:t>
      </w:r>
      <w:r>
        <w:rPr>
          <w:w w:val="115"/>
          <w:sz w:val="31"/>
        </w:rPr>
        <w:t>The client</w:t>
      </w:r>
      <w:r>
        <w:rPr>
          <w:spacing w:val="-9"/>
          <w:w w:val="115"/>
          <w:sz w:val="31"/>
        </w:rPr>
        <w:t xml:space="preserve"> </w:t>
      </w:r>
      <w:r>
        <w:rPr>
          <w:w w:val="115"/>
          <w:sz w:val="31"/>
        </w:rPr>
        <w:t>will</w:t>
      </w:r>
      <w:r>
        <w:rPr>
          <w:spacing w:val="-18"/>
          <w:w w:val="115"/>
          <w:sz w:val="31"/>
        </w:rPr>
        <w:t xml:space="preserve"> </w:t>
      </w:r>
      <w:r>
        <w:rPr>
          <w:w w:val="115"/>
          <w:sz w:val="31"/>
        </w:rPr>
        <w:t>be</w:t>
      </w:r>
      <w:r>
        <w:rPr>
          <w:spacing w:val="-17"/>
          <w:w w:val="115"/>
          <w:sz w:val="31"/>
        </w:rPr>
        <w:t xml:space="preserve"> </w:t>
      </w:r>
      <w:r>
        <w:rPr>
          <w:w w:val="115"/>
          <w:sz w:val="31"/>
        </w:rPr>
        <w:t>required</w:t>
      </w:r>
      <w:r>
        <w:rPr>
          <w:spacing w:val="-7"/>
          <w:w w:val="115"/>
          <w:sz w:val="31"/>
        </w:rPr>
        <w:t xml:space="preserve"> </w:t>
      </w:r>
      <w:r>
        <w:rPr>
          <w:w w:val="115"/>
          <w:sz w:val="31"/>
        </w:rPr>
        <w:t>to</w:t>
      </w:r>
      <w:r>
        <w:rPr>
          <w:spacing w:val="-8"/>
          <w:w w:val="115"/>
          <w:sz w:val="31"/>
        </w:rPr>
        <w:t xml:space="preserve"> </w:t>
      </w:r>
      <w:r>
        <w:rPr>
          <w:w w:val="115"/>
          <w:sz w:val="31"/>
        </w:rPr>
        <w:t>match</w:t>
      </w:r>
      <w:r>
        <w:rPr>
          <w:spacing w:val="-21"/>
          <w:w w:val="115"/>
          <w:sz w:val="31"/>
        </w:rPr>
        <w:t xml:space="preserve"> </w:t>
      </w:r>
      <w:r>
        <w:rPr>
          <w:w w:val="115"/>
          <w:sz w:val="31"/>
        </w:rPr>
        <w:t>BESB</w:t>
      </w:r>
      <w:r>
        <w:rPr>
          <w:spacing w:val="-17"/>
          <w:w w:val="115"/>
          <w:sz w:val="31"/>
        </w:rPr>
        <w:t xml:space="preserve"> </w:t>
      </w:r>
      <w:r>
        <w:rPr>
          <w:w w:val="115"/>
          <w:sz w:val="31"/>
        </w:rPr>
        <w:t>Vocational Rehabilitation</w:t>
      </w:r>
      <w:r>
        <w:rPr>
          <w:spacing w:val="-16"/>
          <w:w w:val="115"/>
          <w:sz w:val="31"/>
        </w:rPr>
        <w:t xml:space="preserve"> </w:t>
      </w:r>
      <w:r>
        <w:rPr>
          <w:w w:val="115"/>
          <w:sz w:val="31"/>
        </w:rPr>
        <w:t>funding as specified in this</w:t>
      </w:r>
      <w:r>
        <w:rPr>
          <w:spacing w:val="-2"/>
          <w:w w:val="115"/>
          <w:sz w:val="31"/>
        </w:rPr>
        <w:t xml:space="preserve"> </w:t>
      </w:r>
      <w:r>
        <w:rPr>
          <w:w w:val="115"/>
          <w:sz w:val="31"/>
        </w:rPr>
        <w:t>policy.</w:t>
      </w:r>
    </w:p>
    <w:p w14:paraId="489585CF" w14:textId="77777777" w:rsidR="00EA0A5B" w:rsidRDefault="00EA0A5B">
      <w:pPr>
        <w:pStyle w:val="BodyText"/>
        <w:spacing w:before="10"/>
      </w:pPr>
    </w:p>
    <w:p w14:paraId="2B3B2D0B" w14:textId="77777777" w:rsidR="00EA0A5B" w:rsidRDefault="005346EB">
      <w:pPr>
        <w:spacing w:line="249" w:lineRule="auto"/>
        <w:ind w:left="841" w:right="176"/>
        <w:rPr>
          <w:sz w:val="31"/>
        </w:rPr>
      </w:pPr>
      <w:r>
        <w:rPr>
          <w:w w:val="110"/>
          <w:sz w:val="31"/>
        </w:rPr>
        <w:t>For an Individualized Plan for Employment</w:t>
      </w:r>
      <w:r>
        <w:rPr>
          <w:spacing w:val="40"/>
          <w:w w:val="110"/>
          <w:sz w:val="31"/>
        </w:rPr>
        <w:t xml:space="preserve"> </w:t>
      </w:r>
      <w:r>
        <w:rPr>
          <w:w w:val="110"/>
          <w:sz w:val="31"/>
        </w:rPr>
        <w:t>or amendment that has a goal of self-employment or business ownership, a</w:t>
      </w:r>
      <w:r>
        <w:rPr>
          <w:spacing w:val="-6"/>
          <w:w w:val="110"/>
          <w:sz w:val="31"/>
        </w:rPr>
        <w:t xml:space="preserve"> </w:t>
      </w:r>
      <w:r>
        <w:rPr>
          <w:w w:val="110"/>
          <w:sz w:val="31"/>
        </w:rPr>
        <w:t>business plan</w:t>
      </w:r>
      <w:r>
        <w:rPr>
          <w:spacing w:val="-1"/>
          <w:w w:val="110"/>
          <w:sz w:val="31"/>
        </w:rPr>
        <w:t xml:space="preserve"> </w:t>
      </w:r>
      <w:r>
        <w:rPr>
          <w:w w:val="110"/>
          <w:sz w:val="31"/>
        </w:rPr>
        <w:t>shall be developed by the client in a format prescribed by the Bureau and submitted</w:t>
      </w:r>
      <w:r>
        <w:rPr>
          <w:spacing w:val="40"/>
          <w:w w:val="110"/>
          <w:sz w:val="31"/>
        </w:rPr>
        <w:t xml:space="preserve"> </w:t>
      </w:r>
      <w:r>
        <w:rPr>
          <w:w w:val="110"/>
          <w:sz w:val="31"/>
        </w:rPr>
        <w:t>to a Connecticut</w:t>
      </w:r>
      <w:r>
        <w:rPr>
          <w:spacing w:val="40"/>
          <w:w w:val="110"/>
          <w:sz w:val="31"/>
        </w:rPr>
        <w:t xml:space="preserve"> </w:t>
      </w:r>
      <w:r>
        <w:rPr>
          <w:w w:val="110"/>
          <w:sz w:val="31"/>
        </w:rPr>
        <w:t>Small Business</w:t>
      </w:r>
      <w:r>
        <w:rPr>
          <w:spacing w:val="40"/>
          <w:w w:val="110"/>
          <w:sz w:val="31"/>
        </w:rPr>
        <w:t xml:space="preserve"> </w:t>
      </w:r>
      <w:r>
        <w:rPr>
          <w:w w:val="110"/>
          <w:sz w:val="31"/>
        </w:rPr>
        <w:t>Development</w:t>
      </w:r>
      <w:r>
        <w:rPr>
          <w:spacing w:val="-9"/>
          <w:w w:val="110"/>
          <w:sz w:val="31"/>
        </w:rPr>
        <w:t xml:space="preserve"> </w:t>
      </w:r>
      <w:r>
        <w:rPr>
          <w:w w:val="110"/>
          <w:sz w:val="31"/>
        </w:rPr>
        <w:t>Center,</w:t>
      </w:r>
      <w:r>
        <w:rPr>
          <w:spacing w:val="-23"/>
          <w:w w:val="110"/>
          <w:sz w:val="31"/>
        </w:rPr>
        <w:t xml:space="preserve"> </w:t>
      </w:r>
      <w:r>
        <w:rPr>
          <w:w w:val="110"/>
          <w:sz w:val="31"/>
        </w:rPr>
        <w:t>Chamber</w:t>
      </w:r>
      <w:r>
        <w:rPr>
          <w:spacing w:val="-11"/>
          <w:w w:val="110"/>
          <w:sz w:val="31"/>
        </w:rPr>
        <w:t xml:space="preserve"> </w:t>
      </w:r>
      <w:r>
        <w:rPr>
          <w:w w:val="110"/>
          <w:sz w:val="31"/>
        </w:rPr>
        <w:t>of</w:t>
      </w:r>
      <w:r>
        <w:rPr>
          <w:spacing w:val="-9"/>
          <w:w w:val="110"/>
          <w:sz w:val="31"/>
        </w:rPr>
        <w:t xml:space="preserve"> </w:t>
      </w:r>
      <w:r>
        <w:rPr>
          <w:w w:val="110"/>
          <w:sz w:val="31"/>
        </w:rPr>
        <w:t>Commerce,</w:t>
      </w:r>
      <w:r>
        <w:rPr>
          <w:spacing w:val="-13"/>
          <w:w w:val="110"/>
          <w:sz w:val="31"/>
        </w:rPr>
        <w:t xml:space="preserve"> </w:t>
      </w:r>
      <w:r>
        <w:rPr>
          <w:w w:val="110"/>
          <w:sz w:val="31"/>
        </w:rPr>
        <w:t>or</w:t>
      </w:r>
      <w:r>
        <w:rPr>
          <w:spacing w:val="-17"/>
          <w:w w:val="110"/>
          <w:sz w:val="31"/>
        </w:rPr>
        <w:t xml:space="preserve"> </w:t>
      </w:r>
      <w:r>
        <w:rPr>
          <w:w w:val="110"/>
          <w:sz w:val="31"/>
        </w:rPr>
        <w:t>SCORE for</w:t>
      </w:r>
      <w:r>
        <w:rPr>
          <w:spacing w:val="40"/>
          <w:w w:val="110"/>
          <w:sz w:val="31"/>
        </w:rPr>
        <w:t xml:space="preserve"> </w:t>
      </w:r>
      <w:r>
        <w:rPr>
          <w:w w:val="110"/>
          <w:sz w:val="31"/>
        </w:rPr>
        <w:t>an assessment of the economic viability of the proposal. Upon completion of their review, the business plan and the accompanying economic viability assessment report shall be submitted to the Vocational Rehabilitation Program Business</w:t>
      </w:r>
      <w:r>
        <w:rPr>
          <w:spacing w:val="40"/>
          <w:w w:val="110"/>
          <w:sz w:val="31"/>
        </w:rPr>
        <w:t xml:space="preserve"> </w:t>
      </w:r>
      <w:r>
        <w:rPr>
          <w:w w:val="110"/>
          <w:sz w:val="31"/>
        </w:rPr>
        <w:t>Advisory</w:t>
      </w:r>
      <w:r>
        <w:rPr>
          <w:spacing w:val="40"/>
          <w:w w:val="110"/>
          <w:sz w:val="31"/>
        </w:rPr>
        <w:t xml:space="preserve"> </w:t>
      </w:r>
      <w:r>
        <w:rPr>
          <w:w w:val="110"/>
          <w:sz w:val="31"/>
        </w:rPr>
        <w:t>Committee for review and action.</w:t>
      </w:r>
      <w:r>
        <w:rPr>
          <w:spacing w:val="40"/>
          <w:w w:val="110"/>
          <w:sz w:val="31"/>
        </w:rPr>
        <w:t xml:space="preserve"> </w:t>
      </w:r>
      <w:r>
        <w:rPr>
          <w:w w:val="110"/>
          <w:sz w:val="31"/>
        </w:rPr>
        <w:t>This committee shall consist of three current and/or former members of the State Rehabilitation</w:t>
      </w:r>
      <w:r>
        <w:rPr>
          <w:spacing w:val="-1"/>
          <w:w w:val="110"/>
          <w:sz w:val="31"/>
        </w:rPr>
        <w:t xml:space="preserve"> </w:t>
      </w:r>
      <w:r>
        <w:rPr>
          <w:w w:val="110"/>
          <w:sz w:val="31"/>
        </w:rPr>
        <w:t>Council who serve or have served in the appointment</w:t>
      </w:r>
      <w:r>
        <w:rPr>
          <w:spacing w:val="40"/>
          <w:w w:val="110"/>
          <w:sz w:val="31"/>
        </w:rPr>
        <w:t xml:space="preserve"> </w:t>
      </w:r>
      <w:r>
        <w:rPr>
          <w:w w:val="110"/>
          <w:sz w:val="31"/>
        </w:rPr>
        <w:t>categories</w:t>
      </w:r>
      <w:r>
        <w:rPr>
          <w:spacing w:val="40"/>
          <w:w w:val="110"/>
          <w:sz w:val="31"/>
        </w:rPr>
        <w:t xml:space="preserve"> </w:t>
      </w:r>
      <w:r>
        <w:rPr>
          <w:w w:val="110"/>
          <w:sz w:val="31"/>
        </w:rPr>
        <w:t>of</w:t>
      </w:r>
      <w:r>
        <w:rPr>
          <w:spacing w:val="40"/>
          <w:w w:val="110"/>
          <w:sz w:val="31"/>
        </w:rPr>
        <w:t xml:space="preserve"> </w:t>
      </w:r>
      <w:r>
        <w:rPr>
          <w:w w:val="110"/>
          <w:sz w:val="31"/>
        </w:rPr>
        <w:t>business,</w:t>
      </w:r>
      <w:r>
        <w:rPr>
          <w:spacing w:val="40"/>
          <w:w w:val="110"/>
          <w:sz w:val="31"/>
        </w:rPr>
        <w:t xml:space="preserve"> </w:t>
      </w:r>
      <w:r>
        <w:rPr>
          <w:w w:val="110"/>
          <w:sz w:val="31"/>
        </w:rPr>
        <w:t>industry, labor, or in</w:t>
      </w:r>
      <w:r>
        <w:rPr>
          <w:spacing w:val="40"/>
          <w:w w:val="110"/>
          <w:sz w:val="31"/>
        </w:rPr>
        <w:t xml:space="preserve"> </w:t>
      </w:r>
      <w:r>
        <w:rPr>
          <w:w w:val="110"/>
          <w:sz w:val="31"/>
        </w:rPr>
        <w:t>the appointment</w:t>
      </w:r>
      <w:r>
        <w:rPr>
          <w:spacing w:val="40"/>
          <w:w w:val="110"/>
          <w:sz w:val="31"/>
        </w:rPr>
        <w:t xml:space="preserve"> </w:t>
      </w:r>
      <w:r>
        <w:rPr>
          <w:w w:val="110"/>
          <w:sz w:val="31"/>
        </w:rPr>
        <w:t>category</w:t>
      </w:r>
      <w:r>
        <w:rPr>
          <w:spacing w:val="40"/>
          <w:w w:val="110"/>
          <w:sz w:val="31"/>
        </w:rPr>
        <w:t xml:space="preserve"> </w:t>
      </w:r>
      <w:r>
        <w:rPr>
          <w:w w:val="110"/>
          <w:sz w:val="31"/>
        </w:rPr>
        <w:t>of</w:t>
      </w:r>
      <w:r>
        <w:rPr>
          <w:spacing w:val="39"/>
          <w:w w:val="110"/>
          <w:sz w:val="31"/>
        </w:rPr>
        <w:t xml:space="preserve"> </w:t>
      </w:r>
      <w:r>
        <w:rPr>
          <w:w w:val="110"/>
          <w:sz w:val="31"/>
        </w:rPr>
        <w:t>recipient</w:t>
      </w:r>
      <w:r>
        <w:rPr>
          <w:spacing w:val="36"/>
          <w:w w:val="110"/>
          <w:sz w:val="31"/>
        </w:rPr>
        <w:t xml:space="preserve"> </w:t>
      </w:r>
      <w:r>
        <w:rPr>
          <w:w w:val="110"/>
          <w:sz w:val="31"/>
        </w:rPr>
        <w:t>of</w:t>
      </w:r>
      <w:r>
        <w:rPr>
          <w:spacing w:val="40"/>
          <w:w w:val="110"/>
          <w:sz w:val="31"/>
        </w:rPr>
        <w:t xml:space="preserve"> </w:t>
      </w:r>
      <w:r>
        <w:rPr>
          <w:w w:val="110"/>
          <w:sz w:val="31"/>
        </w:rPr>
        <w:t>services</w:t>
      </w:r>
      <w:r>
        <w:rPr>
          <w:spacing w:val="35"/>
          <w:w w:val="110"/>
          <w:sz w:val="31"/>
        </w:rPr>
        <w:t xml:space="preserve"> </w:t>
      </w:r>
      <w:r>
        <w:rPr>
          <w:w w:val="110"/>
          <w:sz w:val="31"/>
        </w:rPr>
        <w:t>if the appointee currently owns and operates a</w:t>
      </w:r>
    </w:p>
    <w:p w14:paraId="183BC67B" w14:textId="77777777" w:rsidR="00EA0A5B" w:rsidRDefault="005346EB">
      <w:pPr>
        <w:spacing w:line="326" w:lineRule="exact"/>
        <w:ind w:left="842"/>
        <w:rPr>
          <w:sz w:val="31"/>
        </w:rPr>
      </w:pPr>
      <w:r>
        <w:rPr>
          <w:w w:val="110"/>
          <w:sz w:val="31"/>
        </w:rPr>
        <w:t>business.</w:t>
      </w:r>
      <w:r>
        <w:rPr>
          <w:spacing w:val="15"/>
          <w:w w:val="110"/>
          <w:sz w:val="31"/>
        </w:rPr>
        <w:t xml:space="preserve"> </w:t>
      </w:r>
      <w:r>
        <w:rPr>
          <w:w w:val="110"/>
          <w:sz w:val="31"/>
        </w:rPr>
        <w:t>The</w:t>
      </w:r>
      <w:r>
        <w:rPr>
          <w:spacing w:val="6"/>
          <w:w w:val="110"/>
          <w:sz w:val="31"/>
        </w:rPr>
        <w:t xml:space="preserve"> </w:t>
      </w:r>
      <w:r>
        <w:rPr>
          <w:w w:val="110"/>
          <w:sz w:val="31"/>
        </w:rPr>
        <w:t>Business</w:t>
      </w:r>
      <w:r>
        <w:rPr>
          <w:spacing w:val="20"/>
          <w:w w:val="110"/>
          <w:sz w:val="31"/>
        </w:rPr>
        <w:t xml:space="preserve"> </w:t>
      </w:r>
      <w:r>
        <w:rPr>
          <w:w w:val="110"/>
          <w:sz w:val="31"/>
        </w:rPr>
        <w:t>Advisory</w:t>
      </w:r>
      <w:r>
        <w:rPr>
          <w:spacing w:val="28"/>
          <w:w w:val="110"/>
          <w:sz w:val="31"/>
        </w:rPr>
        <w:t xml:space="preserve"> </w:t>
      </w:r>
      <w:r>
        <w:rPr>
          <w:w w:val="110"/>
          <w:sz w:val="31"/>
        </w:rPr>
        <w:t>Committee</w:t>
      </w:r>
      <w:r>
        <w:rPr>
          <w:spacing w:val="27"/>
          <w:w w:val="110"/>
          <w:sz w:val="31"/>
        </w:rPr>
        <w:t xml:space="preserve"> </w:t>
      </w:r>
      <w:r>
        <w:rPr>
          <w:spacing w:val="-4"/>
          <w:w w:val="110"/>
          <w:sz w:val="31"/>
        </w:rPr>
        <w:t>will</w:t>
      </w:r>
    </w:p>
    <w:p w14:paraId="483A1B19" w14:textId="77777777" w:rsidR="00EA0A5B" w:rsidRDefault="005346EB">
      <w:pPr>
        <w:spacing w:before="14"/>
        <w:ind w:left="845"/>
        <w:rPr>
          <w:sz w:val="31"/>
        </w:rPr>
      </w:pPr>
      <w:r>
        <w:rPr>
          <w:w w:val="110"/>
          <w:sz w:val="31"/>
        </w:rPr>
        <w:t>convene</w:t>
      </w:r>
      <w:r>
        <w:rPr>
          <w:spacing w:val="26"/>
          <w:w w:val="110"/>
          <w:sz w:val="31"/>
        </w:rPr>
        <w:t xml:space="preserve"> </w:t>
      </w:r>
      <w:r>
        <w:rPr>
          <w:w w:val="110"/>
          <w:sz w:val="31"/>
        </w:rPr>
        <w:t>within</w:t>
      </w:r>
      <w:r>
        <w:rPr>
          <w:spacing w:val="13"/>
          <w:w w:val="110"/>
          <w:sz w:val="31"/>
        </w:rPr>
        <w:t xml:space="preserve"> </w:t>
      </w:r>
      <w:r>
        <w:rPr>
          <w:w w:val="110"/>
          <w:sz w:val="31"/>
        </w:rPr>
        <w:t>thirty</w:t>
      </w:r>
      <w:r>
        <w:rPr>
          <w:spacing w:val="23"/>
          <w:w w:val="110"/>
          <w:sz w:val="31"/>
        </w:rPr>
        <w:t xml:space="preserve"> </w:t>
      </w:r>
      <w:r>
        <w:rPr>
          <w:w w:val="110"/>
          <w:sz w:val="31"/>
        </w:rPr>
        <w:t>days</w:t>
      </w:r>
      <w:r>
        <w:rPr>
          <w:spacing w:val="16"/>
          <w:w w:val="110"/>
          <w:sz w:val="31"/>
        </w:rPr>
        <w:t xml:space="preserve"> </w:t>
      </w:r>
      <w:r>
        <w:rPr>
          <w:w w:val="110"/>
          <w:sz w:val="31"/>
        </w:rPr>
        <w:t>of</w:t>
      </w:r>
      <w:r>
        <w:rPr>
          <w:spacing w:val="27"/>
          <w:w w:val="110"/>
          <w:sz w:val="31"/>
        </w:rPr>
        <w:t xml:space="preserve"> </w:t>
      </w:r>
      <w:r>
        <w:rPr>
          <w:w w:val="110"/>
          <w:sz w:val="31"/>
        </w:rPr>
        <w:t>receipt</w:t>
      </w:r>
      <w:r>
        <w:rPr>
          <w:spacing w:val="28"/>
          <w:w w:val="110"/>
          <w:sz w:val="31"/>
        </w:rPr>
        <w:t xml:space="preserve"> </w:t>
      </w:r>
      <w:r>
        <w:rPr>
          <w:w w:val="110"/>
          <w:sz w:val="31"/>
        </w:rPr>
        <w:t>of</w:t>
      </w:r>
      <w:r>
        <w:rPr>
          <w:spacing w:val="18"/>
          <w:w w:val="110"/>
          <w:sz w:val="31"/>
        </w:rPr>
        <w:t xml:space="preserve"> </w:t>
      </w:r>
      <w:r>
        <w:rPr>
          <w:w w:val="110"/>
          <w:sz w:val="31"/>
        </w:rPr>
        <w:t>a</w:t>
      </w:r>
      <w:r>
        <w:rPr>
          <w:spacing w:val="-9"/>
          <w:w w:val="110"/>
          <w:sz w:val="31"/>
        </w:rPr>
        <w:t xml:space="preserve"> </w:t>
      </w:r>
      <w:r>
        <w:rPr>
          <w:w w:val="110"/>
          <w:sz w:val="31"/>
        </w:rPr>
        <w:t>business</w:t>
      </w:r>
      <w:r>
        <w:rPr>
          <w:spacing w:val="25"/>
          <w:w w:val="110"/>
          <w:sz w:val="31"/>
        </w:rPr>
        <w:t xml:space="preserve"> </w:t>
      </w:r>
      <w:r>
        <w:rPr>
          <w:spacing w:val="-2"/>
          <w:w w:val="110"/>
          <w:sz w:val="31"/>
        </w:rPr>
        <w:t>plan.</w:t>
      </w:r>
    </w:p>
    <w:p w14:paraId="782E73AF" w14:textId="77777777" w:rsidR="00EA0A5B" w:rsidRDefault="00EA0A5B">
      <w:pPr>
        <w:rPr>
          <w:sz w:val="31"/>
        </w:rPr>
        <w:sectPr w:rsidR="00EA0A5B">
          <w:pgSz w:w="12240" w:h="15840"/>
          <w:pgMar w:top="1720" w:right="1280" w:bottom="1220" w:left="1320" w:header="0" w:footer="992" w:gutter="0"/>
          <w:cols w:space="720"/>
        </w:sectPr>
      </w:pPr>
    </w:p>
    <w:p w14:paraId="2918E61B" w14:textId="77777777" w:rsidR="00EA0A5B" w:rsidRDefault="005346EB">
      <w:pPr>
        <w:spacing w:before="65" w:line="249" w:lineRule="auto"/>
        <w:ind w:left="842" w:right="251" w:firstLine="1"/>
        <w:rPr>
          <w:sz w:val="31"/>
        </w:rPr>
      </w:pPr>
      <w:r>
        <w:rPr>
          <w:w w:val="110"/>
          <w:sz w:val="31"/>
        </w:rPr>
        <w:t>Minutes of all deliberations of the Committee shall be maintained and provided to the</w:t>
      </w:r>
      <w:r>
        <w:rPr>
          <w:spacing w:val="-7"/>
          <w:w w:val="110"/>
          <w:sz w:val="31"/>
        </w:rPr>
        <w:t xml:space="preserve"> </w:t>
      </w:r>
      <w:r>
        <w:rPr>
          <w:w w:val="110"/>
          <w:sz w:val="31"/>
        </w:rPr>
        <w:t>client. The client shall be provided with the opportunity to attend all Committee meetings where their business plan is discussed and offer</w:t>
      </w:r>
      <w:r>
        <w:rPr>
          <w:spacing w:val="40"/>
          <w:w w:val="110"/>
          <w:sz w:val="31"/>
        </w:rPr>
        <w:t xml:space="preserve"> </w:t>
      </w:r>
      <w:r>
        <w:rPr>
          <w:w w:val="110"/>
          <w:sz w:val="31"/>
        </w:rPr>
        <w:t>responses</w:t>
      </w:r>
      <w:r>
        <w:rPr>
          <w:spacing w:val="40"/>
          <w:w w:val="110"/>
          <w:sz w:val="31"/>
        </w:rPr>
        <w:t xml:space="preserve"> </w:t>
      </w:r>
      <w:r>
        <w:rPr>
          <w:w w:val="110"/>
          <w:sz w:val="31"/>
        </w:rPr>
        <w:t>to</w:t>
      </w:r>
      <w:r>
        <w:rPr>
          <w:spacing w:val="40"/>
          <w:w w:val="110"/>
          <w:sz w:val="31"/>
        </w:rPr>
        <w:t xml:space="preserve"> </w:t>
      </w:r>
      <w:r>
        <w:rPr>
          <w:w w:val="110"/>
          <w:sz w:val="31"/>
        </w:rPr>
        <w:t>questions</w:t>
      </w:r>
      <w:r>
        <w:rPr>
          <w:spacing w:val="40"/>
          <w:w w:val="110"/>
          <w:sz w:val="31"/>
        </w:rPr>
        <w:t xml:space="preserve"> </w:t>
      </w:r>
      <w:r>
        <w:rPr>
          <w:w w:val="110"/>
          <w:sz w:val="31"/>
        </w:rPr>
        <w:t>raised</w:t>
      </w:r>
      <w:r>
        <w:rPr>
          <w:spacing w:val="40"/>
          <w:w w:val="110"/>
          <w:sz w:val="31"/>
        </w:rPr>
        <w:t xml:space="preserve"> </w:t>
      </w:r>
      <w:r>
        <w:rPr>
          <w:w w:val="110"/>
          <w:sz w:val="31"/>
        </w:rPr>
        <w:t>during</w:t>
      </w:r>
      <w:r>
        <w:rPr>
          <w:spacing w:val="80"/>
          <w:w w:val="110"/>
          <w:sz w:val="31"/>
        </w:rPr>
        <w:t xml:space="preserve"> </w:t>
      </w:r>
      <w:r>
        <w:rPr>
          <w:spacing w:val="-2"/>
          <w:w w:val="110"/>
          <w:sz w:val="31"/>
        </w:rPr>
        <w:t>deliberations.</w:t>
      </w:r>
    </w:p>
    <w:p w14:paraId="3B405215" w14:textId="77777777" w:rsidR="00EA0A5B" w:rsidRDefault="00EA0A5B">
      <w:pPr>
        <w:pStyle w:val="BodyText"/>
        <w:spacing w:before="11"/>
        <w:rPr>
          <w:sz w:val="30"/>
        </w:rPr>
      </w:pPr>
    </w:p>
    <w:p w14:paraId="2D99B2EA" w14:textId="77777777" w:rsidR="00EA0A5B" w:rsidRDefault="005346EB">
      <w:pPr>
        <w:spacing w:line="249" w:lineRule="auto"/>
        <w:ind w:left="842" w:right="123" w:hanging="9"/>
        <w:rPr>
          <w:sz w:val="31"/>
        </w:rPr>
      </w:pPr>
      <w:r>
        <w:rPr>
          <w:w w:val="115"/>
          <w:sz w:val="31"/>
        </w:rPr>
        <w:t>In</w:t>
      </w:r>
      <w:r>
        <w:rPr>
          <w:spacing w:val="-15"/>
          <w:w w:val="115"/>
          <w:sz w:val="31"/>
        </w:rPr>
        <w:t xml:space="preserve"> </w:t>
      </w:r>
      <w:r>
        <w:rPr>
          <w:w w:val="115"/>
          <w:sz w:val="31"/>
        </w:rPr>
        <w:t>situations</w:t>
      </w:r>
      <w:r>
        <w:rPr>
          <w:spacing w:val="-2"/>
          <w:w w:val="115"/>
          <w:sz w:val="31"/>
        </w:rPr>
        <w:t xml:space="preserve"> </w:t>
      </w:r>
      <w:r>
        <w:rPr>
          <w:w w:val="115"/>
          <w:sz w:val="31"/>
        </w:rPr>
        <w:t>where</w:t>
      </w:r>
      <w:r>
        <w:rPr>
          <w:spacing w:val="-14"/>
          <w:w w:val="115"/>
          <w:sz w:val="31"/>
        </w:rPr>
        <w:t xml:space="preserve"> </w:t>
      </w:r>
      <w:r>
        <w:rPr>
          <w:w w:val="115"/>
          <w:sz w:val="31"/>
        </w:rPr>
        <w:t>a</w:t>
      </w:r>
      <w:r>
        <w:rPr>
          <w:spacing w:val="-21"/>
          <w:w w:val="115"/>
          <w:sz w:val="31"/>
        </w:rPr>
        <w:t xml:space="preserve"> </w:t>
      </w:r>
      <w:r>
        <w:rPr>
          <w:w w:val="115"/>
          <w:sz w:val="31"/>
        </w:rPr>
        <w:t>business</w:t>
      </w:r>
      <w:r>
        <w:rPr>
          <w:spacing w:val="-7"/>
          <w:w w:val="115"/>
          <w:sz w:val="31"/>
        </w:rPr>
        <w:t xml:space="preserve"> </w:t>
      </w:r>
      <w:r>
        <w:rPr>
          <w:w w:val="115"/>
          <w:sz w:val="31"/>
        </w:rPr>
        <w:t>plan</w:t>
      </w:r>
      <w:r>
        <w:rPr>
          <w:spacing w:val="-22"/>
          <w:w w:val="115"/>
          <w:sz w:val="31"/>
        </w:rPr>
        <w:t xml:space="preserve"> </w:t>
      </w:r>
      <w:r>
        <w:rPr>
          <w:w w:val="115"/>
          <w:sz w:val="31"/>
        </w:rPr>
        <w:t>does</w:t>
      </w:r>
      <w:r>
        <w:rPr>
          <w:spacing w:val="-11"/>
          <w:w w:val="115"/>
          <w:sz w:val="31"/>
        </w:rPr>
        <w:t xml:space="preserve"> </w:t>
      </w:r>
      <w:r>
        <w:rPr>
          <w:w w:val="115"/>
          <w:sz w:val="31"/>
        </w:rPr>
        <w:t xml:space="preserve">not receive </w:t>
      </w:r>
      <w:r>
        <w:rPr>
          <w:spacing w:val="-2"/>
          <w:w w:val="115"/>
          <w:sz w:val="31"/>
        </w:rPr>
        <w:t>unanimous</w:t>
      </w:r>
      <w:r>
        <w:rPr>
          <w:spacing w:val="-16"/>
          <w:w w:val="115"/>
          <w:sz w:val="31"/>
        </w:rPr>
        <w:t xml:space="preserve"> </w:t>
      </w:r>
      <w:r>
        <w:rPr>
          <w:spacing w:val="-2"/>
          <w:w w:val="115"/>
          <w:sz w:val="31"/>
        </w:rPr>
        <w:t>approval</w:t>
      </w:r>
      <w:r>
        <w:rPr>
          <w:spacing w:val="-13"/>
          <w:w w:val="115"/>
          <w:sz w:val="31"/>
        </w:rPr>
        <w:t xml:space="preserve"> </w:t>
      </w:r>
      <w:r>
        <w:rPr>
          <w:spacing w:val="-2"/>
          <w:w w:val="115"/>
          <w:sz w:val="31"/>
        </w:rPr>
        <w:t>from</w:t>
      </w:r>
      <w:r>
        <w:rPr>
          <w:spacing w:val="-23"/>
          <w:w w:val="115"/>
          <w:sz w:val="31"/>
        </w:rPr>
        <w:t xml:space="preserve"> </w:t>
      </w:r>
      <w:r>
        <w:rPr>
          <w:spacing w:val="-2"/>
          <w:w w:val="115"/>
          <w:sz w:val="31"/>
        </w:rPr>
        <w:t>all</w:t>
      </w:r>
      <w:r>
        <w:rPr>
          <w:spacing w:val="-23"/>
          <w:w w:val="115"/>
          <w:sz w:val="31"/>
        </w:rPr>
        <w:t xml:space="preserve"> </w:t>
      </w:r>
      <w:r>
        <w:rPr>
          <w:spacing w:val="-2"/>
          <w:w w:val="115"/>
          <w:sz w:val="31"/>
        </w:rPr>
        <w:t>three</w:t>
      </w:r>
      <w:r>
        <w:rPr>
          <w:spacing w:val="-23"/>
          <w:w w:val="115"/>
          <w:sz w:val="31"/>
        </w:rPr>
        <w:t xml:space="preserve"> </w:t>
      </w:r>
      <w:r>
        <w:rPr>
          <w:spacing w:val="-2"/>
          <w:w w:val="115"/>
          <w:sz w:val="31"/>
        </w:rPr>
        <w:t>committee</w:t>
      </w:r>
      <w:r>
        <w:rPr>
          <w:spacing w:val="-13"/>
          <w:w w:val="115"/>
          <w:sz w:val="31"/>
        </w:rPr>
        <w:t xml:space="preserve"> </w:t>
      </w:r>
      <w:r>
        <w:rPr>
          <w:spacing w:val="-2"/>
          <w:w w:val="115"/>
          <w:sz w:val="31"/>
        </w:rPr>
        <w:t xml:space="preserve">members, </w:t>
      </w:r>
      <w:r>
        <w:rPr>
          <w:w w:val="115"/>
          <w:sz w:val="31"/>
        </w:rPr>
        <w:t>the</w:t>
      </w:r>
      <w:r>
        <w:rPr>
          <w:spacing w:val="-6"/>
          <w:w w:val="115"/>
          <w:sz w:val="31"/>
        </w:rPr>
        <w:t xml:space="preserve"> </w:t>
      </w:r>
      <w:r>
        <w:rPr>
          <w:w w:val="115"/>
          <w:sz w:val="31"/>
        </w:rPr>
        <w:t>client</w:t>
      </w:r>
      <w:r>
        <w:rPr>
          <w:spacing w:val="-10"/>
          <w:w w:val="115"/>
          <w:sz w:val="31"/>
        </w:rPr>
        <w:t xml:space="preserve"> </w:t>
      </w:r>
      <w:r>
        <w:rPr>
          <w:w w:val="115"/>
          <w:sz w:val="31"/>
        </w:rPr>
        <w:t>shall</w:t>
      </w:r>
      <w:r>
        <w:rPr>
          <w:spacing w:val="-15"/>
          <w:w w:val="115"/>
          <w:sz w:val="31"/>
        </w:rPr>
        <w:t xml:space="preserve"> </w:t>
      </w:r>
      <w:r>
        <w:rPr>
          <w:w w:val="115"/>
          <w:sz w:val="31"/>
        </w:rPr>
        <w:t>be</w:t>
      </w:r>
      <w:r>
        <w:rPr>
          <w:spacing w:val="-18"/>
          <w:w w:val="115"/>
          <w:sz w:val="31"/>
        </w:rPr>
        <w:t xml:space="preserve"> </w:t>
      </w:r>
      <w:r>
        <w:rPr>
          <w:w w:val="115"/>
          <w:sz w:val="31"/>
        </w:rPr>
        <w:t>given</w:t>
      </w:r>
      <w:r>
        <w:rPr>
          <w:spacing w:val="-17"/>
          <w:w w:val="115"/>
          <w:sz w:val="31"/>
        </w:rPr>
        <w:t xml:space="preserve"> </w:t>
      </w:r>
      <w:r>
        <w:rPr>
          <w:w w:val="115"/>
          <w:sz w:val="31"/>
        </w:rPr>
        <w:t>written</w:t>
      </w:r>
      <w:r>
        <w:rPr>
          <w:spacing w:val="-8"/>
          <w:w w:val="115"/>
          <w:sz w:val="31"/>
        </w:rPr>
        <w:t xml:space="preserve"> </w:t>
      </w:r>
      <w:r>
        <w:rPr>
          <w:w w:val="115"/>
          <w:sz w:val="31"/>
        </w:rPr>
        <w:t>instructions</w:t>
      </w:r>
      <w:r>
        <w:rPr>
          <w:spacing w:val="-5"/>
          <w:w w:val="115"/>
          <w:sz w:val="31"/>
        </w:rPr>
        <w:t xml:space="preserve"> </w:t>
      </w:r>
      <w:r>
        <w:rPr>
          <w:w w:val="115"/>
          <w:sz w:val="31"/>
        </w:rPr>
        <w:t>for</w:t>
      </w:r>
      <w:r>
        <w:rPr>
          <w:spacing w:val="-13"/>
          <w:w w:val="115"/>
          <w:sz w:val="31"/>
        </w:rPr>
        <w:t xml:space="preserve"> </w:t>
      </w:r>
      <w:r>
        <w:rPr>
          <w:w w:val="115"/>
          <w:sz w:val="31"/>
        </w:rPr>
        <w:t>action</w:t>
      </w:r>
      <w:r>
        <w:rPr>
          <w:spacing w:val="-18"/>
          <w:w w:val="115"/>
          <w:sz w:val="31"/>
        </w:rPr>
        <w:t xml:space="preserve"> </w:t>
      </w:r>
      <w:r>
        <w:rPr>
          <w:w w:val="115"/>
          <w:sz w:val="31"/>
        </w:rPr>
        <w:t>to be</w:t>
      </w:r>
      <w:r>
        <w:rPr>
          <w:spacing w:val="-25"/>
          <w:w w:val="115"/>
          <w:sz w:val="31"/>
        </w:rPr>
        <w:t xml:space="preserve"> </w:t>
      </w:r>
      <w:r>
        <w:rPr>
          <w:w w:val="115"/>
          <w:sz w:val="31"/>
        </w:rPr>
        <w:t>taken</w:t>
      </w:r>
      <w:r>
        <w:rPr>
          <w:spacing w:val="-25"/>
          <w:w w:val="115"/>
          <w:sz w:val="31"/>
        </w:rPr>
        <w:t xml:space="preserve"> </w:t>
      </w:r>
      <w:r>
        <w:rPr>
          <w:w w:val="115"/>
          <w:sz w:val="31"/>
        </w:rPr>
        <w:t>to</w:t>
      </w:r>
      <w:r>
        <w:rPr>
          <w:spacing w:val="-25"/>
          <w:w w:val="115"/>
          <w:sz w:val="31"/>
        </w:rPr>
        <w:t xml:space="preserve"> </w:t>
      </w:r>
      <w:r>
        <w:rPr>
          <w:w w:val="115"/>
          <w:sz w:val="31"/>
        </w:rPr>
        <w:t>make</w:t>
      </w:r>
      <w:r>
        <w:rPr>
          <w:spacing w:val="-25"/>
          <w:w w:val="115"/>
          <w:sz w:val="31"/>
        </w:rPr>
        <w:t xml:space="preserve"> </w:t>
      </w:r>
      <w:r>
        <w:rPr>
          <w:w w:val="115"/>
          <w:sz w:val="31"/>
        </w:rPr>
        <w:t>the</w:t>
      </w:r>
      <w:r>
        <w:rPr>
          <w:spacing w:val="-24"/>
          <w:w w:val="115"/>
          <w:sz w:val="31"/>
        </w:rPr>
        <w:t xml:space="preserve"> </w:t>
      </w:r>
      <w:r>
        <w:rPr>
          <w:w w:val="115"/>
          <w:sz w:val="31"/>
        </w:rPr>
        <w:t>plan</w:t>
      </w:r>
      <w:r>
        <w:rPr>
          <w:spacing w:val="-25"/>
          <w:w w:val="115"/>
          <w:sz w:val="31"/>
        </w:rPr>
        <w:t xml:space="preserve"> </w:t>
      </w:r>
      <w:r>
        <w:rPr>
          <w:w w:val="115"/>
          <w:sz w:val="31"/>
        </w:rPr>
        <w:t>acceptable,</w:t>
      </w:r>
      <w:r>
        <w:rPr>
          <w:spacing w:val="-13"/>
          <w:w w:val="115"/>
          <w:sz w:val="31"/>
        </w:rPr>
        <w:t xml:space="preserve"> </w:t>
      </w:r>
      <w:r>
        <w:rPr>
          <w:w w:val="115"/>
          <w:sz w:val="31"/>
        </w:rPr>
        <w:t>and</w:t>
      </w:r>
      <w:r>
        <w:rPr>
          <w:spacing w:val="-25"/>
          <w:w w:val="115"/>
          <w:sz w:val="31"/>
        </w:rPr>
        <w:t xml:space="preserve"> </w:t>
      </w:r>
      <w:r>
        <w:rPr>
          <w:w w:val="115"/>
          <w:sz w:val="31"/>
        </w:rPr>
        <w:t>it</w:t>
      </w:r>
      <w:r>
        <w:rPr>
          <w:spacing w:val="-14"/>
          <w:w w:val="115"/>
          <w:sz w:val="31"/>
        </w:rPr>
        <w:t xml:space="preserve"> </w:t>
      </w:r>
      <w:r>
        <w:rPr>
          <w:w w:val="115"/>
          <w:sz w:val="31"/>
        </w:rPr>
        <w:t>may</w:t>
      </w:r>
      <w:r>
        <w:rPr>
          <w:spacing w:val="-20"/>
          <w:w w:val="115"/>
          <w:sz w:val="31"/>
        </w:rPr>
        <w:t xml:space="preserve"> </w:t>
      </w:r>
      <w:r>
        <w:rPr>
          <w:w w:val="115"/>
          <w:sz w:val="31"/>
        </w:rPr>
        <w:t>be resubmitted for</w:t>
      </w:r>
      <w:r>
        <w:rPr>
          <w:spacing w:val="-1"/>
          <w:w w:val="115"/>
          <w:sz w:val="31"/>
        </w:rPr>
        <w:t xml:space="preserve"> </w:t>
      </w:r>
      <w:r>
        <w:rPr>
          <w:w w:val="115"/>
          <w:sz w:val="31"/>
        </w:rPr>
        <w:t>approval.</w:t>
      </w:r>
      <w:r>
        <w:rPr>
          <w:spacing w:val="40"/>
          <w:w w:val="115"/>
          <w:sz w:val="31"/>
        </w:rPr>
        <w:t xml:space="preserve"> </w:t>
      </w:r>
      <w:r>
        <w:rPr>
          <w:w w:val="115"/>
          <w:sz w:val="31"/>
        </w:rPr>
        <w:t>A</w:t>
      </w:r>
      <w:r>
        <w:rPr>
          <w:spacing w:val="-18"/>
          <w:w w:val="115"/>
          <w:sz w:val="31"/>
        </w:rPr>
        <w:t xml:space="preserve"> </w:t>
      </w:r>
      <w:r>
        <w:rPr>
          <w:w w:val="115"/>
          <w:sz w:val="31"/>
        </w:rPr>
        <w:t>business plan</w:t>
      </w:r>
      <w:r>
        <w:rPr>
          <w:spacing w:val="-15"/>
          <w:w w:val="115"/>
          <w:sz w:val="31"/>
        </w:rPr>
        <w:t xml:space="preserve"> </w:t>
      </w:r>
      <w:r>
        <w:rPr>
          <w:w w:val="115"/>
          <w:sz w:val="31"/>
        </w:rPr>
        <w:t>submission shall</w:t>
      </w:r>
      <w:r>
        <w:rPr>
          <w:spacing w:val="-15"/>
          <w:w w:val="115"/>
          <w:sz w:val="31"/>
        </w:rPr>
        <w:t xml:space="preserve"> </w:t>
      </w:r>
      <w:r>
        <w:rPr>
          <w:w w:val="115"/>
          <w:sz w:val="31"/>
        </w:rPr>
        <w:t>be</w:t>
      </w:r>
      <w:r>
        <w:rPr>
          <w:spacing w:val="-19"/>
          <w:w w:val="115"/>
          <w:sz w:val="31"/>
        </w:rPr>
        <w:t xml:space="preserve"> </w:t>
      </w:r>
      <w:r>
        <w:rPr>
          <w:w w:val="115"/>
          <w:sz w:val="31"/>
        </w:rPr>
        <w:t>considered open</w:t>
      </w:r>
      <w:r>
        <w:rPr>
          <w:spacing w:val="-14"/>
          <w:w w:val="115"/>
          <w:sz w:val="31"/>
        </w:rPr>
        <w:t xml:space="preserve"> </w:t>
      </w:r>
      <w:r>
        <w:rPr>
          <w:w w:val="115"/>
          <w:sz w:val="31"/>
        </w:rPr>
        <w:t>for further</w:t>
      </w:r>
      <w:r>
        <w:rPr>
          <w:spacing w:val="-9"/>
          <w:w w:val="115"/>
          <w:sz w:val="31"/>
        </w:rPr>
        <w:t xml:space="preserve"> </w:t>
      </w:r>
      <w:r>
        <w:rPr>
          <w:w w:val="115"/>
          <w:sz w:val="31"/>
        </w:rPr>
        <w:t>review</w:t>
      </w:r>
      <w:r>
        <w:rPr>
          <w:spacing w:val="-16"/>
          <w:w w:val="115"/>
          <w:sz w:val="31"/>
        </w:rPr>
        <w:t xml:space="preserve"> </w:t>
      </w:r>
      <w:r>
        <w:rPr>
          <w:w w:val="115"/>
          <w:sz w:val="31"/>
        </w:rPr>
        <w:t>and resubmission for</w:t>
      </w:r>
      <w:r>
        <w:rPr>
          <w:spacing w:val="-1"/>
          <w:w w:val="115"/>
          <w:sz w:val="31"/>
        </w:rPr>
        <w:t xml:space="preserve"> </w:t>
      </w:r>
      <w:r>
        <w:rPr>
          <w:w w:val="115"/>
          <w:sz w:val="31"/>
        </w:rPr>
        <w:t>a</w:t>
      </w:r>
      <w:r>
        <w:rPr>
          <w:spacing w:val="-18"/>
          <w:w w:val="115"/>
          <w:sz w:val="31"/>
        </w:rPr>
        <w:t xml:space="preserve"> </w:t>
      </w:r>
      <w:r>
        <w:rPr>
          <w:w w:val="115"/>
          <w:sz w:val="31"/>
        </w:rPr>
        <w:t>period</w:t>
      </w:r>
      <w:r>
        <w:rPr>
          <w:spacing w:val="-18"/>
          <w:w w:val="115"/>
          <w:sz w:val="31"/>
        </w:rPr>
        <w:t xml:space="preserve"> </w:t>
      </w:r>
      <w:r>
        <w:rPr>
          <w:w w:val="115"/>
          <w:sz w:val="31"/>
        </w:rPr>
        <w:t>not</w:t>
      </w:r>
      <w:r>
        <w:rPr>
          <w:spacing w:val="-15"/>
          <w:w w:val="115"/>
          <w:sz w:val="31"/>
        </w:rPr>
        <w:t xml:space="preserve"> </w:t>
      </w:r>
      <w:r>
        <w:rPr>
          <w:w w:val="115"/>
          <w:sz w:val="31"/>
        </w:rPr>
        <w:t>to</w:t>
      </w:r>
      <w:r>
        <w:rPr>
          <w:spacing w:val="-10"/>
          <w:w w:val="115"/>
          <w:sz w:val="31"/>
        </w:rPr>
        <w:t xml:space="preserve"> </w:t>
      </w:r>
      <w:r>
        <w:rPr>
          <w:w w:val="115"/>
          <w:sz w:val="31"/>
        </w:rPr>
        <w:t>exceed six months from</w:t>
      </w:r>
      <w:r>
        <w:rPr>
          <w:spacing w:val="-11"/>
          <w:w w:val="115"/>
          <w:sz w:val="31"/>
        </w:rPr>
        <w:t xml:space="preserve"> </w:t>
      </w:r>
      <w:r>
        <w:rPr>
          <w:w w:val="115"/>
          <w:sz w:val="31"/>
        </w:rPr>
        <w:t>the</w:t>
      </w:r>
      <w:r>
        <w:rPr>
          <w:spacing w:val="-21"/>
          <w:w w:val="115"/>
          <w:sz w:val="31"/>
        </w:rPr>
        <w:t xml:space="preserve"> </w:t>
      </w:r>
      <w:r>
        <w:rPr>
          <w:w w:val="115"/>
          <w:sz w:val="31"/>
        </w:rPr>
        <w:t>date</w:t>
      </w:r>
      <w:r>
        <w:rPr>
          <w:spacing w:val="-10"/>
          <w:w w:val="115"/>
          <w:sz w:val="31"/>
        </w:rPr>
        <w:t xml:space="preserve"> </w:t>
      </w:r>
      <w:r>
        <w:rPr>
          <w:w w:val="115"/>
          <w:sz w:val="31"/>
        </w:rPr>
        <w:t>of the first</w:t>
      </w:r>
      <w:r>
        <w:rPr>
          <w:spacing w:val="-17"/>
          <w:w w:val="115"/>
          <w:sz w:val="31"/>
        </w:rPr>
        <w:t xml:space="preserve"> </w:t>
      </w:r>
      <w:r>
        <w:rPr>
          <w:w w:val="115"/>
          <w:sz w:val="31"/>
        </w:rPr>
        <w:t>meeting of the</w:t>
      </w:r>
      <w:r>
        <w:rPr>
          <w:spacing w:val="-13"/>
          <w:w w:val="115"/>
          <w:sz w:val="31"/>
        </w:rPr>
        <w:t xml:space="preserve"> </w:t>
      </w:r>
      <w:r>
        <w:rPr>
          <w:w w:val="115"/>
          <w:sz w:val="31"/>
        </w:rPr>
        <w:t>Business Advisory Committee to review</w:t>
      </w:r>
      <w:r>
        <w:rPr>
          <w:spacing w:val="-13"/>
          <w:w w:val="115"/>
          <w:sz w:val="31"/>
        </w:rPr>
        <w:t xml:space="preserve"> </w:t>
      </w:r>
      <w:r>
        <w:rPr>
          <w:w w:val="115"/>
          <w:sz w:val="31"/>
        </w:rPr>
        <w:t>the</w:t>
      </w:r>
      <w:r>
        <w:rPr>
          <w:spacing w:val="-13"/>
          <w:w w:val="115"/>
          <w:sz w:val="31"/>
        </w:rPr>
        <w:t xml:space="preserve"> </w:t>
      </w:r>
      <w:r>
        <w:rPr>
          <w:w w:val="115"/>
          <w:sz w:val="31"/>
        </w:rPr>
        <w:t>plan,</w:t>
      </w:r>
      <w:r>
        <w:rPr>
          <w:spacing w:val="-16"/>
          <w:w w:val="115"/>
          <w:sz w:val="31"/>
        </w:rPr>
        <w:t xml:space="preserve"> </w:t>
      </w:r>
      <w:r>
        <w:rPr>
          <w:w w:val="115"/>
          <w:sz w:val="31"/>
        </w:rPr>
        <w:t>or</w:t>
      </w:r>
      <w:r>
        <w:rPr>
          <w:spacing w:val="-10"/>
          <w:w w:val="115"/>
          <w:sz w:val="31"/>
        </w:rPr>
        <w:t xml:space="preserve"> </w:t>
      </w:r>
      <w:r>
        <w:rPr>
          <w:w w:val="115"/>
          <w:sz w:val="31"/>
        </w:rPr>
        <w:t>until</w:t>
      </w:r>
      <w:r>
        <w:rPr>
          <w:spacing w:val="-18"/>
          <w:w w:val="115"/>
          <w:sz w:val="31"/>
        </w:rPr>
        <w:t xml:space="preserve"> </w:t>
      </w:r>
      <w:r>
        <w:rPr>
          <w:w w:val="115"/>
          <w:sz w:val="31"/>
        </w:rPr>
        <w:t>such time</w:t>
      </w:r>
      <w:r>
        <w:rPr>
          <w:spacing w:val="-25"/>
          <w:w w:val="115"/>
          <w:sz w:val="31"/>
        </w:rPr>
        <w:t xml:space="preserve"> </w:t>
      </w:r>
      <w:r>
        <w:rPr>
          <w:w w:val="115"/>
          <w:sz w:val="31"/>
        </w:rPr>
        <w:t>as</w:t>
      </w:r>
      <w:r>
        <w:rPr>
          <w:spacing w:val="-25"/>
          <w:w w:val="115"/>
          <w:sz w:val="31"/>
        </w:rPr>
        <w:t xml:space="preserve"> </w:t>
      </w:r>
      <w:r>
        <w:rPr>
          <w:w w:val="115"/>
          <w:sz w:val="31"/>
        </w:rPr>
        <w:t>the</w:t>
      </w:r>
      <w:r>
        <w:rPr>
          <w:spacing w:val="-15"/>
          <w:w w:val="115"/>
          <w:sz w:val="31"/>
        </w:rPr>
        <w:t xml:space="preserve"> </w:t>
      </w:r>
      <w:r>
        <w:rPr>
          <w:w w:val="115"/>
          <w:sz w:val="31"/>
        </w:rPr>
        <w:t>Committee</w:t>
      </w:r>
      <w:r>
        <w:rPr>
          <w:spacing w:val="-12"/>
          <w:w w:val="115"/>
          <w:sz w:val="31"/>
        </w:rPr>
        <w:t xml:space="preserve"> </w:t>
      </w:r>
      <w:r>
        <w:rPr>
          <w:w w:val="115"/>
          <w:sz w:val="31"/>
        </w:rPr>
        <w:t>votes</w:t>
      </w:r>
      <w:r>
        <w:rPr>
          <w:spacing w:val="-20"/>
          <w:w w:val="115"/>
          <w:sz w:val="31"/>
        </w:rPr>
        <w:t xml:space="preserve"> </w:t>
      </w:r>
      <w:r>
        <w:rPr>
          <w:w w:val="115"/>
          <w:sz w:val="31"/>
        </w:rPr>
        <w:t>to</w:t>
      </w:r>
      <w:r>
        <w:rPr>
          <w:spacing w:val="-21"/>
          <w:w w:val="115"/>
          <w:sz w:val="31"/>
        </w:rPr>
        <w:t xml:space="preserve"> </w:t>
      </w:r>
      <w:r>
        <w:rPr>
          <w:w w:val="115"/>
          <w:sz w:val="31"/>
        </w:rPr>
        <w:t>approve</w:t>
      </w:r>
      <w:r>
        <w:rPr>
          <w:spacing w:val="-16"/>
          <w:w w:val="115"/>
          <w:sz w:val="31"/>
        </w:rPr>
        <w:t xml:space="preserve"> </w:t>
      </w:r>
      <w:r>
        <w:rPr>
          <w:w w:val="115"/>
          <w:sz w:val="31"/>
        </w:rPr>
        <w:t>or</w:t>
      </w:r>
      <w:r>
        <w:rPr>
          <w:spacing w:val="-20"/>
          <w:w w:val="115"/>
          <w:sz w:val="31"/>
        </w:rPr>
        <w:t xml:space="preserve"> </w:t>
      </w:r>
      <w:r>
        <w:rPr>
          <w:w w:val="115"/>
          <w:sz w:val="31"/>
        </w:rPr>
        <w:t>disapprove the</w:t>
      </w:r>
      <w:r>
        <w:rPr>
          <w:spacing w:val="-13"/>
          <w:w w:val="115"/>
          <w:sz w:val="31"/>
        </w:rPr>
        <w:t xml:space="preserve"> </w:t>
      </w:r>
      <w:r>
        <w:rPr>
          <w:w w:val="115"/>
          <w:sz w:val="31"/>
        </w:rPr>
        <w:t>plan,</w:t>
      </w:r>
      <w:r>
        <w:rPr>
          <w:spacing w:val="-23"/>
          <w:w w:val="115"/>
          <w:sz w:val="31"/>
        </w:rPr>
        <w:t xml:space="preserve"> </w:t>
      </w:r>
      <w:r>
        <w:rPr>
          <w:w w:val="115"/>
          <w:sz w:val="31"/>
        </w:rPr>
        <w:t>whichever comes</w:t>
      </w:r>
      <w:r>
        <w:rPr>
          <w:spacing w:val="-4"/>
          <w:w w:val="115"/>
          <w:sz w:val="31"/>
        </w:rPr>
        <w:t xml:space="preserve"> </w:t>
      </w:r>
      <w:r>
        <w:rPr>
          <w:w w:val="115"/>
          <w:sz w:val="31"/>
        </w:rPr>
        <w:t>first.</w:t>
      </w:r>
      <w:r>
        <w:rPr>
          <w:spacing w:val="-25"/>
          <w:w w:val="115"/>
          <w:sz w:val="31"/>
        </w:rPr>
        <w:t xml:space="preserve"> </w:t>
      </w:r>
      <w:r>
        <w:rPr>
          <w:w w:val="115"/>
          <w:sz w:val="31"/>
        </w:rPr>
        <w:t>Once</w:t>
      </w:r>
      <w:r>
        <w:rPr>
          <w:spacing w:val="-11"/>
          <w:w w:val="115"/>
          <w:sz w:val="31"/>
        </w:rPr>
        <w:t xml:space="preserve"> </w:t>
      </w:r>
      <w:r>
        <w:rPr>
          <w:w w:val="115"/>
          <w:sz w:val="31"/>
        </w:rPr>
        <w:t>a</w:t>
      </w:r>
      <w:r>
        <w:rPr>
          <w:spacing w:val="-23"/>
          <w:w w:val="115"/>
          <w:sz w:val="31"/>
        </w:rPr>
        <w:t xml:space="preserve"> </w:t>
      </w:r>
      <w:r>
        <w:rPr>
          <w:w w:val="115"/>
          <w:sz w:val="31"/>
        </w:rPr>
        <w:t>plan</w:t>
      </w:r>
      <w:r>
        <w:rPr>
          <w:spacing w:val="-15"/>
          <w:w w:val="115"/>
          <w:sz w:val="31"/>
        </w:rPr>
        <w:t xml:space="preserve"> </w:t>
      </w:r>
      <w:r>
        <w:rPr>
          <w:w w:val="115"/>
          <w:sz w:val="31"/>
        </w:rPr>
        <w:t>is no longer</w:t>
      </w:r>
      <w:r>
        <w:rPr>
          <w:spacing w:val="-15"/>
          <w:w w:val="115"/>
          <w:sz w:val="31"/>
        </w:rPr>
        <w:t xml:space="preserve"> </w:t>
      </w:r>
      <w:r>
        <w:rPr>
          <w:w w:val="115"/>
          <w:sz w:val="31"/>
        </w:rPr>
        <w:t>considered</w:t>
      </w:r>
      <w:r>
        <w:rPr>
          <w:spacing w:val="-11"/>
          <w:w w:val="115"/>
          <w:sz w:val="31"/>
        </w:rPr>
        <w:t xml:space="preserve"> </w:t>
      </w:r>
      <w:r>
        <w:rPr>
          <w:w w:val="115"/>
          <w:sz w:val="31"/>
        </w:rPr>
        <w:t>to</w:t>
      </w:r>
      <w:r>
        <w:rPr>
          <w:spacing w:val="-7"/>
          <w:w w:val="115"/>
          <w:sz w:val="31"/>
        </w:rPr>
        <w:t xml:space="preserve"> </w:t>
      </w:r>
      <w:r>
        <w:rPr>
          <w:w w:val="115"/>
          <w:sz w:val="31"/>
        </w:rPr>
        <w:t>be</w:t>
      </w:r>
      <w:r>
        <w:rPr>
          <w:spacing w:val="-19"/>
          <w:w w:val="115"/>
          <w:sz w:val="31"/>
        </w:rPr>
        <w:t xml:space="preserve"> </w:t>
      </w:r>
      <w:r>
        <w:rPr>
          <w:w w:val="115"/>
          <w:sz w:val="31"/>
        </w:rPr>
        <w:t>open</w:t>
      </w:r>
      <w:r>
        <w:rPr>
          <w:spacing w:val="-10"/>
          <w:w w:val="115"/>
          <w:sz w:val="31"/>
        </w:rPr>
        <w:t xml:space="preserve"> </w:t>
      </w:r>
      <w:r>
        <w:rPr>
          <w:w w:val="115"/>
          <w:sz w:val="31"/>
        </w:rPr>
        <w:t>due</w:t>
      </w:r>
      <w:r>
        <w:rPr>
          <w:spacing w:val="-15"/>
          <w:w w:val="115"/>
          <w:sz w:val="31"/>
        </w:rPr>
        <w:t xml:space="preserve"> </w:t>
      </w:r>
      <w:r>
        <w:rPr>
          <w:w w:val="115"/>
          <w:sz w:val="31"/>
        </w:rPr>
        <w:t>to the</w:t>
      </w:r>
      <w:r>
        <w:rPr>
          <w:spacing w:val="-10"/>
          <w:w w:val="115"/>
          <w:sz w:val="31"/>
        </w:rPr>
        <w:t xml:space="preserve"> </w:t>
      </w:r>
      <w:r>
        <w:rPr>
          <w:w w:val="115"/>
          <w:sz w:val="31"/>
        </w:rPr>
        <w:t>passing</w:t>
      </w:r>
      <w:r>
        <w:rPr>
          <w:spacing w:val="-10"/>
          <w:w w:val="115"/>
          <w:sz w:val="31"/>
        </w:rPr>
        <w:t xml:space="preserve"> </w:t>
      </w:r>
      <w:r>
        <w:rPr>
          <w:w w:val="115"/>
          <w:sz w:val="31"/>
        </w:rPr>
        <w:t>of</w:t>
      </w:r>
      <w:r>
        <w:rPr>
          <w:spacing w:val="-6"/>
          <w:w w:val="115"/>
          <w:sz w:val="31"/>
        </w:rPr>
        <w:t xml:space="preserve"> </w:t>
      </w:r>
      <w:r>
        <w:rPr>
          <w:w w:val="115"/>
          <w:sz w:val="31"/>
        </w:rPr>
        <w:t>six months</w:t>
      </w:r>
      <w:r>
        <w:rPr>
          <w:spacing w:val="-4"/>
          <w:w w:val="115"/>
          <w:sz w:val="31"/>
        </w:rPr>
        <w:t xml:space="preserve"> </w:t>
      </w:r>
      <w:r>
        <w:rPr>
          <w:w w:val="115"/>
          <w:sz w:val="31"/>
        </w:rPr>
        <w:t>from the</w:t>
      </w:r>
      <w:r>
        <w:rPr>
          <w:spacing w:val="-19"/>
          <w:w w:val="115"/>
          <w:sz w:val="31"/>
        </w:rPr>
        <w:t xml:space="preserve"> </w:t>
      </w:r>
      <w:r>
        <w:rPr>
          <w:w w:val="115"/>
          <w:sz w:val="31"/>
        </w:rPr>
        <w:t>first</w:t>
      </w:r>
      <w:r>
        <w:rPr>
          <w:spacing w:val="-7"/>
          <w:w w:val="115"/>
          <w:sz w:val="31"/>
        </w:rPr>
        <w:t xml:space="preserve"> </w:t>
      </w:r>
      <w:r>
        <w:rPr>
          <w:w w:val="115"/>
          <w:sz w:val="31"/>
        </w:rPr>
        <w:t>meeting of the</w:t>
      </w:r>
      <w:r>
        <w:rPr>
          <w:spacing w:val="-7"/>
          <w:w w:val="115"/>
          <w:sz w:val="31"/>
        </w:rPr>
        <w:t xml:space="preserve"> </w:t>
      </w:r>
      <w:r>
        <w:rPr>
          <w:w w:val="115"/>
          <w:sz w:val="31"/>
        </w:rPr>
        <w:t>Business Advisory Committee or</w:t>
      </w:r>
      <w:r>
        <w:rPr>
          <w:spacing w:val="-6"/>
          <w:w w:val="115"/>
          <w:sz w:val="31"/>
        </w:rPr>
        <w:t xml:space="preserve"> </w:t>
      </w:r>
      <w:r>
        <w:rPr>
          <w:w w:val="115"/>
          <w:sz w:val="31"/>
        </w:rPr>
        <w:t>a</w:t>
      </w:r>
      <w:r>
        <w:rPr>
          <w:spacing w:val="-24"/>
          <w:w w:val="115"/>
          <w:sz w:val="31"/>
        </w:rPr>
        <w:t xml:space="preserve"> </w:t>
      </w:r>
      <w:r>
        <w:rPr>
          <w:w w:val="115"/>
          <w:sz w:val="31"/>
        </w:rPr>
        <w:t>vote</w:t>
      </w:r>
      <w:r>
        <w:rPr>
          <w:spacing w:val="-23"/>
          <w:w w:val="115"/>
          <w:sz w:val="31"/>
        </w:rPr>
        <w:t xml:space="preserve"> </w:t>
      </w:r>
      <w:r>
        <w:rPr>
          <w:w w:val="115"/>
          <w:sz w:val="31"/>
        </w:rPr>
        <w:t>to</w:t>
      </w:r>
      <w:r>
        <w:rPr>
          <w:spacing w:val="-13"/>
          <w:w w:val="115"/>
          <w:sz w:val="31"/>
        </w:rPr>
        <w:t xml:space="preserve"> </w:t>
      </w:r>
      <w:r>
        <w:rPr>
          <w:w w:val="115"/>
          <w:sz w:val="31"/>
        </w:rPr>
        <w:t>reject</w:t>
      </w:r>
      <w:r>
        <w:rPr>
          <w:spacing w:val="-15"/>
          <w:w w:val="115"/>
          <w:sz w:val="31"/>
        </w:rPr>
        <w:t xml:space="preserve"> </w:t>
      </w:r>
      <w:r>
        <w:rPr>
          <w:w w:val="115"/>
          <w:sz w:val="31"/>
        </w:rPr>
        <w:t>the</w:t>
      </w:r>
      <w:r>
        <w:rPr>
          <w:spacing w:val="-23"/>
          <w:w w:val="115"/>
          <w:sz w:val="31"/>
        </w:rPr>
        <w:t xml:space="preserve"> </w:t>
      </w:r>
      <w:r>
        <w:rPr>
          <w:w w:val="115"/>
          <w:sz w:val="31"/>
        </w:rPr>
        <w:t>plan,</w:t>
      </w:r>
      <w:r>
        <w:rPr>
          <w:spacing w:val="-21"/>
          <w:w w:val="115"/>
          <w:sz w:val="31"/>
        </w:rPr>
        <w:t xml:space="preserve"> </w:t>
      </w:r>
      <w:r>
        <w:rPr>
          <w:w w:val="115"/>
          <w:sz w:val="31"/>
        </w:rPr>
        <w:t>any</w:t>
      </w:r>
      <w:r>
        <w:rPr>
          <w:spacing w:val="-17"/>
          <w:w w:val="115"/>
          <w:sz w:val="31"/>
        </w:rPr>
        <w:t xml:space="preserve"> </w:t>
      </w:r>
      <w:r>
        <w:rPr>
          <w:w w:val="115"/>
          <w:sz w:val="31"/>
        </w:rPr>
        <w:t>new</w:t>
      </w:r>
      <w:r>
        <w:rPr>
          <w:spacing w:val="-24"/>
          <w:w w:val="115"/>
          <w:sz w:val="31"/>
        </w:rPr>
        <w:t xml:space="preserve"> </w:t>
      </w:r>
      <w:r>
        <w:rPr>
          <w:w w:val="115"/>
          <w:sz w:val="31"/>
        </w:rPr>
        <w:t>or revised</w:t>
      </w:r>
      <w:r>
        <w:rPr>
          <w:spacing w:val="-3"/>
          <w:w w:val="115"/>
          <w:sz w:val="31"/>
        </w:rPr>
        <w:t xml:space="preserve"> </w:t>
      </w:r>
      <w:r>
        <w:rPr>
          <w:w w:val="115"/>
          <w:sz w:val="31"/>
        </w:rPr>
        <w:t>business plan</w:t>
      </w:r>
      <w:r>
        <w:rPr>
          <w:spacing w:val="-10"/>
          <w:w w:val="115"/>
          <w:sz w:val="31"/>
        </w:rPr>
        <w:t xml:space="preserve"> </w:t>
      </w:r>
      <w:r>
        <w:rPr>
          <w:w w:val="115"/>
          <w:sz w:val="31"/>
        </w:rPr>
        <w:t>submission shall</w:t>
      </w:r>
      <w:r>
        <w:rPr>
          <w:spacing w:val="-15"/>
          <w:w w:val="115"/>
          <w:sz w:val="31"/>
        </w:rPr>
        <w:t xml:space="preserve"> </w:t>
      </w:r>
      <w:r>
        <w:rPr>
          <w:w w:val="115"/>
          <w:sz w:val="31"/>
        </w:rPr>
        <w:t>be</w:t>
      </w:r>
      <w:r>
        <w:rPr>
          <w:spacing w:val="-13"/>
          <w:w w:val="115"/>
          <w:sz w:val="31"/>
        </w:rPr>
        <w:t xml:space="preserve"> </w:t>
      </w:r>
      <w:r>
        <w:rPr>
          <w:w w:val="115"/>
          <w:sz w:val="31"/>
        </w:rPr>
        <w:t>subject</w:t>
      </w:r>
      <w:r>
        <w:rPr>
          <w:spacing w:val="-2"/>
          <w:w w:val="115"/>
          <w:sz w:val="31"/>
        </w:rPr>
        <w:t xml:space="preserve"> </w:t>
      </w:r>
      <w:r>
        <w:rPr>
          <w:w w:val="115"/>
          <w:sz w:val="31"/>
        </w:rPr>
        <w:t>to the</w:t>
      </w:r>
      <w:r>
        <w:rPr>
          <w:spacing w:val="-17"/>
          <w:w w:val="115"/>
          <w:sz w:val="31"/>
        </w:rPr>
        <w:t xml:space="preserve"> </w:t>
      </w:r>
      <w:r>
        <w:rPr>
          <w:w w:val="115"/>
          <w:sz w:val="31"/>
        </w:rPr>
        <w:t>Vocational</w:t>
      </w:r>
      <w:r>
        <w:rPr>
          <w:spacing w:val="-2"/>
          <w:w w:val="115"/>
          <w:sz w:val="31"/>
        </w:rPr>
        <w:t xml:space="preserve"> </w:t>
      </w:r>
      <w:r>
        <w:rPr>
          <w:w w:val="115"/>
          <w:sz w:val="31"/>
        </w:rPr>
        <w:t>Rehabilitation</w:t>
      </w:r>
      <w:r>
        <w:rPr>
          <w:spacing w:val="-14"/>
          <w:w w:val="115"/>
          <w:sz w:val="31"/>
        </w:rPr>
        <w:t xml:space="preserve"> </w:t>
      </w:r>
      <w:r>
        <w:rPr>
          <w:w w:val="115"/>
          <w:sz w:val="31"/>
        </w:rPr>
        <w:t>policies</w:t>
      </w:r>
      <w:r>
        <w:rPr>
          <w:spacing w:val="-2"/>
          <w:w w:val="115"/>
          <w:sz w:val="31"/>
        </w:rPr>
        <w:t xml:space="preserve"> </w:t>
      </w:r>
      <w:r>
        <w:rPr>
          <w:w w:val="115"/>
          <w:sz w:val="31"/>
        </w:rPr>
        <w:t>in</w:t>
      </w:r>
      <w:r>
        <w:rPr>
          <w:spacing w:val="-7"/>
          <w:w w:val="115"/>
          <w:sz w:val="31"/>
        </w:rPr>
        <w:t xml:space="preserve"> </w:t>
      </w:r>
      <w:r>
        <w:rPr>
          <w:w w:val="115"/>
          <w:sz w:val="31"/>
        </w:rPr>
        <w:t>effect</w:t>
      </w:r>
      <w:r>
        <w:rPr>
          <w:spacing w:val="-5"/>
          <w:w w:val="115"/>
          <w:sz w:val="31"/>
        </w:rPr>
        <w:t xml:space="preserve"> </w:t>
      </w:r>
      <w:r>
        <w:rPr>
          <w:w w:val="115"/>
          <w:sz w:val="31"/>
        </w:rPr>
        <w:t>at</w:t>
      </w:r>
      <w:r>
        <w:rPr>
          <w:spacing w:val="-15"/>
          <w:w w:val="115"/>
          <w:sz w:val="31"/>
        </w:rPr>
        <w:t xml:space="preserve"> </w:t>
      </w:r>
      <w:r>
        <w:rPr>
          <w:w w:val="115"/>
          <w:sz w:val="31"/>
        </w:rPr>
        <w:t>the time</w:t>
      </w:r>
      <w:r>
        <w:rPr>
          <w:spacing w:val="-25"/>
          <w:w w:val="115"/>
          <w:sz w:val="31"/>
        </w:rPr>
        <w:t xml:space="preserve"> </w:t>
      </w:r>
      <w:r>
        <w:rPr>
          <w:w w:val="115"/>
          <w:sz w:val="31"/>
        </w:rPr>
        <w:t>of</w:t>
      </w:r>
      <w:r>
        <w:rPr>
          <w:spacing w:val="-17"/>
          <w:w w:val="115"/>
          <w:sz w:val="31"/>
        </w:rPr>
        <w:t xml:space="preserve"> </w:t>
      </w:r>
      <w:r>
        <w:rPr>
          <w:w w:val="115"/>
          <w:sz w:val="31"/>
        </w:rPr>
        <w:t>submission</w:t>
      </w:r>
      <w:r>
        <w:rPr>
          <w:spacing w:val="-5"/>
          <w:w w:val="115"/>
          <w:sz w:val="31"/>
        </w:rPr>
        <w:t xml:space="preserve"> </w:t>
      </w:r>
      <w:r>
        <w:rPr>
          <w:w w:val="115"/>
          <w:sz w:val="31"/>
        </w:rPr>
        <w:t>of</w:t>
      </w:r>
      <w:r>
        <w:rPr>
          <w:spacing w:val="-18"/>
          <w:w w:val="115"/>
          <w:sz w:val="31"/>
        </w:rPr>
        <w:t xml:space="preserve"> </w:t>
      </w:r>
      <w:r>
        <w:rPr>
          <w:w w:val="115"/>
          <w:sz w:val="31"/>
        </w:rPr>
        <w:t>the</w:t>
      </w:r>
      <w:r>
        <w:rPr>
          <w:spacing w:val="-25"/>
          <w:w w:val="115"/>
          <w:sz w:val="31"/>
        </w:rPr>
        <w:t xml:space="preserve"> </w:t>
      </w:r>
      <w:r>
        <w:rPr>
          <w:w w:val="115"/>
          <w:sz w:val="31"/>
        </w:rPr>
        <w:t>new</w:t>
      </w:r>
      <w:r>
        <w:rPr>
          <w:spacing w:val="-16"/>
          <w:w w:val="115"/>
          <w:sz w:val="31"/>
        </w:rPr>
        <w:t xml:space="preserve"> </w:t>
      </w:r>
      <w:r>
        <w:rPr>
          <w:w w:val="115"/>
          <w:sz w:val="31"/>
        </w:rPr>
        <w:t>or</w:t>
      </w:r>
      <w:r>
        <w:rPr>
          <w:spacing w:val="-7"/>
          <w:w w:val="115"/>
          <w:sz w:val="31"/>
        </w:rPr>
        <w:t xml:space="preserve"> </w:t>
      </w:r>
      <w:r>
        <w:rPr>
          <w:w w:val="115"/>
          <w:sz w:val="31"/>
        </w:rPr>
        <w:t>revised</w:t>
      </w:r>
      <w:r>
        <w:rPr>
          <w:spacing w:val="-13"/>
          <w:w w:val="115"/>
          <w:sz w:val="31"/>
        </w:rPr>
        <w:t xml:space="preserve"> </w:t>
      </w:r>
      <w:r>
        <w:rPr>
          <w:w w:val="115"/>
          <w:sz w:val="31"/>
        </w:rPr>
        <w:t>business</w:t>
      </w:r>
      <w:r>
        <w:rPr>
          <w:spacing w:val="-2"/>
          <w:w w:val="115"/>
          <w:sz w:val="31"/>
        </w:rPr>
        <w:t xml:space="preserve"> </w:t>
      </w:r>
      <w:r>
        <w:rPr>
          <w:w w:val="115"/>
          <w:sz w:val="31"/>
        </w:rPr>
        <w:t>plan. A</w:t>
      </w:r>
      <w:r>
        <w:rPr>
          <w:spacing w:val="-24"/>
          <w:w w:val="115"/>
          <w:sz w:val="31"/>
        </w:rPr>
        <w:t xml:space="preserve"> </w:t>
      </w:r>
      <w:r>
        <w:rPr>
          <w:w w:val="115"/>
          <w:sz w:val="31"/>
        </w:rPr>
        <w:t>vote</w:t>
      </w:r>
      <w:r>
        <w:rPr>
          <w:spacing w:val="-20"/>
          <w:w w:val="115"/>
          <w:sz w:val="31"/>
        </w:rPr>
        <w:t xml:space="preserve"> </w:t>
      </w:r>
      <w:r>
        <w:rPr>
          <w:w w:val="115"/>
          <w:sz w:val="31"/>
        </w:rPr>
        <w:t>of</w:t>
      </w:r>
      <w:r>
        <w:rPr>
          <w:spacing w:val="-12"/>
          <w:w w:val="115"/>
          <w:sz w:val="31"/>
        </w:rPr>
        <w:t xml:space="preserve"> </w:t>
      </w:r>
      <w:r>
        <w:rPr>
          <w:w w:val="115"/>
          <w:sz w:val="31"/>
        </w:rPr>
        <w:t>rejection</w:t>
      </w:r>
      <w:r>
        <w:rPr>
          <w:spacing w:val="-9"/>
          <w:w w:val="115"/>
          <w:sz w:val="31"/>
        </w:rPr>
        <w:t xml:space="preserve"> </w:t>
      </w:r>
      <w:r>
        <w:rPr>
          <w:w w:val="115"/>
          <w:sz w:val="31"/>
        </w:rPr>
        <w:t>by</w:t>
      </w:r>
      <w:r>
        <w:rPr>
          <w:spacing w:val="-16"/>
          <w:w w:val="115"/>
          <w:sz w:val="31"/>
        </w:rPr>
        <w:t xml:space="preserve"> </w:t>
      </w:r>
      <w:r>
        <w:rPr>
          <w:w w:val="115"/>
          <w:sz w:val="31"/>
        </w:rPr>
        <w:t>one</w:t>
      </w:r>
      <w:r>
        <w:rPr>
          <w:spacing w:val="-25"/>
          <w:w w:val="115"/>
          <w:sz w:val="31"/>
        </w:rPr>
        <w:t xml:space="preserve"> </w:t>
      </w:r>
      <w:r>
        <w:rPr>
          <w:w w:val="115"/>
          <w:sz w:val="31"/>
        </w:rPr>
        <w:t>Committee</w:t>
      </w:r>
      <w:r>
        <w:rPr>
          <w:spacing w:val="-12"/>
          <w:w w:val="115"/>
          <w:sz w:val="31"/>
        </w:rPr>
        <w:t xml:space="preserve"> </w:t>
      </w:r>
      <w:r>
        <w:rPr>
          <w:w w:val="115"/>
          <w:sz w:val="31"/>
        </w:rPr>
        <w:t>member</w:t>
      </w:r>
      <w:r>
        <w:rPr>
          <w:spacing w:val="-11"/>
          <w:w w:val="115"/>
          <w:sz w:val="31"/>
        </w:rPr>
        <w:t xml:space="preserve"> </w:t>
      </w:r>
      <w:r>
        <w:rPr>
          <w:w w:val="115"/>
          <w:sz w:val="31"/>
        </w:rPr>
        <w:t>shall</w:t>
      </w:r>
      <w:r>
        <w:rPr>
          <w:spacing w:val="-22"/>
          <w:w w:val="115"/>
          <w:sz w:val="31"/>
        </w:rPr>
        <w:t xml:space="preserve"> </w:t>
      </w:r>
      <w:r>
        <w:rPr>
          <w:w w:val="115"/>
          <w:sz w:val="31"/>
        </w:rPr>
        <w:t>be deemed</w:t>
      </w:r>
      <w:r>
        <w:rPr>
          <w:spacing w:val="-25"/>
          <w:w w:val="115"/>
          <w:sz w:val="31"/>
        </w:rPr>
        <w:t xml:space="preserve"> </w:t>
      </w:r>
      <w:r>
        <w:rPr>
          <w:w w:val="115"/>
          <w:sz w:val="31"/>
        </w:rPr>
        <w:t>sufficient</w:t>
      </w:r>
      <w:r>
        <w:rPr>
          <w:spacing w:val="-25"/>
          <w:w w:val="115"/>
          <w:sz w:val="31"/>
        </w:rPr>
        <w:t xml:space="preserve"> </w:t>
      </w:r>
      <w:r>
        <w:rPr>
          <w:w w:val="115"/>
          <w:sz w:val="31"/>
        </w:rPr>
        <w:t>to</w:t>
      </w:r>
      <w:r>
        <w:rPr>
          <w:spacing w:val="-25"/>
          <w:w w:val="115"/>
          <w:sz w:val="31"/>
        </w:rPr>
        <w:t xml:space="preserve"> </w:t>
      </w:r>
      <w:r>
        <w:rPr>
          <w:w w:val="115"/>
          <w:sz w:val="31"/>
        </w:rPr>
        <w:t>consider</w:t>
      </w:r>
      <w:r>
        <w:rPr>
          <w:spacing w:val="-25"/>
          <w:w w:val="115"/>
          <w:sz w:val="31"/>
        </w:rPr>
        <w:t xml:space="preserve"> </w:t>
      </w:r>
      <w:r>
        <w:rPr>
          <w:w w:val="115"/>
          <w:sz w:val="31"/>
        </w:rPr>
        <w:t>the</w:t>
      </w:r>
      <w:r>
        <w:rPr>
          <w:spacing w:val="-24"/>
          <w:w w:val="115"/>
          <w:sz w:val="31"/>
        </w:rPr>
        <w:t xml:space="preserve"> </w:t>
      </w:r>
      <w:r>
        <w:rPr>
          <w:w w:val="115"/>
          <w:sz w:val="31"/>
        </w:rPr>
        <w:t>plan</w:t>
      </w:r>
      <w:r>
        <w:rPr>
          <w:spacing w:val="-25"/>
          <w:w w:val="115"/>
          <w:sz w:val="31"/>
        </w:rPr>
        <w:t xml:space="preserve"> </w:t>
      </w:r>
      <w:r>
        <w:rPr>
          <w:w w:val="115"/>
          <w:sz w:val="31"/>
        </w:rPr>
        <w:t>unapproved.</w:t>
      </w:r>
      <w:r>
        <w:rPr>
          <w:spacing w:val="-25"/>
          <w:w w:val="115"/>
          <w:sz w:val="31"/>
        </w:rPr>
        <w:t xml:space="preserve"> </w:t>
      </w:r>
      <w:r>
        <w:rPr>
          <w:w w:val="115"/>
          <w:sz w:val="31"/>
        </w:rPr>
        <w:t>Any participating</w:t>
      </w:r>
      <w:r>
        <w:rPr>
          <w:spacing w:val="-13"/>
          <w:w w:val="115"/>
          <w:sz w:val="31"/>
        </w:rPr>
        <w:t xml:space="preserve"> </w:t>
      </w:r>
      <w:r>
        <w:rPr>
          <w:w w:val="115"/>
          <w:sz w:val="31"/>
        </w:rPr>
        <w:t>Committee</w:t>
      </w:r>
      <w:r>
        <w:rPr>
          <w:spacing w:val="-7"/>
          <w:w w:val="115"/>
          <w:sz w:val="31"/>
        </w:rPr>
        <w:t xml:space="preserve"> </w:t>
      </w:r>
      <w:r>
        <w:rPr>
          <w:w w:val="115"/>
          <w:sz w:val="31"/>
        </w:rPr>
        <w:t>member</w:t>
      </w:r>
      <w:r>
        <w:rPr>
          <w:spacing w:val="-8"/>
          <w:w w:val="115"/>
          <w:sz w:val="31"/>
        </w:rPr>
        <w:t xml:space="preserve"> </w:t>
      </w:r>
      <w:r>
        <w:rPr>
          <w:w w:val="115"/>
          <w:sz w:val="31"/>
        </w:rPr>
        <w:t>or</w:t>
      </w:r>
      <w:r>
        <w:rPr>
          <w:spacing w:val="-6"/>
          <w:w w:val="115"/>
          <w:sz w:val="31"/>
        </w:rPr>
        <w:t xml:space="preserve"> </w:t>
      </w:r>
      <w:r>
        <w:rPr>
          <w:w w:val="115"/>
          <w:sz w:val="31"/>
        </w:rPr>
        <w:t>the</w:t>
      </w:r>
      <w:r>
        <w:rPr>
          <w:spacing w:val="-15"/>
          <w:w w:val="115"/>
          <w:sz w:val="31"/>
        </w:rPr>
        <w:t xml:space="preserve"> </w:t>
      </w:r>
      <w:r>
        <w:rPr>
          <w:w w:val="115"/>
          <w:sz w:val="31"/>
        </w:rPr>
        <w:t>client</w:t>
      </w:r>
      <w:r>
        <w:rPr>
          <w:spacing w:val="-19"/>
          <w:w w:val="115"/>
          <w:sz w:val="31"/>
        </w:rPr>
        <w:t xml:space="preserve"> </w:t>
      </w:r>
      <w:r>
        <w:rPr>
          <w:w w:val="115"/>
          <w:sz w:val="31"/>
        </w:rPr>
        <w:t>may</w:t>
      </w:r>
      <w:r>
        <w:rPr>
          <w:spacing w:val="-23"/>
          <w:w w:val="115"/>
          <w:sz w:val="31"/>
        </w:rPr>
        <w:t xml:space="preserve"> </w:t>
      </w:r>
      <w:r>
        <w:rPr>
          <w:w w:val="115"/>
          <w:sz w:val="31"/>
        </w:rPr>
        <w:t>call for a</w:t>
      </w:r>
      <w:r>
        <w:rPr>
          <w:spacing w:val="-11"/>
          <w:w w:val="115"/>
          <w:sz w:val="31"/>
        </w:rPr>
        <w:t xml:space="preserve"> </w:t>
      </w:r>
      <w:r>
        <w:rPr>
          <w:w w:val="115"/>
          <w:sz w:val="31"/>
        </w:rPr>
        <w:t>vote</w:t>
      </w:r>
      <w:r>
        <w:rPr>
          <w:spacing w:val="-5"/>
          <w:w w:val="115"/>
          <w:sz w:val="31"/>
        </w:rPr>
        <w:t xml:space="preserve"> </w:t>
      </w:r>
      <w:r>
        <w:rPr>
          <w:w w:val="115"/>
          <w:sz w:val="31"/>
        </w:rPr>
        <w:t>on</w:t>
      </w:r>
      <w:r>
        <w:rPr>
          <w:spacing w:val="-2"/>
          <w:w w:val="115"/>
          <w:sz w:val="31"/>
        </w:rPr>
        <w:t xml:space="preserve"> </w:t>
      </w:r>
      <w:r>
        <w:rPr>
          <w:w w:val="115"/>
          <w:sz w:val="31"/>
        </w:rPr>
        <w:t>the</w:t>
      </w:r>
      <w:r>
        <w:rPr>
          <w:spacing w:val="-4"/>
          <w:w w:val="115"/>
          <w:sz w:val="31"/>
        </w:rPr>
        <w:t xml:space="preserve"> </w:t>
      </w:r>
      <w:r>
        <w:rPr>
          <w:w w:val="115"/>
          <w:sz w:val="31"/>
        </w:rPr>
        <w:t>plan</w:t>
      </w:r>
      <w:r>
        <w:rPr>
          <w:spacing w:val="-4"/>
          <w:w w:val="115"/>
          <w:sz w:val="31"/>
        </w:rPr>
        <w:t xml:space="preserve"> </w:t>
      </w:r>
      <w:r>
        <w:rPr>
          <w:w w:val="115"/>
          <w:sz w:val="31"/>
        </w:rPr>
        <w:t>after</w:t>
      </w:r>
      <w:r>
        <w:rPr>
          <w:spacing w:val="-2"/>
          <w:w w:val="115"/>
          <w:sz w:val="31"/>
        </w:rPr>
        <w:t xml:space="preserve"> </w:t>
      </w:r>
      <w:r>
        <w:rPr>
          <w:w w:val="115"/>
          <w:sz w:val="31"/>
        </w:rPr>
        <w:t>discussion of</w:t>
      </w:r>
      <w:r>
        <w:rPr>
          <w:spacing w:val="-2"/>
          <w:w w:val="115"/>
          <w:sz w:val="31"/>
        </w:rPr>
        <w:t xml:space="preserve"> </w:t>
      </w:r>
      <w:r>
        <w:rPr>
          <w:w w:val="115"/>
          <w:sz w:val="31"/>
        </w:rPr>
        <w:t>the</w:t>
      </w:r>
      <w:r>
        <w:rPr>
          <w:spacing w:val="-23"/>
          <w:w w:val="115"/>
          <w:sz w:val="31"/>
        </w:rPr>
        <w:t xml:space="preserve"> </w:t>
      </w:r>
      <w:r>
        <w:rPr>
          <w:w w:val="115"/>
          <w:sz w:val="31"/>
        </w:rPr>
        <w:t>plan's content</w:t>
      </w:r>
      <w:r>
        <w:rPr>
          <w:spacing w:val="-23"/>
          <w:w w:val="115"/>
          <w:sz w:val="31"/>
        </w:rPr>
        <w:t xml:space="preserve"> </w:t>
      </w:r>
      <w:r>
        <w:rPr>
          <w:w w:val="115"/>
          <w:sz w:val="31"/>
        </w:rPr>
        <w:t>has</w:t>
      </w:r>
      <w:r>
        <w:rPr>
          <w:spacing w:val="-24"/>
          <w:w w:val="115"/>
          <w:sz w:val="31"/>
        </w:rPr>
        <w:t xml:space="preserve"> </w:t>
      </w:r>
      <w:r>
        <w:rPr>
          <w:w w:val="115"/>
          <w:sz w:val="31"/>
        </w:rPr>
        <w:t>reached</w:t>
      </w:r>
      <w:r>
        <w:rPr>
          <w:spacing w:val="-21"/>
          <w:w w:val="115"/>
          <w:sz w:val="31"/>
        </w:rPr>
        <w:t xml:space="preserve"> </w:t>
      </w:r>
      <w:r>
        <w:rPr>
          <w:w w:val="115"/>
          <w:sz w:val="31"/>
        </w:rPr>
        <w:t>conclusion,</w:t>
      </w:r>
      <w:r>
        <w:rPr>
          <w:spacing w:val="-11"/>
          <w:w w:val="115"/>
          <w:sz w:val="31"/>
        </w:rPr>
        <w:t xml:space="preserve"> </w:t>
      </w:r>
      <w:r>
        <w:rPr>
          <w:w w:val="115"/>
          <w:sz w:val="31"/>
        </w:rPr>
        <w:t>or</w:t>
      </w:r>
      <w:r>
        <w:rPr>
          <w:spacing w:val="-24"/>
          <w:w w:val="115"/>
          <w:sz w:val="31"/>
        </w:rPr>
        <w:t xml:space="preserve"> </w:t>
      </w:r>
      <w:r>
        <w:rPr>
          <w:w w:val="115"/>
          <w:sz w:val="31"/>
        </w:rPr>
        <w:t>in</w:t>
      </w:r>
      <w:r>
        <w:rPr>
          <w:spacing w:val="-19"/>
          <w:w w:val="115"/>
          <w:sz w:val="31"/>
        </w:rPr>
        <w:t xml:space="preserve"> </w:t>
      </w:r>
      <w:r>
        <w:rPr>
          <w:w w:val="115"/>
          <w:sz w:val="31"/>
        </w:rPr>
        <w:t>the</w:t>
      </w:r>
      <w:r>
        <w:rPr>
          <w:spacing w:val="-25"/>
          <w:w w:val="115"/>
          <w:sz w:val="31"/>
        </w:rPr>
        <w:t xml:space="preserve"> </w:t>
      </w:r>
      <w:r>
        <w:rPr>
          <w:w w:val="115"/>
          <w:sz w:val="31"/>
        </w:rPr>
        <w:t>opinion</w:t>
      </w:r>
      <w:r>
        <w:rPr>
          <w:spacing w:val="-20"/>
          <w:w w:val="115"/>
          <w:sz w:val="31"/>
        </w:rPr>
        <w:t xml:space="preserve"> </w:t>
      </w:r>
      <w:r>
        <w:rPr>
          <w:w w:val="115"/>
          <w:sz w:val="31"/>
        </w:rPr>
        <w:t>of</w:t>
      </w:r>
      <w:r>
        <w:rPr>
          <w:spacing w:val="-21"/>
          <w:w w:val="115"/>
          <w:sz w:val="31"/>
        </w:rPr>
        <w:t xml:space="preserve"> </w:t>
      </w:r>
      <w:r>
        <w:rPr>
          <w:w w:val="115"/>
          <w:sz w:val="31"/>
        </w:rPr>
        <w:t>two of</w:t>
      </w:r>
      <w:r>
        <w:rPr>
          <w:spacing w:val="-25"/>
          <w:w w:val="115"/>
          <w:sz w:val="31"/>
        </w:rPr>
        <w:t xml:space="preserve"> </w:t>
      </w:r>
      <w:r>
        <w:rPr>
          <w:w w:val="115"/>
          <w:sz w:val="31"/>
        </w:rPr>
        <w:t>the</w:t>
      </w:r>
      <w:r>
        <w:rPr>
          <w:spacing w:val="-25"/>
          <w:w w:val="115"/>
          <w:sz w:val="31"/>
        </w:rPr>
        <w:t xml:space="preserve"> </w:t>
      </w:r>
      <w:r>
        <w:rPr>
          <w:w w:val="115"/>
          <w:sz w:val="31"/>
        </w:rPr>
        <w:t>three</w:t>
      </w:r>
      <w:r>
        <w:rPr>
          <w:spacing w:val="-25"/>
          <w:w w:val="115"/>
          <w:sz w:val="31"/>
        </w:rPr>
        <w:t xml:space="preserve"> </w:t>
      </w:r>
      <w:r>
        <w:rPr>
          <w:w w:val="115"/>
          <w:sz w:val="31"/>
        </w:rPr>
        <w:t>Committee</w:t>
      </w:r>
      <w:r>
        <w:rPr>
          <w:spacing w:val="-7"/>
          <w:w w:val="115"/>
          <w:sz w:val="31"/>
        </w:rPr>
        <w:t xml:space="preserve"> </w:t>
      </w:r>
      <w:r>
        <w:rPr>
          <w:w w:val="115"/>
          <w:sz w:val="31"/>
        </w:rPr>
        <w:t>members</w:t>
      </w:r>
      <w:r>
        <w:rPr>
          <w:spacing w:val="-7"/>
          <w:w w:val="115"/>
          <w:sz w:val="31"/>
        </w:rPr>
        <w:t xml:space="preserve"> </w:t>
      </w:r>
      <w:r>
        <w:rPr>
          <w:w w:val="115"/>
          <w:sz w:val="31"/>
        </w:rPr>
        <w:t>or</w:t>
      </w:r>
      <w:r>
        <w:rPr>
          <w:spacing w:val="-8"/>
          <w:w w:val="115"/>
          <w:sz w:val="31"/>
        </w:rPr>
        <w:t xml:space="preserve"> </w:t>
      </w:r>
      <w:r>
        <w:rPr>
          <w:w w:val="115"/>
          <w:sz w:val="31"/>
        </w:rPr>
        <w:t>the</w:t>
      </w:r>
      <w:r>
        <w:rPr>
          <w:spacing w:val="-12"/>
          <w:w w:val="115"/>
          <w:sz w:val="31"/>
        </w:rPr>
        <w:t xml:space="preserve"> </w:t>
      </w:r>
      <w:r>
        <w:rPr>
          <w:w w:val="115"/>
          <w:sz w:val="31"/>
        </w:rPr>
        <w:t>client,</w:t>
      </w:r>
      <w:r>
        <w:rPr>
          <w:spacing w:val="-24"/>
          <w:w w:val="115"/>
          <w:sz w:val="31"/>
        </w:rPr>
        <w:t xml:space="preserve"> </w:t>
      </w:r>
      <w:r>
        <w:rPr>
          <w:w w:val="115"/>
          <w:sz w:val="31"/>
        </w:rPr>
        <w:t>the</w:t>
      </w:r>
      <w:r>
        <w:rPr>
          <w:spacing w:val="-25"/>
          <w:w w:val="115"/>
          <w:sz w:val="31"/>
        </w:rPr>
        <w:t xml:space="preserve"> </w:t>
      </w:r>
      <w:r>
        <w:rPr>
          <w:w w:val="115"/>
          <w:sz w:val="31"/>
        </w:rPr>
        <w:t>plan review</w:t>
      </w:r>
      <w:r>
        <w:rPr>
          <w:spacing w:val="-25"/>
          <w:w w:val="115"/>
          <w:sz w:val="31"/>
        </w:rPr>
        <w:t xml:space="preserve"> </w:t>
      </w:r>
      <w:r>
        <w:rPr>
          <w:w w:val="115"/>
          <w:sz w:val="31"/>
        </w:rPr>
        <w:t>has</w:t>
      </w:r>
      <w:r>
        <w:rPr>
          <w:spacing w:val="-25"/>
          <w:w w:val="115"/>
          <w:sz w:val="31"/>
        </w:rPr>
        <w:t xml:space="preserve"> </w:t>
      </w:r>
      <w:r>
        <w:rPr>
          <w:w w:val="115"/>
          <w:sz w:val="31"/>
        </w:rPr>
        <w:t>reached</w:t>
      </w:r>
      <w:r>
        <w:rPr>
          <w:spacing w:val="-25"/>
          <w:w w:val="115"/>
          <w:sz w:val="31"/>
        </w:rPr>
        <w:t xml:space="preserve"> </w:t>
      </w:r>
      <w:r>
        <w:rPr>
          <w:w w:val="115"/>
          <w:sz w:val="31"/>
        </w:rPr>
        <w:t>a</w:t>
      </w:r>
      <w:r>
        <w:rPr>
          <w:spacing w:val="-25"/>
          <w:w w:val="115"/>
          <w:sz w:val="31"/>
        </w:rPr>
        <w:t xml:space="preserve"> </w:t>
      </w:r>
      <w:r>
        <w:rPr>
          <w:w w:val="115"/>
          <w:sz w:val="31"/>
        </w:rPr>
        <w:t>point</w:t>
      </w:r>
      <w:r>
        <w:rPr>
          <w:spacing w:val="-24"/>
          <w:w w:val="115"/>
          <w:sz w:val="31"/>
        </w:rPr>
        <w:t xml:space="preserve"> </w:t>
      </w:r>
      <w:r>
        <w:rPr>
          <w:w w:val="115"/>
          <w:sz w:val="31"/>
        </w:rPr>
        <w:t>where</w:t>
      </w:r>
      <w:r>
        <w:rPr>
          <w:spacing w:val="-25"/>
          <w:w w:val="115"/>
          <w:sz w:val="31"/>
        </w:rPr>
        <w:t xml:space="preserve"> </w:t>
      </w:r>
      <w:r>
        <w:rPr>
          <w:w w:val="115"/>
          <w:sz w:val="31"/>
        </w:rPr>
        <w:t>no</w:t>
      </w:r>
      <w:r>
        <w:rPr>
          <w:spacing w:val="-25"/>
          <w:w w:val="115"/>
          <w:sz w:val="31"/>
        </w:rPr>
        <w:t xml:space="preserve"> </w:t>
      </w:r>
      <w:r>
        <w:rPr>
          <w:w w:val="115"/>
          <w:sz w:val="31"/>
        </w:rPr>
        <w:t>further</w:t>
      </w:r>
      <w:r>
        <w:rPr>
          <w:spacing w:val="-25"/>
          <w:w w:val="115"/>
          <w:sz w:val="31"/>
        </w:rPr>
        <w:t xml:space="preserve"> </w:t>
      </w:r>
      <w:r>
        <w:rPr>
          <w:w w:val="115"/>
          <w:sz w:val="31"/>
        </w:rPr>
        <w:t>information can</w:t>
      </w:r>
      <w:r>
        <w:rPr>
          <w:spacing w:val="-14"/>
          <w:w w:val="115"/>
          <w:sz w:val="31"/>
        </w:rPr>
        <w:t xml:space="preserve"> </w:t>
      </w:r>
      <w:r>
        <w:rPr>
          <w:w w:val="115"/>
          <w:sz w:val="31"/>
        </w:rPr>
        <w:t>be</w:t>
      </w:r>
      <w:r>
        <w:rPr>
          <w:spacing w:val="-24"/>
          <w:w w:val="115"/>
          <w:sz w:val="31"/>
        </w:rPr>
        <w:t xml:space="preserve"> </w:t>
      </w:r>
      <w:r>
        <w:rPr>
          <w:w w:val="115"/>
          <w:sz w:val="31"/>
        </w:rPr>
        <w:t>expected</w:t>
      </w:r>
      <w:r>
        <w:rPr>
          <w:spacing w:val="-13"/>
          <w:w w:val="115"/>
          <w:sz w:val="31"/>
        </w:rPr>
        <w:t xml:space="preserve"> </w:t>
      </w:r>
      <w:r>
        <w:rPr>
          <w:w w:val="115"/>
          <w:sz w:val="31"/>
        </w:rPr>
        <w:t>to reasonably</w:t>
      </w:r>
      <w:r>
        <w:rPr>
          <w:spacing w:val="-5"/>
          <w:w w:val="115"/>
          <w:sz w:val="31"/>
        </w:rPr>
        <w:t xml:space="preserve"> </w:t>
      </w:r>
      <w:r>
        <w:rPr>
          <w:w w:val="115"/>
          <w:sz w:val="31"/>
        </w:rPr>
        <w:t>contribute</w:t>
      </w:r>
      <w:r>
        <w:rPr>
          <w:spacing w:val="-3"/>
          <w:w w:val="115"/>
          <w:sz w:val="31"/>
        </w:rPr>
        <w:t xml:space="preserve"> </w:t>
      </w:r>
      <w:r>
        <w:rPr>
          <w:w w:val="115"/>
          <w:sz w:val="31"/>
        </w:rPr>
        <w:t>to</w:t>
      </w:r>
      <w:r>
        <w:rPr>
          <w:spacing w:val="-9"/>
          <w:w w:val="115"/>
          <w:sz w:val="31"/>
        </w:rPr>
        <w:t xml:space="preserve"> </w:t>
      </w:r>
      <w:r>
        <w:rPr>
          <w:w w:val="115"/>
          <w:sz w:val="31"/>
        </w:rPr>
        <w:t>further discussions.</w:t>
      </w:r>
      <w:r>
        <w:rPr>
          <w:spacing w:val="-1"/>
          <w:w w:val="115"/>
          <w:sz w:val="31"/>
        </w:rPr>
        <w:t xml:space="preserve"> </w:t>
      </w:r>
      <w:r>
        <w:rPr>
          <w:w w:val="115"/>
          <w:sz w:val="31"/>
        </w:rPr>
        <w:t>At</w:t>
      </w:r>
      <w:r>
        <w:rPr>
          <w:spacing w:val="-15"/>
          <w:w w:val="115"/>
          <w:sz w:val="31"/>
        </w:rPr>
        <w:t xml:space="preserve"> </w:t>
      </w:r>
      <w:r>
        <w:rPr>
          <w:w w:val="115"/>
          <w:sz w:val="31"/>
        </w:rPr>
        <w:t>the</w:t>
      </w:r>
      <w:r>
        <w:rPr>
          <w:spacing w:val="-25"/>
          <w:w w:val="115"/>
          <w:sz w:val="31"/>
        </w:rPr>
        <w:t xml:space="preserve"> </w:t>
      </w:r>
      <w:r>
        <w:rPr>
          <w:w w:val="115"/>
          <w:sz w:val="31"/>
        </w:rPr>
        <w:t>request</w:t>
      </w:r>
      <w:r>
        <w:rPr>
          <w:spacing w:val="-1"/>
          <w:w w:val="115"/>
          <w:sz w:val="31"/>
        </w:rPr>
        <w:t xml:space="preserve"> </w:t>
      </w:r>
      <w:r>
        <w:rPr>
          <w:w w:val="115"/>
          <w:sz w:val="31"/>
        </w:rPr>
        <w:t>of</w:t>
      </w:r>
      <w:r>
        <w:rPr>
          <w:spacing w:val="-10"/>
          <w:w w:val="115"/>
          <w:sz w:val="31"/>
        </w:rPr>
        <w:t xml:space="preserve"> </w:t>
      </w:r>
      <w:r>
        <w:rPr>
          <w:w w:val="115"/>
          <w:sz w:val="31"/>
        </w:rPr>
        <w:t>the</w:t>
      </w:r>
      <w:r>
        <w:rPr>
          <w:spacing w:val="-12"/>
          <w:w w:val="115"/>
          <w:sz w:val="31"/>
        </w:rPr>
        <w:t xml:space="preserve"> </w:t>
      </w:r>
      <w:r>
        <w:rPr>
          <w:w w:val="115"/>
          <w:sz w:val="31"/>
        </w:rPr>
        <w:t>client,</w:t>
      </w:r>
      <w:r>
        <w:rPr>
          <w:spacing w:val="-22"/>
          <w:w w:val="115"/>
          <w:sz w:val="31"/>
        </w:rPr>
        <w:t xml:space="preserve"> </w:t>
      </w:r>
      <w:r>
        <w:rPr>
          <w:w w:val="115"/>
          <w:sz w:val="31"/>
        </w:rPr>
        <w:t>a</w:t>
      </w:r>
      <w:r>
        <w:rPr>
          <w:spacing w:val="-23"/>
          <w:w w:val="115"/>
          <w:sz w:val="31"/>
        </w:rPr>
        <w:t xml:space="preserve"> </w:t>
      </w:r>
      <w:r>
        <w:rPr>
          <w:w w:val="115"/>
          <w:sz w:val="31"/>
        </w:rPr>
        <w:t xml:space="preserve">Committee </w:t>
      </w:r>
      <w:r>
        <w:rPr>
          <w:w w:val="110"/>
          <w:sz w:val="31"/>
        </w:rPr>
        <w:t xml:space="preserve">member may be replaced with another member from the </w:t>
      </w:r>
      <w:r>
        <w:rPr>
          <w:w w:val="115"/>
          <w:sz w:val="31"/>
        </w:rPr>
        <w:t>list</w:t>
      </w:r>
      <w:r>
        <w:rPr>
          <w:spacing w:val="-23"/>
          <w:w w:val="115"/>
          <w:sz w:val="31"/>
        </w:rPr>
        <w:t xml:space="preserve"> </w:t>
      </w:r>
      <w:r>
        <w:rPr>
          <w:w w:val="115"/>
          <w:sz w:val="31"/>
        </w:rPr>
        <w:t>of</w:t>
      </w:r>
      <w:r>
        <w:rPr>
          <w:spacing w:val="-34"/>
          <w:w w:val="115"/>
          <w:sz w:val="31"/>
        </w:rPr>
        <w:t xml:space="preserve"> </w:t>
      </w:r>
      <w:r>
        <w:rPr>
          <w:w w:val="115"/>
          <w:sz w:val="31"/>
        </w:rPr>
        <w:t>eligible</w:t>
      </w:r>
      <w:r>
        <w:rPr>
          <w:spacing w:val="-14"/>
          <w:w w:val="115"/>
          <w:sz w:val="31"/>
        </w:rPr>
        <w:t xml:space="preserve"> </w:t>
      </w:r>
      <w:r>
        <w:rPr>
          <w:w w:val="115"/>
          <w:sz w:val="31"/>
        </w:rPr>
        <w:t>candidates to</w:t>
      </w:r>
      <w:r>
        <w:rPr>
          <w:spacing w:val="-1"/>
          <w:w w:val="115"/>
          <w:sz w:val="31"/>
        </w:rPr>
        <w:t xml:space="preserve"> </w:t>
      </w:r>
      <w:r>
        <w:rPr>
          <w:w w:val="115"/>
          <w:sz w:val="31"/>
        </w:rPr>
        <w:t>serve</w:t>
      </w:r>
      <w:r>
        <w:rPr>
          <w:spacing w:val="-11"/>
          <w:w w:val="115"/>
          <w:sz w:val="31"/>
        </w:rPr>
        <w:t xml:space="preserve"> </w:t>
      </w:r>
      <w:r>
        <w:rPr>
          <w:w w:val="115"/>
          <w:sz w:val="31"/>
        </w:rPr>
        <w:t>as</w:t>
      </w:r>
      <w:r>
        <w:rPr>
          <w:spacing w:val="-12"/>
          <w:w w:val="115"/>
          <w:sz w:val="31"/>
        </w:rPr>
        <w:t xml:space="preserve"> </w:t>
      </w:r>
      <w:r>
        <w:rPr>
          <w:w w:val="115"/>
          <w:sz w:val="31"/>
        </w:rPr>
        <w:t>Committee</w:t>
      </w:r>
    </w:p>
    <w:p w14:paraId="7C719930"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D0ED301" w14:textId="77777777" w:rsidR="00EA0A5B" w:rsidRDefault="005346EB">
      <w:pPr>
        <w:pStyle w:val="BodyText"/>
        <w:spacing w:before="75"/>
        <w:ind w:left="843" w:right="294" w:hanging="2"/>
      </w:pPr>
      <w:r>
        <w:rPr>
          <w:w w:val="110"/>
        </w:rPr>
        <w:t>members</w:t>
      </w:r>
      <w:r>
        <w:rPr>
          <w:spacing w:val="-14"/>
          <w:w w:val="110"/>
        </w:rPr>
        <w:t xml:space="preserve"> </w:t>
      </w:r>
      <w:r>
        <w:rPr>
          <w:w w:val="110"/>
        </w:rPr>
        <w:t>prior</w:t>
      </w:r>
      <w:r>
        <w:rPr>
          <w:spacing w:val="-24"/>
          <w:w w:val="110"/>
        </w:rPr>
        <w:t xml:space="preserve"> </w:t>
      </w:r>
      <w:r>
        <w:rPr>
          <w:w w:val="110"/>
        </w:rPr>
        <w:t>to</w:t>
      </w:r>
      <w:r>
        <w:rPr>
          <w:spacing w:val="-20"/>
          <w:w w:val="110"/>
        </w:rPr>
        <w:t xml:space="preserve"> </w:t>
      </w:r>
      <w:r>
        <w:rPr>
          <w:w w:val="110"/>
        </w:rPr>
        <w:t>a</w:t>
      </w:r>
      <w:r>
        <w:rPr>
          <w:spacing w:val="-25"/>
          <w:w w:val="110"/>
        </w:rPr>
        <w:t xml:space="preserve"> </w:t>
      </w:r>
      <w:r>
        <w:rPr>
          <w:w w:val="110"/>
        </w:rPr>
        <w:t>vote</w:t>
      </w:r>
      <w:r>
        <w:rPr>
          <w:spacing w:val="-19"/>
          <w:w w:val="110"/>
        </w:rPr>
        <w:t xml:space="preserve"> </w:t>
      </w:r>
      <w:r>
        <w:rPr>
          <w:w w:val="110"/>
        </w:rPr>
        <w:t>if the</w:t>
      </w:r>
      <w:r>
        <w:rPr>
          <w:spacing w:val="-16"/>
          <w:w w:val="110"/>
        </w:rPr>
        <w:t xml:space="preserve"> </w:t>
      </w:r>
      <w:r>
        <w:rPr>
          <w:w w:val="110"/>
        </w:rPr>
        <w:t>client</w:t>
      </w:r>
      <w:r>
        <w:rPr>
          <w:spacing w:val="-13"/>
          <w:w w:val="110"/>
        </w:rPr>
        <w:t xml:space="preserve"> </w:t>
      </w:r>
      <w:r>
        <w:rPr>
          <w:w w:val="110"/>
        </w:rPr>
        <w:t>can</w:t>
      </w:r>
      <w:r>
        <w:rPr>
          <w:spacing w:val="-25"/>
          <w:w w:val="110"/>
        </w:rPr>
        <w:t xml:space="preserve"> </w:t>
      </w:r>
      <w:r>
        <w:rPr>
          <w:w w:val="110"/>
        </w:rPr>
        <w:t>substantiate that a</w:t>
      </w:r>
      <w:r>
        <w:rPr>
          <w:spacing w:val="-8"/>
          <w:w w:val="110"/>
        </w:rPr>
        <w:t xml:space="preserve"> </w:t>
      </w:r>
      <w:r>
        <w:rPr>
          <w:w w:val="110"/>
        </w:rPr>
        <w:t>bona fide</w:t>
      </w:r>
      <w:r>
        <w:rPr>
          <w:spacing w:val="-5"/>
          <w:w w:val="110"/>
        </w:rPr>
        <w:t xml:space="preserve"> </w:t>
      </w:r>
      <w:r>
        <w:rPr>
          <w:w w:val="110"/>
        </w:rPr>
        <w:t>conflict of</w:t>
      </w:r>
      <w:r>
        <w:rPr>
          <w:spacing w:val="-3"/>
          <w:w w:val="110"/>
        </w:rPr>
        <w:t xml:space="preserve"> </w:t>
      </w:r>
      <w:r>
        <w:rPr>
          <w:w w:val="110"/>
        </w:rPr>
        <w:t>interest exists that would prevent</w:t>
      </w:r>
      <w:r>
        <w:rPr>
          <w:spacing w:val="-4"/>
          <w:w w:val="110"/>
        </w:rPr>
        <w:t xml:space="preserve"> </w:t>
      </w:r>
      <w:r>
        <w:rPr>
          <w:w w:val="110"/>
        </w:rPr>
        <w:t>the</w:t>
      </w:r>
      <w:r>
        <w:rPr>
          <w:spacing w:val="-13"/>
          <w:w w:val="110"/>
        </w:rPr>
        <w:t xml:space="preserve"> </w:t>
      </w:r>
      <w:r>
        <w:rPr>
          <w:w w:val="110"/>
        </w:rPr>
        <w:t>Committee</w:t>
      </w:r>
      <w:r>
        <w:rPr>
          <w:spacing w:val="-6"/>
          <w:w w:val="110"/>
        </w:rPr>
        <w:t xml:space="preserve"> </w:t>
      </w:r>
      <w:r>
        <w:rPr>
          <w:w w:val="110"/>
        </w:rPr>
        <w:t>member</w:t>
      </w:r>
      <w:r>
        <w:rPr>
          <w:spacing w:val="-3"/>
          <w:w w:val="110"/>
        </w:rPr>
        <w:t xml:space="preserve"> </w:t>
      </w:r>
      <w:r>
        <w:rPr>
          <w:w w:val="110"/>
        </w:rPr>
        <w:t>from</w:t>
      </w:r>
      <w:r>
        <w:rPr>
          <w:spacing w:val="-11"/>
          <w:w w:val="110"/>
        </w:rPr>
        <w:t xml:space="preserve"> </w:t>
      </w:r>
      <w:r>
        <w:rPr>
          <w:w w:val="110"/>
        </w:rPr>
        <w:t>rendering an informed and impartial vote on the business plan.</w:t>
      </w:r>
    </w:p>
    <w:p w14:paraId="2CC19DEA" w14:textId="77777777" w:rsidR="00EA0A5B" w:rsidRDefault="005346EB">
      <w:pPr>
        <w:pStyle w:val="BodyText"/>
        <w:spacing w:before="4"/>
        <w:ind w:left="841" w:right="173"/>
      </w:pPr>
      <w:r>
        <w:rPr>
          <w:w w:val="110"/>
        </w:rPr>
        <w:t>Committee</w:t>
      </w:r>
      <w:r>
        <w:rPr>
          <w:spacing w:val="-3"/>
          <w:w w:val="110"/>
        </w:rPr>
        <w:t xml:space="preserve"> </w:t>
      </w:r>
      <w:r>
        <w:rPr>
          <w:w w:val="110"/>
        </w:rPr>
        <w:t>members</w:t>
      </w:r>
      <w:r>
        <w:rPr>
          <w:spacing w:val="-6"/>
          <w:w w:val="110"/>
        </w:rPr>
        <w:t xml:space="preserve"> </w:t>
      </w:r>
      <w:r>
        <w:rPr>
          <w:w w:val="110"/>
        </w:rPr>
        <w:t>may</w:t>
      </w:r>
      <w:r>
        <w:rPr>
          <w:spacing w:val="-15"/>
          <w:w w:val="110"/>
        </w:rPr>
        <w:t xml:space="preserve"> </w:t>
      </w:r>
      <w:r>
        <w:rPr>
          <w:w w:val="110"/>
        </w:rPr>
        <w:t>not be</w:t>
      </w:r>
      <w:r>
        <w:rPr>
          <w:spacing w:val="-22"/>
          <w:w w:val="110"/>
        </w:rPr>
        <w:t xml:space="preserve"> </w:t>
      </w:r>
      <w:r>
        <w:rPr>
          <w:w w:val="110"/>
        </w:rPr>
        <w:t>removed</w:t>
      </w:r>
      <w:r>
        <w:rPr>
          <w:spacing w:val="-7"/>
          <w:w w:val="110"/>
        </w:rPr>
        <w:t xml:space="preserve"> </w:t>
      </w:r>
      <w:r>
        <w:rPr>
          <w:w w:val="110"/>
        </w:rPr>
        <w:t>from</w:t>
      </w:r>
      <w:r>
        <w:rPr>
          <w:spacing w:val="-12"/>
          <w:w w:val="110"/>
        </w:rPr>
        <w:t xml:space="preserve"> </w:t>
      </w:r>
      <w:r>
        <w:rPr>
          <w:w w:val="110"/>
        </w:rPr>
        <w:t>future meetings</w:t>
      </w:r>
      <w:r>
        <w:rPr>
          <w:spacing w:val="-8"/>
          <w:w w:val="110"/>
        </w:rPr>
        <w:t xml:space="preserve"> </w:t>
      </w:r>
      <w:r>
        <w:rPr>
          <w:w w:val="110"/>
        </w:rPr>
        <w:t>of</w:t>
      </w:r>
      <w:r>
        <w:rPr>
          <w:spacing w:val="-4"/>
          <w:w w:val="110"/>
        </w:rPr>
        <w:t xml:space="preserve"> </w:t>
      </w:r>
      <w:r>
        <w:rPr>
          <w:w w:val="110"/>
        </w:rPr>
        <w:t>the</w:t>
      </w:r>
      <w:r>
        <w:rPr>
          <w:spacing w:val="-19"/>
          <w:w w:val="110"/>
        </w:rPr>
        <w:t xml:space="preserve"> </w:t>
      </w:r>
      <w:r>
        <w:rPr>
          <w:w w:val="110"/>
        </w:rPr>
        <w:t>Committee</w:t>
      </w:r>
      <w:r>
        <w:rPr>
          <w:spacing w:val="-2"/>
          <w:w w:val="110"/>
        </w:rPr>
        <w:t xml:space="preserve"> </w:t>
      </w:r>
      <w:r>
        <w:rPr>
          <w:w w:val="110"/>
        </w:rPr>
        <w:t>based</w:t>
      </w:r>
      <w:r>
        <w:rPr>
          <w:spacing w:val="-10"/>
          <w:w w:val="110"/>
        </w:rPr>
        <w:t xml:space="preserve"> </w:t>
      </w:r>
      <w:r>
        <w:rPr>
          <w:w w:val="110"/>
        </w:rPr>
        <w:t>solely on</w:t>
      </w:r>
      <w:r>
        <w:rPr>
          <w:spacing w:val="-16"/>
          <w:w w:val="110"/>
        </w:rPr>
        <w:t xml:space="preserve"> </w:t>
      </w:r>
      <w:r>
        <w:rPr>
          <w:w w:val="110"/>
        </w:rPr>
        <w:t>their</w:t>
      </w:r>
      <w:r>
        <w:rPr>
          <w:spacing w:val="-10"/>
          <w:w w:val="110"/>
        </w:rPr>
        <w:t xml:space="preserve"> </w:t>
      </w:r>
      <w:r>
        <w:rPr>
          <w:w w:val="110"/>
        </w:rPr>
        <w:t>voting history</w:t>
      </w:r>
      <w:r>
        <w:rPr>
          <w:spacing w:val="-5"/>
          <w:w w:val="110"/>
        </w:rPr>
        <w:t xml:space="preserve"> </w:t>
      </w:r>
      <w:r>
        <w:rPr>
          <w:w w:val="110"/>
        </w:rPr>
        <w:t>in</w:t>
      </w:r>
      <w:r>
        <w:rPr>
          <w:spacing w:val="-11"/>
          <w:w w:val="110"/>
        </w:rPr>
        <w:t xml:space="preserve"> </w:t>
      </w:r>
      <w:r>
        <w:rPr>
          <w:w w:val="110"/>
        </w:rPr>
        <w:t>prior</w:t>
      </w:r>
      <w:r>
        <w:rPr>
          <w:spacing w:val="-9"/>
          <w:w w:val="110"/>
        </w:rPr>
        <w:t xml:space="preserve"> </w:t>
      </w:r>
      <w:r>
        <w:rPr>
          <w:w w:val="110"/>
        </w:rPr>
        <w:t>deliberations.</w:t>
      </w:r>
      <w:r>
        <w:rPr>
          <w:spacing w:val="-19"/>
          <w:w w:val="110"/>
        </w:rPr>
        <w:t xml:space="preserve"> </w:t>
      </w:r>
      <w:r>
        <w:rPr>
          <w:w w:val="110"/>
        </w:rPr>
        <w:t>A</w:t>
      </w:r>
      <w:r>
        <w:rPr>
          <w:spacing w:val="-23"/>
          <w:w w:val="110"/>
        </w:rPr>
        <w:t xml:space="preserve"> </w:t>
      </w:r>
      <w:r>
        <w:rPr>
          <w:w w:val="110"/>
        </w:rPr>
        <w:t>Committee of</w:t>
      </w:r>
      <w:r>
        <w:rPr>
          <w:spacing w:val="-4"/>
          <w:w w:val="110"/>
        </w:rPr>
        <w:t xml:space="preserve"> </w:t>
      </w:r>
      <w:r>
        <w:rPr>
          <w:w w:val="110"/>
        </w:rPr>
        <w:t>three</w:t>
      </w:r>
      <w:r>
        <w:rPr>
          <w:spacing w:val="-10"/>
          <w:w w:val="110"/>
        </w:rPr>
        <w:t xml:space="preserve"> </w:t>
      </w:r>
      <w:r>
        <w:rPr>
          <w:w w:val="110"/>
        </w:rPr>
        <w:t>new members shall</w:t>
      </w:r>
      <w:r>
        <w:rPr>
          <w:spacing w:val="-4"/>
          <w:w w:val="110"/>
        </w:rPr>
        <w:t xml:space="preserve"> </w:t>
      </w:r>
      <w:r>
        <w:rPr>
          <w:w w:val="110"/>
        </w:rPr>
        <w:t>be</w:t>
      </w:r>
      <w:r>
        <w:rPr>
          <w:spacing w:val="-12"/>
          <w:w w:val="110"/>
        </w:rPr>
        <w:t xml:space="preserve"> </w:t>
      </w:r>
      <w:r>
        <w:rPr>
          <w:w w:val="110"/>
        </w:rPr>
        <w:t>selected</w:t>
      </w:r>
      <w:r>
        <w:rPr>
          <w:spacing w:val="-4"/>
          <w:w w:val="110"/>
        </w:rPr>
        <w:t xml:space="preserve"> </w:t>
      </w:r>
      <w:r>
        <w:rPr>
          <w:w w:val="110"/>
        </w:rPr>
        <w:t>in situations where a</w:t>
      </w:r>
      <w:r>
        <w:rPr>
          <w:spacing w:val="-19"/>
          <w:w w:val="110"/>
        </w:rPr>
        <w:t xml:space="preserve"> </w:t>
      </w:r>
      <w:r>
        <w:rPr>
          <w:w w:val="110"/>
        </w:rPr>
        <w:t>client returns</w:t>
      </w:r>
      <w:r>
        <w:rPr>
          <w:spacing w:val="-25"/>
          <w:w w:val="110"/>
        </w:rPr>
        <w:t xml:space="preserve"> </w:t>
      </w:r>
      <w:r>
        <w:rPr>
          <w:w w:val="110"/>
        </w:rPr>
        <w:t>with</w:t>
      </w:r>
      <w:r>
        <w:rPr>
          <w:spacing w:val="-24"/>
          <w:w w:val="110"/>
        </w:rPr>
        <w:t xml:space="preserve"> </w:t>
      </w:r>
      <w:r>
        <w:rPr>
          <w:w w:val="110"/>
        </w:rPr>
        <w:t>a</w:t>
      </w:r>
      <w:r>
        <w:rPr>
          <w:spacing w:val="-25"/>
          <w:w w:val="110"/>
        </w:rPr>
        <w:t xml:space="preserve"> </w:t>
      </w:r>
      <w:r>
        <w:rPr>
          <w:w w:val="110"/>
        </w:rPr>
        <w:t>new</w:t>
      </w:r>
      <w:r>
        <w:rPr>
          <w:spacing w:val="-24"/>
          <w:w w:val="110"/>
        </w:rPr>
        <w:t xml:space="preserve"> </w:t>
      </w:r>
      <w:r>
        <w:rPr>
          <w:w w:val="110"/>
        </w:rPr>
        <w:t>or</w:t>
      </w:r>
      <w:r>
        <w:rPr>
          <w:spacing w:val="-13"/>
          <w:w w:val="110"/>
        </w:rPr>
        <w:t xml:space="preserve"> </w:t>
      </w:r>
      <w:r>
        <w:rPr>
          <w:w w:val="110"/>
        </w:rPr>
        <w:t>revised</w:t>
      </w:r>
      <w:r>
        <w:rPr>
          <w:spacing w:val="-20"/>
          <w:w w:val="110"/>
        </w:rPr>
        <w:t xml:space="preserve"> </w:t>
      </w:r>
      <w:r>
        <w:rPr>
          <w:w w:val="110"/>
        </w:rPr>
        <w:t>business</w:t>
      </w:r>
      <w:r>
        <w:rPr>
          <w:spacing w:val="-10"/>
          <w:w w:val="110"/>
        </w:rPr>
        <w:t xml:space="preserve"> </w:t>
      </w:r>
      <w:r>
        <w:rPr>
          <w:w w:val="110"/>
        </w:rPr>
        <w:t>plan</w:t>
      </w:r>
      <w:r>
        <w:rPr>
          <w:spacing w:val="-25"/>
          <w:w w:val="110"/>
        </w:rPr>
        <w:t xml:space="preserve"> </w:t>
      </w:r>
      <w:r>
        <w:rPr>
          <w:w w:val="110"/>
        </w:rPr>
        <w:t>subsequent to a</w:t>
      </w:r>
      <w:r>
        <w:rPr>
          <w:spacing w:val="-10"/>
          <w:w w:val="110"/>
        </w:rPr>
        <w:t xml:space="preserve"> </w:t>
      </w:r>
      <w:r>
        <w:rPr>
          <w:w w:val="110"/>
        </w:rPr>
        <w:t>vote to reject</w:t>
      </w:r>
      <w:r>
        <w:rPr>
          <w:spacing w:val="-5"/>
          <w:w w:val="110"/>
        </w:rPr>
        <w:t xml:space="preserve"> </w:t>
      </w:r>
      <w:r>
        <w:rPr>
          <w:w w:val="110"/>
        </w:rPr>
        <w:t>the</w:t>
      </w:r>
      <w:r>
        <w:rPr>
          <w:spacing w:val="-1"/>
          <w:w w:val="110"/>
        </w:rPr>
        <w:t xml:space="preserve"> </w:t>
      </w:r>
      <w:r>
        <w:rPr>
          <w:w w:val="110"/>
        </w:rPr>
        <w:t>prior</w:t>
      </w:r>
      <w:r>
        <w:rPr>
          <w:spacing w:val="-2"/>
          <w:w w:val="110"/>
        </w:rPr>
        <w:t xml:space="preserve"> </w:t>
      </w:r>
      <w:r>
        <w:rPr>
          <w:w w:val="110"/>
        </w:rPr>
        <w:t>business plan{s). All licenses, tools,</w:t>
      </w:r>
      <w:r>
        <w:rPr>
          <w:spacing w:val="-6"/>
          <w:w w:val="110"/>
        </w:rPr>
        <w:t xml:space="preserve"> </w:t>
      </w:r>
      <w:r>
        <w:rPr>
          <w:w w:val="110"/>
        </w:rPr>
        <w:t>equipment, stock, and</w:t>
      </w:r>
      <w:r>
        <w:rPr>
          <w:spacing w:val="-6"/>
          <w:w w:val="110"/>
        </w:rPr>
        <w:t xml:space="preserve"> </w:t>
      </w:r>
      <w:r>
        <w:rPr>
          <w:w w:val="110"/>
        </w:rPr>
        <w:t>supplies necessary to operate</w:t>
      </w:r>
      <w:r>
        <w:rPr>
          <w:spacing w:val="-3"/>
          <w:w w:val="110"/>
        </w:rPr>
        <w:t xml:space="preserve"> </w:t>
      </w:r>
      <w:r>
        <w:rPr>
          <w:w w:val="110"/>
        </w:rPr>
        <w:t>the</w:t>
      </w:r>
      <w:r>
        <w:rPr>
          <w:spacing w:val="-7"/>
          <w:w w:val="110"/>
        </w:rPr>
        <w:t xml:space="preserve"> </w:t>
      </w:r>
      <w:r>
        <w:rPr>
          <w:w w:val="110"/>
        </w:rPr>
        <w:t>business must</w:t>
      </w:r>
      <w:r>
        <w:rPr>
          <w:spacing w:val="-8"/>
          <w:w w:val="110"/>
        </w:rPr>
        <w:t xml:space="preserve"> </w:t>
      </w:r>
      <w:r>
        <w:rPr>
          <w:w w:val="110"/>
        </w:rPr>
        <w:t>be</w:t>
      </w:r>
      <w:r>
        <w:rPr>
          <w:spacing w:val="-10"/>
          <w:w w:val="110"/>
        </w:rPr>
        <w:t xml:space="preserve"> </w:t>
      </w:r>
      <w:r>
        <w:rPr>
          <w:w w:val="110"/>
        </w:rPr>
        <w:t>included</w:t>
      </w:r>
      <w:r>
        <w:rPr>
          <w:spacing w:val="-1"/>
          <w:w w:val="110"/>
        </w:rPr>
        <w:t xml:space="preserve"> </w:t>
      </w:r>
      <w:r>
        <w:rPr>
          <w:w w:val="110"/>
        </w:rPr>
        <w:t>in the</w:t>
      </w:r>
      <w:r>
        <w:rPr>
          <w:spacing w:val="-8"/>
          <w:w w:val="110"/>
        </w:rPr>
        <w:t xml:space="preserve"> </w:t>
      </w:r>
      <w:r>
        <w:rPr>
          <w:w w:val="110"/>
        </w:rPr>
        <w:t>business plan</w:t>
      </w:r>
      <w:r>
        <w:rPr>
          <w:spacing w:val="-13"/>
          <w:w w:val="110"/>
        </w:rPr>
        <w:t xml:space="preserve"> </w:t>
      </w:r>
      <w:r>
        <w:rPr>
          <w:w w:val="110"/>
        </w:rPr>
        <w:t>in order</w:t>
      </w:r>
      <w:r>
        <w:rPr>
          <w:spacing w:val="-9"/>
          <w:w w:val="110"/>
        </w:rPr>
        <w:t xml:space="preserve"> </w:t>
      </w:r>
      <w:r>
        <w:rPr>
          <w:w w:val="110"/>
        </w:rPr>
        <w:t>to receive Bureau</w:t>
      </w:r>
      <w:r>
        <w:rPr>
          <w:spacing w:val="-10"/>
          <w:w w:val="110"/>
        </w:rPr>
        <w:t xml:space="preserve"> </w:t>
      </w:r>
      <w:r>
        <w:rPr>
          <w:w w:val="110"/>
        </w:rPr>
        <w:t>funding in these categories.</w:t>
      </w:r>
    </w:p>
    <w:p w14:paraId="1AD3D79A" w14:textId="77777777" w:rsidR="00EA0A5B" w:rsidRDefault="00EA0A5B">
      <w:pPr>
        <w:pStyle w:val="BodyText"/>
        <w:spacing w:before="1"/>
        <w:rPr>
          <w:sz w:val="33"/>
        </w:rPr>
      </w:pPr>
    </w:p>
    <w:p w14:paraId="4C02EE42" w14:textId="77777777" w:rsidR="00EA0A5B" w:rsidRDefault="005346EB">
      <w:pPr>
        <w:pStyle w:val="BodyText"/>
        <w:spacing w:before="1"/>
        <w:ind w:left="841"/>
      </w:pPr>
      <w:r>
        <w:rPr>
          <w:w w:val="110"/>
        </w:rPr>
        <w:t>Upon obtaining approval from</w:t>
      </w:r>
      <w:r>
        <w:rPr>
          <w:spacing w:val="-2"/>
          <w:w w:val="110"/>
        </w:rPr>
        <w:t xml:space="preserve"> </w:t>
      </w:r>
      <w:r>
        <w:rPr>
          <w:w w:val="110"/>
        </w:rPr>
        <w:t>the</w:t>
      </w:r>
      <w:r>
        <w:rPr>
          <w:spacing w:val="-5"/>
          <w:w w:val="110"/>
        </w:rPr>
        <w:t xml:space="preserve"> </w:t>
      </w:r>
      <w:r>
        <w:rPr>
          <w:w w:val="110"/>
        </w:rPr>
        <w:t>committee, the Vocational Rehabilitation</w:t>
      </w:r>
      <w:r>
        <w:rPr>
          <w:spacing w:val="-28"/>
          <w:w w:val="110"/>
        </w:rPr>
        <w:t xml:space="preserve"> </w:t>
      </w:r>
      <w:r>
        <w:rPr>
          <w:w w:val="110"/>
        </w:rPr>
        <w:t>Program shall</w:t>
      </w:r>
      <w:r>
        <w:rPr>
          <w:spacing w:val="-4"/>
          <w:w w:val="110"/>
        </w:rPr>
        <w:t xml:space="preserve"> </w:t>
      </w:r>
      <w:r>
        <w:rPr>
          <w:w w:val="110"/>
        </w:rPr>
        <w:t>purchase licenses, tools,</w:t>
      </w:r>
      <w:r>
        <w:rPr>
          <w:spacing w:val="-12"/>
          <w:w w:val="110"/>
        </w:rPr>
        <w:t xml:space="preserve"> </w:t>
      </w:r>
      <w:r>
        <w:rPr>
          <w:w w:val="110"/>
        </w:rPr>
        <w:t>equipment and</w:t>
      </w:r>
      <w:r>
        <w:rPr>
          <w:spacing w:val="-12"/>
          <w:w w:val="110"/>
        </w:rPr>
        <w:t xml:space="preserve"> </w:t>
      </w:r>
      <w:r>
        <w:rPr>
          <w:w w:val="110"/>
        </w:rPr>
        <w:t>stock on</w:t>
      </w:r>
      <w:r>
        <w:rPr>
          <w:spacing w:val="-11"/>
          <w:w w:val="110"/>
        </w:rPr>
        <w:t xml:space="preserve"> </w:t>
      </w:r>
      <w:r>
        <w:rPr>
          <w:w w:val="110"/>
        </w:rPr>
        <w:t>behalf of the client,</w:t>
      </w:r>
      <w:r>
        <w:rPr>
          <w:spacing w:val="-22"/>
          <w:w w:val="110"/>
        </w:rPr>
        <w:t xml:space="preserve"> </w:t>
      </w:r>
      <w:r>
        <w:rPr>
          <w:w w:val="110"/>
        </w:rPr>
        <w:t>consistent</w:t>
      </w:r>
      <w:r>
        <w:rPr>
          <w:spacing w:val="-3"/>
          <w:w w:val="110"/>
        </w:rPr>
        <w:t xml:space="preserve"> </w:t>
      </w:r>
      <w:r>
        <w:rPr>
          <w:w w:val="110"/>
        </w:rPr>
        <w:t>with</w:t>
      </w:r>
      <w:r>
        <w:rPr>
          <w:spacing w:val="-17"/>
          <w:w w:val="110"/>
        </w:rPr>
        <w:t xml:space="preserve"> </w:t>
      </w:r>
      <w:r>
        <w:rPr>
          <w:w w:val="110"/>
        </w:rPr>
        <w:t>the</w:t>
      </w:r>
      <w:r>
        <w:rPr>
          <w:spacing w:val="-24"/>
          <w:w w:val="110"/>
        </w:rPr>
        <w:t xml:space="preserve"> </w:t>
      </w:r>
      <w:r>
        <w:rPr>
          <w:w w:val="110"/>
        </w:rPr>
        <w:t>approved</w:t>
      </w:r>
      <w:r>
        <w:rPr>
          <w:spacing w:val="-12"/>
          <w:w w:val="110"/>
        </w:rPr>
        <w:t xml:space="preserve"> </w:t>
      </w:r>
      <w:r>
        <w:rPr>
          <w:w w:val="110"/>
        </w:rPr>
        <w:t>business plan</w:t>
      </w:r>
      <w:r>
        <w:rPr>
          <w:spacing w:val="-22"/>
          <w:w w:val="110"/>
        </w:rPr>
        <w:t xml:space="preserve"> </w:t>
      </w:r>
      <w:r>
        <w:rPr>
          <w:w w:val="110"/>
        </w:rPr>
        <w:t>and State</w:t>
      </w:r>
      <w:r>
        <w:rPr>
          <w:spacing w:val="-5"/>
          <w:w w:val="110"/>
        </w:rPr>
        <w:t xml:space="preserve"> </w:t>
      </w:r>
      <w:r>
        <w:rPr>
          <w:w w:val="110"/>
        </w:rPr>
        <w:t>of Connecticut purchasing requirements.</w:t>
      </w:r>
    </w:p>
    <w:p w14:paraId="277B4679" w14:textId="77777777" w:rsidR="00EA0A5B" w:rsidRDefault="005346EB">
      <w:pPr>
        <w:pStyle w:val="BodyText"/>
        <w:spacing w:before="5"/>
        <w:ind w:left="841" w:right="173" w:firstLine="1"/>
      </w:pPr>
      <w:r>
        <w:rPr>
          <w:w w:val="110"/>
        </w:rPr>
        <w:t>Ownership of equipment, tools</w:t>
      </w:r>
      <w:r>
        <w:rPr>
          <w:spacing w:val="-3"/>
          <w:w w:val="110"/>
        </w:rPr>
        <w:t xml:space="preserve"> </w:t>
      </w:r>
      <w:r>
        <w:rPr>
          <w:w w:val="110"/>
        </w:rPr>
        <w:t>and</w:t>
      </w:r>
      <w:r>
        <w:rPr>
          <w:spacing w:val="-2"/>
          <w:w w:val="110"/>
        </w:rPr>
        <w:t xml:space="preserve"> </w:t>
      </w:r>
      <w:r>
        <w:rPr>
          <w:w w:val="110"/>
        </w:rPr>
        <w:t>stock shall be</w:t>
      </w:r>
      <w:r>
        <w:rPr>
          <w:spacing w:val="-6"/>
          <w:w w:val="110"/>
        </w:rPr>
        <w:t xml:space="preserve"> </w:t>
      </w:r>
      <w:r>
        <w:rPr>
          <w:w w:val="110"/>
        </w:rPr>
        <w:t>with the client after documentation is provided that substantiates</w:t>
      </w:r>
      <w:r>
        <w:rPr>
          <w:spacing w:val="-3"/>
          <w:w w:val="110"/>
        </w:rPr>
        <w:t xml:space="preserve"> </w:t>
      </w:r>
      <w:r>
        <w:rPr>
          <w:w w:val="110"/>
        </w:rPr>
        <w:t>the</w:t>
      </w:r>
      <w:r>
        <w:rPr>
          <w:spacing w:val="-25"/>
          <w:w w:val="110"/>
        </w:rPr>
        <w:t xml:space="preserve"> </w:t>
      </w:r>
      <w:r>
        <w:rPr>
          <w:w w:val="110"/>
        </w:rPr>
        <w:t>use</w:t>
      </w:r>
      <w:r>
        <w:rPr>
          <w:spacing w:val="-24"/>
          <w:w w:val="110"/>
        </w:rPr>
        <w:t xml:space="preserve"> </w:t>
      </w:r>
      <w:r>
        <w:rPr>
          <w:w w:val="110"/>
        </w:rPr>
        <w:t>of</w:t>
      </w:r>
      <w:r>
        <w:rPr>
          <w:spacing w:val="-10"/>
          <w:w w:val="110"/>
        </w:rPr>
        <w:t xml:space="preserve"> </w:t>
      </w:r>
      <w:r>
        <w:rPr>
          <w:w w:val="110"/>
        </w:rPr>
        <w:t>the</w:t>
      </w:r>
      <w:r>
        <w:rPr>
          <w:spacing w:val="-25"/>
          <w:w w:val="110"/>
        </w:rPr>
        <w:t xml:space="preserve"> </w:t>
      </w:r>
      <w:r>
        <w:rPr>
          <w:w w:val="110"/>
        </w:rPr>
        <w:t>equipment for</w:t>
      </w:r>
      <w:r>
        <w:rPr>
          <w:spacing w:val="-8"/>
          <w:w w:val="110"/>
        </w:rPr>
        <w:t xml:space="preserve"> </w:t>
      </w:r>
      <w:r>
        <w:rPr>
          <w:w w:val="110"/>
        </w:rPr>
        <w:t>the</w:t>
      </w:r>
      <w:r>
        <w:rPr>
          <w:spacing w:val="-25"/>
          <w:w w:val="110"/>
        </w:rPr>
        <w:t xml:space="preserve"> </w:t>
      </w:r>
      <w:r>
        <w:rPr>
          <w:w w:val="110"/>
        </w:rPr>
        <w:t>business as</w:t>
      </w:r>
      <w:r>
        <w:rPr>
          <w:spacing w:val="-6"/>
          <w:w w:val="110"/>
        </w:rPr>
        <w:t xml:space="preserve"> </w:t>
      </w:r>
      <w:r>
        <w:rPr>
          <w:w w:val="110"/>
        </w:rPr>
        <w:t>evidenced</w:t>
      </w:r>
      <w:r>
        <w:rPr>
          <w:spacing w:val="-6"/>
          <w:w w:val="110"/>
        </w:rPr>
        <w:t xml:space="preserve"> </w:t>
      </w:r>
      <w:r>
        <w:rPr>
          <w:w w:val="110"/>
        </w:rPr>
        <w:t>by financial statements and</w:t>
      </w:r>
      <w:r>
        <w:rPr>
          <w:spacing w:val="-15"/>
          <w:w w:val="110"/>
        </w:rPr>
        <w:t xml:space="preserve"> </w:t>
      </w:r>
      <w:r>
        <w:rPr>
          <w:w w:val="110"/>
        </w:rPr>
        <w:t>on-site inspection by the Vocational Rehabilitation</w:t>
      </w:r>
      <w:r>
        <w:rPr>
          <w:spacing w:val="-16"/>
          <w:w w:val="110"/>
        </w:rPr>
        <w:t xml:space="preserve"> </w:t>
      </w:r>
      <w:r>
        <w:rPr>
          <w:w w:val="110"/>
        </w:rPr>
        <w:t>Counselor. Subsequent to the</w:t>
      </w:r>
      <w:r>
        <w:rPr>
          <w:spacing w:val="-12"/>
          <w:w w:val="110"/>
        </w:rPr>
        <w:t xml:space="preserve"> </w:t>
      </w:r>
      <w:r>
        <w:rPr>
          <w:w w:val="110"/>
        </w:rPr>
        <w:t>transfer</w:t>
      </w:r>
      <w:r>
        <w:rPr>
          <w:spacing w:val="-1"/>
          <w:w w:val="110"/>
        </w:rPr>
        <w:t xml:space="preserve"> </w:t>
      </w:r>
      <w:r>
        <w:rPr>
          <w:w w:val="110"/>
        </w:rPr>
        <w:t>of</w:t>
      </w:r>
      <w:r>
        <w:rPr>
          <w:spacing w:val="-7"/>
          <w:w w:val="110"/>
        </w:rPr>
        <w:t xml:space="preserve"> </w:t>
      </w:r>
      <w:r>
        <w:rPr>
          <w:w w:val="110"/>
        </w:rPr>
        <w:t>equipment ownership to the</w:t>
      </w:r>
      <w:r>
        <w:rPr>
          <w:spacing w:val="-16"/>
          <w:w w:val="110"/>
        </w:rPr>
        <w:t xml:space="preserve"> </w:t>
      </w:r>
      <w:r>
        <w:rPr>
          <w:w w:val="110"/>
        </w:rPr>
        <w:t>client,</w:t>
      </w:r>
      <w:r>
        <w:rPr>
          <w:spacing w:val="-16"/>
          <w:w w:val="110"/>
        </w:rPr>
        <w:t xml:space="preserve"> </w:t>
      </w:r>
      <w:r>
        <w:rPr>
          <w:w w:val="110"/>
        </w:rPr>
        <w:t>at</w:t>
      </w:r>
      <w:r>
        <w:rPr>
          <w:spacing w:val="-21"/>
          <w:w w:val="110"/>
        </w:rPr>
        <w:t xml:space="preserve"> </w:t>
      </w:r>
      <w:r>
        <w:rPr>
          <w:w w:val="110"/>
        </w:rPr>
        <w:t>such</w:t>
      </w:r>
      <w:r>
        <w:rPr>
          <w:spacing w:val="-19"/>
          <w:w w:val="110"/>
        </w:rPr>
        <w:t xml:space="preserve"> </w:t>
      </w:r>
      <w:r>
        <w:rPr>
          <w:w w:val="110"/>
        </w:rPr>
        <w:t>time</w:t>
      </w:r>
      <w:r>
        <w:rPr>
          <w:spacing w:val="-21"/>
          <w:w w:val="110"/>
        </w:rPr>
        <w:t xml:space="preserve"> </w:t>
      </w:r>
      <w:r>
        <w:rPr>
          <w:w w:val="110"/>
        </w:rPr>
        <w:t>as</w:t>
      </w:r>
      <w:r>
        <w:rPr>
          <w:spacing w:val="-14"/>
          <w:w w:val="110"/>
        </w:rPr>
        <w:t xml:space="preserve"> </w:t>
      </w:r>
      <w:r>
        <w:rPr>
          <w:w w:val="110"/>
        </w:rPr>
        <w:t>the</w:t>
      </w:r>
      <w:r>
        <w:rPr>
          <w:spacing w:val="-16"/>
          <w:w w:val="110"/>
        </w:rPr>
        <w:t xml:space="preserve"> </w:t>
      </w:r>
      <w:r>
        <w:rPr>
          <w:w w:val="110"/>
        </w:rPr>
        <w:t>client</w:t>
      </w:r>
      <w:r>
        <w:rPr>
          <w:spacing w:val="-8"/>
          <w:w w:val="110"/>
        </w:rPr>
        <w:t xml:space="preserve"> </w:t>
      </w:r>
      <w:r>
        <w:rPr>
          <w:w w:val="110"/>
        </w:rPr>
        <w:t>no</w:t>
      </w:r>
      <w:r>
        <w:rPr>
          <w:spacing w:val="-20"/>
          <w:w w:val="110"/>
        </w:rPr>
        <w:t xml:space="preserve"> </w:t>
      </w:r>
      <w:r>
        <w:rPr>
          <w:w w:val="110"/>
        </w:rPr>
        <w:t>longer</w:t>
      </w:r>
      <w:r>
        <w:rPr>
          <w:spacing w:val="-14"/>
          <w:w w:val="110"/>
        </w:rPr>
        <w:t xml:space="preserve"> </w:t>
      </w:r>
      <w:r>
        <w:rPr>
          <w:w w:val="110"/>
        </w:rPr>
        <w:t>needs</w:t>
      </w:r>
      <w:r>
        <w:rPr>
          <w:spacing w:val="-14"/>
          <w:w w:val="110"/>
        </w:rPr>
        <w:t xml:space="preserve"> </w:t>
      </w:r>
      <w:r>
        <w:rPr>
          <w:w w:val="110"/>
        </w:rPr>
        <w:t>the equipment for the</w:t>
      </w:r>
      <w:r>
        <w:rPr>
          <w:spacing w:val="-7"/>
          <w:w w:val="110"/>
        </w:rPr>
        <w:t xml:space="preserve"> </w:t>
      </w:r>
      <w:r>
        <w:rPr>
          <w:w w:val="110"/>
        </w:rPr>
        <w:t>operation of the</w:t>
      </w:r>
      <w:r>
        <w:rPr>
          <w:spacing w:val="-3"/>
          <w:w w:val="110"/>
        </w:rPr>
        <w:t xml:space="preserve"> </w:t>
      </w:r>
      <w:r>
        <w:rPr>
          <w:w w:val="110"/>
        </w:rPr>
        <w:t>business, disposal will be at the client's discretion. The cost of maintenance or repair of</w:t>
      </w:r>
      <w:r>
        <w:rPr>
          <w:spacing w:val="-3"/>
          <w:w w:val="110"/>
        </w:rPr>
        <w:t xml:space="preserve"> </w:t>
      </w:r>
      <w:r>
        <w:rPr>
          <w:w w:val="110"/>
        </w:rPr>
        <w:t>the</w:t>
      </w:r>
      <w:r>
        <w:rPr>
          <w:spacing w:val="-10"/>
          <w:w w:val="110"/>
        </w:rPr>
        <w:t xml:space="preserve"> </w:t>
      </w:r>
      <w:r>
        <w:rPr>
          <w:w w:val="110"/>
        </w:rPr>
        <w:t>equipment shall</w:t>
      </w:r>
      <w:r>
        <w:rPr>
          <w:spacing w:val="-10"/>
          <w:w w:val="110"/>
        </w:rPr>
        <w:t xml:space="preserve"> </w:t>
      </w:r>
      <w:r>
        <w:rPr>
          <w:w w:val="110"/>
        </w:rPr>
        <w:t>rest</w:t>
      </w:r>
      <w:r>
        <w:rPr>
          <w:spacing w:val="-2"/>
          <w:w w:val="110"/>
        </w:rPr>
        <w:t xml:space="preserve"> </w:t>
      </w:r>
      <w:r>
        <w:rPr>
          <w:w w:val="110"/>
        </w:rPr>
        <w:t>with the</w:t>
      </w:r>
      <w:r>
        <w:rPr>
          <w:spacing w:val="-25"/>
          <w:w w:val="110"/>
        </w:rPr>
        <w:t xml:space="preserve"> </w:t>
      </w:r>
      <w:r>
        <w:rPr>
          <w:w w:val="110"/>
        </w:rPr>
        <w:t>client.</w:t>
      </w:r>
      <w:r>
        <w:rPr>
          <w:spacing w:val="-24"/>
          <w:w w:val="110"/>
        </w:rPr>
        <w:t xml:space="preserve"> </w:t>
      </w:r>
      <w:r>
        <w:rPr>
          <w:w w:val="110"/>
        </w:rPr>
        <w:t>In</w:t>
      </w:r>
      <w:r>
        <w:rPr>
          <w:spacing w:val="-25"/>
          <w:w w:val="110"/>
        </w:rPr>
        <w:t xml:space="preserve"> </w:t>
      </w:r>
      <w:r>
        <w:rPr>
          <w:w w:val="110"/>
        </w:rPr>
        <w:t>circumstances</w:t>
      </w:r>
      <w:r>
        <w:rPr>
          <w:spacing w:val="1"/>
          <w:w w:val="110"/>
        </w:rPr>
        <w:t xml:space="preserve"> </w:t>
      </w:r>
      <w:r>
        <w:rPr>
          <w:w w:val="110"/>
        </w:rPr>
        <w:t>where</w:t>
      </w:r>
      <w:r>
        <w:rPr>
          <w:spacing w:val="-16"/>
          <w:w w:val="110"/>
        </w:rPr>
        <w:t xml:space="preserve"> </w:t>
      </w:r>
      <w:r>
        <w:rPr>
          <w:w w:val="110"/>
        </w:rPr>
        <w:t>a</w:t>
      </w:r>
      <w:r>
        <w:rPr>
          <w:spacing w:val="-25"/>
          <w:w w:val="110"/>
        </w:rPr>
        <w:t xml:space="preserve"> </w:t>
      </w:r>
      <w:r>
        <w:rPr>
          <w:w w:val="110"/>
        </w:rPr>
        <w:t>client</w:t>
      </w:r>
      <w:r>
        <w:rPr>
          <w:spacing w:val="-16"/>
          <w:w w:val="110"/>
        </w:rPr>
        <w:t xml:space="preserve"> </w:t>
      </w:r>
      <w:r>
        <w:rPr>
          <w:w w:val="110"/>
        </w:rPr>
        <w:t>requests,</w:t>
      </w:r>
      <w:r>
        <w:rPr>
          <w:spacing w:val="-7"/>
          <w:w w:val="110"/>
        </w:rPr>
        <w:t xml:space="preserve"> </w:t>
      </w:r>
      <w:r>
        <w:rPr>
          <w:w w:val="110"/>
        </w:rPr>
        <w:t>the Bureau</w:t>
      </w:r>
      <w:r>
        <w:rPr>
          <w:spacing w:val="-4"/>
          <w:w w:val="110"/>
        </w:rPr>
        <w:t xml:space="preserve"> </w:t>
      </w:r>
      <w:r>
        <w:rPr>
          <w:w w:val="110"/>
        </w:rPr>
        <w:t>may</w:t>
      </w:r>
      <w:r>
        <w:rPr>
          <w:spacing w:val="-8"/>
          <w:w w:val="110"/>
        </w:rPr>
        <w:t xml:space="preserve"> </w:t>
      </w:r>
      <w:r>
        <w:rPr>
          <w:w w:val="110"/>
        </w:rPr>
        <w:t>reimburse the</w:t>
      </w:r>
      <w:r>
        <w:rPr>
          <w:spacing w:val="-10"/>
          <w:w w:val="110"/>
        </w:rPr>
        <w:t xml:space="preserve"> </w:t>
      </w:r>
      <w:r>
        <w:rPr>
          <w:w w:val="110"/>
        </w:rPr>
        <w:t>client</w:t>
      </w:r>
      <w:r>
        <w:rPr>
          <w:spacing w:val="-2"/>
          <w:w w:val="110"/>
        </w:rPr>
        <w:t xml:space="preserve"> </w:t>
      </w:r>
      <w:r>
        <w:rPr>
          <w:w w:val="110"/>
        </w:rPr>
        <w:t>for the</w:t>
      </w:r>
      <w:r>
        <w:rPr>
          <w:spacing w:val="-7"/>
          <w:w w:val="110"/>
        </w:rPr>
        <w:t xml:space="preserve"> </w:t>
      </w:r>
      <w:r>
        <w:rPr>
          <w:w w:val="110"/>
        </w:rPr>
        <w:t>documented cost of the repair and</w:t>
      </w:r>
      <w:r>
        <w:rPr>
          <w:spacing w:val="-2"/>
          <w:w w:val="110"/>
        </w:rPr>
        <w:t xml:space="preserve"> </w:t>
      </w:r>
      <w:r>
        <w:rPr>
          <w:w w:val="110"/>
        </w:rPr>
        <w:t>applicable shipping of said equipment to and</w:t>
      </w:r>
      <w:r>
        <w:rPr>
          <w:spacing w:val="-2"/>
          <w:w w:val="110"/>
        </w:rPr>
        <w:t xml:space="preserve"> </w:t>
      </w:r>
      <w:r>
        <w:rPr>
          <w:w w:val="110"/>
        </w:rPr>
        <w:t>from the</w:t>
      </w:r>
      <w:r>
        <w:rPr>
          <w:spacing w:val="-3"/>
          <w:w w:val="110"/>
        </w:rPr>
        <w:t xml:space="preserve"> </w:t>
      </w:r>
      <w:r>
        <w:rPr>
          <w:w w:val="110"/>
        </w:rPr>
        <w:t>repair location.</w:t>
      </w:r>
    </w:p>
    <w:p w14:paraId="3F4B6A65" w14:textId="77777777" w:rsidR="00EA0A5B" w:rsidRDefault="00EA0A5B">
      <w:pPr>
        <w:sectPr w:rsidR="00EA0A5B">
          <w:pgSz w:w="12240" w:h="15840"/>
          <w:pgMar w:top="1340" w:right="1280" w:bottom="1220" w:left="1320" w:header="0" w:footer="992" w:gutter="0"/>
          <w:cols w:space="720"/>
        </w:sectPr>
      </w:pPr>
    </w:p>
    <w:p w14:paraId="4B3D87BF" w14:textId="77777777" w:rsidR="00EA0A5B" w:rsidRDefault="005346EB">
      <w:pPr>
        <w:pStyle w:val="BodyText"/>
        <w:spacing w:before="75"/>
        <w:ind w:left="841" w:right="115" w:hanging="9"/>
      </w:pPr>
      <w:r>
        <w:rPr>
          <w:w w:val="105"/>
        </w:rPr>
        <w:t>In</w:t>
      </w:r>
      <w:r>
        <w:rPr>
          <w:spacing w:val="40"/>
          <w:w w:val="105"/>
        </w:rPr>
        <w:t xml:space="preserve"> </w:t>
      </w:r>
      <w:r>
        <w:rPr>
          <w:w w:val="105"/>
        </w:rPr>
        <w:t>considering a vocational goal of self-employment or business owner, the following requirements and</w:t>
      </w:r>
      <w:r>
        <w:rPr>
          <w:spacing w:val="40"/>
          <w:w w:val="105"/>
        </w:rPr>
        <w:t xml:space="preserve"> </w:t>
      </w:r>
      <w:r>
        <w:rPr>
          <w:w w:val="105"/>
        </w:rPr>
        <w:t>restrictions</w:t>
      </w:r>
      <w:r>
        <w:rPr>
          <w:spacing w:val="40"/>
          <w:w w:val="105"/>
        </w:rPr>
        <w:t xml:space="preserve"> </w:t>
      </w:r>
      <w:r>
        <w:rPr>
          <w:w w:val="105"/>
        </w:rPr>
        <w:t>shall apply:</w:t>
      </w:r>
    </w:p>
    <w:p w14:paraId="128D892D" w14:textId="77777777" w:rsidR="00EA0A5B" w:rsidRDefault="005346EB">
      <w:pPr>
        <w:pStyle w:val="ListParagraph"/>
        <w:numPr>
          <w:ilvl w:val="0"/>
          <w:numId w:val="13"/>
        </w:numPr>
        <w:tabs>
          <w:tab w:val="left" w:pos="847"/>
          <w:tab w:val="left" w:pos="1378"/>
        </w:tabs>
        <w:spacing w:before="2" w:line="242" w:lineRule="auto"/>
        <w:ind w:right="454" w:hanging="9"/>
        <w:jc w:val="left"/>
        <w:rPr>
          <w:sz w:val="32"/>
        </w:rPr>
      </w:pPr>
      <w:r>
        <w:rPr>
          <w:w w:val="110"/>
          <w:sz w:val="32"/>
        </w:rPr>
        <w:t>The Bureau will</w:t>
      </w:r>
      <w:r>
        <w:rPr>
          <w:spacing w:val="-8"/>
          <w:w w:val="110"/>
          <w:sz w:val="32"/>
        </w:rPr>
        <w:t xml:space="preserve"> </w:t>
      </w:r>
      <w:r>
        <w:rPr>
          <w:w w:val="110"/>
          <w:sz w:val="32"/>
        </w:rPr>
        <w:t>not</w:t>
      </w:r>
      <w:r>
        <w:rPr>
          <w:spacing w:val="-29"/>
          <w:w w:val="110"/>
          <w:sz w:val="32"/>
        </w:rPr>
        <w:t xml:space="preserve"> </w:t>
      </w:r>
      <w:r>
        <w:rPr>
          <w:w w:val="110"/>
          <w:sz w:val="32"/>
        </w:rPr>
        <w:t>purchase or lease a</w:t>
      </w:r>
      <w:r>
        <w:rPr>
          <w:spacing w:val="-16"/>
          <w:w w:val="110"/>
          <w:sz w:val="32"/>
        </w:rPr>
        <w:t xml:space="preserve"> </w:t>
      </w:r>
      <w:r>
        <w:rPr>
          <w:w w:val="110"/>
          <w:sz w:val="32"/>
        </w:rPr>
        <w:t xml:space="preserve">building or </w:t>
      </w:r>
      <w:r>
        <w:rPr>
          <w:spacing w:val="-2"/>
          <w:w w:val="110"/>
          <w:sz w:val="32"/>
        </w:rPr>
        <w:t>dwelling.</w:t>
      </w:r>
    </w:p>
    <w:p w14:paraId="5AD42E35" w14:textId="77777777" w:rsidR="00EA0A5B" w:rsidRDefault="005346EB">
      <w:pPr>
        <w:pStyle w:val="ListParagraph"/>
        <w:numPr>
          <w:ilvl w:val="1"/>
          <w:numId w:val="15"/>
        </w:numPr>
        <w:tabs>
          <w:tab w:val="left" w:pos="841"/>
          <w:tab w:val="left" w:pos="1376"/>
        </w:tabs>
        <w:spacing w:line="242" w:lineRule="auto"/>
        <w:ind w:left="841" w:right="170" w:hanging="4"/>
        <w:rPr>
          <w:sz w:val="32"/>
        </w:rPr>
      </w:pPr>
      <w:r>
        <w:rPr>
          <w:w w:val="110"/>
          <w:sz w:val="32"/>
        </w:rPr>
        <w:t>The Bureau will</w:t>
      </w:r>
      <w:r>
        <w:rPr>
          <w:spacing w:val="-2"/>
          <w:w w:val="110"/>
          <w:sz w:val="32"/>
        </w:rPr>
        <w:t xml:space="preserve"> </w:t>
      </w:r>
      <w:r>
        <w:rPr>
          <w:w w:val="110"/>
          <w:sz w:val="32"/>
        </w:rPr>
        <w:t>not</w:t>
      </w:r>
      <w:r>
        <w:rPr>
          <w:spacing w:val="-21"/>
          <w:w w:val="110"/>
          <w:sz w:val="32"/>
        </w:rPr>
        <w:t xml:space="preserve"> </w:t>
      </w:r>
      <w:r>
        <w:rPr>
          <w:w w:val="110"/>
          <w:sz w:val="32"/>
        </w:rPr>
        <w:t>substantially alter the physical structure of</w:t>
      </w:r>
      <w:r>
        <w:rPr>
          <w:spacing w:val="-8"/>
          <w:w w:val="110"/>
          <w:sz w:val="32"/>
        </w:rPr>
        <w:t xml:space="preserve"> </w:t>
      </w:r>
      <w:r>
        <w:rPr>
          <w:w w:val="110"/>
          <w:sz w:val="32"/>
        </w:rPr>
        <w:t>an</w:t>
      </w:r>
      <w:r>
        <w:rPr>
          <w:spacing w:val="-17"/>
          <w:w w:val="110"/>
          <w:sz w:val="32"/>
        </w:rPr>
        <w:t xml:space="preserve"> </w:t>
      </w:r>
      <w:r>
        <w:rPr>
          <w:w w:val="110"/>
          <w:sz w:val="32"/>
        </w:rPr>
        <w:t>existing building</w:t>
      </w:r>
      <w:r>
        <w:rPr>
          <w:spacing w:val="-4"/>
          <w:w w:val="110"/>
          <w:sz w:val="32"/>
        </w:rPr>
        <w:t xml:space="preserve"> </w:t>
      </w:r>
      <w:r>
        <w:rPr>
          <w:w w:val="110"/>
          <w:sz w:val="32"/>
        </w:rPr>
        <w:t>or</w:t>
      </w:r>
      <w:r>
        <w:rPr>
          <w:spacing w:val="-7"/>
          <w:w w:val="110"/>
          <w:sz w:val="32"/>
        </w:rPr>
        <w:t xml:space="preserve"> </w:t>
      </w:r>
      <w:r>
        <w:rPr>
          <w:w w:val="110"/>
          <w:sz w:val="32"/>
        </w:rPr>
        <w:t>dwelling unless such alterations are directly related to the</w:t>
      </w:r>
      <w:r>
        <w:rPr>
          <w:spacing w:val="-1"/>
          <w:w w:val="110"/>
          <w:sz w:val="32"/>
        </w:rPr>
        <w:t xml:space="preserve"> </w:t>
      </w:r>
      <w:r>
        <w:rPr>
          <w:w w:val="110"/>
          <w:sz w:val="32"/>
        </w:rPr>
        <w:t xml:space="preserve">disability of the </w:t>
      </w:r>
      <w:r>
        <w:rPr>
          <w:spacing w:val="-2"/>
          <w:w w:val="110"/>
          <w:sz w:val="32"/>
        </w:rPr>
        <w:t>client.</w:t>
      </w:r>
    </w:p>
    <w:p w14:paraId="18FD7D33" w14:textId="77777777" w:rsidR="00EA0A5B" w:rsidRDefault="005346EB">
      <w:pPr>
        <w:pStyle w:val="ListParagraph"/>
        <w:numPr>
          <w:ilvl w:val="0"/>
          <w:numId w:val="12"/>
        </w:numPr>
        <w:tabs>
          <w:tab w:val="left" w:pos="845"/>
          <w:tab w:val="left" w:pos="1376"/>
        </w:tabs>
        <w:spacing w:line="237" w:lineRule="auto"/>
        <w:ind w:right="1557" w:hanging="8"/>
        <w:rPr>
          <w:sz w:val="32"/>
        </w:rPr>
      </w:pPr>
      <w:r>
        <w:rPr>
          <w:w w:val="110"/>
          <w:sz w:val="32"/>
        </w:rPr>
        <w:t>The</w:t>
      </w:r>
      <w:r>
        <w:rPr>
          <w:spacing w:val="-25"/>
          <w:w w:val="110"/>
          <w:sz w:val="32"/>
        </w:rPr>
        <w:t xml:space="preserve"> </w:t>
      </w:r>
      <w:r>
        <w:rPr>
          <w:w w:val="110"/>
          <w:sz w:val="32"/>
        </w:rPr>
        <w:t>Bureau</w:t>
      </w:r>
      <w:r>
        <w:rPr>
          <w:spacing w:val="-12"/>
          <w:w w:val="110"/>
          <w:sz w:val="32"/>
        </w:rPr>
        <w:t xml:space="preserve"> </w:t>
      </w:r>
      <w:r>
        <w:rPr>
          <w:w w:val="110"/>
          <w:sz w:val="32"/>
        </w:rPr>
        <w:t>will</w:t>
      </w:r>
      <w:r>
        <w:rPr>
          <w:spacing w:val="-25"/>
          <w:w w:val="110"/>
          <w:sz w:val="32"/>
        </w:rPr>
        <w:t xml:space="preserve"> </w:t>
      </w:r>
      <w:r>
        <w:rPr>
          <w:w w:val="110"/>
          <w:sz w:val="32"/>
        </w:rPr>
        <w:t>not</w:t>
      </w:r>
      <w:r>
        <w:rPr>
          <w:spacing w:val="-33"/>
          <w:w w:val="110"/>
          <w:sz w:val="32"/>
        </w:rPr>
        <w:t xml:space="preserve"> </w:t>
      </w:r>
      <w:r>
        <w:rPr>
          <w:w w:val="110"/>
          <w:sz w:val="32"/>
        </w:rPr>
        <w:t>purchase</w:t>
      </w:r>
      <w:r>
        <w:rPr>
          <w:spacing w:val="-5"/>
          <w:w w:val="110"/>
          <w:sz w:val="32"/>
        </w:rPr>
        <w:t xml:space="preserve"> </w:t>
      </w:r>
      <w:r>
        <w:rPr>
          <w:w w:val="110"/>
          <w:sz w:val="32"/>
        </w:rPr>
        <w:t>all</w:t>
      </w:r>
      <w:r>
        <w:rPr>
          <w:spacing w:val="-8"/>
          <w:w w:val="110"/>
          <w:sz w:val="32"/>
        </w:rPr>
        <w:t xml:space="preserve"> </w:t>
      </w:r>
      <w:r>
        <w:rPr>
          <w:w w:val="110"/>
          <w:sz w:val="32"/>
        </w:rPr>
        <w:t>or</w:t>
      </w:r>
      <w:r>
        <w:rPr>
          <w:spacing w:val="-11"/>
          <w:w w:val="110"/>
          <w:sz w:val="32"/>
        </w:rPr>
        <w:t xml:space="preserve"> </w:t>
      </w:r>
      <w:r>
        <w:rPr>
          <w:w w:val="110"/>
          <w:sz w:val="32"/>
        </w:rPr>
        <w:t>part</w:t>
      </w:r>
      <w:r>
        <w:rPr>
          <w:spacing w:val="-12"/>
          <w:w w:val="110"/>
          <w:sz w:val="32"/>
        </w:rPr>
        <w:t xml:space="preserve"> </w:t>
      </w:r>
      <w:r>
        <w:rPr>
          <w:w w:val="110"/>
          <w:sz w:val="32"/>
        </w:rPr>
        <w:t>of</w:t>
      </w:r>
      <w:r>
        <w:rPr>
          <w:spacing w:val="-15"/>
          <w:w w:val="110"/>
          <w:sz w:val="32"/>
        </w:rPr>
        <w:t xml:space="preserve"> </w:t>
      </w:r>
      <w:r>
        <w:rPr>
          <w:w w:val="110"/>
          <w:sz w:val="32"/>
        </w:rPr>
        <w:t>a franchise or business.</w:t>
      </w:r>
    </w:p>
    <w:p w14:paraId="4FB8CE1D" w14:textId="77777777" w:rsidR="00EA0A5B" w:rsidRDefault="005346EB">
      <w:pPr>
        <w:pStyle w:val="ListParagraph"/>
        <w:numPr>
          <w:ilvl w:val="0"/>
          <w:numId w:val="12"/>
        </w:numPr>
        <w:tabs>
          <w:tab w:val="left" w:pos="841"/>
          <w:tab w:val="left" w:pos="1376"/>
        </w:tabs>
        <w:spacing w:line="242" w:lineRule="auto"/>
        <w:ind w:left="841" w:right="1339" w:hanging="4"/>
        <w:rPr>
          <w:sz w:val="32"/>
        </w:rPr>
      </w:pPr>
      <w:r>
        <w:rPr>
          <w:w w:val="110"/>
          <w:sz w:val="32"/>
        </w:rPr>
        <w:t>The</w:t>
      </w:r>
      <w:r>
        <w:rPr>
          <w:spacing w:val="-25"/>
          <w:w w:val="110"/>
          <w:sz w:val="32"/>
        </w:rPr>
        <w:t xml:space="preserve"> </w:t>
      </w:r>
      <w:r>
        <w:rPr>
          <w:w w:val="110"/>
          <w:sz w:val="32"/>
        </w:rPr>
        <w:t>Bureau</w:t>
      </w:r>
      <w:r>
        <w:rPr>
          <w:spacing w:val="-24"/>
          <w:w w:val="110"/>
          <w:sz w:val="32"/>
        </w:rPr>
        <w:t xml:space="preserve"> </w:t>
      </w:r>
      <w:r>
        <w:rPr>
          <w:w w:val="110"/>
          <w:sz w:val="32"/>
        </w:rPr>
        <w:t>will</w:t>
      </w:r>
      <w:r>
        <w:rPr>
          <w:spacing w:val="-25"/>
          <w:w w:val="110"/>
          <w:sz w:val="32"/>
        </w:rPr>
        <w:t xml:space="preserve"> </w:t>
      </w:r>
      <w:r>
        <w:rPr>
          <w:w w:val="110"/>
          <w:sz w:val="32"/>
        </w:rPr>
        <w:t>not</w:t>
      </w:r>
      <w:r>
        <w:rPr>
          <w:spacing w:val="-33"/>
          <w:w w:val="110"/>
          <w:sz w:val="32"/>
        </w:rPr>
        <w:t xml:space="preserve"> </w:t>
      </w:r>
      <w:r>
        <w:rPr>
          <w:w w:val="110"/>
          <w:sz w:val="32"/>
        </w:rPr>
        <w:t>purchase</w:t>
      </w:r>
      <w:r>
        <w:rPr>
          <w:spacing w:val="-21"/>
          <w:w w:val="110"/>
          <w:sz w:val="32"/>
        </w:rPr>
        <w:t xml:space="preserve"> </w:t>
      </w:r>
      <w:r>
        <w:rPr>
          <w:w w:val="110"/>
          <w:sz w:val="32"/>
        </w:rPr>
        <w:t>motor</w:t>
      </w:r>
      <w:r>
        <w:rPr>
          <w:spacing w:val="-12"/>
          <w:w w:val="110"/>
          <w:sz w:val="32"/>
        </w:rPr>
        <w:t xml:space="preserve"> </w:t>
      </w:r>
      <w:r>
        <w:rPr>
          <w:w w:val="110"/>
          <w:sz w:val="32"/>
        </w:rPr>
        <w:t>vehicles, aircraft, or boats.</w:t>
      </w:r>
    </w:p>
    <w:p w14:paraId="7FC81E66" w14:textId="77777777" w:rsidR="00EA0A5B" w:rsidRDefault="005346EB">
      <w:pPr>
        <w:pStyle w:val="ListParagraph"/>
        <w:numPr>
          <w:ilvl w:val="0"/>
          <w:numId w:val="12"/>
        </w:numPr>
        <w:tabs>
          <w:tab w:val="left" w:pos="841"/>
          <w:tab w:val="left" w:pos="1365"/>
        </w:tabs>
        <w:spacing w:line="242" w:lineRule="auto"/>
        <w:ind w:left="841" w:right="451" w:hanging="4"/>
        <w:rPr>
          <w:sz w:val="32"/>
        </w:rPr>
      </w:pPr>
      <w:r>
        <w:rPr>
          <w:w w:val="110"/>
          <w:sz w:val="32"/>
        </w:rPr>
        <w:t>All applicable</w:t>
      </w:r>
      <w:r>
        <w:rPr>
          <w:spacing w:val="-8"/>
          <w:w w:val="110"/>
          <w:sz w:val="32"/>
        </w:rPr>
        <w:t xml:space="preserve"> </w:t>
      </w:r>
      <w:r>
        <w:rPr>
          <w:w w:val="110"/>
          <w:sz w:val="32"/>
        </w:rPr>
        <w:t>State</w:t>
      </w:r>
      <w:r>
        <w:rPr>
          <w:spacing w:val="-4"/>
          <w:w w:val="110"/>
          <w:sz w:val="32"/>
        </w:rPr>
        <w:t xml:space="preserve"> </w:t>
      </w:r>
      <w:r>
        <w:rPr>
          <w:w w:val="110"/>
          <w:sz w:val="32"/>
        </w:rPr>
        <w:t>of Connecticut purchasing regulations,</w:t>
      </w:r>
      <w:r>
        <w:rPr>
          <w:spacing w:val="-25"/>
          <w:w w:val="110"/>
          <w:sz w:val="32"/>
        </w:rPr>
        <w:t xml:space="preserve"> </w:t>
      </w:r>
      <w:r>
        <w:rPr>
          <w:w w:val="110"/>
          <w:sz w:val="32"/>
        </w:rPr>
        <w:t>policies,</w:t>
      </w:r>
      <w:r>
        <w:rPr>
          <w:spacing w:val="-24"/>
          <w:w w:val="110"/>
          <w:sz w:val="32"/>
        </w:rPr>
        <w:t xml:space="preserve"> </w:t>
      </w:r>
      <w:r>
        <w:rPr>
          <w:w w:val="110"/>
          <w:sz w:val="32"/>
        </w:rPr>
        <w:t>and</w:t>
      </w:r>
      <w:r>
        <w:rPr>
          <w:spacing w:val="-25"/>
          <w:w w:val="110"/>
          <w:sz w:val="32"/>
        </w:rPr>
        <w:t xml:space="preserve"> </w:t>
      </w:r>
      <w:r>
        <w:rPr>
          <w:w w:val="110"/>
          <w:sz w:val="32"/>
        </w:rPr>
        <w:t>procedures</w:t>
      </w:r>
      <w:r>
        <w:rPr>
          <w:spacing w:val="-24"/>
          <w:w w:val="110"/>
          <w:sz w:val="32"/>
        </w:rPr>
        <w:t xml:space="preserve"> </w:t>
      </w:r>
      <w:r>
        <w:rPr>
          <w:w w:val="110"/>
          <w:sz w:val="32"/>
        </w:rPr>
        <w:t>must</w:t>
      </w:r>
      <w:r>
        <w:rPr>
          <w:spacing w:val="-25"/>
          <w:w w:val="110"/>
          <w:sz w:val="32"/>
        </w:rPr>
        <w:t xml:space="preserve"> </w:t>
      </w:r>
      <w:r>
        <w:rPr>
          <w:w w:val="110"/>
          <w:sz w:val="32"/>
        </w:rPr>
        <w:t>be</w:t>
      </w:r>
      <w:r>
        <w:rPr>
          <w:spacing w:val="-24"/>
          <w:w w:val="110"/>
          <w:sz w:val="32"/>
        </w:rPr>
        <w:t xml:space="preserve"> </w:t>
      </w:r>
      <w:r>
        <w:rPr>
          <w:w w:val="110"/>
          <w:sz w:val="32"/>
        </w:rPr>
        <w:t xml:space="preserve">adhered </w:t>
      </w:r>
      <w:r>
        <w:rPr>
          <w:spacing w:val="-4"/>
          <w:w w:val="110"/>
          <w:sz w:val="32"/>
        </w:rPr>
        <w:t>to.</w:t>
      </w:r>
    </w:p>
    <w:p w14:paraId="3B433687" w14:textId="77777777" w:rsidR="00EA0A5B" w:rsidRDefault="005346EB">
      <w:pPr>
        <w:pStyle w:val="ListParagraph"/>
        <w:numPr>
          <w:ilvl w:val="0"/>
          <w:numId w:val="12"/>
        </w:numPr>
        <w:tabs>
          <w:tab w:val="left" w:pos="841"/>
          <w:tab w:val="left" w:pos="1338"/>
        </w:tabs>
        <w:ind w:left="841" w:right="402" w:hanging="4"/>
        <w:rPr>
          <w:sz w:val="32"/>
        </w:rPr>
      </w:pPr>
      <w:r>
        <w:rPr>
          <w:w w:val="110"/>
          <w:sz w:val="32"/>
        </w:rPr>
        <w:t>The Bureau will not</w:t>
      </w:r>
      <w:r>
        <w:rPr>
          <w:spacing w:val="-5"/>
          <w:w w:val="110"/>
          <w:sz w:val="32"/>
        </w:rPr>
        <w:t xml:space="preserve"> </w:t>
      </w:r>
      <w:r>
        <w:rPr>
          <w:w w:val="110"/>
          <w:sz w:val="32"/>
        </w:rPr>
        <w:t>provide funding for business ventures that do</w:t>
      </w:r>
      <w:r>
        <w:rPr>
          <w:spacing w:val="-11"/>
          <w:w w:val="110"/>
          <w:sz w:val="32"/>
        </w:rPr>
        <w:t xml:space="preserve"> </w:t>
      </w:r>
      <w:r>
        <w:rPr>
          <w:w w:val="110"/>
          <w:sz w:val="32"/>
        </w:rPr>
        <w:t>not</w:t>
      </w:r>
      <w:r>
        <w:rPr>
          <w:spacing w:val="-6"/>
          <w:w w:val="110"/>
          <w:sz w:val="32"/>
        </w:rPr>
        <w:t xml:space="preserve"> </w:t>
      </w:r>
      <w:r>
        <w:rPr>
          <w:w w:val="110"/>
          <w:sz w:val="32"/>
        </w:rPr>
        <w:t>meet the</w:t>
      </w:r>
      <w:r>
        <w:rPr>
          <w:spacing w:val="-7"/>
          <w:w w:val="110"/>
          <w:sz w:val="32"/>
        </w:rPr>
        <w:t xml:space="preserve"> </w:t>
      </w:r>
      <w:r>
        <w:rPr>
          <w:w w:val="110"/>
          <w:sz w:val="32"/>
        </w:rPr>
        <w:t>standards of the community, or that offer as their primary focus the provision of</w:t>
      </w:r>
      <w:r>
        <w:rPr>
          <w:spacing w:val="-10"/>
          <w:w w:val="110"/>
          <w:sz w:val="32"/>
        </w:rPr>
        <w:t xml:space="preserve"> </w:t>
      </w:r>
      <w:r>
        <w:rPr>
          <w:w w:val="110"/>
          <w:sz w:val="32"/>
        </w:rPr>
        <w:t>services or</w:t>
      </w:r>
      <w:r>
        <w:rPr>
          <w:spacing w:val="-2"/>
          <w:w w:val="110"/>
          <w:sz w:val="32"/>
        </w:rPr>
        <w:t xml:space="preserve"> </w:t>
      </w:r>
      <w:r>
        <w:rPr>
          <w:w w:val="110"/>
          <w:sz w:val="32"/>
        </w:rPr>
        <w:t>products that</w:t>
      </w:r>
      <w:r>
        <w:rPr>
          <w:spacing w:val="-3"/>
          <w:w w:val="110"/>
          <w:sz w:val="32"/>
        </w:rPr>
        <w:t xml:space="preserve"> </w:t>
      </w:r>
      <w:r>
        <w:rPr>
          <w:w w:val="110"/>
          <w:sz w:val="32"/>
        </w:rPr>
        <w:t>are</w:t>
      </w:r>
      <w:r>
        <w:rPr>
          <w:spacing w:val="-8"/>
          <w:w w:val="110"/>
          <w:sz w:val="32"/>
        </w:rPr>
        <w:t xml:space="preserve"> </w:t>
      </w:r>
      <w:r>
        <w:rPr>
          <w:w w:val="110"/>
          <w:sz w:val="32"/>
        </w:rPr>
        <w:t>controlled</w:t>
      </w:r>
      <w:r>
        <w:rPr>
          <w:spacing w:val="-3"/>
          <w:w w:val="110"/>
          <w:sz w:val="32"/>
        </w:rPr>
        <w:t xml:space="preserve"> </w:t>
      </w:r>
      <w:r>
        <w:rPr>
          <w:w w:val="110"/>
          <w:sz w:val="32"/>
        </w:rPr>
        <w:t>or regulated, such</w:t>
      </w:r>
      <w:r>
        <w:rPr>
          <w:spacing w:val="-12"/>
          <w:w w:val="110"/>
          <w:sz w:val="32"/>
        </w:rPr>
        <w:t xml:space="preserve"> </w:t>
      </w:r>
      <w:r>
        <w:rPr>
          <w:w w:val="110"/>
          <w:sz w:val="32"/>
        </w:rPr>
        <w:t>as</w:t>
      </w:r>
      <w:r>
        <w:rPr>
          <w:spacing w:val="-2"/>
          <w:w w:val="110"/>
          <w:sz w:val="32"/>
        </w:rPr>
        <w:t xml:space="preserve"> </w:t>
      </w:r>
      <w:r>
        <w:rPr>
          <w:w w:val="110"/>
          <w:sz w:val="32"/>
        </w:rPr>
        <w:t>but not limited</w:t>
      </w:r>
      <w:r>
        <w:rPr>
          <w:spacing w:val="-7"/>
          <w:w w:val="110"/>
          <w:sz w:val="32"/>
        </w:rPr>
        <w:t xml:space="preserve"> </w:t>
      </w:r>
      <w:r>
        <w:rPr>
          <w:w w:val="110"/>
          <w:sz w:val="32"/>
        </w:rPr>
        <w:t>to alcohol,</w:t>
      </w:r>
      <w:r>
        <w:rPr>
          <w:spacing w:val="-3"/>
          <w:w w:val="110"/>
          <w:sz w:val="32"/>
        </w:rPr>
        <w:t xml:space="preserve"> </w:t>
      </w:r>
      <w:r>
        <w:rPr>
          <w:w w:val="110"/>
          <w:sz w:val="32"/>
        </w:rPr>
        <w:t>tobacco, firearms, pornography, or drug paraphernalia.</w:t>
      </w:r>
    </w:p>
    <w:p w14:paraId="1C8F9C1B" w14:textId="77777777" w:rsidR="00EA0A5B" w:rsidRDefault="005346EB">
      <w:pPr>
        <w:pStyle w:val="ListParagraph"/>
        <w:numPr>
          <w:ilvl w:val="0"/>
          <w:numId w:val="12"/>
        </w:numPr>
        <w:tabs>
          <w:tab w:val="left" w:pos="841"/>
          <w:tab w:val="left" w:pos="1391"/>
        </w:tabs>
        <w:spacing w:line="242" w:lineRule="auto"/>
        <w:ind w:left="841" w:right="182" w:hanging="4"/>
        <w:rPr>
          <w:sz w:val="32"/>
        </w:rPr>
      </w:pPr>
      <w:r>
        <w:rPr>
          <w:w w:val="110"/>
          <w:sz w:val="32"/>
        </w:rPr>
        <w:t>The</w:t>
      </w:r>
      <w:r>
        <w:rPr>
          <w:spacing w:val="-25"/>
          <w:w w:val="110"/>
          <w:sz w:val="32"/>
        </w:rPr>
        <w:t xml:space="preserve"> </w:t>
      </w:r>
      <w:r>
        <w:rPr>
          <w:w w:val="110"/>
          <w:sz w:val="32"/>
        </w:rPr>
        <w:t>Bureau</w:t>
      </w:r>
      <w:r>
        <w:rPr>
          <w:spacing w:val="-24"/>
          <w:w w:val="110"/>
          <w:sz w:val="32"/>
        </w:rPr>
        <w:t xml:space="preserve"> </w:t>
      </w:r>
      <w:r>
        <w:rPr>
          <w:w w:val="110"/>
          <w:sz w:val="32"/>
        </w:rPr>
        <w:t>requires</w:t>
      </w:r>
      <w:r>
        <w:rPr>
          <w:spacing w:val="-17"/>
          <w:w w:val="110"/>
          <w:sz w:val="32"/>
        </w:rPr>
        <w:t xml:space="preserve"> </w:t>
      </w:r>
      <w:r>
        <w:rPr>
          <w:w w:val="110"/>
          <w:sz w:val="32"/>
        </w:rPr>
        <w:t>the</w:t>
      </w:r>
      <w:r>
        <w:rPr>
          <w:spacing w:val="-25"/>
          <w:w w:val="110"/>
          <w:sz w:val="32"/>
        </w:rPr>
        <w:t xml:space="preserve"> </w:t>
      </w:r>
      <w:r>
        <w:rPr>
          <w:w w:val="110"/>
          <w:sz w:val="32"/>
        </w:rPr>
        <w:t>client</w:t>
      </w:r>
      <w:r>
        <w:rPr>
          <w:spacing w:val="-17"/>
          <w:w w:val="110"/>
          <w:sz w:val="32"/>
        </w:rPr>
        <w:t xml:space="preserve"> </w:t>
      </w:r>
      <w:r>
        <w:rPr>
          <w:w w:val="110"/>
          <w:sz w:val="32"/>
        </w:rPr>
        <w:t>to</w:t>
      </w:r>
      <w:r>
        <w:rPr>
          <w:spacing w:val="-25"/>
          <w:w w:val="110"/>
          <w:sz w:val="32"/>
        </w:rPr>
        <w:t xml:space="preserve"> </w:t>
      </w:r>
      <w:r>
        <w:rPr>
          <w:w w:val="110"/>
          <w:sz w:val="32"/>
        </w:rPr>
        <w:t>maintain</w:t>
      </w:r>
      <w:r>
        <w:rPr>
          <w:spacing w:val="-16"/>
          <w:w w:val="110"/>
          <w:sz w:val="32"/>
        </w:rPr>
        <w:t xml:space="preserve"> </w:t>
      </w:r>
      <w:r>
        <w:rPr>
          <w:w w:val="110"/>
          <w:sz w:val="32"/>
        </w:rPr>
        <w:t>a</w:t>
      </w:r>
      <w:r>
        <w:rPr>
          <w:spacing w:val="-25"/>
          <w:w w:val="110"/>
          <w:sz w:val="32"/>
        </w:rPr>
        <w:t xml:space="preserve"> </w:t>
      </w:r>
      <w:r>
        <w:rPr>
          <w:w w:val="110"/>
          <w:sz w:val="32"/>
        </w:rPr>
        <w:t>physical presence at</w:t>
      </w:r>
      <w:r>
        <w:rPr>
          <w:spacing w:val="-3"/>
          <w:w w:val="110"/>
          <w:sz w:val="32"/>
        </w:rPr>
        <w:t xml:space="preserve"> </w:t>
      </w:r>
      <w:r>
        <w:rPr>
          <w:w w:val="110"/>
          <w:sz w:val="32"/>
        </w:rPr>
        <w:t>the</w:t>
      </w:r>
      <w:r>
        <w:rPr>
          <w:spacing w:val="-11"/>
          <w:w w:val="110"/>
          <w:sz w:val="32"/>
        </w:rPr>
        <w:t xml:space="preserve"> </w:t>
      </w:r>
      <w:r>
        <w:rPr>
          <w:w w:val="110"/>
          <w:sz w:val="32"/>
        </w:rPr>
        <w:t>location of the</w:t>
      </w:r>
      <w:r>
        <w:rPr>
          <w:spacing w:val="-7"/>
          <w:w w:val="110"/>
          <w:sz w:val="32"/>
        </w:rPr>
        <w:t xml:space="preserve"> </w:t>
      </w:r>
      <w:r>
        <w:rPr>
          <w:w w:val="110"/>
          <w:sz w:val="32"/>
        </w:rPr>
        <w:t>business on an ongoing basis.</w:t>
      </w:r>
      <w:r>
        <w:rPr>
          <w:spacing w:val="40"/>
          <w:w w:val="110"/>
          <w:sz w:val="32"/>
        </w:rPr>
        <w:t xml:space="preserve"> </w:t>
      </w:r>
      <w:r>
        <w:rPr>
          <w:w w:val="110"/>
          <w:sz w:val="32"/>
        </w:rPr>
        <w:t>Third</w:t>
      </w:r>
      <w:r>
        <w:rPr>
          <w:spacing w:val="-7"/>
          <w:w w:val="110"/>
          <w:sz w:val="32"/>
        </w:rPr>
        <w:t xml:space="preserve"> </w:t>
      </w:r>
      <w:r>
        <w:rPr>
          <w:w w:val="110"/>
          <w:sz w:val="32"/>
        </w:rPr>
        <w:t>party business ventures, with the</w:t>
      </w:r>
      <w:r>
        <w:rPr>
          <w:spacing w:val="-3"/>
          <w:w w:val="110"/>
          <w:sz w:val="32"/>
        </w:rPr>
        <w:t xml:space="preserve"> </w:t>
      </w:r>
      <w:r>
        <w:rPr>
          <w:w w:val="110"/>
          <w:sz w:val="32"/>
        </w:rPr>
        <w:t>client as a</w:t>
      </w:r>
      <w:r>
        <w:rPr>
          <w:spacing w:val="-15"/>
          <w:w w:val="110"/>
          <w:sz w:val="32"/>
        </w:rPr>
        <w:t xml:space="preserve"> </w:t>
      </w:r>
      <w:r>
        <w:rPr>
          <w:w w:val="110"/>
          <w:sz w:val="32"/>
        </w:rPr>
        <w:t>removed or pass through partner are</w:t>
      </w:r>
      <w:r>
        <w:rPr>
          <w:spacing w:val="-2"/>
          <w:w w:val="110"/>
          <w:sz w:val="32"/>
        </w:rPr>
        <w:t xml:space="preserve"> </w:t>
      </w:r>
      <w:r>
        <w:rPr>
          <w:w w:val="110"/>
          <w:sz w:val="32"/>
        </w:rPr>
        <w:t>not</w:t>
      </w:r>
      <w:r>
        <w:rPr>
          <w:spacing w:val="-6"/>
          <w:w w:val="110"/>
          <w:sz w:val="32"/>
        </w:rPr>
        <w:t xml:space="preserve"> </w:t>
      </w:r>
      <w:r>
        <w:rPr>
          <w:w w:val="110"/>
          <w:sz w:val="32"/>
        </w:rPr>
        <w:t>eligible for Vocational Rehabilitation funds.</w:t>
      </w:r>
    </w:p>
    <w:p w14:paraId="4C648117" w14:textId="77777777" w:rsidR="00EA0A5B" w:rsidRDefault="005346EB">
      <w:pPr>
        <w:pStyle w:val="ListParagraph"/>
        <w:numPr>
          <w:ilvl w:val="0"/>
          <w:numId w:val="12"/>
        </w:numPr>
        <w:tabs>
          <w:tab w:val="left" w:pos="1377"/>
        </w:tabs>
        <w:spacing w:line="355" w:lineRule="exact"/>
        <w:ind w:left="1377" w:hanging="539"/>
        <w:rPr>
          <w:sz w:val="32"/>
        </w:rPr>
      </w:pPr>
      <w:r>
        <w:rPr>
          <w:w w:val="110"/>
          <w:sz w:val="32"/>
        </w:rPr>
        <w:t>To</w:t>
      </w:r>
      <w:r>
        <w:rPr>
          <w:spacing w:val="-18"/>
          <w:w w:val="110"/>
          <w:sz w:val="32"/>
        </w:rPr>
        <w:t xml:space="preserve"> </w:t>
      </w:r>
      <w:r>
        <w:rPr>
          <w:w w:val="110"/>
          <w:sz w:val="32"/>
        </w:rPr>
        <w:t>increase</w:t>
      </w:r>
      <w:r>
        <w:rPr>
          <w:spacing w:val="-5"/>
          <w:w w:val="110"/>
          <w:sz w:val="32"/>
        </w:rPr>
        <w:t xml:space="preserve"> </w:t>
      </w:r>
      <w:r>
        <w:rPr>
          <w:w w:val="110"/>
          <w:sz w:val="32"/>
        </w:rPr>
        <w:t>the</w:t>
      </w:r>
      <w:r>
        <w:rPr>
          <w:spacing w:val="-20"/>
          <w:w w:val="110"/>
          <w:sz w:val="32"/>
        </w:rPr>
        <w:t xml:space="preserve"> </w:t>
      </w:r>
      <w:r>
        <w:rPr>
          <w:w w:val="110"/>
          <w:sz w:val="32"/>
        </w:rPr>
        <w:t>opportunity</w:t>
      </w:r>
      <w:r>
        <w:rPr>
          <w:spacing w:val="-4"/>
          <w:w w:val="110"/>
          <w:sz w:val="32"/>
        </w:rPr>
        <w:t xml:space="preserve"> </w:t>
      </w:r>
      <w:r>
        <w:rPr>
          <w:w w:val="110"/>
          <w:sz w:val="32"/>
        </w:rPr>
        <w:t>for</w:t>
      </w:r>
      <w:r>
        <w:rPr>
          <w:spacing w:val="-6"/>
          <w:w w:val="110"/>
          <w:sz w:val="32"/>
        </w:rPr>
        <w:t xml:space="preserve"> </w:t>
      </w:r>
      <w:r>
        <w:rPr>
          <w:w w:val="110"/>
          <w:sz w:val="32"/>
        </w:rPr>
        <w:t>success</w:t>
      </w:r>
      <w:r>
        <w:rPr>
          <w:spacing w:val="-3"/>
          <w:w w:val="110"/>
          <w:sz w:val="32"/>
        </w:rPr>
        <w:t xml:space="preserve"> </w:t>
      </w:r>
      <w:r>
        <w:rPr>
          <w:w w:val="110"/>
          <w:sz w:val="32"/>
        </w:rPr>
        <w:t>of</w:t>
      </w:r>
      <w:r>
        <w:rPr>
          <w:spacing w:val="-15"/>
          <w:w w:val="110"/>
          <w:sz w:val="32"/>
        </w:rPr>
        <w:t xml:space="preserve"> </w:t>
      </w:r>
      <w:r>
        <w:rPr>
          <w:w w:val="110"/>
          <w:sz w:val="32"/>
        </w:rPr>
        <w:t>the</w:t>
      </w:r>
      <w:r>
        <w:rPr>
          <w:spacing w:val="-16"/>
          <w:w w:val="110"/>
          <w:sz w:val="32"/>
        </w:rPr>
        <w:t xml:space="preserve"> </w:t>
      </w:r>
      <w:r>
        <w:rPr>
          <w:spacing w:val="-5"/>
          <w:w w:val="110"/>
          <w:sz w:val="32"/>
        </w:rPr>
        <w:t>new</w:t>
      </w:r>
    </w:p>
    <w:p w14:paraId="46B91B8F" w14:textId="77777777" w:rsidR="00EA0A5B" w:rsidRDefault="005346EB">
      <w:pPr>
        <w:pStyle w:val="BodyText"/>
        <w:spacing w:line="242" w:lineRule="auto"/>
        <w:ind w:left="841"/>
      </w:pPr>
      <w:r>
        <w:rPr>
          <w:w w:val="110"/>
        </w:rPr>
        <w:t>business venture, the</w:t>
      </w:r>
      <w:r>
        <w:rPr>
          <w:spacing w:val="-3"/>
          <w:w w:val="110"/>
        </w:rPr>
        <w:t xml:space="preserve"> </w:t>
      </w:r>
      <w:r>
        <w:rPr>
          <w:w w:val="110"/>
        </w:rPr>
        <w:t>client shall</w:t>
      </w:r>
      <w:r>
        <w:rPr>
          <w:spacing w:val="-1"/>
          <w:w w:val="110"/>
        </w:rPr>
        <w:t xml:space="preserve"> </w:t>
      </w:r>
      <w:r>
        <w:rPr>
          <w:w w:val="110"/>
        </w:rPr>
        <w:t>permit access to business records and</w:t>
      </w:r>
      <w:r>
        <w:rPr>
          <w:spacing w:val="-2"/>
          <w:w w:val="110"/>
        </w:rPr>
        <w:t xml:space="preserve"> </w:t>
      </w:r>
      <w:r>
        <w:rPr>
          <w:w w:val="110"/>
        </w:rPr>
        <w:t>onsite follow up by</w:t>
      </w:r>
      <w:r>
        <w:rPr>
          <w:spacing w:val="-4"/>
          <w:w w:val="110"/>
        </w:rPr>
        <w:t xml:space="preserve"> </w:t>
      </w:r>
      <w:r>
        <w:rPr>
          <w:w w:val="110"/>
        </w:rPr>
        <w:t>Bureau staff during</w:t>
      </w:r>
      <w:r>
        <w:rPr>
          <w:spacing w:val="-4"/>
          <w:w w:val="110"/>
        </w:rPr>
        <w:t xml:space="preserve"> </w:t>
      </w:r>
      <w:r>
        <w:rPr>
          <w:w w:val="110"/>
        </w:rPr>
        <w:t>the</w:t>
      </w:r>
      <w:r>
        <w:rPr>
          <w:spacing w:val="-7"/>
          <w:w w:val="110"/>
        </w:rPr>
        <w:t xml:space="preserve"> </w:t>
      </w:r>
      <w:r>
        <w:rPr>
          <w:w w:val="110"/>
        </w:rPr>
        <w:t>first</w:t>
      </w:r>
      <w:r>
        <w:rPr>
          <w:spacing w:val="-4"/>
          <w:w w:val="110"/>
        </w:rPr>
        <w:t xml:space="preserve"> </w:t>
      </w:r>
      <w:r>
        <w:rPr>
          <w:w w:val="110"/>
        </w:rPr>
        <w:t>six</w:t>
      </w:r>
      <w:r>
        <w:rPr>
          <w:spacing w:val="-26"/>
          <w:w w:val="110"/>
        </w:rPr>
        <w:t xml:space="preserve"> </w:t>
      </w:r>
      <w:r>
        <w:rPr>
          <w:w w:val="110"/>
        </w:rPr>
        <w:t>months of</w:t>
      </w:r>
      <w:r>
        <w:rPr>
          <w:spacing w:val="-5"/>
          <w:w w:val="110"/>
        </w:rPr>
        <w:t xml:space="preserve"> </w:t>
      </w:r>
      <w:r>
        <w:rPr>
          <w:w w:val="110"/>
        </w:rPr>
        <w:t>operation of the</w:t>
      </w:r>
      <w:r>
        <w:rPr>
          <w:spacing w:val="-11"/>
          <w:w w:val="110"/>
        </w:rPr>
        <w:t xml:space="preserve"> </w:t>
      </w:r>
      <w:r>
        <w:rPr>
          <w:w w:val="110"/>
        </w:rPr>
        <w:t>business.</w:t>
      </w:r>
    </w:p>
    <w:p w14:paraId="46630C60" w14:textId="77777777" w:rsidR="00EA0A5B" w:rsidRDefault="005346EB">
      <w:pPr>
        <w:pStyle w:val="ListParagraph"/>
        <w:numPr>
          <w:ilvl w:val="0"/>
          <w:numId w:val="12"/>
        </w:numPr>
        <w:tabs>
          <w:tab w:val="left" w:pos="841"/>
          <w:tab w:val="left" w:pos="1235"/>
        </w:tabs>
        <w:ind w:left="841" w:right="566" w:hanging="3"/>
        <w:rPr>
          <w:sz w:val="32"/>
        </w:rPr>
      </w:pPr>
      <w:r>
        <w:rPr>
          <w:w w:val="110"/>
          <w:sz w:val="32"/>
        </w:rPr>
        <w:t>Salaries and/or fringe benefit costs of</w:t>
      </w:r>
      <w:r>
        <w:rPr>
          <w:spacing w:val="-1"/>
          <w:w w:val="110"/>
          <w:sz w:val="32"/>
        </w:rPr>
        <w:t xml:space="preserve"> </w:t>
      </w:r>
      <w:r>
        <w:rPr>
          <w:w w:val="110"/>
          <w:sz w:val="32"/>
        </w:rPr>
        <w:t>the</w:t>
      </w:r>
      <w:r>
        <w:rPr>
          <w:spacing w:val="-1"/>
          <w:w w:val="110"/>
          <w:sz w:val="32"/>
        </w:rPr>
        <w:t xml:space="preserve"> </w:t>
      </w:r>
      <w:r>
        <w:rPr>
          <w:w w:val="110"/>
          <w:sz w:val="32"/>
        </w:rPr>
        <w:t>client or employees of the</w:t>
      </w:r>
      <w:r>
        <w:rPr>
          <w:spacing w:val="-6"/>
          <w:w w:val="110"/>
          <w:sz w:val="32"/>
        </w:rPr>
        <w:t xml:space="preserve"> </w:t>
      </w:r>
      <w:r>
        <w:rPr>
          <w:w w:val="110"/>
          <w:sz w:val="32"/>
        </w:rPr>
        <w:t>client,</w:t>
      </w:r>
      <w:r>
        <w:rPr>
          <w:spacing w:val="-2"/>
          <w:w w:val="110"/>
          <w:sz w:val="32"/>
        </w:rPr>
        <w:t xml:space="preserve"> </w:t>
      </w:r>
      <w:r>
        <w:rPr>
          <w:w w:val="110"/>
          <w:sz w:val="32"/>
        </w:rPr>
        <w:t>as</w:t>
      </w:r>
      <w:r>
        <w:rPr>
          <w:spacing w:val="-1"/>
          <w:w w:val="110"/>
          <w:sz w:val="32"/>
        </w:rPr>
        <w:t xml:space="preserve"> </w:t>
      </w:r>
      <w:r>
        <w:rPr>
          <w:w w:val="110"/>
          <w:sz w:val="32"/>
        </w:rPr>
        <w:t>well</w:t>
      </w:r>
      <w:r>
        <w:rPr>
          <w:spacing w:val="-14"/>
          <w:w w:val="110"/>
          <w:sz w:val="32"/>
        </w:rPr>
        <w:t xml:space="preserve"> </w:t>
      </w:r>
      <w:r>
        <w:rPr>
          <w:w w:val="110"/>
          <w:sz w:val="32"/>
        </w:rPr>
        <w:t>as</w:t>
      </w:r>
      <w:r>
        <w:rPr>
          <w:spacing w:val="-8"/>
          <w:w w:val="110"/>
          <w:sz w:val="32"/>
        </w:rPr>
        <w:t xml:space="preserve"> </w:t>
      </w:r>
      <w:r>
        <w:rPr>
          <w:w w:val="110"/>
          <w:sz w:val="32"/>
        </w:rPr>
        <w:t>contractor fees and/or</w:t>
      </w:r>
      <w:r>
        <w:rPr>
          <w:spacing w:val="-13"/>
          <w:w w:val="110"/>
          <w:sz w:val="32"/>
        </w:rPr>
        <w:t xml:space="preserve"> </w:t>
      </w:r>
      <w:r>
        <w:rPr>
          <w:w w:val="110"/>
          <w:sz w:val="32"/>
        </w:rPr>
        <w:t>consultant</w:t>
      </w:r>
      <w:r>
        <w:rPr>
          <w:spacing w:val="-6"/>
          <w:w w:val="110"/>
          <w:sz w:val="32"/>
        </w:rPr>
        <w:t xml:space="preserve"> </w:t>
      </w:r>
      <w:r>
        <w:rPr>
          <w:w w:val="110"/>
          <w:sz w:val="32"/>
        </w:rPr>
        <w:t>fees</w:t>
      </w:r>
      <w:r>
        <w:rPr>
          <w:spacing w:val="-20"/>
          <w:w w:val="110"/>
          <w:sz w:val="32"/>
        </w:rPr>
        <w:t xml:space="preserve"> </w:t>
      </w:r>
      <w:r>
        <w:rPr>
          <w:w w:val="110"/>
          <w:sz w:val="32"/>
        </w:rPr>
        <w:t>are</w:t>
      </w:r>
      <w:r>
        <w:rPr>
          <w:spacing w:val="-24"/>
          <w:w w:val="110"/>
          <w:sz w:val="32"/>
        </w:rPr>
        <w:t xml:space="preserve"> </w:t>
      </w:r>
      <w:r>
        <w:rPr>
          <w:w w:val="110"/>
          <w:sz w:val="32"/>
        </w:rPr>
        <w:t>not</w:t>
      </w:r>
      <w:r>
        <w:rPr>
          <w:spacing w:val="-1"/>
          <w:w w:val="110"/>
          <w:sz w:val="32"/>
        </w:rPr>
        <w:t xml:space="preserve"> </w:t>
      </w:r>
      <w:r>
        <w:rPr>
          <w:w w:val="110"/>
          <w:sz w:val="32"/>
        </w:rPr>
        <w:t>eligible</w:t>
      </w:r>
      <w:r>
        <w:rPr>
          <w:spacing w:val="-13"/>
          <w:w w:val="110"/>
          <w:sz w:val="32"/>
        </w:rPr>
        <w:t xml:space="preserve"> </w:t>
      </w:r>
      <w:r>
        <w:rPr>
          <w:w w:val="110"/>
          <w:sz w:val="32"/>
        </w:rPr>
        <w:t>for</w:t>
      </w:r>
      <w:r>
        <w:rPr>
          <w:spacing w:val="-18"/>
          <w:w w:val="110"/>
          <w:sz w:val="32"/>
        </w:rPr>
        <w:t xml:space="preserve"> </w:t>
      </w:r>
      <w:r>
        <w:rPr>
          <w:w w:val="110"/>
          <w:sz w:val="32"/>
        </w:rPr>
        <w:t>funding</w:t>
      </w:r>
      <w:r>
        <w:rPr>
          <w:spacing w:val="-13"/>
          <w:w w:val="110"/>
          <w:sz w:val="32"/>
        </w:rPr>
        <w:t xml:space="preserve"> </w:t>
      </w:r>
      <w:r>
        <w:rPr>
          <w:w w:val="110"/>
          <w:sz w:val="32"/>
        </w:rPr>
        <w:t>and</w:t>
      </w:r>
    </w:p>
    <w:p w14:paraId="60DE8707" w14:textId="77777777" w:rsidR="00EA0A5B" w:rsidRDefault="00EA0A5B">
      <w:pPr>
        <w:rPr>
          <w:sz w:val="32"/>
        </w:rPr>
        <w:sectPr w:rsidR="00EA0A5B">
          <w:pgSz w:w="12240" w:h="15840"/>
          <w:pgMar w:top="1340" w:right="1280" w:bottom="1200" w:left="1320" w:header="0" w:footer="992" w:gutter="0"/>
          <w:cols w:space="720"/>
        </w:sectPr>
      </w:pPr>
    </w:p>
    <w:p w14:paraId="53EF14AC" w14:textId="77777777" w:rsidR="00EA0A5B" w:rsidRDefault="005346EB">
      <w:pPr>
        <w:pStyle w:val="BodyText"/>
        <w:spacing w:before="78" w:line="237" w:lineRule="auto"/>
        <w:ind w:left="841" w:firstLine="1"/>
      </w:pPr>
      <w:r>
        <w:rPr>
          <w:w w:val="110"/>
        </w:rPr>
        <w:t>shall</w:t>
      </w:r>
      <w:r>
        <w:rPr>
          <w:spacing w:val="-19"/>
          <w:w w:val="110"/>
        </w:rPr>
        <w:t xml:space="preserve"> </w:t>
      </w:r>
      <w:r>
        <w:rPr>
          <w:w w:val="110"/>
        </w:rPr>
        <w:t>not</w:t>
      </w:r>
      <w:r>
        <w:rPr>
          <w:spacing w:val="-18"/>
          <w:w w:val="110"/>
        </w:rPr>
        <w:t xml:space="preserve"> </w:t>
      </w:r>
      <w:r>
        <w:rPr>
          <w:w w:val="110"/>
        </w:rPr>
        <w:t>be</w:t>
      </w:r>
      <w:r>
        <w:rPr>
          <w:spacing w:val="-16"/>
          <w:w w:val="110"/>
        </w:rPr>
        <w:t xml:space="preserve"> </w:t>
      </w:r>
      <w:r>
        <w:rPr>
          <w:w w:val="110"/>
        </w:rPr>
        <w:t>counted</w:t>
      </w:r>
      <w:r>
        <w:rPr>
          <w:spacing w:val="-11"/>
          <w:w w:val="110"/>
        </w:rPr>
        <w:t xml:space="preserve"> </w:t>
      </w:r>
      <w:r>
        <w:rPr>
          <w:w w:val="110"/>
        </w:rPr>
        <w:t>in</w:t>
      </w:r>
      <w:r>
        <w:rPr>
          <w:spacing w:val="-3"/>
          <w:w w:val="110"/>
        </w:rPr>
        <w:t xml:space="preserve"> </w:t>
      </w:r>
      <w:r>
        <w:rPr>
          <w:w w:val="110"/>
        </w:rPr>
        <w:t>the</w:t>
      </w:r>
      <w:r>
        <w:rPr>
          <w:spacing w:val="-13"/>
          <w:w w:val="110"/>
        </w:rPr>
        <w:t xml:space="preserve"> </w:t>
      </w:r>
      <w:r>
        <w:rPr>
          <w:w w:val="110"/>
        </w:rPr>
        <w:t>client</w:t>
      </w:r>
      <w:r>
        <w:rPr>
          <w:spacing w:val="-5"/>
          <w:w w:val="110"/>
        </w:rPr>
        <w:t xml:space="preserve"> </w:t>
      </w:r>
      <w:r>
        <w:rPr>
          <w:w w:val="110"/>
        </w:rPr>
        <w:t>equity</w:t>
      </w:r>
      <w:r>
        <w:rPr>
          <w:spacing w:val="-13"/>
          <w:w w:val="110"/>
        </w:rPr>
        <w:t xml:space="preserve"> </w:t>
      </w:r>
      <w:r>
        <w:rPr>
          <w:w w:val="110"/>
        </w:rPr>
        <w:t xml:space="preserve">match </w:t>
      </w:r>
      <w:r>
        <w:rPr>
          <w:spacing w:val="-2"/>
          <w:w w:val="110"/>
        </w:rPr>
        <w:t>requirement.</w:t>
      </w:r>
    </w:p>
    <w:p w14:paraId="15F8F15D" w14:textId="77777777" w:rsidR="00EA0A5B" w:rsidRDefault="005346EB">
      <w:pPr>
        <w:pStyle w:val="ListParagraph"/>
        <w:numPr>
          <w:ilvl w:val="0"/>
          <w:numId w:val="12"/>
        </w:numPr>
        <w:tabs>
          <w:tab w:val="left" w:pos="841"/>
          <w:tab w:val="left" w:pos="1321"/>
        </w:tabs>
        <w:spacing w:before="4" w:line="242" w:lineRule="auto"/>
        <w:ind w:left="841" w:right="522" w:hanging="4"/>
        <w:rPr>
          <w:sz w:val="32"/>
        </w:rPr>
      </w:pPr>
      <w:r>
        <w:rPr>
          <w:w w:val="110"/>
          <w:sz w:val="32"/>
        </w:rPr>
        <w:t>Expenses related to</w:t>
      </w:r>
      <w:r>
        <w:rPr>
          <w:spacing w:val="-6"/>
          <w:w w:val="110"/>
          <w:sz w:val="32"/>
        </w:rPr>
        <w:t xml:space="preserve"> </w:t>
      </w:r>
      <w:r>
        <w:rPr>
          <w:w w:val="110"/>
          <w:sz w:val="32"/>
        </w:rPr>
        <w:t>the</w:t>
      </w:r>
      <w:r>
        <w:rPr>
          <w:spacing w:val="-12"/>
          <w:w w:val="110"/>
          <w:sz w:val="32"/>
        </w:rPr>
        <w:t xml:space="preserve"> </w:t>
      </w:r>
      <w:r>
        <w:rPr>
          <w:w w:val="110"/>
          <w:sz w:val="32"/>
        </w:rPr>
        <w:t>primary residence</w:t>
      </w:r>
      <w:r>
        <w:rPr>
          <w:spacing w:val="-2"/>
          <w:w w:val="110"/>
          <w:sz w:val="32"/>
        </w:rPr>
        <w:t xml:space="preserve"> </w:t>
      </w:r>
      <w:r>
        <w:rPr>
          <w:w w:val="110"/>
          <w:sz w:val="32"/>
        </w:rPr>
        <w:t>of</w:t>
      </w:r>
      <w:r>
        <w:rPr>
          <w:spacing w:val="-3"/>
          <w:w w:val="110"/>
          <w:sz w:val="32"/>
        </w:rPr>
        <w:t xml:space="preserve"> </w:t>
      </w:r>
      <w:r>
        <w:rPr>
          <w:w w:val="110"/>
          <w:sz w:val="32"/>
        </w:rPr>
        <w:t>the client (including but not limited to rent, mortgage payments, utilities) shall not be</w:t>
      </w:r>
      <w:r>
        <w:rPr>
          <w:spacing w:val="-14"/>
          <w:w w:val="110"/>
          <w:sz w:val="32"/>
        </w:rPr>
        <w:t xml:space="preserve"> </w:t>
      </w:r>
      <w:r>
        <w:rPr>
          <w:w w:val="110"/>
          <w:sz w:val="32"/>
        </w:rPr>
        <w:t>eligible for Bureau funding</w:t>
      </w:r>
      <w:r>
        <w:rPr>
          <w:spacing w:val="-7"/>
          <w:w w:val="110"/>
          <w:sz w:val="32"/>
        </w:rPr>
        <w:t xml:space="preserve"> </w:t>
      </w:r>
      <w:r>
        <w:rPr>
          <w:w w:val="110"/>
          <w:sz w:val="32"/>
        </w:rPr>
        <w:t>or</w:t>
      </w:r>
      <w:r>
        <w:rPr>
          <w:spacing w:val="-16"/>
          <w:w w:val="110"/>
          <w:sz w:val="32"/>
        </w:rPr>
        <w:t xml:space="preserve"> </w:t>
      </w:r>
      <w:r>
        <w:rPr>
          <w:w w:val="110"/>
          <w:sz w:val="32"/>
        </w:rPr>
        <w:t>be</w:t>
      </w:r>
      <w:r>
        <w:rPr>
          <w:spacing w:val="-19"/>
          <w:w w:val="110"/>
          <w:sz w:val="32"/>
        </w:rPr>
        <w:t xml:space="preserve"> </w:t>
      </w:r>
      <w:r>
        <w:rPr>
          <w:w w:val="110"/>
          <w:sz w:val="32"/>
        </w:rPr>
        <w:t>counted</w:t>
      </w:r>
      <w:r>
        <w:rPr>
          <w:spacing w:val="-14"/>
          <w:w w:val="110"/>
          <w:sz w:val="32"/>
        </w:rPr>
        <w:t xml:space="preserve"> </w:t>
      </w:r>
      <w:r>
        <w:rPr>
          <w:w w:val="110"/>
          <w:sz w:val="32"/>
        </w:rPr>
        <w:t>towards</w:t>
      </w:r>
      <w:r>
        <w:rPr>
          <w:spacing w:val="-6"/>
          <w:w w:val="110"/>
          <w:sz w:val="32"/>
        </w:rPr>
        <w:t xml:space="preserve"> </w:t>
      </w:r>
      <w:r>
        <w:rPr>
          <w:w w:val="110"/>
          <w:sz w:val="32"/>
        </w:rPr>
        <w:t>the</w:t>
      </w:r>
      <w:r>
        <w:rPr>
          <w:spacing w:val="-17"/>
          <w:w w:val="110"/>
          <w:sz w:val="32"/>
        </w:rPr>
        <w:t xml:space="preserve"> </w:t>
      </w:r>
      <w:r>
        <w:rPr>
          <w:w w:val="110"/>
          <w:sz w:val="32"/>
        </w:rPr>
        <w:t>client</w:t>
      </w:r>
      <w:r>
        <w:rPr>
          <w:spacing w:val="-11"/>
          <w:w w:val="110"/>
          <w:sz w:val="32"/>
        </w:rPr>
        <w:t xml:space="preserve"> </w:t>
      </w:r>
      <w:r>
        <w:rPr>
          <w:w w:val="110"/>
          <w:sz w:val="32"/>
        </w:rPr>
        <w:t>equity</w:t>
      </w:r>
      <w:r>
        <w:rPr>
          <w:spacing w:val="-13"/>
          <w:w w:val="110"/>
          <w:sz w:val="32"/>
        </w:rPr>
        <w:t xml:space="preserve"> </w:t>
      </w:r>
      <w:r>
        <w:rPr>
          <w:w w:val="110"/>
          <w:sz w:val="32"/>
        </w:rPr>
        <w:t xml:space="preserve">match </w:t>
      </w:r>
      <w:r>
        <w:rPr>
          <w:spacing w:val="-2"/>
          <w:w w:val="110"/>
          <w:sz w:val="32"/>
        </w:rPr>
        <w:t>requirements.</w:t>
      </w:r>
    </w:p>
    <w:p w14:paraId="0A503F53" w14:textId="77777777" w:rsidR="00EA0A5B" w:rsidRDefault="005346EB">
      <w:pPr>
        <w:pStyle w:val="ListParagraph"/>
        <w:numPr>
          <w:ilvl w:val="0"/>
          <w:numId w:val="12"/>
        </w:numPr>
        <w:tabs>
          <w:tab w:val="left" w:pos="1281"/>
        </w:tabs>
        <w:spacing w:line="355" w:lineRule="exact"/>
        <w:ind w:left="1281" w:hanging="443"/>
        <w:rPr>
          <w:sz w:val="32"/>
        </w:rPr>
      </w:pPr>
      <w:r>
        <w:rPr>
          <w:w w:val="110"/>
          <w:sz w:val="32"/>
        </w:rPr>
        <w:t>The</w:t>
      </w:r>
      <w:r>
        <w:rPr>
          <w:spacing w:val="-17"/>
          <w:w w:val="110"/>
          <w:sz w:val="32"/>
        </w:rPr>
        <w:t xml:space="preserve"> </w:t>
      </w:r>
      <w:r>
        <w:rPr>
          <w:w w:val="110"/>
          <w:sz w:val="32"/>
        </w:rPr>
        <w:t>business</w:t>
      </w:r>
      <w:r>
        <w:rPr>
          <w:spacing w:val="6"/>
          <w:w w:val="110"/>
          <w:sz w:val="32"/>
        </w:rPr>
        <w:t xml:space="preserve"> </w:t>
      </w:r>
      <w:r>
        <w:rPr>
          <w:w w:val="110"/>
          <w:sz w:val="32"/>
        </w:rPr>
        <w:t>plan</w:t>
      </w:r>
      <w:r>
        <w:rPr>
          <w:spacing w:val="-14"/>
          <w:w w:val="110"/>
          <w:sz w:val="32"/>
        </w:rPr>
        <w:t xml:space="preserve"> </w:t>
      </w:r>
      <w:r>
        <w:rPr>
          <w:w w:val="110"/>
          <w:sz w:val="32"/>
        </w:rPr>
        <w:t>shall</w:t>
      </w:r>
      <w:r>
        <w:rPr>
          <w:spacing w:val="-13"/>
          <w:w w:val="110"/>
          <w:sz w:val="32"/>
        </w:rPr>
        <w:t xml:space="preserve"> </w:t>
      </w:r>
      <w:r>
        <w:rPr>
          <w:w w:val="110"/>
          <w:sz w:val="32"/>
        </w:rPr>
        <w:t>include</w:t>
      </w:r>
      <w:r>
        <w:rPr>
          <w:spacing w:val="-12"/>
          <w:w w:val="110"/>
          <w:sz w:val="32"/>
        </w:rPr>
        <w:t xml:space="preserve"> </w:t>
      </w:r>
      <w:r>
        <w:rPr>
          <w:w w:val="110"/>
          <w:sz w:val="32"/>
        </w:rPr>
        <w:t>a</w:t>
      </w:r>
      <w:r>
        <w:rPr>
          <w:spacing w:val="-24"/>
          <w:w w:val="110"/>
          <w:sz w:val="32"/>
        </w:rPr>
        <w:t xml:space="preserve"> </w:t>
      </w:r>
      <w:r>
        <w:rPr>
          <w:w w:val="110"/>
          <w:sz w:val="32"/>
        </w:rPr>
        <w:t>line</w:t>
      </w:r>
      <w:r>
        <w:rPr>
          <w:spacing w:val="-25"/>
          <w:w w:val="110"/>
          <w:sz w:val="32"/>
        </w:rPr>
        <w:t xml:space="preserve"> </w:t>
      </w:r>
      <w:r>
        <w:rPr>
          <w:w w:val="110"/>
          <w:sz w:val="32"/>
        </w:rPr>
        <w:t>item</w:t>
      </w:r>
      <w:r>
        <w:rPr>
          <w:spacing w:val="-15"/>
          <w:w w:val="110"/>
          <w:sz w:val="32"/>
        </w:rPr>
        <w:t xml:space="preserve"> </w:t>
      </w:r>
      <w:r>
        <w:rPr>
          <w:w w:val="110"/>
          <w:sz w:val="32"/>
        </w:rPr>
        <w:t xml:space="preserve">for </w:t>
      </w:r>
      <w:r>
        <w:rPr>
          <w:spacing w:val="-2"/>
          <w:w w:val="110"/>
          <w:sz w:val="32"/>
        </w:rPr>
        <w:t>liability</w:t>
      </w:r>
    </w:p>
    <w:p w14:paraId="439A1204" w14:textId="77777777" w:rsidR="00EA0A5B" w:rsidRDefault="005346EB">
      <w:pPr>
        <w:pStyle w:val="BodyText"/>
        <w:spacing w:before="7"/>
        <w:ind w:left="846"/>
      </w:pPr>
      <w:r>
        <w:rPr>
          <w:w w:val="110"/>
        </w:rPr>
        <w:t>insurance</w:t>
      </w:r>
      <w:r>
        <w:rPr>
          <w:spacing w:val="-9"/>
          <w:w w:val="110"/>
        </w:rPr>
        <w:t xml:space="preserve"> </w:t>
      </w:r>
      <w:r>
        <w:rPr>
          <w:w w:val="110"/>
        </w:rPr>
        <w:t>to</w:t>
      </w:r>
      <w:r>
        <w:rPr>
          <w:spacing w:val="-10"/>
          <w:w w:val="110"/>
        </w:rPr>
        <w:t xml:space="preserve"> </w:t>
      </w:r>
      <w:r>
        <w:rPr>
          <w:w w:val="110"/>
        </w:rPr>
        <w:t>protect</w:t>
      </w:r>
      <w:r>
        <w:rPr>
          <w:spacing w:val="-12"/>
          <w:w w:val="110"/>
        </w:rPr>
        <w:t xml:space="preserve"> </w:t>
      </w:r>
      <w:r>
        <w:rPr>
          <w:w w:val="110"/>
        </w:rPr>
        <w:t>the</w:t>
      </w:r>
      <w:r>
        <w:rPr>
          <w:spacing w:val="-22"/>
          <w:w w:val="110"/>
        </w:rPr>
        <w:t xml:space="preserve"> </w:t>
      </w:r>
      <w:r>
        <w:rPr>
          <w:spacing w:val="-2"/>
          <w:w w:val="110"/>
        </w:rPr>
        <w:t>business.</w:t>
      </w:r>
    </w:p>
    <w:p w14:paraId="08B20C82" w14:textId="77777777" w:rsidR="00EA0A5B" w:rsidRDefault="00EA0A5B">
      <w:pPr>
        <w:pStyle w:val="BodyText"/>
        <w:spacing w:before="11"/>
        <w:rPr>
          <w:sz w:val="31"/>
        </w:rPr>
      </w:pPr>
    </w:p>
    <w:p w14:paraId="31967DAA" w14:textId="77777777" w:rsidR="00EA0A5B" w:rsidRDefault="005346EB">
      <w:pPr>
        <w:pStyle w:val="BodyText"/>
        <w:ind w:left="841" w:right="324" w:hanging="1"/>
      </w:pPr>
      <w:r>
        <w:rPr>
          <w:w w:val="110"/>
        </w:rPr>
        <w:t>The</w:t>
      </w:r>
      <w:r>
        <w:rPr>
          <w:spacing w:val="-8"/>
          <w:w w:val="110"/>
        </w:rPr>
        <w:t xml:space="preserve"> </w:t>
      </w:r>
      <w:r>
        <w:rPr>
          <w:w w:val="110"/>
        </w:rPr>
        <w:t>Bureau will</w:t>
      </w:r>
      <w:r>
        <w:rPr>
          <w:spacing w:val="-7"/>
          <w:w w:val="110"/>
        </w:rPr>
        <w:t xml:space="preserve"> </w:t>
      </w:r>
      <w:r>
        <w:rPr>
          <w:w w:val="110"/>
        </w:rPr>
        <w:t>provide</w:t>
      </w:r>
      <w:r>
        <w:rPr>
          <w:spacing w:val="-1"/>
          <w:w w:val="110"/>
        </w:rPr>
        <w:t xml:space="preserve"> </w:t>
      </w:r>
      <w:r>
        <w:rPr>
          <w:w w:val="110"/>
        </w:rPr>
        <w:t>necessary licenses, tools, equipment and</w:t>
      </w:r>
      <w:r>
        <w:rPr>
          <w:spacing w:val="-20"/>
          <w:w w:val="110"/>
        </w:rPr>
        <w:t xml:space="preserve"> </w:t>
      </w:r>
      <w:r>
        <w:rPr>
          <w:w w:val="110"/>
        </w:rPr>
        <w:t>initial</w:t>
      </w:r>
      <w:r>
        <w:rPr>
          <w:spacing w:val="-16"/>
          <w:w w:val="110"/>
        </w:rPr>
        <w:t xml:space="preserve"> </w:t>
      </w:r>
      <w:r>
        <w:rPr>
          <w:w w:val="110"/>
        </w:rPr>
        <w:t>stock</w:t>
      </w:r>
      <w:r>
        <w:rPr>
          <w:spacing w:val="-8"/>
          <w:w w:val="110"/>
        </w:rPr>
        <w:t xml:space="preserve"> </w:t>
      </w:r>
      <w:r>
        <w:rPr>
          <w:w w:val="110"/>
        </w:rPr>
        <w:t>for</w:t>
      </w:r>
      <w:r>
        <w:rPr>
          <w:spacing w:val="-7"/>
          <w:w w:val="110"/>
        </w:rPr>
        <w:t xml:space="preserve"> </w:t>
      </w:r>
      <w:r>
        <w:rPr>
          <w:w w:val="110"/>
        </w:rPr>
        <w:t>a</w:t>
      </w:r>
      <w:r>
        <w:rPr>
          <w:spacing w:val="-23"/>
          <w:w w:val="110"/>
        </w:rPr>
        <w:t xml:space="preserve"> </w:t>
      </w:r>
      <w:r>
        <w:rPr>
          <w:w w:val="110"/>
        </w:rPr>
        <w:t>person</w:t>
      </w:r>
      <w:r>
        <w:rPr>
          <w:spacing w:val="-14"/>
          <w:w w:val="110"/>
        </w:rPr>
        <w:t xml:space="preserve"> </w:t>
      </w:r>
      <w:r>
        <w:rPr>
          <w:w w:val="110"/>
        </w:rPr>
        <w:t>to</w:t>
      </w:r>
      <w:r>
        <w:rPr>
          <w:spacing w:val="-4"/>
          <w:w w:val="110"/>
        </w:rPr>
        <w:t xml:space="preserve"> </w:t>
      </w:r>
      <w:r>
        <w:rPr>
          <w:w w:val="110"/>
        </w:rPr>
        <w:t>successfully establish a</w:t>
      </w:r>
      <w:r>
        <w:rPr>
          <w:spacing w:val="-7"/>
          <w:w w:val="110"/>
        </w:rPr>
        <w:t xml:space="preserve"> </w:t>
      </w:r>
      <w:r>
        <w:rPr>
          <w:w w:val="110"/>
        </w:rPr>
        <w:t>new</w:t>
      </w:r>
      <w:r>
        <w:rPr>
          <w:spacing w:val="-1"/>
          <w:w w:val="110"/>
        </w:rPr>
        <w:t xml:space="preserve"> </w:t>
      </w:r>
      <w:r>
        <w:rPr>
          <w:w w:val="110"/>
        </w:rPr>
        <w:t>business or maintain an</w:t>
      </w:r>
      <w:r>
        <w:rPr>
          <w:spacing w:val="-7"/>
          <w:w w:val="110"/>
        </w:rPr>
        <w:t xml:space="preserve"> </w:t>
      </w:r>
      <w:r>
        <w:rPr>
          <w:w w:val="110"/>
        </w:rPr>
        <w:t>existing business, subject to approval of a</w:t>
      </w:r>
      <w:r>
        <w:rPr>
          <w:spacing w:val="-10"/>
          <w:w w:val="110"/>
        </w:rPr>
        <w:t xml:space="preserve"> </w:t>
      </w:r>
      <w:r>
        <w:rPr>
          <w:w w:val="110"/>
        </w:rPr>
        <w:t>business plan.</w:t>
      </w:r>
      <w:r>
        <w:rPr>
          <w:spacing w:val="40"/>
          <w:w w:val="110"/>
        </w:rPr>
        <w:t xml:space="preserve"> </w:t>
      </w:r>
      <w:r>
        <w:rPr>
          <w:w w:val="110"/>
        </w:rPr>
        <w:t>The term "initial" refers to the establishment period for a new business, which shall not exceed 6</w:t>
      </w:r>
      <w:r>
        <w:rPr>
          <w:spacing w:val="-21"/>
          <w:w w:val="110"/>
        </w:rPr>
        <w:t xml:space="preserve"> </w:t>
      </w:r>
      <w:r>
        <w:rPr>
          <w:w w:val="110"/>
        </w:rPr>
        <w:t>months from the</w:t>
      </w:r>
      <w:r>
        <w:rPr>
          <w:spacing w:val="-4"/>
          <w:w w:val="110"/>
        </w:rPr>
        <w:t xml:space="preserve"> </w:t>
      </w:r>
      <w:r>
        <w:rPr>
          <w:w w:val="110"/>
        </w:rPr>
        <w:t>first day</w:t>
      </w:r>
      <w:r>
        <w:rPr>
          <w:spacing w:val="-5"/>
          <w:w w:val="110"/>
        </w:rPr>
        <w:t xml:space="preserve"> </w:t>
      </w:r>
      <w:r>
        <w:rPr>
          <w:w w:val="110"/>
        </w:rPr>
        <w:t>of operation, or in the</w:t>
      </w:r>
      <w:r>
        <w:rPr>
          <w:spacing w:val="-4"/>
          <w:w w:val="110"/>
        </w:rPr>
        <w:t xml:space="preserve"> </w:t>
      </w:r>
      <w:r>
        <w:rPr>
          <w:w w:val="110"/>
        </w:rPr>
        <w:t>case of an</w:t>
      </w:r>
      <w:r>
        <w:rPr>
          <w:spacing w:val="-6"/>
          <w:w w:val="110"/>
        </w:rPr>
        <w:t xml:space="preserve"> </w:t>
      </w:r>
      <w:r>
        <w:rPr>
          <w:w w:val="110"/>
        </w:rPr>
        <w:t>existing business that</w:t>
      </w:r>
      <w:r>
        <w:rPr>
          <w:spacing w:val="-1"/>
          <w:w w:val="110"/>
        </w:rPr>
        <w:t xml:space="preserve"> </w:t>
      </w:r>
      <w:r>
        <w:rPr>
          <w:w w:val="110"/>
        </w:rPr>
        <w:t>has</w:t>
      </w:r>
      <w:r>
        <w:rPr>
          <w:spacing w:val="-8"/>
          <w:w w:val="110"/>
        </w:rPr>
        <w:t xml:space="preserve"> </w:t>
      </w:r>
      <w:r>
        <w:rPr>
          <w:w w:val="110"/>
        </w:rPr>
        <w:t>received</w:t>
      </w:r>
      <w:r>
        <w:rPr>
          <w:spacing w:val="-2"/>
          <w:w w:val="110"/>
        </w:rPr>
        <w:t xml:space="preserve"> </w:t>
      </w:r>
      <w:r>
        <w:rPr>
          <w:w w:val="110"/>
        </w:rPr>
        <w:t>business plan</w:t>
      </w:r>
      <w:r>
        <w:rPr>
          <w:spacing w:val="-5"/>
          <w:w w:val="110"/>
        </w:rPr>
        <w:t xml:space="preserve"> </w:t>
      </w:r>
      <w:r>
        <w:rPr>
          <w:w w:val="110"/>
        </w:rPr>
        <w:t>approval, 6 months from the</w:t>
      </w:r>
      <w:r>
        <w:rPr>
          <w:spacing w:val="-3"/>
          <w:w w:val="110"/>
        </w:rPr>
        <w:t xml:space="preserve"> </w:t>
      </w:r>
      <w:r>
        <w:rPr>
          <w:w w:val="110"/>
        </w:rPr>
        <w:t>date of plan</w:t>
      </w:r>
      <w:r>
        <w:rPr>
          <w:spacing w:val="-4"/>
          <w:w w:val="110"/>
        </w:rPr>
        <w:t xml:space="preserve"> </w:t>
      </w:r>
      <w:r>
        <w:rPr>
          <w:w w:val="110"/>
        </w:rPr>
        <w:t>implementation</w:t>
      </w:r>
      <w:r>
        <w:rPr>
          <w:spacing w:val="-13"/>
          <w:w w:val="110"/>
        </w:rPr>
        <w:t xml:space="preserve"> </w:t>
      </w:r>
      <w:r>
        <w:rPr>
          <w:w w:val="110"/>
        </w:rPr>
        <w:t>as noted by the</w:t>
      </w:r>
      <w:r>
        <w:rPr>
          <w:spacing w:val="-6"/>
          <w:w w:val="110"/>
        </w:rPr>
        <w:t xml:space="preserve"> </w:t>
      </w:r>
      <w:r>
        <w:rPr>
          <w:w w:val="110"/>
        </w:rPr>
        <w:t>first</w:t>
      </w:r>
      <w:r>
        <w:rPr>
          <w:spacing w:val="-4"/>
          <w:w w:val="110"/>
        </w:rPr>
        <w:t xml:space="preserve"> </w:t>
      </w:r>
      <w:r>
        <w:rPr>
          <w:w w:val="110"/>
        </w:rPr>
        <w:t>purchase authorization date</w:t>
      </w:r>
      <w:r>
        <w:rPr>
          <w:spacing w:val="-4"/>
          <w:w w:val="110"/>
        </w:rPr>
        <w:t xml:space="preserve"> </w:t>
      </w:r>
      <w:r>
        <w:rPr>
          <w:w w:val="110"/>
        </w:rPr>
        <w:t>of a</w:t>
      </w:r>
      <w:r>
        <w:rPr>
          <w:spacing w:val="-16"/>
          <w:w w:val="110"/>
        </w:rPr>
        <w:t xml:space="preserve"> </w:t>
      </w:r>
      <w:r>
        <w:rPr>
          <w:w w:val="110"/>
        </w:rPr>
        <w:t>service or item from the approved business plan.</w:t>
      </w:r>
    </w:p>
    <w:p w14:paraId="755FC390" w14:textId="77777777" w:rsidR="00EA0A5B" w:rsidRDefault="00EA0A5B">
      <w:pPr>
        <w:pStyle w:val="BodyText"/>
        <w:spacing w:before="10"/>
      </w:pPr>
    </w:p>
    <w:p w14:paraId="75DE5F39" w14:textId="77777777" w:rsidR="00EA0A5B" w:rsidRDefault="005346EB">
      <w:pPr>
        <w:pStyle w:val="BodyText"/>
        <w:ind w:left="841" w:right="173" w:hanging="9"/>
      </w:pPr>
      <w:r>
        <w:rPr>
          <w:w w:val="110"/>
        </w:rPr>
        <w:t>In situations where</w:t>
      </w:r>
      <w:r>
        <w:rPr>
          <w:spacing w:val="-4"/>
          <w:w w:val="110"/>
        </w:rPr>
        <w:t xml:space="preserve"> </w:t>
      </w:r>
      <w:r>
        <w:rPr>
          <w:w w:val="110"/>
        </w:rPr>
        <w:t>a</w:t>
      </w:r>
      <w:r>
        <w:rPr>
          <w:spacing w:val="-6"/>
          <w:w w:val="110"/>
        </w:rPr>
        <w:t xml:space="preserve"> </w:t>
      </w:r>
      <w:r>
        <w:rPr>
          <w:w w:val="110"/>
        </w:rPr>
        <w:t>client is seeking only adaptive technology devices to maintain or expand an</w:t>
      </w:r>
      <w:r>
        <w:rPr>
          <w:spacing w:val="-18"/>
          <w:w w:val="110"/>
        </w:rPr>
        <w:t xml:space="preserve"> </w:t>
      </w:r>
      <w:r>
        <w:rPr>
          <w:w w:val="110"/>
        </w:rPr>
        <w:t>existing business (existence of business substantiated by verified income reports such as</w:t>
      </w:r>
      <w:r>
        <w:rPr>
          <w:spacing w:val="-5"/>
          <w:w w:val="110"/>
        </w:rPr>
        <w:t xml:space="preserve"> </w:t>
      </w:r>
      <w:r>
        <w:rPr>
          <w:w w:val="110"/>
        </w:rPr>
        <w:t>tax filings) a</w:t>
      </w:r>
      <w:r>
        <w:rPr>
          <w:spacing w:val="-6"/>
          <w:w w:val="110"/>
        </w:rPr>
        <w:t xml:space="preserve"> </w:t>
      </w:r>
      <w:r>
        <w:rPr>
          <w:w w:val="110"/>
        </w:rPr>
        <w:t>business plan submission shall not be</w:t>
      </w:r>
      <w:r>
        <w:rPr>
          <w:spacing w:val="-10"/>
          <w:w w:val="110"/>
        </w:rPr>
        <w:t xml:space="preserve"> </w:t>
      </w:r>
      <w:r>
        <w:rPr>
          <w:w w:val="110"/>
        </w:rPr>
        <w:t>required. For new businesses,</w:t>
      </w:r>
      <w:r>
        <w:rPr>
          <w:spacing w:val="-25"/>
          <w:w w:val="110"/>
        </w:rPr>
        <w:t xml:space="preserve"> </w:t>
      </w:r>
      <w:r>
        <w:rPr>
          <w:w w:val="110"/>
        </w:rPr>
        <w:t>adaptive</w:t>
      </w:r>
      <w:r>
        <w:rPr>
          <w:spacing w:val="-24"/>
          <w:w w:val="110"/>
        </w:rPr>
        <w:t xml:space="preserve"> </w:t>
      </w:r>
      <w:r>
        <w:rPr>
          <w:w w:val="110"/>
        </w:rPr>
        <w:t>technology</w:t>
      </w:r>
      <w:r>
        <w:rPr>
          <w:spacing w:val="-15"/>
          <w:w w:val="110"/>
        </w:rPr>
        <w:t xml:space="preserve"> </w:t>
      </w:r>
      <w:r>
        <w:rPr>
          <w:w w:val="110"/>
        </w:rPr>
        <w:t>devices</w:t>
      </w:r>
      <w:r>
        <w:rPr>
          <w:spacing w:val="-22"/>
          <w:w w:val="110"/>
        </w:rPr>
        <w:t xml:space="preserve"> </w:t>
      </w:r>
      <w:r>
        <w:rPr>
          <w:w w:val="110"/>
        </w:rPr>
        <w:t>shall</w:t>
      </w:r>
      <w:r>
        <w:rPr>
          <w:spacing w:val="-24"/>
          <w:w w:val="110"/>
        </w:rPr>
        <w:t xml:space="preserve"> </w:t>
      </w:r>
      <w:r>
        <w:rPr>
          <w:w w:val="110"/>
        </w:rPr>
        <w:t>be</w:t>
      </w:r>
      <w:r>
        <w:rPr>
          <w:spacing w:val="-25"/>
          <w:w w:val="110"/>
        </w:rPr>
        <w:t xml:space="preserve"> </w:t>
      </w:r>
      <w:r>
        <w:rPr>
          <w:w w:val="110"/>
        </w:rPr>
        <w:t>listed in the</w:t>
      </w:r>
      <w:r>
        <w:rPr>
          <w:spacing w:val="-3"/>
          <w:w w:val="110"/>
        </w:rPr>
        <w:t xml:space="preserve"> </w:t>
      </w:r>
      <w:r>
        <w:rPr>
          <w:w w:val="110"/>
        </w:rPr>
        <w:t>business plan</w:t>
      </w:r>
      <w:r>
        <w:rPr>
          <w:spacing w:val="-1"/>
          <w:w w:val="110"/>
        </w:rPr>
        <w:t xml:space="preserve"> </w:t>
      </w:r>
      <w:r>
        <w:rPr>
          <w:w w:val="110"/>
        </w:rPr>
        <w:t>but shall not be</w:t>
      </w:r>
      <w:r>
        <w:rPr>
          <w:spacing w:val="-4"/>
          <w:w w:val="110"/>
        </w:rPr>
        <w:t xml:space="preserve"> </w:t>
      </w:r>
      <w:r>
        <w:rPr>
          <w:w w:val="110"/>
        </w:rPr>
        <w:t>subject to the equity</w:t>
      </w:r>
      <w:r>
        <w:rPr>
          <w:spacing w:val="-1"/>
          <w:w w:val="110"/>
        </w:rPr>
        <w:t xml:space="preserve"> </w:t>
      </w:r>
      <w:r>
        <w:rPr>
          <w:w w:val="110"/>
        </w:rPr>
        <w:t>matching requirements. Adaptive technology devices are</w:t>
      </w:r>
      <w:r>
        <w:rPr>
          <w:spacing w:val="-10"/>
          <w:w w:val="110"/>
        </w:rPr>
        <w:t xml:space="preserve"> </w:t>
      </w:r>
      <w:r>
        <w:rPr>
          <w:w w:val="110"/>
        </w:rPr>
        <w:t>items</w:t>
      </w:r>
      <w:r>
        <w:rPr>
          <w:spacing w:val="-4"/>
          <w:w w:val="110"/>
        </w:rPr>
        <w:t xml:space="preserve"> </w:t>
      </w:r>
      <w:r>
        <w:rPr>
          <w:w w:val="110"/>
        </w:rPr>
        <w:t>designed</w:t>
      </w:r>
      <w:r>
        <w:rPr>
          <w:spacing w:val="-3"/>
          <w:w w:val="110"/>
        </w:rPr>
        <w:t xml:space="preserve"> </w:t>
      </w:r>
      <w:r>
        <w:rPr>
          <w:w w:val="110"/>
        </w:rPr>
        <w:t>and</w:t>
      </w:r>
      <w:r>
        <w:rPr>
          <w:spacing w:val="-25"/>
          <w:w w:val="110"/>
        </w:rPr>
        <w:t xml:space="preserve"> </w:t>
      </w:r>
      <w:r>
        <w:rPr>
          <w:w w:val="110"/>
        </w:rPr>
        <w:t>marketed specifically for use by an individual with a disability.</w:t>
      </w:r>
    </w:p>
    <w:p w14:paraId="6EF80DE8" w14:textId="77777777" w:rsidR="00EA0A5B" w:rsidRDefault="00EA0A5B">
      <w:pPr>
        <w:pStyle w:val="BodyText"/>
        <w:spacing w:before="2"/>
        <w:rPr>
          <w:sz w:val="33"/>
        </w:rPr>
      </w:pPr>
    </w:p>
    <w:p w14:paraId="3D3A7564" w14:textId="77777777" w:rsidR="00EA0A5B" w:rsidRDefault="005346EB">
      <w:pPr>
        <w:pStyle w:val="BodyText"/>
        <w:ind w:left="841"/>
      </w:pPr>
      <w:r>
        <w:rPr>
          <w:spacing w:val="-2"/>
          <w:w w:val="110"/>
        </w:rPr>
        <w:t>Credentialing/Experience:</w:t>
      </w:r>
    </w:p>
    <w:p w14:paraId="06B65DC4" w14:textId="77777777" w:rsidR="00EA0A5B" w:rsidRDefault="00EA0A5B">
      <w:pPr>
        <w:sectPr w:rsidR="00EA0A5B">
          <w:pgSz w:w="12240" w:h="15840"/>
          <w:pgMar w:top="1340" w:right="1280" w:bottom="1200" w:left="1320" w:header="0" w:footer="992" w:gutter="0"/>
          <w:cols w:space="720"/>
        </w:sectPr>
      </w:pPr>
    </w:p>
    <w:p w14:paraId="1D37D2EA" w14:textId="77777777" w:rsidR="00EA0A5B" w:rsidRDefault="005346EB">
      <w:pPr>
        <w:pStyle w:val="BodyText"/>
        <w:spacing w:before="75"/>
        <w:ind w:left="841" w:right="192" w:hanging="1"/>
      </w:pPr>
      <w:r>
        <w:rPr>
          <w:w w:val="110"/>
        </w:rPr>
        <w:t>The</w:t>
      </w:r>
      <w:r>
        <w:rPr>
          <w:spacing w:val="-7"/>
          <w:w w:val="110"/>
        </w:rPr>
        <w:t xml:space="preserve"> </w:t>
      </w:r>
      <w:r>
        <w:rPr>
          <w:w w:val="110"/>
        </w:rPr>
        <w:t>business plan</w:t>
      </w:r>
      <w:r>
        <w:rPr>
          <w:spacing w:val="-16"/>
          <w:w w:val="110"/>
        </w:rPr>
        <w:t xml:space="preserve"> </w:t>
      </w:r>
      <w:r>
        <w:rPr>
          <w:w w:val="110"/>
        </w:rPr>
        <w:t>shall</w:t>
      </w:r>
      <w:r>
        <w:rPr>
          <w:spacing w:val="-12"/>
          <w:w w:val="110"/>
        </w:rPr>
        <w:t xml:space="preserve"> </w:t>
      </w:r>
      <w:r>
        <w:rPr>
          <w:w w:val="110"/>
        </w:rPr>
        <w:t>document and</w:t>
      </w:r>
      <w:r>
        <w:rPr>
          <w:spacing w:val="-14"/>
          <w:w w:val="110"/>
        </w:rPr>
        <w:t xml:space="preserve"> </w:t>
      </w:r>
      <w:r>
        <w:rPr>
          <w:w w:val="110"/>
        </w:rPr>
        <w:t>demonstrate to the</w:t>
      </w:r>
      <w:r>
        <w:rPr>
          <w:spacing w:val="-25"/>
          <w:w w:val="110"/>
        </w:rPr>
        <w:t xml:space="preserve"> </w:t>
      </w:r>
      <w:r>
        <w:rPr>
          <w:w w:val="110"/>
        </w:rPr>
        <w:t>Business</w:t>
      </w:r>
      <w:r>
        <w:rPr>
          <w:spacing w:val="-24"/>
          <w:w w:val="110"/>
        </w:rPr>
        <w:t xml:space="preserve"> </w:t>
      </w:r>
      <w:r>
        <w:rPr>
          <w:w w:val="110"/>
        </w:rPr>
        <w:t>Advisory</w:t>
      </w:r>
      <w:r>
        <w:rPr>
          <w:spacing w:val="-25"/>
          <w:w w:val="110"/>
        </w:rPr>
        <w:t xml:space="preserve"> </w:t>
      </w:r>
      <w:r>
        <w:rPr>
          <w:w w:val="110"/>
        </w:rPr>
        <w:t>Committee</w:t>
      </w:r>
      <w:r>
        <w:rPr>
          <w:spacing w:val="-10"/>
          <w:w w:val="110"/>
        </w:rPr>
        <w:t xml:space="preserve"> </w:t>
      </w:r>
      <w:r>
        <w:rPr>
          <w:w w:val="110"/>
        </w:rPr>
        <w:t>that</w:t>
      </w:r>
      <w:r>
        <w:rPr>
          <w:spacing w:val="-25"/>
          <w:w w:val="110"/>
        </w:rPr>
        <w:t xml:space="preserve"> </w:t>
      </w:r>
      <w:r>
        <w:rPr>
          <w:w w:val="110"/>
        </w:rPr>
        <w:t>the</w:t>
      </w:r>
      <w:r>
        <w:rPr>
          <w:spacing w:val="-24"/>
          <w:w w:val="110"/>
        </w:rPr>
        <w:t xml:space="preserve"> </w:t>
      </w:r>
      <w:r>
        <w:rPr>
          <w:w w:val="110"/>
        </w:rPr>
        <w:t>applicant</w:t>
      </w:r>
      <w:r>
        <w:rPr>
          <w:spacing w:val="-7"/>
          <w:w w:val="110"/>
        </w:rPr>
        <w:t xml:space="preserve"> </w:t>
      </w:r>
      <w:r>
        <w:rPr>
          <w:w w:val="110"/>
        </w:rPr>
        <w:t>has the required license, certification and</w:t>
      </w:r>
      <w:r>
        <w:rPr>
          <w:spacing w:val="-10"/>
          <w:w w:val="110"/>
        </w:rPr>
        <w:t xml:space="preserve"> </w:t>
      </w:r>
      <w:r>
        <w:rPr>
          <w:w w:val="110"/>
        </w:rPr>
        <w:t>educational degree that</w:t>
      </w:r>
      <w:r>
        <w:rPr>
          <w:spacing w:val="-3"/>
          <w:w w:val="110"/>
        </w:rPr>
        <w:t xml:space="preserve"> </w:t>
      </w:r>
      <w:r>
        <w:rPr>
          <w:w w:val="110"/>
        </w:rPr>
        <w:t>is customary for the</w:t>
      </w:r>
      <w:r>
        <w:rPr>
          <w:spacing w:val="-7"/>
          <w:w w:val="110"/>
        </w:rPr>
        <w:t xml:space="preserve"> </w:t>
      </w:r>
      <w:r>
        <w:rPr>
          <w:w w:val="110"/>
        </w:rPr>
        <w:t>occupation. For occupations that have no specific credentialing requirement, the</w:t>
      </w:r>
      <w:r>
        <w:rPr>
          <w:spacing w:val="-8"/>
          <w:w w:val="110"/>
        </w:rPr>
        <w:t xml:space="preserve"> </w:t>
      </w:r>
      <w:r>
        <w:rPr>
          <w:w w:val="110"/>
        </w:rPr>
        <w:t>applicant shall</w:t>
      </w:r>
      <w:r>
        <w:rPr>
          <w:spacing w:val="-12"/>
          <w:w w:val="110"/>
        </w:rPr>
        <w:t xml:space="preserve"> </w:t>
      </w:r>
      <w:r>
        <w:rPr>
          <w:w w:val="110"/>
        </w:rPr>
        <w:t>document that</w:t>
      </w:r>
      <w:r>
        <w:rPr>
          <w:spacing w:val="-1"/>
          <w:w w:val="110"/>
        </w:rPr>
        <w:t xml:space="preserve"> </w:t>
      </w:r>
      <w:r>
        <w:rPr>
          <w:w w:val="110"/>
        </w:rPr>
        <w:t>their competencies and</w:t>
      </w:r>
      <w:r>
        <w:rPr>
          <w:spacing w:val="-21"/>
          <w:w w:val="110"/>
        </w:rPr>
        <w:t xml:space="preserve"> </w:t>
      </w:r>
      <w:r>
        <w:rPr>
          <w:w w:val="110"/>
        </w:rPr>
        <w:t>experience are</w:t>
      </w:r>
      <w:r>
        <w:rPr>
          <w:spacing w:val="-9"/>
          <w:w w:val="110"/>
        </w:rPr>
        <w:t xml:space="preserve"> </w:t>
      </w:r>
      <w:r>
        <w:rPr>
          <w:w w:val="110"/>
        </w:rPr>
        <w:t>consistent with</w:t>
      </w:r>
      <w:r>
        <w:rPr>
          <w:spacing w:val="-14"/>
          <w:w w:val="110"/>
        </w:rPr>
        <w:t xml:space="preserve"> </w:t>
      </w:r>
      <w:r>
        <w:rPr>
          <w:w w:val="110"/>
        </w:rPr>
        <w:t>the industry standard, including membership in professional organizations of the industry.</w:t>
      </w:r>
    </w:p>
    <w:p w14:paraId="01A32305" w14:textId="77777777" w:rsidR="00EA0A5B" w:rsidRDefault="00EA0A5B">
      <w:pPr>
        <w:pStyle w:val="BodyText"/>
        <w:rPr>
          <w:sz w:val="33"/>
        </w:rPr>
      </w:pPr>
    </w:p>
    <w:p w14:paraId="6A831948" w14:textId="77777777" w:rsidR="00EA0A5B" w:rsidRDefault="005346EB">
      <w:pPr>
        <w:pStyle w:val="BodyText"/>
        <w:ind w:left="841"/>
      </w:pPr>
      <w:r>
        <w:rPr>
          <w:w w:val="105"/>
        </w:rPr>
        <w:t>Co-Sharing</w:t>
      </w:r>
      <w:r>
        <w:rPr>
          <w:spacing w:val="29"/>
          <w:w w:val="105"/>
        </w:rPr>
        <w:t xml:space="preserve"> </w:t>
      </w:r>
      <w:r>
        <w:rPr>
          <w:w w:val="105"/>
        </w:rPr>
        <w:t>of</w:t>
      </w:r>
      <w:r>
        <w:rPr>
          <w:spacing w:val="28"/>
          <w:w w:val="105"/>
        </w:rPr>
        <w:t xml:space="preserve"> </w:t>
      </w:r>
      <w:r>
        <w:rPr>
          <w:w w:val="105"/>
        </w:rPr>
        <w:t>Business</w:t>
      </w:r>
      <w:r>
        <w:rPr>
          <w:spacing w:val="28"/>
          <w:w w:val="105"/>
        </w:rPr>
        <w:t xml:space="preserve"> </w:t>
      </w:r>
      <w:r>
        <w:rPr>
          <w:w w:val="105"/>
        </w:rPr>
        <w:t>Plan</w:t>
      </w:r>
      <w:r>
        <w:rPr>
          <w:spacing w:val="4"/>
          <w:w w:val="105"/>
        </w:rPr>
        <w:t xml:space="preserve"> </w:t>
      </w:r>
      <w:r>
        <w:rPr>
          <w:spacing w:val="-2"/>
          <w:w w:val="105"/>
        </w:rPr>
        <w:t>expenses:</w:t>
      </w:r>
    </w:p>
    <w:p w14:paraId="426DCE47" w14:textId="77777777" w:rsidR="00EA0A5B" w:rsidRDefault="00EA0A5B">
      <w:pPr>
        <w:pStyle w:val="BodyText"/>
        <w:spacing w:before="4"/>
      </w:pPr>
    </w:p>
    <w:p w14:paraId="098F470C" w14:textId="77777777" w:rsidR="00EA0A5B" w:rsidRDefault="005346EB">
      <w:pPr>
        <w:pStyle w:val="BodyText"/>
        <w:ind w:left="841" w:right="124"/>
      </w:pPr>
      <w:r>
        <w:rPr>
          <w:w w:val="110"/>
        </w:rPr>
        <w:t>Clients</w:t>
      </w:r>
      <w:r>
        <w:rPr>
          <w:spacing w:val="-12"/>
          <w:w w:val="110"/>
        </w:rPr>
        <w:t xml:space="preserve"> </w:t>
      </w:r>
      <w:r>
        <w:rPr>
          <w:w w:val="110"/>
        </w:rPr>
        <w:t>submitting</w:t>
      </w:r>
      <w:r>
        <w:rPr>
          <w:spacing w:val="-1"/>
          <w:w w:val="110"/>
        </w:rPr>
        <w:t xml:space="preserve"> </w:t>
      </w:r>
      <w:r>
        <w:rPr>
          <w:w w:val="110"/>
        </w:rPr>
        <w:t>a</w:t>
      </w:r>
      <w:r>
        <w:rPr>
          <w:spacing w:val="-25"/>
          <w:w w:val="110"/>
        </w:rPr>
        <w:t xml:space="preserve"> </w:t>
      </w:r>
      <w:r>
        <w:rPr>
          <w:w w:val="110"/>
        </w:rPr>
        <w:t>Business</w:t>
      </w:r>
      <w:r>
        <w:rPr>
          <w:spacing w:val="-12"/>
          <w:w w:val="110"/>
        </w:rPr>
        <w:t xml:space="preserve"> </w:t>
      </w:r>
      <w:r>
        <w:rPr>
          <w:w w:val="110"/>
        </w:rPr>
        <w:t>Plan</w:t>
      </w:r>
      <w:r>
        <w:rPr>
          <w:spacing w:val="-18"/>
          <w:w w:val="110"/>
        </w:rPr>
        <w:t xml:space="preserve"> </w:t>
      </w:r>
      <w:r>
        <w:rPr>
          <w:w w:val="110"/>
        </w:rPr>
        <w:t>requesting funds</w:t>
      </w:r>
      <w:r>
        <w:rPr>
          <w:spacing w:val="-6"/>
          <w:w w:val="110"/>
        </w:rPr>
        <w:t xml:space="preserve"> </w:t>
      </w:r>
      <w:r>
        <w:rPr>
          <w:w w:val="110"/>
        </w:rPr>
        <w:t>for either a</w:t>
      </w:r>
      <w:r>
        <w:rPr>
          <w:spacing w:val="-10"/>
          <w:w w:val="110"/>
        </w:rPr>
        <w:t xml:space="preserve"> </w:t>
      </w:r>
      <w:r>
        <w:rPr>
          <w:w w:val="110"/>
        </w:rPr>
        <w:t>new</w:t>
      </w:r>
      <w:r>
        <w:rPr>
          <w:spacing w:val="-2"/>
          <w:w w:val="110"/>
        </w:rPr>
        <w:t xml:space="preserve"> </w:t>
      </w:r>
      <w:r>
        <w:rPr>
          <w:w w:val="110"/>
        </w:rPr>
        <w:t>or existing business are</w:t>
      </w:r>
      <w:r>
        <w:rPr>
          <w:spacing w:val="-2"/>
          <w:w w:val="110"/>
        </w:rPr>
        <w:t xml:space="preserve"> </w:t>
      </w:r>
      <w:r>
        <w:rPr>
          <w:w w:val="110"/>
        </w:rPr>
        <w:t>required to inject an equity contribution into</w:t>
      </w:r>
      <w:r>
        <w:rPr>
          <w:spacing w:val="-2"/>
          <w:w w:val="110"/>
        </w:rPr>
        <w:t xml:space="preserve"> </w:t>
      </w:r>
      <w:r>
        <w:rPr>
          <w:w w:val="110"/>
        </w:rPr>
        <w:t>that business before BESB funds</w:t>
      </w:r>
      <w:r>
        <w:rPr>
          <w:spacing w:val="-12"/>
          <w:w w:val="110"/>
        </w:rPr>
        <w:t xml:space="preserve"> </w:t>
      </w:r>
      <w:r>
        <w:rPr>
          <w:w w:val="110"/>
        </w:rPr>
        <w:t>will</w:t>
      </w:r>
      <w:r>
        <w:rPr>
          <w:spacing w:val="-22"/>
          <w:w w:val="110"/>
        </w:rPr>
        <w:t xml:space="preserve"> </w:t>
      </w:r>
      <w:r>
        <w:rPr>
          <w:w w:val="110"/>
        </w:rPr>
        <w:t>be</w:t>
      </w:r>
      <w:r>
        <w:rPr>
          <w:spacing w:val="-24"/>
          <w:w w:val="110"/>
        </w:rPr>
        <w:t xml:space="preserve"> </w:t>
      </w:r>
      <w:r>
        <w:rPr>
          <w:w w:val="110"/>
        </w:rPr>
        <w:t>committed.</w:t>
      </w:r>
      <w:r>
        <w:rPr>
          <w:spacing w:val="-7"/>
          <w:w w:val="110"/>
        </w:rPr>
        <w:t xml:space="preserve"> </w:t>
      </w:r>
      <w:r>
        <w:rPr>
          <w:w w:val="110"/>
        </w:rPr>
        <w:t>As</w:t>
      </w:r>
      <w:r>
        <w:rPr>
          <w:spacing w:val="-17"/>
          <w:w w:val="110"/>
        </w:rPr>
        <w:t xml:space="preserve"> </w:t>
      </w:r>
      <w:r>
        <w:rPr>
          <w:w w:val="110"/>
        </w:rPr>
        <w:t>detailed</w:t>
      </w:r>
      <w:r>
        <w:rPr>
          <w:spacing w:val="-19"/>
          <w:w w:val="110"/>
        </w:rPr>
        <w:t xml:space="preserve"> </w:t>
      </w:r>
      <w:r>
        <w:rPr>
          <w:w w:val="110"/>
        </w:rPr>
        <w:t>below,</w:t>
      </w:r>
      <w:r>
        <w:rPr>
          <w:spacing w:val="-25"/>
          <w:w w:val="110"/>
        </w:rPr>
        <w:t xml:space="preserve"> </w:t>
      </w:r>
      <w:r>
        <w:rPr>
          <w:w w:val="110"/>
        </w:rPr>
        <w:t>the</w:t>
      </w:r>
      <w:r>
        <w:rPr>
          <w:spacing w:val="-23"/>
          <w:w w:val="110"/>
        </w:rPr>
        <w:t xml:space="preserve"> </w:t>
      </w:r>
      <w:r>
        <w:rPr>
          <w:w w:val="110"/>
        </w:rPr>
        <w:t>size</w:t>
      </w:r>
      <w:r>
        <w:rPr>
          <w:spacing w:val="-23"/>
          <w:w w:val="110"/>
        </w:rPr>
        <w:t xml:space="preserve"> </w:t>
      </w:r>
      <w:r>
        <w:rPr>
          <w:w w:val="110"/>
        </w:rPr>
        <w:t>and composition of required equity contributions are based on the</w:t>
      </w:r>
      <w:r>
        <w:rPr>
          <w:spacing w:val="-5"/>
          <w:w w:val="110"/>
        </w:rPr>
        <w:t xml:space="preserve"> </w:t>
      </w:r>
      <w:r>
        <w:rPr>
          <w:w w:val="110"/>
        </w:rPr>
        <w:t>amount of funds requested.</w:t>
      </w:r>
    </w:p>
    <w:p w14:paraId="58A55540" w14:textId="77777777" w:rsidR="00EA0A5B" w:rsidRDefault="00EA0A5B">
      <w:pPr>
        <w:pStyle w:val="BodyText"/>
        <w:spacing w:before="5"/>
      </w:pPr>
    </w:p>
    <w:p w14:paraId="59C45370" w14:textId="77777777" w:rsidR="00EA0A5B" w:rsidRDefault="005346EB">
      <w:pPr>
        <w:pStyle w:val="BodyText"/>
        <w:ind w:left="841" w:right="207" w:firstLine="2"/>
      </w:pPr>
      <w:r>
        <w:t>Business</w:t>
      </w:r>
      <w:r>
        <w:rPr>
          <w:spacing w:val="40"/>
        </w:rPr>
        <w:t xml:space="preserve"> </w:t>
      </w:r>
      <w:r>
        <w:t>Plan</w:t>
      </w:r>
      <w:r>
        <w:rPr>
          <w:spacing w:val="40"/>
        </w:rPr>
        <w:t xml:space="preserve"> </w:t>
      </w:r>
      <w:r>
        <w:t>requests</w:t>
      </w:r>
      <w:r>
        <w:rPr>
          <w:spacing w:val="40"/>
        </w:rPr>
        <w:t xml:space="preserve"> </w:t>
      </w:r>
      <w:r>
        <w:t>from</w:t>
      </w:r>
      <w:r>
        <w:rPr>
          <w:spacing w:val="40"/>
        </w:rPr>
        <w:t xml:space="preserve"> </w:t>
      </w:r>
      <w:r>
        <w:t>$1.00</w:t>
      </w:r>
      <w:r>
        <w:rPr>
          <w:spacing w:val="40"/>
        </w:rPr>
        <w:t xml:space="preserve"> </w:t>
      </w:r>
      <w:r>
        <w:t>to</w:t>
      </w:r>
      <w:r>
        <w:rPr>
          <w:spacing w:val="80"/>
        </w:rPr>
        <w:t xml:space="preserve"> </w:t>
      </w:r>
      <w:r>
        <w:t>$10,000.00</w:t>
      </w:r>
      <w:r>
        <w:rPr>
          <w:spacing w:val="40"/>
        </w:rPr>
        <w:t xml:space="preserve"> </w:t>
      </w:r>
      <w:r>
        <w:t xml:space="preserve">require </w:t>
      </w:r>
      <w:r>
        <w:rPr>
          <w:w w:val="110"/>
        </w:rPr>
        <w:t>a</w:t>
      </w:r>
      <w:r>
        <w:rPr>
          <w:spacing w:val="-23"/>
          <w:w w:val="110"/>
        </w:rPr>
        <w:t xml:space="preserve"> </w:t>
      </w:r>
      <w:r>
        <w:rPr>
          <w:w w:val="110"/>
        </w:rPr>
        <w:t>ten</w:t>
      </w:r>
      <w:r>
        <w:rPr>
          <w:spacing w:val="-16"/>
          <w:w w:val="110"/>
        </w:rPr>
        <w:t xml:space="preserve"> </w:t>
      </w:r>
      <w:r>
        <w:rPr>
          <w:w w:val="110"/>
        </w:rPr>
        <w:t>(10)</w:t>
      </w:r>
      <w:r>
        <w:rPr>
          <w:spacing w:val="-10"/>
          <w:w w:val="110"/>
        </w:rPr>
        <w:t xml:space="preserve"> </w:t>
      </w:r>
      <w:r>
        <w:rPr>
          <w:w w:val="110"/>
        </w:rPr>
        <w:t>percent</w:t>
      </w:r>
      <w:r>
        <w:rPr>
          <w:spacing w:val="-12"/>
          <w:w w:val="110"/>
        </w:rPr>
        <w:t xml:space="preserve"> </w:t>
      </w:r>
      <w:r>
        <w:rPr>
          <w:w w:val="110"/>
        </w:rPr>
        <w:t>client</w:t>
      </w:r>
      <w:r>
        <w:rPr>
          <w:spacing w:val="-8"/>
          <w:w w:val="110"/>
        </w:rPr>
        <w:t xml:space="preserve"> </w:t>
      </w:r>
      <w:r>
        <w:rPr>
          <w:w w:val="110"/>
        </w:rPr>
        <w:t>equity</w:t>
      </w:r>
      <w:r>
        <w:rPr>
          <w:spacing w:val="-3"/>
          <w:w w:val="110"/>
        </w:rPr>
        <w:t xml:space="preserve"> </w:t>
      </w:r>
      <w:r>
        <w:rPr>
          <w:w w:val="110"/>
        </w:rPr>
        <w:t>contribution, of</w:t>
      </w:r>
      <w:r>
        <w:rPr>
          <w:spacing w:val="-9"/>
          <w:w w:val="110"/>
        </w:rPr>
        <w:t xml:space="preserve"> </w:t>
      </w:r>
      <w:r>
        <w:rPr>
          <w:w w:val="110"/>
        </w:rPr>
        <w:t>which</w:t>
      </w:r>
      <w:r>
        <w:rPr>
          <w:spacing w:val="-14"/>
          <w:w w:val="110"/>
        </w:rPr>
        <w:t xml:space="preserve"> </w:t>
      </w:r>
      <w:r>
        <w:rPr>
          <w:w w:val="110"/>
        </w:rPr>
        <w:t>up to 100 percent of the</w:t>
      </w:r>
      <w:r>
        <w:rPr>
          <w:spacing w:val="-5"/>
          <w:w w:val="110"/>
        </w:rPr>
        <w:t xml:space="preserve"> </w:t>
      </w:r>
      <w:r>
        <w:rPr>
          <w:w w:val="110"/>
        </w:rPr>
        <w:t>client contribution can be</w:t>
      </w:r>
      <w:r>
        <w:rPr>
          <w:spacing w:val="-9"/>
          <w:w w:val="110"/>
        </w:rPr>
        <w:t xml:space="preserve"> </w:t>
      </w:r>
      <w:r>
        <w:rPr>
          <w:w w:val="110"/>
        </w:rPr>
        <w:t xml:space="preserve">in-kind </w:t>
      </w:r>
      <w:r>
        <w:rPr>
          <w:spacing w:val="-2"/>
          <w:w w:val="110"/>
        </w:rPr>
        <w:t>match.</w:t>
      </w:r>
    </w:p>
    <w:p w14:paraId="5BC1CBB3" w14:textId="77777777" w:rsidR="00EA0A5B" w:rsidRDefault="00EA0A5B">
      <w:pPr>
        <w:pStyle w:val="BodyText"/>
        <w:spacing w:before="10"/>
      </w:pPr>
    </w:p>
    <w:p w14:paraId="34B06DF7" w14:textId="77777777" w:rsidR="00EA0A5B" w:rsidRDefault="005346EB">
      <w:pPr>
        <w:pStyle w:val="BodyText"/>
        <w:ind w:left="841" w:right="324" w:firstLine="2"/>
      </w:pPr>
      <w:r>
        <w:rPr>
          <w:w w:val="105"/>
        </w:rPr>
        <w:t>Business Plan requests from $10,001.00 to $20,000.00 require</w:t>
      </w:r>
      <w:r>
        <w:rPr>
          <w:spacing w:val="40"/>
          <w:w w:val="105"/>
        </w:rPr>
        <w:t xml:space="preserve"> </w:t>
      </w:r>
      <w:r>
        <w:rPr>
          <w:w w:val="105"/>
        </w:rPr>
        <w:t>a</w:t>
      </w:r>
      <w:r>
        <w:rPr>
          <w:spacing w:val="40"/>
          <w:w w:val="105"/>
        </w:rPr>
        <w:t xml:space="preserve"> </w:t>
      </w:r>
      <w:r>
        <w:rPr>
          <w:w w:val="105"/>
        </w:rPr>
        <w:t>fifteen</w:t>
      </w:r>
      <w:r>
        <w:rPr>
          <w:spacing w:val="40"/>
          <w:w w:val="105"/>
        </w:rPr>
        <w:t xml:space="preserve"> </w:t>
      </w:r>
      <w:r>
        <w:rPr>
          <w:w w:val="105"/>
        </w:rPr>
        <w:t>(15)</w:t>
      </w:r>
      <w:r>
        <w:rPr>
          <w:spacing w:val="40"/>
          <w:w w:val="105"/>
        </w:rPr>
        <w:t xml:space="preserve"> </w:t>
      </w:r>
      <w:r>
        <w:rPr>
          <w:w w:val="105"/>
        </w:rPr>
        <w:t>percent</w:t>
      </w:r>
      <w:r>
        <w:rPr>
          <w:spacing w:val="40"/>
          <w:w w:val="105"/>
        </w:rPr>
        <w:t xml:space="preserve"> </w:t>
      </w:r>
      <w:r>
        <w:rPr>
          <w:w w:val="105"/>
        </w:rPr>
        <w:t>client</w:t>
      </w:r>
      <w:r>
        <w:rPr>
          <w:spacing w:val="40"/>
          <w:w w:val="105"/>
        </w:rPr>
        <w:t xml:space="preserve"> </w:t>
      </w:r>
      <w:r>
        <w:rPr>
          <w:w w:val="105"/>
        </w:rPr>
        <w:t>equity</w:t>
      </w:r>
      <w:r>
        <w:rPr>
          <w:spacing w:val="40"/>
          <w:w w:val="105"/>
        </w:rPr>
        <w:t xml:space="preserve"> </w:t>
      </w:r>
      <w:r>
        <w:rPr>
          <w:w w:val="105"/>
        </w:rPr>
        <w:t>contribution, of which up to 100 percent</w:t>
      </w:r>
      <w:r>
        <w:rPr>
          <w:spacing w:val="40"/>
          <w:w w:val="105"/>
        </w:rPr>
        <w:t xml:space="preserve"> </w:t>
      </w:r>
      <w:r>
        <w:rPr>
          <w:w w:val="105"/>
        </w:rPr>
        <w:t>of the client contribution can be in-kind match. No more than fifty (50) percent of the total business</w:t>
      </w:r>
      <w:r>
        <w:rPr>
          <w:spacing w:val="40"/>
          <w:w w:val="105"/>
        </w:rPr>
        <w:t xml:space="preserve"> </w:t>
      </w:r>
      <w:r>
        <w:rPr>
          <w:w w:val="105"/>
        </w:rPr>
        <w:t>plan funding request can be for</w:t>
      </w:r>
      <w:r>
        <w:rPr>
          <w:spacing w:val="40"/>
          <w:w w:val="105"/>
        </w:rPr>
        <w:t xml:space="preserve"> </w:t>
      </w:r>
      <w:r>
        <w:rPr>
          <w:w w:val="105"/>
        </w:rPr>
        <w:t xml:space="preserve">business </w:t>
      </w:r>
      <w:r>
        <w:rPr>
          <w:spacing w:val="-2"/>
          <w:w w:val="105"/>
        </w:rPr>
        <w:t>equipment.</w:t>
      </w:r>
    </w:p>
    <w:p w14:paraId="6F7771B2" w14:textId="77777777" w:rsidR="00EA0A5B" w:rsidRDefault="00EA0A5B">
      <w:pPr>
        <w:pStyle w:val="BodyText"/>
        <w:spacing w:before="5"/>
      </w:pPr>
    </w:p>
    <w:p w14:paraId="5451B91E" w14:textId="77777777" w:rsidR="00EA0A5B" w:rsidRDefault="005346EB">
      <w:pPr>
        <w:pStyle w:val="BodyText"/>
        <w:ind w:left="841" w:firstLine="2"/>
      </w:pPr>
      <w:r>
        <w:t>Business Plan requests</w:t>
      </w:r>
      <w:r>
        <w:rPr>
          <w:spacing w:val="40"/>
        </w:rPr>
        <w:t xml:space="preserve"> </w:t>
      </w:r>
      <w:r>
        <w:t>from $20,001.00</w:t>
      </w:r>
      <w:r>
        <w:rPr>
          <w:spacing w:val="40"/>
        </w:rPr>
        <w:t xml:space="preserve"> </w:t>
      </w:r>
      <w:r>
        <w:t>to</w:t>
      </w:r>
      <w:r>
        <w:rPr>
          <w:spacing w:val="40"/>
        </w:rPr>
        <w:t xml:space="preserve"> </w:t>
      </w:r>
      <w:r>
        <w:t xml:space="preserve">$50,000.00 </w:t>
      </w:r>
      <w:r>
        <w:rPr>
          <w:w w:val="110"/>
        </w:rPr>
        <w:t>require</w:t>
      </w:r>
      <w:r>
        <w:rPr>
          <w:spacing w:val="-6"/>
          <w:w w:val="110"/>
        </w:rPr>
        <w:t xml:space="preserve"> </w:t>
      </w:r>
      <w:r>
        <w:rPr>
          <w:w w:val="110"/>
        </w:rPr>
        <w:t>a</w:t>
      </w:r>
      <w:r>
        <w:rPr>
          <w:spacing w:val="-12"/>
          <w:w w:val="110"/>
        </w:rPr>
        <w:t xml:space="preserve"> </w:t>
      </w:r>
      <w:r>
        <w:rPr>
          <w:w w:val="110"/>
        </w:rPr>
        <w:t>twenty-five (25)</w:t>
      </w:r>
      <w:r>
        <w:rPr>
          <w:spacing w:val="-3"/>
          <w:w w:val="110"/>
        </w:rPr>
        <w:t xml:space="preserve"> </w:t>
      </w:r>
      <w:r>
        <w:rPr>
          <w:w w:val="110"/>
        </w:rPr>
        <w:t>percent client</w:t>
      </w:r>
      <w:r>
        <w:rPr>
          <w:spacing w:val="-6"/>
          <w:w w:val="110"/>
        </w:rPr>
        <w:t xml:space="preserve"> </w:t>
      </w:r>
      <w:r>
        <w:rPr>
          <w:w w:val="110"/>
        </w:rPr>
        <w:t>equity contribution, of which a</w:t>
      </w:r>
      <w:r>
        <w:rPr>
          <w:spacing w:val="-14"/>
          <w:w w:val="110"/>
        </w:rPr>
        <w:t xml:space="preserve"> </w:t>
      </w:r>
      <w:r>
        <w:rPr>
          <w:w w:val="110"/>
        </w:rPr>
        <w:t>minimum of fifty (50) percent must</w:t>
      </w:r>
      <w:r>
        <w:rPr>
          <w:spacing w:val="-25"/>
          <w:w w:val="110"/>
        </w:rPr>
        <w:t xml:space="preserve"> </w:t>
      </w:r>
      <w:r>
        <w:rPr>
          <w:w w:val="110"/>
        </w:rPr>
        <w:t>be</w:t>
      </w:r>
      <w:r>
        <w:rPr>
          <w:spacing w:val="-24"/>
          <w:w w:val="110"/>
        </w:rPr>
        <w:t xml:space="preserve"> </w:t>
      </w:r>
      <w:r>
        <w:rPr>
          <w:w w:val="110"/>
        </w:rPr>
        <w:t>liquid</w:t>
      </w:r>
      <w:r>
        <w:rPr>
          <w:spacing w:val="-25"/>
          <w:w w:val="110"/>
        </w:rPr>
        <w:t xml:space="preserve"> </w:t>
      </w:r>
      <w:r>
        <w:rPr>
          <w:w w:val="110"/>
        </w:rPr>
        <w:t>match</w:t>
      </w:r>
      <w:r>
        <w:rPr>
          <w:spacing w:val="-21"/>
          <w:w w:val="110"/>
        </w:rPr>
        <w:t xml:space="preserve"> </w:t>
      </w:r>
      <w:r>
        <w:rPr>
          <w:w w:val="110"/>
        </w:rPr>
        <w:t>and</w:t>
      </w:r>
      <w:r>
        <w:rPr>
          <w:spacing w:val="-25"/>
          <w:w w:val="110"/>
        </w:rPr>
        <w:t xml:space="preserve"> </w:t>
      </w:r>
      <w:r>
        <w:rPr>
          <w:w w:val="110"/>
        </w:rPr>
        <w:t>the</w:t>
      </w:r>
      <w:r>
        <w:rPr>
          <w:spacing w:val="-23"/>
          <w:w w:val="110"/>
        </w:rPr>
        <w:t xml:space="preserve"> </w:t>
      </w:r>
      <w:r>
        <w:rPr>
          <w:w w:val="110"/>
        </w:rPr>
        <w:t>remaining</w:t>
      </w:r>
      <w:r>
        <w:rPr>
          <w:spacing w:val="-7"/>
          <w:w w:val="110"/>
        </w:rPr>
        <w:t xml:space="preserve"> </w:t>
      </w:r>
      <w:r>
        <w:rPr>
          <w:w w:val="110"/>
        </w:rPr>
        <w:t>fifty</w:t>
      </w:r>
      <w:r>
        <w:rPr>
          <w:spacing w:val="-17"/>
          <w:w w:val="110"/>
        </w:rPr>
        <w:t xml:space="preserve"> </w:t>
      </w:r>
      <w:r>
        <w:rPr>
          <w:w w:val="110"/>
        </w:rPr>
        <w:t>(50)</w:t>
      </w:r>
      <w:r>
        <w:rPr>
          <w:spacing w:val="-12"/>
          <w:w w:val="110"/>
        </w:rPr>
        <w:t xml:space="preserve"> </w:t>
      </w:r>
      <w:r>
        <w:rPr>
          <w:w w:val="110"/>
        </w:rPr>
        <w:t>percent</w:t>
      </w:r>
    </w:p>
    <w:p w14:paraId="5E378CB0" w14:textId="77777777" w:rsidR="00EA0A5B" w:rsidRDefault="00EA0A5B">
      <w:pPr>
        <w:sectPr w:rsidR="00EA0A5B">
          <w:pgSz w:w="12240" w:h="15840"/>
          <w:pgMar w:top="1340" w:right="1280" w:bottom="1200" w:left="1320" w:header="0" w:footer="992" w:gutter="0"/>
          <w:cols w:space="720"/>
        </w:sectPr>
      </w:pPr>
    </w:p>
    <w:p w14:paraId="141D1F25" w14:textId="77777777" w:rsidR="00EA0A5B" w:rsidRDefault="005346EB">
      <w:pPr>
        <w:pStyle w:val="BodyText"/>
        <w:spacing w:before="75"/>
        <w:ind w:left="841" w:right="324" w:hanging="1"/>
      </w:pPr>
      <w:r>
        <w:rPr>
          <w:w w:val="105"/>
        </w:rPr>
        <w:t>may be in-kind match. No more than thirty-five (35) percent</w:t>
      </w:r>
      <w:r>
        <w:rPr>
          <w:spacing w:val="40"/>
          <w:w w:val="105"/>
        </w:rPr>
        <w:t xml:space="preserve"> </w:t>
      </w:r>
      <w:r>
        <w:rPr>
          <w:w w:val="105"/>
        </w:rPr>
        <w:t>of</w:t>
      </w:r>
      <w:r>
        <w:rPr>
          <w:spacing w:val="40"/>
          <w:w w:val="105"/>
        </w:rPr>
        <w:t xml:space="preserve"> </w:t>
      </w:r>
      <w:r>
        <w:rPr>
          <w:w w:val="105"/>
        </w:rPr>
        <w:t>the</w:t>
      </w:r>
      <w:r>
        <w:rPr>
          <w:spacing w:val="36"/>
          <w:w w:val="105"/>
        </w:rPr>
        <w:t xml:space="preserve"> </w:t>
      </w:r>
      <w:r>
        <w:rPr>
          <w:w w:val="105"/>
        </w:rPr>
        <w:t>total</w:t>
      </w:r>
      <w:r>
        <w:rPr>
          <w:spacing w:val="35"/>
          <w:w w:val="105"/>
        </w:rPr>
        <w:t xml:space="preserve"> </w:t>
      </w:r>
      <w:r>
        <w:rPr>
          <w:w w:val="105"/>
        </w:rPr>
        <w:t>business</w:t>
      </w:r>
      <w:r>
        <w:rPr>
          <w:spacing w:val="40"/>
          <w:w w:val="105"/>
        </w:rPr>
        <w:t xml:space="preserve"> </w:t>
      </w:r>
      <w:r>
        <w:rPr>
          <w:w w:val="105"/>
        </w:rPr>
        <w:t>plan</w:t>
      </w:r>
      <w:r>
        <w:rPr>
          <w:spacing w:val="40"/>
          <w:w w:val="105"/>
        </w:rPr>
        <w:t xml:space="preserve"> </w:t>
      </w:r>
      <w:r>
        <w:rPr>
          <w:w w:val="105"/>
        </w:rPr>
        <w:t>funding</w:t>
      </w:r>
      <w:r>
        <w:rPr>
          <w:spacing w:val="40"/>
          <w:w w:val="105"/>
        </w:rPr>
        <w:t xml:space="preserve"> </w:t>
      </w:r>
      <w:r>
        <w:rPr>
          <w:w w:val="105"/>
        </w:rPr>
        <w:t>request</w:t>
      </w:r>
      <w:r>
        <w:rPr>
          <w:spacing w:val="40"/>
          <w:w w:val="105"/>
        </w:rPr>
        <w:t xml:space="preserve"> </w:t>
      </w:r>
      <w:r>
        <w:rPr>
          <w:w w:val="105"/>
        </w:rPr>
        <w:t>can be for business equipment and no more than twenty (20) percent</w:t>
      </w:r>
      <w:r>
        <w:rPr>
          <w:spacing w:val="40"/>
          <w:w w:val="105"/>
        </w:rPr>
        <w:t xml:space="preserve"> </w:t>
      </w:r>
      <w:r>
        <w:rPr>
          <w:w w:val="105"/>
        </w:rPr>
        <w:t>can be for</w:t>
      </w:r>
      <w:r>
        <w:rPr>
          <w:spacing w:val="40"/>
          <w:w w:val="105"/>
        </w:rPr>
        <w:t xml:space="preserve"> </w:t>
      </w:r>
      <w:r>
        <w:rPr>
          <w:w w:val="105"/>
        </w:rPr>
        <w:t>rent and/or</w:t>
      </w:r>
      <w:r>
        <w:rPr>
          <w:spacing w:val="40"/>
          <w:w w:val="105"/>
        </w:rPr>
        <w:t xml:space="preserve"> </w:t>
      </w:r>
      <w:r>
        <w:rPr>
          <w:w w:val="105"/>
        </w:rPr>
        <w:t>utilities.</w:t>
      </w:r>
    </w:p>
    <w:p w14:paraId="3C4094CD" w14:textId="77777777" w:rsidR="00EA0A5B" w:rsidRDefault="00EA0A5B">
      <w:pPr>
        <w:pStyle w:val="BodyText"/>
        <w:spacing w:before="6"/>
      </w:pPr>
    </w:p>
    <w:p w14:paraId="14994575" w14:textId="77777777" w:rsidR="00EA0A5B" w:rsidRDefault="005346EB">
      <w:pPr>
        <w:pStyle w:val="BodyText"/>
        <w:spacing w:line="242" w:lineRule="auto"/>
        <w:ind w:left="841" w:firstLine="2"/>
      </w:pPr>
      <w:r>
        <w:t>Business</w:t>
      </w:r>
      <w:r>
        <w:rPr>
          <w:spacing w:val="40"/>
        </w:rPr>
        <w:t xml:space="preserve"> </w:t>
      </w:r>
      <w:r>
        <w:t>Plan</w:t>
      </w:r>
      <w:r>
        <w:rPr>
          <w:spacing w:val="40"/>
        </w:rPr>
        <w:t xml:space="preserve"> </w:t>
      </w:r>
      <w:r>
        <w:t>requests</w:t>
      </w:r>
      <w:r>
        <w:rPr>
          <w:spacing w:val="40"/>
        </w:rPr>
        <w:t xml:space="preserve"> </w:t>
      </w:r>
      <w:r>
        <w:t>over</w:t>
      </w:r>
      <w:r>
        <w:rPr>
          <w:spacing w:val="40"/>
        </w:rPr>
        <w:t xml:space="preserve"> </w:t>
      </w:r>
      <w:r>
        <w:t>$50,000.00</w:t>
      </w:r>
      <w:r>
        <w:rPr>
          <w:spacing w:val="80"/>
        </w:rPr>
        <w:t xml:space="preserve"> </w:t>
      </w:r>
      <w:r>
        <w:t>require</w:t>
      </w:r>
      <w:r>
        <w:rPr>
          <w:spacing w:val="40"/>
        </w:rPr>
        <w:t xml:space="preserve"> </w:t>
      </w:r>
      <w:r>
        <w:t>a</w:t>
      </w:r>
      <w:r>
        <w:rPr>
          <w:spacing w:val="40"/>
        </w:rPr>
        <w:t xml:space="preserve"> </w:t>
      </w:r>
      <w:r>
        <w:t xml:space="preserve">thirty­ </w:t>
      </w:r>
      <w:r>
        <w:rPr>
          <w:w w:val="110"/>
        </w:rPr>
        <w:t>five</w:t>
      </w:r>
      <w:r>
        <w:rPr>
          <w:spacing w:val="-3"/>
          <w:w w:val="110"/>
        </w:rPr>
        <w:t xml:space="preserve"> </w:t>
      </w:r>
      <w:r>
        <w:rPr>
          <w:w w:val="110"/>
        </w:rPr>
        <w:t>(35) percent client equity contribution, of which a minimum of fifty (50) percent must be</w:t>
      </w:r>
      <w:r>
        <w:rPr>
          <w:spacing w:val="-7"/>
          <w:w w:val="110"/>
        </w:rPr>
        <w:t xml:space="preserve"> </w:t>
      </w:r>
      <w:r>
        <w:rPr>
          <w:w w:val="110"/>
        </w:rPr>
        <w:t>liquid</w:t>
      </w:r>
      <w:r>
        <w:rPr>
          <w:spacing w:val="-13"/>
          <w:w w:val="110"/>
        </w:rPr>
        <w:t xml:space="preserve"> </w:t>
      </w:r>
      <w:r>
        <w:rPr>
          <w:w w:val="110"/>
        </w:rPr>
        <w:t>match and the</w:t>
      </w:r>
      <w:r>
        <w:rPr>
          <w:spacing w:val="-7"/>
          <w:w w:val="110"/>
        </w:rPr>
        <w:t xml:space="preserve"> </w:t>
      </w:r>
      <w:r>
        <w:rPr>
          <w:w w:val="110"/>
        </w:rPr>
        <w:t>remaining fifty</w:t>
      </w:r>
      <w:r>
        <w:rPr>
          <w:spacing w:val="-4"/>
          <w:w w:val="110"/>
        </w:rPr>
        <w:t xml:space="preserve"> </w:t>
      </w:r>
      <w:r>
        <w:rPr>
          <w:w w:val="110"/>
        </w:rPr>
        <w:t>(50) percent may</w:t>
      </w:r>
      <w:r>
        <w:rPr>
          <w:spacing w:val="-3"/>
          <w:w w:val="110"/>
        </w:rPr>
        <w:t xml:space="preserve"> </w:t>
      </w:r>
      <w:r>
        <w:rPr>
          <w:w w:val="110"/>
        </w:rPr>
        <w:t>be</w:t>
      </w:r>
      <w:r>
        <w:rPr>
          <w:spacing w:val="-10"/>
          <w:w w:val="110"/>
        </w:rPr>
        <w:t xml:space="preserve"> </w:t>
      </w:r>
      <w:r>
        <w:rPr>
          <w:w w:val="110"/>
        </w:rPr>
        <w:t>in-kind</w:t>
      </w:r>
      <w:r>
        <w:rPr>
          <w:spacing w:val="-10"/>
          <w:w w:val="110"/>
        </w:rPr>
        <w:t xml:space="preserve"> </w:t>
      </w:r>
      <w:r>
        <w:rPr>
          <w:w w:val="110"/>
        </w:rPr>
        <w:t>match.</w:t>
      </w:r>
    </w:p>
    <w:p w14:paraId="570A49D5" w14:textId="77777777" w:rsidR="00EA0A5B" w:rsidRDefault="005346EB">
      <w:pPr>
        <w:pStyle w:val="BodyText"/>
        <w:ind w:left="841" w:right="294" w:firstLine="1"/>
      </w:pPr>
      <w:r>
        <w:rPr>
          <w:w w:val="105"/>
        </w:rPr>
        <w:t>No more than twenty-five (25) percent of the total business plan funding request can be for business</w:t>
      </w:r>
      <w:r>
        <w:rPr>
          <w:spacing w:val="40"/>
          <w:w w:val="105"/>
        </w:rPr>
        <w:t xml:space="preserve"> </w:t>
      </w:r>
      <w:r>
        <w:rPr>
          <w:w w:val="105"/>
        </w:rPr>
        <w:t>equipment and no more than fifteen (15) percent can</w:t>
      </w:r>
      <w:r>
        <w:rPr>
          <w:spacing w:val="-1"/>
          <w:w w:val="105"/>
        </w:rPr>
        <w:t xml:space="preserve"> </w:t>
      </w:r>
      <w:r>
        <w:rPr>
          <w:w w:val="105"/>
        </w:rPr>
        <w:t>be for rent and/or utilities.</w:t>
      </w:r>
    </w:p>
    <w:p w14:paraId="40BF504A" w14:textId="77777777" w:rsidR="00EA0A5B" w:rsidRDefault="00EA0A5B">
      <w:pPr>
        <w:pStyle w:val="BodyText"/>
        <w:spacing w:before="6"/>
        <w:rPr>
          <w:sz w:val="31"/>
        </w:rPr>
      </w:pPr>
    </w:p>
    <w:p w14:paraId="0677ED8B" w14:textId="77777777" w:rsidR="00EA0A5B" w:rsidRDefault="005346EB">
      <w:pPr>
        <w:pStyle w:val="BodyText"/>
        <w:ind w:left="842"/>
      </w:pPr>
      <w:r>
        <w:rPr>
          <w:w w:val="110"/>
        </w:rPr>
        <w:t>Equity</w:t>
      </w:r>
      <w:r>
        <w:rPr>
          <w:spacing w:val="-5"/>
          <w:w w:val="110"/>
        </w:rPr>
        <w:t xml:space="preserve"> </w:t>
      </w:r>
      <w:r>
        <w:rPr>
          <w:w w:val="110"/>
        </w:rPr>
        <w:t>contributions are</w:t>
      </w:r>
      <w:r>
        <w:rPr>
          <w:spacing w:val="-16"/>
          <w:w w:val="110"/>
        </w:rPr>
        <w:t xml:space="preserve"> </w:t>
      </w:r>
      <w:r>
        <w:rPr>
          <w:w w:val="110"/>
        </w:rPr>
        <w:t>defined</w:t>
      </w:r>
      <w:r>
        <w:rPr>
          <w:spacing w:val="-14"/>
          <w:w w:val="110"/>
        </w:rPr>
        <w:t xml:space="preserve"> </w:t>
      </w:r>
      <w:r>
        <w:rPr>
          <w:w w:val="110"/>
        </w:rPr>
        <w:t>as</w:t>
      </w:r>
      <w:r>
        <w:rPr>
          <w:spacing w:val="-17"/>
          <w:w w:val="110"/>
        </w:rPr>
        <w:t xml:space="preserve"> </w:t>
      </w:r>
      <w:r>
        <w:rPr>
          <w:spacing w:val="-2"/>
          <w:w w:val="110"/>
        </w:rPr>
        <w:t>follows:</w:t>
      </w:r>
    </w:p>
    <w:p w14:paraId="41E0ABFD" w14:textId="77777777" w:rsidR="00EA0A5B" w:rsidRDefault="005346EB">
      <w:pPr>
        <w:pStyle w:val="ListParagraph"/>
        <w:numPr>
          <w:ilvl w:val="0"/>
          <w:numId w:val="11"/>
        </w:numPr>
        <w:tabs>
          <w:tab w:val="left" w:pos="843"/>
          <w:tab w:val="left" w:pos="1365"/>
        </w:tabs>
        <w:spacing w:before="103"/>
        <w:ind w:right="145" w:hanging="5"/>
        <w:rPr>
          <w:sz w:val="32"/>
        </w:rPr>
      </w:pPr>
      <w:r>
        <w:rPr>
          <w:w w:val="110"/>
          <w:sz w:val="32"/>
        </w:rPr>
        <w:t>In Kind</w:t>
      </w:r>
      <w:r>
        <w:rPr>
          <w:spacing w:val="-4"/>
          <w:w w:val="110"/>
          <w:sz w:val="32"/>
        </w:rPr>
        <w:t xml:space="preserve"> </w:t>
      </w:r>
      <w:r>
        <w:rPr>
          <w:w w:val="110"/>
          <w:sz w:val="32"/>
        </w:rPr>
        <w:t>Contribution -</w:t>
      </w:r>
      <w:r>
        <w:rPr>
          <w:spacing w:val="40"/>
          <w:w w:val="110"/>
          <w:sz w:val="32"/>
        </w:rPr>
        <w:t xml:space="preserve"> </w:t>
      </w:r>
      <w:r>
        <w:rPr>
          <w:w w:val="110"/>
          <w:sz w:val="32"/>
        </w:rPr>
        <w:t>This can take the form of cash,</w:t>
      </w:r>
      <w:r>
        <w:rPr>
          <w:spacing w:val="-6"/>
          <w:w w:val="110"/>
          <w:sz w:val="32"/>
        </w:rPr>
        <w:t xml:space="preserve"> </w:t>
      </w:r>
      <w:r>
        <w:rPr>
          <w:w w:val="110"/>
          <w:sz w:val="32"/>
        </w:rPr>
        <w:t>the</w:t>
      </w:r>
      <w:r>
        <w:rPr>
          <w:spacing w:val="-6"/>
          <w:w w:val="110"/>
          <w:sz w:val="32"/>
        </w:rPr>
        <w:t xml:space="preserve"> </w:t>
      </w:r>
      <w:r>
        <w:rPr>
          <w:w w:val="110"/>
          <w:sz w:val="32"/>
        </w:rPr>
        <w:t>current</w:t>
      </w:r>
      <w:r>
        <w:rPr>
          <w:spacing w:val="-6"/>
          <w:w w:val="110"/>
          <w:sz w:val="32"/>
        </w:rPr>
        <w:t xml:space="preserve"> </w:t>
      </w:r>
      <w:r>
        <w:rPr>
          <w:w w:val="110"/>
          <w:sz w:val="32"/>
        </w:rPr>
        <w:t>market value</w:t>
      </w:r>
      <w:r>
        <w:rPr>
          <w:spacing w:val="-8"/>
          <w:w w:val="110"/>
          <w:sz w:val="32"/>
        </w:rPr>
        <w:t xml:space="preserve"> </w:t>
      </w:r>
      <w:r>
        <w:rPr>
          <w:w w:val="110"/>
          <w:sz w:val="32"/>
        </w:rPr>
        <w:t>of</w:t>
      </w:r>
      <w:r>
        <w:rPr>
          <w:spacing w:val="-5"/>
          <w:w w:val="110"/>
          <w:sz w:val="32"/>
        </w:rPr>
        <w:t xml:space="preserve"> </w:t>
      </w:r>
      <w:r>
        <w:rPr>
          <w:w w:val="110"/>
          <w:sz w:val="32"/>
        </w:rPr>
        <w:t>tangible assets either used or to be</w:t>
      </w:r>
      <w:r>
        <w:rPr>
          <w:spacing w:val="-6"/>
          <w:w w:val="110"/>
          <w:sz w:val="32"/>
        </w:rPr>
        <w:t xml:space="preserve"> </w:t>
      </w:r>
      <w:r>
        <w:rPr>
          <w:w w:val="110"/>
          <w:sz w:val="32"/>
        </w:rPr>
        <w:t>used</w:t>
      </w:r>
      <w:r>
        <w:rPr>
          <w:spacing w:val="-8"/>
          <w:w w:val="110"/>
          <w:sz w:val="32"/>
        </w:rPr>
        <w:t xml:space="preserve"> </w:t>
      </w:r>
      <w:r>
        <w:rPr>
          <w:w w:val="110"/>
          <w:sz w:val="32"/>
        </w:rPr>
        <w:t>in the</w:t>
      </w:r>
      <w:r>
        <w:rPr>
          <w:spacing w:val="-9"/>
          <w:w w:val="110"/>
          <w:sz w:val="32"/>
        </w:rPr>
        <w:t xml:space="preserve"> </w:t>
      </w:r>
      <w:r>
        <w:rPr>
          <w:w w:val="110"/>
          <w:sz w:val="32"/>
        </w:rPr>
        <w:t>business, funds invested in the</w:t>
      </w:r>
      <w:r>
        <w:rPr>
          <w:spacing w:val="-24"/>
          <w:w w:val="110"/>
          <w:sz w:val="32"/>
        </w:rPr>
        <w:t xml:space="preserve"> </w:t>
      </w:r>
      <w:r>
        <w:rPr>
          <w:w w:val="110"/>
          <w:sz w:val="32"/>
        </w:rPr>
        <w:t>business,</w:t>
      </w:r>
      <w:r>
        <w:rPr>
          <w:spacing w:val="-17"/>
          <w:w w:val="110"/>
          <w:sz w:val="32"/>
        </w:rPr>
        <w:t xml:space="preserve"> </w:t>
      </w:r>
      <w:r>
        <w:rPr>
          <w:w w:val="110"/>
          <w:sz w:val="32"/>
        </w:rPr>
        <w:t>or</w:t>
      </w:r>
      <w:r>
        <w:rPr>
          <w:spacing w:val="-16"/>
          <w:w w:val="110"/>
          <w:sz w:val="32"/>
        </w:rPr>
        <w:t xml:space="preserve"> </w:t>
      </w:r>
      <w:r>
        <w:rPr>
          <w:w w:val="110"/>
          <w:sz w:val="32"/>
        </w:rPr>
        <w:t>any</w:t>
      </w:r>
      <w:r>
        <w:rPr>
          <w:spacing w:val="-15"/>
          <w:w w:val="110"/>
          <w:sz w:val="32"/>
        </w:rPr>
        <w:t xml:space="preserve"> </w:t>
      </w:r>
      <w:r>
        <w:rPr>
          <w:w w:val="110"/>
          <w:sz w:val="32"/>
        </w:rPr>
        <w:t>related</w:t>
      </w:r>
      <w:r>
        <w:rPr>
          <w:spacing w:val="-21"/>
          <w:w w:val="110"/>
          <w:sz w:val="32"/>
        </w:rPr>
        <w:t xml:space="preserve"> </w:t>
      </w:r>
      <w:r>
        <w:rPr>
          <w:w w:val="110"/>
          <w:sz w:val="32"/>
        </w:rPr>
        <w:t>contribution</w:t>
      </w:r>
      <w:r>
        <w:rPr>
          <w:spacing w:val="-11"/>
          <w:w w:val="110"/>
          <w:sz w:val="32"/>
        </w:rPr>
        <w:t xml:space="preserve"> </w:t>
      </w:r>
      <w:r>
        <w:rPr>
          <w:w w:val="110"/>
          <w:sz w:val="32"/>
        </w:rPr>
        <w:t>as</w:t>
      </w:r>
      <w:r>
        <w:rPr>
          <w:spacing w:val="-25"/>
          <w:w w:val="110"/>
          <w:sz w:val="32"/>
        </w:rPr>
        <w:t xml:space="preserve"> </w:t>
      </w:r>
      <w:r>
        <w:rPr>
          <w:w w:val="110"/>
          <w:sz w:val="32"/>
        </w:rPr>
        <w:t>approved</w:t>
      </w:r>
      <w:r>
        <w:rPr>
          <w:spacing w:val="-9"/>
          <w:w w:val="110"/>
          <w:sz w:val="32"/>
        </w:rPr>
        <w:t xml:space="preserve"> </w:t>
      </w:r>
      <w:r>
        <w:rPr>
          <w:w w:val="110"/>
          <w:sz w:val="32"/>
        </w:rPr>
        <w:t>by the Business Advisory Committee.</w:t>
      </w:r>
    </w:p>
    <w:p w14:paraId="6332CF1E" w14:textId="77777777" w:rsidR="00EA0A5B" w:rsidRDefault="005346EB">
      <w:pPr>
        <w:pStyle w:val="ListParagraph"/>
        <w:numPr>
          <w:ilvl w:val="0"/>
          <w:numId w:val="11"/>
        </w:numPr>
        <w:tabs>
          <w:tab w:val="left" w:pos="841"/>
          <w:tab w:val="left" w:pos="1380"/>
        </w:tabs>
        <w:spacing w:before="106"/>
        <w:ind w:left="841" w:right="193" w:hanging="4"/>
        <w:jc w:val="both"/>
        <w:rPr>
          <w:sz w:val="32"/>
        </w:rPr>
      </w:pPr>
      <w:r>
        <w:rPr>
          <w:w w:val="110"/>
          <w:sz w:val="32"/>
        </w:rPr>
        <w:t>Liquid</w:t>
      </w:r>
      <w:r>
        <w:rPr>
          <w:spacing w:val="-24"/>
          <w:w w:val="110"/>
          <w:sz w:val="32"/>
        </w:rPr>
        <w:t xml:space="preserve"> </w:t>
      </w:r>
      <w:r>
        <w:rPr>
          <w:w w:val="110"/>
          <w:sz w:val="32"/>
        </w:rPr>
        <w:t>Contribution</w:t>
      </w:r>
      <w:r>
        <w:rPr>
          <w:spacing w:val="-1"/>
          <w:w w:val="110"/>
          <w:sz w:val="32"/>
        </w:rPr>
        <w:t xml:space="preserve"> </w:t>
      </w:r>
      <w:r>
        <w:rPr>
          <w:w w:val="110"/>
          <w:sz w:val="32"/>
        </w:rPr>
        <w:t>-</w:t>
      </w:r>
      <w:r>
        <w:rPr>
          <w:spacing w:val="39"/>
          <w:w w:val="110"/>
          <w:sz w:val="32"/>
        </w:rPr>
        <w:t xml:space="preserve"> </w:t>
      </w:r>
      <w:r>
        <w:rPr>
          <w:w w:val="110"/>
          <w:sz w:val="32"/>
        </w:rPr>
        <w:t>Documented equity</w:t>
      </w:r>
      <w:r>
        <w:rPr>
          <w:spacing w:val="-9"/>
          <w:w w:val="110"/>
          <w:sz w:val="32"/>
        </w:rPr>
        <w:t xml:space="preserve"> </w:t>
      </w:r>
      <w:r>
        <w:rPr>
          <w:w w:val="110"/>
          <w:sz w:val="32"/>
        </w:rPr>
        <w:t>in</w:t>
      </w:r>
      <w:r>
        <w:rPr>
          <w:spacing w:val="-10"/>
          <w:w w:val="110"/>
          <w:sz w:val="32"/>
        </w:rPr>
        <w:t xml:space="preserve"> </w:t>
      </w:r>
      <w:r>
        <w:rPr>
          <w:w w:val="110"/>
          <w:sz w:val="32"/>
        </w:rPr>
        <w:t>the</w:t>
      </w:r>
      <w:r>
        <w:rPr>
          <w:spacing w:val="-16"/>
          <w:w w:val="110"/>
          <w:sz w:val="32"/>
        </w:rPr>
        <w:t xml:space="preserve"> </w:t>
      </w:r>
      <w:r>
        <w:rPr>
          <w:w w:val="110"/>
          <w:sz w:val="32"/>
        </w:rPr>
        <w:t>form of liquid</w:t>
      </w:r>
      <w:r>
        <w:rPr>
          <w:spacing w:val="-14"/>
          <w:w w:val="110"/>
          <w:sz w:val="32"/>
        </w:rPr>
        <w:t xml:space="preserve"> </w:t>
      </w:r>
      <w:r>
        <w:rPr>
          <w:w w:val="110"/>
          <w:sz w:val="32"/>
        </w:rPr>
        <w:t>assets such</w:t>
      </w:r>
      <w:r>
        <w:rPr>
          <w:spacing w:val="-5"/>
          <w:w w:val="110"/>
          <w:sz w:val="32"/>
        </w:rPr>
        <w:t xml:space="preserve"> </w:t>
      </w:r>
      <w:r>
        <w:rPr>
          <w:w w:val="110"/>
          <w:sz w:val="32"/>
        </w:rPr>
        <w:t>as</w:t>
      </w:r>
      <w:r>
        <w:rPr>
          <w:spacing w:val="-15"/>
          <w:w w:val="110"/>
          <w:sz w:val="32"/>
        </w:rPr>
        <w:t xml:space="preserve"> </w:t>
      </w:r>
      <w:r>
        <w:rPr>
          <w:w w:val="110"/>
          <w:sz w:val="32"/>
        </w:rPr>
        <w:t>cash,</w:t>
      </w:r>
      <w:r>
        <w:rPr>
          <w:spacing w:val="-7"/>
          <w:w w:val="110"/>
          <w:sz w:val="32"/>
        </w:rPr>
        <w:t xml:space="preserve"> </w:t>
      </w:r>
      <w:r>
        <w:rPr>
          <w:w w:val="110"/>
          <w:sz w:val="32"/>
        </w:rPr>
        <w:t>stocks,</w:t>
      </w:r>
      <w:r>
        <w:rPr>
          <w:spacing w:val="-5"/>
          <w:w w:val="110"/>
          <w:sz w:val="32"/>
        </w:rPr>
        <w:t xml:space="preserve"> </w:t>
      </w:r>
      <w:r>
        <w:rPr>
          <w:w w:val="110"/>
          <w:sz w:val="32"/>
        </w:rPr>
        <w:t>bonds,</w:t>
      </w:r>
      <w:r>
        <w:rPr>
          <w:spacing w:val="-7"/>
          <w:w w:val="110"/>
          <w:sz w:val="32"/>
        </w:rPr>
        <w:t xml:space="preserve"> </w:t>
      </w:r>
      <w:r>
        <w:rPr>
          <w:w w:val="110"/>
          <w:sz w:val="32"/>
        </w:rPr>
        <w:t>securities, and/or alternative financing.</w:t>
      </w:r>
    </w:p>
    <w:p w14:paraId="2F40934E" w14:textId="77777777" w:rsidR="00EA0A5B" w:rsidRDefault="005346EB">
      <w:pPr>
        <w:pStyle w:val="BodyText"/>
        <w:spacing w:before="103"/>
        <w:ind w:left="841" w:right="115"/>
      </w:pPr>
      <w:r>
        <w:rPr>
          <w:w w:val="110"/>
        </w:rPr>
        <w:t>Vocational Rehabilitation</w:t>
      </w:r>
      <w:r>
        <w:rPr>
          <w:spacing w:val="-5"/>
          <w:w w:val="110"/>
        </w:rPr>
        <w:t xml:space="preserve"> </w:t>
      </w:r>
      <w:r>
        <w:rPr>
          <w:w w:val="110"/>
        </w:rPr>
        <w:t>Counselors should inform clients of</w:t>
      </w:r>
      <w:r>
        <w:rPr>
          <w:spacing w:val="-1"/>
          <w:w w:val="110"/>
        </w:rPr>
        <w:t xml:space="preserve"> </w:t>
      </w:r>
      <w:r>
        <w:rPr>
          <w:w w:val="110"/>
        </w:rPr>
        <w:t>State</w:t>
      </w:r>
      <w:r>
        <w:rPr>
          <w:spacing w:val="-1"/>
          <w:w w:val="110"/>
        </w:rPr>
        <w:t xml:space="preserve"> </w:t>
      </w:r>
      <w:r>
        <w:rPr>
          <w:w w:val="110"/>
        </w:rPr>
        <w:t>of Connecticut purchasing regulations, policies,</w:t>
      </w:r>
      <w:r>
        <w:rPr>
          <w:spacing w:val="-1"/>
          <w:w w:val="110"/>
        </w:rPr>
        <w:t xml:space="preserve"> </w:t>
      </w:r>
      <w:r>
        <w:rPr>
          <w:w w:val="110"/>
        </w:rPr>
        <w:t>and</w:t>
      </w:r>
      <w:r>
        <w:rPr>
          <w:spacing w:val="-7"/>
          <w:w w:val="110"/>
        </w:rPr>
        <w:t xml:space="preserve"> </w:t>
      </w:r>
      <w:r>
        <w:rPr>
          <w:w w:val="110"/>
        </w:rPr>
        <w:t>procedures which</w:t>
      </w:r>
      <w:r>
        <w:rPr>
          <w:spacing w:val="-5"/>
          <w:w w:val="110"/>
        </w:rPr>
        <w:t xml:space="preserve"> </w:t>
      </w:r>
      <w:r>
        <w:rPr>
          <w:w w:val="110"/>
        </w:rPr>
        <w:t>may preclude the client from</w:t>
      </w:r>
      <w:r>
        <w:rPr>
          <w:spacing w:val="-3"/>
          <w:w w:val="110"/>
        </w:rPr>
        <w:t xml:space="preserve"> </w:t>
      </w:r>
      <w:r>
        <w:rPr>
          <w:w w:val="110"/>
        </w:rPr>
        <w:t>obtaining a</w:t>
      </w:r>
      <w:r>
        <w:rPr>
          <w:spacing w:val="-12"/>
          <w:w w:val="110"/>
        </w:rPr>
        <w:t xml:space="preserve"> </w:t>
      </w:r>
      <w:r>
        <w:rPr>
          <w:w w:val="110"/>
        </w:rPr>
        <w:t>specific make</w:t>
      </w:r>
      <w:r>
        <w:rPr>
          <w:spacing w:val="-15"/>
          <w:w w:val="110"/>
        </w:rPr>
        <w:t xml:space="preserve"> </w:t>
      </w:r>
      <w:r>
        <w:rPr>
          <w:w w:val="110"/>
        </w:rPr>
        <w:t>and</w:t>
      </w:r>
      <w:r>
        <w:rPr>
          <w:spacing w:val="-10"/>
          <w:w w:val="110"/>
        </w:rPr>
        <w:t xml:space="preserve"> </w:t>
      </w:r>
      <w:r>
        <w:rPr>
          <w:w w:val="110"/>
        </w:rPr>
        <w:t>model of a</w:t>
      </w:r>
      <w:r>
        <w:rPr>
          <w:spacing w:val="-8"/>
          <w:w w:val="110"/>
        </w:rPr>
        <w:t xml:space="preserve"> </w:t>
      </w:r>
      <w:r>
        <w:rPr>
          <w:w w:val="110"/>
        </w:rPr>
        <w:t>desired item.</w:t>
      </w:r>
      <w:r>
        <w:rPr>
          <w:spacing w:val="40"/>
          <w:w w:val="110"/>
        </w:rPr>
        <w:t xml:space="preserve"> </w:t>
      </w:r>
      <w:r>
        <w:rPr>
          <w:w w:val="110"/>
        </w:rPr>
        <w:t>The</w:t>
      </w:r>
      <w:r>
        <w:rPr>
          <w:spacing w:val="-15"/>
          <w:w w:val="110"/>
        </w:rPr>
        <w:t xml:space="preserve"> </w:t>
      </w:r>
      <w:r>
        <w:rPr>
          <w:w w:val="110"/>
        </w:rPr>
        <w:t>competitive bidding</w:t>
      </w:r>
      <w:r>
        <w:rPr>
          <w:spacing w:val="-20"/>
          <w:w w:val="110"/>
        </w:rPr>
        <w:t xml:space="preserve"> </w:t>
      </w:r>
      <w:r>
        <w:rPr>
          <w:w w:val="110"/>
        </w:rPr>
        <w:t>process</w:t>
      </w:r>
      <w:r>
        <w:rPr>
          <w:spacing w:val="-9"/>
          <w:w w:val="110"/>
        </w:rPr>
        <w:t xml:space="preserve"> </w:t>
      </w:r>
      <w:r>
        <w:rPr>
          <w:w w:val="110"/>
        </w:rPr>
        <w:t>may</w:t>
      </w:r>
      <w:r>
        <w:rPr>
          <w:spacing w:val="-18"/>
          <w:w w:val="110"/>
        </w:rPr>
        <w:t xml:space="preserve"> </w:t>
      </w:r>
      <w:r>
        <w:rPr>
          <w:w w:val="110"/>
        </w:rPr>
        <w:t>result</w:t>
      </w:r>
      <w:r>
        <w:rPr>
          <w:spacing w:val="-15"/>
          <w:w w:val="110"/>
        </w:rPr>
        <w:t xml:space="preserve"> </w:t>
      </w:r>
      <w:r>
        <w:rPr>
          <w:w w:val="110"/>
        </w:rPr>
        <w:t>in</w:t>
      </w:r>
      <w:r>
        <w:rPr>
          <w:spacing w:val="-14"/>
          <w:w w:val="110"/>
        </w:rPr>
        <w:t xml:space="preserve"> </w:t>
      </w:r>
      <w:r>
        <w:rPr>
          <w:w w:val="110"/>
        </w:rPr>
        <w:t>the selection of identical or similar items to those specified in</w:t>
      </w:r>
      <w:r>
        <w:rPr>
          <w:spacing w:val="-5"/>
          <w:w w:val="110"/>
        </w:rPr>
        <w:t xml:space="preserve"> </w:t>
      </w:r>
      <w:r>
        <w:rPr>
          <w:w w:val="110"/>
        </w:rPr>
        <w:t>business plans.</w:t>
      </w:r>
      <w:r>
        <w:rPr>
          <w:spacing w:val="40"/>
          <w:w w:val="110"/>
        </w:rPr>
        <w:t xml:space="preserve"> </w:t>
      </w:r>
      <w:r>
        <w:rPr>
          <w:w w:val="110"/>
        </w:rPr>
        <w:t>Clients</w:t>
      </w:r>
      <w:r>
        <w:rPr>
          <w:spacing w:val="-7"/>
          <w:w w:val="110"/>
        </w:rPr>
        <w:t xml:space="preserve"> </w:t>
      </w:r>
      <w:r>
        <w:rPr>
          <w:w w:val="110"/>
        </w:rPr>
        <w:t>should</w:t>
      </w:r>
      <w:r>
        <w:rPr>
          <w:spacing w:val="-17"/>
          <w:w w:val="110"/>
        </w:rPr>
        <w:t xml:space="preserve"> </w:t>
      </w:r>
      <w:r>
        <w:rPr>
          <w:w w:val="110"/>
        </w:rPr>
        <w:t>be</w:t>
      </w:r>
      <w:r>
        <w:rPr>
          <w:spacing w:val="-23"/>
          <w:w w:val="110"/>
        </w:rPr>
        <w:t xml:space="preserve"> </w:t>
      </w:r>
      <w:r>
        <w:rPr>
          <w:w w:val="110"/>
        </w:rPr>
        <w:t>advised</w:t>
      </w:r>
      <w:r>
        <w:rPr>
          <w:spacing w:val="-11"/>
          <w:w w:val="110"/>
        </w:rPr>
        <w:t xml:space="preserve"> </w:t>
      </w:r>
      <w:r>
        <w:rPr>
          <w:w w:val="110"/>
        </w:rPr>
        <w:t>to</w:t>
      </w:r>
      <w:r>
        <w:rPr>
          <w:spacing w:val="-9"/>
          <w:w w:val="110"/>
        </w:rPr>
        <w:t xml:space="preserve"> </w:t>
      </w:r>
      <w:r>
        <w:rPr>
          <w:w w:val="110"/>
        </w:rPr>
        <w:t>provide as</w:t>
      </w:r>
      <w:r>
        <w:rPr>
          <w:spacing w:val="-25"/>
          <w:w w:val="110"/>
        </w:rPr>
        <w:t xml:space="preserve"> </w:t>
      </w:r>
      <w:r>
        <w:rPr>
          <w:w w:val="110"/>
        </w:rPr>
        <w:t>much</w:t>
      </w:r>
      <w:r>
        <w:rPr>
          <w:spacing w:val="-24"/>
          <w:w w:val="110"/>
        </w:rPr>
        <w:t xml:space="preserve"> </w:t>
      </w:r>
      <w:r>
        <w:rPr>
          <w:w w:val="110"/>
        </w:rPr>
        <w:t>detail</w:t>
      </w:r>
      <w:r>
        <w:rPr>
          <w:spacing w:val="-24"/>
          <w:w w:val="110"/>
        </w:rPr>
        <w:t xml:space="preserve"> </w:t>
      </w:r>
      <w:r>
        <w:rPr>
          <w:w w:val="110"/>
        </w:rPr>
        <w:t>about</w:t>
      </w:r>
      <w:r>
        <w:rPr>
          <w:spacing w:val="-19"/>
          <w:w w:val="110"/>
        </w:rPr>
        <w:t xml:space="preserve"> </w:t>
      </w:r>
      <w:r>
        <w:rPr>
          <w:w w:val="110"/>
        </w:rPr>
        <w:t>specialized</w:t>
      </w:r>
      <w:r>
        <w:rPr>
          <w:spacing w:val="-12"/>
          <w:w w:val="110"/>
        </w:rPr>
        <w:t xml:space="preserve"> </w:t>
      </w:r>
      <w:r>
        <w:rPr>
          <w:w w:val="110"/>
        </w:rPr>
        <w:t>equipment</w:t>
      </w:r>
      <w:r>
        <w:rPr>
          <w:spacing w:val="-11"/>
          <w:w w:val="110"/>
        </w:rPr>
        <w:t xml:space="preserve"> </w:t>
      </w:r>
      <w:r>
        <w:rPr>
          <w:w w:val="110"/>
        </w:rPr>
        <w:t>as</w:t>
      </w:r>
      <w:r>
        <w:rPr>
          <w:spacing w:val="-25"/>
          <w:w w:val="110"/>
        </w:rPr>
        <w:t xml:space="preserve"> </w:t>
      </w:r>
      <w:r>
        <w:rPr>
          <w:w w:val="110"/>
        </w:rPr>
        <w:t>possible in order to have the</w:t>
      </w:r>
      <w:r>
        <w:rPr>
          <w:spacing w:val="-3"/>
          <w:w w:val="110"/>
        </w:rPr>
        <w:t xml:space="preserve"> </w:t>
      </w:r>
      <w:r>
        <w:rPr>
          <w:w w:val="110"/>
        </w:rPr>
        <w:t>bidding process address their specific needs.</w:t>
      </w:r>
    </w:p>
    <w:p w14:paraId="5B5FF645" w14:textId="77777777" w:rsidR="00EA0A5B" w:rsidRDefault="00EA0A5B">
      <w:pPr>
        <w:sectPr w:rsidR="00EA0A5B">
          <w:pgSz w:w="12240" w:h="15840"/>
          <w:pgMar w:top="1340" w:right="1280" w:bottom="1220" w:left="1320" w:header="0" w:footer="992" w:gutter="0"/>
          <w:cols w:space="720"/>
        </w:sectPr>
      </w:pPr>
    </w:p>
    <w:p w14:paraId="0B77943B" w14:textId="77777777" w:rsidR="00EA0A5B" w:rsidRDefault="005346EB">
      <w:pPr>
        <w:pStyle w:val="ListParagraph"/>
        <w:numPr>
          <w:ilvl w:val="0"/>
          <w:numId w:val="10"/>
        </w:numPr>
        <w:tabs>
          <w:tab w:val="left" w:pos="1321"/>
        </w:tabs>
        <w:spacing w:before="65"/>
        <w:ind w:left="1321" w:hanging="483"/>
        <w:rPr>
          <w:sz w:val="31"/>
        </w:rPr>
      </w:pPr>
      <w:r>
        <w:rPr>
          <w:w w:val="110"/>
          <w:sz w:val="31"/>
        </w:rPr>
        <w:t>Placement</w:t>
      </w:r>
      <w:r>
        <w:rPr>
          <w:spacing w:val="-18"/>
          <w:w w:val="110"/>
          <w:sz w:val="31"/>
        </w:rPr>
        <w:t xml:space="preserve"> </w:t>
      </w:r>
      <w:r>
        <w:rPr>
          <w:spacing w:val="-2"/>
          <w:w w:val="110"/>
          <w:sz w:val="31"/>
        </w:rPr>
        <w:t>Services</w:t>
      </w:r>
    </w:p>
    <w:p w14:paraId="057E42C6" w14:textId="77777777" w:rsidR="00EA0A5B" w:rsidRDefault="00EA0A5B">
      <w:pPr>
        <w:pStyle w:val="BodyText"/>
        <w:spacing w:before="10"/>
      </w:pPr>
    </w:p>
    <w:p w14:paraId="57D46744" w14:textId="77777777" w:rsidR="00EA0A5B" w:rsidRDefault="005346EB">
      <w:pPr>
        <w:spacing w:line="249" w:lineRule="auto"/>
        <w:ind w:left="841" w:right="251" w:firstLine="2"/>
        <w:rPr>
          <w:sz w:val="31"/>
        </w:rPr>
      </w:pPr>
      <w:r>
        <w:rPr>
          <w:w w:val="110"/>
          <w:sz w:val="31"/>
        </w:rPr>
        <w:t>Placement is the process of planning and providing services to assist clients in obtaining appropriate employment. The Vocational Rehabilitation Counselor and the client have primary responsibility for the client's placement in appropriate and satisfactory employment. Vocational Rehabilitation Counselors, clients, and other individuals (as needed) should work as a team in the placement process. Employment that is integrated and that provides for competitive and customary wages and benefits should be the foc</w:t>
      </w:r>
      <w:r>
        <w:rPr>
          <w:w w:val="110"/>
          <w:sz w:val="31"/>
        </w:rPr>
        <w:t>us throughout the vocational rehabilitation process and placement services may be provided at any point, as appropriate. When a client has obtained the vocational skills as identified in their rehabilitation program,</w:t>
      </w:r>
      <w:r>
        <w:rPr>
          <w:spacing w:val="40"/>
          <w:w w:val="110"/>
          <w:sz w:val="31"/>
        </w:rPr>
        <w:t xml:space="preserve"> </w:t>
      </w:r>
      <w:r>
        <w:rPr>
          <w:w w:val="110"/>
          <w:sz w:val="31"/>
        </w:rPr>
        <w:t>every</w:t>
      </w:r>
      <w:r>
        <w:rPr>
          <w:spacing w:val="40"/>
          <w:w w:val="110"/>
          <w:sz w:val="31"/>
        </w:rPr>
        <w:t xml:space="preserve"> </w:t>
      </w:r>
      <w:r>
        <w:rPr>
          <w:w w:val="110"/>
          <w:sz w:val="31"/>
        </w:rPr>
        <w:t>effort</w:t>
      </w:r>
      <w:r>
        <w:rPr>
          <w:spacing w:val="40"/>
          <w:w w:val="110"/>
          <w:sz w:val="31"/>
        </w:rPr>
        <w:t xml:space="preserve"> </w:t>
      </w:r>
      <w:r>
        <w:rPr>
          <w:w w:val="110"/>
          <w:sz w:val="31"/>
        </w:rPr>
        <w:t>will be made to match the job</w:t>
      </w:r>
      <w:r>
        <w:rPr>
          <w:spacing w:val="40"/>
          <w:w w:val="110"/>
          <w:sz w:val="31"/>
        </w:rPr>
        <w:t xml:space="preserve"> </w:t>
      </w:r>
      <w:r>
        <w:rPr>
          <w:w w:val="110"/>
          <w:sz w:val="31"/>
        </w:rPr>
        <w:t>to the client to insure suitable employment. Services accompanying placement services may include job coaching, situational assessments with site development, purchased placement services, interview preparation, assistance in preparing a resume, job de</w:t>
      </w:r>
      <w:r>
        <w:rPr>
          <w:w w:val="110"/>
          <w:sz w:val="31"/>
        </w:rPr>
        <w:t>velopment and use of the Connecticut's One Stop Centers, and other community resources as appropriate.</w:t>
      </w:r>
    </w:p>
    <w:p w14:paraId="0A8A8488" w14:textId="77777777" w:rsidR="00EA0A5B" w:rsidRDefault="00EA0A5B">
      <w:pPr>
        <w:pStyle w:val="BodyText"/>
        <w:spacing w:before="3"/>
        <w:rPr>
          <w:sz w:val="29"/>
        </w:rPr>
      </w:pPr>
    </w:p>
    <w:p w14:paraId="7F0B0D4D" w14:textId="77777777" w:rsidR="00EA0A5B" w:rsidRDefault="005346EB">
      <w:pPr>
        <w:pStyle w:val="ListParagraph"/>
        <w:numPr>
          <w:ilvl w:val="0"/>
          <w:numId w:val="10"/>
        </w:numPr>
        <w:tabs>
          <w:tab w:val="left" w:pos="1321"/>
        </w:tabs>
        <w:ind w:left="1321" w:hanging="483"/>
        <w:rPr>
          <w:sz w:val="31"/>
        </w:rPr>
      </w:pPr>
      <w:r>
        <w:rPr>
          <w:w w:val="110"/>
          <w:sz w:val="31"/>
        </w:rPr>
        <w:t>Personal Assistance</w:t>
      </w:r>
      <w:r>
        <w:rPr>
          <w:spacing w:val="29"/>
          <w:w w:val="110"/>
          <w:sz w:val="31"/>
        </w:rPr>
        <w:t xml:space="preserve"> </w:t>
      </w:r>
      <w:r>
        <w:rPr>
          <w:spacing w:val="-2"/>
          <w:w w:val="110"/>
          <w:sz w:val="31"/>
        </w:rPr>
        <w:t>Services</w:t>
      </w:r>
    </w:p>
    <w:p w14:paraId="660A3024" w14:textId="77777777" w:rsidR="00EA0A5B" w:rsidRDefault="00EA0A5B">
      <w:pPr>
        <w:pStyle w:val="BodyText"/>
        <w:spacing w:before="11"/>
      </w:pPr>
    </w:p>
    <w:p w14:paraId="2FE5C7F2" w14:textId="77777777" w:rsidR="00EA0A5B" w:rsidRDefault="005346EB">
      <w:pPr>
        <w:spacing w:line="249" w:lineRule="auto"/>
        <w:ind w:left="841" w:right="124" w:firstLine="1"/>
        <w:rPr>
          <w:sz w:val="31"/>
        </w:rPr>
      </w:pPr>
      <w:r>
        <w:rPr>
          <w:w w:val="115"/>
          <w:sz w:val="31"/>
        </w:rPr>
        <w:t>Personal</w:t>
      </w:r>
      <w:r>
        <w:rPr>
          <w:spacing w:val="-23"/>
          <w:w w:val="115"/>
          <w:sz w:val="31"/>
        </w:rPr>
        <w:t xml:space="preserve"> </w:t>
      </w:r>
      <w:r>
        <w:rPr>
          <w:w w:val="115"/>
          <w:sz w:val="31"/>
        </w:rPr>
        <w:t>assistance</w:t>
      </w:r>
      <w:r>
        <w:rPr>
          <w:spacing w:val="-13"/>
          <w:w w:val="115"/>
          <w:sz w:val="31"/>
        </w:rPr>
        <w:t xml:space="preserve"> </w:t>
      </w:r>
      <w:r>
        <w:rPr>
          <w:w w:val="115"/>
          <w:sz w:val="31"/>
        </w:rPr>
        <w:t>services</w:t>
      </w:r>
      <w:r>
        <w:rPr>
          <w:spacing w:val="-13"/>
          <w:w w:val="115"/>
          <w:sz w:val="31"/>
        </w:rPr>
        <w:t xml:space="preserve"> </w:t>
      </w:r>
      <w:r>
        <w:rPr>
          <w:w w:val="115"/>
          <w:sz w:val="31"/>
        </w:rPr>
        <w:t>refers</w:t>
      </w:r>
      <w:r>
        <w:rPr>
          <w:spacing w:val="-18"/>
          <w:w w:val="115"/>
          <w:sz w:val="31"/>
        </w:rPr>
        <w:t xml:space="preserve"> </w:t>
      </w:r>
      <w:r>
        <w:rPr>
          <w:w w:val="115"/>
          <w:sz w:val="31"/>
        </w:rPr>
        <w:t>to</w:t>
      </w:r>
      <w:r>
        <w:rPr>
          <w:spacing w:val="-11"/>
          <w:w w:val="115"/>
          <w:sz w:val="31"/>
        </w:rPr>
        <w:t xml:space="preserve"> </w:t>
      </w:r>
      <w:r>
        <w:rPr>
          <w:w w:val="115"/>
          <w:sz w:val="31"/>
        </w:rPr>
        <w:t>a</w:t>
      </w:r>
      <w:r>
        <w:rPr>
          <w:spacing w:val="-25"/>
          <w:w w:val="115"/>
          <w:sz w:val="31"/>
        </w:rPr>
        <w:t xml:space="preserve"> </w:t>
      </w:r>
      <w:r>
        <w:rPr>
          <w:w w:val="115"/>
          <w:sz w:val="31"/>
        </w:rPr>
        <w:t>range</w:t>
      </w:r>
      <w:r>
        <w:rPr>
          <w:spacing w:val="-23"/>
          <w:w w:val="115"/>
          <w:sz w:val="31"/>
        </w:rPr>
        <w:t xml:space="preserve"> </w:t>
      </w:r>
      <w:r>
        <w:rPr>
          <w:w w:val="115"/>
          <w:sz w:val="31"/>
        </w:rPr>
        <w:t>of services,</w:t>
      </w:r>
      <w:r>
        <w:rPr>
          <w:spacing w:val="-2"/>
          <w:w w:val="115"/>
          <w:sz w:val="31"/>
        </w:rPr>
        <w:t xml:space="preserve"> </w:t>
      </w:r>
      <w:r>
        <w:rPr>
          <w:w w:val="115"/>
          <w:sz w:val="31"/>
        </w:rPr>
        <w:t>including training</w:t>
      </w:r>
      <w:r>
        <w:rPr>
          <w:spacing w:val="-5"/>
          <w:w w:val="115"/>
          <w:sz w:val="31"/>
        </w:rPr>
        <w:t xml:space="preserve"> </w:t>
      </w:r>
      <w:r>
        <w:rPr>
          <w:w w:val="115"/>
          <w:sz w:val="31"/>
        </w:rPr>
        <w:t>in</w:t>
      </w:r>
      <w:r>
        <w:rPr>
          <w:spacing w:val="-5"/>
          <w:w w:val="115"/>
          <w:sz w:val="31"/>
        </w:rPr>
        <w:t xml:space="preserve"> </w:t>
      </w:r>
      <w:r>
        <w:rPr>
          <w:w w:val="115"/>
          <w:sz w:val="31"/>
        </w:rPr>
        <w:t xml:space="preserve">managing, supervising, </w:t>
      </w:r>
      <w:r>
        <w:rPr>
          <w:spacing w:val="-2"/>
          <w:w w:val="115"/>
          <w:sz w:val="31"/>
        </w:rPr>
        <w:t>and</w:t>
      </w:r>
      <w:r>
        <w:rPr>
          <w:spacing w:val="-23"/>
          <w:w w:val="115"/>
          <w:sz w:val="31"/>
        </w:rPr>
        <w:t xml:space="preserve"> </w:t>
      </w:r>
      <w:r>
        <w:rPr>
          <w:spacing w:val="-2"/>
          <w:w w:val="115"/>
          <w:sz w:val="31"/>
        </w:rPr>
        <w:t>directing</w:t>
      </w:r>
      <w:r>
        <w:rPr>
          <w:spacing w:val="-23"/>
          <w:w w:val="115"/>
          <w:sz w:val="31"/>
        </w:rPr>
        <w:t xml:space="preserve"> </w:t>
      </w:r>
      <w:r>
        <w:rPr>
          <w:spacing w:val="-2"/>
          <w:w w:val="115"/>
          <w:sz w:val="31"/>
        </w:rPr>
        <w:t>personal</w:t>
      </w:r>
      <w:r>
        <w:rPr>
          <w:spacing w:val="-23"/>
          <w:w w:val="115"/>
          <w:sz w:val="31"/>
        </w:rPr>
        <w:t xml:space="preserve"> </w:t>
      </w:r>
      <w:r>
        <w:rPr>
          <w:spacing w:val="-2"/>
          <w:w w:val="115"/>
          <w:sz w:val="31"/>
        </w:rPr>
        <w:t>assistance</w:t>
      </w:r>
      <w:r>
        <w:rPr>
          <w:spacing w:val="-12"/>
          <w:w w:val="115"/>
          <w:sz w:val="31"/>
        </w:rPr>
        <w:t xml:space="preserve"> </w:t>
      </w:r>
      <w:r>
        <w:rPr>
          <w:spacing w:val="-2"/>
          <w:w w:val="115"/>
          <w:sz w:val="31"/>
        </w:rPr>
        <w:t>services,</w:t>
      </w:r>
      <w:r>
        <w:rPr>
          <w:spacing w:val="-23"/>
          <w:w w:val="115"/>
          <w:sz w:val="31"/>
        </w:rPr>
        <w:t xml:space="preserve"> </w:t>
      </w:r>
      <w:r>
        <w:rPr>
          <w:spacing w:val="-2"/>
          <w:w w:val="115"/>
          <w:sz w:val="31"/>
        </w:rPr>
        <w:t>provided</w:t>
      </w:r>
      <w:r>
        <w:rPr>
          <w:spacing w:val="-23"/>
          <w:w w:val="115"/>
          <w:sz w:val="31"/>
        </w:rPr>
        <w:t xml:space="preserve"> </w:t>
      </w:r>
      <w:r>
        <w:rPr>
          <w:spacing w:val="-2"/>
          <w:w w:val="115"/>
          <w:sz w:val="31"/>
        </w:rPr>
        <w:t xml:space="preserve">by </w:t>
      </w:r>
      <w:r>
        <w:rPr>
          <w:w w:val="115"/>
          <w:sz w:val="31"/>
        </w:rPr>
        <w:t>one</w:t>
      </w:r>
      <w:r>
        <w:rPr>
          <w:spacing w:val="-13"/>
          <w:w w:val="115"/>
          <w:sz w:val="31"/>
        </w:rPr>
        <w:t xml:space="preserve"> </w:t>
      </w:r>
      <w:r>
        <w:rPr>
          <w:w w:val="115"/>
          <w:sz w:val="31"/>
        </w:rPr>
        <w:t>or</w:t>
      </w:r>
      <w:r>
        <w:rPr>
          <w:spacing w:val="-7"/>
          <w:w w:val="115"/>
          <w:sz w:val="31"/>
        </w:rPr>
        <w:t xml:space="preserve"> </w:t>
      </w:r>
      <w:r>
        <w:rPr>
          <w:w w:val="115"/>
          <w:sz w:val="31"/>
        </w:rPr>
        <w:t>more</w:t>
      </w:r>
      <w:r>
        <w:rPr>
          <w:spacing w:val="-17"/>
          <w:w w:val="115"/>
          <w:sz w:val="31"/>
        </w:rPr>
        <w:t xml:space="preserve"> </w:t>
      </w:r>
      <w:r>
        <w:rPr>
          <w:w w:val="115"/>
          <w:sz w:val="31"/>
        </w:rPr>
        <w:t>persons,</w:t>
      </w:r>
      <w:r>
        <w:rPr>
          <w:spacing w:val="-1"/>
          <w:w w:val="115"/>
          <w:sz w:val="31"/>
        </w:rPr>
        <w:t xml:space="preserve"> </w:t>
      </w:r>
      <w:r>
        <w:rPr>
          <w:w w:val="115"/>
          <w:sz w:val="31"/>
        </w:rPr>
        <w:t>designed</w:t>
      </w:r>
      <w:r>
        <w:rPr>
          <w:spacing w:val="-14"/>
          <w:w w:val="115"/>
          <w:sz w:val="31"/>
        </w:rPr>
        <w:t xml:space="preserve"> </w:t>
      </w:r>
      <w:r>
        <w:rPr>
          <w:w w:val="115"/>
          <w:sz w:val="31"/>
        </w:rPr>
        <w:t>to</w:t>
      </w:r>
      <w:r>
        <w:rPr>
          <w:spacing w:val="-2"/>
          <w:w w:val="115"/>
          <w:sz w:val="31"/>
        </w:rPr>
        <w:t xml:space="preserve"> </w:t>
      </w:r>
      <w:r>
        <w:rPr>
          <w:w w:val="115"/>
          <w:sz w:val="31"/>
        </w:rPr>
        <w:t>assist</w:t>
      </w:r>
      <w:r>
        <w:rPr>
          <w:spacing w:val="-10"/>
          <w:w w:val="115"/>
          <w:sz w:val="31"/>
        </w:rPr>
        <w:t xml:space="preserve"> </w:t>
      </w:r>
      <w:r>
        <w:rPr>
          <w:w w:val="115"/>
          <w:sz w:val="31"/>
        </w:rPr>
        <w:t>an</w:t>
      </w:r>
      <w:r>
        <w:rPr>
          <w:spacing w:val="-19"/>
          <w:w w:val="115"/>
          <w:sz w:val="31"/>
        </w:rPr>
        <w:t xml:space="preserve"> </w:t>
      </w:r>
      <w:r>
        <w:rPr>
          <w:w w:val="115"/>
          <w:sz w:val="31"/>
        </w:rPr>
        <w:t>individual with significant disabilities that include legal blindness or</w:t>
      </w:r>
      <w:r>
        <w:rPr>
          <w:spacing w:val="-16"/>
          <w:w w:val="115"/>
          <w:sz w:val="31"/>
        </w:rPr>
        <w:t xml:space="preserve"> </w:t>
      </w:r>
      <w:r>
        <w:rPr>
          <w:w w:val="115"/>
          <w:sz w:val="31"/>
        </w:rPr>
        <w:t>visual</w:t>
      </w:r>
      <w:r>
        <w:rPr>
          <w:spacing w:val="-17"/>
          <w:w w:val="115"/>
          <w:sz w:val="31"/>
        </w:rPr>
        <w:t xml:space="preserve"> </w:t>
      </w:r>
      <w:r>
        <w:rPr>
          <w:w w:val="115"/>
          <w:sz w:val="31"/>
        </w:rPr>
        <w:t>impairment</w:t>
      </w:r>
      <w:r>
        <w:rPr>
          <w:spacing w:val="-1"/>
          <w:w w:val="115"/>
          <w:sz w:val="31"/>
        </w:rPr>
        <w:t xml:space="preserve"> </w:t>
      </w:r>
      <w:r>
        <w:rPr>
          <w:w w:val="115"/>
          <w:sz w:val="31"/>
        </w:rPr>
        <w:t>to</w:t>
      </w:r>
      <w:r>
        <w:rPr>
          <w:spacing w:val="-11"/>
          <w:w w:val="115"/>
          <w:sz w:val="31"/>
        </w:rPr>
        <w:t xml:space="preserve"> </w:t>
      </w:r>
      <w:r>
        <w:rPr>
          <w:w w:val="115"/>
          <w:sz w:val="31"/>
        </w:rPr>
        <w:t>perform</w:t>
      </w:r>
      <w:r>
        <w:rPr>
          <w:spacing w:val="-15"/>
          <w:w w:val="115"/>
          <w:sz w:val="31"/>
        </w:rPr>
        <w:t xml:space="preserve"> </w:t>
      </w:r>
      <w:r>
        <w:rPr>
          <w:w w:val="115"/>
          <w:sz w:val="31"/>
        </w:rPr>
        <w:t>daily</w:t>
      </w:r>
      <w:r>
        <w:rPr>
          <w:spacing w:val="-20"/>
          <w:w w:val="115"/>
          <w:sz w:val="31"/>
        </w:rPr>
        <w:t xml:space="preserve"> </w:t>
      </w:r>
      <w:r>
        <w:rPr>
          <w:w w:val="115"/>
          <w:sz w:val="31"/>
        </w:rPr>
        <w:t>living</w:t>
      </w:r>
      <w:r>
        <w:rPr>
          <w:spacing w:val="-17"/>
          <w:w w:val="115"/>
          <w:sz w:val="31"/>
        </w:rPr>
        <w:t xml:space="preserve"> </w:t>
      </w:r>
      <w:r>
        <w:rPr>
          <w:w w:val="115"/>
          <w:sz w:val="31"/>
        </w:rPr>
        <w:t>activities</w:t>
      </w:r>
      <w:r>
        <w:rPr>
          <w:spacing w:val="-11"/>
          <w:w w:val="115"/>
          <w:sz w:val="31"/>
        </w:rPr>
        <w:t xml:space="preserve"> </w:t>
      </w:r>
      <w:r>
        <w:rPr>
          <w:w w:val="115"/>
          <w:sz w:val="31"/>
        </w:rPr>
        <w:t>on or</w:t>
      </w:r>
      <w:r>
        <w:rPr>
          <w:spacing w:val="-3"/>
          <w:w w:val="115"/>
          <w:sz w:val="31"/>
        </w:rPr>
        <w:t xml:space="preserve"> </w:t>
      </w:r>
      <w:r>
        <w:rPr>
          <w:w w:val="115"/>
          <w:sz w:val="31"/>
        </w:rPr>
        <w:t>off the</w:t>
      </w:r>
      <w:r>
        <w:rPr>
          <w:spacing w:val="-21"/>
          <w:w w:val="115"/>
          <w:sz w:val="31"/>
        </w:rPr>
        <w:t xml:space="preserve"> </w:t>
      </w:r>
      <w:r>
        <w:rPr>
          <w:w w:val="115"/>
          <w:sz w:val="31"/>
        </w:rPr>
        <w:t>job</w:t>
      </w:r>
      <w:r>
        <w:rPr>
          <w:spacing w:val="-2"/>
          <w:w w:val="115"/>
          <w:sz w:val="31"/>
        </w:rPr>
        <w:t xml:space="preserve"> </w:t>
      </w:r>
      <w:r>
        <w:rPr>
          <w:w w:val="115"/>
          <w:sz w:val="31"/>
        </w:rPr>
        <w:t>that</w:t>
      </w:r>
      <w:r>
        <w:rPr>
          <w:spacing w:val="-9"/>
          <w:w w:val="115"/>
          <w:sz w:val="31"/>
        </w:rPr>
        <w:t xml:space="preserve"> </w:t>
      </w:r>
      <w:r>
        <w:rPr>
          <w:w w:val="115"/>
          <w:sz w:val="31"/>
        </w:rPr>
        <w:t>would typically be</w:t>
      </w:r>
      <w:r>
        <w:rPr>
          <w:spacing w:val="-12"/>
          <w:w w:val="115"/>
          <w:sz w:val="31"/>
        </w:rPr>
        <w:t xml:space="preserve"> </w:t>
      </w:r>
      <w:r>
        <w:rPr>
          <w:w w:val="115"/>
          <w:sz w:val="31"/>
        </w:rPr>
        <w:t>performed by</w:t>
      </w:r>
      <w:r>
        <w:rPr>
          <w:spacing w:val="-3"/>
          <w:w w:val="115"/>
          <w:sz w:val="31"/>
        </w:rPr>
        <w:t xml:space="preserve"> </w:t>
      </w:r>
      <w:r>
        <w:rPr>
          <w:w w:val="115"/>
          <w:sz w:val="31"/>
        </w:rPr>
        <w:t>the individual</w:t>
      </w:r>
      <w:r>
        <w:rPr>
          <w:spacing w:val="-2"/>
          <w:w w:val="115"/>
          <w:sz w:val="31"/>
        </w:rPr>
        <w:t xml:space="preserve"> </w:t>
      </w:r>
      <w:r>
        <w:rPr>
          <w:w w:val="115"/>
          <w:sz w:val="31"/>
        </w:rPr>
        <w:t>without assistance</w:t>
      </w:r>
      <w:r>
        <w:rPr>
          <w:spacing w:val="-2"/>
          <w:w w:val="115"/>
          <w:sz w:val="31"/>
        </w:rPr>
        <w:t xml:space="preserve"> </w:t>
      </w:r>
      <w:r>
        <w:rPr>
          <w:w w:val="115"/>
          <w:sz w:val="31"/>
        </w:rPr>
        <w:t>if they</w:t>
      </w:r>
      <w:r>
        <w:rPr>
          <w:spacing w:val="-8"/>
          <w:w w:val="115"/>
          <w:sz w:val="31"/>
        </w:rPr>
        <w:t xml:space="preserve"> </w:t>
      </w:r>
      <w:r>
        <w:rPr>
          <w:w w:val="115"/>
          <w:sz w:val="31"/>
        </w:rPr>
        <w:t>did not</w:t>
      </w:r>
      <w:r>
        <w:rPr>
          <w:spacing w:val="-2"/>
          <w:w w:val="115"/>
          <w:sz w:val="31"/>
        </w:rPr>
        <w:t xml:space="preserve"> </w:t>
      </w:r>
      <w:r>
        <w:rPr>
          <w:w w:val="115"/>
          <w:sz w:val="31"/>
        </w:rPr>
        <w:t>have</w:t>
      </w:r>
      <w:r>
        <w:rPr>
          <w:spacing w:val="-10"/>
          <w:w w:val="115"/>
          <w:sz w:val="31"/>
        </w:rPr>
        <w:t xml:space="preserve"> </w:t>
      </w:r>
      <w:r>
        <w:rPr>
          <w:w w:val="115"/>
          <w:sz w:val="31"/>
        </w:rPr>
        <w:t>a</w:t>
      </w:r>
    </w:p>
    <w:p w14:paraId="1D3453DA"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7B8189DD" w14:textId="77777777" w:rsidR="00EA0A5B" w:rsidRDefault="005346EB">
      <w:pPr>
        <w:spacing w:before="65" w:line="249" w:lineRule="auto"/>
        <w:ind w:left="841" w:firstLine="6"/>
        <w:rPr>
          <w:sz w:val="31"/>
        </w:rPr>
      </w:pPr>
      <w:r>
        <w:rPr>
          <w:w w:val="115"/>
          <w:sz w:val="31"/>
        </w:rPr>
        <w:t>disability. The</w:t>
      </w:r>
      <w:r>
        <w:rPr>
          <w:spacing w:val="-3"/>
          <w:w w:val="115"/>
          <w:sz w:val="31"/>
        </w:rPr>
        <w:t xml:space="preserve"> </w:t>
      </w:r>
      <w:r>
        <w:rPr>
          <w:w w:val="115"/>
          <w:sz w:val="31"/>
        </w:rPr>
        <w:t>provision of</w:t>
      </w:r>
      <w:r>
        <w:rPr>
          <w:spacing w:val="-2"/>
          <w:w w:val="115"/>
          <w:sz w:val="31"/>
        </w:rPr>
        <w:t xml:space="preserve"> </w:t>
      </w:r>
      <w:r>
        <w:rPr>
          <w:w w:val="115"/>
          <w:sz w:val="31"/>
        </w:rPr>
        <w:t>services is intended</w:t>
      </w:r>
      <w:r>
        <w:rPr>
          <w:spacing w:val="-5"/>
          <w:w w:val="115"/>
          <w:sz w:val="31"/>
        </w:rPr>
        <w:t xml:space="preserve"> </w:t>
      </w:r>
      <w:r>
        <w:rPr>
          <w:w w:val="115"/>
          <w:sz w:val="31"/>
        </w:rPr>
        <w:t>to increase the individual's control in life</w:t>
      </w:r>
      <w:r>
        <w:rPr>
          <w:spacing w:val="-3"/>
          <w:w w:val="115"/>
          <w:sz w:val="31"/>
        </w:rPr>
        <w:t xml:space="preserve"> </w:t>
      </w:r>
      <w:r>
        <w:rPr>
          <w:w w:val="115"/>
          <w:sz w:val="31"/>
        </w:rPr>
        <w:t>and</w:t>
      </w:r>
      <w:r>
        <w:rPr>
          <w:spacing w:val="-39"/>
          <w:w w:val="115"/>
          <w:sz w:val="31"/>
        </w:rPr>
        <w:t xml:space="preserve"> </w:t>
      </w:r>
      <w:r>
        <w:rPr>
          <w:w w:val="115"/>
          <w:sz w:val="31"/>
        </w:rPr>
        <w:t>ability to perform</w:t>
      </w:r>
      <w:r>
        <w:rPr>
          <w:spacing w:val="-25"/>
          <w:w w:val="115"/>
          <w:sz w:val="31"/>
        </w:rPr>
        <w:t xml:space="preserve"> </w:t>
      </w:r>
      <w:r>
        <w:rPr>
          <w:w w:val="115"/>
          <w:sz w:val="31"/>
        </w:rPr>
        <w:t>everyday</w:t>
      </w:r>
      <w:r>
        <w:rPr>
          <w:spacing w:val="-25"/>
          <w:w w:val="115"/>
          <w:sz w:val="31"/>
        </w:rPr>
        <w:t xml:space="preserve"> </w:t>
      </w:r>
      <w:r>
        <w:rPr>
          <w:w w:val="115"/>
          <w:sz w:val="31"/>
        </w:rPr>
        <w:t>activities</w:t>
      </w:r>
      <w:r>
        <w:rPr>
          <w:spacing w:val="-24"/>
          <w:w w:val="115"/>
          <w:sz w:val="31"/>
        </w:rPr>
        <w:t xml:space="preserve"> </w:t>
      </w:r>
      <w:r>
        <w:rPr>
          <w:w w:val="115"/>
          <w:sz w:val="31"/>
        </w:rPr>
        <w:t>on</w:t>
      </w:r>
      <w:r>
        <w:rPr>
          <w:spacing w:val="-25"/>
          <w:w w:val="115"/>
          <w:sz w:val="31"/>
        </w:rPr>
        <w:t xml:space="preserve"> </w:t>
      </w:r>
      <w:r>
        <w:rPr>
          <w:w w:val="115"/>
          <w:sz w:val="31"/>
        </w:rPr>
        <w:t>and</w:t>
      </w:r>
      <w:r>
        <w:rPr>
          <w:spacing w:val="-25"/>
          <w:w w:val="115"/>
          <w:sz w:val="31"/>
        </w:rPr>
        <w:t xml:space="preserve"> </w:t>
      </w:r>
      <w:r>
        <w:rPr>
          <w:w w:val="115"/>
          <w:sz w:val="31"/>
        </w:rPr>
        <w:t>off</w:t>
      </w:r>
      <w:r>
        <w:rPr>
          <w:spacing w:val="-5"/>
          <w:w w:val="115"/>
          <w:sz w:val="31"/>
        </w:rPr>
        <w:t xml:space="preserve"> </w:t>
      </w:r>
      <w:r>
        <w:rPr>
          <w:w w:val="115"/>
          <w:sz w:val="31"/>
        </w:rPr>
        <w:t>the</w:t>
      </w:r>
      <w:r>
        <w:rPr>
          <w:spacing w:val="-23"/>
          <w:w w:val="115"/>
          <w:sz w:val="31"/>
        </w:rPr>
        <w:t xml:space="preserve"> </w:t>
      </w:r>
      <w:r>
        <w:rPr>
          <w:w w:val="115"/>
          <w:sz w:val="31"/>
        </w:rPr>
        <w:t>job.</w:t>
      </w:r>
      <w:r>
        <w:rPr>
          <w:spacing w:val="-25"/>
          <w:w w:val="115"/>
          <w:sz w:val="31"/>
        </w:rPr>
        <w:t xml:space="preserve"> </w:t>
      </w:r>
      <w:r>
        <w:rPr>
          <w:w w:val="115"/>
          <w:sz w:val="31"/>
        </w:rPr>
        <w:t>Personal assistance services</w:t>
      </w:r>
      <w:r>
        <w:rPr>
          <w:spacing w:val="-3"/>
          <w:w w:val="115"/>
          <w:sz w:val="31"/>
        </w:rPr>
        <w:t xml:space="preserve"> </w:t>
      </w:r>
      <w:r>
        <w:rPr>
          <w:w w:val="115"/>
          <w:sz w:val="31"/>
        </w:rPr>
        <w:t>can</w:t>
      </w:r>
      <w:r>
        <w:rPr>
          <w:spacing w:val="-13"/>
          <w:w w:val="115"/>
          <w:sz w:val="31"/>
        </w:rPr>
        <w:t xml:space="preserve"> </w:t>
      </w:r>
      <w:r>
        <w:rPr>
          <w:w w:val="115"/>
          <w:sz w:val="31"/>
        </w:rPr>
        <w:t>be</w:t>
      </w:r>
      <w:r>
        <w:rPr>
          <w:spacing w:val="-17"/>
          <w:w w:val="115"/>
          <w:sz w:val="31"/>
        </w:rPr>
        <w:t xml:space="preserve"> </w:t>
      </w:r>
      <w:r>
        <w:rPr>
          <w:w w:val="115"/>
          <w:sz w:val="31"/>
        </w:rPr>
        <w:t>provided</w:t>
      </w:r>
      <w:r>
        <w:rPr>
          <w:spacing w:val="-7"/>
          <w:w w:val="115"/>
          <w:sz w:val="31"/>
        </w:rPr>
        <w:t xml:space="preserve"> </w:t>
      </w:r>
      <w:r>
        <w:rPr>
          <w:w w:val="115"/>
          <w:sz w:val="31"/>
        </w:rPr>
        <w:t>to</w:t>
      </w:r>
      <w:r>
        <w:rPr>
          <w:spacing w:val="-4"/>
          <w:w w:val="115"/>
          <w:sz w:val="31"/>
        </w:rPr>
        <w:t xml:space="preserve"> </w:t>
      </w:r>
      <w:r>
        <w:rPr>
          <w:w w:val="115"/>
          <w:sz w:val="31"/>
        </w:rPr>
        <w:t>individuals to enable</w:t>
      </w:r>
      <w:r>
        <w:rPr>
          <w:spacing w:val="-16"/>
          <w:w w:val="115"/>
          <w:sz w:val="31"/>
        </w:rPr>
        <w:t xml:space="preserve"> </w:t>
      </w:r>
      <w:r>
        <w:rPr>
          <w:w w:val="115"/>
          <w:sz w:val="31"/>
        </w:rPr>
        <w:t>participation in</w:t>
      </w:r>
      <w:r>
        <w:rPr>
          <w:spacing w:val="-16"/>
          <w:w w:val="115"/>
          <w:sz w:val="31"/>
        </w:rPr>
        <w:t xml:space="preserve"> </w:t>
      </w:r>
      <w:r>
        <w:rPr>
          <w:w w:val="115"/>
          <w:sz w:val="31"/>
        </w:rPr>
        <w:t>trial</w:t>
      </w:r>
      <w:r>
        <w:rPr>
          <w:spacing w:val="-15"/>
          <w:w w:val="115"/>
          <w:sz w:val="31"/>
        </w:rPr>
        <w:t xml:space="preserve"> </w:t>
      </w:r>
      <w:r>
        <w:rPr>
          <w:w w:val="115"/>
          <w:sz w:val="31"/>
        </w:rPr>
        <w:t>work</w:t>
      </w:r>
      <w:r>
        <w:rPr>
          <w:spacing w:val="-15"/>
          <w:w w:val="115"/>
          <w:sz w:val="31"/>
        </w:rPr>
        <w:t xml:space="preserve"> </w:t>
      </w:r>
      <w:r>
        <w:rPr>
          <w:w w:val="115"/>
          <w:sz w:val="31"/>
        </w:rPr>
        <w:t>experiences, or</w:t>
      </w:r>
      <w:r>
        <w:rPr>
          <w:spacing w:val="-9"/>
          <w:w w:val="115"/>
          <w:sz w:val="31"/>
        </w:rPr>
        <w:t xml:space="preserve"> </w:t>
      </w:r>
      <w:r>
        <w:rPr>
          <w:w w:val="115"/>
          <w:sz w:val="31"/>
        </w:rPr>
        <w:t xml:space="preserve">to </w:t>
      </w:r>
      <w:r>
        <w:rPr>
          <w:spacing w:val="-2"/>
          <w:w w:val="115"/>
          <w:sz w:val="31"/>
        </w:rPr>
        <w:t>enable</w:t>
      </w:r>
      <w:r>
        <w:rPr>
          <w:spacing w:val="-23"/>
          <w:w w:val="115"/>
          <w:sz w:val="31"/>
        </w:rPr>
        <w:t xml:space="preserve"> </w:t>
      </w:r>
      <w:r>
        <w:rPr>
          <w:spacing w:val="-2"/>
          <w:w w:val="115"/>
          <w:sz w:val="31"/>
        </w:rPr>
        <w:t>participation</w:t>
      </w:r>
      <w:r>
        <w:rPr>
          <w:spacing w:val="-4"/>
          <w:w w:val="115"/>
          <w:sz w:val="31"/>
        </w:rPr>
        <w:t xml:space="preserve"> </w:t>
      </w:r>
      <w:r>
        <w:rPr>
          <w:spacing w:val="-2"/>
          <w:w w:val="115"/>
          <w:sz w:val="31"/>
        </w:rPr>
        <w:t>in</w:t>
      </w:r>
      <w:r>
        <w:rPr>
          <w:spacing w:val="-17"/>
          <w:w w:val="115"/>
          <w:sz w:val="31"/>
        </w:rPr>
        <w:t xml:space="preserve"> </w:t>
      </w:r>
      <w:r>
        <w:rPr>
          <w:spacing w:val="-2"/>
          <w:w w:val="115"/>
          <w:sz w:val="31"/>
        </w:rPr>
        <w:t>vocational</w:t>
      </w:r>
      <w:r>
        <w:rPr>
          <w:spacing w:val="-5"/>
          <w:w w:val="115"/>
          <w:sz w:val="31"/>
        </w:rPr>
        <w:t xml:space="preserve"> </w:t>
      </w:r>
      <w:r>
        <w:rPr>
          <w:spacing w:val="-2"/>
          <w:w w:val="115"/>
          <w:sz w:val="31"/>
        </w:rPr>
        <w:t>rehabilitation</w:t>
      </w:r>
      <w:r>
        <w:rPr>
          <w:spacing w:val="-23"/>
          <w:w w:val="115"/>
          <w:sz w:val="31"/>
        </w:rPr>
        <w:t xml:space="preserve"> </w:t>
      </w:r>
      <w:r>
        <w:rPr>
          <w:spacing w:val="-2"/>
          <w:w w:val="115"/>
          <w:sz w:val="31"/>
        </w:rPr>
        <w:t xml:space="preserve">services </w:t>
      </w:r>
      <w:r>
        <w:rPr>
          <w:w w:val="115"/>
          <w:sz w:val="31"/>
        </w:rPr>
        <w:t>identified</w:t>
      </w:r>
      <w:r>
        <w:rPr>
          <w:spacing w:val="-19"/>
          <w:w w:val="115"/>
          <w:sz w:val="31"/>
        </w:rPr>
        <w:t xml:space="preserve"> </w:t>
      </w:r>
      <w:r>
        <w:rPr>
          <w:w w:val="115"/>
          <w:sz w:val="31"/>
        </w:rPr>
        <w:t>in</w:t>
      </w:r>
      <w:r>
        <w:rPr>
          <w:spacing w:val="-9"/>
          <w:w w:val="115"/>
          <w:sz w:val="31"/>
        </w:rPr>
        <w:t xml:space="preserve"> </w:t>
      </w:r>
      <w:r>
        <w:rPr>
          <w:w w:val="115"/>
          <w:sz w:val="31"/>
        </w:rPr>
        <w:t>the</w:t>
      </w:r>
      <w:r>
        <w:rPr>
          <w:spacing w:val="-34"/>
          <w:w w:val="115"/>
          <w:sz w:val="31"/>
        </w:rPr>
        <w:t xml:space="preserve"> </w:t>
      </w:r>
      <w:r>
        <w:rPr>
          <w:w w:val="115"/>
          <w:sz w:val="31"/>
        </w:rPr>
        <w:t>Individualized</w:t>
      </w:r>
      <w:r>
        <w:rPr>
          <w:spacing w:val="-25"/>
          <w:w w:val="115"/>
          <w:sz w:val="31"/>
        </w:rPr>
        <w:t xml:space="preserve"> </w:t>
      </w:r>
      <w:r>
        <w:rPr>
          <w:w w:val="115"/>
          <w:sz w:val="31"/>
        </w:rPr>
        <w:t>Plan</w:t>
      </w:r>
      <w:r>
        <w:rPr>
          <w:spacing w:val="-15"/>
          <w:w w:val="115"/>
          <w:sz w:val="31"/>
        </w:rPr>
        <w:t xml:space="preserve"> </w:t>
      </w:r>
      <w:r>
        <w:rPr>
          <w:w w:val="115"/>
          <w:sz w:val="31"/>
        </w:rPr>
        <w:t>for Employment.</w:t>
      </w:r>
    </w:p>
    <w:p w14:paraId="3392E1EA" w14:textId="77777777" w:rsidR="00EA0A5B" w:rsidRDefault="00EA0A5B">
      <w:pPr>
        <w:pStyle w:val="BodyText"/>
        <w:spacing w:before="3"/>
        <w:rPr>
          <w:sz w:val="31"/>
        </w:rPr>
      </w:pPr>
    </w:p>
    <w:p w14:paraId="24F1A6F3" w14:textId="77777777" w:rsidR="00EA0A5B" w:rsidRDefault="005346EB">
      <w:pPr>
        <w:spacing w:before="1" w:line="247" w:lineRule="auto"/>
        <w:ind w:left="841" w:right="388" w:hanging="1"/>
        <w:rPr>
          <w:sz w:val="31"/>
        </w:rPr>
      </w:pPr>
      <w:r>
        <w:rPr>
          <w:w w:val="110"/>
          <w:sz w:val="31"/>
        </w:rPr>
        <w:t>The provision of funding for personal assistance services is time limited and</w:t>
      </w:r>
      <w:r>
        <w:rPr>
          <w:spacing w:val="-4"/>
          <w:w w:val="110"/>
          <w:sz w:val="31"/>
        </w:rPr>
        <w:t xml:space="preserve"> </w:t>
      </w:r>
      <w:r>
        <w:rPr>
          <w:w w:val="110"/>
          <w:sz w:val="31"/>
        </w:rPr>
        <w:t>cannot extend past the period</w:t>
      </w:r>
      <w:r>
        <w:rPr>
          <w:spacing w:val="-1"/>
          <w:w w:val="110"/>
          <w:sz w:val="31"/>
        </w:rPr>
        <w:t xml:space="preserve"> </w:t>
      </w:r>
      <w:r>
        <w:rPr>
          <w:w w:val="110"/>
          <w:sz w:val="31"/>
        </w:rPr>
        <w:t>when an</w:t>
      </w:r>
      <w:r>
        <w:rPr>
          <w:spacing w:val="-3"/>
          <w:w w:val="110"/>
          <w:sz w:val="31"/>
        </w:rPr>
        <w:t xml:space="preserve"> </w:t>
      </w:r>
      <w:r>
        <w:rPr>
          <w:w w:val="110"/>
          <w:sz w:val="31"/>
        </w:rPr>
        <w:t>individual has been determined to have achieved the employment outcome identified and agreed to in the Individualized</w:t>
      </w:r>
      <w:r>
        <w:rPr>
          <w:spacing w:val="-7"/>
          <w:w w:val="110"/>
          <w:sz w:val="31"/>
        </w:rPr>
        <w:t xml:space="preserve"> </w:t>
      </w:r>
      <w:r>
        <w:rPr>
          <w:w w:val="110"/>
          <w:sz w:val="31"/>
        </w:rPr>
        <w:t>Plan for Employment.</w:t>
      </w:r>
    </w:p>
    <w:p w14:paraId="659E830E" w14:textId="77777777" w:rsidR="00EA0A5B" w:rsidRDefault="00EA0A5B">
      <w:pPr>
        <w:pStyle w:val="BodyText"/>
        <w:spacing w:before="6"/>
      </w:pPr>
    </w:p>
    <w:p w14:paraId="0D169491" w14:textId="77777777" w:rsidR="00EA0A5B" w:rsidRDefault="005346EB">
      <w:pPr>
        <w:spacing w:before="1" w:line="249" w:lineRule="auto"/>
        <w:ind w:left="841" w:right="324" w:firstLine="2"/>
        <w:rPr>
          <w:sz w:val="31"/>
        </w:rPr>
      </w:pPr>
      <w:r>
        <w:rPr>
          <w:w w:val="110"/>
          <w:sz w:val="31"/>
        </w:rPr>
        <w:t>Bureau funding will be based upon approved fee schedules or prevailing rates in situations where fee structures</w:t>
      </w:r>
      <w:r>
        <w:rPr>
          <w:spacing w:val="40"/>
          <w:w w:val="110"/>
          <w:sz w:val="31"/>
        </w:rPr>
        <w:t xml:space="preserve"> </w:t>
      </w:r>
      <w:r>
        <w:rPr>
          <w:w w:val="110"/>
          <w:sz w:val="31"/>
        </w:rPr>
        <w:t>do not exist. Authorizations for services</w:t>
      </w:r>
      <w:r>
        <w:rPr>
          <w:spacing w:val="40"/>
          <w:w w:val="110"/>
          <w:sz w:val="31"/>
        </w:rPr>
        <w:t xml:space="preserve"> </w:t>
      </w:r>
      <w:r>
        <w:rPr>
          <w:w w:val="110"/>
          <w:sz w:val="31"/>
        </w:rPr>
        <w:t>will be calculated based upon the</w:t>
      </w:r>
      <w:r>
        <w:rPr>
          <w:spacing w:val="-1"/>
          <w:w w:val="110"/>
          <w:sz w:val="31"/>
        </w:rPr>
        <w:t xml:space="preserve"> </w:t>
      </w:r>
      <w:r>
        <w:rPr>
          <w:w w:val="110"/>
          <w:sz w:val="31"/>
        </w:rPr>
        <w:t xml:space="preserve">number of hours that are required for the client to prepare for and participate in vocational rehabilitation services. It will be the responsibility of the client to hire the personal care attendant(s), and to provide documentation of hours rendered when submitting invoices to the Bureau for </w:t>
      </w:r>
      <w:r>
        <w:rPr>
          <w:spacing w:val="-2"/>
          <w:w w:val="110"/>
          <w:sz w:val="31"/>
        </w:rPr>
        <w:t>payment.</w:t>
      </w:r>
    </w:p>
    <w:p w14:paraId="364E4868" w14:textId="77777777" w:rsidR="00EA0A5B" w:rsidRDefault="00EA0A5B">
      <w:pPr>
        <w:pStyle w:val="BodyText"/>
        <w:spacing w:before="8"/>
        <w:rPr>
          <w:sz w:val="30"/>
        </w:rPr>
      </w:pPr>
    </w:p>
    <w:p w14:paraId="743C8D6D" w14:textId="77777777" w:rsidR="00EA0A5B" w:rsidRDefault="005346EB">
      <w:pPr>
        <w:spacing w:line="249" w:lineRule="auto"/>
        <w:ind w:left="841" w:right="115" w:hanging="8"/>
        <w:rPr>
          <w:sz w:val="31"/>
        </w:rPr>
      </w:pPr>
      <w:r>
        <w:rPr>
          <w:w w:val="115"/>
          <w:sz w:val="31"/>
        </w:rPr>
        <w:t>In</w:t>
      </w:r>
      <w:r>
        <w:rPr>
          <w:spacing w:val="-11"/>
          <w:w w:val="115"/>
          <w:sz w:val="31"/>
        </w:rPr>
        <w:t xml:space="preserve"> </w:t>
      </w:r>
      <w:r>
        <w:rPr>
          <w:w w:val="115"/>
          <w:sz w:val="31"/>
        </w:rPr>
        <w:t>determining</w:t>
      </w:r>
      <w:r>
        <w:rPr>
          <w:spacing w:val="-4"/>
          <w:w w:val="115"/>
          <w:sz w:val="31"/>
        </w:rPr>
        <w:t xml:space="preserve"> </w:t>
      </w:r>
      <w:r>
        <w:rPr>
          <w:w w:val="115"/>
          <w:sz w:val="31"/>
        </w:rPr>
        <w:t>the</w:t>
      </w:r>
      <w:r>
        <w:rPr>
          <w:spacing w:val="-25"/>
          <w:w w:val="115"/>
          <w:sz w:val="31"/>
        </w:rPr>
        <w:t xml:space="preserve"> </w:t>
      </w:r>
      <w:r>
        <w:rPr>
          <w:w w:val="115"/>
          <w:sz w:val="31"/>
        </w:rPr>
        <w:t>need</w:t>
      </w:r>
      <w:r>
        <w:rPr>
          <w:spacing w:val="-20"/>
          <w:w w:val="115"/>
          <w:sz w:val="31"/>
        </w:rPr>
        <w:t xml:space="preserve"> </w:t>
      </w:r>
      <w:r>
        <w:rPr>
          <w:w w:val="115"/>
          <w:sz w:val="31"/>
        </w:rPr>
        <w:t>for this</w:t>
      </w:r>
      <w:r>
        <w:rPr>
          <w:spacing w:val="-24"/>
          <w:w w:val="115"/>
          <w:sz w:val="31"/>
        </w:rPr>
        <w:t xml:space="preserve"> </w:t>
      </w:r>
      <w:r>
        <w:rPr>
          <w:w w:val="115"/>
          <w:sz w:val="31"/>
        </w:rPr>
        <w:t>service,</w:t>
      </w:r>
      <w:r>
        <w:rPr>
          <w:spacing w:val="-17"/>
          <w:w w:val="115"/>
          <w:sz w:val="31"/>
        </w:rPr>
        <w:t xml:space="preserve"> </w:t>
      </w:r>
      <w:r>
        <w:rPr>
          <w:w w:val="115"/>
          <w:sz w:val="31"/>
        </w:rPr>
        <w:t>the</w:t>
      </w:r>
      <w:r>
        <w:rPr>
          <w:spacing w:val="-25"/>
          <w:w w:val="115"/>
          <w:sz w:val="31"/>
        </w:rPr>
        <w:t xml:space="preserve"> </w:t>
      </w:r>
      <w:r>
        <w:rPr>
          <w:w w:val="115"/>
          <w:sz w:val="31"/>
        </w:rPr>
        <w:t>Vocational Rehabilitation</w:t>
      </w:r>
      <w:r>
        <w:rPr>
          <w:spacing w:val="-25"/>
          <w:w w:val="115"/>
          <w:sz w:val="31"/>
        </w:rPr>
        <w:t xml:space="preserve"> </w:t>
      </w:r>
      <w:r>
        <w:rPr>
          <w:w w:val="115"/>
          <w:sz w:val="31"/>
        </w:rPr>
        <w:t>Counselor and</w:t>
      </w:r>
      <w:r>
        <w:rPr>
          <w:spacing w:val="-15"/>
          <w:w w:val="115"/>
          <w:sz w:val="31"/>
        </w:rPr>
        <w:t xml:space="preserve"> </w:t>
      </w:r>
      <w:r>
        <w:rPr>
          <w:w w:val="115"/>
          <w:sz w:val="31"/>
        </w:rPr>
        <w:t>client</w:t>
      </w:r>
      <w:r>
        <w:rPr>
          <w:spacing w:val="-2"/>
          <w:w w:val="115"/>
          <w:sz w:val="31"/>
        </w:rPr>
        <w:t xml:space="preserve"> </w:t>
      </w:r>
      <w:r>
        <w:rPr>
          <w:w w:val="115"/>
          <w:sz w:val="31"/>
        </w:rPr>
        <w:t>should</w:t>
      </w:r>
      <w:r>
        <w:rPr>
          <w:spacing w:val="-12"/>
          <w:w w:val="115"/>
          <w:sz w:val="31"/>
        </w:rPr>
        <w:t xml:space="preserve"> </w:t>
      </w:r>
      <w:r>
        <w:rPr>
          <w:w w:val="115"/>
          <w:sz w:val="31"/>
        </w:rPr>
        <w:t>explore</w:t>
      </w:r>
      <w:r>
        <w:rPr>
          <w:spacing w:val="-10"/>
          <w:w w:val="115"/>
          <w:sz w:val="31"/>
        </w:rPr>
        <w:t xml:space="preserve"> </w:t>
      </w:r>
      <w:r>
        <w:rPr>
          <w:w w:val="115"/>
          <w:sz w:val="31"/>
        </w:rPr>
        <w:t>the availability of</w:t>
      </w:r>
      <w:r>
        <w:rPr>
          <w:spacing w:val="-11"/>
          <w:w w:val="115"/>
          <w:sz w:val="31"/>
        </w:rPr>
        <w:t xml:space="preserve"> </w:t>
      </w:r>
      <w:r>
        <w:rPr>
          <w:w w:val="115"/>
          <w:sz w:val="31"/>
        </w:rPr>
        <w:t>comparable services</w:t>
      </w:r>
      <w:r>
        <w:rPr>
          <w:spacing w:val="-6"/>
          <w:w w:val="115"/>
          <w:sz w:val="31"/>
        </w:rPr>
        <w:t xml:space="preserve"> </w:t>
      </w:r>
      <w:r>
        <w:rPr>
          <w:w w:val="115"/>
          <w:sz w:val="31"/>
        </w:rPr>
        <w:t>and</w:t>
      </w:r>
      <w:r>
        <w:rPr>
          <w:spacing w:val="-23"/>
          <w:w w:val="115"/>
          <w:sz w:val="31"/>
        </w:rPr>
        <w:t xml:space="preserve"> </w:t>
      </w:r>
      <w:r>
        <w:rPr>
          <w:w w:val="115"/>
          <w:sz w:val="31"/>
        </w:rPr>
        <w:t>benefits</w:t>
      </w:r>
      <w:r>
        <w:rPr>
          <w:spacing w:val="-6"/>
          <w:w w:val="115"/>
          <w:sz w:val="31"/>
        </w:rPr>
        <w:t xml:space="preserve"> </w:t>
      </w:r>
      <w:r>
        <w:rPr>
          <w:w w:val="115"/>
          <w:sz w:val="31"/>
        </w:rPr>
        <w:t>that may</w:t>
      </w:r>
      <w:r>
        <w:rPr>
          <w:spacing w:val="-6"/>
          <w:w w:val="115"/>
          <w:sz w:val="31"/>
        </w:rPr>
        <w:t xml:space="preserve"> </w:t>
      </w:r>
      <w:r>
        <w:rPr>
          <w:w w:val="115"/>
          <w:sz w:val="31"/>
        </w:rPr>
        <w:t>cover</w:t>
      </w:r>
      <w:r>
        <w:rPr>
          <w:spacing w:val="-5"/>
          <w:w w:val="115"/>
          <w:sz w:val="31"/>
        </w:rPr>
        <w:t xml:space="preserve"> </w:t>
      </w:r>
      <w:r>
        <w:rPr>
          <w:w w:val="115"/>
          <w:sz w:val="31"/>
        </w:rPr>
        <w:t>all or</w:t>
      </w:r>
      <w:r>
        <w:rPr>
          <w:spacing w:val="-4"/>
          <w:w w:val="115"/>
          <w:sz w:val="31"/>
        </w:rPr>
        <w:t xml:space="preserve"> </w:t>
      </w:r>
      <w:r>
        <w:rPr>
          <w:w w:val="115"/>
          <w:sz w:val="31"/>
        </w:rPr>
        <w:t>part</w:t>
      </w:r>
      <w:r>
        <w:rPr>
          <w:spacing w:val="-16"/>
          <w:w w:val="115"/>
          <w:sz w:val="31"/>
        </w:rPr>
        <w:t xml:space="preserve"> </w:t>
      </w:r>
      <w:r>
        <w:rPr>
          <w:w w:val="115"/>
          <w:sz w:val="31"/>
        </w:rPr>
        <w:t>of</w:t>
      </w:r>
      <w:r>
        <w:rPr>
          <w:spacing w:val="-3"/>
          <w:w w:val="115"/>
          <w:sz w:val="31"/>
        </w:rPr>
        <w:t xml:space="preserve"> </w:t>
      </w:r>
      <w:r>
        <w:rPr>
          <w:w w:val="115"/>
          <w:sz w:val="31"/>
        </w:rPr>
        <w:t>the</w:t>
      </w:r>
      <w:r>
        <w:rPr>
          <w:spacing w:val="-18"/>
          <w:w w:val="115"/>
          <w:sz w:val="31"/>
        </w:rPr>
        <w:t xml:space="preserve"> </w:t>
      </w:r>
      <w:r>
        <w:rPr>
          <w:w w:val="115"/>
          <w:sz w:val="31"/>
        </w:rPr>
        <w:t>costs</w:t>
      </w:r>
      <w:r>
        <w:rPr>
          <w:spacing w:val="-7"/>
          <w:w w:val="115"/>
          <w:sz w:val="31"/>
        </w:rPr>
        <w:t xml:space="preserve"> </w:t>
      </w:r>
      <w:r>
        <w:rPr>
          <w:w w:val="115"/>
          <w:sz w:val="31"/>
        </w:rPr>
        <w:t>of</w:t>
      </w:r>
      <w:r>
        <w:rPr>
          <w:spacing w:val="-7"/>
          <w:w w:val="115"/>
          <w:sz w:val="31"/>
        </w:rPr>
        <w:t xml:space="preserve"> </w:t>
      </w:r>
      <w:r>
        <w:rPr>
          <w:w w:val="115"/>
          <w:sz w:val="31"/>
        </w:rPr>
        <w:t>personal</w:t>
      </w:r>
      <w:r>
        <w:rPr>
          <w:spacing w:val="-1"/>
          <w:w w:val="115"/>
          <w:sz w:val="31"/>
        </w:rPr>
        <w:t xml:space="preserve"> </w:t>
      </w:r>
      <w:r>
        <w:rPr>
          <w:w w:val="115"/>
          <w:sz w:val="31"/>
        </w:rPr>
        <w:t xml:space="preserve">care </w:t>
      </w:r>
      <w:r>
        <w:rPr>
          <w:w w:val="110"/>
          <w:sz w:val="31"/>
        </w:rPr>
        <w:t>attendants. A review of the time</w:t>
      </w:r>
      <w:r>
        <w:rPr>
          <w:spacing w:val="-7"/>
          <w:w w:val="110"/>
          <w:sz w:val="31"/>
        </w:rPr>
        <w:t xml:space="preserve"> </w:t>
      </w:r>
      <w:r>
        <w:rPr>
          <w:w w:val="110"/>
          <w:sz w:val="31"/>
        </w:rPr>
        <w:t xml:space="preserve">requirements to prepare </w:t>
      </w:r>
      <w:r>
        <w:rPr>
          <w:w w:val="115"/>
          <w:sz w:val="31"/>
        </w:rPr>
        <w:t>for,</w:t>
      </w:r>
      <w:r>
        <w:rPr>
          <w:spacing w:val="-14"/>
          <w:w w:val="115"/>
          <w:sz w:val="31"/>
        </w:rPr>
        <w:t xml:space="preserve"> </w:t>
      </w:r>
      <w:r>
        <w:rPr>
          <w:w w:val="115"/>
          <w:sz w:val="31"/>
        </w:rPr>
        <w:t>travel</w:t>
      </w:r>
      <w:r>
        <w:rPr>
          <w:spacing w:val="-7"/>
          <w:w w:val="115"/>
          <w:sz w:val="31"/>
        </w:rPr>
        <w:t xml:space="preserve"> </w:t>
      </w:r>
      <w:r>
        <w:rPr>
          <w:w w:val="115"/>
          <w:sz w:val="31"/>
        </w:rPr>
        <w:t>to,</w:t>
      </w:r>
      <w:r>
        <w:rPr>
          <w:spacing w:val="-5"/>
          <w:w w:val="115"/>
          <w:sz w:val="31"/>
        </w:rPr>
        <w:t xml:space="preserve"> </w:t>
      </w:r>
      <w:r>
        <w:rPr>
          <w:w w:val="115"/>
          <w:sz w:val="31"/>
        </w:rPr>
        <w:t>participate in and</w:t>
      </w:r>
      <w:r>
        <w:rPr>
          <w:spacing w:val="-13"/>
          <w:w w:val="115"/>
          <w:sz w:val="31"/>
        </w:rPr>
        <w:t xml:space="preserve"> </w:t>
      </w:r>
      <w:r>
        <w:rPr>
          <w:w w:val="115"/>
          <w:sz w:val="31"/>
        </w:rPr>
        <w:t>return</w:t>
      </w:r>
      <w:r>
        <w:rPr>
          <w:spacing w:val="-9"/>
          <w:w w:val="115"/>
          <w:sz w:val="31"/>
        </w:rPr>
        <w:t xml:space="preserve"> </w:t>
      </w:r>
      <w:r>
        <w:rPr>
          <w:w w:val="115"/>
          <w:sz w:val="31"/>
        </w:rPr>
        <w:t>home</w:t>
      </w:r>
      <w:r>
        <w:rPr>
          <w:spacing w:val="-4"/>
          <w:w w:val="115"/>
          <w:sz w:val="31"/>
        </w:rPr>
        <w:t xml:space="preserve"> </w:t>
      </w:r>
      <w:r>
        <w:rPr>
          <w:w w:val="115"/>
          <w:sz w:val="31"/>
        </w:rPr>
        <w:t xml:space="preserve">from </w:t>
      </w:r>
      <w:r>
        <w:rPr>
          <w:w w:val="110"/>
          <w:sz w:val="31"/>
        </w:rPr>
        <w:t xml:space="preserve">assessments, training or employment will be necessary. The Vocational Rehabilitation Counselor shall document </w:t>
      </w:r>
      <w:r>
        <w:rPr>
          <w:w w:val="115"/>
          <w:sz w:val="31"/>
        </w:rPr>
        <w:t>the</w:t>
      </w:r>
      <w:r>
        <w:rPr>
          <w:spacing w:val="-5"/>
          <w:w w:val="115"/>
          <w:sz w:val="31"/>
        </w:rPr>
        <w:t xml:space="preserve"> </w:t>
      </w:r>
      <w:r>
        <w:rPr>
          <w:w w:val="115"/>
          <w:sz w:val="31"/>
        </w:rPr>
        <w:t>hours</w:t>
      </w:r>
      <w:r>
        <w:rPr>
          <w:spacing w:val="-5"/>
          <w:w w:val="115"/>
          <w:sz w:val="31"/>
        </w:rPr>
        <w:t xml:space="preserve"> </w:t>
      </w:r>
      <w:r>
        <w:rPr>
          <w:w w:val="115"/>
          <w:sz w:val="31"/>
        </w:rPr>
        <w:t>that will</w:t>
      </w:r>
      <w:r>
        <w:rPr>
          <w:spacing w:val="-9"/>
          <w:w w:val="115"/>
          <w:sz w:val="31"/>
        </w:rPr>
        <w:t xml:space="preserve"> </w:t>
      </w:r>
      <w:r>
        <w:rPr>
          <w:w w:val="115"/>
          <w:sz w:val="31"/>
        </w:rPr>
        <w:t>be</w:t>
      </w:r>
      <w:r>
        <w:rPr>
          <w:spacing w:val="-16"/>
          <w:w w:val="115"/>
          <w:sz w:val="31"/>
        </w:rPr>
        <w:t xml:space="preserve"> </w:t>
      </w:r>
      <w:r>
        <w:rPr>
          <w:w w:val="115"/>
          <w:sz w:val="31"/>
        </w:rPr>
        <w:t>required</w:t>
      </w:r>
      <w:r>
        <w:rPr>
          <w:spacing w:val="-2"/>
          <w:w w:val="115"/>
          <w:sz w:val="31"/>
        </w:rPr>
        <w:t xml:space="preserve"> </w:t>
      </w:r>
      <w:r>
        <w:rPr>
          <w:w w:val="115"/>
          <w:sz w:val="31"/>
        </w:rPr>
        <w:t>in the</w:t>
      </w:r>
      <w:r>
        <w:rPr>
          <w:spacing w:val="-11"/>
          <w:w w:val="115"/>
          <w:sz w:val="31"/>
        </w:rPr>
        <w:t xml:space="preserve"> </w:t>
      </w:r>
      <w:r>
        <w:rPr>
          <w:w w:val="115"/>
          <w:sz w:val="31"/>
        </w:rPr>
        <w:t>case</w:t>
      </w:r>
      <w:r>
        <w:rPr>
          <w:spacing w:val="-15"/>
          <w:w w:val="115"/>
          <w:sz w:val="31"/>
        </w:rPr>
        <w:t xml:space="preserve"> </w:t>
      </w:r>
      <w:r>
        <w:rPr>
          <w:w w:val="115"/>
          <w:sz w:val="31"/>
        </w:rPr>
        <w:t>record</w:t>
      </w:r>
      <w:r>
        <w:rPr>
          <w:spacing w:val="-8"/>
          <w:w w:val="115"/>
          <w:sz w:val="31"/>
        </w:rPr>
        <w:t xml:space="preserve"> </w:t>
      </w:r>
      <w:r>
        <w:rPr>
          <w:w w:val="115"/>
          <w:sz w:val="31"/>
        </w:rPr>
        <w:t>of services.</w:t>
      </w:r>
      <w:r>
        <w:rPr>
          <w:spacing w:val="-25"/>
          <w:w w:val="115"/>
          <w:sz w:val="31"/>
        </w:rPr>
        <w:t xml:space="preserve"> </w:t>
      </w:r>
      <w:r>
        <w:rPr>
          <w:w w:val="115"/>
          <w:sz w:val="31"/>
        </w:rPr>
        <w:t>Since</w:t>
      </w:r>
      <w:r>
        <w:rPr>
          <w:spacing w:val="-25"/>
          <w:w w:val="115"/>
          <w:sz w:val="31"/>
        </w:rPr>
        <w:t xml:space="preserve"> </w:t>
      </w:r>
      <w:r>
        <w:rPr>
          <w:w w:val="115"/>
          <w:sz w:val="31"/>
        </w:rPr>
        <w:t>personal</w:t>
      </w:r>
      <w:r>
        <w:rPr>
          <w:spacing w:val="-25"/>
          <w:w w:val="115"/>
          <w:sz w:val="31"/>
        </w:rPr>
        <w:t xml:space="preserve"> </w:t>
      </w:r>
      <w:r>
        <w:rPr>
          <w:w w:val="115"/>
          <w:sz w:val="31"/>
        </w:rPr>
        <w:t>assistance</w:t>
      </w:r>
      <w:r>
        <w:rPr>
          <w:spacing w:val="-23"/>
          <w:w w:val="115"/>
          <w:sz w:val="31"/>
        </w:rPr>
        <w:t xml:space="preserve"> </w:t>
      </w:r>
      <w:r>
        <w:rPr>
          <w:w w:val="115"/>
          <w:sz w:val="31"/>
        </w:rPr>
        <w:t>services</w:t>
      </w:r>
      <w:r>
        <w:rPr>
          <w:spacing w:val="-14"/>
          <w:w w:val="115"/>
          <w:sz w:val="31"/>
        </w:rPr>
        <w:t xml:space="preserve"> </w:t>
      </w:r>
      <w:r>
        <w:rPr>
          <w:w w:val="115"/>
          <w:sz w:val="31"/>
        </w:rPr>
        <w:t>will</w:t>
      </w:r>
      <w:r>
        <w:rPr>
          <w:spacing w:val="-25"/>
          <w:w w:val="115"/>
          <w:sz w:val="31"/>
        </w:rPr>
        <w:t xml:space="preserve"> </w:t>
      </w:r>
      <w:r>
        <w:rPr>
          <w:w w:val="115"/>
          <w:sz w:val="31"/>
        </w:rPr>
        <w:t>not</w:t>
      </w:r>
      <w:r>
        <w:rPr>
          <w:spacing w:val="-25"/>
          <w:w w:val="115"/>
          <w:sz w:val="31"/>
        </w:rPr>
        <w:t xml:space="preserve"> </w:t>
      </w:r>
      <w:r>
        <w:rPr>
          <w:w w:val="115"/>
          <w:sz w:val="31"/>
        </w:rPr>
        <w:t>be</w:t>
      </w:r>
    </w:p>
    <w:p w14:paraId="520A9205"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7A90BABB" w14:textId="77777777" w:rsidR="00EA0A5B" w:rsidRDefault="005346EB">
      <w:pPr>
        <w:pStyle w:val="BodyText"/>
        <w:spacing w:before="75"/>
        <w:ind w:left="841" w:right="564" w:firstLine="4"/>
      </w:pPr>
      <w:r>
        <w:rPr>
          <w:w w:val="110"/>
        </w:rPr>
        <w:t>funded</w:t>
      </w:r>
      <w:r>
        <w:rPr>
          <w:spacing w:val="-25"/>
          <w:w w:val="110"/>
        </w:rPr>
        <w:t xml:space="preserve"> </w:t>
      </w:r>
      <w:r>
        <w:rPr>
          <w:w w:val="110"/>
        </w:rPr>
        <w:t>by</w:t>
      </w:r>
      <w:r>
        <w:rPr>
          <w:spacing w:val="-24"/>
          <w:w w:val="110"/>
        </w:rPr>
        <w:t xml:space="preserve"> </w:t>
      </w:r>
      <w:r>
        <w:rPr>
          <w:w w:val="110"/>
        </w:rPr>
        <w:t>the</w:t>
      </w:r>
      <w:r>
        <w:rPr>
          <w:spacing w:val="-25"/>
          <w:w w:val="110"/>
        </w:rPr>
        <w:t xml:space="preserve"> </w:t>
      </w:r>
      <w:r>
        <w:rPr>
          <w:w w:val="110"/>
        </w:rPr>
        <w:t>Vocational</w:t>
      </w:r>
      <w:r>
        <w:rPr>
          <w:spacing w:val="-24"/>
          <w:w w:val="110"/>
        </w:rPr>
        <w:t xml:space="preserve"> </w:t>
      </w:r>
      <w:r>
        <w:rPr>
          <w:w w:val="110"/>
        </w:rPr>
        <w:t>Rehabilitation</w:t>
      </w:r>
      <w:r>
        <w:rPr>
          <w:spacing w:val="-25"/>
          <w:w w:val="110"/>
        </w:rPr>
        <w:t xml:space="preserve"> </w:t>
      </w:r>
      <w:r>
        <w:rPr>
          <w:w w:val="110"/>
        </w:rPr>
        <w:t>Program</w:t>
      </w:r>
      <w:r>
        <w:rPr>
          <w:spacing w:val="-24"/>
          <w:w w:val="110"/>
        </w:rPr>
        <w:t xml:space="preserve"> </w:t>
      </w:r>
      <w:r>
        <w:rPr>
          <w:w w:val="110"/>
        </w:rPr>
        <w:t>after the</w:t>
      </w:r>
      <w:r>
        <w:rPr>
          <w:spacing w:val="-18"/>
          <w:w w:val="110"/>
        </w:rPr>
        <w:t xml:space="preserve"> </w:t>
      </w:r>
      <w:r>
        <w:rPr>
          <w:w w:val="110"/>
        </w:rPr>
        <w:t>achievement of</w:t>
      </w:r>
      <w:r>
        <w:rPr>
          <w:spacing w:val="-6"/>
          <w:w w:val="110"/>
        </w:rPr>
        <w:t xml:space="preserve"> </w:t>
      </w:r>
      <w:r>
        <w:rPr>
          <w:w w:val="110"/>
        </w:rPr>
        <w:t>an</w:t>
      </w:r>
      <w:r>
        <w:rPr>
          <w:spacing w:val="-20"/>
          <w:w w:val="110"/>
        </w:rPr>
        <w:t xml:space="preserve"> </w:t>
      </w:r>
      <w:r>
        <w:rPr>
          <w:w w:val="110"/>
        </w:rPr>
        <w:t>employment outcome,</w:t>
      </w:r>
      <w:r>
        <w:rPr>
          <w:spacing w:val="-5"/>
          <w:w w:val="110"/>
        </w:rPr>
        <w:t xml:space="preserve"> </w:t>
      </w:r>
      <w:r>
        <w:rPr>
          <w:w w:val="110"/>
        </w:rPr>
        <w:t>it</w:t>
      </w:r>
      <w:r>
        <w:rPr>
          <w:spacing w:val="-2"/>
          <w:w w:val="110"/>
        </w:rPr>
        <w:t xml:space="preserve"> </w:t>
      </w:r>
      <w:r>
        <w:rPr>
          <w:w w:val="110"/>
        </w:rPr>
        <w:t>is essential</w:t>
      </w:r>
      <w:r>
        <w:rPr>
          <w:spacing w:val="-25"/>
          <w:w w:val="110"/>
        </w:rPr>
        <w:t xml:space="preserve"> </w:t>
      </w:r>
      <w:r>
        <w:rPr>
          <w:w w:val="110"/>
        </w:rPr>
        <w:t>that</w:t>
      </w:r>
      <w:r>
        <w:rPr>
          <w:spacing w:val="-24"/>
          <w:w w:val="110"/>
        </w:rPr>
        <w:t xml:space="preserve"> </w:t>
      </w:r>
      <w:r>
        <w:rPr>
          <w:w w:val="110"/>
        </w:rPr>
        <w:t>the</w:t>
      </w:r>
      <w:r>
        <w:rPr>
          <w:spacing w:val="-25"/>
          <w:w w:val="110"/>
        </w:rPr>
        <w:t xml:space="preserve"> </w:t>
      </w:r>
      <w:r>
        <w:rPr>
          <w:w w:val="110"/>
        </w:rPr>
        <w:t>Vocational</w:t>
      </w:r>
      <w:r>
        <w:rPr>
          <w:spacing w:val="-23"/>
          <w:w w:val="110"/>
        </w:rPr>
        <w:t xml:space="preserve"> </w:t>
      </w:r>
      <w:r>
        <w:rPr>
          <w:w w:val="110"/>
        </w:rPr>
        <w:t>Rehabilitation</w:t>
      </w:r>
      <w:r>
        <w:rPr>
          <w:spacing w:val="-24"/>
          <w:w w:val="110"/>
        </w:rPr>
        <w:t xml:space="preserve"> </w:t>
      </w:r>
      <w:r>
        <w:rPr>
          <w:w w:val="110"/>
        </w:rPr>
        <w:t>Counselor and</w:t>
      </w:r>
      <w:r>
        <w:rPr>
          <w:spacing w:val="-8"/>
          <w:w w:val="110"/>
        </w:rPr>
        <w:t xml:space="preserve"> </w:t>
      </w:r>
      <w:r>
        <w:rPr>
          <w:w w:val="110"/>
        </w:rPr>
        <w:t>client explore</w:t>
      </w:r>
      <w:r>
        <w:rPr>
          <w:spacing w:val="-6"/>
          <w:w w:val="110"/>
        </w:rPr>
        <w:t xml:space="preserve"> </w:t>
      </w:r>
      <w:r>
        <w:rPr>
          <w:w w:val="110"/>
        </w:rPr>
        <w:t>alternative funding arrangements prior</w:t>
      </w:r>
      <w:r>
        <w:rPr>
          <w:spacing w:val="-5"/>
          <w:w w:val="110"/>
        </w:rPr>
        <w:t xml:space="preserve"> </w:t>
      </w:r>
      <w:r>
        <w:rPr>
          <w:w w:val="110"/>
        </w:rPr>
        <w:t>to case inactivation to ensure a</w:t>
      </w:r>
      <w:r>
        <w:rPr>
          <w:spacing w:val="-10"/>
          <w:w w:val="110"/>
        </w:rPr>
        <w:t xml:space="preserve"> </w:t>
      </w:r>
      <w:r>
        <w:rPr>
          <w:w w:val="110"/>
        </w:rPr>
        <w:t>stable job placement will remain in effect.</w:t>
      </w:r>
    </w:p>
    <w:p w14:paraId="1D588DE0" w14:textId="77777777" w:rsidR="00EA0A5B" w:rsidRDefault="00EA0A5B">
      <w:pPr>
        <w:pStyle w:val="BodyText"/>
        <w:spacing w:before="5"/>
      </w:pPr>
    </w:p>
    <w:p w14:paraId="69477A41" w14:textId="77777777" w:rsidR="00EA0A5B" w:rsidRDefault="005346EB">
      <w:pPr>
        <w:pStyle w:val="BodyText"/>
        <w:spacing w:line="242" w:lineRule="auto"/>
        <w:ind w:left="841" w:right="133"/>
      </w:pPr>
      <w:r>
        <w:rPr>
          <w:w w:val="110"/>
        </w:rPr>
        <w:t>Existing</w:t>
      </w:r>
      <w:r>
        <w:rPr>
          <w:spacing w:val="-3"/>
          <w:w w:val="110"/>
        </w:rPr>
        <w:t xml:space="preserve"> </w:t>
      </w:r>
      <w:r>
        <w:rPr>
          <w:w w:val="110"/>
        </w:rPr>
        <w:t>fee</w:t>
      </w:r>
      <w:r>
        <w:rPr>
          <w:spacing w:val="-10"/>
          <w:w w:val="110"/>
        </w:rPr>
        <w:t xml:space="preserve"> </w:t>
      </w:r>
      <w:r>
        <w:rPr>
          <w:w w:val="110"/>
        </w:rPr>
        <w:t>schedules may</w:t>
      </w:r>
      <w:r>
        <w:rPr>
          <w:spacing w:val="-12"/>
          <w:w w:val="110"/>
        </w:rPr>
        <w:t xml:space="preserve"> </w:t>
      </w:r>
      <w:r>
        <w:rPr>
          <w:w w:val="110"/>
        </w:rPr>
        <w:t>be</w:t>
      </w:r>
      <w:r>
        <w:rPr>
          <w:spacing w:val="-18"/>
          <w:w w:val="110"/>
        </w:rPr>
        <w:t xml:space="preserve"> </w:t>
      </w:r>
      <w:r>
        <w:rPr>
          <w:w w:val="110"/>
        </w:rPr>
        <w:t>used</w:t>
      </w:r>
      <w:r>
        <w:rPr>
          <w:spacing w:val="-12"/>
          <w:w w:val="110"/>
        </w:rPr>
        <w:t xml:space="preserve"> </w:t>
      </w:r>
      <w:r>
        <w:rPr>
          <w:w w:val="110"/>
        </w:rPr>
        <w:t>to fund</w:t>
      </w:r>
      <w:r>
        <w:rPr>
          <w:spacing w:val="-21"/>
          <w:w w:val="110"/>
        </w:rPr>
        <w:t xml:space="preserve"> </w:t>
      </w:r>
      <w:r>
        <w:rPr>
          <w:w w:val="110"/>
        </w:rPr>
        <w:t>services on a</w:t>
      </w:r>
      <w:r>
        <w:rPr>
          <w:spacing w:val="-15"/>
          <w:w w:val="110"/>
        </w:rPr>
        <w:t xml:space="preserve"> </w:t>
      </w:r>
      <w:r>
        <w:rPr>
          <w:w w:val="110"/>
        </w:rPr>
        <w:t>fee</w:t>
      </w:r>
      <w:r>
        <w:rPr>
          <w:spacing w:val="-7"/>
          <w:w w:val="110"/>
        </w:rPr>
        <w:t xml:space="preserve"> </w:t>
      </w:r>
      <w:r>
        <w:rPr>
          <w:w w:val="110"/>
        </w:rPr>
        <w:t>for</w:t>
      </w:r>
      <w:r>
        <w:rPr>
          <w:spacing w:val="32"/>
          <w:w w:val="110"/>
        </w:rPr>
        <w:t xml:space="preserve"> </w:t>
      </w:r>
      <w:r>
        <w:rPr>
          <w:w w:val="110"/>
        </w:rPr>
        <w:t>service</w:t>
      </w:r>
      <w:r>
        <w:rPr>
          <w:spacing w:val="-6"/>
          <w:w w:val="110"/>
        </w:rPr>
        <w:t xml:space="preserve"> </w:t>
      </w:r>
      <w:r>
        <w:rPr>
          <w:w w:val="110"/>
        </w:rPr>
        <w:t>basis.</w:t>
      </w:r>
      <w:r>
        <w:rPr>
          <w:spacing w:val="-22"/>
          <w:w w:val="110"/>
        </w:rPr>
        <w:t xml:space="preserve"> </w:t>
      </w:r>
      <w:r>
        <w:rPr>
          <w:w w:val="110"/>
        </w:rPr>
        <w:t>In</w:t>
      </w:r>
      <w:r>
        <w:rPr>
          <w:spacing w:val="-12"/>
          <w:w w:val="110"/>
        </w:rPr>
        <w:t xml:space="preserve"> </w:t>
      </w:r>
      <w:r>
        <w:rPr>
          <w:w w:val="110"/>
        </w:rPr>
        <w:t>situations where no fee structure</w:t>
      </w:r>
      <w:r>
        <w:rPr>
          <w:spacing w:val="-25"/>
          <w:w w:val="110"/>
        </w:rPr>
        <w:t xml:space="preserve"> </w:t>
      </w:r>
      <w:r>
        <w:rPr>
          <w:w w:val="110"/>
        </w:rPr>
        <w:t>exists,</w:t>
      </w:r>
      <w:r>
        <w:rPr>
          <w:spacing w:val="-24"/>
          <w:w w:val="110"/>
        </w:rPr>
        <w:t xml:space="preserve"> </w:t>
      </w:r>
      <w:r>
        <w:rPr>
          <w:w w:val="110"/>
        </w:rPr>
        <w:t>the</w:t>
      </w:r>
      <w:r>
        <w:rPr>
          <w:spacing w:val="-25"/>
          <w:w w:val="110"/>
        </w:rPr>
        <w:t xml:space="preserve"> </w:t>
      </w:r>
      <w:r>
        <w:rPr>
          <w:w w:val="110"/>
        </w:rPr>
        <w:t>Vocational</w:t>
      </w:r>
      <w:r>
        <w:rPr>
          <w:spacing w:val="-21"/>
          <w:w w:val="110"/>
        </w:rPr>
        <w:t xml:space="preserve"> </w:t>
      </w:r>
      <w:r>
        <w:rPr>
          <w:w w:val="110"/>
        </w:rPr>
        <w:t>Rehabilitation</w:t>
      </w:r>
      <w:r>
        <w:rPr>
          <w:spacing w:val="-24"/>
          <w:w w:val="110"/>
        </w:rPr>
        <w:t xml:space="preserve"> </w:t>
      </w:r>
      <w:r>
        <w:rPr>
          <w:w w:val="110"/>
        </w:rPr>
        <w:t>Counselor may use</w:t>
      </w:r>
      <w:r>
        <w:rPr>
          <w:spacing w:val="-11"/>
          <w:w w:val="110"/>
        </w:rPr>
        <w:t xml:space="preserve"> </w:t>
      </w:r>
      <w:r>
        <w:rPr>
          <w:w w:val="110"/>
        </w:rPr>
        <w:t>the</w:t>
      </w:r>
      <w:r>
        <w:rPr>
          <w:spacing w:val="-5"/>
          <w:w w:val="110"/>
        </w:rPr>
        <w:t xml:space="preserve"> </w:t>
      </w:r>
      <w:r>
        <w:rPr>
          <w:w w:val="110"/>
        </w:rPr>
        <w:t>prevailing hourly rate</w:t>
      </w:r>
      <w:r>
        <w:rPr>
          <w:spacing w:val="-7"/>
          <w:w w:val="110"/>
        </w:rPr>
        <w:t xml:space="preserve"> </w:t>
      </w:r>
      <w:r>
        <w:rPr>
          <w:w w:val="110"/>
        </w:rPr>
        <w:t>for the</w:t>
      </w:r>
      <w:r>
        <w:rPr>
          <w:spacing w:val="-4"/>
          <w:w w:val="110"/>
        </w:rPr>
        <w:t xml:space="preserve"> </w:t>
      </w:r>
      <w:r>
        <w:rPr>
          <w:w w:val="110"/>
        </w:rPr>
        <w:t>authorization of services within the particular region of the state where the service is to be</w:t>
      </w:r>
      <w:r>
        <w:rPr>
          <w:spacing w:val="-3"/>
          <w:w w:val="110"/>
        </w:rPr>
        <w:t xml:space="preserve"> </w:t>
      </w:r>
      <w:r>
        <w:rPr>
          <w:w w:val="110"/>
        </w:rPr>
        <w:t>provided.</w:t>
      </w:r>
    </w:p>
    <w:p w14:paraId="7629EC12" w14:textId="77777777" w:rsidR="00EA0A5B" w:rsidRDefault="00EA0A5B">
      <w:pPr>
        <w:pStyle w:val="BodyText"/>
        <w:spacing w:before="11"/>
        <w:rPr>
          <w:sz w:val="30"/>
        </w:rPr>
      </w:pPr>
    </w:p>
    <w:p w14:paraId="41527449" w14:textId="77777777" w:rsidR="00EA0A5B" w:rsidRDefault="005346EB">
      <w:pPr>
        <w:pStyle w:val="BodyText"/>
        <w:spacing w:line="242" w:lineRule="auto"/>
        <w:ind w:left="844" w:right="133" w:hanging="3"/>
      </w:pPr>
      <w:r>
        <w:rPr>
          <w:w w:val="110"/>
        </w:rPr>
        <w:t>Clients are</w:t>
      </w:r>
      <w:r>
        <w:rPr>
          <w:spacing w:val="-3"/>
          <w:w w:val="110"/>
        </w:rPr>
        <w:t xml:space="preserve"> </w:t>
      </w:r>
      <w:r>
        <w:rPr>
          <w:w w:val="110"/>
        </w:rPr>
        <w:t>to be</w:t>
      </w:r>
      <w:r>
        <w:rPr>
          <w:spacing w:val="-10"/>
          <w:w w:val="110"/>
        </w:rPr>
        <w:t xml:space="preserve"> </w:t>
      </w:r>
      <w:r>
        <w:rPr>
          <w:w w:val="110"/>
        </w:rPr>
        <w:t>provided</w:t>
      </w:r>
      <w:r>
        <w:rPr>
          <w:spacing w:val="-3"/>
          <w:w w:val="110"/>
        </w:rPr>
        <w:t xml:space="preserve"> </w:t>
      </w:r>
      <w:r>
        <w:rPr>
          <w:w w:val="110"/>
        </w:rPr>
        <w:t>with</w:t>
      </w:r>
      <w:r>
        <w:rPr>
          <w:spacing w:val="-2"/>
          <w:w w:val="110"/>
        </w:rPr>
        <w:t xml:space="preserve"> </w:t>
      </w:r>
      <w:r>
        <w:rPr>
          <w:w w:val="110"/>
        </w:rPr>
        <w:t>a</w:t>
      </w:r>
      <w:r>
        <w:rPr>
          <w:spacing w:val="-8"/>
          <w:w w:val="110"/>
        </w:rPr>
        <w:t xml:space="preserve"> </w:t>
      </w:r>
      <w:r>
        <w:rPr>
          <w:w w:val="110"/>
        </w:rPr>
        <w:t>form, which</w:t>
      </w:r>
      <w:r>
        <w:rPr>
          <w:spacing w:val="-6"/>
          <w:w w:val="110"/>
        </w:rPr>
        <w:t xml:space="preserve"> </w:t>
      </w:r>
      <w:r>
        <w:rPr>
          <w:w w:val="110"/>
        </w:rPr>
        <w:t>must be filled out completely by</w:t>
      </w:r>
      <w:r>
        <w:rPr>
          <w:spacing w:val="-2"/>
          <w:w w:val="110"/>
        </w:rPr>
        <w:t xml:space="preserve"> </w:t>
      </w:r>
      <w:r>
        <w:rPr>
          <w:w w:val="110"/>
        </w:rPr>
        <w:t>the person(s) providing the personal</w:t>
      </w:r>
      <w:r>
        <w:rPr>
          <w:spacing w:val="-23"/>
          <w:w w:val="110"/>
        </w:rPr>
        <w:t xml:space="preserve"> </w:t>
      </w:r>
      <w:r>
        <w:rPr>
          <w:w w:val="110"/>
        </w:rPr>
        <w:t>assistance</w:t>
      </w:r>
      <w:r>
        <w:rPr>
          <w:spacing w:val="-10"/>
          <w:w w:val="110"/>
        </w:rPr>
        <w:t xml:space="preserve"> </w:t>
      </w:r>
      <w:r>
        <w:rPr>
          <w:w w:val="110"/>
        </w:rPr>
        <w:t>services</w:t>
      </w:r>
      <w:r>
        <w:rPr>
          <w:spacing w:val="-17"/>
          <w:w w:val="110"/>
        </w:rPr>
        <w:t xml:space="preserve"> </w:t>
      </w:r>
      <w:r>
        <w:rPr>
          <w:w w:val="110"/>
        </w:rPr>
        <w:t>and</w:t>
      </w:r>
      <w:r>
        <w:rPr>
          <w:spacing w:val="-25"/>
          <w:w w:val="110"/>
        </w:rPr>
        <w:t xml:space="preserve"> </w:t>
      </w:r>
      <w:r>
        <w:rPr>
          <w:w w:val="110"/>
        </w:rPr>
        <w:t>signed</w:t>
      </w:r>
      <w:r>
        <w:rPr>
          <w:spacing w:val="-23"/>
          <w:w w:val="110"/>
        </w:rPr>
        <w:t xml:space="preserve"> </w:t>
      </w:r>
      <w:r>
        <w:rPr>
          <w:w w:val="110"/>
        </w:rPr>
        <w:t>by</w:t>
      </w:r>
      <w:r>
        <w:rPr>
          <w:spacing w:val="-21"/>
          <w:w w:val="110"/>
        </w:rPr>
        <w:t xml:space="preserve"> </w:t>
      </w:r>
      <w:r>
        <w:rPr>
          <w:w w:val="110"/>
        </w:rPr>
        <w:t>the</w:t>
      </w:r>
      <w:r>
        <w:rPr>
          <w:spacing w:val="-25"/>
          <w:w w:val="110"/>
        </w:rPr>
        <w:t xml:space="preserve"> </w:t>
      </w:r>
      <w:r>
        <w:rPr>
          <w:w w:val="110"/>
        </w:rPr>
        <w:t>client</w:t>
      </w:r>
      <w:r>
        <w:rPr>
          <w:spacing w:val="-18"/>
          <w:w w:val="110"/>
        </w:rPr>
        <w:t xml:space="preserve"> </w:t>
      </w:r>
      <w:r>
        <w:rPr>
          <w:w w:val="110"/>
        </w:rPr>
        <w:t>as verification that the</w:t>
      </w:r>
      <w:r>
        <w:rPr>
          <w:spacing w:val="-2"/>
          <w:w w:val="110"/>
        </w:rPr>
        <w:t xml:space="preserve"> </w:t>
      </w:r>
      <w:r>
        <w:rPr>
          <w:w w:val="110"/>
        </w:rPr>
        <w:t>services were provided for payments to be</w:t>
      </w:r>
      <w:r>
        <w:rPr>
          <w:spacing w:val="-1"/>
          <w:w w:val="110"/>
        </w:rPr>
        <w:t xml:space="preserve"> </w:t>
      </w:r>
      <w:r>
        <w:rPr>
          <w:w w:val="110"/>
        </w:rPr>
        <w:t>processed.</w:t>
      </w:r>
    </w:p>
    <w:p w14:paraId="1343F734" w14:textId="77777777" w:rsidR="00EA0A5B" w:rsidRDefault="00EA0A5B">
      <w:pPr>
        <w:pStyle w:val="BodyText"/>
        <w:rPr>
          <w:sz w:val="31"/>
        </w:rPr>
      </w:pPr>
    </w:p>
    <w:p w14:paraId="316F41D6" w14:textId="77777777" w:rsidR="00EA0A5B" w:rsidRDefault="005346EB">
      <w:pPr>
        <w:pStyle w:val="ListParagraph"/>
        <w:numPr>
          <w:ilvl w:val="0"/>
          <w:numId w:val="10"/>
        </w:numPr>
        <w:tabs>
          <w:tab w:val="left" w:pos="1497"/>
        </w:tabs>
        <w:spacing w:before="1"/>
        <w:ind w:left="1497" w:hanging="656"/>
        <w:rPr>
          <w:b/>
          <w:sz w:val="31"/>
        </w:rPr>
      </w:pPr>
      <w:r>
        <w:rPr>
          <w:w w:val="105"/>
          <w:sz w:val="32"/>
        </w:rPr>
        <w:t>Rehabilitation</w:t>
      </w:r>
      <w:r>
        <w:rPr>
          <w:spacing w:val="25"/>
          <w:w w:val="105"/>
          <w:sz w:val="32"/>
        </w:rPr>
        <w:t xml:space="preserve"> </w:t>
      </w:r>
      <w:r>
        <w:rPr>
          <w:w w:val="105"/>
          <w:sz w:val="32"/>
        </w:rPr>
        <w:t>Teaching</w:t>
      </w:r>
      <w:r>
        <w:rPr>
          <w:spacing w:val="57"/>
          <w:w w:val="105"/>
          <w:sz w:val="32"/>
        </w:rPr>
        <w:t xml:space="preserve"> </w:t>
      </w:r>
      <w:r>
        <w:rPr>
          <w:spacing w:val="-2"/>
          <w:w w:val="105"/>
          <w:sz w:val="32"/>
        </w:rPr>
        <w:t>Services</w:t>
      </w:r>
    </w:p>
    <w:p w14:paraId="143D6E36" w14:textId="77777777" w:rsidR="00EA0A5B" w:rsidRDefault="00EA0A5B">
      <w:pPr>
        <w:pStyle w:val="BodyText"/>
        <w:spacing w:before="10"/>
        <w:rPr>
          <w:sz w:val="31"/>
        </w:rPr>
      </w:pPr>
    </w:p>
    <w:p w14:paraId="13B9BB54" w14:textId="77777777" w:rsidR="00EA0A5B" w:rsidRDefault="005346EB">
      <w:pPr>
        <w:pStyle w:val="BodyText"/>
        <w:ind w:left="841" w:right="115" w:hanging="9"/>
      </w:pPr>
      <w:r>
        <w:rPr>
          <w:w w:val="110"/>
        </w:rPr>
        <w:t>In many</w:t>
      </w:r>
      <w:r>
        <w:rPr>
          <w:spacing w:val="-2"/>
          <w:w w:val="110"/>
        </w:rPr>
        <w:t xml:space="preserve"> </w:t>
      </w:r>
      <w:r>
        <w:rPr>
          <w:w w:val="110"/>
        </w:rPr>
        <w:t>instances, it is essential to provide the Vocational Rehabilitation</w:t>
      </w:r>
      <w:r>
        <w:rPr>
          <w:spacing w:val="-17"/>
          <w:w w:val="110"/>
        </w:rPr>
        <w:t xml:space="preserve"> </w:t>
      </w:r>
      <w:r>
        <w:rPr>
          <w:w w:val="110"/>
        </w:rPr>
        <w:t>client</w:t>
      </w:r>
      <w:r>
        <w:rPr>
          <w:spacing w:val="-4"/>
          <w:w w:val="110"/>
        </w:rPr>
        <w:t xml:space="preserve"> </w:t>
      </w:r>
      <w:r>
        <w:rPr>
          <w:w w:val="110"/>
        </w:rPr>
        <w:t>with specific instruction in</w:t>
      </w:r>
      <w:r>
        <w:rPr>
          <w:spacing w:val="-6"/>
          <w:w w:val="110"/>
        </w:rPr>
        <w:t xml:space="preserve"> </w:t>
      </w:r>
      <w:r>
        <w:rPr>
          <w:w w:val="110"/>
        </w:rPr>
        <w:t>the</w:t>
      </w:r>
      <w:r>
        <w:rPr>
          <w:spacing w:val="-11"/>
          <w:w w:val="110"/>
        </w:rPr>
        <w:t xml:space="preserve"> </w:t>
      </w:r>
      <w:r>
        <w:rPr>
          <w:w w:val="110"/>
        </w:rPr>
        <w:t>areas of communication,</w:t>
      </w:r>
      <w:r>
        <w:rPr>
          <w:spacing w:val="-19"/>
          <w:w w:val="110"/>
        </w:rPr>
        <w:t xml:space="preserve"> </w:t>
      </w:r>
      <w:r>
        <w:rPr>
          <w:w w:val="110"/>
        </w:rPr>
        <w:t>skills</w:t>
      </w:r>
      <w:r>
        <w:rPr>
          <w:spacing w:val="-1"/>
          <w:w w:val="110"/>
        </w:rPr>
        <w:t xml:space="preserve"> </w:t>
      </w:r>
      <w:r>
        <w:rPr>
          <w:w w:val="110"/>
        </w:rPr>
        <w:t>of</w:t>
      </w:r>
      <w:r>
        <w:rPr>
          <w:spacing w:val="-13"/>
          <w:w w:val="110"/>
        </w:rPr>
        <w:t xml:space="preserve"> </w:t>
      </w:r>
      <w:r>
        <w:rPr>
          <w:w w:val="110"/>
        </w:rPr>
        <w:t>daily</w:t>
      </w:r>
      <w:r>
        <w:rPr>
          <w:spacing w:val="-9"/>
          <w:w w:val="110"/>
        </w:rPr>
        <w:t xml:space="preserve"> </w:t>
      </w:r>
      <w:r>
        <w:rPr>
          <w:w w:val="110"/>
        </w:rPr>
        <w:t>living,</w:t>
      </w:r>
      <w:r>
        <w:rPr>
          <w:spacing w:val="-1"/>
          <w:w w:val="110"/>
        </w:rPr>
        <w:t xml:space="preserve"> </w:t>
      </w:r>
      <w:r>
        <w:rPr>
          <w:w w:val="110"/>
        </w:rPr>
        <w:t>and home</w:t>
      </w:r>
      <w:r>
        <w:rPr>
          <w:spacing w:val="-25"/>
          <w:w w:val="110"/>
        </w:rPr>
        <w:t xml:space="preserve"> </w:t>
      </w:r>
      <w:r>
        <w:rPr>
          <w:w w:val="110"/>
        </w:rPr>
        <w:t>management</w:t>
      </w:r>
      <w:r>
        <w:rPr>
          <w:spacing w:val="-7"/>
          <w:w w:val="110"/>
        </w:rPr>
        <w:t xml:space="preserve"> </w:t>
      </w:r>
      <w:r>
        <w:rPr>
          <w:w w:val="110"/>
        </w:rPr>
        <w:t>techniques</w:t>
      </w:r>
      <w:r>
        <w:rPr>
          <w:spacing w:val="-18"/>
          <w:w w:val="110"/>
        </w:rPr>
        <w:t xml:space="preserve"> </w:t>
      </w:r>
      <w:r>
        <w:rPr>
          <w:w w:val="110"/>
        </w:rPr>
        <w:t>as</w:t>
      </w:r>
      <w:r>
        <w:rPr>
          <w:spacing w:val="-25"/>
          <w:w w:val="110"/>
        </w:rPr>
        <w:t xml:space="preserve"> </w:t>
      </w:r>
      <w:r>
        <w:rPr>
          <w:w w:val="110"/>
        </w:rPr>
        <w:t>accompanying services</w:t>
      </w:r>
      <w:r>
        <w:rPr>
          <w:spacing w:val="-21"/>
          <w:w w:val="110"/>
        </w:rPr>
        <w:t xml:space="preserve"> </w:t>
      </w:r>
      <w:r>
        <w:rPr>
          <w:w w:val="110"/>
        </w:rPr>
        <w:t>that</w:t>
      </w:r>
      <w:r>
        <w:rPr>
          <w:spacing w:val="-22"/>
          <w:w w:val="110"/>
        </w:rPr>
        <w:t xml:space="preserve"> </w:t>
      </w:r>
      <w:r>
        <w:rPr>
          <w:w w:val="110"/>
        </w:rPr>
        <w:t>enable</w:t>
      </w:r>
      <w:r>
        <w:rPr>
          <w:spacing w:val="-16"/>
          <w:w w:val="110"/>
        </w:rPr>
        <w:t xml:space="preserve"> </w:t>
      </w:r>
      <w:r>
        <w:rPr>
          <w:w w:val="110"/>
        </w:rPr>
        <w:t>the</w:t>
      </w:r>
      <w:r>
        <w:rPr>
          <w:spacing w:val="-25"/>
          <w:w w:val="110"/>
        </w:rPr>
        <w:t xml:space="preserve"> </w:t>
      </w:r>
      <w:r>
        <w:rPr>
          <w:w w:val="110"/>
        </w:rPr>
        <w:t>client</w:t>
      </w:r>
      <w:r>
        <w:rPr>
          <w:spacing w:val="-16"/>
          <w:w w:val="110"/>
        </w:rPr>
        <w:t xml:space="preserve"> </w:t>
      </w:r>
      <w:r>
        <w:rPr>
          <w:w w:val="110"/>
        </w:rPr>
        <w:t>to</w:t>
      </w:r>
      <w:r>
        <w:rPr>
          <w:spacing w:val="-24"/>
          <w:w w:val="110"/>
        </w:rPr>
        <w:t xml:space="preserve"> </w:t>
      </w:r>
      <w:r>
        <w:rPr>
          <w:w w:val="110"/>
        </w:rPr>
        <w:t>prepare</w:t>
      </w:r>
      <w:r>
        <w:rPr>
          <w:spacing w:val="-16"/>
          <w:w w:val="110"/>
        </w:rPr>
        <w:t xml:space="preserve"> </w:t>
      </w:r>
      <w:r>
        <w:rPr>
          <w:w w:val="110"/>
        </w:rPr>
        <w:t>for,</w:t>
      </w:r>
      <w:r>
        <w:rPr>
          <w:spacing w:val="-25"/>
          <w:w w:val="110"/>
        </w:rPr>
        <w:t xml:space="preserve"> </w:t>
      </w:r>
      <w:r>
        <w:rPr>
          <w:w w:val="110"/>
        </w:rPr>
        <w:t>engage</w:t>
      </w:r>
      <w:r>
        <w:rPr>
          <w:spacing w:val="-13"/>
          <w:w w:val="110"/>
        </w:rPr>
        <w:t xml:space="preserve"> </w:t>
      </w:r>
      <w:r>
        <w:rPr>
          <w:w w:val="110"/>
        </w:rPr>
        <w:t>in, and</w:t>
      </w:r>
      <w:r>
        <w:rPr>
          <w:spacing w:val="-15"/>
          <w:w w:val="110"/>
        </w:rPr>
        <w:t xml:space="preserve"> </w:t>
      </w:r>
      <w:r>
        <w:rPr>
          <w:w w:val="110"/>
        </w:rPr>
        <w:t>retain</w:t>
      </w:r>
      <w:r>
        <w:rPr>
          <w:spacing w:val="-11"/>
          <w:w w:val="110"/>
        </w:rPr>
        <w:t xml:space="preserve"> </w:t>
      </w:r>
      <w:r>
        <w:rPr>
          <w:w w:val="110"/>
        </w:rPr>
        <w:t>employment. These</w:t>
      </w:r>
      <w:r>
        <w:rPr>
          <w:spacing w:val="-3"/>
          <w:w w:val="110"/>
        </w:rPr>
        <w:t xml:space="preserve"> </w:t>
      </w:r>
      <w:r>
        <w:rPr>
          <w:w w:val="110"/>
        </w:rPr>
        <w:t>services</w:t>
      </w:r>
      <w:r>
        <w:rPr>
          <w:spacing w:val="-4"/>
          <w:w w:val="110"/>
        </w:rPr>
        <w:t xml:space="preserve"> </w:t>
      </w:r>
      <w:r>
        <w:rPr>
          <w:w w:val="110"/>
        </w:rPr>
        <w:t>are</w:t>
      </w:r>
      <w:r>
        <w:rPr>
          <w:spacing w:val="-8"/>
          <w:w w:val="110"/>
        </w:rPr>
        <w:t xml:space="preserve"> </w:t>
      </w:r>
      <w:r>
        <w:rPr>
          <w:w w:val="110"/>
        </w:rPr>
        <w:t>primarily provided</w:t>
      </w:r>
      <w:r>
        <w:rPr>
          <w:spacing w:val="-3"/>
          <w:w w:val="110"/>
        </w:rPr>
        <w:t xml:space="preserve"> </w:t>
      </w:r>
      <w:r>
        <w:rPr>
          <w:w w:val="110"/>
        </w:rPr>
        <w:t>through</w:t>
      </w:r>
      <w:r>
        <w:rPr>
          <w:spacing w:val="-8"/>
          <w:w w:val="110"/>
        </w:rPr>
        <w:t xml:space="preserve"> </w:t>
      </w:r>
      <w:r>
        <w:rPr>
          <w:w w:val="110"/>
        </w:rPr>
        <w:t>the</w:t>
      </w:r>
      <w:r>
        <w:rPr>
          <w:spacing w:val="-5"/>
          <w:w w:val="110"/>
        </w:rPr>
        <w:t xml:space="preserve"> </w:t>
      </w:r>
      <w:r>
        <w:rPr>
          <w:w w:val="110"/>
        </w:rPr>
        <w:t>rehabilitation</w:t>
      </w:r>
      <w:r>
        <w:rPr>
          <w:spacing w:val="-14"/>
          <w:w w:val="110"/>
        </w:rPr>
        <w:t xml:space="preserve"> </w:t>
      </w:r>
      <w:r>
        <w:rPr>
          <w:w w:val="110"/>
        </w:rPr>
        <w:t>teaching staff</w:t>
      </w:r>
      <w:r>
        <w:rPr>
          <w:spacing w:val="-3"/>
          <w:w w:val="110"/>
        </w:rPr>
        <w:t xml:space="preserve"> </w:t>
      </w:r>
      <w:r>
        <w:rPr>
          <w:w w:val="110"/>
        </w:rPr>
        <w:t>at</w:t>
      </w:r>
      <w:r>
        <w:rPr>
          <w:spacing w:val="-6"/>
          <w:w w:val="110"/>
        </w:rPr>
        <w:t xml:space="preserve"> </w:t>
      </w:r>
      <w:r>
        <w:rPr>
          <w:w w:val="110"/>
        </w:rPr>
        <w:t xml:space="preserve">this </w:t>
      </w:r>
      <w:r>
        <w:rPr>
          <w:spacing w:val="-2"/>
          <w:w w:val="110"/>
        </w:rPr>
        <w:t>Bureau.</w:t>
      </w:r>
    </w:p>
    <w:p w14:paraId="57543159" w14:textId="77777777" w:rsidR="00EA0A5B" w:rsidRDefault="00EA0A5B">
      <w:pPr>
        <w:pStyle w:val="BodyText"/>
        <w:spacing w:before="3"/>
        <w:rPr>
          <w:sz w:val="33"/>
        </w:rPr>
      </w:pPr>
    </w:p>
    <w:p w14:paraId="53F60723" w14:textId="77777777" w:rsidR="00EA0A5B" w:rsidRDefault="005346EB">
      <w:pPr>
        <w:pStyle w:val="BodyText"/>
        <w:spacing w:line="242" w:lineRule="auto"/>
        <w:ind w:left="846" w:right="294" w:hanging="6"/>
      </w:pPr>
      <w:r>
        <w:rPr>
          <w:w w:val="110"/>
        </w:rPr>
        <w:t>These</w:t>
      </w:r>
      <w:r>
        <w:rPr>
          <w:spacing w:val="-25"/>
          <w:w w:val="110"/>
        </w:rPr>
        <w:t xml:space="preserve"> </w:t>
      </w:r>
      <w:r>
        <w:rPr>
          <w:w w:val="110"/>
        </w:rPr>
        <w:t>rehabilitation</w:t>
      </w:r>
      <w:r>
        <w:rPr>
          <w:spacing w:val="-26"/>
          <w:w w:val="110"/>
        </w:rPr>
        <w:t xml:space="preserve"> </w:t>
      </w:r>
      <w:r>
        <w:rPr>
          <w:w w:val="110"/>
        </w:rPr>
        <w:t>teaching</w:t>
      </w:r>
      <w:r>
        <w:rPr>
          <w:spacing w:val="-24"/>
          <w:w w:val="110"/>
        </w:rPr>
        <w:t xml:space="preserve"> </w:t>
      </w:r>
      <w:r>
        <w:rPr>
          <w:w w:val="110"/>
        </w:rPr>
        <w:t>services</w:t>
      </w:r>
      <w:r>
        <w:rPr>
          <w:spacing w:val="-25"/>
          <w:w w:val="110"/>
        </w:rPr>
        <w:t xml:space="preserve"> </w:t>
      </w:r>
      <w:r>
        <w:rPr>
          <w:w w:val="110"/>
        </w:rPr>
        <w:t>are</w:t>
      </w:r>
      <w:r>
        <w:rPr>
          <w:spacing w:val="-24"/>
          <w:w w:val="110"/>
        </w:rPr>
        <w:t xml:space="preserve"> </w:t>
      </w:r>
      <w:r>
        <w:rPr>
          <w:w w:val="110"/>
        </w:rPr>
        <w:t>to</w:t>
      </w:r>
      <w:r>
        <w:rPr>
          <w:spacing w:val="-22"/>
          <w:w w:val="110"/>
        </w:rPr>
        <w:t xml:space="preserve"> </w:t>
      </w:r>
      <w:r>
        <w:rPr>
          <w:w w:val="110"/>
        </w:rPr>
        <w:t>be identified as part of the</w:t>
      </w:r>
      <w:r>
        <w:rPr>
          <w:spacing w:val="-5"/>
          <w:w w:val="110"/>
        </w:rPr>
        <w:t xml:space="preserve"> </w:t>
      </w:r>
      <w:r>
        <w:rPr>
          <w:w w:val="110"/>
        </w:rPr>
        <w:t>IPE.</w:t>
      </w:r>
    </w:p>
    <w:p w14:paraId="207CA175" w14:textId="77777777" w:rsidR="00EA0A5B" w:rsidRDefault="00EA0A5B">
      <w:pPr>
        <w:spacing w:line="242" w:lineRule="auto"/>
        <w:sectPr w:rsidR="00EA0A5B">
          <w:pgSz w:w="12240" w:h="15840"/>
          <w:pgMar w:top="1340" w:right="1280" w:bottom="1220" w:left="1320" w:header="0" w:footer="992" w:gutter="0"/>
          <w:cols w:space="720"/>
        </w:sectPr>
      </w:pPr>
    </w:p>
    <w:p w14:paraId="684AD3E0" w14:textId="77777777" w:rsidR="00EA0A5B" w:rsidRDefault="005346EB">
      <w:pPr>
        <w:pStyle w:val="BodyText"/>
        <w:spacing w:before="75"/>
        <w:ind w:left="840" w:firstLine="1"/>
      </w:pPr>
      <w:r>
        <w:rPr>
          <w:w w:val="105"/>
        </w:rPr>
        <w:t>Daily living aids, as recommended</w:t>
      </w:r>
      <w:r>
        <w:rPr>
          <w:spacing w:val="40"/>
          <w:w w:val="105"/>
        </w:rPr>
        <w:t xml:space="preserve"> </w:t>
      </w:r>
      <w:r>
        <w:rPr>
          <w:w w:val="105"/>
        </w:rPr>
        <w:t>by the Rehabilitation Teacher, may be provided through authorization if the service is planned for in an IPE.</w:t>
      </w:r>
    </w:p>
    <w:p w14:paraId="19AF386E" w14:textId="77777777" w:rsidR="00EA0A5B" w:rsidRDefault="00EA0A5B">
      <w:pPr>
        <w:pStyle w:val="BodyText"/>
        <w:spacing w:before="4"/>
      </w:pPr>
    </w:p>
    <w:p w14:paraId="721497B2" w14:textId="77777777" w:rsidR="00EA0A5B" w:rsidRDefault="005346EB">
      <w:pPr>
        <w:pStyle w:val="ListParagraph"/>
        <w:numPr>
          <w:ilvl w:val="0"/>
          <w:numId w:val="10"/>
        </w:numPr>
        <w:tabs>
          <w:tab w:val="left" w:pos="1499"/>
        </w:tabs>
        <w:ind w:left="1499" w:hanging="661"/>
        <w:rPr>
          <w:sz w:val="32"/>
        </w:rPr>
      </w:pPr>
      <w:r>
        <w:rPr>
          <w:w w:val="105"/>
          <w:sz w:val="32"/>
        </w:rPr>
        <w:t>Services</w:t>
      </w:r>
      <w:r>
        <w:rPr>
          <w:spacing w:val="29"/>
          <w:w w:val="105"/>
          <w:sz w:val="32"/>
        </w:rPr>
        <w:t xml:space="preserve"> </w:t>
      </w:r>
      <w:r>
        <w:rPr>
          <w:w w:val="105"/>
          <w:sz w:val="32"/>
        </w:rPr>
        <w:t>to</w:t>
      </w:r>
      <w:r>
        <w:rPr>
          <w:spacing w:val="19"/>
          <w:w w:val="105"/>
          <w:sz w:val="32"/>
        </w:rPr>
        <w:t xml:space="preserve"> </w:t>
      </w:r>
      <w:r>
        <w:rPr>
          <w:w w:val="105"/>
          <w:sz w:val="32"/>
        </w:rPr>
        <w:t>Family</w:t>
      </w:r>
      <w:r>
        <w:rPr>
          <w:spacing w:val="16"/>
          <w:w w:val="105"/>
          <w:sz w:val="32"/>
        </w:rPr>
        <w:t xml:space="preserve"> </w:t>
      </w:r>
      <w:r>
        <w:rPr>
          <w:spacing w:val="-2"/>
          <w:w w:val="105"/>
          <w:sz w:val="32"/>
        </w:rPr>
        <w:t>Members</w:t>
      </w:r>
    </w:p>
    <w:p w14:paraId="1B0C694C" w14:textId="77777777" w:rsidR="00EA0A5B" w:rsidRDefault="00EA0A5B">
      <w:pPr>
        <w:pStyle w:val="BodyText"/>
        <w:spacing w:before="7"/>
      </w:pPr>
    </w:p>
    <w:p w14:paraId="46305629" w14:textId="77777777" w:rsidR="00EA0A5B" w:rsidRDefault="005346EB">
      <w:pPr>
        <w:pStyle w:val="BodyText"/>
        <w:spacing w:line="237" w:lineRule="auto"/>
        <w:ind w:left="841" w:hanging="1"/>
      </w:pPr>
      <w:r>
        <w:rPr>
          <w:spacing w:val="-2"/>
          <w:w w:val="110"/>
        </w:rPr>
        <w:t>Family</w:t>
      </w:r>
      <w:r>
        <w:rPr>
          <w:spacing w:val="-21"/>
          <w:w w:val="110"/>
        </w:rPr>
        <w:t xml:space="preserve"> </w:t>
      </w:r>
      <w:r>
        <w:rPr>
          <w:spacing w:val="-2"/>
          <w:w w:val="110"/>
        </w:rPr>
        <w:t>Member,</w:t>
      </w:r>
      <w:r>
        <w:rPr>
          <w:spacing w:val="-18"/>
          <w:w w:val="110"/>
        </w:rPr>
        <w:t xml:space="preserve"> </w:t>
      </w:r>
      <w:r>
        <w:rPr>
          <w:spacing w:val="-2"/>
          <w:w w:val="110"/>
        </w:rPr>
        <w:t>for purposes</w:t>
      </w:r>
      <w:r>
        <w:rPr>
          <w:spacing w:val="-7"/>
          <w:w w:val="110"/>
        </w:rPr>
        <w:t xml:space="preserve"> </w:t>
      </w:r>
      <w:r>
        <w:rPr>
          <w:spacing w:val="-2"/>
          <w:w w:val="110"/>
        </w:rPr>
        <w:t>of</w:t>
      </w:r>
      <w:r>
        <w:rPr>
          <w:spacing w:val="-19"/>
          <w:w w:val="110"/>
        </w:rPr>
        <w:t xml:space="preserve"> </w:t>
      </w:r>
      <w:r>
        <w:rPr>
          <w:spacing w:val="-2"/>
          <w:w w:val="110"/>
        </w:rPr>
        <w:t>receiving</w:t>
      </w:r>
      <w:r>
        <w:rPr>
          <w:spacing w:val="-16"/>
          <w:w w:val="110"/>
        </w:rPr>
        <w:t xml:space="preserve"> </w:t>
      </w:r>
      <w:r>
        <w:rPr>
          <w:spacing w:val="-2"/>
          <w:w w:val="110"/>
        </w:rPr>
        <w:t xml:space="preserve">vocational </w:t>
      </w:r>
      <w:r>
        <w:rPr>
          <w:w w:val="110"/>
        </w:rPr>
        <w:t>rehabilitation</w:t>
      </w:r>
      <w:r>
        <w:rPr>
          <w:spacing w:val="-4"/>
          <w:w w:val="110"/>
        </w:rPr>
        <w:t xml:space="preserve"> </w:t>
      </w:r>
      <w:r>
        <w:rPr>
          <w:w w:val="110"/>
        </w:rPr>
        <w:t>services, means an individual:</w:t>
      </w:r>
    </w:p>
    <w:p w14:paraId="47663CA9" w14:textId="77777777" w:rsidR="00EA0A5B" w:rsidRDefault="005346EB">
      <w:pPr>
        <w:pStyle w:val="ListParagraph"/>
        <w:numPr>
          <w:ilvl w:val="1"/>
          <w:numId w:val="10"/>
        </w:numPr>
        <w:tabs>
          <w:tab w:val="left" w:pos="1376"/>
        </w:tabs>
        <w:spacing w:before="8"/>
        <w:ind w:left="1376" w:hanging="538"/>
        <w:rPr>
          <w:sz w:val="32"/>
        </w:rPr>
      </w:pPr>
      <w:r>
        <w:rPr>
          <w:w w:val="105"/>
          <w:sz w:val="32"/>
        </w:rPr>
        <w:t>Who</w:t>
      </w:r>
      <w:r>
        <w:rPr>
          <w:spacing w:val="2"/>
          <w:w w:val="105"/>
          <w:sz w:val="32"/>
        </w:rPr>
        <w:t xml:space="preserve"> </w:t>
      </w:r>
      <w:r>
        <w:rPr>
          <w:spacing w:val="-2"/>
          <w:w w:val="105"/>
          <w:sz w:val="32"/>
        </w:rPr>
        <w:t>either:</w:t>
      </w:r>
    </w:p>
    <w:p w14:paraId="3831EA19" w14:textId="77777777" w:rsidR="00EA0A5B" w:rsidRDefault="005346EB">
      <w:pPr>
        <w:pStyle w:val="ListParagraph"/>
        <w:numPr>
          <w:ilvl w:val="2"/>
          <w:numId w:val="10"/>
        </w:numPr>
        <w:tabs>
          <w:tab w:val="left" w:pos="846"/>
          <w:tab w:val="left" w:pos="1224"/>
        </w:tabs>
        <w:spacing w:before="6" w:line="237" w:lineRule="auto"/>
        <w:ind w:left="846" w:right="844" w:hanging="9"/>
        <w:rPr>
          <w:sz w:val="32"/>
        </w:rPr>
      </w:pPr>
      <w:r>
        <w:rPr>
          <w:w w:val="110"/>
          <w:sz w:val="32"/>
        </w:rPr>
        <w:t>Is a</w:t>
      </w:r>
      <w:r>
        <w:rPr>
          <w:spacing w:val="-15"/>
          <w:w w:val="110"/>
          <w:sz w:val="32"/>
        </w:rPr>
        <w:t xml:space="preserve"> </w:t>
      </w:r>
      <w:r>
        <w:rPr>
          <w:w w:val="110"/>
          <w:sz w:val="32"/>
        </w:rPr>
        <w:t>relative or guardian of an</w:t>
      </w:r>
      <w:r>
        <w:rPr>
          <w:spacing w:val="-16"/>
          <w:w w:val="110"/>
          <w:sz w:val="32"/>
        </w:rPr>
        <w:t xml:space="preserve"> </w:t>
      </w:r>
      <w:r>
        <w:rPr>
          <w:w w:val="110"/>
          <w:sz w:val="32"/>
        </w:rPr>
        <w:t>applicant or eligible individual; or</w:t>
      </w:r>
    </w:p>
    <w:p w14:paraId="6DEE9E97" w14:textId="77777777" w:rsidR="00EA0A5B" w:rsidRDefault="005346EB">
      <w:pPr>
        <w:pStyle w:val="ListParagraph"/>
        <w:numPr>
          <w:ilvl w:val="2"/>
          <w:numId w:val="10"/>
        </w:numPr>
        <w:tabs>
          <w:tab w:val="left" w:pos="841"/>
          <w:tab w:val="left" w:pos="1331"/>
        </w:tabs>
        <w:spacing w:before="3" w:line="242" w:lineRule="auto"/>
        <w:ind w:left="841" w:right="1110" w:hanging="3"/>
        <w:rPr>
          <w:sz w:val="32"/>
        </w:rPr>
      </w:pPr>
      <w:r>
        <w:rPr>
          <w:w w:val="110"/>
          <w:sz w:val="32"/>
        </w:rPr>
        <w:t>Lives in the</w:t>
      </w:r>
      <w:r>
        <w:rPr>
          <w:spacing w:val="-8"/>
          <w:w w:val="110"/>
          <w:sz w:val="32"/>
        </w:rPr>
        <w:t xml:space="preserve"> </w:t>
      </w:r>
      <w:r>
        <w:rPr>
          <w:w w:val="110"/>
          <w:sz w:val="32"/>
        </w:rPr>
        <w:t>same</w:t>
      </w:r>
      <w:r>
        <w:rPr>
          <w:spacing w:val="-1"/>
          <w:w w:val="110"/>
          <w:sz w:val="32"/>
        </w:rPr>
        <w:t xml:space="preserve"> </w:t>
      </w:r>
      <w:r>
        <w:rPr>
          <w:w w:val="110"/>
          <w:sz w:val="32"/>
        </w:rPr>
        <w:t>household</w:t>
      </w:r>
      <w:r>
        <w:rPr>
          <w:spacing w:val="-4"/>
          <w:w w:val="110"/>
          <w:sz w:val="32"/>
        </w:rPr>
        <w:t xml:space="preserve"> </w:t>
      </w:r>
      <w:r>
        <w:rPr>
          <w:w w:val="110"/>
          <w:sz w:val="32"/>
        </w:rPr>
        <w:t>as</w:t>
      </w:r>
      <w:r>
        <w:rPr>
          <w:spacing w:val="-5"/>
          <w:w w:val="110"/>
          <w:sz w:val="32"/>
        </w:rPr>
        <w:t xml:space="preserve"> </w:t>
      </w:r>
      <w:r>
        <w:rPr>
          <w:w w:val="110"/>
          <w:sz w:val="32"/>
        </w:rPr>
        <w:t>an</w:t>
      </w:r>
      <w:r>
        <w:rPr>
          <w:spacing w:val="-11"/>
          <w:w w:val="110"/>
          <w:sz w:val="32"/>
        </w:rPr>
        <w:t xml:space="preserve"> </w:t>
      </w:r>
      <w:r>
        <w:rPr>
          <w:w w:val="110"/>
          <w:sz w:val="32"/>
        </w:rPr>
        <w:t>applicant or eligible individual;</w:t>
      </w:r>
    </w:p>
    <w:p w14:paraId="7646FB11" w14:textId="77777777" w:rsidR="00EA0A5B" w:rsidRDefault="005346EB">
      <w:pPr>
        <w:pStyle w:val="ListParagraph"/>
        <w:numPr>
          <w:ilvl w:val="1"/>
          <w:numId w:val="10"/>
        </w:numPr>
        <w:tabs>
          <w:tab w:val="left" w:pos="843"/>
          <w:tab w:val="left" w:pos="1376"/>
        </w:tabs>
        <w:spacing w:line="242" w:lineRule="auto"/>
        <w:ind w:left="843" w:right="623" w:hanging="5"/>
        <w:rPr>
          <w:sz w:val="32"/>
        </w:rPr>
      </w:pPr>
      <w:r>
        <w:rPr>
          <w:w w:val="110"/>
          <w:sz w:val="32"/>
        </w:rPr>
        <w:t>Who has</w:t>
      </w:r>
      <w:r>
        <w:rPr>
          <w:spacing w:val="-8"/>
          <w:w w:val="110"/>
          <w:sz w:val="32"/>
        </w:rPr>
        <w:t xml:space="preserve"> </w:t>
      </w:r>
      <w:r>
        <w:rPr>
          <w:w w:val="110"/>
          <w:sz w:val="32"/>
        </w:rPr>
        <w:t>a</w:t>
      </w:r>
      <w:r>
        <w:rPr>
          <w:spacing w:val="-11"/>
          <w:w w:val="110"/>
          <w:sz w:val="32"/>
        </w:rPr>
        <w:t xml:space="preserve"> </w:t>
      </w:r>
      <w:r>
        <w:rPr>
          <w:w w:val="110"/>
          <w:sz w:val="32"/>
        </w:rPr>
        <w:t>substantial interest in the</w:t>
      </w:r>
      <w:r>
        <w:rPr>
          <w:spacing w:val="-5"/>
          <w:w w:val="110"/>
          <w:sz w:val="32"/>
        </w:rPr>
        <w:t xml:space="preserve"> </w:t>
      </w:r>
      <w:r>
        <w:rPr>
          <w:w w:val="110"/>
          <w:sz w:val="32"/>
        </w:rPr>
        <w:t>well-being of that individual; and</w:t>
      </w:r>
    </w:p>
    <w:p w14:paraId="1C1AB0E4" w14:textId="77777777" w:rsidR="00EA0A5B" w:rsidRDefault="005346EB">
      <w:pPr>
        <w:pStyle w:val="ListParagraph"/>
        <w:numPr>
          <w:ilvl w:val="1"/>
          <w:numId w:val="10"/>
        </w:numPr>
        <w:tabs>
          <w:tab w:val="left" w:pos="843"/>
          <w:tab w:val="left" w:pos="1376"/>
        </w:tabs>
        <w:spacing w:line="242" w:lineRule="auto"/>
        <w:ind w:left="843" w:right="167" w:hanging="5"/>
        <w:rPr>
          <w:sz w:val="32"/>
        </w:rPr>
      </w:pPr>
      <w:r>
        <w:rPr>
          <w:w w:val="110"/>
          <w:sz w:val="32"/>
        </w:rPr>
        <w:t>Whose receipt of vocational rehabilitation</w:t>
      </w:r>
      <w:r>
        <w:rPr>
          <w:spacing w:val="-19"/>
          <w:w w:val="110"/>
          <w:sz w:val="32"/>
        </w:rPr>
        <w:t xml:space="preserve"> </w:t>
      </w:r>
      <w:r>
        <w:rPr>
          <w:w w:val="110"/>
          <w:sz w:val="32"/>
        </w:rPr>
        <w:t>services is necessary to enable the</w:t>
      </w:r>
      <w:r>
        <w:rPr>
          <w:spacing w:val="-9"/>
          <w:w w:val="110"/>
          <w:sz w:val="32"/>
        </w:rPr>
        <w:t xml:space="preserve"> </w:t>
      </w:r>
      <w:r>
        <w:rPr>
          <w:w w:val="110"/>
          <w:sz w:val="32"/>
        </w:rPr>
        <w:t>applicant or eligible individual to</w:t>
      </w:r>
      <w:r>
        <w:rPr>
          <w:spacing w:val="-5"/>
          <w:w w:val="110"/>
          <w:sz w:val="32"/>
        </w:rPr>
        <w:t xml:space="preserve"> </w:t>
      </w:r>
      <w:r>
        <w:rPr>
          <w:w w:val="110"/>
          <w:sz w:val="32"/>
        </w:rPr>
        <w:t>achieve an</w:t>
      </w:r>
      <w:r>
        <w:rPr>
          <w:spacing w:val="-13"/>
          <w:w w:val="110"/>
          <w:sz w:val="32"/>
        </w:rPr>
        <w:t xml:space="preserve"> </w:t>
      </w:r>
      <w:r>
        <w:rPr>
          <w:w w:val="110"/>
          <w:sz w:val="32"/>
        </w:rPr>
        <w:t>employment outcome.</w:t>
      </w:r>
    </w:p>
    <w:p w14:paraId="4700DC17" w14:textId="77777777" w:rsidR="00EA0A5B" w:rsidRDefault="005346EB">
      <w:pPr>
        <w:pStyle w:val="ListParagraph"/>
        <w:numPr>
          <w:ilvl w:val="1"/>
          <w:numId w:val="10"/>
        </w:numPr>
        <w:tabs>
          <w:tab w:val="left" w:pos="845"/>
          <w:tab w:val="left" w:pos="1376"/>
        </w:tabs>
        <w:spacing w:line="237" w:lineRule="auto"/>
        <w:ind w:left="845" w:right="850" w:hanging="8"/>
        <w:rPr>
          <w:sz w:val="32"/>
        </w:rPr>
      </w:pPr>
      <w:r>
        <w:rPr>
          <w:w w:val="110"/>
          <w:sz w:val="32"/>
        </w:rPr>
        <w:t>The basic criteria for the provision of services to family members are:</w:t>
      </w:r>
    </w:p>
    <w:p w14:paraId="07084037" w14:textId="77777777" w:rsidR="00EA0A5B" w:rsidRDefault="005346EB">
      <w:pPr>
        <w:pStyle w:val="ListParagraph"/>
        <w:numPr>
          <w:ilvl w:val="2"/>
          <w:numId w:val="10"/>
        </w:numPr>
        <w:tabs>
          <w:tab w:val="left" w:pos="843"/>
          <w:tab w:val="left" w:pos="1233"/>
        </w:tabs>
        <w:spacing w:line="242" w:lineRule="auto"/>
        <w:ind w:left="843" w:right="222" w:hanging="5"/>
        <w:rPr>
          <w:sz w:val="32"/>
        </w:rPr>
      </w:pPr>
      <w:r>
        <w:rPr>
          <w:w w:val="110"/>
          <w:sz w:val="32"/>
        </w:rPr>
        <w:t>The</w:t>
      </w:r>
      <w:r>
        <w:rPr>
          <w:spacing w:val="-16"/>
          <w:w w:val="110"/>
          <w:sz w:val="32"/>
        </w:rPr>
        <w:t xml:space="preserve"> </w:t>
      </w:r>
      <w:r>
        <w:rPr>
          <w:w w:val="110"/>
          <w:sz w:val="32"/>
        </w:rPr>
        <w:t>family</w:t>
      </w:r>
      <w:r>
        <w:rPr>
          <w:spacing w:val="-10"/>
          <w:w w:val="110"/>
          <w:sz w:val="32"/>
        </w:rPr>
        <w:t xml:space="preserve"> </w:t>
      </w:r>
      <w:r>
        <w:rPr>
          <w:w w:val="110"/>
          <w:sz w:val="32"/>
        </w:rPr>
        <w:t>member or members must</w:t>
      </w:r>
      <w:r>
        <w:rPr>
          <w:spacing w:val="-11"/>
          <w:w w:val="110"/>
          <w:sz w:val="32"/>
        </w:rPr>
        <w:t xml:space="preserve"> </w:t>
      </w:r>
      <w:r>
        <w:rPr>
          <w:w w:val="110"/>
          <w:sz w:val="32"/>
        </w:rPr>
        <w:t>reside</w:t>
      </w:r>
      <w:r>
        <w:rPr>
          <w:spacing w:val="-9"/>
          <w:w w:val="110"/>
          <w:sz w:val="32"/>
        </w:rPr>
        <w:t xml:space="preserve"> </w:t>
      </w:r>
      <w:r>
        <w:rPr>
          <w:w w:val="110"/>
          <w:sz w:val="32"/>
        </w:rPr>
        <w:t>in</w:t>
      </w:r>
      <w:r>
        <w:rPr>
          <w:spacing w:val="-2"/>
          <w:w w:val="110"/>
          <w:sz w:val="32"/>
        </w:rPr>
        <w:t xml:space="preserve"> </w:t>
      </w:r>
      <w:r>
        <w:rPr>
          <w:w w:val="110"/>
          <w:sz w:val="32"/>
        </w:rPr>
        <w:t>the same household with</w:t>
      </w:r>
      <w:r>
        <w:rPr>
          <w:spacing w:val="-1"/>
          <w:w w:val="110"/>
          <w:sz w:val="32"/>
        </w:rPr>
        <w:t xml:space="preserve"> </w:t>
      </w:r>
      <w:r>
        <w:rPr>
          <w:w w:val="110"/>
          <w:sz w:val="32"/>
        </w:rPr>
        <w:t>the</w:t>
      </w:r>
      <w:r>
        <w:rPr>
          <w:spacing w:val="-2"/>
          <w:w w:val="110"/>
          <w:sz w:val="32"/>
        </w:rPr>
        <w:t xml:space="preserve"> </w:t>
      </w:r>
      <w:r>
        <w:rPr>
          <w:w w:val="110"/>
          <w:sz w:val="32"/>
        </w:rPr>
        <w:t>client</w:t>
      </w:r>
      <w:r>
        <w:rPr>
          <w:spacing w:val="-4"/>
          <w:w w:val="110"/>
          <w:sz w:val="32"/>
        </w:rPr>
        <w:t xml:space="preserve"> </w:t>
      </w:r>
      <w:r>
        <w:rPr>
          <w:w w:val="110"/>
          <w:sz w:val="32"/>
        </w:rPr>
        <w:t>and</w:t>
      </w:r>
      <w:r>
        <w:rPr>
          <w:spacing w:val="-4"/>
          <w:w w:val="110"/>
          <w:sz w:val="32"/>
        </w:rPr>
        <w:t xml:space="preserve"> </w:t>
      </w:r>
      <w:r>
        <w:rPr>
          <w:w w:val="110"/>
          <w:sz w:val="32"/>
        </w:rPr>
        <w:t>is related by</w:t>
      </w:r>
      <w:r>
        <w:rPr>
          <w:spacing w:val="-5"/>
          <w:w w:val="110"/>
          <w:sz w:val="32"/>
        </w:rPr>
        <w:t xml:space="preserve"> </w:t>
      </w:r>
      <w:r>
        <w:rPr>
          <w:w w:val="110"/>
          <w:sz w:val="32"/>
        </w:rPr>
        <w:t>blood or</w:t>
      </w:r>
      <w:r>
        <w:rPr>
          <w:spacing w:val="-19"/>
          <w:w w:val="110"/>
          <w:sz w:val="32"/>
        </w:rPr>
        <w:t xml:space="preserve"> </w:t>
      </w:r>
      <w:r>
        <w:rPr>
          <w:w w:val="110"/>
          <w:sz w:val="32"/>
        </w:rPr>
        <w:t>marriage,</w:t>
      </w:r>
      <w:r>
        <w:rPr>
          <w:spacing w:val="-6"/>
          <w:w w:val="110"/>
          <w:sz w:val="32"/>
        </w:rPr>
        <w:t xml:space="preserve"> </w:t>
      </w:r>
      <w:r>
        <w:rPr>
          <w:w w:val="110"/>
          <w:sz w:val="32"/>
        </w:rPr>
        <w:t>or</w:t>
      </w:r>
      <w:r>
        <w:rPr>
          <w:spacing w:val="-2"/>
          <w:w w:val="110"/>
          <w:sz w:val="32"/>
        </w:rPr>
        <w:t xml:space="preserve"> </w:t>
      </w:r>
      <w:r>
        <w:rPr>
          <w:w w:val="110"/>
          <w:sz w:val="32"/>
        </w:rPr>
        <w:t>is</w:t>
      </w:r>
      <w:r>
        <w:rPr>
          <w:spacing w:val="-2"/>
          <w:w w:val="110"/>
          <w:sz w:val="32"/>
        </w:rPr>
        <w:t xml:space="preserve"> </w:t>
      </w:r>
      <w:r>
        <w:rPr>
          <w:w w:val="110"/>
          <w:sz w:val="32"/>
        </w:rPr>
        <w:t>an</w:t>
      </w:r>
      <w:r>
        <w:rPr>
          <w:spacing w:val="-22"/>
          <w:w w:val="110"/>
          <w:sz w:val="32"/>
        </w:rPr>
        <w:t xml:space="preserve"> </w:t>
      </w:r>
      <w:r>
        <w:rPr>
          <w:w w:val="110"/>
          <w:sz w:val="32"/>
        </w:rPr>
        <w:t>individual</w:t>
      </w:r>
      <w:r>
        <w:rPr>
          <w:spacing w:val="-8"/>
          <w:w w:val="110"/>
          <w:sz w:val="32"/>
        </w:rPr>
        <w:t xml:space="preserve"> </w:t>
      </w:r>
      <w:r>
        <w:rPr>
          <w:w w:val="110"/>
          <w:sz w:val="32"/>
        </w:rPr>
        <w:t>with</w:t>
      </w:r>
      <w:r>
        <w:rPr>
          <w:spacing w:val="-14"/>
          <w:w w:val="110"/>
          <w:sz w:val="32"/>
        </w:rPr>
        <w:t xml:space="preserve"> </w:t>
      </w:r>
      <w:r>
        <w:rPr>
          <w:w w:val="110"/>
          <w:sz w:val="32"/>
        </w:rPr>
        <w:t>whom</w:t>
      </w:r>
      <w:r>
        <w:rPr>
          <w:spacing w:val="-4"/>
          <w:w w:val="110"/>
          <w:sz w:val="32"/>
        </w:rPr>
        <w:t xml:space="preserve"> </w:t>
      </w:r>
      <w:r>
        <w:rPr>
          <w:w w:val="110"/>
          <w:sz w:val="32"/>
        </w:rPr>
        <w:t>the</w:t>
      </w:r>
      <w:r>
        <w:rPr>
          <w:spacing w:val="-21"/>
          <w:w w:val="110"/>
          <w:sz w:val="32"/>
        </w:rPr>
        <w:t xml:space="preserve"> </w:t>
      </w:r>
      <w:r>
        <w:rPr>
          <w:w w:val="110"/>
          <w:sz w:val="32"/>
        </w:rPr>
        <w:t>individual with a</w:t>
      </w:r>
      <w:r>
        <w:rPr>
          <w:spacing w:val="-3"/>
          <w:w w:val="110"/>
          <w:sz w:val="32"/>
        </w:rPr>
        <w:t xml:space="preserve"> </w:t>
      </w:r>
      <w:r>
        <w:rPr>
          <w:w w:val="110"/>
          <w:sz w:val="32"/>
        </w:rPr>
        <w:t>disability has a close interpersonal relationship.</w:t>
      </w:r>
    </w:p>
    <w:p w14:paraId="629439FF" w14:textId="77777777" w:rsidR="00EA0A5B" w:rsidRDefault="005346EB">
      <w:pPr>
        <w:pStyle w:val="ListParagraph"/>
        <w:numPr>
          <w:ilvl w:val="2"/>
          <w:numId w:val="10"/>
        </w:numPr>
        <w:tabs>
          <w:tab w:val="left" w:pos="841"/>
          <w:tab w:val="left" w:pos="1320"/>
        </w:tabs>
        <w:ind w:left="841" w:right="139" w:hanging="4"/>
        <w:rPr>
          <w:sz w:val="32"/>
        </w:rPr>
      </w:pPr>
      <w:r>
        <w:rPr>
          <w:w w:val="110"/>
          <w:sz w:val="32"/>
        </w:rPr>
        <w:t>Such</w:t>
      </w:r>
      <w:r>
        <w:rPr>
          <w:spacing w:val="-5"/>
          <w:w w:val="110"/>
          <w:sz w:val="32"/>
        </w:rPr>
        <w:t xml:space="preserve"> </w:t>
      </w:r>
      <w:r>
        <w:rPr>
          <w:w w:val="110"/>
          <w:sz w:val="32"/>
        </w:rPr>
        <w:t>services may include only those services which may be</w:t>
      </w:r>
      <w:r>
        <w:rPr>
          <w:spacing w:val="-11"/>
          <w:w w:val="110"/>
          <w:sz w:val="32"/>
        </w:rPr>
        <w:t xml:space="preserve"> </w:t>
      </w:r>
      <w:r>
        <w:rPr>
          <w:w w:val="110"/>
          <w:sz w:val="32"/>
        </w:rPr>
        <w:t>expected to contribute substantially to the determination of the vocational rehabilitation</w:t>
      </w:r>
      <w:r>
        <w:rPr>
          <w:spacing w:val="-9"/>
          <w:w w:val="110"/>
          <w:sz w:val="32"/>
        </w:rPr>
        <w:t xml:space="preserve"> </w:t>
      </w:r>
      <w:r>
        <w:rPr>
          <w:w w:val="110"/>
          <w:sz w:val="32"/>
        </w:rPr>
        <w:t>potential or vocational rehabilitation of the client.</w:t>
      </w:r>
    </w:p>
    <w:p w14:paraId="6B81D86E" w14:textId="77777777" w:rsidR="00EA0A5B" w:rsidRDefault="00EA0A5B">
      <w:pPr>
        <w:pStyle w:val="BodyText"/>
        <w:spacing w:before="8"/>
        <w:rPr>
          <w:sz w:val="30"/>
        </w:rPr>
      </w:pPr>
    </w:p>
    <w:p w14:paraId="6F58EA45" w14:textId="77777777" w:rsidR="00EA0A5B" w:rsidRDefault="005346EB">
      <w:pPr>
        <w:pStyle w:val="BodyText"/>
        <w:ind w:left="841" w:right="324" w:hanging="1"/>
      </w:pPr>
      <w:r>
        <w:rPr>
          <w:w w:val="110"/>
        </w:rPr>
        <w:t>The</w:t>
      </w:r>
      <w:r>
        <w:rPr>
          <w:spacing w:val="-7"/>
          <w:w w:val="110"/>
        </w:rPr>
        <w:t xml:space="preserve"> </w:t>
      </w:r>
      <w:r>
        <w:rPr>
          <w:w w:val="110"/>
        </w:rPr>
        <w:t>scope of services to family</w:t>
      </w:r>
      <w:r>
        <w:rPr>
          <w:spacing w:val="-4"/>
          <w:w w:val="110"/>
        </w:rPr>
        <w:t xml:space="preserve"> </w:t>
      </w:r>
      <w:r>
        <w:rPr>
          <w:w w:val="110"/>
        </w:rPr>
        <w:t>members should be responsive</w:t>
      </w:r>
      <w:r>
        <w:rPr>
          <w:spacing w:val="-1"/>
          <w:w w:val="110"/>
        </w:rPr>
        <w:t xml:space="preserve"> </w:t>
      </w:r>
      <w:r>
        <w:rPr>
          <w:w w:val="110"/>
        </w:rPr>
        <w:t>to</w:t>
      </w:r>
      <w:r>
        <w:rPr>
          <w:spacing w:val="-10"/>
          <w:w w:val="110"/>
        </w:rPr>
        <w:t xml:space="preserve"> </w:t>
      </w:r>
      <w:r>
        <w:rPr>
          <w:w w:val="110"/>
        </w:rPr>
        <w:t>the</w:t>
      </w:r>
      <w:r>
        <w:rPr>
          <w:spacing w:val="-24"/>
          <w:w w:val="110"/>
        </w:rPr>
        <w:t xml:space="preserve"> </w:t>
      </w:r>
      <w:r>
        <w:rPr>
          <w:w w:val="110"/>
        </w:rPr>
        <w:t>needs</w:t>
      </w:r>
      <w:r>
        <w:rPr>
          <w:spacing w:val="-16"/>
          <w:w w:val="110"/>
        </w:rPr>
        <w:t xml:space="preserve"> </w:t>
      </w:r>
      <w:r>
        <w:rPr>
          <w:w w:val="110"/>
        </w:rPr>
        <w:t>of</w:t>
      </w:r>
      <w:r>
        <w:rPr>
          <w:spacing w:val="-3"/>
          <w:w w:val="110"/>
        </w:rPr>
        <w:t xml:space="preserve"> </w:t>
      </w:r>
      <w:r>
        <w:rPr>
          <w:w w:val="110"/>
        </w:rPr>
        <w:t>the</w:t>
      </w:r>
      <w:r>
        <w:rPr>
          <w:spacing w:val="-20"/>
          <w:w w:val="110"/>
        </w:rPr>
        <w:t xml:space="preserve"> </w:t>
      </w:r>
      <w:r>
        <w:rPr>
          <w:w w:val="110"/>
        </w:rPr>
        <w:t>client</w:t>
      </w:r>
      <w:r>
        <w:rPr>
          <w:spacing w:val="-17"/>
          <w:w w:val="110"/>
        </w:rPr>
        <w:t xml:space="preserve"> </w:t>
      </w:r>
      <w:r>
        <w:rPr>
          <w:w w:val="110"/>
        </w:rPr>
        <w:t>and</w:t>
      </w:r>
      <w:r>
        <w:rPr>
          <w:spacing w:val="-25"/>
          <w:w w:val="110"/>
        </w:rPr>
        <w:t xml:space="preserve"> </w:t>
      </w:r>
      <w:r>
        <w:rPr>
          <w:w w:val="110"/>
        </w:rPr>
        <w:t>be</w:t>
      </w:r>
      <w:r>
        <w:rPr>
          <w:spacing w:val="-22"/>
          <w:w w:val="110"/>
        </w:rPr>
        <w:t xml:space="preserve"> </w:t>
      </w:r>
      <w:r>
        <w:rPr>
          <w:w w:val="110"/>
        </w:rPr>
        <w:t xml:space="preserve">consistent with the provisions of the Rehabilitation Act and </w:t>
      </w:r>
      <w:r>
        <w:rPr>
          <w:spacing w:val="-2"/>
          <w:w w:val="110"/>
        </w:rPr>
        <w:t>subsequent amendments governing</w:t>
      </w:r>
      <w:r>
        <w:rPr>
          <w:spacing w:val="-12"/>
          <w:w w:val="110"/>
        </w:rPr>
        <w:t xml:space="preserve"> </w:t>
      </w:r>
      <w:r>
        <w:rPr>
          <w:spacing w:val="-2"/>
          <w:w w:val="110"/>
        </w:rPr>
        <w:t>the</w:t>
      </w:r>
      <w:r>
        <w:rPr>
          <w:spacing w:val="-21"/>
          <w:w w:val="110"/>
        </w:rPr>
        <w:t xml:space="preserve"> </w:t>
      </w:r>
      <w:r>
        <w:rPr>
          <w:spacing w:val="-2"/>
          <w:w w:val="110"/>
        </w:rPr>
        <w:t xml:space="preserve">administration </w:t>
      </w:r>
      <w:r>
        <w:rPr>
          <w:w w:val="110"/>
        </w:rPr>
        <w:t>of</w:t>
      </w:r>
      <w:r>
        <w:rPr>
          <w:spacing w:val="-7"/>
          <w:w w:val="110"/>
        </w:rPr>
        <w:t xml:space="preserve"> </w:t>
      </w:r>
      <w:r>
        <w:rPr>
          <w:w w:val="110"/>
        </w:rPr>
        <w:t>the</w:t>
      </w:r>
      <w:r>
        <w:rPr>
          <w:spacing w:val="-6"/>
          <w:w w:val="110"/>
        </w:rPr>
        <w:t xml:space="preserve"> </w:t>
      </w:r>
      <w:r>
        <w:rPr>
          <w:w w:val="110"/>
        </w:rPr>
        <w:t>program.</w:t>
      </w:r>
      <w:r>
        <w:rPr>
          <w:spacing w:val="-8"/>
          <w:w w:val="110"/>
        </w:rPr>
        <w:t xml:space="preserve"> </w:t>
      </w:r>
      <w:r>
        <w:rPr>
          <w:w w:val="110"/>
        </w:rPr>
        <w:t>They</w:t>
      </w:r>
      <w:r>
        <w:rPr>
          <w:spacing w:val="-7"/>
          <w:w w:val="110"/>
        </w:rPr>
        <w:t xml:space="preserve"> </w:t>
      </w:r>
      <w:r>
        <w:rPr>
          <w:w w:val="110"/>
        </w:rPr>
        <w:t>may</w:t>
      </w:r>
      <w:r>
        <w:rPr>
          <w:spacing w:val="-11"/>
          <w:w w:val="110"/>
        </w:rPr>
        <w:t xml:space="preserve"> </w:t>
      </w:r>
      <w:r>
        <w:rPr>
          <w:w w:val="110"/>
        </w:rPr>
        <w:t>include</w:t>
      </w:r>
      <w:r>
        <w:rPr>
          <w:spacing w:val="-1"/>
          <w:w w:val="110"/>
        </w:rPr>
        <w:t xml:space="preserve"> </w:t>
      </w:r>
      <w:r>
        <w:rPr>
          <w:w w:val="110"/>
        </w:rPr>
        <w:t>any</w:t>
      </w:r>
      <w:r>
        <w:rPr>
          <w:spacing w:val="-3"/>
          <w:w w:val="110"/>
        </w:rPr>
        <w:t xml:space="preserve"> </w:t>
      </w:r>
      <w:r>
        <w:rPr>
          <w:w w:val="110"/>
        </w:rPr>
        <w:t>of the</w:t>
      </w:r>
      <w:r>
        <w:rPr>
          <w:spacing w:val="-9"/>
          <w:w w:val="110"/>
        </w:rPr>
        <w:t xml:space="preserve"> </w:t>
      </w:r>
      <w:r>
        <w:rPr>
          <w:w w:val="110"/>
        </w:rPr>
        <w:t>services delineated as vocational rehabilitation</w:t>
      </w:r>
      <w:r>
        <w:rPr>
          <w:spacing w:val="-20"/>
          <w:w w:val="110"/>
        </w:rPr>
        <w:t xml:space="preserve"> </w:t>
      </w:r>
      <w:r>
        <w:rPr>
          <w:w w:val="110"/>
        </w:rPr>
        <w:t>services.</w:t>
      </w:r>
    </w:p>
    <w:p w14:paraId="41205213" w14:textId="77777777" w:rsidR="00EA0A5B" w:rsidRDefault="00EA0A5B">
      <w:pPr>
        <w:sectPr w:rsidR="00EA0A5B">
          <w:pgSz w:w="12240" w:h="15840"/>
          <w:pgMar w:top="1340" w:right="1280" w:bottom="1200" w:left="1320" w:header="0" w:footer="992" w:gutter="0"/>
          <w:cols w:space="720"/>
        </w:sectPr>
      </w:pPr>
    </w:p>
    <w:p w14:paraId="0FF98A3B" w14:textId="77777777" w:rsidR="00EA0A5B" w:rsidRDefault="005346EB">
      <w:pPr>
        <w:pStyle w:val="BodyText"/>
        <w:spacing w:before="75"/>
        <w:ind w:left="841" w:right="124" w:hanging="9"/>
      </w:pPr>
      <w:r>
        <w:rPr>
          <w:w w:val="110"/>
        </w:rPr>
        <w:t>Illustrative of the types of services which may be provided are: counseling, both individual and group; child</w:t>
      </w:r>
      <w:r>
        <w:rPr>
          <w:spacing w:val="-4"/>
          <w:w w:val="110"/>
        </w:rPr>
        <w:t xml:space="preserve"> </w:t>
      </w:r>
      <w:r>
        <w:rPr>
          <w:w w:val="110"/>
        </w:rPr>
        <w:t>care or babysitting costs for young children of a client who is participating in an</w:t>
      </w:r>
      <w:r>
        <w:rPr>
          <w:spacing w:val="-13"/>
          <w:w w:val="110"/>
        </w:rPr>
        <w:t xml:space="preserve"> </w:t>
      </w:r>
      <w:r>
        <w:rPr>
          <w:w w:val="110"/>
        </w:rPr>
        <w:t>evaluation or training program; joint training of a</w:t>
      </w:r>
      <w:r>
        <w:rPr>
          <w:spacing w:val="-6"/>
          <w:w w:val="110"/>
        </w:rPr>
        <w:t xml:space="preserve"> </w:t>
      </w:r>
      <w:r>
        <w:rPr>
          <w:w w:val="110"/>
        </w:rPr>
        <w:t>spouse or other family member in operating a</w:t>
      </w:r>
      <w:r>
        <w:rPr>
          <w:spacing w:val="-17"/>
          <w:w w:val="110"/>
        </w:rPr>
        <w:t xml:space="preserve"> </w:t>
      </w:r>
      <w:r>
        <w:rPr>
          <w:w w:val="110"/>
        </w:rPr>
        <w:t>small</w:t>
      </w:r>
      <w:r>
        <w:rPr>
          <w:spacing w:val="-12"/>
          <w:w w:val="110"/>
        </w:rPr>
        <w:t xml:space="preserve"> </w:t>
      </w:r>
      <w:r>
        <w:rPr>
          <w:w w:val="110"/>
        </w:rPr>
        <w:t>business enterprise; transportation</w:t>
      </w:r>
      <w:r>
        <w:rPr>
          <w:spacing w:val="-14"/>
          <w:w w:val="110"/>
        </w:rPr>
        <w:t xml:space="preserve"> </w:t>
      </w:r>
      <w:r>
        <w:rPr>
          <w:w w:val="110"/>
        </w:rPr>
        <w:t>costs to enable a</w:t>
      </w:r>
      <w:r>
        <w:rPr>
          <w:spacing w:val="-9"/>
          <w:w w:val="110"/>
        </w:rPr>
        <w:t xml:space="preserve"> </w:t>
      </w:r>
      <w:r>
        <w:rPr>
          <w:w w:val="110"/>
        </w:rPr>
        <w:t>family member to accompany</w:t>
      </w:r>
      <w:r>
        <w:rPr>
          <w:spacing w:val="-21"/>
          <w:w w:val="110"/>
        </w:rPr>
        <w:t xml:space="preserve"> </w:t>
      </w:r>
      <w:r>
        <w:rPr>
          <w:w w:val="110"/>
        </w:rPr>
        <w:t>the</w:t>
      </w:r>
      <w:r>
        <w:rPr>
          <w:spacing w:val="-24"/>
          <w:w w:val="110"/>
        </w:rPr>
        <w:t xml:space="preserve"> </w:t>
      </w:r>
      <w:r>
        <w:rPr>
          <w:w w:val="110"/>
        </w:rPr>
        <w:t>client</w:t>
      </w:r>
      <w:r>
        <w:rPr>
          <w:spacing w:val="-24"/>
          <w:w w:val="110"/>
        </w:rPr>
        <w:t xml:space="preserve"> </w:t>
      </w:r>
      <w:r>
        <w:rPr>
          <w:w w:val="110"/>
        </w:rPr>
        <w:t>to</w:t>
      </w:r>
      <w:r>
        <w:rPr>
          <w:spacing w:val="-25"/>
          <w:w w:val="110"/>
        </w:rPr>
        <w:t xml:space="preserve"> </w:t>
      </w:r>
      <w:r>
        <w:rPr>
          <w:w w:val="110"/>
        </w:rPr>
        <w:t>various</w:t>
      </w:r>
      <w:r>
        <w:rPr>
          <w:spacing w:val="-18"/>
          <w:w w:val="110"/>
        </w:rPr>
        <w:t xml:space="preserve"> </w:t>
      </w:r>
      <w:r>
        <w:rPr>
          <w:w w:val="110"/>
        </w:rPr>
        <w:t>community</w:t>
      </w:r>
      <w:r>
        <w:rPr>
          <w:spacing w:val="-11"/>
          <w:w w:val="110"/>
        </w:rPr>
        <w:t xml:space="preserve"> </w:t>
      </w:r>
      <w:r>
        <w:rPr>
          <w:w w:val="110"/>
        </w:rPr>
        <w:t>resources,</w:t>
      </w:r>
    </w:p>
    <w:p w14:paraId="7338BF6A" w14:textId="77777777" w:rsidR="00EA0A5B" w:rsidRDefault="005346EB">
      <w:pPr>
        <w:pStyle w:val="BodyText"/>
        <w:spacing w:before="12"/>
        <w:ind w:left="843" w:right="180" w:hanging="2"/>
        <w:jc w:val="both"/>
      </w:pPr>
      <w:r>
        <w:rPr>
          <w:w w:val="105"/>
        </w:rPr>
        <w:t>e.g. medical clinics, social agencies, etc.; and relocation costs to enable family members to accompany the client to a new place of employment.</w:t>
      </w:r>
    </w:p>
    <w:p w14:paraId="6314385F" w14:textId="77777777" w:rsidR="00EA0A5B" w:rsidRDefault="00EA0A5B">
      <w:pPr>
        <w:pStyle w:val="BodyText"/>
        <w:spacing w:before="3"/>
      </w:pPr>
    </w:p>
    <w:p w14:paraId="19C37FE3" w14:textId="77777777" w:rsidR="00EA0A5B" w:rsidRDefault="005346EB">
      <w:pPr>
        <w:pStyle w:val="BodyText"/>
        <w:spacing w:before="1"/>
        <w:ind w:left="841" w:right="173"/>
      </w:pPr>
      <w:r>
        <w:rPr>
          <w:w w:val="105"/>
        </w:rPr>
        <w:t>Child care services may be provided to enable a client to participate in an evaluation or training program. This</w:t>
      </w:r>
      <w:r>
        <w:rPr>
          <w:spacing w:val="40"/>
          <w:w w:val="105"/>
        </w:rPr>
        <w:t xml:space="preserve"> </w:t>
      </w:r>
      <w:r>
        <w:rPr>
          <w:w w:val="105"/>
        </w:rPr>
        <w:t>service</w:t>
      </w:r>
      <w:r>
        <w:rPr>
          <w:spacing w:val="40"/>
          <w:w w:val="105"/>
        </w:rPr>
        <w:t xml:space="preserve"> </w:t>
      </w:r>
      <w:r>
        <w:rPr>
          <w:w w:val="105"/>
        </w:rPr>
        <w:t>may</w:t>
      </w:r>
      <w:r>
        <w:rPr>
          <w:spacing w:val="40"/>
          <w:w w:val="105"/>
        </w:rPr>
        <w:t xml:space="preserve"> </w:t>
      </w:r>
      <w:r>
        <w:rPr>
          <w:w w:val="105"/>
        </w:rPr>
        <w:t>also be provided</w:t>
      </w:r>
      <w:r>
        <w:rPr>
          <w:spacing w:val="39"/>
          <w:w w:val="105"/>
        </w:rPr>
        <w:t xml:space="preserve"> </w:t>
      </w:r>
      <w:r>
        <w:rPr>
          <w:w w:val="105"/>
        </w:rPr>
        <w:t>to</w:t>
      </w:r>
      <w:r>
        <w:rPr>
          <w:spacing w:val="40"/>
          <w:w w:val="105"/>
        </w:rPr>
        <w:t xml:space="preserve"> </w:t>
      </w:r>
      <w:r>
        <w:rPr>
          <w:w w:val="105"/>
        </w:rPr>
        <w:t>support</w:t>
      </w:r>
      <w:r>
        <w:rPr>
          <w:spacing w:val="40"/>
          <w:w w:val="105"/>
        </w:rPr>
        <w:t xml:space="preserve"> </w:t>
      </w:r>
      <w:r>
        <w:rPr>
          <w:w w:val="105"/>
        </w:rPr>
        <w:t>a</w:t>
      </w:r>
      <w:r>
        <w:rPr>
          <w:spacing w:val="39"/>
          <w:w w:val="105"/>
        </w:rPr>
        <w:t xml:space="preserve"> </w:t>
      </w:r>
      <w:r>
        <w:rPr>
          <w:w w:val="105"/>
        </w:rPr>
        <w:t>client</w:t>
      </w:r>
      <w:r>
        <w:rPr>
          <w:spacing w:val="40"/>
          <w:w w:val="105"/>
        </w:rPr>
        <w:t xml:space="preserve"> </w:t>
      </w:r>
      <w:r>
        <w:rPr>
          <w:w w:val="105"/>
        </w:rPr>
        <w:t>placed in new employment, consistent with the IPE, until they receive</w:t>
      </w:r>
      <w:r>
        <w:rPr>
          <w:spacing w:val="40"/>
          <w:w w:val="105"/>
        </w:rPr>
        <w:t xml:space="preserve"> </w:t>
      </w:r>
      <w:r>
        <w:rPr>
          <w:w w:val="105"/>
        </w:rPr>
        <w:t>their second paycheck</w:t>
      </w:r>
      <w:r>
        <w:rPr>
          <w:spacing w:val="40"/>
          <w:w w:val="105"/>
        </w:rPr>
        <w:t xml:space="preserve"> </w:t>
      </w:r>
      <w:r>
        <w:rPr>
          <w:w w:val="105"/>
        </w:rPr>
        <w:t>or</w:t>
      </w:r>
      <w:r>
        <w:rPr>
          <w:spacing w:val="40"/>
          <w:w w:val="105"/>
        </w:rPr>
        <w:t xml:space="preserve"> </w:t>
      </w:r>
      <w:r>
        <w:rPr>
          <w:w w:val="105"/>
        </w:rPr>
        <w:t>complete</w:t>
      </w:r>
      <w:r>
        <w:rPr>
          <w:spacing w:val="40"/>
          <w:w w:val="105"/>
        </w:rPr>
        <w:t xml:space="preserve"> </w:t>
      </w:r>
      <w:r>
        <w:rPr>
          <w:w w:val="105"/>
        </w:rPr>
        <w:t>the first month of employment,</w:t>
      </w:r>
      <w:r>
        <w:rPr>
          <w:spacing w:val="40"/>
          <w:w w:val="105"/>
        </w:rPr>
        <w:t xml:space="preserve"> </w:t>
      </w:r>
      <w:r>
        <w:rPr>
          <w:w w:val="105"/>
        </w:rPr>
        <w:t>whichever</w:t>
      </w:r>
      <w:r>
        <w:rPr>
          <w:spacing w:val="40"/>
          <w:w w:val="105"/>
        </w:rPr>
        <w:t xml:space="preserve"> </w:t>
      </w:r>
      <w:r>
        <w:rPr>
          <w:w w:val="105"/>
        </w:rPr>
        <w:t>comes first. All child care services will be based upon the prevailing rate for day care or babysitting services within the state. Only</w:t>
      </w:r>
      <w:r>
        <w:rPr>
          <w:spacing w:val="40"/>
          <w:w w:val="105"/>
        </w:rPr>
        <w:t xml:space="preserve"> </w:t>
      </w:r>
      <w:r>
        <w:rPr>
          <w:w w:val="105"/>
        </w:rPr>
        <w:t>licensed</w:t>
      </w:r>
      <w:r>
        <w:rPr>
          <w:spacing w:val="40"/>
          <w:w w:val="105"/>
        </w:rPr>
        <w:t xml:space="preserve"> </w:t>
      </w:r>
      <w:r>
        <w:rPr>
          <w:w w:val="105"/>
        </w:rPr>
        <w:t>day care facilities</w:t>
      </w:r>
      <w:r>
        <w:rPr>
          <w:spacing w:val="40"/>
          <w:w w:val="105"/>
        </w:rPr>
        <w:t xml:space="preserve"> </w:t>
      </w:r>
      <w:r>
        <w:rPr>
          <w:w w:val="105"/>
        </w:rPr>
        <w:t>or homes may be used.</w:t>
      </w:r>
    </w:p>
    <w:p w14:paraId="7C0DE61A" w14:textId="77777777" w:rsidR="00EA0A5B" w:rsidRDefault="005346EB">
      <w:pPr>
        <w:pStyle w:val="BodyText"/>
        <w:spacing w:before="9"/>
        <w:ind w:left="841" w:right="294"/>
      </w:pPr>
      <w:r>
        <w:rPr>
          <w:w w:val="110"/>
        </w:rPr>
        <w:t>Clients who choose to employ babysitting services within</w:t>
      </w:r>
      <w:r>
        <w:rPr>
          <w:spacing w:val="-1"/>
          <w:w w:val="110"/>
        </w:rPr>
        <w:t xml:space="preserve"> </w:t>
      </w:r>
      <w:r>
        <w:rPr>
          <w:w w:val="110"/>
        </w:rPr>
        <w:t>their home</w:t>
      </w:r>
      <w:r>
        <w:rPr>
          <w:spacing w:val="-4"/>
          <w:w w:val="110"/>
        </w:rPr>
        <w:t xml:space="preserve"> </w:t>
      </w:r>
      <w:r>
        <w:rPr>
          <w:w w:val="110"/>
        </w:rPr>
        <w:t>are fully responsible for any tax</w:t>
      </w:r>
      <w:r>
        <w:rPr>
          <w:spacing w:val="-1"/>
          <w:w w:val="110"/>
        </w:rPr>
        <w:t xml:space="preserve"> </w:t>
      </w:r>
      <w:r>
        <w:rPr>
          <w:w w:val="110"/>
        </w:rPr>
        <w:t>and social</w:t>
      </w:r>
      <w:r>
        <w:rPr>
          <w:spacing w:val="-17"/>
          <w:w w:val="110"/>
        </w:rPr>
        <w:t xml:space="preserve"> </w:t>
      </w:r>
      <w:r>
        <w:rPr>
          <w:w w:val="110"/>
        </w:rPr>
        <w:t>security</w:t>
      </w:r>
      <w:r>
        <w:rPr>
          <w:spacing w:val="-2"/>
          <w:w w:val="110"/>
        </w:rPr>
        <w:t xml:space="preserve"> </w:t>
      </w:r>
      <w:r>
        <w:rPr>
          <w:w w:val="110"/>
        </w:rPr>
        <w:t>liability</w:t>
      </w:r>
      <w:r>
        <w:rPr>
          <w:spacing w:val="-2"/>
          <w:w w:val="110"/>
        </w:rPr>
        <w:t xml:space="preserve"> </w:t>
      </w:r>
      <w:r>
        <w:rPr>
          <w:w w:val="110"/>
        </w:rPr>
        <w:t>that</w:t>
      </w:r>
      <w:r>
        <w:rPr>
          <w:spacing w:val="-18"/>
          <w:w w:val="110"/>
        </w:rPr>
        <w:t xml:space="preserve"> </w:t>
      </w:r>
      <w:r>
        <w:rPr>
          <w:w w:val="110"/>
        </w:rPr>
        <w:t>may</w:t>
      </w:r>
      <w:r>
        <w:rPr>
          <w:spacing w:val="-22"/>
          <w:w w:val="110"/>
        </w:rPr>
        <w:t xml:space="preserve"> </w:t>
      </w:r>
      <w:r>
        <w:rPr>
          <w:w w:val="110"/>
        </w:rPr>
        <w:t>be</w:t>
      </w:r>
      <w:r>
        <w:rPr>
          <w:spacing w:val="-18"/>
          <w:w w:val="110"/>
        </w:rPr>
        <w:t xml:space="preserve"> </w:t>
      </w:r>
      <w:r>
        <w:rPr>
          <w:w w:val="110"/>
        </w:rPr>
        <w:t>incurred.</w:t>
      </w:r>
      <w:r>
        <w:rPr>
          <w:spacing w:val="-15"/>
          <w:w w:val="110"/>
        </w:rPr>
        <w:t xml:space="preserve"> </w:t>
      </w:r>
      <w:r>
        <w:rPr>
          <w:w w:val="110"/>
        </w:rPr>
        <w:t>Vocational Rehabilitation</w:t>
      </w:r>
      <w:r>
        <w:rPr>
          <w:spacing w:val="-4"/>
          <w:w w:val="110"/>
        </w:rPr>
        <w:t xml:space="preserve"> </w:t>
      </w:r>
      <w:r>
        <w:rPr>
          <w:w w:val="110"/>
        </w:rPr>
        <w:t>Program funding will only be for expenses directly associated with</w:t>
      </w:r>
      <w:r>
        <w:rPr>
          <w:spacing w:val="-3"/>
          <w:w w:val="110"/>
        </w:rPr>
        <w:t xml:space="preserve"> </w:t>
      </w:r>
      <w:r>
        <w:rPr>
          <w:w w:val="110"/>
        </w:rPr>
        <w:t>the</w:t>
      </w:r>
      <w:r>
        <w:rPr>
          <w:spacing w:val="-4"/>
          <w:w w:val="110"/>
        </w:rPr>
        <w:t xml:space="preserve"> </w:t>
      </w:r>
      <w:r>
        <w:rPr>
          <w:w w:val="110"/>
        </w:rPr>
        <w:t>client's actual time</w:t>
      </w:r>
      <w:r>
        <w:rPr>
          <w:spacing w:val="-2"/>
          <w:w w:val="110"/>
        </w:rPr>
        <w:t xml:space="preserve"> </w:t>
      </w:r>
      <w:r>
        <w:rPr>
          <w:w w:val="110"/>
        </w:rPr>
        <w:t>spent in evaluation, training or</w:t>
      </w:r>
      <w:r>
        <w:rPr>
          <w:spacing w:val="-6"/>
          <w:w w:val="110"/>
        </w:rPr>
        <w:t xml:space="preserve"> </w:t>
      </w:r>
      <w:r>
        <w:rPr>
          <w:w w:val="110"/>
        </w:rPr>
        <w:t>employment, or traveling to and from the specific locations.</w:t>
      </w:r>
    </w:p>
    <w:p w14:paraId="3C416DF4" w14:textId="77777777" w:rsidR="00EA0A5B" w:rsidRDefault="00EA0A5B">
      <w:pPr>
        <w:pStyle w:val="BodyText"/>
        <w:spacing w:before="7"/>
      </w:pPr>
    </w:p>
    <w:p w14:paraId="352402E2" w14:textId="77777777" w:rsidR="00EA0A5B" w:rsidRDefault="005346EB">
      <w:pPr>
        <w:pStyle w:val="BodyText"/>
        <w:ind w:left="843" w:firstLine="1"/>
      </w:pPr>
      <w:r>
        <w:rPr>
          <w:w w:val="110"/>
        </w:rPr>
        <w:t>Where</w:t>
      </w:r>
      <w:r>
        <w:rPr>
          <w:spacing w:val="-25"/>
          <w:w w:val="110"/>
        </w:rPr>
        <w:t xml:space="preserve"> </w:t>
      </w:r>
      <w:r>
        <w:rPr>
          <w:w w:val="110"/>
        </w:rPr>
        <w:t>child</w:t>
      </w:r>
      <w:r>
        <w:rPr>
          <w:spacing w:val="-24"/>
          <w:w w:val="110"/>
        </w:rPr>
        <w:t xml:space="preserve"> </w:t>
      </w:r>
      <w:r>
        <w:rPr>
          <w:w w:val="110"/>
        </w:rPr>
        <w:t>care</w:t>
      </w:r>
      <w:r>
        <w:rPr>
          <w:spacing w:val="-25"/>
          <w:w w:val="110"/>
        </w:rPr>
        <w:t xml:space="preserve"> </w:t>
      </w:r>
      <w:r>
        <w:rPr>
          <w:w w:val="110"/>
        </w:rPr>
        <w:t>or</w:t>
      </w:r>
      <w:r>
        <w:rPr>
          <w:spacing w:val="-24"/>
          <w:w w:val="110"/>
        </w:rPr>
        <w:t xml:space="preserve"> </w:t>
      </w:r>
      <w:r>
        <w:rPr>
          <w:w w:val="110"/>
        </w:rPr>
        <w:t>babysitting</w:t>
      </w:r>
      <w:r>
        <w:rPr>
          <w:spacing w:val="-25"/>
          <w:w w:val="110"/>
        </w:rPr>
        <w:t xml:space="preserve"> </w:t>
      </w:r>
      <w:r>
        <w:rPr>
          <w:w w:val="110"/>
        </w:rPr>
        <w:t>expenses</w:t>
      </w:r>
      <w:r>
        <w:rPr>
          <w:spacing w:val="-20"/>
          <w:w w:val="110"/>
        </w:rPr>
        <w:t xml:space="preserve"> </w:t>
      </w:r>
      <w:r>
        <w:rPr>
          <w:w w:val="110"/>
        </w:rPr>
        <w:t>are</w:t>
      </w:r>
      <w:r>
        <w:rPr>
          <w:spacing w:val="-24"/>
          <w:w w:val="110"/>
        </w:rPr>
        <w:t xml:space="preserve"> </w:t>
      </w:r>
      <w:r>
        <w:rPr>
          <w:w w:val="110"/>
        </w:rPr>
        <w:t>necessary to enable</w:t>
      </w:r>
      <w:r>
        <w:rPr>
          <w:spacing w:val="-1"/>
          <w:w w:val="110"/>
        </w:rPr>
        <w:t xml:space="preserve"> </w:t>
      </w:r>
      <w:r>
        <w:rPr>
          <w:w w:val="110"/>
        </w:rPr>
        <w:t>a</w:t>
      </w:r>
      <w:r>
        <w:rPr>
          <w:spacing w:val="-5"/>
          <w:w w:val="110"/>
        </w:rPr>
        <w:t xml:space="preserve"> </w:t>
      </w:r>
      <w:r>
        <w:rPr>
          <w:w w:val="110"/>
        </w:rPr>
        <w:t>client</w:t>
      </w:r>
      <w:r>
        <w:rPr>
          <w:spacing w:val="-4"/>
          <w:w w:val="110"/>
        </w:rPr>
        <w:t xml:space="preserve"> </w:t>
      </w:r>
      <w:r>
        <w:rPr>
          <w:w w:val="110"/>
        </w:rPr>
        <w:t>to participate in higher</w:t>
      </w:r>
      <w:r>
        <w:rPr>
          <w:spacing w:val="-1"/>
          <w:w w:val="110"/>
        </w:rPr>
        <w:t xml:space="preserve"> </w:t>
      </w:r>
      <w:r>
        <w:rPr>
          <w:w w:val="110"/>
        </w:rPr>
        <w:t>education training,</w:t>
      </w:r>
      <w:r>
        <w:rPr>
          <w:spacing w:val="-5"/>
          <w:w w:val="110"/>
        </w:rPr>
        <w:t xml:space="preserve"> </w:t>
      </w:r>
      <w:r>
        <w:rPr>
          <w:w w:val="110"/>
        </w:rPr>
        <w:t>expenses will</w:t>
      </w:r>
      <w:r>
        <w:rPr>
          <w:spacing w:val="-12"/>
          <w:w w:val="110"/>
        </w:rPr>
        <w:t xml:space="preserve"> </w:t>
      </w:r>
      <w:r>
        <w:rPr>
          <w:w w:val="110"/>
        </w:rPr>
        <w:t>be</w:t>
      </w:r>
      <w:r>
        <w:rPr>
          <w:spacing w:val="-7"/>
          <w:w w:val="110"/>
        </w:rPr>
        <w:t xml:space="preserve"> </w:t>
      </w:r>
      <w:r>
        <w:rPr>
          <w:w w:val="110"/>
        </w:rPr>
        <w:t>subject to</w:t>
      </w:r>
      <w:r>
        <w:rPr>
          <w:spacing w:val="-2"/>
          <w:w w:val="110"/>
        </w:rPr>
        <w:t xml:space="preserve"> </w:t>
      </w:r>
      <w:r>
        <w:rPr>
          <w:w w:val="110"/>
        </w:rPr>
        <w:t>the</w:t>
      </w:r>
      <w:r>
        <w:rPr>
          <w:spacing w:val="-6"/>
          <w:w w:val="110"/>
        </w:rPr>
        <w:t xml:space="preserve"> </w:t>
      </w:r>
      <w:r>
        <w:rPr>
          <w:w w:val="110"/>
        </w:rPr>
        <w:t>unmet need</w:t>
      </w:r>
      <w:r>
        <w:rPr>
          <w:spacing w:val="-4"/>
          <w:w w:val="110"/>
        </w:rPr>
        <w:t xml:space="preserve"> </w:t>
      </w:r>
      <w:r>
        <w:rPr>
          <w:w w:val="110"/>
        </w:rPr>
        <w:t>of the</w:t>
      </w:r>
      <w:r>
        <w:rPr>
          <w:spacing w:val="-13"/>
          <w:w w:val="110"/>
        </w:rPr>
        <w:t xml:space="preserve"> </w:t>
      </w:r>
      <w:r>
        <w:rPr>
          <w:w w:val="110"/>
        </w:rPr>
        <w:t>individual as</w:t>
      </w:r>
      <w:r>
        <w:rPr>
          <w:spacing w:val="-10"/>
          <w:w w:val="110"/>
        </w:rPr>
        <w:t xml:space="preserve"> </w:t>
      </w:r>
      <w:r>
        <w:rPr>
          <w:w w:val="110"/>
        </w:rPr>
        <w:t>calculated</w:t>
      </w:r>
      <w:r>
        <w:rPr>
          <w:spacing w:val="-10"/>
          <w:w w:val="110"/>
        </w:rPr>
        <w:t xml:space="preserve"> </w:t>
      </w:r>
      <w:r>
        <w:rPr>
          <w:w w:val="110"/>
        </w:rPr>
        <w:t>by</w:t>
      </w:r>
      <w:r>
        <w:rPr>
          <w:spacing w:val="-6"/>
          <w:w w:val="110"/>
        </w:rPr>
        <w:t xml:space="preserve"> </w:t>
      </w:r>
      <w:r>
        <w:rPr>
          <w:w w:val="110"/>
        </w:rPr>
        <w:t>the</w:t>
      </w:r>
      <w:r>
        <w:rPr>
          <w:spacing w:val="-14"/>
          <w:w w:val="110"/>
        </w:rPr>
        <w:t xml:space="preserve"> </w:t>
      </w:r>
      <w:r>
        <w:rPr>
          <w:w w:val="110"/>
        </w:rPr>
        <w:t>financial</w:t>
      </w:r>
      <w:r>
        <w:rPr>
          <w:spacing w:val="-10"/>
          <w:w w:val="110"/>
        </w:rPr>
        <w:t xml:space="preserve"> </w:t>
      </w:r>
      <w:r>
        <w:rPr>
          <w:w w:val="110"/>
        </w:rPr>
        <w:t>aid</w:t>
      </w:r>
      <w:r>
        <w:rPr>
          <w:spacing w:val="-19"/>
          <w:w w:val="110"/>
        </w:rPr>
        <w:t xml:space="preserve"> </w:t>
      </w:r>
      <w:r>
        <w:rPr>
          <w:w w:val="110"/>
        </w:rPr>
        <w:t>officer</w:t>
      </w:r>
      <w:r>
        <w:rPr>
          <w:spacing w:val="-10"/>
          <w:w w:val="110"/>
        </w:rPr>
        <w:t xml:space="preserve"> </w:t>
      </w:r>
      <w:r>
        <w:rPr>
          <w:w w:val="110"/>
        </w:rPr>
        <w:t>of the educational institution. All policies pertaining to</w:t>
      </w:r>
    </w:p>
    <w:p w14:paraId="418F5864" w14:textId="77777777" w:rsidR="00EA0A5B" w:rsidRDefault="00EA0A5B">
      <w:pPr>
        <w:sectPr w:rsidR="00EA0A5B">
          <w:pgSz w:w="12240" w:h="15840"/>
          <w:pgMar w:top="1340" w:right="1280" w:bottom="1200" w:left="1320" w:header="0" w:footer="992" w:gutter="0"/>
          <w:cols w:space="720"/>
        </w:sectPr>
      </w:pPr>
    </w:p>
    <w:p w14:paraId="333EC853" w14:textId="77777777" w:rsidR="00EA0A5B" w:rsidRDefault="005346EB">
      <w:pPr>
        <w:spacing w:before="65" w:line="244" w:lineRule="auto"/>
        <w:ind w:left="847" w:hanging="1"/>
        <w:rPr>
          <w:sz w:val="31"/>
        </w:rPr>
      </w:pPr>
      <w:r>
        <w:rPr>
          <w:w w:val="115"/>
          <w:sz w:val="31"/>
        </w:rPr>
        <w:t>participation</w:t>
      </w:r>
      <w:r>
        <w:rPr>
          <w:spacing w:val="-10"/>
          <w:w w:val="115"/>
          <w:sz w:val="31"/>
        </w:rPr>
        <w:t xml:space="preserve"> </w:t>
      </w:r>
      <w:r>
        <w:rPr>
          <w:w w:val="115"/>
          <w:sz w:val="31"/>
        </w:rPr>
        <w:t>in</w:t>
      </w:r>
      <w:r>
        <w:rPr>
          <w:spacing w:val="-19"/>
          <w:w w:val="115"/>
          <w:sz w:val="31"/>
        </w:rPr>
        <w:t xml:space="preserve"> </w:t>
      </w:r>
      <w:r>
        <w:rPr>
          <w:w w:val="115"/>
          <w:sz w:val="31"/>
        </w:rPr>
        <w:t>institutions</w:t>
      </w:r>
      <w:r>
        <w:rPr>
          <w:spacing w:val="-2"/>
          <w:w w:val="115"/>
          <w:sz w:val="31"/>
        </w:rPr>
        <w:t xml:space="preserve"> </w:t>
      </w:r>
      <w:r>
        <w:rPr>
          <w:w w:val="115"/>
          <w:sz w:val="31"/>
        </w:rPr>
        <w:t>of</w:t>
      </w:r>
      <w:r>
        <w:rPr>
          <w:spacing w:val="-24"/>
          <w:w w:val="115"/>
          <w:sz w:val="31"/>
        </w:rPr>
        <w:t xml:space="preserve"> </w:t>
      </w:r>
      <w:r>
        <w:rPr>
          <w:w w:val="115"/>
          <w:sz w:val="31"/>
        </w:rPr>
        <w:t>higher</w:t>
      </w:r>
      <w:r>
        <w:rPr>
          <w:spacing w:val="-19"/>
          <w:w w:val="115"/>
          <w:sz w:val="31"/>
        </w:rPr>
        <w:t xml:space="preserve"> </w:t>
      </w:r>
      <w:r>
        <w:rPr>
          <w:w w:val="115"/>
          <w:sz w:val="31"/>
        </w:rPr>
        <w:t>education</w:t>
      </w:r>
      <w:r>
        <w:rPr>
          <w:spacing w:val="-16"/>
          <w:w w:val="115"/>
          <w:sz w:val="31"/>
        </w:rPr>
        <w:t xml:space="preserve"> </w:t>
      </w:r>
      <w:r>
        <w:rPr>
          <w:w w:val="115"/>
          <w:sz w:val="31"/>
        </w:rPr>
        <w:t>as detailed in.</w:t>
      </w:r>
    </w:p>
    <w:p w14:paraId="0A97E362" w14:textId="77777777" w:rsidR="00EA0A5B" w:rsidRDefault="00EA0A5B">
      <w:pPr>
        <w:pStyle w:val="BodyText"/>
      </w:pPr>
    </w:p>
    <w:p w14:paraId="7FFAE829" w14:textId="77777777" w:rsidR="00EA0A5B" w:rsidRDefault="005346EB">
      <w:pPr>
        <w:spacing w:line="247" w:lineRule="auto"/>
        <w:ind w:left="846" w:right="324" w:hanging="15"/>
        <w:rPr>
          <w:sz w:val="31"/>
        </w:rPr>
      </w:pPr>
      <w:r>
        <w:rPr>
          <w:w w:val="115"/>
          <w:sz w:val="32"/>
        </w:rPr>
        <w:t xml:space="preserve">It </w:t>
      </w:r>
      <w:r>
        <w:rPr>
          <w:w w:val="115"/>
          <w:sz w:val="31"/>
        </w:rPr>
        <w:t>will be the responsibility</w:t>
      </w:r>
      <w:r>
        <w:rPr>
          <w:spacing w:val="-2"/>
          <w:w w:val="115"/>
          <w:sz w:val="31"/>
        </w:rPr>
        <w:t xml:space="preserve"> </w:t>
      </w:r>
      <w:r>
        <w:rPr>
          <w:w w:val="115"/>
          <w:sz w:val="31"/>
        </w:rPr>
        <w:t>of</w:t>
      </w:r>
      <w:r>
        <w:rPr>
          <w:spacing w:val="-3"/>
          <w:w w:val="115"/>
          <w:sz w:val="31"/>
        </w:rPr>
        <w:t xml:space="preserve"> </w:t>
      </w:r>
      <w:r>
        <w:rPr>
          <w:w w:val="115"/>
          <w:sz w:val="31"/>
        </w:rPr>
        <w:t>the</w:t>
      </w:r>
      <w:r>
        <w:rPr>
          <w:spacing w:val="-24"/>
          <w:w w:val="115"/>
          <w:sz w:val="31"/>
        </w:rPr>
        <w:t xml:space="preserve"> </w:t>
      </w:r>
      <w:r>
        <w:rPr>
          <w:w w:val="115"/>
          <w:sz w:val="31"/>
        </w:rPr>
        <w:t xml:space="preserve">client to obtain all </w:t>
      </w:r>
      <w:r>
        <w:rPr>
          <w:spacing w:val="-2"/>
          <w:w w:val="115"/>
          <w:sz w:val="31"/>
        </w:rPr>
        <w:t>necessary</w:t>
      </w:r>
      <w:r>
        <w:rPr>
          <w:spacing w:val="-12"/>
          <w:w w:val="115"/>
          <w:sz w:val="31"/>
        </w:rPr>
        <w:t xml:space="preserve"> </w:t>
      </w:r>
      <w:r>
        <w:rPr>
          <w:spacing w:val="-2"/>
          <w:w w:val="115"/>
          <w:sz w:val="31"/>
        </w:rPr>
        <w:t>receipts</w:t>
      </w:r>
      <w:r>
        <w:rPr>
          <w:spacing w:val="-11"/>
          <w:w w:val="115"/>
          <w:sz w:val="31"/>
        </w:rPr>
        <w:t xml:space="preserve"> </w:t>
      </w:r>
      <w:r>
        <w:rPr>
          <w:spacing w:val="-2"/>
          <w:w w:val="115"/>
          <w:sz w:val="31"/>
        </w:rPr>
        <w:t>that</w:t>
      </w:r>
      <w:r>
        <w:rPr>
          <w:spacing w:val="-20"/>
          <w:w w:val="115"/>
          <w:sz w:val="31"/>
        </w:rPr>
        <w:t xml:space="preserve"> </w:t>
      </w:r>
      <w:r>
        <w:rPr>
          <w:spacing w:val="-2"/>
          <w:w w:val="115"/>
          <w:sz w:val="31"/>
        </w:rPr>
        <w:t>verify</w:t>
      </w:r>
      <w:r>
        <w:rPr>
          <w:spacing w:val="-15"/>
          <w:w w:val="115"/>
          <w:sz w:val="31"/>
        </w:rPr>
        <w:t xml:space="preserve"> </w:t>
      </w:r>
      <w:r>
        <w:rPr>
          <w:spacing w:val="-2"/>
          <w:w w:val="115"/>
          <w:sz w:val="31"/>
        </w:rPr>
        <w:t>the</w:t>
      </w:r>
      <w:r>
        <w:rPr>
          <w:spacing w:val="-23"/>
          <w:w w:val="115"/>
          <w:sz w:val="31"/>
        </w:rPr>
        <w:t xml:space="preserve"> </w:t>
      </w:r>
      <w:r>
        <w:rPr>
          <w:spacing w:val="-2"/>
          <w:w w:val="115"/>
          <w:sz w:val="31"/>
        </w:rPr>
        <w:t>provision</w:t>
      </w:r>
      <w:r>
        <w:rPr>
          <w:spacing w:val="-11"/>
          <w:w w:val="115"/>
          <w:sz w:val="31"/>
        </w:rPr>
        <w:t xml:space="preserve"> </w:t>
      </w:r>
      <w:r>
        <w:rPr>
          <w:spacing w:val="-2"/>
          <w:w w:val="115"/>
          <w:sz w:val="31"/>
        </w:rPr>
        <w:t>of</w:t>
      </w:r>
      <w:r>
        <w:rPr>
          <w:spacing w:val="-18"/>
          <w:w w:val="115"/>
          <w:sz w:val="31"/>
        </w:rPr>
        <w:t xml:space="preserve"> </w:t>
      </w:r>
      <w:r>
        <w:rPr>
          <w:spacing w:val="-2"/>
          <w:w w:val="115"/>
          <w:sz w:val="31"/>
        </w:rPr>
        <w:t xml:space="preserve">services </w:t>
      </w:r>
      <w:r>
        <w:rPr>
          <w:w w:val="115"/>
          <w:sz w:val="31"/>
        </w:rPr>
        <w:t>in</w:t>
      </w:r>
      <w:r>
        <w:rPr>
          <w:spacing w:val="-11"/>
          <w:w w:val="115"/>
          <w:sz w:val="31"/>
        </w:rPr>
        <w:t xml:space="preserve"> </w:t>
      </w:r>
      <w:r>
        <w:rPr>
          <w:w w:val="115"/>
          <w:sz w:val="31"/>
        </w:rPr>
        <w:t>order</w:t>
      </w:r>
      <w:r>
        <w:rPr>
          <w:spacing w:val="-15"/>
          <w:w w:val="115"/>
          <w:sz w:val="31"/>
        </w:rPr>
        <w:t xml:space="preserve"> </w:t>
      </w:r>
      <w:r>
        <w:rPr>
          <w:w w:val="115"/>
          <w:sz w:val="31"/>
        </w:rPr>
        <w:t>to</w:t>
      </w:r>
      <w:r>
        <w:rPr>
          <w:spacing w:val="-14"/>
          <w:w w:val="115"/>
          <w:sz w:val="31"/>
        </w:rPr>
        <w:t xml:space="preserve"> </w:t>
      </w:r>
      <w:r>
        <w:rPr>
          <w:w w:val="115"/>
          <w:sz w:val="31"/>
        </w:rPr>
        <w:t>obtain</w:t>
      </w:r>
      <w:r>
        <w:rPr>
          <w:spacing w:val="-24"/>
          <w:w w:val="115"/>
          <w:sz w:val="31"/>
        </w:rPr>
        <w:t xml:space="preserve"> </w:t>
      </w:r>
      <w:r>
        <w:rPr>
          <w:w w:val="115"/>
          <w:sz w:val="31"/>
        </w:rPr>
        <w:t>payment</w:t>
      </w:r>
      <w:r>
        <w:rPr>
          <w:spacing w:val="-8"/>
          <w:w w:val="115"/>
          <w:sz w:val="31"/>
        </w:rPr>
        <w:t xml:space="preserve"> </w:t>
      </w:r>
      <w:r>
        <w:rPr>
          <w:w w:val="115"/>
          <w:sz w:val="31"/>
        </w:rPr>
        <w:t>for the</w:t>
      </w:r>
      <w:r>
        <w:rPr>
          <w:spacing w:val="-20"/>
          <w:w w:val="115"/>
          <w:sz w:val="31"/>
        </w:rPr>
        <w:t xml:space="preserve"> </w:t>
      </w:r>
      <w:r>
        <w:rPr>
          <w:w w:val="115"/>
          <w:sz w:val="31"/>
        </w:rPr>
        <w:t>services</w:t>
      </w:r>
      <w:r>
        <w:rPr>
          <w:spacing w:val="-14"/>
          <w:w w:val="115"/>
          <w:sz w:val="31"/>
        </w:rPr>
        <w:t xml:space="preserve"> </w:t>
      </w:r>
      <w:r>
        <w:rPr>
          <w:w w:val="115"/>
          <w:sz w:val="31"/>
        </w:rPr>
        <w:t>rendered.</w:t>
      </w:r>
    </w:p>
    <w:p w14:paraId="57A96AA0" w14:textId="77777777" w:rsidR="00EA0A5B" w:rsidRDefault="00EA0A5B">
      <w:pPr>
        <w:pStyle w:val="BodyText"/>
        <w:spacing w:before="4"/>
      </w:pPr>
    </w:p>
    <w:p w14:paraId="196C4E2D" w14:textId="77777777" w:rsidR="00EA0A5B" w:rsidRDefault="005346EB">
      <w:pPr>
        <w:pStyle w:val="ListParagraph"/>
        <w:numPr>
          <w:ilvl w:val="0"/>
          <w:numId w:val="10"/>
        </w:numPr>
        <w:tabs>
          <w:tab w:val="left" w:pos="1501"/>
        </w:tabs>
        <w:ind w:left="1501" w:hanging="663"/>
        <w:rPr>
          <w:sz w:val="31"/>
        </w:rPr>
      </w:pPr>
      <w:r>
        <w:rPr>
          <w:spacing w:val="-2"/>
          <w:w w:val="115"/>
          <w:sz w:val="31"/>
        </w:rPr>
        <w:t>Transportation</w:t>
      </w:r>
    </w:p>
    <w:p w14:paraId="6AFFC3DA" w14:textId="77777777" w:rsidR="00EA0A5B" w:rsidRDefault="00EA0A5B">
      <w:pPr>
        <w:pStyle w:val="BodyText"/>
        <w:spacing w:before="9"/>
        <w:rPr>
          <w:sz w:val="33"/>
        </w:rPr>
      </w:pPr>
    </w:p>
    <w:p w14:paraId="7109622D" w14:textId="77777777" w:rsidR="00EA0A5B" w:rsidRDefault="005346EB">
      <w:pPr>
        <w:spacing w:line="247" w:lineRule="auto"/>
        <w:ind w:left="841" w:right="324" w:hanging="1"/>
        <w:rPr>
          <w:sz w:val="31"/>
        </w:rPr>
      </w:pPr>
      <w:r>
        <w:rPr>
          <w:w w:val="110"/>
          <w:sz w:val="31"/>
        </w:rPr>
        <w:t>Transportation</w:t>
      </w:r>
      <w:r>
        <w:rPr>
          <w:spacing w:val="-6"/>
          <w:w w:val="110"/>
          <w:sz w:val="31"/>
        </w:rPr>
        <w:t xml:space="preserve"> </w:t>
      </w:r>
      <w:r>
        <w:rPr>
          <w:w w:val="110"/>
          <w:sz w:val="31"/>
        </w:rPr>
        <w:t>means travel and related expenses that are necessary to enable an applicant or eligible individual to participate in any vocational rehabilitation service including expenses for training in the use of public transportation vehicles and systems.</w:t>
      </w:r>
    </w:p>
    <w:p w14:paraId="10084C6A" w14:textId="77777777" w:rsidR="00EA0A5B" w:rsidRDefault="005346EB">
      <w:pPr>
        <w:spacing w:before="5" w:line="249" w:lineRule="auto"/>
        <w:ind w:left="841" w:right="170" w:hanging="1"/>
        <w:rPr>
          <w:sz w:val="31"/>
        </w:rPr>
      </w:pPr>
      <w:r>
        <w:rPr>
          <w:w w:val="110"/>
          <w:sz w:val="31"/>
        </w:rPr>
        <w:t>Transportation services will be provided to clients as needed, either for diagnostic or physical restoration services, or when in a training program. Transportation may also be provided to a client recently placed into employment</w:t>
      </w:r>
      <w:r>
        <w:rPr>
          <w:spacing w:val="40"/>
          <w:w w:val="110"/>
          <w:sz w:val="31"/>
        </w:rPr>
        <w:t xml:space="preserve"> </w:t>
      </w:r>
      <w:r>
        <w:rPr>
          <w:w w:val="110"/>
          <w:sz w:val="31"/>
        </w:rPr>
        <w:t>until the</w:t>
      </w:r>
      <w:r>
        <w:rPr>
          <w:spacing w:val="-16"/>
          <w:w w:val="110"/>
          <w:sz w:val="31"/>
        </w:rPr>
        <w:t xml:space="preserve"> </w:t>
      </w:r>
      <w:r>
        <w:rPr>
          <w:w w:val="110"/>
          <w:sz w:val="31"/>
        </w:rPr>
        <w:t>second paycheck is</w:t>
      </w:r>
      <w:r>
        <w:rPr>
          <w:spacing w:val="40"/>
          <w:w w:val="110"/>
          <w:sz w:val="31"/>
        </w:rPr>
        <w:t xml:space="preserve"> </w:t>
      </w:r>
      <w:r>
        <w:rPr>
          <w:w w:val="110"/>
          <w:sz w:val="31"/>
        </w:rPr>
        <w:t>received, or the first month of employment has been completed, whichever comes first. Transportation services may also be provided for certain family members who accompany the client to appointments, when it is necessary to facilitate the rehabilitation of the client. Transportation services will be authorized at the current State Fee Schedule rates for mileage if bus,</w:t>
      </w:r>
      <w:r>
        <w:rPr>
          <w:spacing w:val="-3"/>
          <w:w w:val="110"/>
          <w:sz w:val="31"/>
        </w:rPr>
        <w:t xml:space="preserve"> </w:t>
      </w:r>
      <w:r>
        <w:rPr>
          <w:w w:val="110"/>
          <w:sz w:val="31"/>
        </w:rPr>
        <w:t>ADA Paratransit, train, or taxi transportation is not available.</w:t>
      </w:r>
    </w:p>
    <w:p w14:paraId="29683FEC" w14:textId="77777777" w:rsidR="00EA0A5B" w:rsidRDefault="00EA0A5B">
      <w:pPr>
        <w:pStyle w:val="BodyText"/>
        <w:spacing w:before="1"/>
        <w:rPr>
          <w:sz w:val="30"/>
        </w:rPr>
      </w:pPr>
    </w:p>
    <w:p w14:paraId="1F690A2B" w14:textId="77777777" w:rsidR="00EA0A5B" w:rsidRDefault="005346EB">
      <w:pPr>
        <w:spacing w:line="249" w:lineRule="auto"/>
        <w:ind w:left="841" w:right="324" w:hanging="9"/>
        <w:rPr>
          <w:sz w:val="31"/>
        </w:rPr>
      </w:pPr>
      <w:r>
        <w:rPr>
          <w:w w:val="110"/>
          <w:sz w:val="31"/>
        </w:rPr>
        <w:t>In situations where a client's sole option for transportation</w:t>
      </w:r>
      <w:r>
        <w:rPr>
          <w:spacing w:val="-4"/>
          <w:w w:val="110"/>
          <w:sz w:val="31"/>
        </w:rPr>
        <w:t xml:space="preserve"> </w:t>
      </w:r>
      <w:r>
        <w:rPr>
          <w:w w:val="110"/>
          <w:sz w:val="31"/>
        </w:rPr>
        <w:t>requires the hiring of a driver, the Bureau will pay the state minimum wage rate for the state in which the transportation service is being provided (or initiated in the case of a trip that crosses state lines) in addition to the State of Connecticut Comptroller's approved reimbursement</w:t>
      </w:r>
      <w:r>
        <w:rPr>
          <w:spacing w:val="40"/>
          <w:w w:val="110"/>
          <w:sz w:val="31"/>
        </w:rPr>
        <w:t xml:space="preserve"> </w:t>
      </w:r>
      <w:r>
        <w:rPr>
          <w:w w:val="110"/>
          <w:sz w:val="31"/>
        </w:rPr>
        <w:t>rate for mileage to permit</w:t>
      </w:r>
    </w:p>
    <w:p w14:paraId="1BB7C766" w14:textId="77777777" w:rsidR="00EA0A5B" w:rsidRDefault="00EA0A5B">
      <w:pPr>
        <w:spacing w:line="249" w:lineRule="auto"/>
        <w:rPr>
          <w:sz w:val="31"/>
        </w:rPr>
        <w:sectPr w:rsidR="00EA0A5B">
          <w:pgSz w:w="12240" w:h="15840"/>
          <w:pgMar w:top="1360" w:right="1280" w:bottom="1220" w:left="1320" w:header="0" w:footer="992" w:gutter="0"/>
          <w:cols w:space="720"/>
        </w:sectPr>
      </w:pPr>
    </w:p>
    <w:p w14:paraId="74695B3C" w14:textId="77777777" w:rsidR="00EA0A5B" w:rsidRDefault="005346EB">
      <w:pPr>
        <w:pStyle w:val="BodyText"/>
        <w:spacing w:before="75"/>
        <w:ind w:left="841" w:right="520" w:firstLine="4"/>
        <w:jc w:val="both"/>
      </w:pPr>
      <w:r>
        <w:rPr>
          <w:w w:val="110"/>
        </w:rPr>
        <w:t>participation in</w:t>
      </w:r>
      <w:r>
        <w:rPr>
          <w:spacing w:val="-8"/>
          <w:w w:val="110"/>
        </w:rPr>
        <w:t xml:space="preserve"> </w:t>
      </w:r>
      <w:r>
        <w:rPr>
          <w:w w:val="110"/>
        </w:rPr>
        <w:t>evaluations, training,</w:t>
      </w:r>
      <w:r>
        <w:rPr>
          <w:spacing w:val="-7"/>
          <w:w w:val="110"/>
        </w:rPr>
        <w:t xml:space="preserve"> </w:t>
      </w:r>
      <w:r>
        <w:rPr>
          <w:w w:val="110"/>
        </w:rPr>
        <w:t>or</w:t>
      </w:r>
      <w:r>
        <w:rPr>
          <w:spacing w:val="-4"/>
          <w:w w:val="110"/>
        </w:rPr>
        <w:t xml:space="preserve"> </w:t>
      </w:r>
      <w:r>
        <w:rPr>
          <w:w w:val="110"/>
        </w:rPr>
        <w:t>until</w:t>
      </w:r>
      <w:r>
        <w:rPr>
          <w:spacing w:val="-18"/>
          <w:w w:val="110"/>
        </w:rPr>
        <w:t xml:space="preserve"> </w:t>
      </w:r>
      <w:r>
        <w:rPr>
          <w:w w:val="110"/>
        </w:rPr>
        <w:t>the</w:t>
      </w:r>
      <w:r>
        <w:rPr>
          <w:spacing w:val="-6"/>
          <w:w w:val="110"/>
        </w:rPr>
        <w:t xml:space="preserve"> </w:t>
      </w:r>
      <w:r>
        <w:rPr>
          <w:w w:val="110"/>
        </w:rPr>
        <w:t>client receives</w:t>
      </w:r>
      <w:r>
        <w:rPr>
          <w:spacing w:val="-6"/>
          <w:w w:val="110"/>
        </w:rPr>
        <w:t xml:space="preserve"> </w:t>
      </w:r>
      <w:r>
        <w:rPr>
          <w:w w:val="110"/>
        </w:rPr>
        <w:t>their</w:t>
      </w:r>
      <w:r>
        <w:rPr>
          <w:spacing w:val="-12"/>
          <w:w w:val="110"/>
        </w:rPr>
        <w:t xml:space="preserve"> </w:t>
      </w:r>
      <w:r>
        <w:rPr>
          <w:w w:val="110"/>
        </w:rPr>
        <w:t>second</w:t>
      </w:r>
      <w:r>
        <w:rPr>
          <w:spacing w:val="-12"/>
          <w:w w:val="110"/>
        </w:rPr>
        <w:t xml:space="preserve"> </w:t>
      </w:r>
      <w:r>
        <w:rPr>
          <w:w w:val="110"/>
        </w:rPr>
        <w:t>paycheck or</w:t>
      </w:r>
      <w:r>
        <w:rPr>
          <w:spacing w:val="-2"/>
          <w:w w:val="110"/>
        </w:rPr>
        <w:t xml:space="preserve"> </w:t>
      </w:r>
      <w:r>
        <w:rPr>
          <w:w w:val="110"/>
        </w:rPr>
        <w:t>completes the</w:t>
      </w:r>
      <w:r>
        <w:rPr>
          <w:spacing w:val="-16"/>
          <w:w w:val="110"/>
        </w:rPr>
        <w:t xml:space="preserve"> </w:t>
      </w:r>
      <w:r>
        <w:rPr>
          <w:w w:val="110"/>
        </w:rPr>
        <w:t>first month of new</w:t>
      </w:r>
      <w:r>
        <w:rPr>
          <w:spacing w:val="-4"/>
          <w:w w:val="110"/>
        </w:rPr>
        <w:t xml:space="preserve"> </w:t>
      </w:r>
      <w:r>
        <w:rPr>
          <w:w w:val="110"/>
        </w:rPr>
        <w:t>employment, whichever comes first.</w:t>
      </w:r>
    </w:p>
    <w:p w14:paraId="08DDFC12" w14:textId="77777777" w:rsidR="00EA0A5B" w:rsidRDefault="00EA0A5B">
      <w:pPr>
        <w:pStyle w:val="BodyText"/>
        <w:spacing w:before="4"/>
      </w:pPr>
    </w:p>
    <w:p w14:paraId="471BE7F9" w14:textId="77777777" w:rsidR="00EA0A5B" w:rsidRDefault="005346EB">
      <w:pPr>
        <w:pStyle w:val="BodyText"/>
        <w:ind w:left="841" w:right="173" w:hanging="9"/>
      </w:pPr>
      <w:r>
        <w:rPr>
          <w:w w:val="110"/>
        </w:rPr>
        <w:t>If</w:t>
      </w:r>
      <w:r>
        <w:rPr>
          <w:spacing w:val="-10"/>
          <w:w w:val="110"/>
        </w:rPr>
        <w:t xml:space="preserve"> </w:t>
      </w:r>
      <w:r>
        <w:rPr>
          <w:w w:val="110"/>
        </w:rPr>
        <w:t>an</w:t>
      </w:r>
      <w:r>
        <w:rPr>
          <w:spacing w:val="-13"/>
          <w:w w:val="110"/>
        </w:rPr>
        <w:t xml:space="preserve"> </w:t>
      </w:r>
      <w:r>
        <w:rPr>
          <w:w w:val="110"/>
        </w:rPr>
        <w:t>attendant or</w:t>
      </w:r>
      <w:r>
        <w:rPr>
          <w:spacing w:val="-5"/>
          <w:w w:val="110"/>
        </w:rPr>
        <w:t xml:space="preserve"> </w:t>
      </w:r>
      <w:r>
        <w:rPr>
          <w:w w:val="110"/>
        </w:rPr>
        <w:t>escort</w:t>
      </w:r>
      <w:r>
        <w:rPr>
          <w:spacing w:val="-11"/>
          <w:w w:val="110"/>
        </w:rPr>
        <w:t xml:space="preserve"> </w:t>
      </w:r>
      <w:r>
        <w:rPr>
          <w:w w:val="110"/>
        </w:rPr>
        <w:t>is needed, the</w:t>
      </w:r>
      <w:r>
        <w:rPr>
          <w:spacing w:val="-15"/>
          <w:w w:val="110"/>
        </w:rPr>
        <w:t xml:space="preserve"> </w:t>
      </w:r>
      <w:r>
        <w:rPr>
          <w:w w:val="110"/>
        </w:rPr>
        <w:t>prevailing rate for that service will</w:t>
      </w:r>
      <w:r>
        <w:rPr>
          <w:spacing w:val="-9"/>
          <w:w w:val="110"/>
        </w:rPr>
        <w:t xml:space="preserve"> </w:t>
      </w:r>
      <w:r>
        <w:rPr>
          <w:w w:val="110"/>
        </w:rPr>
        <w:t>be</w:t>
      </w:r>
      <w:r>
        <w:rPr>
          <w:spacing w:val="-5"/>
          <w:w w:val="110"/>
        </w:rPr>
        <w:t xml:space="preserve"> </w:t>
      </w:r>
      <w:r>
        <w:rPr>
          <w:w w:val="110"/>
        </w:rPr>
        <w:t>used.</w:t>
      </w:r>
      <w:r>
        <w:rPr>
          <w:spacing w:val="-4"/>
          <w:w w:val="110"/>
        </w:rPr>
        <w:t xml:space="preserve"> </w:t>
      </w:r>
      <w:r>
        <w:rPr>
          <w:w w:val="110"/>
        </w:rPr>
        <w:t>Attendant or escort refers to</w:t>
      </w:r>
      <w:r>
        <w:rPr>
          <w:spacing w:val="-10"/>
          <w:w w:val="110"/>
        </w:rPr>
        <w:t xml:space="preserve"> </w:t>
      </w:r>
      <w:r>
        <w:rPr>
          <w:w w:val="110"/>
        </w:rPr>
        <w:t>a</w:t>
      </w:r>
      <w:r>
        <w:rPr>
          <w:spacing w:val="-25"/>
          <w:w w:val="110"/>
        </w:rPr>
        <w:t xml:space="preserve"> </w:t>
      </w:r>
      <w:r>
        <w:rPr>
          <w:w w:val="110"/>
        </w:rPr>
        <w:t>volunteer</w:t>
      </w:r>
      <w:r>
        <w:rPr>
          <w:spacing w:val="-4"/>
          <w:w w:val="110"/>
        </w:rPr>
        <w:t xml:space="preserve"> </w:t>
      </w:r>
      <w:r>
        <w:rPr>
          <w:w w:val="110"/>
        </w:rPr>
        <w:t>or</w:t>
      </w:r>
      <w:r>
        <w:rPr>
          <w:spacing w:val="-14"/>
          <w:w w:val="110"/>
        </w:rPr>
        <w:t xml:space="preserve"> </w:t>
      </w:r>
      <w:r>
        <w:rPr>
          <w:w w:val="110"/>
        </w:rPr>
        <w:t>paid</w:t>
      </w:r>
      <w:r>
        <w:rPr>
          <w:spacing w:val="-19"/>
          <w:w w:val="110"/>
        </w:rPr>
        <w:t xml:space="preserve"> </w:t>
      </w:r>
      <w:r>
        <w:rPr>
          <w:w w:val="110"/>
        </w:rPr>
        <w:t>individual</w:t>
      </w:r>
      <w:r>
        <w:rPr>
          <w:spacing w:val="-14"/>
          <w:w w:val="110"/>
        </w:rPr>
        <w:t xml:space="preserve"> </w:t>
      </w:r>
      <w:r>
        <w:rPr>
          <w:w w:val="110"/>
        </w:rPr>
        <w:t>who</w:t>
      </w:r>
      <w:r>
        <w:rPr>
          <w:spacing w:val="-14"/>
          <w:w w:val="110"/>
        </w:rPr>
        <w:t xml:space="preserve"> </w:t>
      </w:r>
      <w:r>
        <w:rPr>
          <w:w w:val="110"/>
        </w:rPr>
        <w:t>gives</w:t>
      </w:r>
      <w:r>
        <w:rPr>
          <w:spacing w:val="-15"/>
          <w:w w:val="110"/>
        </w:rPr>
        <w:t xml:space="preserve"> </w:t>
      </w:r>
      <w:r>
        <w:rPr>
          <w:w w:val="110"/>
        </w:rPr>
        <w:t>assistance</w:t>
      </w:r>
      <w:r>
        <w:rPr>
          <w:spacing w:val="-4"/>
          <w:w w:val="110"/>
        </w:rPr>
        <w:t xml:space="preserve"> </w:t>
      </w:r>
      <w:r>
        <w:rPr>
          <w:w w:val="110"/>
        </w:rPr>
        <w:t>to a client with a disability that includes impediments related</w:t>
      </w:r>
      <w:r>
        <w:rPr>
          <w:spacing w:val="-3"/>
          <w:w w:val="110"/>
        </w:rPr>
        <w:t xml:space="preserve"> </w:t>
      </w:r>
      <w:r>
        <w:rPr>
          <w:w w:val="110"/>
        </w:rPr>
        <w:t>to ambulating, and</w:t>
      </w:r>
      <w:r>
        <w:rPr>
          <w:spacing w:val="-13"/>
          <w:w w:val="110"/>
        </w:rPr>
        <w:t xml:space="preserve"> </w:t>
      </w:r>
      <w:r>
        <w:rPr>
          <w:w w:val="110"/>
        </w:rPr>
        <w:t>does</w:t>
      </w:r>
      <w:r>
        <w:rPr>
          <w:spacing w:val="-13"/>
          <w:w w:val="110"/>
        </w:rPr>
        <w:t xml:space="preserve"> </w:t>
      </w:r>
      <w:r>
        <w:rPr>
          <w:w w:val="110"/>
        </w:rPr>
        <w:t>not include</w:t>
      </w:r>
      <w:r>
        <w:rPr>
          <w:spacing w:val="-1"/>
          <w:w w:val="110"/>
        </w:rPr>
        <w:t xml:space="preserve"> </w:t>
      </w:r>
      <w:r>
        <w:rPr>
          <w:w w:val="110"/>
        </w:rPr>
        <w:t>persons who only serve as a</w:t>
      </w:r>
      <w:r>
        <w:rPr>
          <w:spacing w:val="-9"/>
          <w:w w:val="110"/>
        </w:rPr>
        <w:t xml:space="preserve"> </w:t>
      </w:r>
      <w:r>
        <w:rPr>
          <w:w w:val="110"/>
        </w:rPr>
        <w:t>driver for the client.</w:t>
      </w:r>
      <w:r>
        <w:rPr>
          <w:spacing w:val="-14"/>
          <w:w w:val="110"/>
        </w:rPr>
        <w:t xml:space="preserve"> </w:t>
      </w:r>
      <w:r>
        <w:rPr>
          <w:w w:val="110"/>
        </w:rPr>
        <w:t>It will</w:t>
      </w:r>
      <w:r>
        <w:rPr>
          <w:spacing w:val="-8"/>
          <w:w w:val="110"/>
        </w:rPr>
        <w:t xml:space="preserve"> </w:t>
      </w:r>
      <w:r>
        <w:rPr>
          <w:w w:val="110"/>
        </w:rPr>
        <w:t>be</w:t>
      </w:r>
      <w:r>
        <w:rPr>
          <w:spacing w:val="-11"/>
          <w:w w:val="110"/>
        </w:rPr>
        <w:t xml:space="preserve"> </w:t>
      </w:r>
      <w:r>
        <w:rPr>
          <w:w w:val="110"/>
        </w:rPr>
        <w:t>the responsibility of</w:t>
      </w:r>
      <w:r>
        <w:rPr>
          <w:spacing w:val="-2"/>
          <w:w w:val="110"/>
        </w:rPr>
        <w:t xml:space="preserve"> </w:t>
      </w:r>
      <w:r>
        <w:rPr>
          <w:w w:val="110"/>
        </w:rPr>
        <w:t>the client to hire a driver, attendant, or escort and</w:t>
      </w:r>
      <w:r>
        <w:rPr>
          <w:spacing w:val="-4"/>
          <w:w w:val="110"/>
        </w:rPr>
        <w:t xml:space="preserve"> </w:t>
      </w:r>
      <w:r>
        <w:rPr>
          <w:w w:val="110"/>
        </w:rPr>
        <w:t>provide all documentation to verify the provision of the service consistent with the</w:t>
      </w:r>
      <w:r>
        <w:rPr>
          <w:spacing w:val="-11"/>
          <w:w w:val="110"/>
        </w:rPr>
        <w:t xml:space="preserve"> </w:t>
      </w:r>
      <w:r>
        <w:rPr>
          <w:w w:val="110"/>
        </w:rPr>
        <w:t>IPE.</w:t>
      </w:r>
    </w:p>
    <w:p w14:paraId="149F2675" w14:textId="77777777" w:rsidR="00EA0A5B" w:rsidRDefault="00EA0A5B">
      <w:pPr>
        <w:pStyle w:val="BodyText"/>
        <w:spacing w:before="11"/>
      </w:pPr>
    </w:p>
    <w:p w14:paraId="389318AB" w14:textId="77777777" w:rsidR="00EA0A5B" w:rsidRDefault="005346EB">
      <w:pPr>
        <w:pStyle w:val="BodyText"/>
        <w:ind w:left="841" w:right="124" w:hanging="1"/>
      </w:pPr>
      <w:r>
        <w:rPr>
          <w:w w:val="110"/>
        </w:rPr>
        <w:t>The Vocational Rehabilitation</w:t>
      </w:r>
      <w:r>
        <w:rPr>
          <w:spacing w:val="-15"/>
          <w:w w:val="110"/>
        </w:rPr>
        <w:t xml:space="preserve"> </w:t>
      </w:r>
      <w:r>
        <w:rPr>
          <w:w w:val="110"/>
        </w:rPr>
        <w:t>Program will</w:t>
      </w:r>
      <w:r>
        <w:rPr>
          <w:spacing w:val="-12"/>
          <w:w w:val="110"/>
        </w:rPr>
        <w:t xml:space="preserve"> </w:t>
      </w:r>
      <w:r>
        <w:rPr>
          <w:w w:val="110"/>
        </w:rPr>
        <w:t>provide funding for</w:t>
      </w:r>
      <w:r>
        <w:rPr>
          <w:spacing w:val="-5"/>
          <w:w w:val="110"/>
        </w:rPr>
        <w:t xml:space="preserve"> </w:t>
      </w:r>
      <w:r>
        <w:rPr>
          <w:w w:val="110"/>
        </w:rPr>
        <w:t>standard</w:t>
      </w:r>
      <w:r>
        <w:rPr>
          <w:spacing w:val="-3"/>
          <w:w w:val="110"/>
        </w:rPr>
        <w:t xml:space="preserve"> </w:t>
      </w:r>
      <w:r>
        <w:rPr>
          <w:w w:val="110"/>
        </w:rPr>
        <w:t>round</w:t>
      </w:r>
      <w:r>
        <w:rPr>
          <w:spacing w:val="-11"/>
          <w:w w:val="110"/>
        </w:rPr>
        <w:t xml:space="preserve"> </w:t>
      </w:r>
      <w:r>
        <w:rPr>
          <w:w w:val="110"/>
        </w:rPr>
        <w:t>trip</w:t>
      </w:r>
      <w:r>
        <w:rPr>
          <w:spacing w:val="-22"/>
          <w:w w:val="110"/>
        </w:rPr>
        <w:t xml:space="preserve"> </w:t>
      </w:r>
      <w:r>
        <w:rPr>
          <w:w w:val="110"/>
        </w:rPr>
        <w:t>travel</w:t>
      </w:r>
      <w:r>
        <w:rPr>
          <w:spacing w:val="-2"/>
          <w:w w:val="110"/>
        </w:rPr>
        <w:t xml:space="preserve"> </w:t>
      </w:r>
      <w:r>
        <w:rPr>
          <w:w w:val="110"/>
        </w:rPr>
        <w:t>fares</w:t>
      </w:r>
      <w:r>
        <w:rPr>
          <w:spacing w:val="-2"/>
          <w:w w:val="110"/>
        </w:rPr>
        <w:t xml:space="preserve"> </w:t>
      </w:r>
      <w:r>
        <w:rPr>
          <w:w w:val="110"/>
        </w:rPr>
        <w:t>for clients</w:t>
      </w:r>
      <w:r>
        <w:rPr>
          <w:spacing w:val="-12"/>
          <w:w w:val="110"/>
        </w:rPr>
        <w:t xml:space="preserve"> </w:t>
      </w:r>
      <w:r>
        <w:rPr>
          <w:w w:val="110"/>
        </w:rPr>
        <w:t>to participate in residential training at locations beyond practical commuting distances.</w:t>
      </w:r>
      <w:r>
        <w:rPr>
          <w:spacing w:val="-11"/>
          <w:w w:val="110"/>
        </w:rPr>
        <w:t xml:space="preserve"> </w:t>
      </w:r>
      <w:r>
        <w:rPr>
          <w:w w:val="110"/>
        </w:rPr>
        <w:t>In these instances, the Vocational</w:t>
      </w:r>
      <w:r>
        <w:rPr>
          <w:spacing w:val="-8"/>
          <w:w w:val="110"/>
        </w:rPr>
        <w:t xml:space="preserve"> </w:t>
      </w:r>
      <w:r>
        <w:rPr>
          <w:w w:val="110"/>
        </w:rPr>
        <w:t>Rehabilitation</w:t>
      </w:r>
      <w:r>
        <w:rPr>
          <w:spacing w:val="-27"/>
          <w:w w:val="110"/>
        </w:rPr>
        <w:t xml:space="preserve"> </w:t>
      </w:r>
      <w:r>
        <w:rPr>
          <w:w w:val="110"/>
        </w:rPr>
        <w:t>Program will</w:t>
      </w:r>
      <w:r>
        <w:rPr>
          <w:spacing w:val="-15"/>
          <w:w w:val="110"/>
        </w:rPr>
        <w:t xml:space="preserve"> </w:t>
      </w:r>
      <w:r>
        <w:rPr>
          <w:w w:val="110"/>
        </w:rPr>
        <w:t>cover</w:t>
      </w:r>
      <w:r>
        <w:rPr>
          <w:spacing w:val="-9"/>
          <w:w w:val="110"/>
        </w:rPr>
        <w:t xml:space="preserve"> </w:t>
      </w:r>
      <w:r>
        <w:rPr>
          <w:w w:val="110"/>
        </w:rPr>
        <w:t>the</w:t>
      </w:r>
      <w:r>
        <w:rPr>
          <w:spacing w:val="-13"/>
          <w:w w:val="110"/>
        </w:rPr>
        <w:t xml:space="preserve"> </w:t>
      </w:r>
      <w:r>
        <w:rPr>
          <w:w w:val="110"/>
        </w:rPr>
        <w:t>cost</w:t>
      </w:r>
      <w:r>
        <w:rPr>
          <w:spacing w:val="-11"/>
          <w:w w:val="110"/>
        </w:rPr>
        <w:t xml:space="preserve"> </w:t>
      </w:r>
      <w:r>
        <w:rPr>
          <w:w w:val="110"/>
        </w:rPr>
        <w:t>of one round trip</w:t>
      </w:r>
      <w:r>
        <w:rPr>
          <w:spacing w:val="-3"/>
          <w:w w:val="110"/>
        </w:rPr>
        <w:t xml:space="preserve"> </w:t>
      </w:r>
      <w:r>
        <w:rPr>
          <w:w w:val="110"/>
        </w:rPr>
        <w:t>ticket to and</w:t>
      </w:r>
      <w:r>
        <w:rPr>
          <w:spacing w:val="-3"/>
          <w:w w:val="110"/>
        </w:rPr>
        <w:t xml:space="preserve"> </w:t>
      </w:r>
      <w:r>
        <w:rPr>
          <w:w w:val="110"/>
        </w:rPr>
        <w:t>from the program. It will</w:t>
      </w:r>
      <w:r>
        <w:rPr>
          <w:spacing w:val="-4"/>
          <w:w w:val="110"/>
        </w:rPr>
        <w:t xml:space="preserve"> </w:t>
      </w:r>
      <w:r>
        <w:rPr>
          <w:w w:val="110"/>
        </w:rPr>
        <w:t>be the responsibility</w:t>
      </w:r>
      <w:r>
        <w:rPr>
          <w:spacing w:val="-4"/>
          <w:w w:val="110"/>
        </w:rPr>
        <w:t xml:space="preserve"> </w:t>
      </w:r>
      <w:r>
        <w:rPr>
          <w:w w:val="110"/>
        </w:rPr>
        <w:t>of the</w:t>
      </w:r>
      <w:r>
        <w:rPr>
          <w:spacing w:val="-2"/>
          <w:w w:val="110"/>
        </w:rPr>
        <w:t xml:space="preserve"> </w:t>
      </w:r>
      <w:r>
        <w:rPr>
          <w:w w:val="110"/>
        </w:rPr>
        <w:t>client to arrange transportation for any additional commuting trips home during the course of the</w:t>
      </w:r>
      <w:r>
        <w:rPr>
          <w:spacing w:val="-2"/>
          <w:w w:val="110"/>
        </w:rPr>
        <w:t xml:space="preserve"> </w:t>
      </w:r>
      <w:r>
        <w:rPr>
          <w:w w:val="110"/>
        </w:rPr>
        <w:t>program.</w:t>
      </w:r>
      <w:r>
        <w:rPr>
          <w:spacing w:val="-13"/>
          <w:w w:val="110"/>
        </w:rPr>
        <w:t xml:space="preserve"> </w:t>
      </w:r>
      <w:r>
        <w:rPr>
          <w:w w:val="110"/>
        </w:rPr>
        <w:t>The</w:t>
      </w:r>
      <w:r>
        <w:rPr>
          <w:spacing w:val="-11"/>
          <w:w w:val="110"/>
        </w:rPr>
        <w:t xml:space="preserve"> </w:t>
      </w:r>
      <w:r>
        <w:rPr>
          <w:w w:val="110"/>
        </w:rPr>
        <w:t>Vocational Rehabilitation Program will provide additional round trip funding in situations where a</w:t>
      </w:r>
      <w:r>
        <w:rPr>
          <w:spacing w:val="-1"/>
          <w:w w:val="110"/>
        </w:rPr>
        <w:t xml:space="preserve"> </w:t>
      </w:r>
      <w:r>
        <w:rPr>
          <w:w w:val="110"/>
        </w:rPr>
        <w:t>facility shutdown requires residents to leave</w:t>
      </w:r>
      <w:r>
        <w:rPr>
          <w:spacing w:val="-5"/>
          <w:w w:val="110"/>
        </w:rPr>
        <w:t xml:space="preserve"> </w:t>
      </w:r>
      <w:r>
        <w:rPr>
          <w:w w:val="110"/>
        </w:rPr>
        <w:t>the</w:t>
      </w:r>
      <w:r>
        <w:rPr>
          <w:spacing w:val="-13"/>
          <w:w w:val="110"/>
        </w:rPr>
        <w:t xml:space="preserve"> </w:t>
      </w:r>
      <w:r>
        <w:rPr>
          <w:w w:val="110"/>
        </w:rPr>
        <w:t>program on</w:t>
      </w:r>
      <w:r>
        <w:rPr>
          <w:spacing w:val="-16"/>
          <w:w w:val="110"/>
        </w:rPr>
        <w:t xml:space="preserve"> </w:t>
      </w:r>
      <w:r>
        <w:rPr>
          <w:w w:val="110"/>
        </w:rPr>
        <w:t>a</w:t>
      </w:r>
      <w:r>
        <w:rPr>
          <w:spacing w:val="-14"/>
          <w:w w:val="110"/>
        </w:rPr>
        <w:t xml:space="preserve"> </w:t>
      </w:r>
      <w:r>
        <w:rPr>
          <w:w w:val="110"/>
        </w:rPr>
        <w:t>temporary basis.</w:t>
      </w:r>
      <w:r>
        <w:rPr>
          <w:spacing w:val="-8"/>
          <w:w w:val="110"/>
        </w:rPr>
        <w:t xml:space="preserve"> </w:t>
      </w:r>
      <w:r>
        <w:rPr>
          <w:b/>
          <w:w w:val="110"/>
          <w:sz w:val="31"/>
        </w:rPr>
        <w:t xml:space="preserve">Air, </w:t>
      </w:r>
      <w:r>
        <w:rPr>
          <w:w w:val="110"/>
        </w:rPr>
        <w:t>rail, livery and</w:t>
      </w:r>
      <w:r>
        <w:rPr>
          <w:spacing w:val="-14"/>
          <w:w w:val="110"/>
        </w:rPr>
        <w:t xml:space="preserve"> </w:t>
      </w:r>
      <w:r>
        <w:rPr>
          <w:w w:val="110"/>
        </w:rPr>
        <w:t>bus</w:t>
      </w:r>
      <w:r>
        <w:rPr>
          <w:spacing w:val="-5"/>
          <w:w w:val="110"/>
        </w:rPr>
        <w:t xml:space="preserve"> </w:t>
      </w:r>
      <w:r>
        <w:rPr>
          <w:w w:val="110"/>
        </w:rPr>
        <w:t>travel</w:t>
      </w:r>
      <w:r>
        <w:rPr>
          <w:spacing w:val="-10"/>
          <w:w w:val="110"/>
        </w:rPr>
        <w:t xml:space="preserve"> </w:t>
      </w:r>
      <w:r>
        <w:rPr>
          <w:w w:val="110"/>
        </w:rPr>
        <w:t>arrangements must</w:t>
      </w:r>
      <w:r>
        <w:rPr>
          <w:spacing w:val="-8"/>
          <w:w w:val="110"/>
        </w:rPr>
        <w:t xml:space="preserve"> </w:t>
      </w:r>
      <w:r>
        <w:rPr>
          <w:w w:val="110"/>
        </w:rPr>
        <w:t>be</w:t>
      </w:r>
      <w:r>
        <w:rPr>
          <w:spacing w:val="-17"/>
          <w:w w:val="110"/>
        </w:rPr>
        <w:t xml:space="preserve"> </w:t>
      </w:r>
      <w:r>
        <w:rPr>
          <w:w w:val="110"/>
        </w:rPr>
        <w:t>made</w:t>
      </w:r>
      <w:r>
        <w:rPr>
          <w:spacing w:val="-2"/>
          <w:w w:val="110"/>
        </w:rPr>
        <w:t xml:space="preserve"> </w:t>
      </w:r>
      <w:r>
        <w:rPr>
          <w:w w:val="110"/>
        </w:rPr>
        <w:t>in accordance with</w:t>
      </w:r>
      <w:r>
        <w:rPr>
          <w:spacing w:val="-15"/>
          <w:w w:val="110"/>
        </w:rPr>
        <w:t xml:space="preserve"> </w:t>
      </w:r>
      <w:r>
        <w:rPr>
          <w:w w:val="110"/>
        </w:rPr>
        <w:t>requirements of</w:t>
      </w:r>
      <w:r>
        <w:rPr>
          <w:spacing w:val="-9"/>
          <w:w w:val="110"/>
        </w:rPr>
        <w:t xml:space="preserve"> </w:t>
      </w:r>
      <w:r>
        <w:rPr>
          <w:w w:val="110"/>
        </w:rPr>
        <w:t>the</w:t>
      </w:r>
      <w:r>
        <w:rPr>
          <w:spacing w:val="-18"/>
          <w:w w:val="110"/>
        </w:rPr>
        <w:t xml:space="preserve"> </w:t>
      </w:r>
      <w:r>
        <w:rPr>
          <w:w w:val="110"/>
        </w:rPr>
        <w:t>Office</w:t>
      </w:r>
      <w:r>
        <w:rPr>
          <w:spacing w:val="-12"/>
          <w:w w:val="110"/>
        </w:rPr>
        <w:t xml:space="preserve"> </w:t>
      </w:r>
      <w:r>
        <w:rPr>
          <w:w w:val="110"/>
        </w:rPr>
        <w:t>of</w:t>
      </w:r>
      <w:r>
        <w:rPr>
          <w:spacing w:val="-12"/>
          <w:w w:val="110"/>
        </w:rPr>
        <w:t xml:space="preserve"> </w:t>
      </w:r>
      <w:r>
        <w:rPr>
          <w:w w:val="110"/>
        </w:rPr>
        <w:t>the</w:t>
      </w:r>
      <w:r>
        <w:rPr>
          <w:spacing w:val="-25"/>
          <w:w w:val="110"/>
        </w:rPr>
        <w:t xml:space="preserve"> </w:t>
      </w:r>
      <w:r>
        <w:rPr>
          <w:w w:val="110"/>
        </w:rPr>
        <w:t>State Comptroller, utilizing authorized vendors and</w:t>
      </w:r>
      <w:r>
        <w:rPr>
          <w:spacing w:val="-8"/>
          <w:w w:val="110"/>
        </w:rPr>
        <w:t xml:space="preserve"> </w:t>
      </w:r>
      <w:r>
        <w:rPr>
          <w:w w:val="110"/>
        </w:rPr>
        <w:t>service providers where available.</w:t>
      </w:r>
    </w:p>
    <w:p w14:paraId="7E261A81" w14:textId="77777777" w:rsidR="00EA0A5B" w:rsidRDefault="00EA0A5B">
      <w:pPr>
        <w:pStyle w:val="BodyText"/>
        <w:spacing w:before="9"/>
        <w:rPr>
          <w:sz w:val="33"/>
        </w:rPr>
      </w:pPr>
    </w:p>
    <w:p w14:paraId="16D3C485" w14:textId="77777777" w:rsidR="00EA0A5B" w:rsidRDefault="005346EB">
      <w:pPr>
        <w:pStyle w:val="BodyText"/>
        <w:ind w:left="841"/>
      </w:pPr>
      <w:r>
        <w:rPr>
          <w:w w:val="110"/>
        </w:rPr>
        <w:t>Relocation</w:t>
      </w:r>
      <w:r>
        <w:rPr>
          <w:spacing w:val="-15"/>
          <w:w w:val="110"/>
        </w:rPr>
        <w:t xml:space="preserve"> </w:t>
      </w:r>
      <w:r>
        <w:rPr>
          <w:w w:val="110"/>
        </w:rPr>
        <w:t>expenses to</w:t>
      </w:r>
      <w:r>
        <w:rPr>
          <w:spacing w:val="-1"/>
          <w:w w:val="110"/>
        </w:rPr>
        <w:t xml:space="preserve"> </w:t>
      </w:r>
      <w:r>
        <w:rPr>
          <w:w w:val="110"/>
        </w:rPr>
        <w:t>complete</w:t>
      </w:r>
      <w:r>
        <w:rPr>
          <w:spacing w:val="-5"/>
          <w:w w:val="110"/>
        </w:rPr>
        <w:t xml:space="preserve"> </w:t>
      </w:r>
      <w:r>
        <w:rPr>
          <w:w w:val="110"/>
        </w:rPr>
        <w:t>a</w:t>
      </w:r>
      <w:r>
        <w:rPr>
          <w:spacing w:val="-25"/>
          <w:w w:val="110"/>
        </w:rPr>
        <w:t xml:space="preserve"> </w:t>
      </w:r>
      <w:r>
        <w:rPr>
          <w:w w:val="110"/>
        </w:rPr>
        <w:t>move</w:t>
      </w:r>
      <w:r>
        <w:rPr>
          <w:spacing w:val="-13"/>
          <w:w w:val="110"/>
        </w:rPr>
        <w:t xml:space="preserve"> </w:t>
      </w:r>
      <w:r>
        <w:rPr>
          <w:w w:val="110"/>
        </w:rPr>
        <w:t>to</w:t>
      </w:r>
      <w:r>
        <w:rPr>
          <w:spacing w:val="-4"/>
          <w:w w:val="110"/>
        </w:rPr>
        <w:t xml:space="preserve"> </w:t>
      </w:r>
      <w:r>
        <w:rPr>
          <w:w w:val="110"/>
        </w:rPr>
        <w:t>a</w:t>
      </w:r>
      <w:r>
        <w:rPr>
          <w:spacing w:val="-21"/>
          <w:w w:val="110"/>
        </w:rPr>
        <w:t xml:space="preserve"> </w:t>
      </w:r>
      <w:r>
        <w:rPr>
          <w:w w:val="110"/>
        </w:rPr>
        <w:t>new residence, incurred by an</w:t>
      </w:r>
      <w:r>
        <w:rPr>
          <w:spacing w:val="-5"/>
          <w:w w:val="110"/>
        </w:rPr>
        <w:t xml:space="preserve"> </w:t>
      </w:r>
      <w:r>
        <w:rPr>
          <w:w w:val="110"/>
        </w:rPr>
        <w:t>eligible individual and family members in connection with</w:t>
      </w:r>
      <w:r>
        <w:rPr>
          <w:spacing w:val="-10"/>
          <w:w w:val="110"/>
        </w:rPr>
        <w:t xml:space="preserve"> </w:t>
      </w:r>
      <w:r>
        <w:rPr>
          <w:w w:val="110"/>
        </w:rPr>
        <w:t>a</w:t>
      </w:r>
      <w:r>
        <w:rPr>
          <w:spacing w:val="-23"/>
          <w:w w:val="110"/>
        </w:rPr>
        <w:t xml:space="preserve"> </w:t>
      </w:r>
      <w:r>
        <w:rPr>
          <w:w w:val="110"/>
        </w:rPr>
        <w:t>job placement that</w:t>
      </w:r>
      <w:r>
        <w:rPr>
          <w:spacing w:val="-3"/>
          <w:w w:val="110"/>
        </w:rPr>
        <w:t xml:space="preserve"> </w:t>
      </w:r>
      <w:r>
        <w:rPr>
          <w:w w:val="110"/>
        </w:rPr>
        <w:t>is a significant distance</w:t>
      </w:r>
      <w:r>
        <w:rPr>
          <w:spacing w:val="-3"/>
          <w:w w:val="110"/>
        </w:rPr>
        <w:t xml:space="preserve"> </w:t>
      </w:r>
      <w:r>
        <w:rPr>
          <w:w w:val="110"/>
        </w:rPr>
        <w:t>from</w:t>
      </w:r>
      <w:r>
        <w:rPr>
          <w:spacing w:val="-10"/>
          <w:w w:val="110"/>
        </w:rPr>
        <w:t xml:space="preserve"> </w:t>
      </w:r>
      <w:r>
        <w:rPr>
          <w:w w:val="110"/>
        </w:rPr>
        <w:t>the</w:t>
      </w:r>
      <w:r>
        <w:rPr>
          <w:spacing w:val="-12"/>
          <w:w w:val="110"/>
        </w:rPr>
        <w:t xml:space="preserve"> </w:t>
      </w:r>
      <w:r>
        <w:rPr>
          <w:w w:val="110"/>
        </w:rPr>
        <w:t>eligible</w:t>
      </w:r>
      <w:r>
        <w:rPr>
          <w:spacing w:val="-5"/>
          <w:w w:val="110"/>
        </w:rPr>
        <w:t xml:space="preserve"> </w:t>
      </w:r>
      <w:r>
        <w:rPr>
          <w:w w:val="110"/>
        </w:rPr>
        <w:t>individual's current</w:t>
      </w:r>
    </w:p>
    <w:p w14:paraId="5526ED52" w14:textId="77777777" w:rsidR="00EA0A5B" w:rsidRDefault="00EA0A5B">
      <w:pPr>
        <w:sectPr w:rsidR="00EA0A5B">
          <w:pgSz w:w="12240" w:h="15840"/>
          <w:pgMar w:top="1340" w:right="1280" w:bottom="1200" w:left="1320" w:header="0" w:footer="992" w:gutter="0"/>
          <w:cols w:space="720"/>
        </w:sectPr>
      </w:pPr>
    </w:p>
    <w:p w14:paraId="516B35CF" w14:textId="77777777" w:rsidR="00EA0A5B" w:rsidRDefault="005346EB">
      <w:pPr>
        <w:pStyle w:val="BodyText"/>
        <w:spacing w:before="75"/>
        <w:ind w:left="841" w:right="124"/>
      </w:pPr>
      <w:r>
        <w:rPr>
          <w:w w:val="110"/>
        </w:rPr>
        <w:t>residence would also be included within this policy. Expenses within</w:t>
      </w:r>
      <w:r>
        <w:rPr>
          <w:spacing w:val="-24"/>
          <w:w w:val="110"/>
        </w:rPr>
        <w:t xml:space="preserve"> </w:t>
      </w:r>
      <w:r>
        <w:rPr>
          <w:w w:val="110"/>
        </w:rPr>
        <w:t>this</w:t>
      </w:r>
      <w:r>
        <w:rPr>
          <w:spacing w:val="-24"/>
          <w:w w:val="110"/>
        </w:rPr>
        <w:t xml:space="preserve"> </w:t>
      </w:r>
      <w:r>
        <w:rPr>
          <w:w w:val="110"/>
        </w:rPr>
        <w:t>category</w:t>
      </w:r>
      <w:r>
        <w:rPr>
          <w:spacing w:val="-11"/>
          <w:w w:val="110"/>
        </w:rPr>
        <w:t xml:space="preserve"> </w:t>
      </w:r>
      <w:r>
        <w:rPr>
          <w:w w:val="110"/>
        </w:rPr>
        <w:t>are</w:t>
      </w:r>
      <w:r>
        <w:rPr>
          <w:spacing w:val="-25"/>
          <w:w w:val="110"/>
        </w:rPr>
        <w:t xml:space="preserve"> </w:t>
      </w:r>
      <w:r>
        <w:rPr>
          <w:w w:val="110"/>
        </w:rPr>
        <w:t>subject</w:t>
      </w:r>
      <w:r>
        <w:rPr>
          <w:spacing w:val="-16"/>
          <w:w w:val="110"/>
        </w:rPr>
        <w:t xml:space="preserve"> </w:t>
      </w:r>
      <w:r>
        <w:rPr>
          <w:w w:val="110"/>
        </w:rPr>
        <w:t>to</w:t>
      </w:r>
      <w:r>
        <w:rPr>
          <w:spacing w:val="-18"/>
          <w:w w:val="110"/>
        </w:rPr>
        <w:t xml:space="preserve"> </w:t>
      </w:r>
      <w:r>
        <w:rPr>
          <w:w w:val="110"/>
        </w:rPr>
        <w:t>state</w:t>
      </w:r>
      <w:r>
        <w:rPr>
          <w:spacing w:val="-23"/>
          <w:w w:val="110"/>
        </w:rPr>
        <w:t xml:space="preserve"> </w:t>
      </w:r>
      <w:r>
        <w:rPr>
          <w:w w:val="110"/>
        </w:rPr>
        <w:t>travel and procurement policies.</w:t>
      </w:r>
    </w:p>
    <w:p w14:paraId="18FC29EE" w14:textId="77777777" w:rsidR="00EA0A5B" w:rsidRDefault="00EA0A5B">
      <w:pPr>
        <w:pStyle w:val="BodyText"/>
        <w:spacing w:before="4"/>
      </w:pPr>
    </w:p>
    <w:p w14:paraId="1CE1603C" w14:textId="77777777" w:rsidR="00EA0A5B" w:rsidRDefault="005346EB">
      <w:pPr>
        <w:pStyle w:val="BodyText"/>
        <w:spacing w:line="242" w:lineRule="auto"/>
        <w:ind w:left="840" w:right="324" w:firstLine="3"/>
      </w:pPr>
      <w:r>
        <w:rPr>
          <w:w w:val="110"/>
        </w:rPr>
        <w:t>All transportation</w:t>
      </w:r>
      <w:r>
        <w:rPr>
          <w:spacing w:val="-9"/>
          <w:w w:val="110"/>
        </w:rPr>
        <w:t xml:space="preserve"> </w:t>
      </w:r>
      <w:r>
        <w:rPr>
          <w:w w:val="110"/>
        </w:rPr>
        <w:t>services provided in relation to participation in training at institutions of higher education are</w:t>
      </w:r>
      <w:r>
        <w:rPr>
          <w:spacing w:val="-9"/>
          <w:w w:val="110"/>
        </w:rPr>
        <w:t xml:space="preserve"> </w:t>
      </w:r>
      <w:r>
        <w:rPr>
          <w:w w:val="110"/>
        </w:rPr>
        <w:t>subject to</w:t>
      </w:r>
      <w:r>
        <w:rPr>
          <w:spacing w:val="-4"/>
          <w:w w:val="110"/>
        </w:rPr>
        <w:t xml:space="preserve"> </w:t>
      </w:r>
      <w:r>
        <w:rPr>
          <w:w w:val="110"/>
        </w:rPr>
        <w:t>the</w:t>
      </w:r>
      <w:r>
        <w:rPr>
          <w:spacing w:val="-11"/>
          <w:w w:val="110"/>
        </w:rPr>
        <w:t xml:space="preserve"> </w:t>
      </w:r>
      <w:r>
        <w:rPr>
          <w:w w:val="110"/>
        </w:rPr>
        <w:t>unmet</w:t>
      </w:r>
      <w:r>
        <w:rPr>
          <w:spacing w:val="-2"/>
          <w:w w:val="110"/>
        </w:rPr>
        <w:t xml:space="preserve"> </w:t>
      </w:r>
      <w:r>
        <w:rPr>
          <w:w w:val="110"/>
        </w:rPr>
        <w:t>need</w:t>
      </w:r>
      <w:r>
        <w:rPr>
          <w:spacing w:val="-8"/>
          <w:w w:val="110"/>
        </w:rPr>
        <w:t xml:space="preserve"> </w:t>
      </w:r>
      <w:r>
        <w:rPr>
          <w:w w:val="110"/>
        </w:rPr>
        <w:t>of the individual.</w:t>
      </w:r>
      <w:r>
        <w:rPr>
          <w:spacing w:val="-3"/>
          <w:w w:val="110"/>
        </w:rPr>
        <w:t xml:space="preserve"> </w:t>
      </w:r>
      <w:r>
        <w:rPr>
          <w:w w:val="110"/>
        </w:rPr>
        <w:t>All</w:t>
      </w:r>
      <w:r>
        <w:rPr>
          <w:spacing w:val="-2"/>
          <w:w w:val="110"/>
        </w:rPr>
        <w:t xml:space="preserve"> </w:t>
      </w:r>
      <w:r>
        <w:rPr>
          <w:w w:val="110"/>
        </w:rPr>
        <w:t>policies</w:t>
      </w:r>
      <w:r>
        <w:rPr>
          <w:spacing w:val="-2"/>
          <w:w w:val="110"/>
        </w:rPr>
        <w:t xml:space="preserve"> </w:t>
      </w:r>
      <w:r>
        <w:rPr>
          <w:w w:val="110"/>
        </w:rPr>
        <w:t>as</w:t>
      </w:r>
      <w:r>
        <w:rPr>
          <w:spacing w:val="-11"/>
          <w:w w:val="110"/>
        </w:rPr>
        <w:t xml:space="preserve"> </w:t>
      </w:r>
      <w:r>
        <w:rPr>
          <w:w w:val="110"/>
        </w:rPr>
        <w:t>outlined</w:t>
      </w:r>
      <w:r>
        <w:rPr>
          <w:spacing w:val="-3"/>
          <w:w w:val="110"/>
        </w:rPr>
        <w:t xml:space="preserve"> </w:t>
      </w:r>
      <w:r>
        <w:rPr>
          <w:w w:val="110"/>
        </w:rPr>
        <w:t>in</w:t>
      </w:r>
      <w:r>
        <w:rPr>
          <w:spacing w:val="-2"/>
          <w:w w:val="110"/>
        </w:rPr>
        <w:t xml:space="preserve"> </w:t>
      </w:r>
      <w:r>
        <w:rPr>
          <w:w w:val="110"/>
        </w:rPr>
        <w:t>"Post-Secondary Training" will apply.</w:t>
      </w:r>
    </w:p>
    <w:p w14:paraId="0D35B04C" w14:textId="77777777" w:rsidR="00EA0A5B" w:rsidRDefault="00EA0A5B">
      <w:pPr>
        <w:pStyle w:val="BodyText"/>
        <w:rPr>
          <w:sz w:val="31"/>
        </w:rPr>
      </w:pPr>
    </w:p>
    <w:p w14:paraId="5FB9068F" w14:textId="77777777" w:rsidR="00EA0A5B" w:rsidRDefault="005346EB">
      <w:pPr>
        <w:pStyle w:val="ListParagraph"/>
        <w:numPr>
          <w:ilvl w:val="0"/>
          <w:numId w:val="10"/>
        </w:numPr>
        <w:tabs>
          <w:tab w:val="left" w:pos="1503"/>
          <w:tab w:val="left" w:pos="1564"/>
        </w:tabs>
        <w:spacing w:before="1" w:line="242" w:lineRule="auto"/>
        <w:ind w:left="1564" w:right="4276" w:hanging="726"/>
        <w:rPr>
          <w:sz w:val="32"/>
        </w:rPr>
      </w:pPr>
      <w:r>
        <w:rPr>
          <w:sz w:val="32"/>
        </w:rPr>
        <w:t>Vending Facility Program</w:t>
      </w:r>
      <w:r>
        <w:rPr>
          <w:spacing w:val="40"/>
          <w:w w:val="110"/>
          <w:sz w:val="32"/>
        </w:rPr>
        <w:t xml:space="preserve"> </w:t>
      </w:r>
      <w:r>
        <w:rPr>
          <w:w w:val="110"/>
          <w:sz w:val="32"/>
        </w:rPr>
        <w:t>(A)Legal Authority:</w:t>
      </w:r>
    </w:p>
    <w:p w14:paraId="583D8991" w14:textId="77777777" w:rsidR="00EA0A5B" w:rsidRDefault="005346EB">
      <w:pPr>
        <w:pStyle w:val="BodyText"/>
        <w:ind w:left="1566" w:right="440" w:firstLine="94"/>
      </w:pPr>
      <w:r>
        <w:rPr>
          <w:w w:val="110"/>
        </w:rPr>
        <w:t>Legal</w:t>
      </w:r>
      <w:r>
        <w:rPr>
          <w:spacing w:val="-7"/>
          <w:w w:val="110"/>
        </w:rPr>
        <w:t xml:space="preserve"> </w:t>
      </w:r>
      <w:r>
        <w:rPr>
          <w:w w:val="110"/>
        </w:rPr>
        <w:t xml:space="preserve">authority is granted under Connecticut </w:t>
      </w:r>
      <w:r>
        <w:t>General</w:t>
      </w:r>
      <w:r>
        <w:rPr>
          <w:spacing w:val="40"/>
        </w:rPr>
        <w:t xml:space="preserve"> </w:t>
      </w:r>
      <w:r>
        <w:t>Statutes</w:t>
      </w:r>
      <w:r>
        <w:rPr>
          <w:spacing w:val="80"/>
        </w:rPr>
        <w:t xml:space="preserve"> </w:t>
      </w:r>
      <w:r>
        <w:t>which</w:t>
      </w:r>
      <w:r>
        <w:rPr>
          <w:spacing w:val="40"/>
        </w:rPr>
        <w:t xml:space="preserve"> </w:t>
      </w:r>
      <w:r>
        <w:t>governs</w:t>
      </w:r>
      <w:r>
        <w:rPr>
          <w:spacing w:val="40"/>
        </w:rPr>
        <w:t xml:space="preserve"> </w:t>
      </w:r>
      <w:r>
        <w:t>the</w:t>
      </w:r>
      <w:r>
        <w:rPr>
          <w:spacing w:val="40"/>
        </w:rPr>
        <w:t xml:space="preserve"> </w:t>
      </w:r>
      <w:r>
        <w:t>establishment</w:t>
      </w:r>
      <w:r>
        <w:rPr>
          <w:spacing w:val="40"/>
          <w:w w:val="110"/>
        </w:rPr>
        <w:t xml:space="preserve"> </w:t>
      </w:r>
      <w:r>
        <w:rPr>
          <w:w w:val="110"/>
        </w:rPr>
        <w:t>of vending facilities in public buildings, and establishes the sales and</w:t>
      </w:r>
      <w:r>
        <w:rPr>
          <w:spacing w:val="-9"/>
          <w:w w:val="110"/>
        </w:rPr>
        <w:t xml:space="preserve"> </w:t>
      </w:r>
      <w:r>
        <w:rPr>
          <w:w w:val="110"/>
        </w:rPr>
        <w:t>service fund.</w:t>
      </w:r>
    </w:p>
    <w:p w14:paraId="4BD375EA" w14:textId="77777777" w:rsidR="00EA0A5B" w:rsidRDefault="005346EB">
      <w:pPr>
        <w:pStyle w:val="ListParagraph"/>
        <w:numPr>
          <w:ilvl w:val="0"/>
          <w:numId w:val="13"/>
        </w:numPr>
        <w:tabs>
          <w:tab w:val="left" w:pos="2096"/>
        </w:tabs>
        <w:ind w:left="2096" w:hanging="532"/>
        <w:jc w:val="left"/>
        <w:rPr>
          <w:sz w:val="32"/>
        </w:rPr>
      </w:pPr>
      <w:r>
        <w:rPr>
          <w:w w:val="105"/>
          <w:sz w:val="32"/>
        </w:rPr>
        <w:t>Persons</w:t>
      </w:r>
      <w:r>
        <w:rPr>
          <w:spacing w:val="23"/>
          <w:w w:val="105"/>
          <w:sz w:val="32"/>
        </w:rPr>
        <w:t xml:space="preserve"> </w:t>
      </w:r>
      <w:r>
        <w:rPr>
          <w:w w:val="105"/>
          <w:sz w:val="32"/>
        </w:rPr>
        <w:t>to</w:t>
      </w:r>
      <w:r>
        <w:rPr>
          <w:spacing w:val="23"/>
          <w:w w:val="105"/>
          <w:sz w:val="32"/>
        </w:rPr>
        <w:t xml:space="preserve"> </w:t>
      </w:r>
      <w:r>
        <w:rPr>
          <w:w w:val="105"/>
          <w:sz w:val="32"/>
        </w:rPr>
        <w:t>be</w:t>
      </w:r>
      <w:r>
        <w:rPr>
          <w:spacing w:val="2"/>
          <w:w w:val="105"/>
          <w:sz w:val="32"/>
        </w:rPr>
        <w:t xml:space="preserve"> </w:t>
      </w:r>
      <w:r>
        <w:rPr>
          <w:spacing w:val="-2"/>
          <w:w w:val="105"/>
          <w:sz w:val="32"/>
        </w:rPr>
        <w:t>Served:</w:t>
      </w:r>
    </w:p>
    <w:p w14:paraId="0A5F5D9D" w14:textId="77777777" w:rsidR="00EA0A5B" w:rsidRDefault="005346EB">
      <w:pPr>
        <w:pStyle w:val="BodyText"/>
        <w:spacing w:before="2"/>
        <w:ind w:left="1565" w:firstLine="1"/>
      </w:pPr>
      <w:r>
        <w:rPr>
          <w:w w:val="110"/>
        </w:rPr>
        <w:t>The</w:t>
      </w:r>
      <w:r>
        <w:rPr>
          <w:spacing w:val="-1"/>
          <w:w w:val="110"/>
        </w:rPr>
        <w:t xml:space="preserve"> </w:t>
      </w:r>
      <w:r>
        <w:rPr>
          <w:w w:val="110"/>
        </w:rPr>
        <w:t>Bureau will</w:t>
      </w:r>
      <w:r>
        <w:rPr>
          <w:spacing w:val="-14"/>
          <w:w w:val="110"/>
        </w:rPr>
        <w:t xml:space="preserve"> </w:t>
      </w:r>
      <w:r>
        <w:rPr>
          <w:w w:val="110"/>
        </w:rPr>
        <w:t>select and</w:t>
      </w:r>
      <w:r>
        <w:rPr>
          <w:spacing w:val="-17"/>
          <w:w w:val="110"/>
        </w:rPr>
        <w:t xml:space="preserve"> </w:t>
      </w:r>
      <w:r>
        <w:rPr>
          <w:w w:val="110"/>
        </w:rPr>
        <w:t>license as</w:t>
      </w:r>
      <w:r>
        <w:rPr>
          <w:spacing w:val="-7"/>
          <w:w w:val="110"/>
        </w:rPr>
        <w:t xml:space="preserve"> </w:t>
      </w:r>
      <w:r>
        <w:rPr>
          <w:w w:val="110"/>
        </w:rPr>
        <w:t>operators of vending</w:t>
      </w:r>
      <w:r>
        <w:rPr>
          <w:spacing w:val="-9"/>
          <w:w w:val="110"/>
        </w:rPr>
        <w:t xml:space="preserve"> </w:t>
      </w:r>
      <w:r>
        <w:rPr>
          <w:w w:val="110"/>
        </w:rPr>
        <w:t>facilities</w:t>
      </w:r>
      <w:r>
        <w:rPr>
          <w:spacing w:val="-7"/>
          <w:w w:val="110"/>
        </w:rPr>
        <w:t xml:space="preserve"> </w:t>
      </w:r>
      <w:r>
        <w:rPr>
          <w:w w:val="110"/>
        </w:rPr>
        <w:t>under</w:t>
      </w:r>
      <w:r>
        <w:rPr>
          <w:spacing w:val="-9"/>
          <w:w w:val="110"/>
        </w:rPr>
        <w:t xml:space="preserve"> </w:t>
      </w:r>
      <w:r>
        <w:rPr>
          <w:w w:val="110"/>
        </w:rPr>
        <w:t>this</w:t>
      </w:r>
      <w:r>
        <w:rPr>
          <w:spacing w:val="-14"/>
          <w:w w:val="110"/>
        </w:rPr>
        <w:t xml:space="preserve"> </w:t>
      </w:r>
      <w:r>
        <w:rPr>
          <w:w w:val="110"/>
        </w:rPr>
        <w:t>program,</w:t>
      </w:r>
      <w:r>
        <w:rPr>
          <w:spacing w:val="-14"/>
          <w:w w:val="110"/>
        </w:rPr>
        <w:t xml:space="preserve"> </w:t>
      </w:r>
      <w:r>
        <w:rPr>
          <w:w w:val="110"/>
        </w:rPr>
        <w:t>only</w:t>
      </w:r>
      <w:r>
        <w:rPr>
          <w:spacing w:val="-15"/>
          <w:w w:val="110"/>
        </w:rPr>
        <w:t xml:space="preserve"> </w:t>
      </w:r>
      <w:r>
        <w:rPr>
          <w:w w:val="110"/>
        </w:rPr>
        <w:t>persons with significant disabilities who</w:t>
      </w:r>
      <w:r>
        <w:rPr>
          <w:spacing w:val="-5"/>
          <w:w w:val="110"/>
        </w:rPr>
        <w:t xml:space="preserve"> </w:t>
      </w:r>
      <w:r>
        <w:rPr>
          <w:w w:val="110"/>
        </w:rPr>
        <w:t xml:space="preserve">meet the following </w:t>
      </w:r>
      <w:r>
        <w:rPr>
          <w:spacing w:val="-2"/>
          <w:w w:val="110"/>
        </w:rPr>
        <w:t>qualifications:</w:t>
      </w:r>
    </w:p>
    <w:p w14:paraId="07970E14" w14:textId="77777777" w:rsidR="00EA0A5B" w:rsidRDefault="005346EB">
      <w:pPr>
        <w:pStyle w:val="ListParagraph"/>
        <w:numPr>
          <w:ilvl w:val="1"/>
          <w:numId w:val="13"/>
        </w:numPr>
        <w:tabs>
          <w:tab w:val="left" w:pos="1567"/>
          <w:tab w:val="left" w:pos="1961"/>
        </w:tabs>
        <w:spacing w:before="6" w:line="237" w:lineRule="auto"/>
        <w:ind w:left="1567" w:right="167" w:hanging="4"/>
        <w:rPr>
          <w:sz w:val="32"/>
        </w:rPr>
      </w:pPr>
      <w:r>
        <w:rPr>
          <w:w w:val="110"/>
          <w:sz w:val="32"/>
        </w:rPr>
        <w:t>Are</w:t>
      </w:r>
      <w:r>
        <w:rPr>
          <w:spacing w:val="-5"/>
          <w:w w:val="110"/>
          <w:sz w:val="32"/>
        </w:rPr>
        <w:t xml:space="preserve"> </w:t>
      </w:r>
      <w:r>
        <w:rPr>
          <w:w w:val="110"/>
          <w:sz w:val="32"/>
        </w:rPr>
        <w:t>blind</w:t>
      </w:r>
      <w:r>
        <w:rPr>
          <w:spacing w:val="-6"/>
          <w:w w:val="110"/>
          <w:sz w:val="32"/>
        </w:rPr>
        <w:t xml:space="preserve"> </w:t>
      </w:r>
      <w:r>
        <w:rPr>
          <w:w w:val="110"/>
          <w:sz w:val="32"/>
        </w:rPr>
        <w:t>as</w:t>
      </w:r>
      <w:r>
        <w:rPr>
          <w:spacing w:val="-1"/>
          <w:w w:val="110"/>
          <w:sz w:val="32"/>
        </w:rPr>
        <w:t xml:space="preserve"> </w:t>
      </w:r>
      <w:r>
        <w:rPr>
          <w:w w:val="110"/>
          <w:sz w:val="32"/>
        </w:rPr>
        <w:t>defined in federal regulations issued pursuant to</w:t>
      </w:r>
      <w:r>
        <w:rPr>
          <w:spacing w:val="-6"/>
          <w:w w:val="110"/>
          <w:sz w:val="32"/>
        </w:rPr>
        <w:t xml:space="preserve"> </w:t>
      </w:r>
      <w:r>
        <w:rPr>
          <w:w w:val="110"/>
          <w:sz w:val="32"/>
        </w:rPr>
        <w:t>the</w:t>
      </w:r>
      <w:r>
        <w:rPr>
          <w:spacing w:val="-10"/>
          <w:w w:val="110"/>
          <w:sz w:val="32"/>
        </w:rPr>
        <w:t xml:space="preserve"> </w:t>
      </w:r>
      <w:r>
        <w:rPr>
          <w:w w:val="110"/>
          <w:sz w:val="32"/>
        </w:rPr>
        <w:t>Randolph-Sheppard</w:t>
      </w:r>
      <w:r>
        <w:rPr>
          <w:spacing w:val="-13"/>
          <w:w w:val="110"/>
          <w:sz w:val="32"/>
        </w:rPr>
        <w:t xml:space="preserve"> </w:t>
      </w:r>
      <w:r>
        <w:rPr>
          <w:b/>
          <w:w w:val="110"/>
          <w:sz w:val="31"/>
        </w:rPr>
        <w:t>Act;</w:t>
      </w:r>
      <w:r>
        <w:rPr>
          <w:b/>
          <w:spacing w:val="-7"/>
          <w:w w:val="110"/>
          <w:sz w:val="31"/>
        </w:rPr>
        <w:t xml:space="preserve"> </w:t>
      </w:r>
      <w:r>
        <w:rPr>
          <w:w w:val="110"/>
          <w:sz w:val="32"/>
        </w:rPr>
        <w:t>and</w:t>
      </w:r>
    </w:p>
    <w:p w14:paraId="4903D807" w14:textId="77777777" w:rsidR="00EA0A5B" w:rsidRDefault="005346EB">
      <w:pPr>
        <w:pStyle w:val="ListParagraph"/>
        <w:numPr>
          <w:ilvl w:val="1"/>
          <w:numId w:val="13"/>
        </w:numPr>
        <w:tabs>
          <w:tab w:val="left" w:pos="1566"/>
          <w:tab w:val="left" w:pos="2051"/>
        </w:tabs>
        <w:spacing w:before="9"/>
        <w:ind w:left="1566" w:right="343" w:hanging="3"/>
        <w:rPr>
          <w:sz w:val="32"/>
        </w:rPr>
      </w:pPr>
      <w:r>
        <w:rPr>
          <w:w w:val="110"/>
          <w:sz w:val="32"/>
        </w:rPr>
        <w:t>Are</w:t>
      </w:r>
      <w:r>
        <w:rPr>
          <w:spacing w:val="-11"/>
          <w:w w:val="110"/>
          <w:sz w:val="32"/>
        </w:rPr>
        <w:t xml:space="preserve"> </w:t>
      </w:r>
      <w:r>
        <w:rPr>
          <w:w w:val="110"/>
          <w:sz w:val="32"/>
        </w:rPr>
        <w:t>qualified</w:t>
      </w:r>
      <w:r>
        <w:rPr>
          <w:spacing w:val="-1"/>
          <w:w w:val="110"/>
          <w:sz w:val="32"/>
        </w:rPr>
        <w:t xml:space="preserve"> </w:t>
      </w:r>
      <w:r>
        <w:rPr>
          <w:w w:val="110"/>
          <w:sz w:val="32"/>
        </w:rPr>
        <w:t>for the</w:t>
      </w:r>
      <w:r>
        <w:rPr>
          <w:spacing w:val="-6"/>
          <w:w w:val="110"/>
          <w:sz w:val="32"/>
        </w:rPr>
        <w:t xml:space="preserve"> </w:t>
      </w:r>
      <w:r>
        <w:rPr>
          <w:w w:val="110"/>
          <w:sz w:val="32"/>
        </w:rPr>
        <w:t>operation of a</w:t>
      </w:r>
      <w:r>
        <w:rPr>
          <w:spacing w:val="-20"/>
          <w:w w:val="110"/>
          <w:sz w:val="32"/>
        </w:rPr>
        <w:t xml:space="preserve"> </w:t>
      </w:r>
      <w:r>
        <w:rPr>
          <w:w w:val="110"/>
          <w:sz w:val="32"/>
        </w:rPr>
        <w:t>vending</w:t>
      </w:r>
      <w:r>
        <w:rPr>
          <w:spacing w:val="-4"/>
          <w:w w:val="110"/>
          <w:sz w:val="32"/>
        </w:rPr>
        <w:t xml:space="preserve"> </w:t>
      </w:r>
      <w:r>
        <w:rPr>
          <w:w w:val="110"/>
          <w:sz w:val="32"/>
        </w:rPr>
        <w:t>facility with such vocational rehabilitation services as may be necessary.</w:t>
      </w:r>
    </w:p>
    <w:p w14:paraId="33835850" w14:textId="77777777" w:rsidR="00EA0A5B" w:rsidRDefault="005346EB">
      <w:pPr>
        <w:pStyle w:val="ListParagraph"/>
        <w:numPr>
          <w:ilvl w:val="0"/>
          <w:numId w:val="13"/>
        </w:numPr>
        <w:tabs>
          <w:tab w:val="left" w:pos="2098"/>
        </w:tabs>
        <w:spacing w:before="1" w:line="367" w:lineRule="exact"/>
        <w:ind w:left="2098" w:hanging="534"/>
        <w:jc w:val="left"/>
        <w:rPr>
          <w:sz w:val="32"/>
        </w:rPr>
      </w:pPr>
      <w:r>
        <w:rPr>
          <w:w w:val="105"/>
          <w:sz w:val="32"/>
        </w:rPr>
        <w:t>Types</w:t>
      </w:r>
      <w:r>
        <w:rPr>
          <w:spacing w:val="22"/>
          <w:w w:val="105"/>
          <w:sz w:val="32"/>
        </w:rPr>
        <w:t xml:space="preserve"> </w:t>
      </w:r>
      <w:r>
        <w:rPr>
          <w:w w:val="105"/>
          <w:sz w:val="32"/>
        </w:rPr>
        <w:t>of</w:t>
      </w:r>
      <w:r>
        <w:rPr>
          <w:spacing w:val="31"/>
          <w:w w:val="105"/>
          <w:sz w:val="32"/>
        </w:rPr>
        <w:t xml:space="preserve"> </w:t>
      </w:r>
      <w:r>
        <w:rPr>
          <w:w w:val="105"/>
          <w:sz w:val="32"/>
        </w:rPr>
        <w:t>Business</w:t>
      </w:r>
      <w:r>
        <w:rPr>
          <w:spacing w:val="32"/>
          <w:w w:val="105"/>
          <w:sz w:val="32"/>
        </w:rPr>
        <w:t xml:space="preserve"> </w:t>
      </w:r>
      <w:r>
        <w:rPr>
          <w:spacing w:val="-2"/>
          <w:w w:val="105"/>
          <w:sz w:val="32"/>
        </w:rPr>
        <w:t>Enterprises:</w:t>
      </w:r>
    </w:p>
    <w:p w14:paraId="50DFD1C0" w14:textId="77777777" w:rsidR="00EA0A5B" w:rsidRDefault="005346EB">
      <w:pPr>
        <w:pStyle w:val="BodyText"/>
        <w:ind w:left="1565" w:right="173" w:hanging="7"/>
      </w:pPr>
      <w:r>
        <w:rPr>
          <w:w w:val="110"/>
        </w:rPr>
        <w:t>It shall</w:t>
      </w:r>
      <w:r>
        <w:rPr>
          <w:spacing w:val="-10"/>
          <w:w w:val="110"/>
        </w:rPr>
        <w:t xml:space="preserve"> </w:t>
      </w:r>
      <w:r>
        <w:rPr>
          <w:w w:val="110"/>
        </w:rPr>
        <w:t>be</w:t>
      </w:r>
      <w:r>
        <w:rPr>
          <w:spacing w:val="-5"/>
          <w:w w:val="110"/>
        </w:rPr>
        <w:t xml:space="preserve"> </w:t>
      </w:r>
      <w:r>
        <w:rPr>
          <w:w w:val="110"/>
        </w:rPr>
        <w:t>the</w:t>
      </w:r>
      <w:r>
        <w:rPr>
          <w:spacing w:val="-2"/>
          <w:w w:val="110"/>
        </w:rPr>
        <w:t xml:space="preserve"> </w:t>
      </w:r>
      <w:r>
        <w:rPr>
          <w:w w:val="110"/>
        </w:rPr>
        <w:t>policy of the Bureau to establish small businesses that</w:t>
      </w:r>
      <w:r>
        <w:rPr>
          <w:spacing w:val="-7"/>
          <w:w w:val="110"/>
        </w:rPr>
        <w:t xml:space="preserve"> </w:t>
      </w:r>
      <w:r>
        <w:rPr>
          <w:w w:val="110"/>
        </w:rPr>
        <w:t>may</w:t>
      </w:r>
      <w:r>
        <w:rPr>
          <w:spacing w:val="-1"/>
          <w:w w:val="110"/>
        </w:rPr>
        <w:t xml:space="preserve"> </w:t>
      </w:r>
      <w:r>
        <w:rPr>
          <w:w w:val="110"/>
        </w:rPr>
        <w:t>be</w:t>
      </w:r>
      <w:r>
        <w:rPr>
          <w:spacing w:val="-9"/>
          <w:w w:val="110"/>
        </w:rPr>
        <w:t xml:space="preserve"> </w:t>
      </w:r>
      <w:r>
        <w:rPr>
          <w:w w:val="110"/>
        </w:rPr>
        <w:t>operated successfully by individuals who are blind.</w:t>
      </w:r>
      <w:r>
        <w:rPr>
          <w:spacing w:val="-4"/>
          <w:w w:val="110"/>
        </w:rPr>
        <w:t xml:space="preserve"> </w:t>
      </w:r>
      <w:r>
        <w:rPr>
          <w:w w:val="110"/>
        </w:rPr>
        <w:t>Such businesses may include</w:t>
      </w:r>
      <w:r>
        <w:rPr>
          <w:spacing w:val="-4"/>
          <w:w w:val="110"/>
        </w:rPr>
        <w:t xml:space="preserve"> </w:t>
      </w:r>
      <w:r>
        <w:rPr>
          <w:w w:val="110"/>
        </w:rPr>
        <w:t>the</w:t>
      </w:r>
      <w:r>
        <w:rPr>
          <w:spacing w:val="-1"/>
          <w:w w:val="110"/>
        </w:rPr>
        <w:t xml:space="preserve"> </w:t>
      </w:r>
      <w:r>
        <w:rPr>
          <w:w w:val="110"/>
        </w:rPr>
        <w:t>broad</w:t>
      </w:r>
      <w:r>
        <w:rPr>
          <w:spacing w:val="-1"/>
          <w:w w:val="110"/>
        </w:rPr>
        <w:t xml:space="preserve"> </w:t>
      </w:r>
      <w:r>
        <w:rPr>
          <w:w w:val="110"/>
        </w:rPr>
        <w:t>categories of vending facilities as subject to the regulations under the</w:t>
      </w:r>
      <w:r>
        <w:rPr>
          <w:spacing w:val="-13"/>
          <w:w w:val="110"/>
        </w:rPr>
        <w:t xml:space="preserve"> </w:t>
      </w:r>
      <w:r>
        <w:rPr>
          <w:w w:val="110"/>
        </w:rPr>
        <w:t>Randolph-Sheppard</w:t>
      </w:r>
      <w:r>
        <w:rPr>
          <w:spacing w:val="-31"/>
          <w:w w:val="110"/>
        </w:rPr>
        <w:t xml:space="preserve"> </w:t>
      </w:r>
      <w:r>
        <w:rPr>
          <w:w w:val="110"/>
        </w:rPr>
        <w:t>Act</w:t>
      </w:r>
      <w:r>
        <w:rPr>
          <w:spacing w:val="-5"/>
          <w:w w:val="110"/>
        </w:rPr>
        <w:t xml:space="preserve"> </w:t>
      </w:r>
      <w:r>
        <w:rPr>
          <w:w w:val="110"/>
        </w:rPr>
        <w:t>for the</w:t>
      </w:r>
      <w:r>
        <w:rPr>
          <w:spacing w:val="-7"/>
          <w:w w:val="110"/>
        </w:rPr>
        <w:t xml:space="preserve"> </w:t>
      </w:r>
      <w:r>
        <w:rPr>
          <w:w w:val="110"/>
        </w:rPr>
        <w:t>sale of candy,</w:t>
      </w:r>
      <w:r>
        <w:rPr>
          <w:spacing w:val="-25"/>
          <w:w w:val="110"/>
        </w:rPr>
        <w:t xml:space="preserve"> </w:t>
      </w:r>
      <w:r>
        <w:rPr>
          <w:w w:val="110"/>
        </w:rPr>
        <w:t>tobacco</w:t>
      </w:r>
      <w:r>
        <w:rPr>
          <w:spacing w:val="-21"/>
          <w:w w:val="110"/>
        </w:rPr>
        <w:t xml:space="preserve"> </w:t>
      </w:r>
      <w:r>
        <w:rPr>
          <w:w w:val="110"/>
        </w:rPr>
        <w:t>products,</w:t>
      </w:r>
      <w:r>
        <w:rPr>
          <w:spacing w:val="-14"/>
          <w:w w:val="110"/>
        </w:rPr>
        <w:t xml:space="preserve"> </w:t>
      </w:r>
      <w:r>
        <w:rPr>
          <w:w w:val="110"/>
        </w:rPr>
        <w:t>and</w:t>
      </w:r>
      <w:r>
        <w:rPr>
          <w:spacing w:val="-25"/>
          <w:w w:val="110"/>
        </w:rPr>
        <w:t xml:space="preserve"> </w:t>
      </w:r>
      <w:r>
        <w:rPr>
          <w:w w:val="110"/>
        </w:rPr>
        <w:t>other</w:t>
      </w:r>
      <w:r>
        <w:rPr>
          <w:spacing w:val="-18"/>
          <w:w w:val="110"/>
        </w:rPr>
        <w:t xml:space="preserve"> </w:t>
      </w:r>
      <w:r>
        <w:rPr>
          <w:w w:val="110"/>
        </w:rPr>
        <w:t>feasible</w:t>
      </w:r>
      <w:r>
        <w:rPr>
          <w:spacing w:val="-20"/>
          <w:w w:val="110"/>
        </w:rPr>
        <w:t xml:space="preserve"> </w:t>
      </w:r>
      <w:r>
        <w:rPr>
          <w:w w:val="110"/>
        </w:rPr>
        <w:t>items; snack bars,</w:t>
      </w:r>
      <w:r>
        <w:rPr>
          <w:spacing w:val="-8"/>
          <w:w w:val="110"/>
        </w:rPr>
        <w:t xml:space="preserve"> </w:t>
      </w:r>
      <w:r>
        <w:rPr>
          <w:w w:val="110"/>
        </w:rPr>
        <w:t>cafeterias, and</w:t>
      </w:r>
      <w:r>
        <w:rPr>
          <w:spacing w:val="-11"/>
          <w:w w:val="110"/>
        </w:rPr>
        <w:t xml:space="preserve"> </w:t>
      </w:r>
      <w:r>
        <w:rPr>
          <w:w w:val="110"/>
        </w:rPr>
        <w:t>other food</w:t>
      </w:r>
      <w:r>
        <w:rPr>
          <w:spacing w:val="-16"/>
          <w:w w:val="110"/>
        </w:rPr>
        <w:t xml:space="preserve"> </w:t>
      </w:r>
      <w:r>
        <w:rPr>
          <w:w w:val="110"/>
        </w:rPr>
        <w:t>services.</w:t>
      </w:r>
    </w:p>
    <w:p w14:paraId="357E80AD" w14:textId="77777777" w:rsidR="00EA0A5B" w:rsidRDefault="00EA0A5B">
      <w:pPr>
        <w:sectPr w:rsidR="00EA0A5B">
          <w:pgSz w:w="12240" w:h="15840"/>
          <w:pgMar w:top="1340" w:right="1280" w:bottom="1200" w:left="1320" w:header="0" w:footer="992" w:gutter="0"/>
          <w:cols w:space="720"/>
        </w:sectPr>
      </w:pPr>
    </w:p>
    <w:p w14:paraId="511B4317" w14:textId="77777777" w:rsidR="00EA0A5B" w:rsidRDefault="005346EB">
      <w:pPr>
        <w:pStyle w:val="ListParagraph"/>
        <w:numPr>
          <w:ilvl w:val="0"/>
          <w:numId w:val="13"/>
        </w:numPr>
        <w:tabs>
          <w:tab w:val="left" w:pos="2100"/>
        </w:tabs>
        <w:spacing w:before="65" w:line="247" w:lineRule="auto"/>
        <w:ind w:left="1564" w:right="1079" w:firstLine="0"/>
        <w:jc w:val="left"/>
        <w:rPr>
          <w:sz w:val="31"/>
        </w:rPr>
      </w:pPr>
      <w:r>
        <w:rPr>
          <w:w w:val="110"/>
          <w:sz w:val="31"/>
        </w:rPr>
        <w:t>Policies Governing the Acquisition of Equipment and Initial Stocks and Supplies: The Vocational Rehabilitation Program may purchase equipment and initial stock for each vending facility established.</w:t>
      </w:r>
    </w:p>
    <w:p w14:paraId="1DE9A5D2" w14:textId="77777777" w:rsidR="00EA0A5B" w:rsidRDefault="00EA0A5B">
      <w:pPr>
        <w:pStyle w:val="BodyText"/>
        <w:rPr>
          <w:sz w:val="33"/>
        </w:rPr>
      </w:pPr>
    </w:p>
    <w:p w14:paraId="278B2250" w14:textId="77777777" w:rsidR="00EA0A5B" w:rsidRDefault="005346EB">
      <w:pPr>
        <w:spacing w:line="247" w:lineRule="auto"/>
        <w:ind w:left="1567" w:right="294" w:hanging="1"/>
        <w:rPr>
          <w:sz w:val="31"/>
        </w:rPr>
      </w:pPr>
      <w:r>
        <w:rPr>
          <w:w w:val="115"/>
          <w:sz w:val="31"/>
        </w:rPr>
        <w:t>The</w:t>
      </w:r>
      <w:r>
        <w:rPr>
          <w:spacing w:val="-11"/>
          <w:w w:val="115"/>
          <w:sz w:val="31"/>
        </w:rPr>
        <w:t xml:space="preserve"> </w:t>
      </w:r>
      <w:r>
        <w:rPr>
          <w:w w:val="115"/>
          <w:sz w:val="31"/>
        </w:rPr>
        <w:t>evaluation of</w:t>
      </w:r>
      <w:r>
        <w:rPr>
          <w:spacing w:val="-6"/>
          <w:w w:val="115"/>
          <w:sz w:val="31"/>
        </w:rPr>
        <w:t xml:space="preserve"> </w:t>
      </w:r>
      <w:r>
        <w:rPr>
          <w:w w:val="115"/>
          <w:sz w:val="31"/>
        </w:rPr>
        <w:t>locations</w:t>
      </w:r>
      <w:r>
        <w:rPr>
          <w:spacing w:val="-3"/>
          <w:w w:val="115"/>
          <w:sz w:val="31"/>
        </w:rPr>
        <w:t xml:space="preserve"> </w:t>
      </w:r>
      <w:r>
        <w:rPr>
          <w:w w:val="115"/>
          <w:sz w:val="31"/>
        </w:rPr>
        <w:t>for</w:t>
      </w:r>
      <w:r>
        <w:rPr>
          <w:spacing w:val="-8"/>
          <w:w w:val="115"/>
          <w:sz w:val="31"/>
        </w:rPr>
        <w:t xml:space="preserve"> </w:t>
      </w:r>
      <w:r>
        <w:rPr>
          <w:w w:val="115"/>
          <w:sz w:val="31"/>
        </w:rPr>
        <w:t>vending</w:t>
      </w:r>
      <w:r>
        <w:rPr>
          <w:spacing w:val="-8"/>
          <w:w w:val="115"/>
          <w:sz w:val="31"/>
        </w:rPr>
        <w:t xml:space="preserve"> </w:t>
      </w:r>
      <w:r>
        <w:rPr>
          <w:w w:val="115"/>
          <w:sz w:val="31"/>
        </w:rPr>
        <w:t>facilities will take into</w:t>
      </w:r>
      <w:r>
        <w:rPr>
          <w:spacing w:val="-2"/>
          <w:w w:val="115"/>
          <w:sz w:val="31"/>
        </w:rPr>
        <w:t xml:space="preserve"> </w:t>
      </w:r>
      <w:r>
        <w:rPr>
          <w:w w:val="115"/>
          <w:sz w:val="31"/>
        </w:rPr>
        <w:t xml:space="preserve">consideration such factors as population, traffic, competition, continued </w:t>
      </w:r>
      <w:r>
        <w:rPr>
          <w:spacing w:val="-2"/>
          <w:w w:val="115"/>
          <w:sz w:val="31"/>
        </w:rPr>
        <w:t>availability</w:t>
      </w:r>
      <w:r>
        <w:rPr>
          <w:spacing w:val="-7"/>
          <w:w w:val="115"/>
          <w:sz w:val="31"/>
        </w:rPr>
        <w:t xml:space="preserve"> </w:t>
      </w:r>
      <w:r>
        <w:rPr>
          <w:spacing w:val="-2"/>
          <w:w w:val="115"/>
          <w:sz w:val="31"/>
        </w:rPr>
        <w:t>and</w:t>
      </w:r>
      <w:r>
        <w:rPr>
          <w:spacing w:val="-23"/>
          <w:w w:val="115"/>
          <w:sz w:val="31"/>
        </w:rPr>
        <w:t xml:space="preserve"> </w:t>
      </w:r>
      <w:r>
        <w:rPr>
          <w:spacing w:val="-2"/>
          <w:w w:val="115"/>
          <w:sz w:val="31"/>
        </w:rPr>
        <w:t>type</w:t>
      </w:r>
      <w:r>
        <w:rPr>
          <w:spacing w:val="-19"/>
          <w:w w:val="115"/>
          <w:sz w:val="31"/>
        </w:rPr>
        <w:t xml:space="preserve"> </w:t>
      </w:r>
      <w:r>
        <w:rPr>
          <w:spacing w:val="-2"/>
          <w:w w:val="115"/>
          <w:sz w:val="31"/>
        </w:rPr>
        <w:t>of</w:t>
      </w:r>
      <w:r>
        <w:rPr>
          <w:spacing w:val="-13"/>
          <w:w w:val="115"/>
          <w:sz w:val="31"/>
        </w:rPr>
        <w:t xml:space="preserve"> </w:t>
      </w:r>
      <w:r>
        <w:rPr>
          <w:spacing w:val="-2"/>
          <w:w w:val="115"/>
          <w:sz w:val="31"/>
        </w:rPr>
        <w:t>premises,</w:t>
      </w:r>
      <w:r>
        <w:rPr>
          <w:spacing w:val="-19"/>
          <w:w w:val="115"/>
          <w:sz w:val="31"/>
        </w:rPr>
        <w:t xml:space="preserve"> </w:t>
      </w:r>
      <w:r>
        <w:rPr>
          <w:spacing w:val="-2"/>
          <w:w w:val="115"/>
          <w:sz w:val="31"/>
        </w:rPr>
        <w:t>potential</w:t>
      </w:r>
      <w:r>
        <w:rPr>
          <w:spacing w:val="-20"/>
          <w:w w:val="115"/>
          <w:sz w:val="31"/>
        </w:rPr>
        <w:t xml:space="preserve"> </w:t>
      </w:r>
      <w:r>
        <w:rPr>
          <w:spacing w:val="-2"/>
          <w:w w:val="115"/>
          <w:sz w:val="31"/>
        </w:rPr>
        <w:t xml:space="preserve">return </w:t>
      </w:r>
      <w:r>
        <w:rPr>
          <w:w w:val="115"/>
          <w:sz w:val="31"/>
        </w:rPr>
        <w:t>upon</w:t>
      </w:r>
      <w:r>
        <w:rPr>
          <w:spacing w:val="-18"/>
          <w:w w:val="115"/>
          <w:sz w:val="31"/>
        </w:rPr>
        <w:t xml:space="preserve"> </w:t>
      </w:r>
      <w:r>
        <w:rPr>
          <w:w w:val="115"/>
          <w:sz w:val="31"/>
        </w:rPr>
        <w:t>investment,</w:t>
      </w:r>
      <w:r>
        <w:rPr>
          <w:spacing w:val="-1"/>
          <w:w w:val="115"/>
          <w:sz w:val="31"/>
        </w:rPr>
        <w:t xml:space="preserve"> </w:t>
      </w:r>
      <w:r>
        <w:rPr>
          <w:w w:val="115"/>
          <w:sz w:val="31"/>
        </w:rPr>
        <w:t>and</w:t>
      </w:r>
      <w:r>
        <w:rPr>
          <w:spacing w:val="-20"/>
          <w:w w:val="115"/>
          <w:sz w:val="31"/>
        </w:rPr>
        <w:t xml:space="preserve"> </w:t>
      </w:r>
      <w:r>
        <w:rPr>
          <w:w w:val="115"/>
          <w:sz w:val="31"/>
        </w:rPr>
        <w:t>other</w:t>
      </w:r>
      <w:r>
        <w:rPr>
          <w:spacing w:val="-10"/>
          <w:w w:val="115"/>
          <w:sz w:val="31"/>
        </w:rPr>
        <w:t xml:space="preserve"> </w:t>
      </w:r>
      <w:r>
        <w:rPr>
          <w:w w:val="115"/>
          <w:sz w:val="31"/>
        </w:rPr>
        <w:t>applicable</w:t>
      </w:r>
      <w:r>
        <w:rPr>
          <w:spacing w:val="-4"/>
          <w:w w:val="115"/>
          <w:sz w:val="31"/>
        </w:rPr>
        <w:t xml:space="preserve"> </w:t>
      </w:r>
      <w:r>
        <w:rPr>
          <w:w w:val="115"/>
          <w:sz w:val="31"/>
        </w:rPr>
        <w:t>items.</w:t>
      </w:r>
    </w:p>
    <w:p w14:paraId="1FB0134F" w14:textId="77777777" w:rsidR="00EA0A5B" w:rsidRDefault="005346EB">
      <w:pPr>
        <w:pStyle w:val="ListParagraph"/>
        <w:numPr>
          <w:ilvl w:val="0"/>
          <w:numId w:val="13"/>
        </w:numPr>
        <w:tabs>
          <w:tab w:val="left" w:pos="2081"/>
        </w:tabs>
        <w:spacing w:before="9" w:line="249" w:lineRule="auto"/>
        <w:ind w:left="1564" w:right="467" w:firstLine="0"/>
        <w:jc w:val="left"/>
        <w:rPr>
          <w:sz w:val="31"/>
        </w:rPr>
      </w:pPr>
      <w:r>
        <w:rPr>
          <w:w w:val="110"/>
          <w:sz w:val="31"/>
        </w:rPr>
        <w:t>Policies Relating</w:t>
      </w:r>
      <w:r>
        <w:rPr>
          <w:spacing w:val="-9"/>
          <w:w w:val="110"/>
          <w:sz w:val="31"/>
        </w:rPr>
        <w:t xml:space="preserve"> </w:t>
      </w:r>
      <w:r>
        <w:rPr>
          <w:w w:val="110"/>
          <w:sz w:val="31"/>
        </w:rPr>
        <w:t>to Management Services</w:t>
      </w:r>
      <w:r>
        <w:rPr>
          <w:spacing w:val="-2"/>
          <w:w w:val="110"/>
          <w:sz w:val="31"/>
        </w:rPr>
        <w:t xml:space="preserve"> </w:t>
      </w:r>
      <w:r>
        <w:rPr>
          <w:w w:val="110"/>
          <w:sz w:val="31"/>
        </w:rPr>
        <w:t xml:space="preserve">and </w:t>
      </w:r>
      <w:r>
        <w:rPr>
          <w:spacing w:val="-2"/>
          <w:w w:val="110"/>
          <w:sz w:val="31"/>
        </w:rPr>
        <w:t>Supervision:</w:t>
      </w:r>
    </w:p>
    <w:p w14:paraId="40E172AC" w14:textId="77777777" w:rsidR="00EA0A5B" w:rsidRDefault="005346EB">
      <w:pPr>
        <w:pStyle w:val="ListParagraph"/>
        <w:numPr>
          <w:ilvl w:val="1"/>
          <w:numId w:val="13"/>
        </w:numPr>
        <w:tabs>
          <w:tab w:val="left" w:pos="2682"/>
        </w:tabs>
        <w:spacing w:line="249" w:lineRule="auto"/>
        <w:ind w:right="182" w:firstLine="1"/>
        <w:rPr>
          <w:sz w:val="31"/>
        </w:rPr>
      </w:pPr>
      <w:r>
        <w:rPr>
          <w:w w:val="115"/>
          <w:sz w:val="31"/>
        </w:rPr>
        <w:t>Management</w:t>
      </w:r>
      <w:r>
        <w:rPr>
          <w:spacing w:val="-14"/>
          <w:w w:val="115"/>
          <w:sz w:val="31"/>
        </w:rPr>
        <w:t xml:space="preserve"> </w:t>
      </w:r>
      <w:r>
        <w:rPr>
          <w:w w:val="115"/>
          <w:sz w:val="31"/>
        </w:rPr>
        <w:t>services</w:t>
      </w:r>
      <w:r>
        <w:rPr>
          <w:spacing w:val="-20"/>
          <w:w w:val="115"/>
          <w:sz w:val="31"/>
        </w:rPr>
        <w:t xml:space="preserve"> </w:t>
      </w:r>
      <w:r>
        <w:rPr>
          <w:w w:val="115"/>
          <w:sz w:val="31"/>
        </w:rPr>
        <w:t>and</w:t>
      </w:r>
      <w:r>
        <w:rPr>
          <w:spacing w:val="-25"/>
          <w:w w:val="115"/>
          <w:sz w:val="31"/>
        </w:rPr>
        <w:t xml:space="preserve"> </w:t>
      </w:r>
      <w:r>
        <w:rPr>
          <w:w w:val="115"/>
          <w:sz w:val="31"/>
        </w:rPr>
        <w:t>supervision</w:t>
      </w:r>
      <w:r>
        <w:rPr>
          <w:spacing w:val="-5"/>
          <w:w w:val="115"/>
          <w:sz w:val="31"/>
        </w:rPr>
        <w:t xml:space="preserve"> </w:t>
      </w:r>
      <w:r>
        <w:rPr>
          <w:w w:val="115"/>
          <w:sz w:val="31"/>
        </w:rPr>
        <w:t xml:space="preserve">for small business enterprises includes inspection, quality control, consultation, </w:t>
      </w:r>
      <w:r>
        <w:rPr>
          <w:spacing w:val="-2"/>
          <w:w w:val="115"/>
          <w:sz w:val="31"/>
        </w:rPr>
        <w:t>accounting,</w:t>
      </w:r>
      <w:r>
        <w:rPr>
          <w:spacing w:val="-12"/>
          <w:w w:val="115"/>
          <w:sz w:val="31"/>
        </w:rPr>
        <w:t xml:space="preserve"> </w:t>
      </w:r>
      <w:r>
        <w:rPr>
          <w:spacing w:val="-2"/>
          <w:w w:val="115"/>
          <w:sz w:val="31"/>
        </w:rPr>
        <w:t>regulating,</w:t>
      </w:r>
      <w:r>
        <w:rPr>
          <w:spacing w:val="-20"/>
          <w:w w:val="115"/>
          <w:sz w:val="31"/>
        </w:rPr>
        <w:t xml:space="preserve"> </w:t>
      </w:r>
      <w:r>
        <w:rPr>
          <w:spacing w:val="-2"/>
          <w:w w:val="115"/>
          <w:sz w:val="31"/>
        </w:rPr>
        <w:t>in-service</w:t>
      </w:r>
      <w:r>
        <w:rPr>
          <w:spacing w:val="-12"/>
          <w:w w:val="115"/>
          <w:sz w:val="31"/>
        </w:rPr>
        <w:t xml:space="preserve"> </w:t>
      </w:r>
      <w:r>
        <w:rPr>
          <w:spacing w:val="-2"/>
          <w:w w:val="115"/>
          <w:sz w:val="31"/>
        </w:rPr>
        <w:t>training,</w:t>
      </w:r>
      <w:r>
        <w:rPr>
          <w:spacing w:val="-13"/>
          <w:w w:val="115"/>
          <w:sz w:val="31"/>
        </w:rPr>
        <w:t xml:space="preserve"> </w:t>
      </w:r>
      <w:r>
        <w:rPr>
          <w:spacing w:val="-2"/>
          <w:w w:val="115"/>
          <w:sz w:val="31"/>
        </w:rPr>
        <w:t xml:space="preserve">and </w:t>
      </w:r>
      <w:r>
        <w:rPr>
          <w:w w:val="115"/>
          <w:sz w:val="31"/>
        </w:rPr>
        <w:t>other related</w:t>
      </w:r>
      <w:r>
        <w:rPr>
          <w:spacing w:val="-5"/>
          <w:w w:val="115"/>
          <w:sz w:val="31"/>
        </w:rPr>
        <w:t xml:space="preserve"> </w:t>
      </w:r>
      <w:r>
        <w:rPr>
          <w:w w:val="115"/>
          <w:sz w:val="31"/>
        </w:rPr>
        <w:t>services provided on</w:t>
      </w:r>
      <w:r>
        <w:rPr>
          <w:spacing w:val="-7"/>
          <w:w w:val="115"/>
          <w:sz w:val="31"/>
        </w:rPr>
        <w:t xml:space="preserve"> </w:t>
      </w:r>
      <w:r>
        <w:rPr>
          <w:w w:val="115"/>
          <w:sz w:val="31"/>
        </w:rPr>
        <w:t>a systematic</w:t>
      </w:r>
      <w:r>
        <w:rPr>
          <w:spacing w:val="-18"/>
          <w:w w:val="115"/>
          <w:sz w:val="31"/>
        </w:rPr>
        <w:t xml:space="preserve"> </w:t>
      </w:r>
      <w:r>
        <w:rPr>
          <w:w w:val="115"/>
          <w:sz w:val="31"/>
        </w:rPr>
        <w:t>basis</w:t>
      </w:r>
      <w:r>
        <w:rPr>
          <w:spacing w:val="-25"/>
          <w:w w:val="115"/>
          <w:sz w:val="31"/>
        </w:rPr>
        <w:t xml:space="preserve"> </w:t>
      </w:r>
      <w:r>
        <w:rPr>
          <w:w w:val="115"/>
          <w:sz w:val="31"/>
        </w:rPr>
        <w:t>to</w:t>
      </w:r>
      <w:r>
        <w:rPr>
          <w:spacing w:val="-25"/>
          <w:w w:val="115"/>
          <w:sz w:val="31"/>
        </w:rPr>
        <w:t xml:space="preserve"> </w:t>
      </w:r>
      <w:r>
        <w:rPr>
          <w:w w:val="115"/>
          <w:sz w:val="31"/>
        </w:rPr>
        <w:t>support</w:t>
      </w:r>
      <w:r>
        <w:rPr>
          <w:spacing w:val="-24"/>
          <w:w w:val="115"/>
          <w:sz w:val="31"/>
        </w:rPr>
        <w:t xml:space="preserve"> </w:t>
      </w:r>
      <w:r>
        <w:rPr>
          <w:w w:val="115"/>
          <w:sz w:val="31"/>
        </w:rPr>
        <w:t>and</w:t>
      </w:r>
      <w:r>
        <w:rPr>
          <w:spacing w:val="-26"/>
          <w:w w:val="115"/>
          <w:sz w:val="31"/>
        </w:rPr>
        <w:t xml:space="preserve"> </w:t>
      </w:r>
      <w:r>
        <w:rPr>
          <w:w w:val="115"/>
          <w:sz w:val="31"/>
        </w:rPr>
        <w:t>improve</w:t>
      </w:r>
      <w:r>
        <w:rPr>
          <w:spacing w:val="-25"/>
          <w:w w:val="115"/>
          <w:sz w:val="31"/>
        </w:rPr>
        <w:t xml:space="preserve"> </w:t>
      </w:r>
      <w:r>
        <w:rPr>
          <w:w w:val="115"/>
          <w:sz w:val="31"/>
        </w:rPr>
        <w:t>small business enterprises operated</w:t>
      </w:r>
      <w:r>
        <w:rPr>
          <w:spacing w:val="-12"/>
          <w:w w:val="115"/>
          <w:sz w:val="31"/>
        </w:rPr>
        <w:t xml:space="preserve"> </w:t>
      </w:r>
      <w:r>
        <w:rPr>
          <w:w w:val="115"/>
          <w:sz w:val="31"/>
        </w:rPr>
        <w:t>by</w:t>
      </w:r>
      <w:r>
        <w:rPr>
          <w:spacing w:val="-1"/>
          <w:w w:val="115"/>
          <w:sz w:val="31"/>
        </w:rPr>
        <w:t xml:space="preserve"> </w:t>
      </w:r>
      <w:r>
        <w:rPr>
          <w:w w:val="115"/>
          <w:sz w:val="31"/>
        </w:rPr>
        <w:t>individuals with legal blindness.</w:t>
      </w:r>
    </w:p>
    <w:p w14:paraId="23F91A6F" w14:textId="77777777" w:rsidR="00EA0A5B" w:rsidRDefault="005346EB">
      <w:pPr>
        <w:pStyle w:val="ListParagraph"/>
        <w:numPr>
          <w:ilvl w:val="1"/>
          <w:numId w:val="13"/>
        </w:numPr>
        <w:tabs>
          <w:tab w:val="left" w:pos="2770"/>
        </w:tabs>
        <w:spacing w:line="249" w:lineRule="auto"/>
        <w:ind w:right="603" w:firstLine="1"/>
        <w:rPr>
          <w:sz w:val="31"/>
        </w:rPr>
      </w:pPr>
      <w:r>
        <w:rPr>
          <w:w w:val="110"/>
          <w:sz w:val="31"/>
        </w:rPr>
        <w:t>Vending facilities established under the authority of Connecticut General Statute 10- 303 shall be operated as semi-controlled business enterprises. The management oversight and supervision of the vending facility</w:t>
      </w:r>
      <w:r>
        <w:rPr>
          <w:spacing w:val="40"/>
          <w:w w:val="110"/>
          <w:sz w:val="31"/>
        </w:rPr>
        <w:t xml:space="preserve"> </w:t>
      </w:r>
      <w:r>
        <w:rPr>
          <w:w w:val="110"/>
          <w:sz w:val="31"/>
        </w:rPr>
        <w:t>will be vested solely in the Bureau.</w:t>
      </w:r>
    </w:p>
    <w:p w14:paraId="2677E805" w14:textId="77777777" w:rsidR="00EA0A5B" w:rsidRDefault="00EA0A5B">
      <w:pPr>
        <w:pStyle w:val="BodyText"/>
        <w:spacing w:before="7"/>
        <w:rPr>
          <w:sz w:val="29"/>
        </w:rPr>
      </w:pPr>
    </w:p>
    <w:p w14:paraId="610CDD88" w14:textId="77777777" w:rsidR="00EA0A5B" w:rsidRDefault="005346EB">
      <w:pPr>
        <w:pStyle w:val="ListParagraph"/>
        <w:numPr>
          <w:ilvl w:val="0"/>
          <w:numId w:val="10"/>
        </w:numPr>
        <w:tabs>
          <w:tab w:val="left" w:pos="1502"/>
        </w:tabs>
        <w:ind w:left="1502" w:hanging="664"/>
        <w:rPr>
          <w:sz w:val="31"/>
        </w:rPr>
      </w:pPr>
      <w:r>
        <w:rPr>
          <w:w w:val="110"/>
          <w:sz w:val="31"/>
        </w:rPr>
        <w:t>Customized</w:t>
      </w:r>
      <w:r>
        <w:rPr>
          <w:spacing w:val="2"/>
          <w:w w:val="110"/>
          <w:sz w:val="31"/>
        </w:rPr>
        <w:t xml:space="preserve"> </w:t>
      </w:r>
      <w:r>
        <w:rPr>
          <w:spacing w:val="-2"/>
          <w:w w:val="110"/>
          <w:sz w:val="31"/>
        </w:rPr>
        <w:t>Employment</w:t>
      </w:r>
    </w:p>
    <w:p w14:paraId="459BA2D1" w14:textId="77777777" w:rsidR="00EA0A5B" w:rsidRDefault="00EA0A5B">
      <w:pPr>
        <w:pStyle w:val="BodyText"/>
        <w:spacing w:before="4"/>
        <w:rPr>
          <w:sz w:val="33"/>
        </w:rPr>
      </w:pPr>
    </w:p>
    <w:p w14:paraId="7EC201CA" w14:textId="77777777" w:rsidR="00EA0A5B" w:rsidRDefault="005346EB">
      <w:pPr>
        <w:spacing w:line="247" w:lineRule="auto"/>
        <w:ind w:left="843" w:right="124" w:hanging="2"/>
        <w:rPr>
          <w:sz w:val="31"/>
        </w:rPr>
      </w:pPr>
      <w:r>
        <w:rPr>
          <w:w w:val="115"/>
          <w:sz w:val="31"/>
        </w:rPr>
        <w:t>Customized</w:t>
      </w:r>
      <w:r>
        <w:rPr>
          <w:spacing w:val="-23"/>
          <w:w w:val="115"/>
          <w:sz w:val="31"/>
        </w:rPr>
        <w:t xml:space="preserve"> </w:t>
      </w:r>
      <w:r>
        <w:rPr>
          <w:w w:val="115"/>
          <w:sz w:val="31"/>
        </w:rPr>
        <w:t>employment</w:t>
      </w:r>
      <w:r>
        <w:rPr>
          <w:spacing w:val="-2"/>
          <w:w w:val="115"/>
          <w:sz w:val="31"/>
        </w:rPr>
        <w:t xml:space="preserve"> </w:t>
      </w:r>
      <w:r>
        <w:rPr>
          <w:w w:val="115"/>
          <w:sz w:val="31"/>
        </w:rPr>
        <w:t>is</w:t>
      </w:r>
      <w:r>
        <w:rPr>
          <w:spacing w:val="-11"/>
          <w:w w:val="115"/>
          <w:sz w:val="31"/>
        </w:rPr>
        <w:t xml:space="preserve"> </w:t>
      </w:r>
      <w:r>
        <w:rPr>
          <w:w w:val="115"/>
          <w:sz w:val="31"/>
        </w:rPr>
        <w:t>a</w:t>
      </w:r>
      <w:r>
        <w:rPr>
          <w:spacing w:val="-25"/>
          <w:w w:val="115"/>
          <w:sz w:val="31"/>
        </w:rPr>
        <w:t xml:space="preserve"> </w:t>
      </w:r>
      <w:r>
        <w:rPr>
          <w:w w:val="115"/>
          <w:sz w:val="31"/>
        </w:rPr>
        <w:t>type</w:t>
      </w:r>
      <w:r>
        <w:rPr>
          <w:spacing w:val="-19"/>
          <w:w w:val="115"/>
          <w:sz w:val="31"/>
        </w:rPr>
        <w:t xml:space="preserve"> </w:t>
      </w:r>
      <w:r>
        <w:rPr>
          <w:w w:val="115"/>
          <w:sz w:val="31"/>
        </w:rPr>
        <w:t>of</w:t>
      </w:r>
      <w:r>
        <w:rPr>
          <w:spacing w:val="-18"/>
          <w:w w:val="115"/>
          <w:sz w:val="31"/>
        </w:rPr>
        <w:t xml:space="preserve"> </w:t>
      </w:r>
      <w:r>
        <w:rPr>
          <w:w w:val="115"/>
          <w:sz w:val="31"/>
        </w:rPr>
        <w:t>competitive integrated</w:t>
      </w:r>
      <w:r>
        <w:rPr>
          <w:spacing w:val="-8"/>
          <w:w w:val="115"/>
          <w:sz w:val="31"/>
        </w:rPr>
        <w:t xml:space="preserve"> </w:t>
      </w:r>
      <w:r>
        <w:rPr>
          <w:w w:val="115"/>
          <w:sz w:val="31"/>
        </w:rPr>
        <w:t>employment for an</w:t>
      </w:r>
      <w:r>
        <w:rPr>
          <w:spacing w:val="-15"/>
          <w:w w:val="115"/>
          <w:sz w:val="31"/>
        </w:rPr>
        <w:t xml:space="preserve"> </w:t>
      </w:r>
      <w:r>
        <w:rPr>
          <w:w w:val="115"/>
          <w:sz w:val="31"/>
        </w:rPr>
        <w:t>individual</w:t>
      </w:r>
      <w:r>
        <w:rPr>
          <w:spacing w:val="-3"/>
          <w:w w:val="115"/>
          <w:sz w:val="31"/>
        </w:rPr>
        <w:t xml:space="preserve"> </w:t>
      </w:r>
      <w:r>
        <w:rPr>
          <w:w w:val="115"/>
          <w:sz w:val="31"/>
        </w:rPr>
        <w:t>with</w:t>
      </w:r>
      <w:r>
        <w:rPr>
          <w:spacing w:val="-16"/>
          <w:w w:val="115"/>
          <w:sz w:val="31"/>
        </w:rPr>
        <w:t xml:space="preserve"> </w:t>
      </w:r>
      <w:r>
        <w:rPr>
          <w:w w:val="115"/>
          <w:sz w:val="31"/>
        </w:rPr>
        <w:t>a significant</w:t>
      </w:r>
      <w:r>
        <w:rPr>
          <w:spacing w:val="-16"/>
          <w:w w:val="115"/>
          <w:sz w:val="31"/>
        </w:rPr>
        <w:t xml:space="preserve"> </w:t>
      </w:r>
      <w:r>
        <w:rPr>
          <w:w w:val="115"/>
          <w:sz w:val="31"/>
        </w:rPr>
        <w:t>disability,</w:t>
      </w:r>
      <w:r>
        <w:rPr>
          <w:spacing w:val="-20"/>
          <w:w w:val="115"/>
          <w:sz w:val="31"/>
        </w:rPr>
        <w:t xml:space="preserve"> </w:t>
      </w:r>
      <w:r>
        <w:rPr>
          <w:w w:val="115"/>
          <w:sz w:val="31"/>
        </w:rPr>
        <w:t>that</w:t>
      </w:r>
      <w:r>
        <w:rPr>
          <w:spacing w:val="-25"/>
          <w:w w:val="115"/>
          <w:sz w:val="31"/>
        </w:rPr>
        <w:t xml:space="preserve"> </w:t>
      </w:r>
      <w:r>
        <w:rPr>
          <w:w w:val="115"/>
          <w:sz w:val="31"/>
        </w:rPr>
        <w:t>is</w:t>
      </w:r>
      <w:r>
        <w:rPr>
          <w:spacing w:val="-20"/>
          <w:w w:val="115"/>
          <w:sz w:val="31"/>
        </w:rPr>
        <w:t xml:space="preserve"> </w:t>
      </w:r>
      <w:r>
        <w:rPr>
          <w:w w:val="115"/>
          <w:sz w:val="31"/>
        </w:rPr>
        <w:t>based</w:t>
      </w:r>
      <w:r>
        <w:rPr>
          <w:spacing w:val="-24"/>
          <w:w w:val="115"/>
          <w:sz w:val="31"/>
        </w:rPr>
        <w:t xml:space="preserve"> </w:t>
      </w:r>
      <w:r>
        <w:rPr>
          <w:w w:val="115"/>
          <w:sz w:val="31"/>
        </w:rPr>
        <w:t>on</w:t>
      </w:r>
      <w:r>
        <w:rPr>
          <w:spacing w:val="-19"/>
          <w:w w:val="115"/>
          <w:sz w:val="31"/>
        </w:rPr>
        <w:t xml:space="preserve"> </w:t>
      </w:r>
      <w:r>
        <w:rPr>
          <w:w w:val="115"/>
          <w:sz w:val="31"/>
        </w:rPr>
        <w:t>an</w:t>
      </w:r>
      <w:r>
        <w:rPr>
          <w:spacing w:val="-25"/>
          <w:w w:val="115"/>
          <w:sz w:val="31"/>
        </w:rPr>
        <w:t xml:space="preserve"> </w:t>
      </w:r>
      <w:r>
        <w:rPr>
          <w:w w:val="115"/>
          <w:sz w:val="31"/>
        </w:rPr>
        <w:t>individualized determination</w:t>
      </w:r>
      <w:r>
        <w:rPr>
          <w:spacing w:val="-6"/>
          <w:w w:val="115"/>
          <w:sz w:val="31"/>
        </w:rPr>
        <w:t xml:space="preserve"> </w:t>
      </w:r>
      <w:r>
        <w:rPr>
          <w:w w:val="115"/>
          <w:sz w:val="31"/>
        </w:rPr>
        <w:t>of</w:t>
      </w:r>
      <w:r>
        <w:rPr>
          <w:spacing w:val="-14"/>
          <w:w w:val="115"/>
          <w:sz w:val="31"/>
        </w:rPr>
        <w:t xml:space="preserve"> </w:t>
      </w:r>
      <w:r>
        <w:rPr>
          <w:w w:val="115"/>
          <w:sz w:val="31"/>
        </w:rPr>
        <w:t>the</w:t>
      </w:r>
      <w:r>
        <w:rPr>
          <w:spacing w:val="-24"/>
          <w:w w:val="115"/>
          <w:sz w:val="31"/>
        </w:rPr>
        <w:t xml:space="preserve"> </w:t>
      </w:r>
      <w:r>
        <w:rPr>
          <w:w w:val="115"/>
          <w:sz w:val="31"/>
        </w:rPr>
        <w:t>unique</w:t>
      </w:r>
      <w:r>
        <w:rPr>
          <w:spacing w:val="-18"/>
          <w:w w:val="115"/>
          <w:sz w:val="31"/>
        </w:rPr>
        <w:t xml:space="preserve"> </w:t>
      </w:r>
      <w:r>
        <w:rPr>
          <w:w w:val="115"/>
          <w:sz w:val="31"/>
        </w:rPr>
        <w:t>strengths,</w:t>
      </w:r>
      <w:r>
        <w:rPr>
          <w:spacing w:val="-11"/>
          <w:w w:val="115"/>
          <w:sz w:val="31"/>
        </w:rPr>
        <w:t xml:space="preserve"> </w:t>
      </w:r>
      <w:r>
        <w:rPr>
          <w:w w:val="115"/>
          <w:sz w:val="31"/>
        </w:rPr>
        <w:t>needs,</w:t>
      </w:r>
      <w:r>
        <w:rPr>
          <w:spacing w:val="-22"/>
          <w:w w:val="115"/>
          <w:sz w:val="31"/>
        </w:rPr>
        <w:t xml:space="preserve"> </w:t>
      </w:r>
      <w:r>
        <w:rPr>
          <w:w w:val="115"/>
          <w:sz w:val="31"/>
        </w:rPr>
        <w:t>and interests</w:t>
      </w:r>
      <w:r>
        <w:rPr>
          <w:spacing w:val="-3"/>
          <w:w w:val="115"/>
          <w:sz w:val="31"/>
        </w:rPr>
        <w:t xml:space="preserve"> </w:t>
      </w:r>
      <w:r>
        <w:rPr>
          <w:w w:val="115"/>
          <w:sz w:val="31"/>
        </w:rPr>
        <w:t>of</w:t>
      </w:r>
      <w:r>
        <w:rPr>
          <w:spacing w:val="-3"/>
          <w:w w:val="115"/>
          <w:sz w:val="31"/>
        </w:rPr>
        <w:t xml:space="preserve"> </w:t>
      </w:r>
      <w:r>
        <w:rPr>
          <w:w w:val="115"/>
          <w:sz w:val="31"/>
        </w:rPr>
        <w:t>the</w:t>
      </w:r>
      <w:r>
        <w:rPr>
          <w:spacing w:val="-21"/>
          <w:w w:val="115"/>
          <w:sz w:val="31"/>
        </w:rPr>
        <w:t xml:space="preserve"> </w:t>
      </w:r>
      <w:r>
        <w:rPr>
          <w:w w:val="115"/>
          <w:sz w:val="31"/>
        </w:rPr>
        <w:t>individual.</w:t>
      </w:r>
      <w:r>
        <w:rPr>
          <w:spacing w:val="-12"/>
          <w:w w:val="115"/>
          <w:sz w:val="31"/>
        </w:rPr>
        <w:t xml:space="preserve"> </w:t>
      </w:r>
      <w:r>
        <w:rPr>
          <w:w w:val="115"/>
          <w:sz w:val="31"/>
        </w:rPr>
        <w:t>It</w:t>
      </w:r>
      <w:r>
        <w:rPr>
          <w:spacing w:val="-5"/>
          <w:w w:val="115"/>
          <w:sz w:val="31"/>
        </w:rPr>
        <w:t xml:space="preserve"> </w:t>
      </w:r>
      <w:r>
        <w:rPr>
          <w:w w:val="115"/>
          <w:sz w:val="31"/>
        </w:rPr>
        <w:t>is</w:t>
      </w:r>
      <w:r>
        <w:rPr>
          <w:spacing w:val="-5"/>
          <w:w w:val="115"/>
          <w:sz w:val="31"/>
        </w:rPr>
        <w:t xml:space="preserve"> </w:t>
      </w:r>
      <w:r>
        <w:rPr>
          <w:w w:val="115"/>
          <w:sz w:val="31"/>
        </w:rPr>
        <w:t>designed</w:t>
      </w:r>
      <w:r>
        <w:rPr>
          <w:spacing w:val="-9"/>
          <w:w w:val="115"/>
          <w:sz w:val="31"/>
        </w:rPr>
        <w:t xml:space="preserve"> </w:t>
      </w:r>
      <w:r>
        <w:rPr>
          <w:w w:val="115"/>
          <w:sz w:val="31"/>
        </w:rPr>
        <w:t>to</w:t>
      </w:r>
      <w:r>
        <w:rPr>
          <w:spacing w:val="-5"/>
          <w:w w:val="115"/>
          <w:sz w:val="31"/>
        </w:rPr>
        <w:t xml:space="preserve"> </w:t>
      </w:r>
      <w:r>
        <w:rPr>
          <w:w w:val="115"/>
          <w:sz w:val="31"/>
        </w:rPr>
        <w:t>meet</w:t>
      </w:r>
      <w:r>
        <w:rPr>
          <w:spacing w:val="-8"/>
          <w:w w:val="115"/>
          <w:sz w:val="31"/>
        </w:rPr>
        <w:t xml:space="preserve"> </w:t>
      </w:r>
      <w:r>
        <w:rPr>
          <w:w w:val="115"/>
          <w:sz w:val="31"/>
        </w:rPr>
        <w:t>the</w:t>
      </w:r>
    </w:p>
    <w:p w14:paraId="73CBA8BA"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6714DBA2" w14:textId="77777777" w:rsidR="00EA0A5B" w:rsidRDefault="005346EB">
      <w:pPr>
        <w:pStyle w:val="BodyText"/>
        <w:spacing w:before="78" w:line="237" w:lineRule="auto"/>
        <w:ind w:left="847" w:hanging="5"/>
      </w:pPr>
      <w:r>
        <w:rPr>
          <w:w w:val="110"/>
        </w:rPr>
        <w:t>specific abilities of the</w:t>
      </w:r>
      <w:r>
        <w:rPr>
          <w:spacing w:val="-11"/>
          <w:w w:val="110"/>
        </w:rPr>
        <w:t xml:space="preserve"> </w:t>
      </w:r>
      <w:r>
        <w:rPr>
          <w:w w:val="110"/>
        </w:rPr>
        <w:t>individual with</w:t>
      </w:r>
      <w:r>
        <w:rPr>
          <w:spacing w:val="-3"/>
          <w:w w:val="110"/>
        </w:rPr>
        <w:t xml:space="preserve"> </w:t>
      </w:r>
      <w:r>
        <w:rPr>
          <w:w w:val="110"/>
        </w:rPr>
        <w:t>a</w:t>
      </w:r>
      <w:r>
        <w:rPr>
          <w:spacing w:val="-21"/>
          <w:w w:val="110"/>
        </w:rPr>
        <w:t xml:space="preserve"> </w:t>
      </w:r>
      <w:r>
        <w:rPr>
          <w:w w:val="110"/>
        </w:rPr>
        <w:t>significant disability</w:t>
      </w:r>
      <w:r>
        <w:rPr>
          <w:spacing w:val="-12"/>
          <w:w w:val="110"/>
        </w:rPr>
        <w:t xml:space="preserve"> </w:t>
      </w:r>
      <w:r>
        <w:rPr>
          <w:w w:val="110"/>
        </w:rPr>
        <w:t>and</w:t>
      </w:r>
      <w:r>
        <w:rPr>
          <w:spacing w:val="-24"/>
          <w:w w:val="110"/>
        </w:rPr>
        <w:t xml:space="preserve"> </w:t>
      </w:r>
      <w:r>
        <w:rPr>
          <w:w w:val="110"/>
        </w:rPr>
        <w:t>the</w:t>
      </w:r>
      <w:r>
        <w:rPr>
          <w:spacing w:val="-21"/>
          <w:w w:val="110"/>
        </w:rPr>
        <w:t xml:space="preserve"> </w:t>
      </w:r>
      <w:r>
        <w:rPr>
          <w:w w:val="110"/>
        </w:rPr>
        <w:t>business</w:t>
      </w:r>
      <w:r>
        <w:rPr>
          <w:spacing w:val="-6"/>
          <w:w w:val="110"/>
        </w:rPr>
        <w:t xml:space="preserve"> </w:t>
      </w:r>
      <w:r>
        <w:rPr>
          <w:w w:val="110"/>
        </w:rPr>
        <w:t>needs</w:t>
      </w:r>
      <w:r>
        <w:rPr>
          <w:spacing w:val="-5"/>
          <w:w w:val="110"/>
        </w:rPr>
        <w:t xml:space="preserve"> </w:t>
      </w:r>
      <w:r>
        <w:rPr>
          <w:w w:val="110"/>
        </w:rPr>
        <w:t>of</w:t>
      </w:r>
      <w:r>
        <w:rPr>
          <w:spacing w:val="-1"/>
          <w:w w:val="110"/>
        </w:rPr>
        <w:t xml:space="preserve"> </w:t>
      </w:r>
      <w:r>
        <w:rPr>
          <w:w w:val="110"/>
        </w:rPr>
        <w:t>the</w:t>
      </w:r>
      <w:r>
        <w:rPr>
          <w:spacing w:val="-21"/>
          <w:w w:val="110"/>
        </w:rPr>
        <w:t xml:space="preserve"> </w:t>
      </w:r>
      <w:r>
        <w:rPr>
          <w:spacing w:val="-2"/>
          <w:w w:val="110"/>
        </w:rPr>
        <w:t>employer.</w:t>
      </w:r>
    </w:p>
    <w:p w14:paraId="263ABDA1" w14:textId="77777777" w:rsidR="00EA0A5B" w:rsidRDefault="00EA0A5B">
      <w:pPr>
        <w:pStyle w:val="BodyText"/>
        <w:spacing w:before="6"/>
      </w:pPr>
    </w:p>
    <w:p w14:paraId="368992EB" w14:textId="77777777" w:rsidR="00EA0A5B" w:rsidRDefault="005346EB">
      <w:pPr>
        <w:pStyle w:val="BodyText"/>
        <w:ind w:left="843" w:right="124" w:firstLine="3"/>
      </w:pPr>
      <w:r>
        <w:rPr>
          <w:w w:val="110"/>
        </w:rPr>
        <w:t>Customized</w:t>
      </w:r>
      <w:r>
        <w:rPr>
          <w:spacing w:val="-6"/>
          <w:w w:val="110"/>
        </w:rPr>
        <w:t xml:space="preserve"> </w:t>
      </w:r>
      <w:r>
        <w:rPr>
          <w:w w:val="110"/>
        </w:rPr>
        <w:t>employment utilizes</w:t>
      </w:r>
      <w:r>
        <w:rPr>
          <w:spacing w:val="-1"/>
          <w:w w:val="110"/>
        </w:rPr>
        <w:t xml:space="preserve"> </w:t>
      </w:r>
      <w:r>
        <w:rPr>
          <w:w w:val="110"/>
        </w:rPr>
        <w:t>flexible</w:t>
      </w:r>
      <w:r>
        <w:rPr>
          <w:spacing w:val="-2"/>
          <w:w w:val="110"/>
        </w:rPr>
        <w:t xml:space="preserve"> </w:t>
      </w:r>
      <w:r>
        <w:rPr>
          <w:w w:val="110"/>
        </w:rPr>
        <w:t>strategies, such as job exploration by the individual and</w:t>
      </w:r>
      <w:r>
        <w:rPr>
          <w:spacing w:val="-3"/>
          <w:w w:val="110"/>
        </w:rPr>
        <w:t xml:space="preserve"> </w:t>
      </w:r>
      <w:r>
        <w:rPr>
          <w:w w:val="110"/>
        </w:rPr>
        <w:t>working with</w:t>
      </w:r>
      <w:r>
        <w:rPr>
          <w:spacing w:val="-5"/>
          <w:w w:val="110"/>
        </w:rPr>
        <w:t xml:space="preserve"> </w:t>
      </w:r>
      <w:r>
        <w:rPr>
          <w:w w:val="110"/>
        </w:rPr>
        <w:t>an</w:t>
      </w:r>
      <w:r>
        <w:rPr>
          <w:spacing w:val="-14"/>
          <w:w w:val="110"/>
        </w:rPr>
        <w:t xml:space="preserve"> </w:t>
      </w:r>
      <w:r>
        <w:rPr>
          <w:w w:val="110"/>
        </w:rPr>
        <w:t>employer to facilitate</w:t>
      </w:r>
      <w:r>
        <w:rPr>
          <w:spacing w:val="-4"/>
          <w:w w:val="110"/>
        </w:rPr>
        <w:t xml:space="preserve"> </w:t>
      </w:r>
      <w:r>
        <w:rPr>
          <w:w w:val="110"/>
        </w:rPr>
        <w:t>a</w:t>
      </w:r>
      <w:r>
        <w:rPr>
          <w:spacing w:val="-22"/>
          <w:w w:val="110"/>
        </w:rPr>
        <w:t xml:space="preserve"> </w:t>
      </w:r>
      <w:r>
        <w:rPr>
          <w:w w:val="110"/>
        </w:rPr>
        <w:t>job placement. This</w:t>
      </w:r>
      <w:r>
        <w:rPr>
          <w:spacing w:val="-12"/>
          <w:w w:val="110"/>
        </w:rPr>
        <w:t xml:space="preserve"> </w:t>
      </w:r>
      <w:r>
        <w:rPr>
          <w:w w:val="110"/>
        </w:rPr>
        <w:t>can involve identifying job tasks that may currently exist across multiple existing job titles within the company that are presently being unfulfilled or under-fulfilled</w:t>
      </w:r>
      <w:r>
        <w:rPr>
          <w:spacing w:val="-5"/>
          <w:w w:val="110"/>
        </w:rPr>
        <w:t xml:space="preserve"> </w:t>
      </w:r>
      <w:r>
        <w:rPr>
          <w:w w:val="110"/>
        </w:rPr>
        <w:t>by existing</w:t>
      </w:r>
      <w:r>
        <w:rPr>
          <w:spacing w:val="-3"/>
          <w:w w:val="110"/>
        </w:rPr>
        <w:t xml:space="preserve"> </w:t>
      </w:r>
      <w:r>
        <w:rPr>
          <w:w w:val="110"/>
        </w:rPr>
        <w:t>staff,</w:t>
      </w:r>
      <w:r>
        <w:rPr>
          <w:spacing w:val="-5"/>
          <w:w w:val="110"/>
        </w:rPr>
        <w:t xml:space="preserve"> </w:t>
      </w:r>
      <w:r>
        <w:rPr>
          <w:w w:val="110"/>
        </w:rPr>
        <w:t>or</w:t>
      </w:r>
      <w:r>
        <w:rPr>
          <w:spacing w:val="-8"/>
          <w:w w:val="110"/>
        </w:rPr>
        <w:t xml:space="preserve"> </w:t>
      </w:r>
      <w:r>
        <w:rPr>
          <w:w w:val="110"/>
        </w:rPr>
        <w:t>identifying a</w:t>
      </w:r>
      <w:r>
        <w:rPr>
          <w:spacing w:val="-22"/>
          <w:w w:val="110"/>
        </w:rPr>
        <w:t xml:space="preserve"> </w:t>
      </w:r>
      <w:r>
        <w:rPr>
          <w:w w:val="110"/>
        </w:rPr>
        <w:t>collection of</w:t>
      </w:r>
      <w:r>
        <w:rPr>
          <w:spacing w:val="-14"/>
          <w:w w:val="110"/>
        </w:rPr>
        <w:t xml:space="preserve"> </w:t>
      </w:r>
      <w:r>
        <w:rPr>
          <w:w w:val="110"/>
        </w:rPr>
        <w:t>tasks</w:t>
      </w:r>
      <w:r>
        <w:rPr>
          <w:spacing w:val="-4"/>
          <w:w w:val="110"/>
        </w:rPr>
        <w:t xml:space="preserve"> </w:t>
      </w:r>
      <w:r>
        <w:rPr>
          <w:w w:val="110"/>
        </w:rPr>
        <w:t>that</w:t>
      </w:r>
      <w:r>
        <w:rPr>
          <w:spacing w:val="-3"/>
          <w:w w:val="110"/>
        </w:rPr>
        <w:t xml:space="preserve"> </w:t>
      </w:r>
      <w:r>
        <w:rPr>
          <w:w w:val="110"/>
        </w:rPr>
        <w:t>are presently not assigned to any existing job description, but that the employer desires to fulfill.</w:t>
      </w:r>
    </w:p>
    <w:p w14:paraId="56D61B82" w14:textId="77777777" w:rsidR="00EA0A5B" w:rsidRDefault="00EA0A5B">
      <w:pPr>
        <w:pStyle w:val="BodyText"/>
        <w:rPr>
          <w:sz w:val="33"/>
        </w:rPr>
      </w:pPr>
    </w:p>
    <w:p w14:paraId="6EEA37C5" w14:textId="77777777" w:rsidR="00EA0A5B" w:rsidRDefault="005346EB">
      <w:pPr>
        <w:pStyle w:val="BodyText"/>
        <w:ind w:left="842"/>
      </w:pPr>
      <w:r>
        <w:rPr>
          <w:w w:val="105"/>
        </w:rPr>
        <w:t>Developing</w:t>
      </w:r>
      <w:r>
        <w:rPr>
          <w:spacing w:val="36"/>
          <w:w w:val="105"/>
        </w:rPr>
        <w:t xml:space="preserve"> </w:t>
      </w:r>
      <w:r>
        <w:rPr>
          <w:w w:val="105"/>
        </w:rPr>
        <w:t>a</w:t>
      </w:r>
      <w:r>
        <w:rPr>
          <w:spacing w:val="-5"/>
          <w:w w:val="105"/>
        </w:rPr>
        <w:t xml:space="preserve"> </w:t>
      </w:r>
      <w:r>
        <w:rPr>
          <w:w w:val="105"/>
        </w:rPr>
        <w:t>set</w:t>
      </w:r>
      <w:r>
        <w:rPr>
          <w:spacing w:val="14"/>
          <w:w w:val="105"/>
        </w:rPr>
        <w:t xml:space="preserve"> </w:t>
      </w:r>
      <w:r>
        <w:rPr>
          <w:w w:val="105"/>
        </w:rPr>
        <w:t>of</w:t>
      </w:r>
      <w:r>
        <w:rPr>
          <w:spacing w:val="16"/>
          <w:w w:val="105"/>
        </w:rPr>
        <w:t xml:space="preserve"> </w:t>
      </w:r>
      <w:r>
        <w:rPr>
          <w:w w:val="105"/>
        </w:rPr>
        <w:t>job</w:t>
      </w:r>
      <w:r>
        <w:rPr>
          <w:spacing w:val="34"/>
          <w:w w:val="105"/>
        </w:rPr>
        <w:t xml:space="preserve"> </w:t>
      </w:r>
      <w:r>
        <w:rPr>
          <w:w w:val="105"/>
        </w:rPr>
        <w:t>duties,</w:t>
      </w:r>
      <w:r>
        <w:rPr>
          <w:spacing w:val="14"/>
          <w:w w:val="105"/>
        </w:rPr>
        <w:t xml:space="preserve"> </w:t>
      </w:r>
      <w:r>
        <w:rPr>
          <w:w w:val="105"/>
        </w:rPr>
        <w:t>a</w:t>
      </w:r>
      <w:r>
        <w:rPr>
          <w:spacing w:val="6"/>
          <w:w w:val="105"/>
        </w:rPr>
        <w:t xml:space="preserve"> </w:t>
      </w:r>
      <w:r>
        <w:rPr>
          <w:w w:val="105"/>
        </w:rPr>
        <w:t>work</w:t>
      </w:r>
      <w:r>
        <w:rPr>
          <w:spacing w:val="24"/>
          <w:w w:val="105"/>
        </w:rPr>
        <w:t xml:space="preserve"> </w:t>
      </w:r>
      <w:r>
        <w:rPr>
          <w:spacing w:val="-2"/>
          <w:w w:val="105"/>
        </w:rPr>
        <w:t>schedule</w:t>
      </w:r>
    </w:p>
    <w:p w14:paraId="2A6A6FD6" w14:textId="77777777" w:rsidR="00EA0A5B" w:rsidRDefault="005346EB">
      <w:pPr>
        <w:pStyle w:val="BodyText"/>
        <w:spacing w:before="2"/>
        <w:ind w:left="843" w:right="115" w:firstLine="3"/>
      </w:pPr>
      <w:r>
        <w:rPr>
          <w:w w:val="110"/>
        </w:rPr>
        <w:t>and</w:t>
      </w:r>
      <w:r>
        <w:rPr>
          <w:spacing w:val="-4"/>
          <w:w w:val="110"/>
        </w:rPr>
        <w:t xml:space="preserve"> </w:t>
      </w:r>
      <w:r>
        <w:rPr>
          <w:w w:val="110"/>
        </w:rPr>
        <w:t>job arrangement to fulfill</w:t>
      </w:r>
      <w:r>
        <w:rPr>
          <w:spacing w:val="-7"/>
          <w:w w:val="110"/>
        </w:rPr>
        <w:t xml:space="preserve"> </w:t>
      </w:r>
      <w:r>
        <w:rPr>
          <w:w w:val="110"/>
        </w:rPr>
        <w:t>these duties,</w:t>
      </w:r>
      <w:r>
        <w:rPr>
          <w:spacing w:val="-6"/>
          <w:w w:val="110"/>
        </w:rPr>
        <w:t xml:space="preserve"> </w:t>
      </w:r>
      <w:r>
        <w:rPr>
          <w:w w:val="110"/>
        </w:rPr>
        <w:t>along</w:t>
      </w:r>
      <w:r>
        <w:rPr>
          <w:spacing w:val="-1"/>
          <w:w w:val="110"/>
        </w:rPr>
        <w:t xml:space="preserve"> </w:t>
      </w:r>
      <w:r>
        <w:rPr>
          <w:w w:val="110"/>
        </w:rPr>
        <w:t>with identification</w:t>
      </w:r>
      <w:r>
        <w:rPr>
          <w:spacing w:val="-4"/>
          <w:w w:val="110"/>
        </w:rPr>
        <w:t xml:space="preserve"> </w:t>
      </w:r>
      <w:r>
        <w:rPr>
          <w:w w:val="110"/>
        </w:rPr>
        <w:t>of the supervision of the employee (including performance evaluation and</w:t>
      </w:r>
      <w:r>
        <w:rPr>
          <w:spacing w:val="-12"/>
          <w:w w:val="110"/>
        </w:rPr>
        <w:t xml:space="preserve"> </w:t>
      </w:r>
      <w:r>
        <w:rPr>
          <w:w w:val="110"/>
        </w:rPr>
        <w:t>review),</w:t>
      </w:r>
      <w:r>
        <w:rPr>
          <w:spacing w:val="-10"/>
          <w:w w:val="110"/>
        </w:rPr>
        <w:t xml:space="preserve"> </w:t>
      </w:r>
      <w:r>
        <w:rPr>
          <w:w w:val="110"/>
        </w:rPr>
        <w:t>and determining a</w:t>
      </w:r>
      <w:r>
        <w:rPr>
          <w:spacing w:val="-14"/>
          <w:w w:val="110"/>
        </w:rPr>
        <w:t xml:space="preserve"> </w:t>
      </w:r>
      <w:r>
        <w:rPr>
          <w:w w:val="110"/>
        </w:rPr>
        <w:t>job</w:t>
      </w:r>
      <w:r>
        <w:rPr>
          <w:spacing w:val="40"/>
          <w:w w:val="110"/>
        </w:rPr>
        <w:t xml:space="preserve"> </w:t>
      </w:r>
      <w:r>
        <w:rPr>
          <w:w w:val="110"/>
        </w:rPr>
        <w:t>location for the work to be accomplished are all factored into the discussion with the</w:t>
      </w:r>
      <w:r>
        <w:rPr>
          <w:spacing w:val="-10"/>
          <w:w w:val="110"/>
        </w:rPr>
        <w:t xml:space="preserve"> </w:t>
      </w:r>
      <w:r>
        <w:rPr>
          <w:w w:val="110"/>
        </w:rPr>
        <w:t>employer regarding the</w:t>
      </w:r>
      <w:r>
        <w:rPr>
          <w:spacing w:val="-6"/>
          <w:w w:val="110"/>
        </w:rPr>
        <w:t xml:space="preserve"> </w:t>
      </w:r>
      <w:r>
        <w:rPr>
          <w:w w:val="110"/>
        </w:rPr>
        <w:t>customization of an employment situation. Confirmation of the commensurate</w:t>
      </w:r>
      <w:r>
        <w:rPr>
          <w:spacing w:val="32"/>
          <w:w w:val="110"/>
        </w:rPr>
        <w:t xml:space="preserve"> </w:t>
      </w:r>
      <w:r>
        <w:rPr>
          <w:w w:val="110"/>
        </w:rPr>
        <w:t>competitive wages that will</w:t>
      </w:r>
      <w:r>
        <w:rPr>
          <w:spacing w:val="-21"/>
          <w:w w:val="110"/>
        </w:rPr>
        <w:t xml:space="preserve"> </w:t>
      </w:r>
      <w:r>
        <w:rPr>
          <w:w w:val="110"/>
        </w:rPr>
        <w:t>be</w:t>
      </w:r>
      <w:r>
        <w:rPr>
          <w:spacing w:val="-11"/>
          <w:w w:val="110"/>
        </w:rPr>
        <w:t xml:space="preserve"> </w:t>
      </w:r>
      <w:r>
        <w:rPr>
          <w:w w:val="110"/>
        </w:rPr>
        <w:t>paid</w:t>
      </w:r>
      <w:r>
        <w:rPr>
          <w:spacing w:val="-9"/>
          <w:w w:val="110"/>
        </w:rPr>
        <w:t xml:space="preserve"> </w:t>
      </w:r>
      <w:r>
        <w:rPr>
          <w:w w:val="110"/>
        </w:rPr>
        <w:t xml:space="preserve">to </w:t>
      </w:r>
      <w:r>
        <w:rPr>
          <w:spacing w:val="-2"/>
          <w:w w:val="110"/>
        </w:rPr>
        <w:t>the</w:t>
      </w:r>
      <w:r>
        <w:rPr>
          <w:spacing w:val="-23"/>
          <w:w w:val="110"/>
        </w:rPr>
        <w:t xml:space="preserve"> </w:t>
      </w:r>
      <w:r>
        <w:rPr>
          <w:spacing w:val="-2"/>
          <w:w w:val="110"/>
        </w:rPr>
        <w:t>employee</w:t>
      </w:r>
      <w:r>
        <w:rPr>
          <w:spacing w:val="-15"/>
          <w:w w:val="110"/>
        </w:rPr>
        <w:t xml:space="preserve"> </w:t>
      </w:r>
      <w:r>
        <w:rPr>
          <w:spacing w:val="-2"/>
          <w:w w:val="110"/>
        </w:rPr>
        <w:t>are</w:t>
      </w:r>
      <w:r>
        <w:rPr>
          <w:spacing w:val="-22"/>
          <w:w w:val="110"/>
        </w:rPr>
        <w:t xml:space="preserve"> </w:t>
      </w:r>
      <w:r>
        <w:rPr>
          <w:spacing w:val="-2"/>
          <w:w w:val="110"/>
        </w:rPr>
        <w:t>an</w:t>
      </w:r>
      <w:r>
        <w:rPr>
          <w:spacing w:val="-23"/>
          <w:w w:val="110"/>
        </w:rPr>
        <w:t xml:space="preserve"> </w:t>
      </w:r>
      <w:r>
        <w:rPr>
          <w:spacing w:val="-2"/>
          <w:w w:val="110"/>
        </w:rPr>
        <w:t>essential</w:t>
      </w:r>
      <w:r>
        <w:rPr>
          <w:spacing w:val="-15"/>
          <w:w w:val="110"/>
        </w:rPr>
        <w:t xml:space="preserve"> </w:t>
      </w:r>
      <w:r>
        <w:rPr>
          <w:spacing w:val="-2"/>
          <w:w w:val="110"/>
        </w:rPr>
        <w:t>element</w:t>
      </w:r>
      <w:r>
        <w:rPr>
          <w:spacing w:val="-5"/>
          <w:w w:val="110"/>
        </w:rPr>
        <w:t xml:space="preserve"> </w:t>
      </w:r>
      <w:r>
        <w:rPr>
          <w:spacing w:val="-2"/>
          <w:w w:val="110"/>
        </w:rPr>
        <w:t>of</w:t>
      </w:r>
      <w:r>
        <w:rPr>
          <w:spacing w:val="-12"/>
          <w:w w:val="110"/>
        </w:rPr>
        <w:t xml:space="preserve"> </w:t>
      </w:r>
      <w:r>
        <w:rPr>
          <w:spacing w:val="-2"/>
          <w:w w:val="110"/>
        </w:rPr>
        <w:t>the</w:t>
      </w:r>
      <w:r>
        <w:rPr>
          <w:spacing w:val="-23"/>
          <w:w w:val="110"/>
        </w:rPr>
        <w:t xml:space="preserve"> </w:t>
      </w:r>
      <w:r>
        <w:rPr>
          <w:spacing w:val="-2"/>
          <w:w w:val="110"/>
        </w:rPr>
        <w:t>discussion process.</w:t>
      </w:r>
    </w:p>
    <w:p w14:paraId="5051348A" w14:textId="77777777" w:rsidR="00EA0A5B" w:rsidRDefault="00EA0A5B">
      <w:pPr>
        <w:pStyle w:val="BodyText"/>
        <w:spacing w:before="1"/>
        <w:rPr>
          <w:sz w:val="33"/>
        </w:rPr>
      </w:pPr>
    </w:p>
    <w:p w14:paraId="56597D21" w14:textId="77777777" w:rsidR="00EA0A5B" w:rsidRDefault="005346EB">
      <w:pPr>
        <w:pStyle w:val="BodyText"/>
        <w:spacing w:before="1"/>
        <w:ind w:left="846"/>
      </w:pPr>
      <w:r>
        <w:rPr>
          <w:w w:val="105"/>
        </w:rPr>
        <w:t>Customized</w:t>
      </w:r>
      <w:r>
        <w:rPr>
          <w:spacing w:val="17"/>
          <w:w w:val="105"/>
        </w:rPr>
        <w:t xml:space="preserve"> </w:t>
      </w:r>
      <w:r>
        <w:rPr>
          <w:w w:val="105"/>
        </w:rPr>
        <w:t>employment</w:t>
      </w:r>
      <w:r>
        <w:rPr>
          <w:spacing w:val="37"/>
          <w:w w:val="105"/>
        </w:rPr>
        <w:t xml:space="preserve"> </w:t>
      </w:r>
      <w:r>
        <w:rPr>
          <w:w w:val="105"/>
        </w:rPr>
        <w:t>is</w:t>
      </w:r>
      <w:r>
        <w:rPr>
          <w:spacing w:val="36"/>
          <w:w w:val="105"/>
        </w:rPr>
        <w:t xml:space="preserve"> </w:t>
      </w:r>
      <w:r>
        <w:rPr>
          <w:w w:val="105"/>
        </w:rPr>
        <w:t>an</w:t>
      </w:r>
      <w:r>
        <w:rPr>
          <w:spacing w:val="11"/>
          <w:w w:val="105"/>
        </w:rPr>
        <w:t xml:space="preserve"> </w:t>
      </w:r>
      <w:r>
        <w:rPr>
          <w:w w:val="105"/>
        </w:rPr>
        <w:t>alternative</w:t>
      </w:r>
      <w:r>
        <w:rPr>
          <w:spacing w:val="34"/>
          <w:w w:val="105"/>
        </w:rPr>
        <w:t xml:space="preserve"> </w:t>
      </w:r>
      <w:r>
        <w:rPr>
          <w:spacing w:val="-4"/>
          <w:w w:val="105"/>
        </w:rPr>
        <w:t>that</w:t>
      </w:r>
    </w:p>
    <w:p w14:paraId="42224383" w14:textId="77777777" w:rsidR="00EA0A5B" w:rsidRDefault="005346EB">
      <w:pPr>
        <w:pStyle w:val="BodyText"/>
        <w:spacing w:before="2"/>
        <w:ind w:left="843" w:right="115" w:firstLine="2"/>
      </w:pPr>
      <w:r>
        <w:rPr>
          <w:w w:val="110"/>
        </w:rPr>
        <w:t>enables individuals with disabilities and</w:t>
      </w:r>
      <w:r>
        <w:rPr>
          <w:spacing w:val="-4"/>
          <w:w w:val="110"/>
        </w:rPr>
        <w:t xml:space="preserve"> </w:t>
      </w:r>
      <w:r>
        <w:rPr>
          <w:w w:val="110"/>
        </w:rPr>
        <w:t>employers the opportunity</w:t>
      </w:r>
      <w:r>
        <w:rPr>
          <w:spacing w:val="-5"/>
          <w:w w:val="110"/>
        </w:rPr>
        <w:t xml:space="preserve"> </w:t>
      </w:r>
      <w:r>
        <w:rPr>
          <w:w w:val="110"/>
        </w:rPr>
        <w:t>to</w:t>
      </w:r>
      <w:r>
        <w:rPr>
          <w:spacing w:val="-20"/>
          <w:w w:val="110"/>
        </w:rPr>
        <w:t xml:space="preserve"> </w:t>
      </w:r>
      <w:r>
        <w:rPr>
          <w:w w:val="110"/>
        </w:rPr>
        <w:t>negotiate</w:t>
      </w:r>
      <w:r>
        <w:rPr>
          <w:spacing w:val="-16"/>
          <w:w w:val="110"/>
        </w:rPr>
        <w:t xml:space="preserve"> </w:t>
      </w:r>
      <w:r>
        <w:rPr>
          <w:w w:val="110"/>
        </w:rPr>
        <w:t>job</w:t>
      </w:r>
      <w:r>
        <w:rPr>
          <w:spacing w:val="-6"/>
          <w:w w:val="110"/>
        </w:rPr>
        <w:t xml:space="preserve"> </w:t>
      </w:r>
      <w:r>
        <w:rPr>
          <w:w w:val="110"/>
        </w:rPr>
        <w:t>tasks</w:t>
      </w:r>
      <w:r>
        <w:rPr>
          <w:spacing w:val="-14"/>
          <w:w w:val="110"/>
        </w:rPr>
        <w:t xml:space="preserve"> </w:t>
      </w:r>
      <w:r>
        <w:rPr>
          <w:w w:val="110"/>
        </w:rPr>
        <w:t>and/or</w:t>
      </w:r>
      <w:r>
        <w:rPr>
          <w:spacing w:val="-17"/>
          <w:w w:val="110"/>
        </w:rPr>
        <w:t xml:space="preserve"> </w:t>
      </w:r>
      <w:r>
        <w:rPr>
          <w:w w:val="110"/>
        </w:rPr>
        <w:t>reassign</w:t>
      </w:r>
      <w:r>
        <w:rPr>
          <w:spacing w:val="-17"/>
          <w:w w:val="110"/>
        </w:rPr>
        <w:t xml:space="preserve"> </w:t>
      </w:r>
      <w:r>
        <w:rPr>
          <w:w w:val="110"/>
        </w:rPr>
        <w:t>basic job duties to improve overall production in the workplace.</w:t>
      </w:r>
      <w:r>
        <w:rPr>
          <w:spacing w:val="-12"/>
          <w:w w:val="110"/>
        </w:rPr>
        <w:t xml:space="preserve"> </w:t>
      </w:r>
      <w:r>
        <w:rPr>
          <w:w w:val="110"/>
        </w:rPr>
        <w:t>For</w:t>
      </w:r>
      <w:r>
        <w:rPr>
          <w:spacing w:val="-17"/>
          <w:w w:val="110"/>
        </w:rPr>
        <w:t xml:space="preserve"> </w:t>
      </w:r>
      <w:r>
        <w:rPr>
          <w:w w:val="110"/>
        </w:rPr>
        <w:t>employers, customized</w:t>
      </w:r>
      <w:r>
        <w:rPr>
          <w:spacing w:val="-8"/>
          <w:w w:val="110"/>
        </w:rPr>
        <w:t xml:space="preserve"> </w:t>
      </w:r>
      <w:r>
        <w:rPr>
          <w:w w:val="110"/>
        </w:rPr>
        <w:t>employment allows</w:t>
      </w:r>
      <w:r>
        <w:rPr>
          <w:spacing w:val="-5"/>
          <w:w w:val="110"/>
        </w:rPr>
        <w:t xml:space="preserve"> </w:t>
      </w:r>
      <w:r>
        <w:rPr>
          <w:w w:val="110"/>
        </w:rPr>
        <w:t>an</w:t>
      </w:r>
      <w:r>
        <w:rPr>
          <w:spacing w:val="-6"/>
          <w:w w:val="110"/>
        </w:rPr>
        <w:t xml:space="preserve"> </w:t>
      </w:r>
      <w:r>
        <w:rPr>
          <w:w w:val="110"/>
        </w:rPr>
        <w:t>employer to examine its specific workforce needs and</w:t>
      </w:r>
      <w:r>
        <w:rPr>
          <w:spacing w:val="-9"/>
          <w:w w:val="110"/>
        </w:rPr>
        <w:t xml:space="preserve"> </w:t>
      </w:r>
      <w:r>
        <w:rPr>
          <w:w w:val="110"/>
        </w:rPr>
        <w:t>fulfill</w:t>
      </w:r>
      <w:r>
        <w:rPr>
          <w:spacing w:val="-4"/>
          <w:w w:val="110"/>
        </w:rPr>
        <w:t xml:space="preserve"> </w:t>
      </w:r>
      <w:r>
        <w:rPr>
          <w:w w:val="110"/>
        </w:rPr>
        <w:t>those</w:t>
      </w:r>
      <w:r>
        <w:rPr>
          <w:spacing w:val="-3"/>
          <w:w w:val="110"/>
        </w:rPr>
        <w:t xml:space="preserve"> </w:t>
      </w:r>
      <w:r>
        <w:rPr>
          <w:w w:val="110"/>
        </w:rPr>
        <w:t>needs with a</w:t>
      </w:r>
      <w:r>
        <w:rPr>
          <w:spacing w:val="-6"/>
          <w:w w:val="110"/>
        </w:rPr>
        <w:t xml:space="preserve"> </w:t>
      </w:r>
      <w:r>
        <w:rPr>
          <w:w w:val="110"/>
        </w:rPr>
        <w:t xml:space="preserve">well-matched </w:t>
      </w:r>
      <w:r>
        <w:rPr>
          <w:spacing w:val="-2"/>
          <w:w w:val="110"/>
        </w:rPr>
        <w:t>employee.</w:t>
      </w:r>
    </w:p>
    <w:p w14:paraId="3784E157" w14:textId="77777777" w:rsidR="00EA0A5B" w:rsidRDefault="00EA0A5B">
      <w:pPr>
        <w:sectPr w:rsidR="00EA0A5B">
          <w:pgSz w:w="12240" w:h="15840"/>
          <w:pgMar w:top="1340" w:right="1280" w:bottom="1220" w:left="1320" w:header="0" w:footer="992" w:gutter="0"/>
          <w:cols w:space="720"/>
        </w:sectPr>
      </w:pPr>
    </w:p>
    <w:p w14:paraId="7FC59DE5" w14:textId="77777777" w:rsidR="00EA0A5B" w:rsidRDefault="005346EB">
      <w:pPr>
        <w:pStyle w:val="BodyText"/>
        <w:spacing w:before="75"/>
        <w:ind w:left="841" w:right="115" w:hanging="1"/>
      </w:pPr>
      <w:r>
        <w:rPr>
          <w:w w:val="110"/>
        </w:rPr>
        <w:t>The</w:t>
      </w:r>
      <w:r>
        <w:rPr>
          <w:spacing w:val="-7"/>
          <w:w w:val="110"/>
        </w:rPr>
        <w:t xml:space="preserve"> </w:t>
      </w:r>
      <w:r>
        <w:rPr>
          <w:w w:val="110"/>
        </w:rPr>
        <w:t>Vocational Rehabilitation</w:t>
      </w:r>
      <w:r>
        <w:rPr>
          <w:spacing w:val="-22"/>
          <w:w w:val="110"/>
        </w:rPr>
        <w:t xml:space="preserve"> </w:t>
      </w:r>
      <w:r>
        <w:rPr>
          <w:w w:val="110"/>
        </w:rPr>
        <w:t>Counselor can</w:t>
      </w:r>
      <w:r>
        <w:rPr>
          <w:spacing w:val="-9"/>
          <w:w w:val="110"/>
        </w:rPr>
        <w:t xml:space="preserve"> </w:t>
      </w:r>
      <w:r>
        <w:rPr>
          <w:w w:val="110"/>
        </w:rPr>
        <w:t>directly provide,</w:t>
      </w:r>
      <w:r>
        <w:rPr>
          <w:spacing w:val="-11"/>
          <w:w w:val="110"/>
        </w:rPr>
        <w:t xml:space="preserve"> </w:t>
      </w:r>
      <w:r>
        <w:rPr>
          <w:w w:val="110"/>
        </w:rPr>
        <w:t>or</w:t>
      </w:r>
      <w:r>
        <w:rPr>
          <w:spacing w:val="-17"/>
          <w:w w:val="110"/>
        </w:rPr>
        <w:t xml:space="preserve"> </w:t>
      </w:r>
      <w:r>
        <w:rPr>
          <w:w w:val="110"/>
        </w:rPr>
        <w:t>purchase</w:t>
      </w:r>
      <w:r>
        <w:rPr>
          <w:spacing w:val="-2"/>
          <w:w w:val="110"/>
        </w:rPr>
        <w:t xml:space="preserve"> </w:t>
      </w:r>
      <w:r>
        <w:rPr>
          <w:w w:val="110"/>
        </w:rPr>
        <w:t>customized</w:t>
      </w:r>
      <w:r>
        <w:rPr>
          <w:spacing w:val="-11"/>
          <w:w w:val="110"/>
        </w:rPr>
        <w:t xml:space="preserve"> </w:t>
      </w:r>
      <w:r>
        <w:rPr>
          <w:w w:val="110"/>
        </w:rPr>
        <w:t>employment services from</w:t>
      </w:r>
      <w:r>
        <w:rPr>
          <w:spacing w:val="-15"/>
          <w:w w:val="110"/>
        </w:rPr>
        <w:t xml:space="preserve"> </w:t>
      </w:r>
      <w:r>
        <w:rPr>
          <w:w w:val="110"/>
        </w:rPr>
        <w:t>approved</w:t>
      </w:r>
      <w:r>
        <w:rPr>
          <w:spacing w:val="-9"/>
          <w:w w:val="110"/>
        </w:rPr>
        <w:t xml:space="preserve"> </w:t>
      </w:r>
      <w:r>
        <w:rPr>
          <w:w w:val="110"/>
        </w:rPr>
        <w:t>providers</w:t>
      </w:r>
      <w:r>
        <w:rPr>
          <w:spacing w:val="-10"/>
          <w:w w:val="110"/>
        </w:rPr>
        <w:t xml:space="preserve"> </w:t>
      </w:r>
      <w:r>
        <w:rPr>
          <w:w w:val="110"/>
        </w:rPr>
        <w:t>of</w:t>
      </w:r>
      <w:r>
        <w:rPr>
          <w:spacing w:val="-16"/>
          <w:w w:val="110"/>
        </w:rPr>
        <w:t xml:space="preserve"> </w:t>
      </w:r>
      <w:r>
        <w:rPr>
          <w:w w:val="110"/>
        </w:rPr>
        <w:t>such</w:t>
      </w:r>
      <w:r>
        <w:rPr>
          <w:spacing w:val="-16"/>
          <w:w w:val="110"/>
        </w:rPr>
        <w:t xml:space="preserve"> </w:t>
      </w:r>
      <w:r>
        <w:rPr>
          <w:w w:val="110"/>
        </w:rPr>
        <w:t>services.</w:t>
      </w:r>
      <w:r>
        <w:rPr>
          <w:spacing w:val="-13"/>
          <w:w w:val="110"/>
        </w:rPr>
        <w:t xml:space="preserve"> </w:t>
      </w:r>
      <w:r>
        <w:rPr>
          <w:w w:val="110"/>
        </w:rPr>
        <w:t>Additionally, the</w:t>
      </w:r>
      <w:r>
        <w:rPr>
          <w:spacing w:val="-3"/>
          <w:w w:val="110"/>
        </w:rPr>
        <w:t xml:space="preserve"> </w:t>
      </w:r>
      <w:r>
        <w:rPr>
          <w:w w:val="110"/>
        </w:rPr>
        <w:t>client</w:t>
      </w:r>
      <w:r>
        <w:rPr>
          <w:spacing w:val="-1"/>
          <w:w w:val="110"/>
        </w:rPr>
        <w:t xml:space="preserve"> </w:t>
      </w:r>
      <w:r>
        <w:rPr>
          <w:w w:val="110"/>
        </w:rPr>
        <w:t>may choose to directly negotiate for a customized</w:t>
      </w:r>
      <w:r>
        <w:rPr>
          <w:spacing w:val="-2"/>
          <w:w w:val="110"/>
        </w:rPr>
        <w:t xml:space="preserve"> </w:t>
      </w:r>
      <w:r>
        <w:rPr>
          <w:w w:val="110"/>
        </w:rPr>
        <w:t>employment arrangement with</w:t>
      </w:r>
      <w:r>
        <w:rPr>
          <w:spacing w:val="-9"/>
          <w:w w:val="110"/>
        </w:rPr>
        <w:t xml:space="preserve"> </w:t>
      </w:r>
      <w:r>
        <w:rPr>
          <w:w w:val="110"/>
        </w:rPr>
        <w:t>the employer, or use</w:t>
      </w:r>
      <w:r>
        <w:rPr>
          <w:spacing w:val="-10"/>
          <w:w w:val="110"/>
        </w:rPr>
        <w:t xml:space="preserve"> </w:t>
      </w:r>
      <w:r>
        <w:rPr>
          <w:w w:val="110"/>
        </w:rPr>
        <w:t>a</w:t>
      </w:r>
      <w:r>
        <w:rPr>
          <w:spacing w:val="-18"/>
          <w:w w:val="110"/>
        </w:rPr>
        <w:t xml:space="preserve"> </w:t>
      </w:r>
      <w:r>
        <w:rPr>
          <w:w w:val="110"/>
        </w:rPr>
        <w:t>professional representative</w:t>
      </w:r>
      <w:r>
        <w:rPr>
          <w:spacing w:val="-24"/>
          <w:w w:val="110"/>
        </w:rPr>
        <w:t xml:space="preserve"> </w:t>
      </w:r>
      <w:r>
        <w:rPr>
          <w:w w:val="110"/>
        </w:rPr>
        <w:t>to work with</w:t>
      </w:r>
      <w:r>
        <w:rPr>
          <w:spacing w:val="-7"/>
          <w:w w:val="110"/>
        </w:rPr>
        <w:t xml:space="preserve"> </w:t>
      </w:r>
      <w:r>
        <w:rPr>
          <w:w w:val="110"/>
        </w:rPr>
        <w:t>an</w:t>
      </w:r>
      <w:r>
        <w:rPr>
          <w:spacing w:val="-15"/>
          <w:w w:val="110"/>
        </w:rPr>
        <w:t xml:space="preserve"> </w:t>
      </w:r>
      <w:r>
        <w:rPr>
          <w:w w:val="110"/>
        </w:rPr>
        <w:t>employer to facilitate a</w:t>
      </w:r>
      <w:r>
        <w:rPr>
          <w:spacing w:val="-18"/>
          <w:w w:val="110"/>
        </w:rPr>
        <w:t xml:space="preserve"> </w:t>
      </w:r>
      <w:r>
        <w:rPr>
          <w:w w:val="110"/>
        </w:rPr>
        <w:t>job placement.</w:t>
      </w:r>
    </w:p>
    <w:p w14:paraId="5B474B7B" w14:textId="77777777" w:rsidR="00EA0A5B" w:rsidRDefault="00EA0A5B">
      <w:pPr>
        <w:pStyle w:val="BodyText"/>
        <w:rPr>
          <w:sz w:val="33"/>
        </w:rPr>
      </w:pPr>
    </w:p>
    <w:p w14:paraId="5927A019" w14:textId="77777777" w:rsidR="00EA0A5B" w:rsidRDefault="005346EB">
      <w:pPr>
        <w:pStyle w:val="BodyText"/>
        <w:spacing w:before="1"/>
        <w:ind w:left="841" w:right="115" w:hanging="1"/>
      </w:pPr>
      <w:r>
        <w:rPr>
          <w:w w:val="110"/>
        </w:rPr>
        <w:t>The</w:t>
      </w:r>
      <w:r>
        <w:rPr>
          <w:spacing w:val="-24"/>
          <w:w w:val="110"/>
        </w:rPr>
        <w:t xml:space="preserve"> </w:t>
      </w:r>
      <w:r>
        <w:rPr>
          <w:w w:val="110"/>
        </w:rPr>
        <w:t>full</w:t>
      </w:r>
      <w:r>
        <w:rPr>
          <w:spacing w:val="-25"/>
          <w:w w:val="110"/>
        </w:rPr>
        <w:t xml:space="preserve"> </w:t>
      </w:r>
      <w:r>
        <w:rPr>
          <w:w w:val="110"/>
        </w:rPr>
        <w:t>scope</w:t>
      </w:r>
      <w:r>
        <w:rPr>
          <w:spacing w:val="-12"/>
          <w:w w:val="110"/>
        </w:rPr>
        <w:t xml:space="preserve"> </w:t>
      </w:r>
      <w:r>
        <w:rPr>
          <w:w w:val="110"/>
        </w:rPr>
        <w:t>of</w:t>
      </w:r>
      <w:r>
        <w:rPr>
          <w:spacing w:val="-10"/>
          <w:w w:val="110"/>
        </w:rPr>
        <w:t xml:space="preserve"> </w:t>
      </w:r>
      <w:r>
        <w:rPr>
          <w:w w:val="110"/>
        </w:rPr>
        <w:t>vocational</w:t>
      </w:r>
      <w:r>
        <w:rPr>
          <w:spacing w:val="-7"/>
          <w:w w:val="110"/>
        </w:rPr>
        <w:t xml:space="preserve"> </w:t>
      </w:r>
      <w:r>
        <w:rPr>
          <w:w w:val="110"/>
        </w:rPr>
        <w:t>rehabilitation</w:t>
      </w:r>
      <w:r>
        <w:rPr>
          <w:spacing w:val="-25"/>
          <w:w w:val="110"/>
        </w:rPr>
        <w:t xml:space="preserve"> </w:t>
      </w:r>
      <w:r>
        <w:rPr>
          <w:w w:val="110"/>
        </w:rPr>
        <w:t>services</w:t>
      </w:r>
      <w:r>
        <w:rPr>
          <w:spacing w:val="-6"/>
          <w:w w:val="110"/>
        </w:rPr>
        <w:t xml:space="preserve"> </w:t>
      </w:r>
      <w:r>
        <w:rPr>
          <w:w w:val="110"/>
        </w:rPr>
        <w:t>are available to support the</w:t>
      </w:r>
      <w:r>
        <w:rPr>
          <w:spacing w:val="-3"/>
          <w:w w:val="110"/>
        </w:rPr>
        <w:t xml:space="preserve"> </w:t>
      </w:r>
      <w:r>
        <w:rPr>
          <w:w w:val="110"/>
        </w:rPr>
        <w:t>individual in the customized employment situation, including on-the-job supports such</w:t>
      </w:r>
      <w:r>
        <w:rPr>
          <w:spacing w:val="-3"/>
          <w:w w:val="110"/>
        </w:rPr>
        <w:t xml:space="preserve"> </w:t>
      </w:r>
      <w:r>
        <w:rPr>
          <w:w w:val="110"/>
        </w:rPr>
        <w:t>as</w:t>
      </w:r>
      <w:r>
        <w:rPr>
          <w:spacing w:val="-3"/>
          <w:w w:val="110"/>
        </w:rPr>
        <w:t xml:space="preserve"> </w:t>
      </w:r>
      <w:r>
        <w:rPr>
          <w:w w:val="110"/>
        </w:rPr>
        <w:t>supported employment, adaptive</w:t>
      </w:r>
      <w:r>
        <w:rPr>
          <w:spacing w:val="-2"/>
          <w:w w:val="110"/>
        </w:rPr>
        <w:t xml:space="preserve"> </w:t>
      </w:r>
      <w:r>
        <w:rPr>
          <w:w w:val="110"/>
        </w:rPr>
        <w:t>technology and</w:t>
      </w:r>
      <w:r>
        <w:rPr>
          <w:spacing w:val="-7"/>
          <w:w w:val="110"/>
        </w:rPr>
        <w:t xml:space="preserve"> </w:t>
      </w:r>
      <w:r>
        <w:rPr>
          <w:w w:val="110"/>
        </w:rPr>
        <w:t>other services as</w:t>
      </w:r>
      <w:r>
        <w:rPr>
          <w:spacing w:val="-7"/>
          <w:w w:val="110"/>
        </w:rPr>
        <w:t xml:space="preserve"> </w:t>
      </w:r>
      <w:r>
        <w:rPr>
          <w:w w:val="110"/>
        </w:rPr>
        <w:t>identified in the</w:t>
      </w:r>
      <w:r>
        <w:rPr>
          <w:spacing w:val="-18"/>
          <w:w w:val="110"/>
        </w:rPr>
        <w:t xml:space="preserve"> </w:t>
      </w:r>
      <w:r>
        <w:rPr>
          <w:w w:val="110"/>
        </w:rPr>
        <w:t>IPE</w:t>
      </w:r>
      <w:r>
        <w:rPr>
          <w:spacing w:val="-4"/>
          <w:w w:val="110"/>
        </w:rPr>
        <w:t xml:space="preserve"> </w:t>
      </w:r>
      <w:r>
        <w:rPr>
          <w:w w:val="110"/>
        </w:rPr>
        <w:t xml:space="preserve">of the </w:t>
      </w:r>
      <w:r>
        <w:rPr>
          <w:spacing w:val="-2"/>
          <w:w w:val="110"/>
        </w:rPr>
        <w:t>individual.</w:t>
      </w:r>
    </w:p>
    <w:p w14:paraId="6035C6EE" w14:textId="77777777" w:rsidR="00EA0A5B" w:rsidRDefault="00EA0A5B">
      <w:pPr>
        <w:pStyle w:val="BodyText"/>
        <w:spacing w:before="4"/>
      </w:pPr>
    </w:p>
    <w:p w14:paraId="0A1D8F3A" w14:textId="77777777" w:rsidR="00EA0A5B" w:rsidRDefault="005346EB">
      <w:pPr>
        <w:pStyle w:val="ListParagraph"/>
        <w:numPr>
          <w:ilvl w:val="0"/>
          <w:numId w:val="10"/>
        </w:numPr>
        <w:tabs>
          <w:tab w:val="left" w:pos="1498"/>
        </w:tabs>
        <w:spacing w:before="1"/>
        <w:ind w:left="1498" w:hanging="655"/>
        <w:rPr>
          <w:sz w:val="32"/>
        </w:rPr>
      </w:pPr>
      <w:r>
        <w:rPr>
          <w:spacing w:val="6"/>
          <w:sz w:val="32"/>
        </w:rPr>
        <w:t>Pre-Employment</w:t>
      </w:r>
      <w:r>
        <w:rPr>
          <w:spacing w:val="37"/>
          <w:sz w:val="32"/>
        </w:rPr>
        <w:t xml:space="preserve"> </w:t>
      </w:r>
      <w:r>
        <w:rPr>
          <w:spacing w:val="6"/>
          <w:sz w:val="32"/>
        </w:rPr>
        <w:t>Transition</w:t>
      </w:r>
      <w:r>
        <w:rPr>
          <w:spacing w:val="67"/>
          <w:w w:val="150"/>
          <w:sz w:val="32"/>
        </w:rPr>
        <w:t xml:space="preserve"> </w:t>
      </w:r>
      <w:r>
        <w:rPr>
          <w:spacing w:val="-2"/>
          <w:sz w:val="32"/>
        </w:rPr>
        <w:t>Services</w:t>
      </w:r>
    </w:p>
    <w:p w14:paraId="2B0C53BA" w14:textId="77777777" w:rsidR="00EA0A5B" w:rsidRDefault="00EA0A5B">
      <w:pPr>
        <w:pStyle w:val="BodyText"/>
        <w:spacing w:before="7"/>
        <w:rPr>
          <w:sz w:val="35"/>
        </w:rPr>
      </w:pPr>
    </w:p>
    <w:p w14:paraId="12F4CE21" w14:textId="77777777" w:rsidR="00EA0A5B" w:rsidRDefault="005346EB">
      <w:pPr>
        <w:pStyle w:val="BodyText"/>
        <w:spacing w:before="1"/>
        <w:ind w:left="841" w:right="173" w:firstLine="1"/>
      </w:pPr>
      <w:r>
        <w:rPr>
          <w:spacing w:val="-2"/>
          <w:w w:val="110"/>
        </w:rPr>
        <w:t>Pre-Employment</w:t>
      </w:r>
      <w:r>
        <w:rPr>
          <w:spacing w:val="-23"/>
          <w:w w:val="110"/>
        </w:rPr>
        <w:t xml:space="preserve"> </w:t>
      </w:r>
      <w:r>
        <w:rPr>
          <w:spacing w:val="-2"/>
          <w:w w:val="110"/>
        </w:rPr>
        <w:t>Transition</w:t>
      </w:r>
      <w:r>
        <w:rPr>
          <w:spacing w:val="-10"/>
          <w:w w:val="110"/>
        </w:rPr>
        <w:t xml:space="preserve"> </w:t>
      </w:r>
      <w:r>
        <w:rPr>
          <w:spacing w:val="-2"/>
          <w:w w:val="110"/>
        </w:rPr>
        <w:t>Services</w:t>
      </w:r>
      <w:r>
        <w:rPr>
          <w:spacing w:val="-12"/>
          <w:w w:val="110"/>
        </w:rPr>
        <w:t xml:space="preserve"> </w:t>
      </w:r>
      <w:r>
        <w:rPr>
          <w:spacing w:val="-2"/>
          <w:w w:val="110"/>
        </w:rPr>
        <w:t xml:space="preserve">(Pre-ETS) are </w:t>
      </w:r>
      <w:r>
        <w:rPr>
          <w:w w:val="110"/>
        </w:rPr>
        <w:t>services that</w:t>
      </w:r>
      <w:r>
        <w:rPr>
          <w:spacing w:val="-5"/>
          <w:w w:val="110"/>
        </w:rPr>
        <w:t xml:space="preserve"> </w:t>
      </w:r>
      <w:r>
        <w:rPr>
          <w:w w:val="110"/>
        </w:rPr>
        <w:t>offer an</w:t>
      </w:r>
      <w:r>
        <w:rPr>
          <w:spacing w:val="-13"/>
          <w:w w:val="110"/>
        </w:rPr>
        <w:t xml:space="preserve"> </w:t>
      </w:r>
      <w:r>
        <w:rPr>
          <w:w w:val="110"/>
        </w:rPr>
        <w:t>early</w:t>
      </w:r>
      <w:r>
        <w:rPr>
          <w:spacing w:val="-5"/>
          <w:w w:val="110"/>
        </w:rPr>
        <w:t xml:space="preserve"> </w:t>
      </w:r>
      <w:r>
        <w:rPr>
          <w:w w:val="110"/>
        </w:rPr>
        <w:t>start at</w:t>
      </w:r>
      <w:r>
        <w:rPr>
          <w:spacing w:val="-11"/>
          <w:w w:val="110"/>
        </w:rPr>
        <w:t xml:space="preserve"> </w:t>
      </w:r>
      <w:r>
        <w:rPr>
          <w:w w:val="110"/>
        </w:rPr>
        <w:t>job exploration. The services</w:t>
      </w:r>
      <w:r>
        <w:rPr>
          <w:spacing w:val="-6"/>
          <w:w w:val="110"/>
        </w:rPr>
        <w:t xml:space="preserve"> </w:t>
      </w:r>
      <w:r>
        <w:rPr>
          <w:w w:val="110"/>
        </w:rPr>
        <w:t>are</w:t>
      </w:r>
      <w:r>
        <w:rPr>
          <w:spacing w:val="-13"/>
          <w:w w:val="110"/>
        </w:rPr>
        <w:t xml:space="preserve"> </w:t>
      </w:r>
      <w:r>
        <w:rPr>
          <w:w w:val="110"/>
        </w:rPr>
        <w:t>intended</w:t>
      </w:r>
      <w:r>
        <w:rPr>
          <w:spacing w:val="-16"/>
          <w:w w:val="110"/>
        </w:rPr>
        <w:t xml:space="preserve"> </w:t>
      </w:r>
      <w:r>
        <w:rPr>
          <w:w w:val="110"/>
        </w:rPr>
        <w:t>to</w:t>
      </w:r>
      <w:r>
        <w:rPr>
          <w:spacing w:val="-9"/>
          <w:w w:val="110"/>
        </w:rPr>
        <w:t xml:space="preserve"> </w:t>
      </w:r>
      <w:r>
        <w:rPr>
          <w:w w:val="110"/>
        </w:rPr>
        <w:t>assist</w:t>
      </w:r>
      <w:r>
        <w:rPr>
          <w:spacing w:val="-13"/>
          <w:w w:val="110"/>
        </w:rPr>
        <w:t xml:space="preserve"> </w:t>
      </w:r>
      <w:r>
        <w:rPr>
          <w:w w:val="110"/>
        </w:rPr>
        <w:t>students with</w:t>
      </w:r>
      <w:r>
        <w:rPr>
          <w:spacing w:val="-20"/>
          <w:w w:val="110"/>
        </w:rPr>
        <w:t xml:space="preserve"> </w:t>
      </w:r>
      <w:r>
        <w:rPr>
          <w:w w:val="110"/>
        </w:rPr>
        <w:t>identifying career interests to be further explored through additional vocational rehabilitation services, including transition</w:t>
      </w:r>
      <w:r>
        <w:rPr>
          <w:spacing w:val="-13"/>
          <w:w w:val="110"/>
        </w:rPr>
        <w:t xml:space="preserve"> </w:t>
      </w:r>
      <w:r>
        <w:rPr>
          <w:w w:val="110"/>
        </w:rPr>
        <w:t>services.</w:t>
      </w:r>
      <w:r>
        <w:rPr>
          <w:spacing w:val="-17"/>
          <w:w w:val="110"/>
        </w:rPr>
        <w:t xml:space="preserve"> </w:t>
      </w:r>
      <w:r>
        <w:rPr>
          <w:w w:val="110"/>
        </w:rPr>
        <w:t>Pre-ETS</w:t>
      </w:r>
      <w:r>
        <w:rPr>
          <w:spacing w:val="-10"/>
          <w:w w:val="110"/>
        </w:rPr>
        <w:t xml:space="preserve"> </w:t>
      </w:r>
      <w:r>
        <w:rPr>
          <w:w w:val="110"/>
        </w:rPr>
        <w:t>are</w:t>
      </w:r>
      <w:r>
        <w:rPr>
          <w:spacing w:val="-19"/>
          <w:w w:val="110"/>
        </w:rPr>
        <w:t xml:space="preserve"> </w:t>
      </w:r>
      <w:r>
        <w:rPr>
          <w:w w:val="110"/>
        </w:rPr>
        <w:t>available</w:t>
      </w:r>
      <w:r>
        <w:rPr>
          <w:spacing w:val="-12"/>
          <w:w w:val="110"/>
        </w:rPr>
        <w:t xml:space="preserve"> </w:t>
      </w:r>
      <w:r>
        <w:rPr>
          <w:w w:val="110"/>
        </w:rPr>
        <w:t>to</w:t>
      </w:r>
      <w:r>
        <w:rPr>
          <w:spacing w:val="-3"/>
          <w:w w:val="110"/>
        </w:rPr>
        <w:t xml:space="preserve"> </w:t>
      </w:r>
      <w:r>
        <w:rPr>
          <w:w w:val="110"/>
        </w:rPr>
        <w:t>any individual or group of individuals who are visually impaired or legally blind, who</w:t>
      </w:r>
      <w:r>
        <w:rPr>
          <w:spacing w:val="-1"/>
          <w:w w:val="110"/>
        </w:rPr>
        <w:t xml:space="preserve"> </w:t>
      </w:r>
      <w:r>
        <w:rPr>
          <w:w w:val="110"/>
        </w:rPr>
        <w:t>meets the criteria for being</w:t>
      </w:r>
      <w:r>
        <w:rPr>
          <w:spacing w:val="-6"/>
          <w:w w:val="110"/>
        </w:rPr>
        <w:t xml:space="preserve"> </w:t>
      </w:r>
      <w:r>
        <w:rPr>
          <w:w w:val="110"/>
        </w:rPr>
        <w:t>a</w:t>
      </w:r>
      <w:r>
        <w:rPr>
          <w:spacing w:val="-11"/>
          <w:w w:val="110"/>
        </w:rPr>
        <w:t xml:space="preserve"> </w:t>
      </w:r>
      <w:r>
        <w:rPr>
          <w:w w:val="110"/>
        </w:rPr>
        <w:t>student with a</w:t>
      </w:r>
      <w:r>
        <w:rPr>
          <w:spacing w:val="-12"/>
          <w:w w:val="110"/>
        </w:rPr>
        <w:t xml:space="preserve"> </w:t>
      </w:r>
      <w:r>
        <w:rPr>
          <w:w w:val="110"/>
        </w:rPr>
        <w:t>disability, regardless of whether the</w:t>
      </w:r>
      <w:r>
        <w:rPr>
          <w:spacing w:val="-6"/>
          <w:w w:val="110"/>
        </w:rPr>
        <w:t xml:space="preserve"> </w:t>
      </w:r>
      <w:r>
        <w:rPr>
          <w:w w:val="110"/>
        </w:rPr>
        <w:t>student or students has applied</w:t>
      </w:r>
      <w:r>
        <w:rPr>
          <w:spacing w:val="-3"/>
          <w:w w:val="110"/>
        </w:rPr>
        <w:t xml:space="preserve"> </w:t>
      </w:r>
      <w:r>
        <w:rPr>
          <w:w w:val="110"/>
        </w:rPr>
        <w:t>for Vocational Rehabilitation Program services.</w:t>
      </w:r>
    </w:p>
    <w:p w14:paraId="54948D5F" w14:textId="77777777" w:rsidR="00EA0A5B" w:rsidRDefault="00EA0A5B">
      <w:pPr>
        <w:pStyle w:val="BodyText"/>
        <w:spacing w:before="4"/>
        <w:rPr>
          <w:sz w:val="40"/>
        </w:rPr>
      </w:pPr>
    </w:p>
    <w:p w14:paraId="620056FE" w14:textId="77777777" w:rsidR="00EA0A5B" w:rsidRDefault="005346EB">
      <w:pPr>
        <w:pStyle w:val="BodyText"/>
        <w:spacing w:before="1"/>
        <w:ind w:left="841" w:right="115" w:firstLine="2"/>
      </w:pPr>
      <w:r>
        <w:rPr>
          <w:w w:val="110"/>
        </w:rPr>
        <w:t>A student with a</w:t>
      </w:r>
      <w:r>
        <w:rPr>
          <w:spacing w:val="-1"/>
          <w:w w:val="110"/>
        </w:rPr>
        <w:t xml:space="preserve"> </w:t>
      </w:r>
      <w:r>
        <w:rPr>
          <w:w w:val="110"/>
        </w:rPr>
        <w:t>disability is an</w:t>
      </w:r>
      <w:r>
        <w:rPr>
          <w:spacing w:val="-4"/>
          <w:w w:val="110"/>
        </w:rPr>
        <w:t xml:space="preserve"> </w:t>
      </w:r>
      <w:r>
        <w:rPr>
          <w:w w:val="110"/>
        </w:rPr>
        <w:t>individual with a disability that includes legal blindness or visual impairment, in a</w:t>
      </w:r>
      <w:r>
        <w:rPr>
          <w:spacing w:val="-12"/>
          <w:w w:val="110"/>
        </w:rPr>
        <w:t xml:space="preserve"> </w:t>
      </w:r>
      <w:r>
        <w:rPr>
          <w:w w:val="110"/>
        </w:rPr>
        <w:t>secondary, post-secondary or other recognized</w:t>
      </w:r>
      <w:r>
        <w:rPr>
          <w:spacing w:val="-16"/>
          <w:w w:val="110"/>
        </w:rPr>
        <w:t xml:space="preserve"> </w:t>
      </w:r>
      <w:r>
        <w:rPr>
          <w:w w:val="110"/>
        </w:rPr>
        <w:t>education</w:t>
      </w:r>
      <w:r>
        <w:rPr>
          <w:spacing w:val="-20"/>
          <w:w w:val="110"/>
        </w:rPr>
        <w:t xml:space="preserve"> </w:t>
      </w:r>
      <w:r>
        <w:rPr>
          <w:w w:val="110"/>
        </w:rPr>
        <w:t>program,</w:t>
      </w:r>
      <w:r>
        <w:rPr>
          <w:spacing w:val="-25"/>
          <w:w w:val="110"/>
        </w:rPr>
        <w:t xml:space="preserve"> </w:t>
      </w:r>
      <w:r>
        <w:rPr>
          <w:w w:val="110"/>
        </w:rPr>
        <w:t>who</w:t>
      </w:r>
      <w:r>
        <w:rPr>
          <w:spacing w:val="-24"/>
          <w:w w:val="110"/>
        </w:rPr>
        <w:t xml:space="preserve"> </w:t>
      </w:r>
      <w:r>
        <w:rPr>
          <w:w w:val="110"/>
        </w:rPr>
        <w:t>is</w:t>
      </w:r>
      <w:r>
        <w:rPr>
          <w:spacing w:val="-16"/>
          <w:w w:val="110"/>
        </w:rPr>
        <w:t xml:space="preserve"> </w:t>
      </w:r>
      <w:r>
        <w:rPr>
          <w:w w:val="110"/>
        </w:rPr>
        <w:t>not</w:t>
      </w:r>
      <w:r>
        <w:rPr>
          <w:spacing w:val="-22"/>
          <w:w w:val="110"/>
        </w:rPr>
        <w:t xml:space="preserve"> </w:t>
      </w:r>
      <w:r>
        <w:rPr>
          <w:w w:val="110"/>
        </w:rPr>
        <w:t>younger</w:t>
      </w:r>
      <w:r>
        <w:rPr>
          <w:spacing w:val="-13"/>
          <w:w w:val="110"/>
        </w:rPr>
        <w:t xml:space="preserve"> </w:t>
      </w:r>
      <w:r>
        <w:rPr>
          <w:w w:val="110"/>
        </w:rPr>
        <w:t>than age</w:t>
      </w:r>
      <w:r>
        <w:rPr>
          <w:spacing w:val="-22"/>
          <w:w w:val="110"/>
        </w:rPr>
        <w:t xml:space="preserve"> </w:t>
      </w:r>
      <w:r>
        <w:rPr>
          <w:w w:val="110"/>
        </w:rPr>
        <w:t>16</w:t>
      </w:r>
      <w:r>
        <w:rPr>
          <w:spacing w:val="-18"/>
          <w:w w:val="110"/>
        </w:rPr>
        <w:t xml:space="preserve"> </w:t>
      </w:r>
      <w:r>
        <w:rPr>
          <w:w w:val="110"/>
        </w:rPr>
        <w:t>and</w:t>
      </w:r>
      <w:r>
        <w:rPr>
          <w:spacing w:val="-15"/>
          <w:w w:val="110"/>
        </w:rPr>
        <w:t xml:space="preserve"> </w:t>
      </w:r>
      <w:r>
        <w:rPr>
          <w:w w:val="110"/>
        </w:rPr>
        <w:t>is</w:t>
      </w:r>
      <w:r>
        <w:rPr>
          <w:spacing w:val="-5"/>
          <w:w w:val="110"/>
        </w:rPr>
        <w:t xml:space="preserve"> </w:t>
      </w:r>
      <w:r>
        <w:rPr>
          <w:w w:val="110"/>
        </w:rPr>
        <w:t>not older</w:t>
      </w:r>
      <w:r>
        <w:rPr>
          <w:spacing w:val="-2"/>
          <w:w w:val="110"/>
        </w:rPr>
        <w:t xml:space="preserve"> </w:t>
      </w:r>
      <w:r>
        <w:rPr>
          <w:w w:val="110"/>
        </w:rPr>
        <w:t>than</w:t>
      </w:r>
      <w:r>
        <w:rPr>
          <w:spacing w:val="-15"/>
          <w:w w:val="110"/>
        </w:rPr>
        <w:t xml:space="preserve"> </w:t>
      </w:r>
      <w:r>
        <w:rPr>
          <w:w w:val="110"/>
        </w:rPr>
        <w:t>21</w:t>
      </w:r>
      <w:r>
        <w:rPr>
          <w:spacing w:val="-25"/>
          <w:w w:val="110"/>
        </w:rPr>
        <w:t xml:space="preserve"> </w:t>
      </w:r>
      <w:r>
        <w:rPr>
          <w:w w:val="110"/>
        </w:rPr>
        <w:t>years</w:t>
      </w:r>
      <w:r>
        <w:rPr>
          <w:spacing w:val="-6"/>
          <w:w w:val="110"/>
        </w:rPr>
        <w:t xml:space="preserve"> </w:t>
      </w:r>
      <w:r>
        <w:rPr>
          <w:w w:val="110"/>
        </w:rPr>
        <w:t>of age</w:t>
      </w:r>
      <w:r>
        <w:rPr>
          <w:spacing w:val="-14"/>
          <w:w w:val="110"/>
        </w:rPr>
        <w:t xml:space="preserve"> </w:t>
      </w:r>
      <w:r>
        <w:rPr>
          <w:w w:val="110"/>
        </w:rPr>
        <w:t>and</w:t>
      </w:r>
      <w:r>
        <w:rPr>
          <w:spacing w:val="-19"/>
          <w:w w:val="110"/>
        </w:rPr>
        <w:t xml:space="preserve"> </w:t>
      </w:r>
      <w:r>
        <w:rPr>
          <w:w w:val="110"/>
        </w:rPr>
        <w:t>is</w:t>
      </w:r>
    </w:p>
    <w:p w14:paraId="4216342D" w14:textId="77777777" w:rsidR="00EA0A5B" w:rsidRDefault="00EA0A5B">
      <w:pPr>
        <w:sectPr w:rsidR="00EA0A5B">
          <w:pgSz w:w="12240" w:h="15840"/>
          <w:pgMar w:top="1340" w:right="1280" w:bottom="1220" w:left="1320" w:header="0" w:footer="992" w:gutter="0"/>
          <w:cols w:space="720"/>
        </w:sectPr>
      </w:pPr>
    </w:p>
    <w:p w14:paraId="68DC7D62" w14:textId="77777777" w:rsidR="00EA0A5B" w:rsidRDefault="005346EB">
      <w:pPr>
        <w:pStyle w:val="BodyText"/>
        <w:spacing w:before="75"/>
        <w:ind w:left="843" w:right="124" w:hanging="2"/>
      </w:pPr>
      <w:r>
        <w:rPr>
          <w:w w:val="110"/>
        </w:rPr>
        <w:t>eligible</w:t>
      </w:r>
      <w:r>
        <w:rPr>
          <w:spacing w:val="-1"/>
          <w:w w:val="110"/>
        </w:rPr>
        <w:t xml:space="preserve"> </w:t>
      </w:r>
      <w:r>
        <w:rPr>
          <w:w w:val="110"/>
        </w:rPr>
        <w:t>for,</w:t>
      </w:r>
      <w:r>
        <w:rPr>
          <w:spacing w:val="-12"/>
          <w:w w:val="110"/>
        </w:rPr>
        <w:t xml:space="preserve"> </w:t>
      </w:r>
      <w:r>
        <w:rPr>
          <w:w w:val="110"/>
        </w:rPr>
        <w:t>and</w:t>
      </w:r>
      <w:r>
        <w:rPr>
          <w:spacing w:val="-9"/>
          <w:w w:val="110"/>
        </w:rPr>
        <w:t xml:space="preserve"> </w:t>
      </w:r>
      <w:r>
        <w:rPr>
          <w:w w:val="110"/>
        </w:rPr>
        <w:t>receiving, special education or related services</w:t>
      </w:r>
      <w:r>
        <w:rPr>
          <w:spacing w:val="-25"/>
          <w:w w:val="110"/>
        </w:rPr>
        <w:t xml:space="preserve"> </w:t>
      </w:r>
      <w:r>
        <w:rPr>
          <w:w w:val="110"/>
        </w:rPr>
        <w:t>under</w:t>
      </w:r>
      <w:r>
        <w:rPr>
          <w:spacing w:val="-24"/>
          <w:w w:val="110"/>
        </w:rPr>
        <w:t xml:space="preserve"> </w:t>
      </w:r>
      <w:r>
        <w:rPr>
          <w:w w:val="110"/>
        </w:rPr>
        <w:t>IDEA</w:t>
      </w:r>
      <w:r>
        <w:rPr>
          <w:spacing w:val="-25"/>
          <w:w w:val="110"/>
        </w:rPr>
        <w:t xml:space="preserve"> </w:t>
      </w:r>
      <w:r>
        <w:rPr>
          <w:w w:val="110"/>
        </w:rPr>
        <w:t>or</w:t>
      </w:r>
      <w:r>
        <w:rPr>
          <w:spacing w:val="-21"/>
          <w:w w:val="110"/>
        </w:rPr>
        <w:t xml:space="preserve"> </w:t>
      </w:r>
      <w:r>
        <w:rPr>
          <w:w w:val="110"/>
        </w:rPr>
        <w:t>section</w:t>
      </w:r>
      <w:r>
        <w:rPr>
          <w:spacing w:val="-24"/>
          <w:w w:val="110"/>
        </w:rPr>
        <w:t xml:space="preserve"> </w:t>
      </w:r>
      <w:r>
        <w:rPr>
          <w:w w:val="110"/>
        </w:rPr>
        <w:t>504</w:t>
      </w:r>
      <w:r>
        <w:rPr>
          <w:spacing w:val="-25"/>
          <w:w w:val="110"/>
        </w:rPr>
        <w:t xml:space="preserve"> </w:t>
      </w:r>
      <w:r>
        <w:rPr>
          <w:w w:val="110"/>
        </w:rPr>
        <w:t>of</w:t>
      </w:r>
      <w:r>
        <w:rPr>
          <w:spacing w:val="-20"/>
          <w:w w:val="110"/>
        </w:rPr>
        <w:t xml:space="preserve"> </w:t>
      </w:r>
      <w:r>
        <w:rPr>
          <w:w w:val="110"/>
        </w:rPr>
        <w:t>the</w:t>
      </w:r>
      <w:r>
        <w:rPr>
          <w:spacing w:val="-24"/>
          <w:w w:val="110"/>
        </w:rPr>
        <w:t xml:space="preserve"> </w:t>
      </w:r>
      <w:r>
        <w:rPr>
          <w:w w:val="110"/>
        </w:rPr>
        <w:t xml:space="preserve">Rehabilitation </w:t>
      </w:r>
      <w:r>
        <w:rPr>
          <w:spacing w:val="-4"/>
          <w:w w:val="110"/>
        </w:rPr>
        <w:t>Act.</w:t>
      </w:r>
    </w:p>
    <w:p w14:paraId="6DC30D0A" w14:textId="77777777" w:rsidR="00EA0A5B" w:rsidRDefault="00EA0A5B">
      <w:pPr>
        <w:pStyle w:val="BodyText"/>
        <w:spacing w:before="5"/>
        <w:rPr>
          <w:sz w:val="39"/>
        </w:rPr>
      </w:pPr>
    </w:p>
    <w:p w14:paraId="6ED81CCF" w14:textId="77777777" w:rsidR="00EA0A5B" w:rsidRDefault="005346EB">
      <w:pPr>
        <w:pStyle w:val="BodyText"/>
        <w:ind w:left="841" w:right="159"/>
      </w:pPr>
      <w:r>
        <w:rPr>
          <w:w w:val="110"/>
        </w:rPr>
        <w:t>Pre-Employment</w:t>
      </w:r>
      <w:r>
        <w:rPr>
          <w:spacing w:val="-14"/>
          <w:w w:val="110"/>
        </w:rPr>
        <w:t xml:space="preserve"> </w:t>
      </w:r>
      <w:r>
        <w:rPr>
          <w:w w:val="110"/>
        </w:rPr>
        <w:t>Transition Services may</w:t>
      </w:r>
      <w:r>
        <w:rPr>
          <w:spacing w:val="-12"/>
          <w:w w:val="110"/>
        </w:rPr>
        <w:t xml:space="preserve"> </w:t>
      </w:r>
      <w:r>
        <w:rPr>
          <w:w w:val="110"/>
        </w:rPr>
        <w:t>begin</w:t>
      </w:r>
      <w:r>
        <w:rPr>
          <w:spacing w:val="-13"/>
          <w:w w:val="110"/>
        </w:rPr>
        <w:t xml:space="preserve"> </w:t>
      </w:r>
      <w:r>
        <w:rPr>
          <w:w w:val="110"/>
        </w:rPr>
        <w:t>once</w:t>
      </w:r>
      <w:r>
        <w:rPr>
          <w:spacing w:val="-15"/>
          <w:w w:val="110"/>
        </w:rPr>
        <w:t xml:space="preserve"> </w:t>
      </w:r>
      <w:r>
        <w:rPr>
          <w:w w:val="110"/>
        </w:rPr>
        <w:t>a student requests or</w:t>
      </w:r>
      <w:r>
        <w:rPr>
          <w:spacing w:val="-3"/>
          <w:w w:val="110"/>
        </w:rPr>
        <w:t xml:space="preserve"> </w:t>
      </w:r>
      <w:r>
        <w:rPr>
          <w:w w:val="110"/>
        </w:rPr>
        <w:t>is recommended for one</w:t>
      </w:r>
      <w:r>
        <w:rPr>
          <w:spacing w:val="-8"/>
          <w:w w:val="110"/>
        </w:rPr>
        <w:t xml:space="preserve"> </w:t>
      </w:r>
      <w:r>
        <w:rPr>
          <w:w w:val="110"/>
        </w:rPr>
        <w:t>or</w:t>
      </w:r>
      <w:r>
        <w:rPr>
          <w:spacing w:val="-15"/>
          <w:w w:val="110"/>
        </w:rPr>
        <w:t xml:space="preserve"> </w:t>
      </w:r>
      <w:r>
        <w:rPr>
          <w:w w:val="110"/>
        </w:rPr>
        <w:t xml:space="preserve">more </w:t>
      </w:r>
      <w:r>
        <w:t>Pre-Employment</w:t>
      </w:r>
      <w:r>
        <w:rPr>
          <w:spacing w:val="80"/>
        </w:rPr>
        <w:t xml:space="preserve"> </w:t>
      </w:r>
      <w:r>
        <w:t>Transition</w:t>
      </w:r>
      <w:r>
        <w:rPr>
          <w:spacing w:val="80"/>
        </w:rPr>
        <w:t xml:space="preserve"> </w:t>
      </w:r>
      <w:r>
        <w:t>Services</w:t>
      </w:r>
      <w:r>
        <w:rPr>
          <w:spacing w:val="80"/>
        </w:rPr>
        <w:t xml:space="preserve"> </w:t>
      </w:r>
      <w:r>
        <w:t>and</w:t>
      </w:r>
      <w:r>
        <w:rPr>
          <w:spacing w:val="76"/>
        </w:rPr>
        <w:t xml:space="preserve"> </w:t>
      </w:r>
      <w:r>
        <w:t>documentation</w:t>
      </w:r>
      <w:r>
        <w:rPr>
          <w:spacing w:val="40"/>
          <w:w w:val="110"/>
        </w:rPr>
        <w:t xml:space="preserve"> </w:t>
      </w:r>
      <w:r>
        <w:rPr>
          <w:w w:val="110"/>
        </w:rPr>
        <w:t>of a</w:t>
      </w:r>
      <w:r>
        <w:rPr>
          <w:spacing w:val="-9"/>
          <w:w w:val="110"/>
        </w:rPr>
        <w:t xml:space="preserve"> </w:t>
      </w:r>
      <w:r>
        <w:rPr>
          <w:w w:val="110"/>
        </w:rPr>
        <w:t>visual impairment or legal</w:t>
      </w:r>
      <w:r>
        <w:rPr>
          <w:spacing w:val="-4"/>
          <w:w w:val="110"/>
        </w:rPr>
        <w:t xml:space="preserve"> </w:t>
      </w:r>
      <w:r>
        <w:rPr>
          <w:w w:val="110"/>
        </w:rPr>
        <w:t>blindness is provided to the</w:t>
      </w:r>
      <w:r>
        <w:rPr>
          <w:spacing w:val="-18"/>
          <w:w w:val="110"/>
        </w:rPr>
        <w:t xml:space="preserve"> </w:t>
      </w:r>
      <w:r>
        <w:rPr>
          <w:w w:val="110"/>
        </w:rPr>
        <w:t>Bureau.</w:t>
      </w:r>
      <w:r>
        <w:rPr>
          <w:spacing w:val="-12"/>
          <w:w w:val="110"/>
        </w:rPr>
        <w:t xml:space="preserve"> </w:t>
      </w:r>
      <w:r>
        <w:rPr>
          <w:w w:val="110"/>
        </w:rPr>
        <w:t>Pre-ETS</w:t>
      </w:r>
      <w:r>
        <w:rPr>
          <w:spacing w:val="-15"/>
          <w:w w:val="110"/>
        </w:rPr>
        <w:t xml:space="preserve"> </w:t>
      </w:r>
      <w:r>
        <w:rPr>
          <w:w w:val="110"/>
        </w:rPr>
        <w:t>must</w:t>
      </w:r>
      <w:r>
        <w:rPr>
          <w:spacing w:val="-16"/>
          <w:w w:val="110"/>
        </w:rPr>
        <w:t xml:space="preserve"> </w:t>
      </w:r>
      <w:r>
        <w:rPr>
          <w:w w:val="110"/>
        </w:rPr>
        <w:t>be</w:t>
      </w:r>
      <w:r>
        <w:rPr>
          <w:spacing w:val="-23"/>
          <w:w w:val="110"/>
        </w:rPr>
        <w:t xml:space="preserve"> </w:t>
      </w:r>
      <w:r>
        <w:rPr>
          <w:w w:val="110"/>
        </w:rPr>
        <w:t>provided</w:t>
      </w:r>
      <w:r>
        <w:rPr>
          <w:spacing w:val="-15"/>
          <w:w w:val="110"/>
        </w:rPr>
        <w:t xml:space="preserve"> </w:t>
      </w:r>
      <w:r>
        <w:rPr>
          <w:w w:val="110"/>
        </w:rPr>
        <w:t>or</w:t>
      </w:r>
      <w:r>
        <w:rPr>
          <w:spacing w:val="-12"/>
          <w:w w:val="110"/>
        </w:rPr>
        <w:t xml:space="preserve"> </w:t>
      </w:r>
      <w:r>
        <w:rPr>
          <w:w w:val="110"/>
        </w:rPr>
        <w:t>arranged</w:t>
      </w:r>
      <w:r>
        <w:rPr>
          <w:spacing w:val="-10"/>
          <w:w w:val="110"/>
        </w:rPr>
        <w:t xml:space="preserve"> </w:t>
      </w:r>
      <w:r>
        <w:rPr>
          <w:w w:val="110"/>
        </w:rPr>
        <w:t>in collaboration</w:t>
      </w:r>
      <w:r>
        <w:rPr>
          <w:spacing w:val="-24"/>
          <w:w w:val="110"/>
        </w:rPr>
        <w:t xml:space="preserve"> </w:t>
      </w:r>
      <w:r>
        <w:rPr>
          <w:w w:val="110"/>
        </w:rPr>
        <w:t>with</w:t>
      </w:r>
      <w:r>
        <w:rPr>
          <w:spacing w:val="-25"/>
          <w:w w:val="110"/>
        </w:rPr>
        <w:t xml:space="preserve"> </w:t>
      </w:r>
      <w:r>
        <w:rPr>
          <w:w w:val="110"/>
        </w:rPr>
        <w:t>Local</w:t>
      </w:r>
      <w:r>
        <w:rPr>
          <w:spacing w:val="-24"/>
          <w:w w:val="110"/>
        </w:rPr>
        <w:t xml:space="preserve"> </w:t>
      </w:r>
      <w:r>
        <w:rPr>
          <w:w w:val="110"/>
        </w:rPr>
        <w:t>Education</w:t>
      </w:r>
      <w:r>
        <w:rPr>
          <w:spacing w:val="-19"/>
          <w:w w:val="110"/>
        </w:rPr>
        <w:t xml:space="preserve"> </w:t>
      </w:r>
      <w:r>
        <w:rPr>
          <w:w w:val="110"/>
        </w:rPr>
        <w:t>Agencies</w:t>
      </w:r>
      <w:r>
        <w:rPr>
          <w:spacing w:val="-7"/>
          <w:w w:val="110"/>
        </w:rPr>
        <w:t xml:space="preserve"> </w:t>
      </w:r>
      <w:r>
        <w:rPr>
          <w:w w:val="110"/>
        </w:rPr>
        <w:t>and</w:t>
      </w:r>
      <w:r>
        <w:rPr>
          <w:spacing w:val="-25"/>
          <w:w w:val="110"/>
        </w:rPr>
        <w:t xml:space="preserve"> </w:t>
      </w:r>
      <w:r>
        <w:rPr>
          <w:w w:val="110"/>
        </w:rPr>
        <w:t>are</w:t>
      </w:r>
      <w:r>
        <w:rPr>
          <w:spacing w:val="-24"/>
          <w:w w:val="110"/>
        </w:rPr>
        <w:t xml:space="preserve"> </w:t>
      </w:r>
      <w:r>
        <w:rPr>
          <w:w w:val="110"/>
        </w:rPr>
        <w:t>the only activities that can be paid for with the funds reserved under the</w:t>
      </w:r>
      <w:r>
        <w:rPr>
          <w:spacing w:val="-7"/>
          <w:w w:val="110"/>
        </w:rPr>
        <w:t xml:space="preserve"> </w:t>
      </w:r>
      <w:r>
        <w:rPr>
          <w:w w:val="110"/>
        </w:rPr>
        <w:t>Title</w:t>
      </w:r>
      <w:r>
        <w:rPr>
          <w:spacing w:val="-13"/>
          <w:w w:val="110"/>
        </w:rPr>
        <w:t xml:space="preserve"> </w:t>
      </w:r>
      <w:r>
        <w:rPr>
          <w:w w:val="110"/>
        </w:rPr>
        <w:t>I</w:t>
      </w:r>
      <w:r>
        <w:rPr>
          <w:spacing w:val="-5"/>
          <w:w w:val="110"/>
        </w:rPr>
        <w:t xml:space="preserve"> </w:t>
      </w:r>
      <w:r>
        <w:rPr>
          <w:w w:val="110"/>
        </w:rPr>
        <w:t>Vocational Rehabilitation federal grant award for this purpose.</w:t>
      </w:r>
    </w:p>
    <w:p w14:paraId="73D62BDB" w14:textId="77777777" w:rsidR="00EA0A5B" w:rsidRDefault="00EA0A5B">
      <w:pPr>
        <w:pStyle w:val="BodyText"/>
        <w:spacing w:before="11"/>
      </w:pPr>
    </w:p>
    <w:p w14:paraId="7A5D57BB" w14:textId="77777777" w:rsidR="00EA0A5B" w:rsidRDefault="005346EB">
      <w:pPr>
        <w:pStyle w:val="ListParagraph"/>
        <w:numPr>
          <w:ilvl w:val="1"/>
          <w:numId w:val="10"/>
        </w:numPr>
        <w:tabs>
          <w:tab w:val="left" w:pos="2098"/>
        </w:tabs>
        <w:spacing w:line="242" w:lineRule="auto"/>
        <w:ind w:right="802" w:firstLine="0"/>
        <w:rPr>
          <w:sz w:val="32"/>
        </w:rPr>
      </w:pPr>
      <w:r>
        <w:rPr>
          <w:w w:val="105"/>
          <w:sz w:val="32"/>
        </w:rPr>
        <w:t>The Bureau provides the following Required Pre-Employment Transition Services:</w:t>
      </w:r>
    </w:p>
    <w:p w14:paraId="69FBA5C7" w14:textId="77777777" w:rsidR="00EA0A5B" w:rsidRDefault="00EA0A5B">
      <w:pPr>
        <w:pStyle w:val="BodyText"/>
        <w:spacing w:before="10"/>
        <w:rPr>
          <w:sz w:val="31"/>
        </w:rPr>
      </w:pPr>
    </w:p>
    <w:p w14:paraId="7613C571" w14:textId="77777777" w:rsidR="00EA0A5B" w:rsidRDefault="005346EB">
      <w:pPr>
        <w:pStyle w:val="ListParagraph"/>
        <w:numPr>
          <w:ilvl w:val="2"/>
          <w:numId w:val="10"/>
        </w:numPr>
        <w:tabs>
          <w:tab w:val="left" w:pos="1957"/>
        </w:tabs>
        <w:spacing w:before="1"/>
        <w:ind w:left="1957" w:hanging="393"/>
        <w:rPr>
          <w:sz w:val="32"/>
        </w:rPr>
      </w:pPr>
      <w:r>
        <w:rPr>
          <w:w w:val="110"/>
          <w:sz w:val="32"/>
        </w:rPr>
        <w:t>Job</w:t>
      </w:r>
      <w:r>
        <w:rPr>
          <w:spacing w:val="-11"/>
          <w:w w:val="110"/>
          <w:sz w:val="32"/>
        </w:rPr>
        <w:t xml:space="preserve"> </w:t>
      </w:r>
      <w:r>
        <w:rPr>
          <w:w w:val="110"/>
          <w:sz w:val="32"/>
        </w:rPr>
        <w:t>exploration</w:t>
      </w:r>
      <w:r>
        <w:rPr>
          <w:spacing w:val="-10"/>
          <w:w w:val="110"/>
          <w:sz w:val="32"/>
        </w:rPr>
        <w:t xml:space="preserve"> </w:t>
      </w:r>
      <w:r>
        <w:rPr>
          <w:spacing w:val="-2"/>
          <w:w w:val="110"/>
          <w:sz w:val="32"/>
        </w:rPr>
        <w:t>counseling.</w:t>
      </w:r>
    </w:p>
    <w:p w14:paraId="6F8A6D72" w14:textId="77777777" w:rsidR="00EA0A5B" w:rsidRDefault="00EA0A5B">
      <w:pPr>
        <w:pStyle w:val="BodyText"/>
        <w:spacing w:before="10"/>
        <w:rPr>
          <w:sz w:val="31"/>
        </w:rPr>
      </w:pPr>
    </w:p>
    <w:p w14:paraId="2C958FBF" w14:textId="77777777" w:rsidR="00EA0A5B" w:rsidRDefault="005346EB">
      <w:pPr>
        <w:pStyle w:val="BodyText"/>
        <w:ind w:left="1565" w:right="181"/>
      </w:pPr>
      <w:r>
        <w:rPr>
          <w:w w:val="110"/>
        </w:rPr>
        <w:t>Within a group setting job exploration counseling includes activities such as general job exploration counseling in a classroom or community setting and could include providing information regarding in-demand industry sectors and</w:t>
      </w:r>
      <w:r>
        <w:rPr>
          <w:spacing w:val="-5"/>
          <w:w w:val="110"/>
        </w:rPr>
        <w:t xml:space="preserve"> </w:t>
      </w:r>
      <w:r>
        <w:rPr>
          <w:w w:val="110"/>
        </w:rPr>
        <w:t>occupations, as well as nontraditional</w:t>
      </w:r>
      <w:r>
        <w:rPr>
          <w:spacing w:val="-8"/>
          <w:w w:val="110"/>
        </w:rPr>
        <w:t xml:space="preserve"> </w:t>
      </w:r>
      <w:r>
        <w:rPr>
          <w:w w:val="110"/>
        </w:rPr>
        <w:t>employment, information about labor market composition, administration of vocational interest inventories; and</w:t>
      </w:r>
      <w:r>
        <w:rPr>
          <w:spacing w:val="-12"/>
          <w:w w:val="110"/>
        </w:rPr>
        <w:t xml:space="preserve"> </w:t>
      </w:r>
      <w:r>
        <w:rPr>
          <w:w w:val="110"/>
        </w:rPr>
        <w:t>identification</w:t>
      </w:r>
      <w:r>
        <w:rPr>
          <w:spacing w:val="-28"/>
          <w:w w:val="110"/>
        </w:rPr>
        <w:t xml:space="preserve"> </w:t>
      </w:r>
      <w:r>
        <w:rPr>
          <w:w w:val="110"/>
        </w:rPr>
        <w:t>of career pathways of interest to the</w:t>
      </w:r>
      <w:r>
        <w:rPr>
          <w:spacing w:val="-2"/>
          <w:w w:val="110"/>
        </w:rPr>
        <w:t xml:space="preserve"> </w:t>
      </w:r>
      <w:r>
        <w:rPr>
          <w:w w:val="110"/>
        </w:rPr>
        <w:t>students.</w:t>
      </w:r>
    </w:p>
    <w:p w14:paraId="00B86A6F" w14:textId="77777777" w:rsidR="00EA0A5B" w:rsidRDefault="00EA0A5B">
      <w:pPr>
        <w:pStyle w:val="BodyText"/>
        <w:spacing w:before="7"/>
      </w:pPr>
    </w:p>
    <w:p w14:paraId="3DD7C1D9" w14:textId="77777777" w:rsidR="00EA0A5B" w:rsidRDefault="005346EB">
      <w:pPr>
        <w:pStyle w:val="BodyText"/>
        <w:spacing w:line="242" w:lineRule="auto"/>
        <w:ind w:left="1566" w:hanging="3"/>
      </w:pPr>
      <w:r>
        <w:rPr>
          <w:w w:val="110"/>
        </w:rPr>
        <w:t>On</w:t>
      </w:r>
      <w:r>
        <w:rPr>
          <w:spacing w:val="-4"/>
          <w:w w:val="110"/>
        </w:rPr>
        <w:t xml:space="preserve"> </w:t>
      </w:r>
      <w:r>
        <w:rPr>
          <w:w w:val="110"/>
        </w:rPr>
        <w:t>an</w:t>
      </w:r>
      <w:r>
        <w:rPr>
          <w:spacing w:val="-5"/>
          <w:w w:val="110"/>
        </w:rPr>
        <w:t xml:space="preserve"> </w:t>
      </w:r>
      <w:r>
        <w:rPr>
          <w:w w:val="110"/>
        </w:rPr>
        <w:t>individual basis,</w:t>
      </w:r>
      <w:r>
        <w:rPr>
          <w:spacing w:val="-3"/>
          <w:w w:val="110"/>
        </w:rPr>
        <w:t xml:space="preserve"> </w:t>
      </w:r>
      <w:r>
        <w:rPr>
          <w:w w:val="110"/>
        </w:rPr>
        <w:t>job exploration counseling might be</w:t>
      </w:r>
      <w:r>
        <w:rPr>
          <w:spacing w:val="-4"/>
          <w:w w:val="110"/>
        </w:rPr>
        <w:t xml:space="preserve"> </w:t>
      </w:r>
      <w:r>
        <w:rPr>
          <w:w w:val="110"/>
        </w:rPr>
        <w:t>provided in school, home, or the community setting and could include discussions pertinent</w:t>
      </w:r>
      <w:r>
        <w:rPr>
          <w:spacing w:val="-5"/>
          <w:w w:val="110"/>
        </w:rPr>
        <w:t xml:space="preserve"> </w:t>
      </w:r>
      <w:r>
        <w:rPr>
          <w:w w:val="110"/>
        </w:rPr>
        <w:t>to</w:t>
      </w:r>
      <w:r>
        <w:rPr>
          <w:spacing w:val="-16"/>
          <w:w w:val="110"/>
        </w:rPr>
        <w:t xml:space="preserve"> </w:t>
      </w:r>
      <w:r>
        <w:rPr>
          <w:w w:val="110"/>
        </w:rPr>
        <w:t>the</w:t>
      </w:r>
      <w:r>
        <w:rPr>
          <w:spacing w:val="-23"/>
          <w:w w:val="110"/>
        </w:rPr>
        <w:t xml:space="preserve"> </w:t>
      </w:r>
      <w:r>
        <w:rPr>
          <w:w w:val="110"/>
        </w:rPr>
        <w:t>particular</w:t>
      </w:r>
      <w:r>
        <w:rPr>
          <w:spacing w:val="-11"/>
          <w:w w:val="110"/>
        </w:rPr>
        <w:t xml:space="preserve"> </w:t>
      </w:r>
      <w:r>
        <w:rPr>
          <w:w w:val="110"/>
        </w:rPr>
        <w:t>student</w:t>
      </w:r>
      <w:r>
        <w:rPr>
          <w:spacing w:val="-11"/>
          <w:w w:val="110"/>
        </w:rPr>
        <w:t xml:space="preserve"> </w:t>
      </w:r>
      <w:r>
        <w:rPr>
          <w:w w:val="110"/>
        </w:rPr>
        <w:t>about</w:t>
      </w:r>
      <w:r>
        <w:rPr>
          <w:spacing w:val="-15"/>
          <w:w w:val="110"/>
        </w:rPr>
        <w:t xml:space="preserve"> </w:t>
      </w:r>
      <w:r>
        <w:rPr>
          <w:w w:val="110"/>
        </w:rPr>
        <w:t>vocational interest</w:t>
      </w:r>
      <w:r>
        <w:rPr>
          <w:spacing w:val="-3"/>
          <w:w w:val="110"/>
        </w:rPr>
        <w:t xml:space="preserve"> </w:t>
      </w:r>
      <w:r>
        <w:rPr>
          <w:w w:val="110"/>
        </w:rPr>
        <w:t>inventory results,</w:t>
      </w:r>
      <w:r>
        <w:rPr>
          <w:spacing w:val="-16"/>
          <w:w w:val="110"/>
        </w:rPr>
        <w:t xml:space="preserve"> </w:t>
      </w:r>
      <w:r>
        <w:rPr>
          <w:w w:val="110"/>
        </w:rPr>
        <w:t>in-demand</w:t>
      </w:r>
      <w:r>
        <w:rPr>
          <w:spacing w:val="-2"/>
          <w:w w:val="110"/>
        </w:rPr>
        <w:t xml:space="preserve"> </w:t>
      </w:r>
      <w:r>
        <w:rPr>
          <w:w w:val="110"/>
        </w:rPr>
        <w:t>occupations, career pathways, and</w:t>
      </w:r>
      <w:r>
        <w:rPr>
          <w:spacing w:val="-12"/>
          <w:w w:val="110"/>
        </w:rPr>
        <w:t xml:space="preserve"> </w:t>
      </w:r>
      <w:r>
        <w:rPr>
          <w:w w:val="110"/>
        </w:rPr>
        <w:t>local</w:t>
      </w:r>
      <w:r>
        <w:rPr>
          <w:spacing w:val="-6"/>
          <w:w w:val="110"/>
        </w:rPr>
        <w:t xml:space="preserve"> </w:t>
      </w:r>
      <w:r>
        <w:rPr>
          <w:w w:val="110"/>
        </w:rPr>
        <w:t>labor</w:t>
      </w:r>
      <w:r>
        <w:rPr>
          <w:spacing w:val="-1"/>
          <w:w w:val="110"/>
        </w:rPr>
        <w:t xml:space="preserve"> </w:t>
      </w:r>
      <w:r>
        <w:rPr>
          <w:w w:val="110"/>
        </w:rPr>
        <w:t>market</w:t>
      </w:r>
    </w:p>
    <w:p w14:paraId="19346B0A" w14:textId="77777777" w:rsidR="00EA0A5B" w:rsidRDefault="00EA0A5B">
      <w:pPr>
        <w:spacing w:line="242" w:lineRule="auto"/>
        <w:sectPr w:rsidR="00EA0A5B">
          <w:pgSz w:w="12240" w:h="15840"/>
          <w:pgMar w:top="1340" w:right="1280" w:bottom="1220" w:left="1320" w:header="0" w:footer="992" w:gutter="0"/>
          <w:cols w:space="720"/>
        </w:sectPr>
      </w:pPr>
    </w:p>
    <w:p w14:paraId="0AFB2F56" w14:textId="77777777" w:rsidR="00EA0A5B" w:rsidRDefault="005346EB">
      <w:pPr>
        <w:pStyle w:val="BodyText"/>
        <w:spacing w:before="78" w:line="237" w:lineRule="auto"/>
        <w:ind w:left="1567" w:right="124"/>
      </w:pPr>
      <w:r>
        <w:rPr>
          <w:w w:val="110"/>
        </w:rPr>
        <w:t>information</w:t>
      </w:r>
      <w:r>
        <w:rPr>
          <w:spacing w:val="-9"/>
          <w:w w:val="110"/>
        </w:rPr>
        <w:t xml:space="preserve"> </w:t>
      </w:r>
      <w:r>
        <w:rPr>
          <w:w w:val="110"/>
        </w:rPr>
        <w:t>that</w:t>
      </w:r>
      <w:r>
        <w:rPr>
          <w:spacing w:val="-8"/>
          <w:w w:val="110"/>
        </w:rPr>
        <w:t xml:space="preserve"> </w:t>
      </w:r>
      <w:r>
        <w:rPr>
          <w:w w:val="110"/>
        </w:rPr>
        <w:t>applies to</w:t>
      </w:r>
      <w:r>
        <w:rPr>
          <w:spacing w:val="-4"/>
          <w:w w:val="110"/>
        </w:rPr>
        <w:t xml:space="preserve"> </w:t>
      </w:r>
      <w:r>
        <w:rPr>
          <w:w w:val="110"/>
        </w:rPr>
        <w:t>the</w:t>
      </w:r>
      <w:r>
        <w:rPr>
          <w:spacing w:val="-15"/>
          <w:w w:val="110"/>
        </w:rPr>
        <w:t xml:space="preserve"> </w:t>
      </w:r>
      <w:r>
        <w:rPr>
          <w:w w:val="110"/>
        </w:rPr>
        <w:t>student's</w:t>
      </w:r>
      <w:r>
        <w:rPr>
          <w:spacing w:val="-7"/>
          <w:w w:val="110"/>
        </w:rPr>
        <w:t xml:space="preserve"> </w:t>
      </w:r>
      <w:r>
        <w:rPr>
          <w:w w:val="110"/>
        </w:rPr>
        <w:t xml:space="preserve">particular </w:t>
      </w:r>
      <w:r>
        <w:rPr>
          <w:spacing w:val="-2"/>
          <w:w w:val="110"/>
        </w:rPr>
        <w:t>interests.</w:t>
      </w:r>
    </w:p>
    <w:p w14:paraId="61539B68" w14:textId="77777777" w:rsidR="00EA0A5B" w:rsidRDefault="00EA0A5B">
      <w:pPr>
        <w:pStyle w:val="BodyText"/>
        <w:spacing w:before="6"/>
      </w:pPr>
    </w:p>
    <w:p w14:paraId="5F7DC237" w14:textId="77777777" w:rsidR="00EA0A5B" w:rsidRDefault="005346EB">
      <w:pPr>
        <w:pStyle w:val="ListParagraph"/>
        <w:numPr>
          <w:ilvl w:val="2"/>
          <w:numId w:val="10"/>
        </w:numPr>
        <w:tabs>
          <w:tab w:val="left" w:pos="2048"/>
        </w:tabs>
        <w:ind w:left="2048" w:hanging="484"/>
        <w:rPr>
          <w:sz w:val="32"/>
        </w:rPr>
      </w:pPr>
      <w:r>
        <w:rPr>
          <w:w w:val="105"/>
          <w:sz w:val="32"/>
        </w:rPr>
        <w:t>Work-based</w:t>
      </w:r>
      <w:r>
        <w:rPr>
          <w:spacing w:val="34"/>
          <w:w w:val="105"/>
          <w:sz w:val="32"/>
        </w:rPr>
        <w:t xml:space="preserve"> </w:t>
      </w:r>
      <w:r>
        <w:rPr>
          <w:w w:val="105"/>
          <w:sz w:val="32"/>
        </w:rPr>
        <w:t>learning</w:t>
      </w:r>
      <w:r>
        <w:rPr>
          <w:spacing w:val="22"/>
          <w:w w:val="105"/>
          <w:sz w:val="32"/>
        </w:rPr>
        <w:t xml:space="preserve"> </w:t>
      </w:r>
      <w:r>
        <w:rPr>
          <w:spacing w:val="-2"/>
          <w:w w:val="105"/>
          <w:sz w:val="32"/>
        </w:rPr>
        <w:t>experiences.</w:t>
      </w:r>
    </w:p>
    <w:p w14:paraId="7690A539" w14:textId="77777777" w:rsidR="00EA0A5B" w:rsidRDefault="00EA0A5B">
      <w:pPr>
        <w:pStyle w:val="BodyText"/>
        <w:spacing w:before="4"/>
      </w:pPr>
    </w:p>
    <w:p w14:paraId="261F7578" w14:textId="77777777" w:rsidR="00EA0A5B" w:rsidRDefault="005346EB">
      <w:pPr>
        <w:pStyle w:val="BodyText"/>
        <w:ind w:left="1562" w:right="361" w:firstLine="2"/>
      </w:pPr>
      <w:r>
        <w:rPr>
          <w:w w:val="110"/>
        </w:rPr>
        <w:t>Work-based learning</w:t>
      </w:r>
      <w:r>
        <w:rPr>
          <w:spacing w:val="-8"/>
          <w:w w:val="110"/>
        </w:rPr>
        <w:t xml:space="preserve"> </w:t>
      </w:r>
      <w:r>
        <w:rPr>
          <w:w w:val="110"/>
        </w:rPr>
        <w:t>experiences</w:t>
      </w:r>
      <w:r>
        <w:rPr>
          <w:spacing w:val="-3"/>
          <w:w w:val="110"/>
        </w:rPr>
        <w:t xml:space="preserve"> </w:t>
      </w:r>
      <w:r>
        <w:rPr>
          <w:w w:val="110"/>
        </w:rPr>
        <w:t>may</w:t>
      </w:r>
      <w:r>
        <w:rPr>
          <w:spacing w:val="-17"/>
          <w:w w:val="110"/>
        </w:rPr>
        <w:t xml:space="preserve"> </w:t>
      </w:r>
      <w:r>
        <w:rPr>
          <w:w w:val="110"/>
        </w:rPr>
        <w:t>include opportunities that are in-school, after school, or outside of the</w:t>
      </w:r>
      <w:r>
        <w:rPr>
          <w:spacing w:val="-2"/>
          <w:w w:val="110"/>
        </w:rPr>
        <w:t xml:space="preserve"> </w:t>
      </w:r>
      <w:r>
        <w:rPr>
          <w:w w:val="110"/>
        </w:rPr>
        <w:t>traditional school setting (including internships).</w:t>
      </w:r>
      <w:r>
        <w:rPr>
          <w:spacing w:val="-9"/>
          <w:w w:val="110"/>
        </w:rPr>
        <w:t xml:space="preserve"> </w:t>
      </w:r>
      <w:r>
        <w:rPr>
          <w:w w:val="110"/>
        </w:rPr>
        <w:t>Work-based learning</w:t>
      </w:r>
      <w:r>
        <w:rPr>
          <w:spacing w:val="-2"/>
          <w:w w:val="110"/>
        </w:rPr>
        <w:t xml:space="preserve"> </w:t>
      </w:r>
      <w:r>
        <w:rPr>
          <w:w w:val="110"/>
        </w:rPr>
        <w:t>experiences must be provided in an</w:t>
      </w:r>
      <w:r>
        <w:rPr>
          <w:spacing w:val="-5"/>
          <w:w w:val="110"/>
        </w:rPr>
        <w:t xml:space="preserve"> </w:t>
      </w:r>
      <w:r>
        <w:rPr>
          <w:w w:val="110"/>
        </w:rPr>
        <w:t>integrated setting in the community to the</w:t>
      </w:r>
      <w:r>
        <w:rPr>
          <w:spacing w:val="-3"/>
          <w:w w:val="110"/>
        </w:rPr>
        <w:t xml:space="preserve"> </w:t>
      </w:r>
      <w:r>
        <w:rPr>
          <w:w w:val="110"/>
        </w:rPr>
        <w:t>maximum extent possible. All opportunities</w:t>
      </w:r>
      <w:r>
        <w:rPr>
          <w:spacing w:val="-18"/>
          <w:w w:val="110"/>
        </w:rPr>
        <w:t xml:space="preserve"> </w:t>
      </w:r>
      <w:r>
        <w:rPr>
          <w:w w:val="110"/>
        </w:rPr>
        <w:t>for</w:t>
      </w:r>
      <w:r>
        <w:rPr>
          <w:spacing w:val="-25"/>
          <w:w w:val="110"/>
        </w:rPr>
        <w:t xml:space="preserve"> </w:t>
      </w:r>
      <w:r>
        <w:rPr>
          <w:w w:val="110"/>
        </w:rPr>
        <w:t>work-based</w:t>
      </w:r>
      <w:r>
        <w:rPr>
          <w:spacing w:val="-24"/>
          <w:w w:val="110"/>
        </w:rPr>
        <w:t xml:space="preserve"> </w:t>
      </w:r>
      <w:r>
        <w:rPr>
          <w:w w:val="110"/>
        </w:rPr>
        <w:t>learning</w:t>
      </w:r>
      <w:r>
        <w:rPr>
          <w:spacing w:val="-24"/>
          <w:w w:val="110"/>
        </w:rPr>
        <w:t xml:space="preserve"> </w:t>
      </w:r>
      <w:r>
        <w:rPr>
          <w:w w:val="110"/>
        </w:rPr>
        <w:t>experiences in integrated settings should be</w:t>
      </w:r>
      <w:r>
        <w:rPr>
          <w:spacing w:val="-8"/>
          <w:w w:val="110"/>
        </w:rPr>
        <w:t xml:space="preserve"> </w:t>
      </w:r>
      <w:r>
        <w:rPr>
          <w:w w:val="110"/>
        </w:rPr>
        <w:t>explored and exhausted before placing students in non­ integrated settings.</w:t>
      </w:r>
    </w:p>
    <w:p w14:paraId="1FEA3684" w14:textId="77777777" w:rsidR="00EA0A5B" w:rsidRDefault="00EA0A5B">
      <w:pPr>
        <w:pStyle w:val="BodyText"/>
        <w:spacing w:before="2"/>
        <w:rPr>
          <w:sz w:val="33"/>
        </w:rPr>
      </w:pPr>
    </w:p>
    <w:p w14:paraId="773A2916" w14:textId="77777777" w:rsidR="00EA0A5B" w:rsidRDefault="005346EB">
      <w:pPr>
        <w:pStyle w:val="BodyText"/>
        <w:ind w:left="1564" w:right="179" w:hanging="1"/>
      </w:pPr>
      <w:r>
        <w:rPr>
          <w:w w:val="110"/>
        </w:rPr>
        <w:t>Examples</w:t>
      </w:r>
      <w:r>
        <w:rPr>
          <w:spacing w:val="-4"/>
          <w:w w:val="110"/>
        </w:rPr>
        <w:t xml:space="preserve"> </w:t>
      </w:r>
      <w:r>
        <w:rPr>
          <w:w w:val="110"/>
        </w:rPr>
        <w:t>of</w:t>
      </w:r>
      <w:r>
        <w:rPr>
          <w:spacing w:val="-1"/>
          <w:w w:val="110"/>
        </w:rPr>
        <w:t xml:space="preserve"> </w:t>
      </w:r>
      <w:r>
        <w:rPr>
          <w:w w:val="110"/>
        </w:rPr>
        <w:t>work-based</w:t>
      </w:r>
      <w:r>
        <w:rPr>
          <w:spacing w:val="-1"/>
          <w:w w:val="110"/>
        </w:rPr>
        <w:t xml:space="preserve"> </w:t>
      </w:r>
      <w:r>
        <w:rPr>
          <w:w w:val="110"/>
        </w:rPr>
        <w:t>learning</w:t>
      </w:r>
      <w:r>
        <w:rPr>
          <w:spacing w:val="-12"/>
          <w:w w:val="110"/>
        </w:rPr>
        <w:t xml:space="preserve"> </w:t>
      </w:r>
      <w:r>
        <w:rPr>
          <w:w w:val="110"/>
        </w:rPr>
        <w:t>experiences in group</w:t>
      </w:r>
      <w:r>
        <w:rPr>
          <w:spacing w:val="-20"/>
          <w:w w:val="110"/>
        </w:rPr>
        <w:t xml:space="preserve"> </w:t>
      </w:r>
      <w:r>
        <w:rPr>
          <w:w w:val="110"/>
        </w:rPr>
        <w:t>settings</w:t>
      </w:r>
      <w:r>
        <w:rPr>
          <w:spacing w:val="-5"/>
          <w:w w:val="110"/>
        </w:rPr>
        <w:t xml:space="preserve"> </w:t>
      </w:r>
      <w:r>
        <w:rPr>
          <w:w w:val="110"/>
        </w:rPr>
        <w:t>include</w:t>
      </w:r>
      <w:r>
        <w:rPr>
          <w:spacing w:val="-19"/>
          <w:w w:val="110"/>
        </w:rPr>
        <w:t xml:space="preserve"> </w:t>
      </w:r>
      <w:r>
        <w:rPr>
          <w:w w:val="110"/>
        </w:rPr>
        <w:t>coordinating a</w:t>
      </w:r>
      <w:r>
        <w:rPr>
          <w:spacing w:val="-25"/>
          <w:w w:val="110"/>
        </w:rPr>
        <w:t xml:space="preserve"> </w:t>
      </w:r>
      <w:r>
        <w:rPr>
          <w:w w:val="110"/>
        </w:rPr>
        <w:t>school-based program of job training and informational interviews to research employers, work-site tours to learn</w:t>
      </w:r>
      <w:r>
        <w:rPr>
          <w:spacing w:val="-1"/>
          <w:w w:val="110"/>
        </w:rPr>
        <w:t xml:space="preserve"> </w:t>
      </w:r>
      <w:r>
        <w:rPr>
          <w:w w:val="110"/>
        </w:rPr>
        <w:t>about necessary job skills,</w:t>
      </w:r>
      <w:r>
        <w:rPr>
          <w:spacing w:val="-6"/>
          <w:w w:val="110"/>
        </w:rPr>
        <w:t xml:space="preserve"> </w:t>
      </w:r>
      <w:r>
        <w:rPr>
          <w:w w:val="110"/>
        </w:rPr>
        <w:t>job</w:t>
      </w:r>
      <w:r>
        <w:rPr>
          <w:spacing w:val="-15"/>
          <w:w w:val="110"/>
        </w:rPr>
        <w:t xml:space="preserve"> </w:t>
      </w:r>
      <w:r>
        <w:rPr>
          <w:w w:val="110"/>
        </w:rPr>
        <w:t>shadowing, or mentoring opportunities in the community.</w:t>
      </w:r>
    </w:p>
    <w:p w14:paraId="0D47279B" w14:textId="77777777" w:rsidR="00EA0A5B" w:rsidRDefault="00EA0A5B">
      <w:pPr>
        <w:pStyle w:val="BodyText"/>
        <w:spacing w:before="5"/>
      </w:pPr>
    </w:p>
    <w:p w14:paraId="7DC72D76" w14:textId="77777777" w:rsidR="00EA0A5B" w:rsidRDefault="005346EB">
      <w:pPr>
        <w:pStyle w:val="BodyText"/>
        <w:ind w:left="1564" w:right="145" w:hanging="1"/>
      </w:pPr>
      <w:r>
        <w:rPr>
          <w:w w:val="110"/>
        </w:rPr>
        <w:t>Examples</w:t>
      </w:r>
      <w:r>
        <w:rPr>
          <w:spacing w:val="-7"/>
          <w:w w:val="110"/>
        </w:rPr>
        <w:t xml:space="preserve"> </w:t>
      </w:r>
      <w:r>
        <w:rPr>
          <w:w w:val="110"/>
        </w:rPr>
        <w:t>of</w:t>
      </w:r>
      <w:r>
        <w:rPr>
          <w:spacing w:val="-3"/>
          <w:w w:val="110"/>
        </w:rPr>
        <w:t xml:space="preserve"> </w:t>
      </w:r>
      <w:r>
        <w:rPr>
          <w:w w:val="110"/>
        </w:rPr>
        <w:t>work-based</w:t>
      </w:r>
      <w:r>
        <w:rPr>
          <w:spacing w:val="-3"/>
          <w:w w:val="110"/>
        </w:rPr>
        <w:t xml:space="preserve"> </w:t>
      </w:r>
      <w:r>
        <w:rPr>
          <w:w w:val="110"/>
        </w:rPr>
        <w:t>learning</w:t>
      </w:r>
      <w:r>
        <w:rPr>
          <w:spacing w:val="-15"/>
          <w:w w:val="110"/>
        </w:rPr>
        <w:t xml:space="preserve"> </w:t>
      </w:r>
      <w:r>
        <w:rPr>
          <w:w w:val="110"/>
        </w:rPr>
        <w:t>experiences provided individually include paid or unpaid internships, apprenticeships, short-term employment, fellowships, or on-the-job trainings located in the</w:t>
      </w:r>
      <w:r>
        <w:rPr>
          <w:spacing w:val="-10"/>
          <w:w w:val="110"/>
        </w:rPr>
        <w:t xml:space="preserve"> </w:t>
      </w:r>
      <w:r>
        <w:rPr>
          <w:w w:val="110"/>
        </w:rPr>
        <w:t>community. If work-based learning experiences are paid, students with disabilities must</w:t>
      </w:r>
      <w:r>
        <w:rPr>
          <w:spacing w:val="-19"/>
          <w:w w:val="110"/>
        </w:rPr>
        <w:t xml:space="preserve"> </w:t>
      </w:r>
      <w:r>
        <w:rPr>
          <w:w w:val="110"/>
        </w:rPr>
        <w:t>be</w:t>
      </w:r>
      <w:r>
        <w:rPr>
          <w:spacing w:val="-21"/>
          <w:w w:val="110"/>
        </w:rPr>
        <w:t xml:space="preserve"> </w:t>
      </w:r>
      <w:r>
        <w:rPr>
          <w:w w:val="110"/>
        </w:rPr>
        <w:t>paid</w:t>
      </w:r>
      <w:r>
        <w:rPr>
          <w:spacing w:val="-19"/>
          <w:w w:val="110"/>
        </w:rPr>
        <w:t xml:space="preserve"> </w:t>
      </w:r>
      <w:r>
        <w:rPr>
          <w:w w:val="110"/>
        </w:rPr>
        <w:t>competitive</w:t>
      </w:r>
      <w:r>
        <w:rPr>
          <w:spacing w:val="-8"/>
          <w:w w:val="110"/>
        </w:rPr>
        <w:t xml:space="preserve"> </w:t>
      </w:r>
      <w:r>
        <w:rPr>
          <w:w w:val="110"/>
        </w:rPr>
        <w:t>wages</w:t>
      </w:r>
      <w:r>
        <w:rPr>
          <w:spacing w:val="-9"/>
          <w:w w:val="110"/>
        </w:rPr>
        <w:t xml:space="preserve"> </w:t>
      </w:r>
      <w:r>
        <w:rPr>
          <w:w w:val="110"/>
        </w:rPr>
        <w:t>to the</w:t>
      </w:r>
      <w:r>
        <w:rPr>
          <w:spacing w:val="-25"/>
          <w:w w:val="110"/>
        </w:rPr>
        <w:t xml:space="preserve"> </w:t>
      </w:r>
      <w:r>
        <w:rPr>
          <w:w w:val="110"/>
        </w:rPr>
        <w:t>same</w:t>
      </w:r>
      <w:r>
        <w:rPr>
          <w:spacing w:val="-16"/>
          <w:w w:val="110"/>
        </w:rPr>
        <w:t xml:space="preserve"> </w:t>
      </w:r>
      <w:r>
        <w:rPr>
          <w:w w:val="110"/>
        </w:rPr>
        <w:t>extent competitive wages are paid</w:t>
      </w:r>
      <w:r>
        <w:rPr>
          <w:spacing w:val="-8"/>
          <w:w w:val="110"/>
        </w:rPr>
        <w:t xml:space="preserve"> </w:t>
      </w:r>
      <w:r>
        <w:rPr>
          <w:w w:val="110"/>
        </w:rPr>
        <w:t xml:space="preserve">to students without disabilities in similar experiences. Training stipends are permissible for students with disabilities participating in unpaid work-based </w:t>
      </w:r>
      <w:r>
        <w:rPr>
          <w:spacing w:val="-2"/>
          <w:w w:val="110"/>
        </w:rPr>
        <w:t>learning</w:t>
      </w:r>
      <w:r>
        <w:rPr>
          <w:spacing w:val="-23"/>
          <w:w w:val="110"/>
        </w:rPr>
        <w:t xml:space="preserve"> </w:t>
      </w:r>
      <w:r>
        <w:rPr>
          <w:spacing w:val="-2"/>
          <w:w w:val="110"/>
        </w:rPr>
        <w:t>experiences</w:t>
      </w:r>
      <w:r>
        <w:rPr>
          <w:spacing w:val="-16"/>
          <w:w w:val="110"/>
        </w:rPr>
        <w:t xml:space="preserve"> </w:t>
      </w:r>
      <w:r>
        <w:rPr>
          <w:spacing w:val="-2"/>
          <w:w w:val="110"/>
        </w:rPr>
        <w:t>commensurate</w:t>
      </w:r>
      <w:r>
        <w:rPr>
          <w:spacing w:val="6"/>
          <w:w w:val="110"/>
        </w:rPr>
        <w:t xml:space="preserve"> </w:t>
      </w:r>
      <w:r>
        <w:rPr>
          <w:spacing w:val="-2"/>
          <w:w w:val="110"/>
        </w:rPr>
        <w:t>with</w:t>
      </w:r>
      <w:r>
        <w:rPr>
          <w:spacing w:val="-23"/>
          <w:w w:val="110"/>
        </w:rPr>
        <w:t xml:space="preserve"> </w:t>
      </w:r>
      <w:r>
        <w:rPr>
          <w:spacing w:val="-2"/>
          <w:w w:val="110"/>
        </w:rPr>
        <w:t>and</w:t>
      </w:r>
      <w:r>
        <w:rPr>
          <w:spacing w:val="-22"/>
          <w:w w:val="110"/>
        </w:rPr>
        <w:t xml:space="preserve"> </w:t>
      </w:r>
      <w:r>
        <w:rPr>
          <w:spacing w:val="-2"/>
          <w:w w:val="110"/>
        </w:rPr>
        <w:t>to</w:t>
      </w:r>
      <w:r>
        <w:rPr>
          <w:spacing w:val="-8"/>
          <w:w w:val="110"/>
        </w:rPr>
        <w:t xml:space="preserve"> </w:t>
      </w:r>
      <w:r>
        <w:rPr>
          <w:spacing w:val="-2"/>
          <w:w w:val="110"/>
        </w:rPr>
        <w:t>the</w:t>
      </w:r>
    </w:p>
    <w:p w14:paraId="5D2804FF" w14:textId="77777777" w:rsidR="00EA0A5B" w:rsidRDefault="00EA0A5B">
      <w:pPr>
        <w:sectPr w:rsidR="00EA0A5B">
          <w:pgSz w:w="12240" w:h="15840"/>
          <w:pgMar w:top="1340" w:right="1280" w:bottom="1220" w:left="1320" w:header="0" w:footer="992" w:gutter="0"/>
          <w:cols w:space="720"/>
        </w:sectPr>
      </w:pPr>
    </w:p>
    <w:p w14:paraId="635491A9" w14:textId="77777777" w:rsidR="00EA0A5B" w:rsidRDefault="005346EB">
      <w:pPr>
        <w:pStyle w:val="BodyText"/>
        <w:spacing w:before="75"/>
        <w:ind w:left="1567" w:hanging="3"/>
      </w:pPr>
      <w:r>
        <w:rPr>
          <w:w w:val="110"/>
        </w:rPr>
        <w:t>same</w:t>
      </w:r>
      <w:r>
        <w:rPr>
          <w:spacing w:val="-25"/>
          <w:w w:val="110"/>
        </w:rPr>
        <w:t xml:space="preserve"> </w:t>
      </w:r>
      <w:r>
        <w:rPr>
          <w:w w:val="110"/>
        </w:rPr>
        <w:t>extent</w:t>
      </w:r>
      <w:r>
        <w:rPr>
          <w:spacing w:val="-24"/>
          <w:w w:val="110"/>
        </w:rPr>
        <w:t xml:space="preserve"> </w:t>
      </w:r>
      <w:r>
        <w:rPr>
          <w:w w:val="110"/>
        </w:rPr>
        <w:t>that</w:t>
      </w:r>
      <w:r>
        <w:rPr>
          <w:spacing w:val="-25"/>
          <w:w w:val="110"/>
        </w:rPr>
        <w:t xml:space="preserve"> </w:t>
      </w:r>
      <w:r>
        <w:rPr>
          <w:w w:val="110"/>
        </w:rPr>
        <w:t>they</w:t>
      </w:r>
      <w:r>
        <w:rPr>
          <w:spacing w:val="-24"/>
          <w:w w:val="110"/>
        </w:rPr>
        <w:t xml:space="preserve"> </w:t>
      </w:r>
      <w:r>
        <w:rPr>
          <w:w w:val="110"/>
        </w:rPr>
        <w:t>are</w:t>
      </w:r>
      <w:r>
        <w:rPr>
          <w:spacing w:val="-25"/>
          <w:w w:val="110"/>
        </w:rPr>
        <w:t xml:space="preserve"> </w:t>
      </w:r>
      <w:r>
        <w:rPr>
          <w:w w:val="110"/>
        </w:rPr>
        <w:t>provided</w:t>
      </w:r>
      <w:r>
        <w:rPr>
          <w:spacing w:val="-24"/>
          <w:w w:val="110"/>
        </w:rPr>
        <w:t xml:space="preserve"> </w:t>
      </w:r>
      <w:r>
        <w:rPr>
          <w:w w:val="110"/>
        </w:rPr>
        <w:t>to</w:t>
      </w:r>
      <w:r>
        <w:rPr>
          <w:spacing w:val="-22"/>
          <w:w w:val="110"/>
        </w:rPr>
        <w:t xml:space="preserve"> </w:t>
      </w:r>
      <w:r>
        <w:rPr>
          <w:w w:val="110"/>
        </w:rPr>
        <w:t xml:space="preserve">students without disabilities participating in these </w:t>
      </w:r>
      <w:r>
        <w:rPr>
          <w:spacing w:val="-2"/>
          <w:w w:val="110"/>
        </w:rPr>
        <w:t>experiences.</w:t>
      </w:r>
    </w:p>
    <w:p w14:paraId="3E64F73B" w14:textId="77777777" w:rsidR="00EA0A5B" w:rsidRDefault="00EA0A5B">
      <w:pPr>
        <w:pStyle w:val="BodyText"/>
        <w:spacing w:before="4"/>
      </w:pPr>
    </w:p>
    <w:p w14:paraId="426D6F6B" w14:textId="77777777" w:rsidR="00EA0A5B" w:rsidRDefault="005346EB">
      <w:pPr>
        <w:pStyle w:val="BodyText"/>
        <w:ind w:left="1564" w:right="150" w:hanging="1"/>
      </w:pPr>
      <w:r>
        <w:rPr>
          <w:w w:val="110"/>
        </w:rPr>
        <w:t>Pre-Employment</w:t>
      </w:r>
      <w:r>
        <w:rPr>
          <w:spacing w:val="-19"/>
          <w:w w:val="110"/>
        </w:rPr>
        <w:t xml:space="preserve"> </w:t>
      </w:r>
      <w:r>
        <w:rPr>
          <w:w w:val="110"/>
        </w:rPr>
        <w:t>Transition</w:t>
      </w:r>
      <w:r>
        <w:rPr>
          <w:spacing w:val="-6"/>
          <w:w w:val="110"/>
        </w:rPr>
        <w:t xml:space="preserve"> </w:t>
      </w:r>
      <w:r>
        <w:rPr>
          <w:w w:val="110"/>
        </w:rPr>
        <w:t>Services reserved funds from</w:t>
      </w:r>
      <w:r>
        <w:rPr>
          <w:spacing w:val="-5"/>
          <w:w w:val="110"/>
        </w:rPr>
        <w:t xml:space="preserve"> </w:t>
      </w:r>
      <w:r>
        <w:rPr>
          <w:w w:val="110"/>
        </w:rPr>
        <w:t>the</w:t>
      </w:r>
      <w:r>
        <w:rPr>
          <w:spacing w:val="-12"/>
          <w:w w:val="110"/>
        </w:rPr>
        <w:t xml:space="preserve"> </w:t>
      </w:r>
      <w:r>
        <w:rPr>
          <w:w w:val="110"/>
        </w:rPr>
        <w:t>Title</w:t>
      </w:r>
      <w:r>
        <w:rPr>
          <w:spacing w:val="-18"/>
          <w:w w:val="110"/>
        </w:rPr>
        <w:t xml:space="preserve"> </w:t>
      </w:r>
      <w:r>
        <w:rPr>
          <w:w w:val="110"/>
        </w:rPr>
        <w:t>I</w:t>
      </w:r>
      <w:r>
        <w:rPr>
          <w:spacing w:val="-7"/>
          <w:w w:val="110"/>
        </w:rPr>
        <w:t xml:space="preserve"> </w:t>
      </w:r>
      <w:r>
        <w:rPr>
          <w:w w:val="110"/>
        </w:rPr>
        <w:t>federal award</w:t>
      </w:r>
      <w:r>
        <w:rPr>
          <w:spacing w:val="-2"/>
          <w:w w:val="110"/>
        </w:rPr>
        <w:t xml:space="preserve"> </w:t>
      </w:r>
      <w:r>
        <w:rPr>
          <w:w w:val="110"/>
        </w:rPr>
        <w:t>may</w:t>
      </w:r>
      <w:r>
        <w:rPr>
          <w:spacing w:val="-6"/>
          <w:w w:val="110"/>
        </w:rPr>
        <w:t xml:space="preserve"> </w:t>
      </w:r>
      <w:r>
        <w:rPr>
          <w:w w:val="110"/>
        </w:rPr>
        <w:t>be</w:t>
      </w:r>
      <w:r>
        <w:rPr>
          <w:spacing w:val="-13"/>
          <w:w w:val="110"/>
        </w:rPr>
        <w:t xml:space="preserve"> </w:t>
      </w:r>
      <w:r>
        <w:rPr>
          <w:w w:val="110"/>
        </w:rPr>
        <w:t>used</w:t>
      </w:r>
      <w:r>
        <w:rPr>
          <w:spacing w:val="-2"/>
          <w:w w:val="110"/>
        </w:rPr>
        <w:t xml:space="preserve"> </w:t>
      </w:r>
      <w:r>
        <w:rPr>
          <w:w w:val="110"/>
        </w:rPr>
        <w:t>to support the</w:t>
      </w:r>
      <w:r>
        <w:rPr>
          <w:spacing w:val="-2"/>
          <w:w w:val="110"/>
        </w:rPr>
        <w:t xml:space="preserve"> </w:t>
      </w:r>
      <w:r>
        <w:rPr>
          <w:w w:val="110"/>
        </w:rPr>
        <w:t>participation of the student or students in</w:t>
      </w:r>
      <w:r>
        <w:rPr>
          <w:spacing w:val="-8"/>
          <w:w w:val="110"/>
        </w:rPr>
        <w:t xml:space="preserve"> </w:t>
      </w:r>
      <w:r>
        <w:rPr>
          <w:w w:val="110"/>
        </w:rPr>
        <w:t>work-based</w:t>
      </w:r>
      <w:r>
        <w:rPr>
          <w:spacing w:val="-4"/>
          <w:w w:val="110"/>
        </w:rPr>
        <w:t xml:space="preserve"> </w:t>
      </w:r>
      <w:r>
        <w:rPr>
          <w:w w:val="110"/>
        </w:rPr>
        <w:t>learning</w:t>
      </w:r>
      <w:r>
        <w:rPr>
          <w:spacing w:val="-18"/>
          <w:w w:val="110"/>
        </w:rPr>
        <w:t xml:space="preserve"> </w:t>
      </w:r>
      <w:r>
        <w:rPr>
          <w:w w:val="110"/>
        </w:rPr>
        <w:t>experiences.</w:t>
      </w:r>
      <w:r>
        <w:rPr>
          <w:spacing w:val="-7"/>
          <w:w w:val="110"/>
        </w:rPr>
        <w:t xml:space="preserve"> </w:t>
      </w:r>
      <w:r>
        <w:rPr>
          <w:w w:val="110"/>
        </w:rPr>
        <w:t>Examples</w:t>
      </w:r>
      <w:r>
        <w:rPr>
          <w:spacing w:val="-1"/>
          <w:w w:val="110"/>
        </w:rPr>
        <w:t xml:space="preserve"> </w:t>
      </w:r>
      <w:r>
        <w:rPr>
          <w:w w:val="110"/>
        </w:rPr>
        <w:t>of support services may include interpreter or reader services, or accessible informational materials necessary to ensure</w:t>
      </w:r>
      <w:r>
        <w:rPr>
          <w:spacing w:val="-9"/>
          <w:w w:val="110"/>
        </w:rPr>
        <w:t xml:space="preserve"> </w:t>
      </w:r>
      <w:r>
        <w:rPr>
          <w:w w:val="110"/>
        </w:rPr>
        <w:t>equal</w:t>
      </w:r>
      <w:r>
        <w:rPr>
          <w:spacing w:val="-7"/>
          <w:w w:val="110"/>
        </w:rPr>
        <w:t xml:space="preserve"> </w:t>
      </w:r>
      <w:r>
        <w:rPr>
          <w:w w:val="110"/>
        </w:rPr>
        <w:t>access to the</w:t>
      </w:r>
      <w:r>
        <w:rPr>
          <w:spacing w:val="-14"/>
          <w:w w:val="110"/>
        </w:rPr>
        <w:t xml:space="preserve"> </w:t>
      </w:r>
      <w:r>
        <w:rPr>
          <w:w w:val="110"/>
        </w:rPr>
        <w:t>work­ based</w:t>
      </w:r>
      <w:r>
        <w:rPr>
          <w:spacing w:val="-13"/>
          <w:w w:val="110"/>
        </w:rPr>
        <w:t xml:space="preserve"> </w:t>
      </w:r>
      <w:r>
        <w:rPr>
          <w:w w:val="110"/>
        </w:rPr>
        <w:t>learning</w:t>
      </w:r>
      <w:r>
        <w:rPr>
          <w:spacing w:val="-4"/>
          <w:w w:val="110"/>
        </w:rPr>
        <w:t xml:space="preserve"> </w:t>
      </w:r>
      <w:r>
        <w:rPr>
          <w:w w:val="110"/>
        </w:rPr>
        <w:t>experience,</w:t>
      </w:r>
      <w:r>
        <w:rPr>
          <w:spacing w:val="-3"/>
          <w:w w:val="110"/>
        </w:rPr>
        <w:t xml:space="preserve"> </w:t>
      </w:r>
      <w:r>
        <w:rPr>
          <w:w w:val="110"/>
        </w:rPr>
        <w:t>fees</w:t>
      </w:r>
      <w:r>
        <w:rPr>
          <w:spacing w:val="-9"/>
          <w:w w:val="110"/>
        </w:rPr>
        <w:t xml:space="preserve"> </w:t>
      </w:r>
      <w:r>
        <w:rPr>
          <w:w w:val="110"/>
        </w:rPr>
        <w:t>charged</w:t>
      </w:r>
      <w:r>
        <w:rPr>
          <w:spacing w:val="-9"/>
          <w:w w:val="110"/>
        </w:rPr>
        <w:t xml:space="preserve"> </w:t>
      </w:r>
      <w:r>
        <w:rPr>
          <w:w w:val="110"/>
        </w:rPr>
        <w:t>by</w:t>
      </w:r>
      <w:r>
        <w:rPr>
          <w:spacing w:val="-13"/>
          <w:w w:val="110"/>
        </w:rPr>
        <w:t xml:space="preserve"> </w:t>
      </w:r>
      <w:r>
        <w:rPr>
          <w:w w:val="110"/>
        </w:rPr>
        <w:t>the employer to provide the</w:t>
      </w:r>
      <w:r>
        <w:rPr>
          <w:spacing w:val="-13"/>
          <w:w w:val="110"/>
        </w:rPr>
        <w:t xml:space="preserve"> </w:t>
      </w:r>
      <w:r>
        <w:rPr>
          <w:w w:val="110"/>
        </w:rPr>
        <w:t>work-based learning experience</w:t>
      </w:r>
      <w:r>
        <w:rPr>
          <w:spacing w:val="-22"/>
          <w:w w:val="110"/>
        </w:rPr>
        <w:t xml:space="preserve"> </w:t>
      </w:r>
      <w:r>
        <w:rPr>
          <w:w w:val="110"/>
        </w:rPr>
        <w:t>(including</w:t>
      </w:r>
      <w:r>
        <w:rPr>
          <w:spacing w:val="-13"/>
          <w:w w:val="110"/>
        </w:rPr>
        <w:t xml:space="preserve"> </w:t>
      </w:r>
      <w:r>
        <w:rPr>
          <w:w w:val="110"/>
        </w:rPr>
        <w:t>the</w:t>
      </w:r>
      <w:r>
        <w:rPr>
          <w:spacing w:val="-25"/>
          <w:w w:val="110"/>
        </w:rPr>
        <w:t xml:space="preserve"> </w:t>
      </w:r>
      <w:r>
        <w:rPr>
          <w:w w:val="110"/>
        </w:rPr>
        <w:t>employer's</w:t>
      </w:r>
      <w:r>
        <w:rPr>
          <w:spacing w:val="-6"/>
          <w:w w:val="110"/>
        </w:rPr>
        <w:t xml:space="preserve"> </w:t>
      </w:r>
      <w:r>
        <w:rPr>
          <w:w w:val="110"/>
        </w:rPr>
        <w:t>costs</w:t>
      </w:r>
      <w:r>
        <w:rPr>
          <w:spacing w:val="-20"/>
          <w:w w:val="110"/>
        </w:rPr>
        <w:t xml:space="preserve"> </w:t>
      </w:r>
      <w:r>
        <w:rPr>
          <w:w w:val="110"/>
        </w:rPr>
        <w:t>incurred for printing of training materials, purchasing and installing adaptive technology for students to use</w:t>
      </w:r>
      <w:r>
        <w:rPr>
          <w:spacing w:val="40"/>
          <w:w w:val="110"/>
        </w:rPr>
        <w:t xml:space="preserve"> </w:t>
      </w:r>
      <w:r>
        <w:rPr>
          <w:w w:val="110"/>
        </w:rPr>
        <w:t>at the location, the cost of employer-provided</w:t>
      </w:r>
      <w:r>
        <w:rPr>
          <w:spacing w:val="-23"/>
          <w:w w:val="110"/>
        </w:rPr>
        <w:t xml:space="preserve"> </w:t>
      </w:r>
      <w:r>
        <w:rPr>
          <w:w w:val="110"/>
        </w:rPr>
        <w:t>staff and</w:t>
      </w:r>
      <w:r>
        <w:rPr>
          <w:spacing w:val="-9"/>
          <w:w w:val="110"/>
        </w:rPr>
        <w:t xml:space="preserve"> </w:t>
      </w:r>
      <w:r>
        <w:rPr>
          <w:w w:val="110"/>
        </w:rPr>
        <w:t>trainers who</w:t>
      </w:r>
      <w:r>
        <w:rPr>
          <w:spacing w:val="-3"/>
          <w:w w:val="110"/>
        </w:rPr>
        <w:t xml:space="preserve"> </w:t>
      </w:r>
      <w:r>
        <w:rPr>
          <w:w w:val="110"/>
        </w:rPr>
        <w:t>are</w:t>
      </w:r>
      <w:r>
        <w:rPr>
          <w:spacing w:val="-6"/>
          <w:w w:val="110"/>
        </w:rPr>
        <w:t xml:space="preserve"> </w:t>
      </w:r>
      <w:r>
        <w:rPr>
          <w:w w:val="110"/>
        </w:rPr>
        <w:t>teaching the</w:t>
      </w:r>
      <w:r>
        <w:rPr>
          <w:spacing w:val="-7"/>
          <w:w w:val="110"/>
        </w:rPr>
        <w:t xml:space="preserve"> </w:t>
      </w:r>
      <w:r>
        <w:rPr>
          <w:w w:val="110"/>
        </w:rPr>
        <w:t xml:space="preserve">student, and other costs incurred by the employer in providing </w:t>
      </w:r>
      <w:r>
        <w:rPr>
          <w:spacing w:val="-2"/>
          <w:w w:val="110"/>
        </w:rPr>
        <w:t>the</w:t>
      </w:r>
      <w:r>
        <w:rPr>
          <w:spacing w:val="-22"/>
          <w:w w:val="110"/>
        </w:rPr>
        <w:t xml:space="preserve"> </w:t>
      </w:r>
      <w:r>
        <w:rPr>
          <w:spacing w:val="-2"/>
          <w:w w:val="110"/>
        </w:rPr>
        <w:t>work-based learning</w:t>
      </w:r>
      <w:r>
        <w:rPr>
          <w:spacing w:val="-23"/>
          <w:w w:val="110"/>
        </w:rPr>
        <w:t xml:space="preserve"> </w:t>
      </w:r>
      <w:r>
        <w:rPr>
          <w:spacing w:val="-2"/>
          <w:w w:val="110"/>
        </w:rPr>
        <w:t>experience</w:t>
      </w:r>
      <w:r>
        <w:rPr>
          <w:spacing w:val="-9"/>
          <w:w w:val="110"/>
        </w:rPr>
        <w:t xml:space="preserve"> </w:t>
      </w:r>
      <w:r>
        <w:rPr>
          <w:spacing w:val="-2"/>
          <w:w w:val="110"/>
        </w:rPr>
        <w:t>to</w:t>
      </w:r>
      <w:r>
        <w:rPr>
          <w:spacing w:val="-8"/>
          <w:w w:val="110"/>
        </w:rPr>
        <w:t xml:space="preserve"> </w:t>
      </w:r>
      <w:r>
        <w:rPr>
          <w:spacing w:val="-2"/>
          <w:w w:val="110"/>
        </w:rPr>
        <w:t>the</w:t>
      </w:r>
      <w:r>
        <w:rPr>
          <w:spacing w:val="-23"/>
          <w:w w:val="110"/>
        </w:rPr>
        <w:t xml:space="preserve"> </w:t>
      </w:r>
      <w:r>
        <w:rPr>
          <w:spacing w:val="-2"/>
          <w:w w:val="110"/>
        </w:rPr>
        <w:t xml:space="preserve">students, </w:t>
      </w:r>
      <w:r>
        <w:rPr>
          <w:w w:val="110"/>
        </w:rPr>
        <w:t>which are not individualized</w:t>
      </w:r>
      <w:r>
        <w:rPr>
          <w:spacing w:val="-14"/>
          <w:w w:val="110"/>
        </w:rPr>
        <w:t xml:space="preserve"> </w:t>
      </w:r>
      <w:r>
        <w:rPr>
          <w:w w:val="110"/>
        </w:rPr>
        <w:t>in nature).</w:t>
      </w:r>
    </w:p>
    <w:p w14:paraId="7B5845AB" w14:textId="77777777" w:rsidR="00EA0A5B" w:rsidRDefault="00EA0A5B">
      <w:pPr>
        <w:pStyle w:val="BodyText"/>
        <w:spacing w:before="6"/>
        <w:rPr>
          <w:sz w:val="33"/>
        </w:rPr>
      </w:pPr>
    </w:p>
    <w:p w14:paraId="04759D3F" w14:textId="77777777" w:rsidR="00EA0A5B" w:rsidRDefault="005346EB">
      <w:pPr>
        <w:pStyle w:val="ListParagraph"/>
        <w:numPr>
          <w:ilvl w:val="2"/>
          <w:numId w:val="10"/>
        </w:numPr>
        <w:tabs>
          <w:tab w:val="left" w:pos="1566"/>
          <w:tab w:val="left" w:pos="2131"/>
        </w:tabs>
        <w:spacing w:line="242" w:lineRule="auto"/>
        <w:ind w:left="1566" w:right="508" w:hanging="2"/>
        <w:rPr>
          <w:sz w:val="32"/>
        </w:rPr>
      </w:pPr>
      <w:r>
        <w:rPr>
          <w:w w:val="110"/>
          <w:sz w:val="32"/>
        </w:rPr>
        <w:t xml:space="preserve">Counseling on opportunities for enrollment in comprehensive transition or post-secondary educational programs at institutions of higher </w:t>
      </w:r>
      <w:r>
        <w:rPr>
          <w:spacing w:val="-2"/>
          <w:w w:val="110"/>
          <w:sz w:val="32"/>
        </w:rPr>
        <w:t>education.</w:t>
      </w:r>
    </w:p>
    <w:p w14:paraId="2F1E318F" w14:textId="77777777" w:rsidR="00EA0A5B" w:rsidRDefault="00EA0A5B">
      <w:pPr>
        <w:pStyle w:val="BodyText"/>
        <w:spacing w:before="3"/>
        <w:rPr>
          <w:sz w:val="31"/>
        </w:rPr>
      </w:pPr>
    </w:p>
    <w:p w14:paraId="34601337" w14:textId="77777777" w:rsidR="00EA0A5B" w:rsidRDefault="005346EB">
      <w:pPr>
        <w:pStyle w:val="BodyText"/>
        <w:ind w:left="1564" w:right="115" w:firstLine="3"/>
      </w:pPr>
      <w:r>
        <w:rPr>
          <w:w w:val="110"/>
        </w:rPr>
        <w:t>Counseling on</w:t>
      </w:r>
      <w:r>
        <w:rPr>
          <w:spacing w:val="-17"/>
          <w:w w:val="110"/>
        </w:rPr>
        <w:t xml:space="preserve"> </w:t>
      </w:r>
      <w:r>
        <w:rPr>
          <w:w w:val="110"/>
        </w:rPr>
        <w:t>specific</w:t>
      </w:r>
      <w:r>
        <w:rPr>
          <w:spacing w:val="-4"/>
          <w:w w:val="110"/>
        </w:rPr>
        <w:t xml:space="preserve"> </w:t>
      </w:r>
      <w:r>
        <w:rPr>
          <w:w w:val="110"/>
        </w:rPr>
        <w:t>opportunities in</w:t>
      </w:r>
      <w:r>
        <w:rPr>
          <w:spacing w:val="-9"/>
          <w:w w:val="110"/>
        </w:rPr>
        <w:t xml:space="preserve"> </w:t>
      </w:r>
      <w:r>
        <w:rPr>
          <w:w w:val="110"/>
        </w:rPr>
        <w:t>a</w:t>
      </w:r>
      <w:r>
        <w:rPr>
          <w:spacing w:val="-20"/>
          <w:w w:val="110"/>
        </w:rPr>
        <w:t xml:space="preserve"> </w:t>
      </w:r>
      <w:r>
        <w:rPr>
          <w:w w:val="110"/>
        </w:rPr>
        <w:t>group setting may include, providing information on course offerings, career options, the types of academic and</w:t>
      </w:r>
      <w:r>
        <w:rPr>
          <w:spacing w:val="-14"/>
          <w:w w:val="110"/>
        </w:rPr>
        <w:t xml:space="preserve"> </w:t>
      </w:r>
      <w:r>
        <w:rPr>
          <w:w w:val="110"/>
        </w:rPr>
        <w:t>occupational training</w:t>
      </w:r>
      <w:r>
        <w:rPr>
          <w:spacing w:val="-6"/>
          <w:w w:val="110"/>
        </w:rPr>
        <w:t xml:space="preserve"> </w:t>
      </w:r>
      <w:r>
        <w:rPr>
          <w:w w:val="110"/>
        </w:rPr>
        <w:t>needed</w:t>
      </w:r>
      <w:r>
        <w:rPr>
          <w:spacing w:val="-5"/>
          <w:w w:val="110"/>
        </w:rPr>
        <w:t xml:space="preserve"> </w:t>
      </w:r>
      <w:r>
        <w:rPr>
          <w:w w:val="110"/>
        </w:rPr>
        <w:t>to succeed in the</w:t>
      </w:r>
      <w:r>
        <w:rPr>
          <w:spacing w:val="-6"/>
          <w:w w:val="110"/>
        </w:rPr>
        <w:t xml:space="preserve"> </w:t>
      </w:r>
      <w:r>
        <w:rPr>
          <w:w w:val="110"/>
        </w:rPr>
        <w:t>workplace, and</w:t>
      </w:r>
      <w:r>
        <w:rPr>
          <w:spacing w:val="-10"/>
          <w:w w:val="110"/>
        </w:rPr>
        <w:t xml:space="preserve"> </w:t>
      </w:r>
      <w:r>
        <w:rPr>
          <w:w w:val="110"/>
        </w:rPr>
        <w:t xml:space="preserve">post-secondary opportunities associated with career fields or </w:t>
      </w:r>
      <w:r>
        <w:rPr>
          <w:spacing w:val="-2"/>
          <w:w w:val="110"/>
        </w:rPr>
        <w:t>pathways.</w:t>
      </w:r>
    </w:p>
    <w:p w14:paraId="64CDFDC5" w14:textId="77777777" w:rsidR="00EA0A5B" w:rsidRDefault="00EA0A5B">
      <w:pPr>
        <w:sectPr w:rsidR="00EA0A5B">
          <w:pgSz w:w="12240" w:h="15840"/>
          <w:pgMar w:top="1340" w:right="1280" w:bottom="1220" w:left="1320" w:header="0" w:footer="992" w:gutter="0"/>
          <w:cols w:space="720"/>
        </w:sectPr>
      </w:pPr>
    </w:p>
    <w:p w14:paraId="4D8D51C5" w14:textId="77777777" w:rsidR="00EA0A5B" w:rsidRDefault="005346EB">
      <w:pPr>
        <w:pStyle w:val="BodyText"/>
        <w:spacing w:before="75"/>
        <w:ind w:left="1562" w:right="161" w:firstLine="5"/>
      </w:pPr>
      <w:r>
        <w:rPr>
          <w:w w:val="110"/>
        </w:rPr>
        <w:t>Counseling may also</w:t>
      </w:r>
      <w:r>
        <w:rPr>
          <w:spacing w:val="-2"/>
          <w:w w:val="110"/>
        </w:rPr>
        <w:t xml:space="preserve"> </w:t>
      </w:r>
      <w:r>
        <w:rPr>
          <w:w w:val="110"/>
        </w:rPr>
        <w:t>be</w:t>
      </w:r>
      <w:r>
        <w:rPr>
          <w:spacing w:val="-14"/>
          <w:w w:val="110"/>
        </w:rPr>
        <w:t xml:space="preserve"> </w:t>
      </w:r>
      <w:r>
        <w:rPr>
          <w:w w:val="110"/>
        </w:rPr>
        <w:t>provided on</w:t>
      </w:r>
      <w:r>
        <w:rPr>
          <w:spacing w:val="-1"/>
          <w:w w:val="110"/>
        </w:rPr>
        <w:t xml:space="preserve"> </w:t>
      </w:r>
      <w:r>
        <w:rPr>
          <w:w w:val="110"/>
        </w:rPr>
        <w:t>an individual basis and</w:t>
      </w:r>
      <w:r>
        <w:rPr>
          <w:spacing w:val="-9"/>
          <w:w w:val="110"/>
        </w:rPr>
        <w:t xml:space="preserve"> </w:t>
      </w:r>
      <w:r>
        <w:rPr>
          <w:w w:val="110"/>
        </w:rPr>
        <w:t>may</w:t>
      </w:r>
      <w:r>
        <w:rPr>
          <w:spacing w:val="-3"/>
          <w:w w:val="110"/>
        </w:rPr>
        <w:t xml:space="preserve"> </w:t>
      </w:r>
      <w:r>
        <w:rPr>
          <w:w w:val="110"/>
        </w:rPr>
        <w:t>include examples such</w:t>
      </w:r>
      <w:r>
        <w:rPr>
          <w:spacing w:val="-8"/>
          <w:w w:val="110"/>
        </w:rPr>
        <w:t xml:space="preserve"> </w:t>
      </w:r>
      <w:r>
        <w:rPr>
          <w:w w:val="110"/>
        </w:rPr>
        <w:t>as</w:t>
      </w:r>
      <w:r>
        <w:rPr>
          <w:spacing w:val="-5"/>
          <w:w w:val="110"/>
        </w:rPr>
        <w:t xml:space="preserve"> </w:t>
      </w:r>
      <w:r>
        <w:rPr>
          <w:w w:val="110"/>
        </w:rPr>
        <w:t>advising students and</w:t>
      </w:r>
      <w:r>
        <w:rPr>
          <w:spacing w:val="-4"/>
          <w:w w:val="110"/>
        </w:rPr>
        <w:t xml:space="preserve"> </w:t>
      </w:r>
      <w:r>
        <w:rPr>
          <w:w w:val="110"/>
        </w:rPr>
        <w:t>parents or representatives on academic curricula, providing information about college application and</w:t>
      </w:r>
      <w:r>
        <w:rPr>
          <w:spacing w:val="-6"/>
          <w:w w:val="110"/>
        </w:rPr>
        <w:t xml:space="preserve"> </w:t>
      </w:r>
      <w:r>
        <w:rPr>
          <w:w w:val="110"/>
        </w:rPr>
        <w:t>admissions processes, completing</w:t>
      </w:r>
      <w:r>
        <w:rPr>
          <w:spacing w:val="-23"/>
          <w:w w:val="110"/>
        </w:rPr>
        <w:t xml:space="preserve"> </w:t>
      </w:r>
      <w:r>
        <w:rPr>
          <w:w w:val="110"/>
        </w:rPr>
        <w:t>the</w:t>
      </w:r>
      <w:r>
        <w:rPr>
          <w:spacing w:val="-24"/>
          <w:w w:val="110"/>
        </w:rPr>
        <w:t xml:space="preserve"> </w:t>
      </w:r>
      <w:r>
        <w:rPr>
          <w:w w:val="110"/>
        </w:rPr>
        <w:t>Free</w:t>
      </w:r>
      <w:r>
        <w:rPr>
          <w:spacing w:val="-25"/>
          <w:w w:val="110"/>
        </w:rPr>
        <w:t xml:space="preserve"> </w:t>
      </w:r>
      <w:r>
        <w:rPr>
          <w:w w:val="110"/>
        </w:rPr>
        <w:t>Application</w:t>
      </w:r>
      <w:r>
        <w:rPr>
          <w:spacing w:val="-24"/>
          <w:w w:val="110"/>
        </w:rPr>
        <w:t xml:space="preserve"> </w:t>
      </w:r>
      <w:r>
        <w:rPr>
          <w:w w:val="110"/>
        </w:rPr>
        <w:t>for</w:t>
      </w:r>
      <w:r>
        <w:rPr>
          <w:spacing w:val="-25"/>
          <w:w w:val="110"/>
        </w:rPr>
        <w:t xml:space="preserve"> </w:t>
      </w:r>
      <w:r>
        <w:rPr>
          <w:w w:val="110"/>
        </w:rPr>
        <w:t>Federal</w:t>
      </w:r>
      <w:r>
        <w:rPr>
          <w:spacing w:val="-24"/>
          <w:w w:val="110"/>
        </w:rPr>
        <w:t xml:space="preserve"> </w:t>
      </w:r>
      <w:r>
        <w:rPr>
          <w:w w:val="110"/>
        </w:rPr>
        <w:t>Student Aid (FAFSA),</w:t>
      </w:r>
      <w:r>
        <w:rPr>
          <w:spacing w:val="-2"/>
          <w:w w:val="110"/>
        </w:rPr>
        <w:t xml:space="preserve"> </w:t>
      </w:r>
      <w:r>
        <w:rPr>
          <w:w w:val="110"/>
        </w:rPr>
        <w:t>and</w:t>
      </w:r>
      <w:r>
        <w:rPr>
          <w:spacing w:val="-19"/>
          <w:w w:val="110"/>
        </w:rPr>
        <w:t xml:space="preserve"> </w:t>
      </w:r>
      <w:r>
        <w:rPr>
          <w:w w:val="110"/>
        </w:rPr>
        <w:t>providing</w:t>
      </w:r>
      <w:r>
        <w:rPr>
          <w:spacing w:val="-5"/>
          <w:w w:val="110"/>
        </w:rPr>
        <w:t xml:space="preserve"> </w:t>
      </w:r>
      <w:r>
        <w:rPr>
          <w:w w:val="110"/>
        </w:rPr>
        <w:t>resources that</w:t>
      </w:r>
      <w:r>
        <w:rPr>
          <w:spacing w:val="-11"/>
          <w:w w:val="110"/>
        </w:rPr>
        <w:t xml:space="preserve"> </w:t>
      </w:r>
      <w:r>
        <w:rPr>
          <w:w w:val="110"/>
        </w:rPr>
        <w:t>may</w:t>
      </w:r>
      <w:r>
        <w:rPr>
          <w:spacing w:val="-16"/>
          <w:w w:val="110"/>
        </w:rPr>
        <w:t xml:space="preserve"> </w:t>
      </w:r>
      <w:r>
        <w:rPr>
          <w:w w:val="110"/>
        </w:rPr>
        <w:t xml:space="preserve">be used to support individual student success in education and training such as disability support </w:t>
      </w:r>
      <w:r>
        <w:rPr>
          <w:spacing w:val="-2"/>
          <w:w w:val="110"/>
        </w:rPr>
        <w:t>services.</w:t>
      </w:r>
    </w:p>
    <w:p w14:paraId="4186DF4A" w14:textId="77777777" w:rsidR="00EA0A5B" w:rsidRDefault="00EA0A5B">
      <w:pPr>
        <w:pStyle w:val="BodyText"/>
        <w:spacing w:before="2"/>
        <w:rPr>
          <w:sz w:val="33"/>
        </w:rPr>
      </w:pPr>
    </w:p>
    <w:p w14:paraId="6E30E2DC" w14:textId="77777777" w:rsidR="00EA0A5B" w:rsidRDefault="005346EB">
      <w:pPr>
        <w:pStyle w:val="ListParagraph"/>
        <w:numPr>
          <w:ilvl w:val="2"/>
          <w:numId w:val="10"/>
        </w:numPr>
        <w:tabs>
          <w:tab w:val="left" w:pos="1562"/>
          <w:tab w:val="left" w:pos="2135"/>
        </w:tabs>
        <w:ind w:left="1562" w:right="300" w:hanging="4"/>
        <w:rPr>
          <w:sz w:val="32"/>
        </w:rPr>
      </w:pPr>
      <w:r>
        <w:rPr>
          <w:w w:val="110"/>
          <w:sz w:val="32"/>
        </w:rPr>
        <w:t>Workplace readiness training to develop social skills and</w:t>
      </w:r>
      <w:r>
        <w:rPr>
          <w:spacing w:val="-4"/>
          <w:w w:val="110"/>
          <w:sz w:val="32"/>
        </w:rPr>
        <w:t xml:space="preserve"> </w:t>
      </w:r>
      <w:r>
        <w:rPr>
          <w:w w:val="110"/>
          <w:sz w:val="32"/>
        </w:rPr>
        <w:t>independent living</w:t>
      </w:r>
      <w:r>
        <w:rPr>
          <w:spacing w:val="-7"/>
          <w:w w:val="110"/>
          <w:sz w:val="32"/>
        </w:rPr>
        <w:t xml:space="preserve"> </w:t>
      </w:r>
      <w:r>
        <w:rPr>
          <w:w w:val="110"/>
          <w:sz w:val="32"/>
        </w:rPr>
        <w:t>workplace readiness training</w:t>
      </w:r>
      <w:r>
        <w:rPr>
          <w:spacing w:val="-5"/>
          <w:w w:val="110"/>
          <w:sz w:val="32"/>
        </w:rPr>
        <w:t xml:space="preserve"> </w:t>
      </w:r>
      <w:r>
        <w:rPr>
          <w:w w:val="110"/>
          <w:sz w:val="32"/>
        </w:rPr>
        <w:t>provided</w:t>
      </w:r>
      <w:r>
        <w:rPr>
          <w:spacing w:val="-8"/>
          <w:w w:val="110"/>
          <w:sz w:val="32"/>
        </w:rPr>
        <w:t xml:space="preserve"> </w:t>
      </w:r>
      <w:r>
        <w:rPr>
          <w:w w:val="110"/>
          <w:sz w:val="32"/>
        </w:rPr>
        <w:t>in</w:t>
      </w:r>
      <w:r>
        <w:rPr>
          <w:spacing w:val="-3"/>
          <w:w w:val="110"/>
          <w:sz w:val="32"/>
        </w:rPr>
        <w:t xml:space="preserve"> </w:t>
      </w:r>
      <w:r>
        <w:rPr>
          <w:w w:val="110"/>
          <w:sz w:val="32"/>
        </w:rPr>
        <w:t>a</w:t>
      </w:r>
      <w:r>
        <w:rPr>
          <w:spacing w:val="-24"/>
          <w:w w:val="110"/>
          <w:sz w:val="32"/>
        </w:rPr>
        <w:t xml:space="preserve"> </w:t>
      </w:r>
      <w:r>
        <w:rPr>
          <w:w w:val="110"/>
          <w:sz w:val="32"/>
        </w:rPr>
        <w:t>group</w:t>
      </w:r>
      <w:r>
        <w:rPr>
          <w:spacing w:val="-12"/>
          <w:w w:val="110"/>
          <w:sz w:val="32"/>
        </w:rPr>
        <w:t xml:space="preserve"> </w:t>
      </w:r>
      <w:r>
        <w:rPr>
          <w:w w:val="110"/>
          <w:sz w:val="32"/>
        </w:rPr>
        <w:t>setting</w:t>
      </w:r>
      <w:r>
        <w:rPr>
          <w:spacing w:val="-19"/>
          <w:w w:val="110"/>
          <w:sz w:val="32"/>
        </w:rPr>
        <w:t xml:space="preserve"> </w:t>
      </w:r>
      <w:r>
        <w:rPr>
          <w:w w:val="110"/>
          <w:sz w:val="32"/>
        </w:rPr>
        <w:t>may</w:t>
      </w:r>
      <w:r>
        <w:rPr>
          <w:spacing w:val="-20"/>
          <w:w w:val="110"/>
          <w:sz w:val="32"/>
        </w:rPr>
        <w:t xml:space="preserve"> </w:t>
      </w:r>
      <w:r>
        <w:rPr>
          <w:w w:val="110"/>
          <w:sz w:val="32"/>
        </w:rPr>
        <w:t>be</w:t>
      </w:r>
      <w:r>
        <w:rPr>
          <w:spacing w:val="-23"/>
          <w:w w:val="110"/>
          <w:sz w:val="32"/>
        </w:rPr>
        <w:t xml:space="preserve"> </w:t>
      </w:r>
      <w:r>
        <w:rPr>
          <w:w w:val="110"/>
          <w:sz w:val="32"/>
        </w:rPr>
        <w:t>offered in a</w:t>
      </w:r>
      <w:r>
        <w:rPr>
          <w:spacing w:val="-22"/>
          <w:w w:val="110"/>
          <w:sz w:val="32"/>
        </w:rPr>
        <w:t xml:space="preserve"> </w:t>
      </w:r>
      <w:r>
        <w:rPr>
          <w:w w:val="110"/>
          <w:sz w:val="32"/>
        </w:rPr>
        <w:t>generalized manner in a</w:t>
      </w:r>
      <w:r>
        <w:rPr>
          <w:spacing w:val="-25"/>
          <w:w w:val="110"/>
          <w:sz w:val="32"/>
        </w:rPr>
        <w:t xml:space="preserve"> </w:t>
      </w:r>
      <w:r>
        <w:rPr>
          <w:w w:val="110"/>
          <w:sz w:val="32"/>
        </w:rPr>
        <w:t>classroom or</w:t>
      </w:r>
      <w:r>
        <w:rPr>
          <w:spacing w:val="-3"/>
          <w:w w:val="110"/>
          <w:sz w:val="32"/>
        </w:rPr>
        <w:t xml:space="preserve"> </w:t>
      </w:r>
      <w:r>
        <w:rPr>
          <w:w w:val="110"/>
          <w:sz w:val="32"/>
        </w:rPr>
        <w:t>other such group settings to provide programming to assist students with disabilities to develop social skills and independent living skills necessary to prepare</w:t>
      </w:r>
      <w:r>
        <w:rPr>
          <w:spacing w:val="-13"/>
          <w:w w:val="110"/>
          <w:sz w:val="32"/>
        </w:rPr>
        <w:t xml:space="preserve"> </w:t>
      </w:r>
      <w:r>
        <w:rPr>
          <w:w w:val="110"/>
          <w:sz w:val="32"/>
        </w:rPr>
        <w:t>for</w:t>
      </w:r>
      <w:r>
        <w:rPr>
          <w:spacing w:val="-4"/>
          <w:w w:val="110"/>
          <w:sz w:val="32"/>
        </w:rPr>
        <w:t xml:space="preserve"> </w:t>
      </w:r>
      <w:r>
        <w:rPr>
          <w:w w:val="110"/>
          <w:sz w:val="32"/>
        </w:rPr>
        <w:t>eventual</w:t>
      </w:r>
      <w:r>
        <w:rPr>
          <w:spacing w:val="-16"/>
          <w:w w:val="110"/>
          <w:sz w:val="32"/>
        </w:rPr>
        <w:t xml:space="preserve"> </w:t>
      </w:r>
      <w:r>
        <w:rPr>
          <w:w w:val="110"/>
          <w:sz w:val="32"/>
        </w:rPr>
        <w:t>employment.</w:t>
      </w:r>
      <w:r>
        <w:rPr>
          <w:spacing w:val="-10"/>
          <w:w w:val="110"/>
          <w:sz w:val="32"/>
        </w:rPr>
        <w:t xml:space="preserve"> </w:t>
      </w:r>
      <w:r>
        <w:rPr>
          <w:w w:val="110"/>
          <w:sz w:val="32"/>
        </w:rPr>
        <w:t>These</w:t>
      </w:r>
      <w:r>
        <w:rPr>
          <w:spacing w:val="-19"/>
          <w:w w:val="110"/>
          <w:sz w:val="32"/>
        </w:rPr>
        <w:t xml:space="preserve"> </w:t>
      </w:r>
      <w:r>
        <w:rPr>
          <w:w w:val="110"/>
          <w:sz w:val="32"/>
        </w:rPr>
        <w:t>services could teach skills such as communication and interpersonal skills, financial literacy, group orientation and mobility skills, job-seeking skills, and</w:t>
      </w:r>
      <w:r>
        <w:rPr>
          <w:spacing w:val="-7"/>
          <w:w w:val="110"/>
          <w:sz w:val="32"/>
        </w:rPr>
        <w:t xml:space="preserve"> </w:t>
      </w:r>
      <w:r>
        <w:rPr>
          <w:w w:val="110"/>
          <w:sz w:val="32"/>
        </w:rPr>
        <w:t>understanding employer expectations for punctuality and</w:t>
      </w:r>
      <w:r>
        <w:rPr>
          <w:spacing w:val="-11"/>
          <w:w w:val="110"/>
          <w:sz w:val="32"/>
        </w:rPr>
        <w:t xml:space="preserve"> </w:t>
      </w:r>
      <w:r>
        <w:rPr>
          <w:w w:val="110"/>
          <w:sz w:val="32"/>
        </w:rPr>
        <w:t>performance, as</w:t>
      </w:r>
      <w:r>
        <w:rPr>
          <w:spacing w:val="-2"/>
          <w:w w:val="110"/>
          <w:sz w:val="32"/>
        </w:rPr>
        <w:t xml:space="preserve"> </w:t>
      </w:r>
      <w:r>
        <w:rPr>
          <w:w w:val="110"/>
          <w:sz w:val="32"/>
        </w:rPr>
        <w:t>well</w:t>
      </w:r>
      <w:r>
        <w:rPr>
          <w:spacing w:val="-9"/>
          <w:w w:val="110"/>
          <w:sz w:val="32"/>
        </w:rPr>
        <w:t xml:space="preserve"> </w:t>
      </w:r>
      <w:r>
        <w:rPr>
          <w:w w:val="110"/>
          <w:sz w:val="32"/>
        </w:rPr>
        <w:t>as</w:t>
      </w:r>
      <w:r>
        <w:rPr>
          <w:spacing w:val="-4"/>
          <w:w w:val="110"/>
          <w:sz w:val="32"/>
        </w:rPr>
        <w:t xml:space="preserve"> </w:t>
      </w:r>
      <w:r>
        <w:rPr>
          <w:w w:val="110"/>
          <w:sz w:val="32"/>
        </w:rPr>
        <w:t>other "soft" skills necessary for employment.</w:t>
      </w:r>
    </w:p>
    <w:p w14:paraId="647C0EFA" w14:textId="77777777" w:rsidR="00EA0A5B" w:rsidRDefault="00EA0A5B">
      <w:pPr>
        <w:pStyle w:val="BodyText"/>
        <w:spacing w:before="5"/>
        <w:rPr>
          <w:sz w:val="33"/>
        </w:rPr>
      </w:pPr>
    </w:p>
    <w:p w14:paraId="06576CCF" w14:textId="77777777" w:rsidR="00EA0A5B" w:rsidRDefault="005346EB">
      <w:pPr>
        <w:pStyle w:val="BodyText"/>
        <w:ind w:left="1562" w:right="115" w:hanging="1"/>
      </w:pPr>
      <w:r>
        <w:rPr>
          <w:w w:val="110"/>
        </w:rPr>
        <w:t>These</w:t>
      </w:r>
      <w:r>
        <w:rPr>
          <w:spacing w:val="-1"/>
          <w:w w:val="110"/>
        </w:rPr>
        <w:t xml:space="preserve"> </w:t>
      </w:r>
      <w:r>
        <w:rPr>
          <w:w w:val="110"/>
        </w:rPr>
        <w:t>services may</w:t>
      </w:r>
      <w:r>
        <w:rPr>
          <w:spacing w:val="-11"/>
          <w:w w:val="110"/>
        </w:rPr>
        <w:t xml:space="preserve"> </w:t>
      </w:r>
      <w:r>
        <w:rPr>
          <w:w w:val="110"/>
        </w:rPr>
        <w:t>also</w:t>
      </w:r>
      <w:r>
        <w:rPr>
          <w:spacing w:val="-11"/>
          <w:w w:val="110"/>
        </w:rPr>
        <w:t xml:space="preserve"> </w:t>
      </w:r>
      <w:r>
        <w:rPr>
          <w:w w:val="110"/>
        </w:rPr>
        <w:t>be</w:t>
      </w:r>
      <w:r>
        <w:rPr>
          <w:spacing w:val="-10"/>
          <w:w w:val="110"/>
        </w:rPr>
        <w:t xml:space="preserve"> </w:t>
      </w:r>
      <w:r>
        <w:rPr>
          <w:w w:val="110"/>
        </w:rPr>
        <w:t>customized and provided on an individual basis to an individual's needs in a</w:t>
      </w:r>
      <w:r>
        <w:rPr>
          <w:spacing w:val="-13"/>
          <w:w w:val="110"/>
        </w:rPr>
        <w:t xml:space="preserve"> </w:t>
      </w:r>
      <w:r>
        <w:rPr>
          <w:w w:val="110"/>
        </w:rPr>
        <w:t>work readiness training program provided in an</w:t>
      </w:r>
      <w:r>
        <w:rPr>
          <w:spacing w:val="-7"/>
          <w:w w:val="110"/>
        </w:rPr>
        <w:t xml:space="preserve"> </w:t>
      </w:r>
      <w:r>
        <w:rPr>
          <w:w w:val="110"/>
        </w:rPr>
        <w:t>educational or community-based setting, including at an</w:t>
      </w:r>
      <w:r>
        <w:rPr>
          <w:spacing w:val="-1"/>
          <w:w w:val="110"/>
        </w:rPr>
        <w:t xml:space="preserve"> </w:t>
      </w:r>
      <w:r>
        <w:rPr>
          <w:w w:val="110"/>
        </w:rPr>
        <w:t>employment site, through instruction,</w:t>
      </w:r>
      <w:r>
        <w:rPr>
          <w:spacing w:val="-1"/>
          <w:w w:val="110"/>
        </w:rPr>
        <w:t xml:space="preserve"> </w:t>
      </w:r>
      <w:r>
        <w:rPr>
          <w:w w:val="110"/>
        </w:rPr>
        <w:t>as</w:t>
      </w:r>
      <w:r>
        <w:rPr>
          <w:spacing w:val="-10"/>
          <w:w w:val="110"/>
        </w:rPr>
        <w:t xml:space="preserve"> </w:t>
      </w:r>
      <w:r>
        <w:rPr>
          <w:w w:val="110"/>
        </w:rPr>
        <w:t>well</w:t>
      </w:r>
      <w:r>
        <w:rPr>
          <w:spacing w:val="-14"/>
          <w:w w:val="110"/>
        </w:rPr>
        <w:t xml:space="preserve"> </w:t>
      </w:r>
      <w:r>
        <w:rPr>
          <w:w w:val="110"/>
        </w:rPr>
        <w:t>as</w:t>
      </w:r>
      <w:r>
        <w:rPr>
          <w:spacing w:val="-20"/>
          <w:w w:val="110"/>
        </w:rPr>
        <w:t xml:space="preserve"> </w:t>
      </w:r>
      <w:r>
        <w:rPr>
          <w:w w:val="110"/>
        </w:rPr>
        <w:t>opportunities to</w:t>
      </w:r>
      <w:r>
        <w:rPr>
          <w:spacing w:val="-10"/>
          <w:w w:val="110"/>
        </w:rPr>
        <w:t xml:space="preserve"> </w:t>
      </w:r>
      <w:r>
        <w:rPr>
          <w:w w:val="110"/>
        </w:rPr>
        <w:t>acquire</w:t>
      </w:r>
      <w:r>
        <w:rPr>
          <w:spacing w:val="-13"/>
          <w:w w:val="110"/>
        </w:rPr>
        <w:t xml:space="preserve"> </w:t>
      </w:r>
      <w:r>
        <w:rPr>
          <w:w w:val="110"/>
        </w:rPr>
        <w:t>and apply knowledge.</w:t>
      </w:r>
    </w:p>
    <w:p w14:paraId="62F5E876" w14:textId="77777777" w:rsidR="00EA0A5B" w:rsidRDefault="00EA0A5B">
      <w:pPr>
        <w:sectPr w:rsidR="00EA0A5B">
          <w:pgSz w:w="12240" w:h="15840"/>
          <w:pgMar w:top="1340" w:right="1280" w:bottom="1220" w:left="1320" w:header="0" w:footer="992" w:gutter="0"/>
          <w:cols w:space="720"/>
        </w:sectPr>
      </w:pPr>
    </w:p>
    <w:p w14:paraId="0EE3D79A" w14:textId="77777777" w:rsidR="00EA0A5B" w:rsidRDefault="005346EB">
      <w:pPr>
        <w:pStyle w:val="ListParagraph"/>
        <w:numPr>
          <w:ilvl w:val="2"/>
          <w:numId w:val="10"/>
        </w:numPr>
        <w:tabs>
          <w:tab w:val="left" w:pos="1563"/>
          <w:tab w:val="left" w:pos="2130"/>
        </w:tabs>
        <w:spacing w:before="65" w:line="247" w:lineRule="auto"/>
        <w:ind w:left="1563" w:right="138" w:hanging="4"/>
        <w:rPr>
          <w:sz w:val="31"/>
        </w:rPr>
      </w:pPr>
      <w:r>
        <w:rPr>
          <w:w w:val="115"/>
          <w:sz w:val="31"/>
        </w:rPr>
        <w:t>Instruction in self-advocacy (including instruction in</w:t>
      </w:r>
      <w:r>
        <w:rPr>
          <w:spacing w:val="-14"/>
          <w:w w:val="115"/>
          <w:sz w:val="31"/>
        </w:rPr>
        <w:t xml:space="preserve"> </w:t>
      </w:r>
      <w:r>
        <w:rPr>
          <w:w w:val="115"/>
          <w:sz w:val="31"/>
        </w:rPr>
        <w:t>person-centered</w:t>
      </w:r>
      <w:r>
        <w:rPr>
          <w:spacing w:val="-25"/>
          <w:w w:val="115"/>
          <w:sz w:val="31"/>
        </w:rPr>
        <w:t xml:space="preserve"> </w:t>
      </w:r>
      <w:r>
        <w:rPr>
          <w:w w:val="115"/>
          <w:sz w:val="31"/>
        </w:rPr>
        <w:t>planning),</w:t>
      </w:r>
      <w:r>
        <w:rPr>
          <w:spacing w:val="-13"/>
          <w:w w:val="115"/>
          <w:sz w:val="31"/>
        </w:rPr>
        <w:t xml:space="preserve"> </w:t>
      </w:r>
      <w:r>
        <w:rPr>
          <w:w w:val="115"/>
          <w:sz w:val="31"/>
        </w:rPr>
        <w:t>which</w:t>
      </w:r>
      <w:r>
        <w:rPr>
          <w:spacing w:val="-9"/>
          <w:w w:val="115"/>
          <w:sz w:val="31"/>
        </w:rPr>
        <w:t xml:space="preserve"> </w:t>
      </w:r>
      <w:r>
        <w:rPr>
          <w:w w:val="115"/>
          <w:sz w:val="31"/>
        </w:rPr>
        <w:t>may</w:t>
      </w:r>
      <w:r>
        <w:rPr>
          <w:spacing w:val="-10"/>
          <w:w w:val="115"/>
          <w:sz w:val="31"/>
        </w:rPr>
        <w:t xml:space="preserve"> </w:t>
      </w:r>
      <w:r>
        <w:rPr>
          <w:w w:val="115"/>
          <w:sz w:val="31"/>
        </w:rPr>
        <w:t>include peer</w:t>
      </w:r>
      <w:r>
        <w:rPr>
          <w:spacing w:val="-6"/>
          <w:w w:val="115"/>
          <w:sz w:val="31"/>
        </w:rPr>
        <w:t xml:space="preserve"> </w:t>
      </w:r>
      <w:r>
        <w:rPr>
          <w:w w:val="115"/>
          <w:sz w:val="31"/>
        </w:rPr>
        <w:t>mentoring (including peer</w:t>
      </w:r>
      <w:r>
        <w:rPr>
          <w:spacing w:val="-6"/>
          <w:w w:val="115"/>
          <w:sz w:val="31"/>
        </w:rPr>
        <w:t xml:space="preserve"> </w:t>
      </w:r>
      <w:r>
        <w:rPr>
          <w:w w:val="115"/>
          <w:sz w:val="31"/>
        </w:rPr>
        <w:t>mentoring from individuals with disabilities working in competitive integrated employment).</w:t>
      </w:r>
    </w:p>
    <w:p w14:paraId="55D2F587" w14:textId="77777777" w:rsidR="00EA0A5B" w:rsidRDefault="00EA0A5B">
      <w:pPr>
        <w:pStyle w:val="BodyText"/>
        <w:rPr>
          <w:sz w:val="33"/>
        </w:rPr>
      </w:pPr>
    </w:p>
    <w:p w14:paraId="192219EE" w14:textId="77777777" w:rsidR="00EA0A5B" w:rsidRDefault="005346EB">
      <w:pPr>
        <w:spacing w:line="249" w:lineRule="auto"/>
        <w:ind w:left="1564" w:right="357" w:firstLine="2"/>
        <w:rPr>
          <w:sz w:val="31"/>
        </w:rPr>
      </w:pPr>
      <w:r>
        <w:rPr>
          <w:w w:val="110"/>
          <w:sz w:val="31"/>
        </w:rPr>
        <w:t>These services can be provided through group or individualized opportunities that include students conducting</w:t>
      </w:r>
      <w:r>
        <w:rPr>
          <w:spacing w:val="40"/>
          <w:w w:val="110"/>
          <w:sz w:val="31"/>
        </w:rPr>
        <w:t xml:space="preserve"> </w:t>
      </w:r>
      <w:r>
        <w:rPr>
          <w:w w:val="110"/>
          <w:sz w:val="31"/>
        </w:rPr>
        <w:t>informational</w:t>
      </w:r>
      <w:r>
        <w:rPr>
          <w:spacing w:val="40"/>
          <w:w w:val="110"/>
          <w:sz w:val="31"/>
        </w:rPr>
        <w:t xml:space="preserve"> </w:t>
      </w:r>
      <w:r>
        <w:rPr>
          <w:w w:val="110"/>
          <w:sz w:val="31"/>
        </w:rPr>
        <w:t>interviews,</w:t>
      </w:r>
      <w:r>
        <w:rPr>
          <w:spacing w:val="40"/>
          <w:w w:val="110"/>
          <w:sz w:val="31"/>
        </w:rPr>
        <w:t xml:space="preserve"> </w:t>
      </w:r>
      <w:r>
        <w:rPr>
          <w:w w:val="110"/>
          <w:sz w:val="31"/>
        </w:rPr>
        <w:t>mentoring</w:t>
      </w:r>
      <w:r>
        <w:rPr>
          <w:spacing w:val="80"/>
          <w:w w:val="110"/>
          <w:sz w:val="31"/>
        </w:rPr>
        <w:t xml:space="preserve"> </w:t>
      </w:r>
      <w:r>
        <w:rPr>
          <w:w w:val="110"/>
          <w:sz w:val="31"/>
        </w:rPr>
        <w:t>with educational staff such as principals, nurses, teachers, or office staff; or mentoring with individuals employed by or volunteering for employers, boards, associations, or organizations</w:t>
      </w:r>
      <w:r>
        <w:rPr>
          <w:spacing w:val="80"/>
          <w:w w:val="110"/>
          <w:sz w:val="31"/>
        </w:rPr>
        <w:t xml:space="preserve"> </w:t>
      </w:r>
      <w:r>
        <w:rPr>
          <w:w w:val="110"/>
          <w:sz w:val="31"/>
        </w:rPr>
        <w:t>in integrated community settings. Additional examples of these services include participating in youth leadership activities offered in educational or community settings.</w:t>
      </w:r>
    </w:p>
    <w:p w14:paraId="4C4989CA" w14:textId="77777777" w:rsidR="00EA0A5B" w:rsidRDefault="00EA0A5B">
      <w:pPr>
        <w:pStyle w:val="BodyText"/>
        <w:spacing w:before="8"/>
        <w:rPr>
          <w:sz w:val="30"/>
        </w:rPr>
      </w:pPr>
    </w:p>
    <w:p w14:paraId="3C37EB6A" w14:textId="77777777" w:rsidR="00EA0A5B" w:rsidRDefault="005346EB">
      <w:pPr>
        <w:pStyle w:val="ListParagraph"/>
        <w:numPr>
          <w:ilvl w:val="1"/>
          <w:numId w:val="10"/>
        </w:numPr>
        <w:tabs>
          <w:tab w:val="left" w:pos="2091"/>
        </w:tabs>
        <w:ind w:left="2091" w:hanging="527"/>
        <w:rPr>
          <w:sz w:val="31"/>
        </w:rPr>
      </w:pPr>
      <w:r>
        <w:rPr>
          <w:w w:val="110"/>
          <w:sz w:val="31"/>
        </w:rPr>
        <w:t>Individualized</w:t>
      </w:r>
      <w:r>
        <w:rPr>
          <w:spacing w:val="-5"/>
          <w:w w:val="110"/>
          <w:sz w:val="31"/>
        </w:rPr>
        <w:t xml:space="preserve"> </w:t>
      </w:r>
      <w:r>
        <w:rPr>
          <w:w w:val="110"/>
          <w:sz w:val="31"/>
        </w:rPr>
        <w:t>Plan</w:t>
      </w:r>
      <w:r>
        <w:rPr>
          <w:spacing w:val="15"/>
          <w:w w:val="110"/>
          <w:sz w:val="31"/>
        </w:rPr>
        <w:t xml:space="preserve"> </w:t>
      </w:r>
      <w:r>
        <w:rPr>
          <w:w w:val="110"/>
          <w:sz w:val="31"/>
        </w:rPr>
        <w:t>for</w:t>
      </w:r>
      <w:r>
        <w:rPr>
          <w:spacing w:val="41"/>
          <w:w w:val="110"/>
          <w:sz w:val="31"/>
        </w:rPr>
        <w:t xml:space="preserve"> </w:t>
      </w:r>
      <w:r>
        <w:rPr>
          <w:spacing w:val="-2"/>
          <w:w w:val="110"/>
          <w:sz w:val="31"/>
        </w:rPr>
        <w:t>Employment.</w:t>
      </w:r>
    </w:p>
    <w:p w14:paraId="484F23F7" w14:textId="77777777" w:rsidR="00EA0A5B" w:rsidRDefault="00EA0A5B">
      <w:pPr>
        <w:pStyle w:val="BodyText"/>
        <w:spacing w:before="10"/>
      </w:pPr>
    </w:p>
    <w:p w14:paraId="1F238822" w14:textId="77777777" w:rsidR="00EA0A5B" w:rsidRDefault="005346EB">
      <w:pPr>
        <w:spacing w:before="1" w:line="247" w:lineRule="auto"/>
        <w:ind w:left="1554" w:right="115" w:firstLine="10"/>
        <w:rPr>
          <w:sz w:val="31"/>
        </w:rPr>
      </w:pPr>
      <w:r>
        <w:rPr>
          <w:w w:val="115"/>
          <w:sz w:val="31"/>
        </w:rPr>
        <w:t>When</w:t>
      </w:r>
      <w:r>
        <w:rPr>
          <w:spacing w:val="-11"/>
          <w:w w:val="115"/>
          <w:sz w:val="31"/>
        </w:rPr>
        <w:t xml:space="preserve"> </w:t>
      </w:r>
      <w:r>
        <w:rPr>
          <w:w w:val="115"/>
          <w:sz w:val="31"/>
        </w:rPr>
        <w:t>a</w:t>
      </w:r>
      <w:r>
        <w:rPr>
          <w:spacing w:val="-14"/>
          <w:w w:val="115"/>
          <w:sz w:val="31"/>
        </w:rPr>
        <w:t xml:space="preserve"> </w:t>
      </w:r>
      <w:r>
        <w:rPr>
          <w:w w:val="115"/>
          <w:sz w:val="31"/>
        </w:rPr>
        <w:t>student is eligible for vocational rehabilitation</w:t>
      </w:r>
      <w:r>
        <w:rPr>
          <w:spacing w:val="-26"/>
          <w:w w:val="115"/>
          <w:sz w:val="31"/>
        </w:rPr>
        <w:t xml:space="preserve"> </w:t>
      </w:r>
      <w:r>
        <w:rPr>
          <w:w w:val="115"/>
          <w:sz w:val="31"/>
        </w:rPr>
        <w:t>services, his or her</w:t>
      </w:r>
      <w:r>
        <w:rPr>
          <w:spacing w:val="-6"/>
          <w:w w:val="115"/>
          <w:sz w:val="31"/>
        </w:rPr>
        <w:t xml:space="preserve"> </w:t>
      </w:r>
      <w:r>
        <w:rPr>
          <w:w w:val="115"/>
          <w:sz w:val="31"/>
        </w:rPr>
        <w:t>Individualized Plan</w:t>
      </w:r>
      <w:r>
        <w:rPr>
          <w:spacing w:val="-25"/>
          <w:w w:val="115"/>
          <w:sz w:val="31"/>
        </w:rPr>
        <w:t xml:space="preserve"> </w:t>
      </w:r>
      <w:r>
        <w:rPr>
          <w:w w:val="115"/>
          <w:sz w:val="31"/>
        </w:rPr>
        <w:t>for</w:t>
      </w:r>
      <w:r>
        <w:rPr>
          <w:spacing w:val="-23"/>
          <w:w w:val="115"/>
          <w:sz w:val="31"/>
        </w:rPr>
        <w:t xml:space="preserve"> </w:t>
      </w:r>
      <w:r>
        <w:rPr>
          <w:w w:val="115"/>
          <w:sz w:val="31"/>
        </w:rPr>
        <w:t>Employment</w:t>
      </w:r>
      <w:r>
        <w:rPr>
          <w:spacing w:val="-9"/>
          <w:w w:val="115"/>
          <w:sz w:val="31"/>
        </w:rPr>
        <w:t xml:space="preserve"> </w:t>
      </w:r>
      <w:r>
        <w:rPr>
          <w:w w:val="115"/>
          <w:sz w:val="31"/>
        </w:rPr>
        <w:t>(IPE)</w:t>
      </w:r>
      <w:r>
        <w:rPr>
          <w:spacing w:val="-23"/>
          <w:w w:val="115"/>
          <w:sz w:val="31"/>
        </w:rPr>
        <w:t xml:space="preserve"> </w:t>
      </w:r>
      <w:r>
        <w:rPr>
          <w:w w:val="115"/>
          <w:sz w:val="31"/>
        </w:rPr>
        <w:t>will</w:t>
      </w:r>
      <w:r>
        <w:rPr>
          <w:spacing w:val="-25"/>
          <w:w w:val="115"/>
          <w:sz w:val="31"/>
        </w:rPr>
        <w:t xml:space="preserve"> </w:t>
      </w:r>
      <w:r>
        <w:rPr>
          <w:w w:val="115"/>
          <w:sz w:val="31"/>
        </w:rPr>
        <w:t>be</w:t>
      </w:r>
      <w:r>
        <w:rPr>
          <w:spacing w:val="-25"/>
          <w:w w:val="115"/>
          <w:sz w:val="31"/>
        </w:rPr>
        <w:t xml:space="preserve"> </w:t>
      </w:r>
      <w:r>
        <w:rPr>
          <w:w w:val="115"/>
          <w:sz w:val="31"/>
        </w:rPr>
        <w:t>prepared</w:t>
      </w:r>
      <w:r>
        <w:rPr>
          <w:spacing w:val="-22"/>
          <w:w w:val="115"/>
          <w:sz w:val="31"/>
        </w:rPr>
        <w:t xml:space="preserve"> </w:t>
      </w:r>
      <w:r>
        <w:rPr>
          <w:w w:val="115"/>
          <w:sz w:val="31"/>
        </w:rPr>
        <w:t>in coordination with</w:t>
      </w:r>
      <w:r>
        <w:rPr>
          <w:spacing w:val="-6"/>
          <w:w w:val="115"/>
          <w:sz w:val="31"/>
        </w:rPr>
        <w:t xml:space="preserve"> </w:t>
      </w:r>
      <w:r>
        <w:rPr>
          <w:w w:val="115"/>
          <w:sz w:val="31"/>
        </w:rPr>
        <w:t>the</w:t>
      </w:r>
      <w:r>
        <w:rPr>
          <w:spacing w:val="-23"/>
          <w:w w:val="115"/>
          <w:sz w:val="31"/>
        </w:rPr>
        <w:t xml:space="preserve"> </w:t>
      </w:r>
      <w:r>
        <w:rPr>
          <w:w w:val="115"/>
          <w:sz w:val="31"/>
        </w:rPr>
        <w:t>local</w:t>
      </w:r>
      <w:r>
        <w:rPr>
          <w:spacing w:val="-11"/>
          <w:w w:val="115"/>
          <w:sz w:val="31"/>
        </w:rPr>
        <w:t xml:space="preserve"> </w:t>
      </w:r>
      <w:r>
        <w:rPr>
          <w:w w:val="115"/>
          <w:sz w:val="31"/>
        </w:rPr>
        <w:t xml:space="preserve">education agency's </w:t>
      </w:r>
      <w:r>
        <w:rPr>
          <w:spacing w:val="-2"/>
          <w:w w:val="115"/>
          <w:sz w:val="31"/>
        </w:rPr>
        <w:t>(LEA)</w:t>
      </w:r>
      <w:r>
        <w:rPr>
          <w:spacing w:val="-23"/>
          <w:w w:val="115"/>
          <w:sz w:val="31"/>
        </w:rPr>
        <w:t xml:space="preserve"> </w:t>
      </w:r>
      <w:r>
        <w:rPr>
          <w:spacing w:val="-2"/>
          <w:w w:val="115"/>
          <w:sz w:val="31"/>
        </w:rPr>
        <w:t>Individual</w:t>
      </w:r>
      <w:r>
        <w:rPr>
          <w:spacing w:val="-22"/>
          <w:w w:val="115"/>
          <w:sz w:val="31"/>
        </w:rPr>
        <w:t xml:space="preserve"> </w:t>
      </w:r>
      <w:r>
        <w:rPr>
          <w:spacing w:val="-2"/>
          <w:w w:val="115"/>
          <w:sz w:val="31"/>
        </w:rPr>
        <w:t>Education</w:t>
      </w:r>
      <w:r>
        <w:rPr>
          <w:spacing w:val="-16"/>
          <w:w w:val="115"/>
          <w:sz w:val="31"/>
        </w:rPr>
        <w:t xml:space="preserve"> </w:t>
      </w:r>
      <w:r>
        <w:rPr>
          <w:spacing w:val="-2"/>
          <w:w w:val="115"/>
          <w:sz w:val="31"/>
        </w:rPr>
        <w:t>Program</w:t>
      </w:r>
      <w:r>
        <w:rPr>
          <w:spacing w:val="-12"/>
          <w:w w:val="115"/>
          <w:sz w:val="31"/>
        </w:rPr>
        <w:t xml:space="preserve"> </w:t>
      </w:r>
      <w:r>
        <w:rPr>
          <w:spacing w:val="-2"/>
          <w:w w:val="115"/>
          <w:sz w:val="31"/>
        </w:rPr>
        <w:t>(IEP).</w:t>
      </w:r>
      <w:r>
        <w:rPr>
          <w:spacing w:val="-23"/>
          <w:w w:val="115"/>
          <w:sz w:val="31"/>
        </w:rPr>
        <w:t xml:space="preserve"> </w:t>
      </w:r>
      <w:r>
        <w:rPr>
          <w:spacing w:val="-2"/>
          <w:w w:val="115"/>
          <w:sz w:val="31"/>
        </w:rPr>
        <w:t xml:space="preserve">Every </w:t>
      </w:r>
      <w:r>
        <w:rPr>
          <w:w w:val="115"/>
          <w:sz w:val="31"/>
        </w:rPr>
        <w:t>effort</w:t>
      </w:r>
      <w:r>
        <w:rPr>
          <w:spacing w:val="-15"/>
          <w:w w:val="115"/>
          <w:sz w:val="31"/>
        </w:rPr>
        <w:t xml:space="preserve"> </w:t>
      </w:r>
      <w:r>
        <w:rPr>
          <w:w w:val="115"/>
          <w:sz w:val="31"/>
        </w:rPr>
        <w:t>will</w:t>
      </w:r>
      <w:r>
        <w:rPr>
          <w:spacing w:val="-25"/>
          <w:w w:val="115"/>
          <w:sz w:val="31"/>
        </w:rPr>
        <w:t xml:space="preserve"> </w:t>
      </w:r>
      <w:r>
        <w:rPr>
          <w:w w:val="115"/>
          <w:sz w:val="31"/>
        </w:rPr>
        <w:t>be</w:t>
      </w:r>
      <w:r>
        <w:rPr>
          <w:spacing w:val="-25"/>
          <w:w w:val="115"/>
          <w:sz w:val="31"/>
        </w:rPr>
        <w:t xml:space="preserve"> </w:t>
      </w:r>
      <w:r>
        <w:rPr>
          <w:w w:val="115"/>
          <w:sz w:val="31"/>
        </w:rPr>
        <w:t>made</w:t>
      </w:r>
      <w:r>
        <w:rPr>
          <w:spacing w:val="-15"/>
          <w:w w:val="115"/>
          <w:sz w:val="31"/>
        </w:rPr>
        <w:t xml:space="preserve"> </w:t>
      </w:r>
      <w:r>
        <w:rPr>
          <w:w w:val="115"/>
          <w:sz w:val="31"/>
        </w:rPr>
        <w:t>to</w:t>
      </w:r>
      <w:r>
        <w:rPr>
          <w:spacing w:val="-3"/>
          <w:w w:val="115"/>
          <w:sz w:val="31"/>
        </w:rPr>
        <w:t xml:space="preserve"> </w:t>
      </w:r>
      <w:r>
        <w:rPr>
          <w:w w:val="115"/>
          <w:sz w:val="31"/>
        </w:rPr>
        <w:t>ensure</w:t>
      </w:r>
      <w:r>
        <w:rPr>
          <w:spacing w:val="-12"/>
          <w:w w:val="115"/>
          <w:sz w:val="31"/>
        </w:rPr>
        <w:t xml:space="preserve"> </w:t>
      </w:r>
      <w:r>
        <w:rPr>
          <w:w w:val="115"/>
          <w:sz w:val="31"/>
        </w:rPr>
        <w:t>that</w:t>
      </w:r>
      <w:r>
        <w:rPr>
          <w:spacing w:val="-10"/>
          <w:w w:val="115"/>
          <w:sz w:val="31"/>
        </w:rPr>
        <w:t xml:space="preserve"> </w:t>
      </w:r>
      <w:r>
        <w:rPr>
          <w:w w:val="115"/>
          <w:sz w:val="31"/>
        </w:rPr>
        <w:t>the</w:t>
      </w:r>
      <w:r>
        <w:rPr>
          <w:spacing w:val="-25"/>
          <w:w w:val="115"/>
          <w:sz w:val="31"/>
        </w:rPr>
        <w:t xml:space="preserve"> </w:t>
      </w:r>
      <w:r>
        <w:rPr>
          <w:w w:val="115"/>
          <w:sz w:val="31"/>
        </w:rPr>
        <w:t>IPE</w:t>
      </w:r>
      <w:r>
        <w:rPr>
          <w:spacing w:val="-19"/>
          <w:w w:val="115"/>
          <w:sz w:val="31"/>
        </w:rPr>
        <w:t xml:space="preserve"> </w:t>
      </w:r>
      <w:r>
        <w:rPr>
          <w:w w:val="115"/>
          <w:sz w:val="31"/>
        </w:rPr>
        <w:t>and</w:t>
      </w:r>
      <w:r>
        <w:rPr>
          <w:spacing w:val="-17"/>
          <w:w w:val="115"/>
          <w:sz w:val="31"/>
        </w:rPr>
        <w:t xml:space="preserve"> </w:t>
      </w:r>
      <w:r>
        <w:rPr>
          <w:w w:val="115"/>
          <w:sz w:val="31"/>
        </w:rPr>
        <w:t xml:space="preserve">the </w:t>
      </w:r>
      <w:r>
        <w:rPr>
          <w:w w:val="110"/>
          <w:sz w:val="31"/>
        </w:rPr>
        <w:t>IEP complement one</w:t>
      </w:r>
      <w:r>
        <w:rPr>
          <w:spacing w:val="-6"/>
          <w:w w:val="110"/>
          <w:sz w:val="31"/>
        </w:rPr>
        <w:t xml:space="preserve"> </w:t>
      </w:r>
      <w:r>
        <w:rPr>
          <w:w w:val="110"/>
          <w:sz w:val="31"/>
        </w:rPr>
        <w:t>another and work toward</w:t>
      </w:r>
      <w:r>
        <w:rPr>
          <w:spacing w:val="-2"/>
          <w:w w:val="110"/>
          <w:sz w:val="31"/>
        </w:rPr>
        <w:t xml:space="preserve"> </w:t>
      </w:r>
      <w:r>
        <w:rPr>
          <w:w w:val="110"/>
          <w:sz w:val="31"/>
        </w:rPr>
        <w:t xml:space="preserve">the </w:t>
      </w:r>
      <w:r>
        <w:rPr>
          <w:w w:val="115"/>
          <w:sz w:val="31"/>
        </w:rPr>
        <w:t>same objectives for the</w:t>
      </w:r>
      <w:r>
        <w:rPr>
          <w:spacing w:val="-13"/>
          <w:w w:val="115"/>
          <w:sz w:val="31"/>
        </w:rPr>
        <w:t xml:space="preserve"> </w:t>
      </w:r>
      <w:r>
        <w:rPr>
          <w:w w:val="115"/>
          <w:sz w:val="31"/>
        </w:rPr>
        <w:t>student.</w:t>
      </w:r>
    </w:p>
    <w:p w14:paraId="312A4C2E" w14:textId="77777777" w:rsidR="00EA0A5B" w:rsidRDefault="00EA0A5B">
      <w:pPr>
        <w:pStyle w:val="BodyText"/>
        <w:spacing w:before="4"/>
        <w:rPr>
          <w:sz w:val="33"/>
        </w:rPr>
      </w:pPr>
    </w:p>
    <w:p w14:paraId="3EB953A8" w14:textId="77777777" w:rsidR="00EA0A5B" w:rsidRDefault="005346EB">
      <w:pPr>
        <w:spacing w:line="249" w:lineRule="auto"/>
        <w:ind w:left="1554" w:right="286" w:firstLine="9"/>
        <w:rPr>
          <w:sz w:val="31"/>
        </w:rPr>
      </w:pPr>
      <w:r>
        <w:rPr>
          <w:w w:val="110"/>
          <w:sz w:val="31"/>
        </w:rPr>
        <w:t>Students who have applied and been found eligible for vocational rehabilitation services will have an IPE developed within 90 days of the date of eligibility determination unless the Vocational Rehabilitation</w:t>
      </w:r>
      <w:r>
        <w:rPr>
          <w:spacing w:val="-15"/>
          <w:w w:val="110"/>
          <w:sz w:val="31"/>
        </w:rPr>
        <w:t xml:space="preserve"> </w:t>
      </w:r>
      <w:r>
        <w:rPr>
          <w:w w:val="110"/>
          <w:sz w:val="31"/>
        </w:rPr>
        <w:t>Counselor and the client (if age</w:t>
      </w:r>
      <w:r>
        <w:rPr>
          <w:spacing w:val="-3"/>
          <w:w w:val="110"/>
          <w:sz w:val="31"/>
        </w:rPr>
        <w:t xml:space="preserve"> </w:t>
      </w:r>
      <w:r>
        <w:rPr>
          <w:w w:val="110"/>
          <w:sz w:val="31"/>
        </w:rPr>
        <w:t>18</w:t>
      </w:r>
      <w:r>
        <w:rPr>
          <w:spacing w:val="-3"/>
          <w:w w:val="110"/>
          <w:sz w:val="31"/>
        </w:rPr>
        <w:t xml:space="preserve"> </w:t>
      </w:r>
      <w:r>
        <w:rPr>
          <w:w w:val="110"/>
          <w:sz w:val="31"/>
        </w:rPr>
        <w:t>or order), their parent or legal guardian, or authorized</w:t>
      </w:r>
    </w:p>
    <w:p w14:paraId="66CB30CA" w14:textId="77777777" w:rsidR="00EA0A5B" w:rsidRDefault="00EA0A5B">
      <w:pPr>
        <w:spacing w:line="249" w:lineRule="auto"/>
        <w:rPr>
          <w:sz w:val="31"/>
        </w:rPr>
        <w:sectPr w:rsidR="00EA0A5B">
          <w:pgSz w:w="12240" w:h="15840"/>
          <w:pgMar w:top="1360" w:right="1280" w:bottom="1220" w:left="1320" w:header="0" w:footer="992" w:gutter="0"/>
          <w:cols w:space="720"/>
        </w:sectPr>
      </w:pPr>
    </w:p>
    <w:p w14:paraId="1C1BB0A4" w14:textId="77777777" w:rsidR="00EA0A5B" w:rsidRDefault="005346EB">
      <w:pPr>
        <w:spacing w:before="65" w:line="249" w:lineRule="auto"/>
        <w:ind w:left="1554" w:right="255" w:firstLine="8"/>
        <w:rPr>
          <w:sz w:val="31"/>
        </w:rPr>
      </w:pPr>
      <w:r>
        <w:rPr>
          <w:w w:val="110"/>
          <w:sz w:val="31"/>
        </w:rPr>
        <w:t>representative agree to the extension of that deadline to a specific date by which the Individualized Plan for Employment must be completed. It is understood that for a</w:t>
      </w:r>
      <w:r>
        <w:rPr>
          <w:spacing w:val="-1"/>
          <w:w w:val="110"/>
          <w:sz w:val="31"/>
        </w:rPr>
        <w:t xml:space="preserve"> </w:t>
      </w:r>
      <w:r>
        <w:rPr>
          <w:w w:val="110"/>
          <w:sz w:val="31"/>
        </w:rPr>
        <w:t>student in the early years of the transition process that a specific employment</w:t>
      </w:r>
      <w:r>
        <w:rPr>
          <w:spacing w:val="40"/>
          <w:w w:val="110"/>
          <w:sz w:val="31"/>
        </w:rPr>
        <w:t xml:space="preserve"> </w:t>
      </w:r>
      <w:r>
        <w:rPr>
          <w:w w:val="110"/>
          <w:sz w:val="31"/>
        </w:rPr>
        <w:t>outcome may not be known or selected at the time of</w:t>
      </w:r>
      <w:r>
        <w:rPr>
          <w:spacing w:val="-1"/>
          <w:w w:val="110"/>
          <w:sz w:val="31"/>
        </w:rPr>
        <w:t xml:space="preserve"> </w:t>
      </w:r>
      <w:r>
        <w:rPr>
          <w:w w:val="110"/>
          <w:sz w:val="31"/>
        </w:rPr>
        <w:t xml:space="preserve">IPE development. Therefore, the anticipated employment outcome stated on the IPE may be identified as a description of the individual's projected post-school employment </w:t>
      </w:r>
      <w:r>
        <w:rPr>
          <w:spacing w:val="-2"/>
          <w:w w:val="110"/>
          <w:sz w:val="31"/>
        </w:rPr>
        <w:t>outcome.</w:t>
      </w:r>
    </w:p>
    <w:p w14:paraId="6D5455B2" w14:textId="77777777" w:rsidR="00EA0A5B" w:rsidRDefault="00EA0A5B">
      <w:pPr>
        <w:pStyle w:val="BodyText"/>
        <w:spacing w:before="7"/>
        <w:rPr>
          <w:sz w:val="30"/>
        </w:rPr>
      </w:pPr>
    </w:p>
    <w:p w14:paraId="576890DD" w14:textId="77777777" w:rsidR="00EA0A5B" w:rsidRDefault="005346EB">
      <w:pPr>
        <w:spacing w:before="1" w:line="247" w:lineRule="auto"/>
        <w:ind w:left="1562" w:right="249" w:firstLine="4"/>
        <w:rPr>
          <w:sz w:val="31"/>
        </w:rPr>
      </w:pPr>
      <w:r>
        <w:rPr>
          <w:w w:val="110"/>
          <w:sz w:val="31"/>
        </w:rPr>
        <w:t>The IPE for</w:t>
      </w:r>
      <w:r>
        <w:rPr>
          <w:spacing w:val="40"/>
          <w:w w:val="110"/>
          <w:sz w:val="31"/>
        </w:rPr>
        <w:t xml:space="preserve"> </w:t>
      </w:r>
      <w:r>
        <w:rPr>
          <w:w w:val="110"/>
          <w:sz w:val="31"/>
        </w:rPr>
        <w:t>a student with a disability may include only Pre-Employment Transition Services as requested by the individual, their parent or legal guardian or authorized representative, or it may include a combination of Pre-Employment</w:t>
      </w:r>
      <w:r>
        <w:rPr>
          <w:spacing w:val="40"/>
          <w:w w:val="110"/>
          <w:sz w:val="31"/>
        </w:rPr>
        <w:t xml:space="preserve"> </w:t>
      </w:r>
      <w:r>
        <w:rPr>
          <w:w w:val="110"/>
          <w:sz w:val="31"/>
        </w:rPr>
        <w:t>Transition Services and additional vocational rehabilitation services. Only services that are identified as Pre-Employment Transition Services, and the accompanying</w:t>
      </w:r>
      <w:r>
        <w:rPr>
          <w:spacing w:val="40"/>
          <w:w w:val="110"/>
          <w:sz w:val="31"/>
        </w:rPr>
        <w:t xml:space="preserve"> </w:t>
      </w:r>
      <w:r>
        <w:rPr>
          <w:w w:val="110"/>
          <w:sz w:val="31"/>
        </w:rPr>
        <w:t>time spent</w:t>
      </w:r>
      <w:r>
        <w:rPr>
          <w:spacing w:val="38"/>
          <w:w w:val="110"/>
          <w:sz w:val="31"/>
        </w:rPr>
        <w:t xml:space="preserve"> </w:t>
      </w:r>
      <w:r>
        <w:rPr>
          <w:w w:val="110"/>
          <w:sz w:val="31"/>
        </w:rPr>
        <w:t>by</w:t>
      </w:r>
      <w:r>
        <w:rPr>
          <w:spacing w:val="38"/>
          <w:w w:val="110"/>
          <w:sz w:val="31"/>
        </w:rPr>
        <w:t xml:space="preserve"> </w:t>
      </w:r>
      <w:r>
        <w:rPr>
          <w:w w:val="110"/>
          <w:sz w:val="31"/>
        </w:rPr>
        <w:t>Bureau staff in planning, coordinating and delivering Pre­ Employment Transition Services may</w:t>
      </w:r>
      <w:r>
        <w:rPr>
          <w:spacing w:val="-2"/>
          <w:w w:val="110"/>
          <w:sz w:val="31"/>
        </w:rPr>
        <w:t xml:space="preserve"> </w:t>
      </w:r>
      <w:r>
        <w:rPr>
          <w:w w:val="110"/>
          <w:sz w:val="31"/>
        </w:rPr>
        <w:t>be</w:t>
      </w:r>
      <w:r>
        <w:rPr>
          <w:spacing w:val="-4"/>
          <w:w w:val="110"/>
          <w:sz w:val="31"/>
        </w:rPr>
        <w:t xml:space="preserve"> </w:t>
      </w:r>
      <w:r>
        <w:rPr>
          <w:w w:val="110"/>
          <w:sz w:val="31"/>
        </w:rPr>
        <w:t>charged to t</w:t>
      </w:r>
      <w:r>
        <w:rPr>
          <w:w w:val="110"/>
          <w:sz w:val="31"/>
        </w:rPr>
        <w:t>he federal Title I funds reserved for</w:t>
      </w:r>
      <w:r>
        <w:rPr>
          <w:spacing w:val="40"/>
          <w:w w:val="110"/>
          <w:sz w:val="31"/>
        </w:rPr>
        <w:t xml:space="preserve"> </w:t>
      </w:r>
      <w:r>
        <w:rPr>
          <w:w w:val="110"/>
          <w:sz w:val="31"/>
        </w:rPr>
        <w:t>this purpose.</w:t>
      </w:r>
    </w:p>
    <w:p w14:paraId="618A4A38" w14:textId="77777777" w:rsidR="00EA0A5B" w:rsidRDefault="00EA0A5B">
      <w:pPr>
        <w:pStyle w:val="BodyText"/>
        <w:spacing w:before="10"/>
        <w:rPr>
          <w:sz w:val="33"/>
        </w:rPr>
      </w:pPr>
    </w:p>
    <w:p w14:paraId="114E41AE" w14:textId="77777777" w:rsidR="00EA0A5B" w:rsidRDefault="005346EB">
      <w:pPr>
        <w:pStyle w:val="ListParagraph"/>
        <w:numPr>
          <w:ilvl w:val="1"/>
          <w:numId w:val="10"/>
        </w:numPr>
        <w:tabs>
          <w:tab w:val="left" w:pos="2099"/>
        </w:tabs>
        <w:spacing w:line="249" w:lineRule="auto"/>
        <w:ind w:left="1564" w:right="927" w:firstLine="0"/>
        <w:rPr>
          <w:sz w:val="31"/>
        </w:rPr>
      </w:pPr>
      <w:r>
        <w:rPr>
          <w:w w:val="110"/>
          <w:sz w:val="31"/>
        </w:rPr>
        <w:t>Continuation of</w:t>
      </w:r>
      <w:r>
        <w:rPr>
          <w:spacing w:val="-1"/>
          <w:w w:val="110"/>
          <w:sz w:val="31"/>
        </w:rPr>
        <w:t xml:space="preserve"> </w:t>
      </w:r>
      <w:r>
        <w:rPr>
          <w:w w:val="110"/>
          <w:sz w:val="31"/>
        </w:rPr>
        <w:t>Services Under an</w:t>
      </w:r>
      <w:r>
        <w:rPr>
          <w:spacing w:val="-14"/>
          <w:w w:val="110"/>
          <w:sz w:val="31"/>
        </w:rPr>
        <w:t xml:space="preserve"> </w:t>
      </w:r>
      <w:r>
        <w:rPr>
          <w:w w:val="110"/>
          <w:sz w:val="31"/>
        </w:rPr>
        <w:t xml:space="preserve">Order of </w:t>
      </w:r>
      <w:r>
        <w:rPr>
          <w:spacing w:val="-2"/>
          <w:w w:val="110"/>
          <w:sz w:val="31"/>
        </w:rPr>
        <w:t>Selection.</w:t>
      </w:r>
    </w:p>
    <w:p w14:paraId="023A62F1" w14:textId="77777777" w:rsidR="00EA0A5B" w:rsidRDefault="00EA0A5B">
      <w:pPr>
        <w:pStyle w:val="BodyText"/>
        <w:spacing w:before="8"/>
        <w:rPr>
          <w:sz w:val="31"/>
        </w:rPr>
      </w:pPr>
    </w:p>
    <w:p w14:paraId="14F269E8" w14:textId="77777777" w:rsidR="00EA0A5B" w:rsidRDefault="005346EB">
      <w:pPr>
        <w:spacing w:line="249" w:lineRule="auto"/>
        <w:ind w:left="1564" w:right="324" w:hanging="10"/>
        <w:rPr>
          <w:sz w:val="31"/>
        </w:rPr>
      </w:pPr>
      <w:r>
        <w:rPr>
          <w:w w:val="110"/>
          <w:sz w:val="31"/>
        </w:rPr>
        <w:t>In the event that a student with a disability is found eligible for services while the Bureau is operating under and Order of Selection, so long as the student began receiving at least one Pre­ Employment</w:t>
      </w:r>
      <w:r>
        <w:rPr>
          <w:spacing w:val="40"/>
          <w:w w:val="110"/>
          <w:sz w:val="31"/>
        </w:rPr>
        <w:t xml:space="preserve"> </w:t>
      </w:r>
      <w:r>
        <w:rPr>
          <w:w w:val="110"/>
          <w:sz w:val="31"/>
        </w:rPr>
        <w:t>Transition</w:t>
      </w:r>
      <w:r>
        <w:rPr>
          <w:spacing w:val="40"/>
          <w:w w:val="110"/>
          <w:sz w:val="31"/>
        </w:rPr>
        <w:t xml:space="preserve"> </w:t>
      </w:r>
      <w:r>
        <w:rPr>
          <w:w w:val="110"/>
          <w:sz w:val="31"/>
        </w:rPr>
        <w:t>Service</w:t>
      </w:r>
      <w:r>
        <w:rPr>
          <w:spacing w:val="40"/>
          <w:w w:val="110"/>
          <w:sz w:val="31"/>
        </w:rPr>
        <w:t xml:space="preserve"> </w:t>
      </w:r>
      <w:r>
        <w:rPr>
          <w:w w:val="110"/>
          <w:sz w:val="31"/>
        </w:rPr>
        <w:t>prior to an eligibility determination and placement in a closed order of selection</w:t>
      </w:r>
      <w:r>
        <w:rPr>
          <w:spacing w:val="40"/>
          <w:w w:val="110"/>
          <w:sz w:val="31"/>
        </w:rPr>
        <w:t xml:space="preserve"> </w:t>
      </w:r>
      <w:r>
        <w:rPr>
          <w:w w:val="110"/>
          <w:sz w:val="31"/>
        </w:rPr>
        <w:t>priority category, that same Pre-</w:t>
      </w:r>
    </w:p>
    <w:p w14:paraId="32D59F28" w14:textId="77777777" w:rsidR="00EA0A5B" w:rsidRDefault="00EA0A5B">
      <w:pPr>
        <w:spacing w:line="249" w:lineRule="auto"/>
        <w:rPr>
          <w:sz w:val="31"/>
        </w:rPr>
        <w:sectPr w:rsidR="00EA0A5B">
          <w:pgSz w:w="12240" w:h="15840"/>
          <w:pgMar w:top="1360" w:right="1280" w:bottom="1220" w:left="1320" w:header="0" w:footer="992" w:gutter="0"/>
          <w:cols w:space="720"/>
        </w:sectPr>
      </w:pPr>
    </w:p>
    <w:p w14:paraId="4847A303" w14:textId="77777777" w:rsidR="00EA0A5B" w:rsidRDefault="005346EB">
      <w:pPr>
        <w:spacing w:before="65" w:line="247" w:lineRule="auto"/>
        <w:ind w:left="1562" w:right="388" w:firstLine="1"/>
        <w:rPr>
          <w:sz w:val="31"/>
        </w:rPr>
      </w:pPr>
      <w:r>
        <w:rPr>
          <w:w w:val="110"/>
          <w:sz w:val="31"/>
        </w:rPr>
        <w:t>Employment Transition Service and any other Pre­ Employment Transition Services may continue, even while the student is assigned to a closed order of selection priority category.</w:t>
      </w:r>
    </w:p>
    <w:p w14:paraId="7F458FFD" w14:textId="77777777" w:rsidR="00EA0A5B" w:rsidRDefault="00EA0A5B">
      <w:pPr>
        <w:pStyle w:val="BodyText"/>
        <w:spacing w:before="8"/>
      </w:pPr>
    </w:p>
    <w:p w14:paraId="2AB1DE50" w14:textId="77777777" w:rsidR="00EA0A5B" w:rsidRDefault="005346EB">
      <w:pPr>
        <w:spacing w:line="247" w:lineRule="auto"/>
        <w:ind w:left="1563" w:right="251" w:hanging="1"/>
        <w:rPr>
          <w:sz w:val="31"/>
        </w:rPr>
      </w:pPr>
      <w:r>
        <w:rPr>
          <w:w w:val="110"/>
          <w:sz w:val="31"/>
        </w:rPr>
        <w:t>For students who have not begun receiving Pre­ Employment Transition Services and are determined eligible for vocational rehabilitation services and placed into a closed order of selection priority category, the Bureau may provide general transition services that benefit a group of students with disabilities to ensure the continuation of beneficial services, but may not begin Pre­ Employment Transition Services.</w:t>
      </w:r>
    </w:p>
    <w:p w14:paraId="04AA7137" w14:textId="77777777" w:rsidR="00EA0A5B" w:rsidRDefault="00EA0A5B">
      <w:pPr>
        <w:pStyle w:val="BodyText"/>
        <w:spacing w:before="7"/>
        <w:rPr>
          <w:sz w:val="33"/>
        </w:rPr>
      </w:pPr>
    </w:p>
    <w:p w14:paraId="19C60FC4" w14:textId="77777777" w:rsidR="00EA0A5B" w:rsidRDefault="005346EB">
      <w:pPr>
        <w:pStyle w:val="ListParagraph"/>
        <w:numPr>
          <w:ilvl w:val="1"/>
          <w:numId w:val="10"/>
        </w:numPr>
        <w:tabs>
          <w:tab w:val="left" w:pos="1564"/>
          <w:tab w:val="left" w:pos="2186"/>
        </w:tabs>
        <w:spacing w:line="249" w:lineRule="auto"/>
        <w:ind w:left="1564" w:right="1855" w:hanging="5"/>
        <w:rPr>
          <w:sz w:val="31"/>
        </w:rPr>
      </w:pPr>
      <w:r>
        <w:rPr>
          <w:w w:val="110"/>
          <w:sz w:val="31"/>
        </w:rPr>
        <w:t>Pre-Employment Transition Services Authorized Activities.</w:t>
      </w:r>
    </w:p>
    <w:p w14:paraId="5E57A24D" w14:textId="77777777" w:rsidR="00EA0A5B" w:rsidRDefault="00EA0A5B">
      <w:pPr>
        <w:pStyle w:val="BodyText"/>
        <w:spacing w:before="1"/>
      </w:pPr>
    </w:p>
    <w:p w14:paraId="62FA447A" w14:textId="77777777" w:rsidR="00EA0A5B" w:rsidRDefault="005346EB">
      <w:pPr>
        <w:spacing w:line="247" w:lineRule="auto"/>
        <w:ind w:left="1562" w:right="115" w:hanging="8"/>
        <w:rPr>
          <w:sz w:val="31"/>
        </w:rPr>
      </w:pPr>
      <w:r>
        <w:rPr>
          <w:w w:val="115"/>
          <w:sz w:val="31"/>
        </w:rPr>
        <w:t>If funds</w:t>
      </w:r>
      <w:r>
        <w:rPr>
          <w:spacing w:val="-1"/>
          <w:w w:val="115"/>
          <w:sz w:val="31"/>
        </w:rPr>
        <w:t xml:space="preserve"> </w:t>
      </w:r>
      <w:r>
        <w:rPr>
          <w:w w:val="115"/>
          <w:sz w:val="31"/>
        </w:rPr>
        <w:t>reserved for the</w:t>
      </w:r>
      <w:r>
        <w:rPr>
          <w:spacing w:val="-2"/>
          <w:w w:val="115"/>
          <w:sz w:val="31"/>
        </w:rPr>
        <w:t xml:space="preserve"> </w:t>
      </w:r>
      <w:r>
        <w:rPr>
          <w:w w:val="115"/>
          <w:sz w:val="31"/>
        </w:rPr>
        <w:t>provision of</w:t>
      </w:r>
      <w:r>
        <w:rPr>
          <w:spacing w:val="-12"/>
          <w:w w:val="115"/>
          <w:sz w:val="31"/>
        </w:rPr>
        <w:t xml:space="preserve"> </w:t>
      </w:r>
      <w:r>
        <w:rPr>
          <w:w w:val="115"/>
          <w:sz w:val="31"/>
        </w:rPr>
        <w:t>Pre­ Employment</w:t>
      </w:r>
      <w:r>
        <w:rPr>
          <w:spacing w:val="-5"/>
          <w:w w:val="115"/>
          <w:sz w:val="31"/>
        </w:rPr>
        <w:t xml:space="preserve"> </w:t>
      </w:r>
      <w:r>
        <w:rPr>
          <w:w w:val="115"/>
          <w:sz w:val="31"/>
        </w:rPr>
        <w:t>Transition</w:t>
      </w:r>
      <w:r>
        <w:rPr>
          <w:spacing w:val="-23"/>
          <w:w w:val="115"/>
          <w:sz w:val="31"/>
        </w:rPr>
        <w:t xml:space="preserve"> </w:t>
      </w:r>
      <w:r>
        <w:rPr>
          <w:w w:val="115"/>
          <w:sz w:val="31"/>
        </w:rPr>
        <w:t>Services</w:t>
      </w:r>
      <w:r>
        <w:rPr>
          <w:spacing w:val="-17"/>
          <w:w w:val="115"/>
          <w:sz w:val="31"/>
        </w:rPr>
        <w:t xml:space="preserve"> </w:t>
      </w:r>
      <w:r>
        <w:rPr>
          <w:w w:val="115"/>
          <w:sz w:val="31"/>
        </w:rPr>
        <w:t>remain</w:t>
      </w:r>
      <w:r>
        <w:rPr>
          <w:spacing w:val="-21"/>
          <w:w w:val="115"/>
          <w:sz w:val="31"/>
        </w:rPr>
        <w:t xml:space="preserve"> </w:t>
      </w:r>
      <w:r>
        <w:rPr>
          <w:w w:val="115"/>
          <w:sz w:val="31"/>
        </w:rPr>
        <w:t>after</w:t>
      </w:r>
      <w:r>
        <w:rPr>
          <w:spacing w:val="-24"/>
          <w:w w:val="115"/>
          <w:sz w:val="31"/>
        </w:rPr>
        <w:t xml:space="preserve"> </w:t>
      </w:r>
      <w:r>
        <w:rPr>
          <w:w w:val="115"/>
          <w:sz w:val="31"/>
        </w:rPr>
        <w:t xml:space="preserve">all </w:t>
      </w:r>
      <w:r>
        <w:rPr>
          <w:w w:val="110"/>
          <w:sz w:val="31"/>
        </w:rPr>
        <w:t xml:space="preserve">necessary "required" activities have been provided, </w:t>
      </w:r>
      <w:r>
        <w:rPr>
          <w:w w:val="115"/>
          <w:sz w:val="31"/>
        </w:rPr>
        <w:t>the</w:t>
      </w:r>
      <w:r>
        <w:rPr>
          <w:spacing w:val="-16"/>
          <w:w w:val="115"/>
          <w:sz w:val="31"/>
        </w:rPr>
        <w:t xml:space="preserve"> </w:t>
      </w:r>
      <w:r>
        <w:rPr>
          <w:w w:val="115"/>
          <w:sz w:val="31"/>
        </w:rPr>
        <w:t>Bureau</w:t>
      </w:r>
      <w:r>
        <w:rPr>
          <w:spacing w:val="-8"/>
          <w:w w:val="115"/>
          <w:sz w:val="31"/>
        </w:rPr>
        <w:t xml:space="preserve"> </w:t>
      </w:r>
      <w:r>
        <w:rPr>
          <w:w w:val="115"/>
          <w:sz w:val="31"/>
        </w:rPr>
        <w:t>may</w:t>
      </w:r>
      <w:r>
        <w:rPr>
          <w:spacing w:val="-5"/>
          <w:w w:val="115"/>
          <w:sz w:val="31"/>
        </w:rPr>
        <w:t xml:space="preserve"> </w:t>
      </w:r>
      <w:r>
        <w:rPr>
          <w:w w:val="115"/>
          <w:sz w:val="31"/>
        </w:rPr>
        <w:t>provide other</w:t>
      </w:r>
      <w:r>
        <w:rPr>
          <w:spacing w:val="-4"/>
          <w:w w:val="115"/>
          <w:sz w:val="31"/>
        </w:rPr>
        <w:t xml:space="preserve"> </w:t>
      </w:r>
      <w:r>
        <w:rPr>
          <w:w w:val="115"/>
          <w:sz w:val="31"/>
        </w:rPr>
        <w:t>"authorized" activities that improve the</w:t>
      </w:r>
      <w:r>
        <w:rPr>
          <w:spacing w:val="-3"/>
          <w:w w:val="115"/>
          <w:sz w:val="31"/>
        </w:rPr>
        <w:t xml:space="preserve"> </w:t>
      </w:r>
      <w:r>
        <w:rPr>
          <w:w w:val="115"/>
          <w:sz w:val="31"/>
        </w:rPr>
        <w:t>transition of students with disabilities from school to post-secondary education</w:t>
      </w:r>
      <w:r>
        <w:rPr>
          <w:spacing w:val="-18"/>
          <w:w w:val="115"/>
          <w:sz w:val="31"/>
        </w:rPr>
        <w:t xml:space="preserve"> </w:t>
      </w:r>
      <w:r>
        <w:rPr>
          <w:w w:val="115"/>
          <w:sz w:val="31"/>
        </w:rPr>
        <w:t>or</w:t>
      </w:r>
      <w:r>
        <w:rPr>
          <w:spacing w:val="-17"/>
          <w:w w:val="115"/>
          <w:sz w:val="31"/>
        </w:rPr>
        <w:t xml:space="preserve"> </w:t>
      </w:r>
      <w:r>
        <w:rPr>
          <w:w w:val="115"/>
          <w:sz w:val="31"/>
        </w:rPr>
        <w:t>an</w:t>
      </w:r>
      <w:r>
        <w:rPr>
          <w:spacing w:val="-25"/>
          <w:w w:val="115"/>
          <w:sz w:val="31"/>
        </w:rPr>
        <w:t xml:space="preserve"> </w:t>
      </w:r>
      <w:r>
        <w:rPr>
          <w:w w:val="115"/>
          <w:sz w:val="31"/>
        </w:rPr>
        <w:t>employment outcome,</w:t>
      </w:r>
      <w:r>
        <w:rPr>
          <w:spacing w:val="-19"/>
          <w:w w:val="115"/>
          <w:sz w:val="31"/>
        </w:rPr>
        <w:t xml:space="preserve"> </w:t>
      </w:r>
      <w:r>
        <w:rPr>
          <w:w w:val="115"/>
          <w:sz w:val="31"/>
        </w:rPr>
        <w:t>and</w:t>
      </w:r>
      <w:r>
        <w:rPr>
          <w:spacing w:val="-25"/>
          <w:w w:val="115"/>
          <w:sz w:val="31"/>
        </w:rPr>
        <w:t xml:space="preserve"> </w:t>
      </w:r>
      <w:r>
        <w:rPr>
          <w:w w:val="115"/>
          <w:sz w:val="31"/>
        </w:rPr>
        <w:t>that support the</w:t>
      </w:r>
      <w:r>
        <w:rPr>
          <w:spacing w:val="-23"/>
          <w:w w:val="115"/>
          <w:sz w:val="31"/>
        </w:rPr>
        <w:t xml:space="preserve"> </w:t>
      </w:r>
      <w:r>
        <w:rPr>
          <w:w w:val="115"/>
          <w:sz w:val="31"/>
        </w:rPr>
        <w:t>arrangement or provision of</w:t>
      </w:r>
      <w:r>
        <w:rPr>
          <w:spacing w:val="-5"/>
          <w:w w:val="115"/>
          <w:sz w:val="31"/>
        </w:rPr>
        <w:t xml:space="preserve"> </w:t>
      </w:r>
      <w:r>
        <w:rPr>
          <w:w w:val="115"/>
          <w:sz w:val="31"/>
        </w:rPr>
        <w:t>the "required" activities.</w:t>
      </w:r>
    </w:p>
    <w:p w14:paraId="3621FABA" w14:textId="77777777" w:rsidR="00EA0A5B" w:rsidRDefault="00EA0A5B">
      <w:pPr>
        <w:pStyle w:val="BodyText"/>
        <w:spacing w:before="2"/>
        <w:rPr>
          <w:sz w:val="33"/>
        </w:rPr>
      </w:pPr>
    </w:p>
    <w:p w14:paraId="509C7574" w14:textId="77777777" w:rsidR="00EA0A5B" w:rsidRDefault="005346EB">
      <w:pPr>
        <w:spacing w:line="249" w:lineRule="auto"/>
        <w:ind w:left="1563" w:right="124" w:hanging="2"/>
        <w:rPr>
          <w:sz w:val="31"/>
        </w:rPr>
      </w:pPr>
      <w:r>
        <w:rPr>
          <w:spacing w:val="-2"/>
          <w:w w:val="115"/>
          <w:sz w:val="31"/>
        </w:rPr>
        <w:t>The</w:t>
      </w:r>
      <w:r>
        <w:rPr>
          <w:spacing w:val="-23"/>
          <w:w w:val="115"/>
          <w:sz w:val="31"/>
        </w:rPr>
        <w:t xml:space="preserve"> </w:t>
      </w:r>
      <w:r>
        <w:rPr>
          <w:spacing w:val="-2"/>
          <w:w w:val="115"/>
          <w:sz w:val="31"/>
        </w:rPr>
        <w:t>Bureau</w:t>
      </w:r>
      <w:r>
        <w:rPr>
          <w:spacing w:val="-23"/>
          <w:w w:val="115"/>
          <w:sz w:val="31"/>
        </w:rPr>
        <w:t xml:space="preserve"> </w:t>
      </w:r>
      <w:r>
        <w:rPr>
          <w:spacing w:val="-2"/>
          <w:w w:val="115"/>
          <w:sz w:val="31"/>
        </w:rPr>
        <w:t>must</w:t>
      </w:r>
      <w:r>
        <w:rPr>
          <w:spacing w:val="-22"/>
          <w:w w:val="115"/>
          <w:sz w:val="31"/>
        </w:rPr>
        <w:t xml:space="preserve"> </w:t>
      </w:r>
      <w:r>
        <w:rPr>
          <w:spacing w:val="-2"/>
          <w:w w:val="115"/>
          <w:sz w:val="31"/>
        </w:rPr>
        <w:t>first</w:t>
      </w:r>
      <w:r>
        <w:rPr>
          <w:spacing w:val="-22"/>
          <w:w w:val="115"/>
          <w:sz w:val="31"/>
        </w:rPr>
        <w:t xml:space="preserve"> </w:t>
      </w:r>
      <w:r>
        <w:rPr>
          <w:spacing w:val="-2"/>
          <w:w w:val="115"/>
          <w:sz w:val="31"/>
        </w:rPr>
        <w:t>determine</w:t>
      </w:r>
      <w:r>
        <w:rPr>
          <w:spacing w:val="-6"/>
          <w:w w:val="115"/>
          <w:sz w:val="31"/>
        </w:rPr>
        <w:t xml:space="preserve"> </w:t>
      </w:r>
      <w:r>
        <w:rPr>
          <w:spacing w:val="-2"/>
          <w:w w:val="115"/>
          <w:sz w:val="31"/>
        </w:rPr>
        <w:t>whether</w:t>
      </w:r>
      <w:r>
        <w:rPr>
          <w:spacing w:val="-9"/>
          <w:w w:val="115"/>
          <w:sz w:val="31"/>
        </w:rPr>
        <w:t xml:space="preserve"> </w:t>
      </w:r>
      <w:r>
        <w:rPr>
          <w:spacing w:val="-2"/>
          <w:w w:val="115"/>
          <w:sz w:val="31"/>
        </w:rPr>
        <w:t>the</w:t>
      </w:r>
      <w:r>
        <w:rPr>
          <w:spacing w:val="-23"/>
          <w:w w:val="115"/>
          <w:sz w:val="31"/>
        </w:rPr>
        <w:t xml:space="preserve"> </w:t>
      </w:r>
      <w:r>
        <w:rPr>
          <w:spacing w:val="-2"/>
          <w:w w:val="115"/>
          <w:sz w:val="31"/>
        </w:rPr>
        <w:t xml:space="preserve">funds </w:t>
      </w:r>
      <w:r>
        <w:rPr>
          <w:w w:val="115"/>
          <w:sz w:val="31"/>
        </w:rPr>
        <w:t>reserved for the provision of "required" Pre­ Employment Transition</w:t>
      </w:r>
      <w:r>
        <w:rPr>
          <w:spacing w:val="-13"/>
          <w:w w:val="115"/>
          <w:sz w:val="31"/>
        </w:rPr>
        <w:t xml:space="preserve"> </w:t>
      </w:r>
      <w:r>
        <w:rPr>
          <w:w w:val="115"/>
          <w:sz w:val="31"/>
        </w:rPr>
        <w:t>Services</w:t>
      </w:r>
      <w:r>
        <w:rPr>
          <w:spacing w:val="-6"/>
          <w:w w:val="115"/>
          <w:sz w:val="31"/>
        </w:rPr>
        <w:t xml:space="preserve"> </w:t>
      </w:r>
      <w:r>
        <w:rPr>
          <w:w w:val="115"/>
          <w:sz w:val="31"/>
        </w:rPr>
        <w:t>are</w:t>
      </w:r>
      <w:r>
        <w:rPr>
          <w:spacing w:val="-24"/>
          <w:w w:val="115"/>
          <w:sz w:val="31"/>
        </w:rPr>
        <w:t xml:space="preserve"> </w:t>
      </w:r>
      <w:r>
        <w:rPr>
          <w:w w:val="115"/>
          <w:sz w:val="31"/>
        </w:rPr>
        <w:t>sufficient to meet</w:t>
      </w:r>
      <w:r>
        <w:rPr>
          <w:spacing w:val="-25"/>
          <w:w w:val="115"/>
          <w:sz w:val="31"/>
        </w:rPr>
        <w:t xml:space="preserve"> </w:t>
      </w:r>
      <w:r>
        <w:rPr>
          <w:w w:val="115"/>
          <w:sz w:val="31"/>
        </w:rPr>
        <w:t>the</w:t>
      </w:r>
      <w:r>
        <w:rPr>
          <w:spacing w:val="-25"/>
          <w:w w:val="115"/>
          <w:sz w:val="31"/>
        </w:rPr>
        <w:t xml:space="preserve"> </w:t>
      </w:r>
      <w:r>
        <w:rPr>
          <w:w w:val="115"/>
          <w:sz w:val="31"/>
        </w:rPr>
        <w:t>Pre-Employment</w:t>
      </w:r>
      <w:r>
        <w:rPr>
          <w:spacing w:val="-25"/>
          <w:w w:val="115"/>
          <w:sz w:val="31"/>
        </w:rPr>
        <w:t xml:space="preserve"> </w:t>
      </w:r>
      <w:r>
        <w:rPr>
          <w:w w:val="115"/>
          <w:sz w:val="31"/>
        </w:rPr>
        <w:t>Transition</w:t>
      </w:r>
      <w:r>
        <w:rPr>
          <w:spacing w:val="-25"/>
          <w:w w:val="115"/>
          <w:sz w:val="31"/>
        </w:rPr>
        <w:t xml:space="preserve"> </w:t>
      </w:r>
      <w:r>
        <w:rPr>
          <w:w w:val="115"/>
          <w:sz w:val="31"/>
        </w:rPr>
        <w:t>needs</w:t>
      </w:r>
      <w:r>
        <w:rPr>
          <w:spacing w:val="-24"/>
          <w:w w:val="115"/>
          <w:sz w:val="31"/>
        </w:rPr>
        <w:t xml:space="preserve"> </w:t>
      </w:r>
      <w:r>
        <w:rPr>
          <w:w w:val="115"/>
          <w:sz w:val="31"/>
        </w:rPr>
        <w:t>for</w:t>
      </w:r>
      <w:r>
        <w:rPr>
          <w:spacing w:val="-12"/>
          <w:w w:val="115"/>
          <w:sz w:val="31"/>
        </w:rPr>
        <w:t xml:space="preserve"> </w:t>
      </w:r>
      <w:r>
        <w:rPr>
          <w:w w:val="115"/>
          <w:sz w:val="31"/>
        </w:rPr>
        <w:t>all students</w:t>
      </w:r>
      <w:r>
        <w:rPr>
          <w:spacing w:val="-6"/>
          <w:w w:val="115"/>
          <w:sz w:val="31"/>
        </w:rPr>
        <w:t xml:space="preserve"> </w:t>
      </w:r>
      <w:r>
        <w:rPr>
          <w:w w:val="115"/>
          <w:sz w:val="31"/>
        </w:rPr>
        <w:t>in</w:t>
      </w:r>
      <w:r>
        <w:rPr>
          <w:spacing w:val="-13"/>
          <w:w w:val="115"/>
          <w:sz w:val="31"/>
        </w:rPr>
        <w:t xml:space="preserve"> </w:t>
      </w:r>
      <w:r>
        <w:rPr>
          <w:w w:val="115"/>
          <w:sz w:val="31"/>
        </w:rPr>
        <w:t>need</w:t>
      </w:r>
      <w:r>
        <w:rPr>
          <w:spacing w:val="-22"/>
          <w:w w:val="115"/>
          <w:sz w:val="31"/>
        </w:rPr>
        <w:t xml:space="preserve"> </w:t>
      </w:r>
      <w:r>
        <w:rPr>
          <w:w w:val="115"/>
          <w:sz w:val="31"/>
        </w:rPr>
        <w:t>of</w:t>
      </w:r>
      <w:r>
        <w:rPr>
          <w:spacing w:val="-1"/>
          <w:w w:val="115"/>
          <w:sz w:val="31"/>
        </w:rPr>
        <w:t xml:space="preserve"> </w:t>
      </w:r>
      <w:r>
        <w:rPr>
          <w:w w:val="115"/>
          <w:sz w:val="31"/>
        </w:rPr>
        <w:t>such</w:t>
      </w:r>
      <w:r>
        <w:rPr>
          <w:spacing w:val="-20"/>
          <w:w w:val="115"/>
          <w:sz w:val="31"/>
        </w:rPr>
        <w:t xml:space="preserve"> </w:t>
      </w:r>
      <w:r>
        <w:rPr>
          <w:w w:val="115"/>
          <w:sz w:val="31"/>
        </w:rPr>
        <w:t>activities,</w:t>
      </w:r>
      <w:r>
        <w:rPr>
          <w:spacing w:val="-14"/>
          <w:w w:val="115"/>
          <w:sz w:val="31"/>
        </w:rPr>
        <w:t xml:space="preserve"> </w:t>
      </w:r>
      <w:r>
        <w:rPr>
          <w:w w:val="115"/>
          <w:sz w:val="31"/>
        </w:rPr>
        <w:t>prior</w:t>
      </w:r>
      <w:r>
        <w:rPr>
          <w:spacing w:val="-18"/>
          <w:w w:val="115"/>
          <w:sz w:val="31"/>
        </w:rPr>
        <w:t xml:space="preserve"> </w:t>
      </w:r>
      <w:r>
        <w:rPr>
          <w:w w:val="115"/>
          <w:sz w:val="31"/>
        </w:rPr>
        <w:t>to</w:t>
      </w:r>
      <w:r>
        <w:rPr>
          <w:spacing w:val="-23"/>
          <w:w w:val="115"/>
          <w:sz w:val="31"/>
        </w:rPr>
        <w:t xml:space="preserve"> </w:t>
      </w:r>
      <w:r>
        <w:rPr>
          <w:w w:val="115"/>
          <w:sz w:val="31"/>
        </w:rPr>
        <w:t>utilizing reserved funds for "authorized" activities.</w:t>
      </w:r>
    </w:p>
    <w:p w14:paraId="1D52D2B6" w14:textId="77777777" w:rsidR="00EA0A5B" w:rsidRDefault="00EA0A5B">
      <w:pPr>
        <w:spacing w:line="249" w:lineRule="auto"/>
        <w:rPr>
          <w:sz w:val="31"/>
        </w:rPr>
        <w:sectPr w:rsidR="00EA0A5B">
          <w:pgSz w:w="12240" w:h="15840"/>
          <w:pgMar w:top="1360" w:right="1280" w:bottom="1220" w:left="1320" w:header="0" w:footer="992" w:gutter="0"/>
          <w:cols w:space="720"/>
        </w:sectPr>
      </w:pPr>
    </w:p>
    <w:p w14:paraId="0D6A555B" w14:textId="77777777" w:rsidR="00EA0A5B" w:rsidRDefault="005346EB">
      <w:pPr>
        <w:spacing w:before="65"/>
        <w:ind w:left="1564"/>
        <w:rPr>
          <w:sz w:val="31"/>
        </w:rPr>
      </w:pPr>
      <w:r>
        <w:rPr>
          <w:w w:val="110"/>
          <w:sz w:val="31"/>
        </w:rPr>
        <w:t>Authorized</w:t>
      </w:r>
      <w:r>
        <w:rPr>
          <w:spacing w:val="44"/>
          <w:w w:val="110"/>
          <w:sz w:val="31"/>
        </w:rPr>
        <w:t xml:space="preserve"> </w:t>
      </w:r>
      <w:r>
        <w:rPr>
          <w:w w:val="110"/>
          <w:sz w:val="31"/>
        </w:rPr>
        <w:t>Pre-Employment</w:t>
      </w:r>
      <w:r>
        <w:rPr>
          <w:spacing w:val="18"/>
          <w:w w:val="110"/>
          <w:sz w:val="31"/>
        </w:rPr>
        <w:t xml:space="preserve"> </w:t>
      </w:r>
      <w:r>
        <w:rPr>
          <w:w w:val="110"/>
          <w:sz w:val="31"/>
        </w:rPr>
        <w:t>Activities</w:t>
      </w:r>
      <w:r>
        <w:rPr>
          <w:spacing w:val="41"/>
          <w:w w:val="110"/>
          <w:sz w:val="31"/>
        </w:rPr>
        <w:t xml:space="preserve"> </w:t>
      </w:r>
      <w:r>
        <w:rPr>
          <w:spacing w:val="-2"/>
          <w:w w:val="110"/>
          <w:sz w:val="31"/>
        </w:rPr>
        <w:t>include:</w:t>
      </w:r>
    </w:p>
    <w:p w14:paraId="4359313E" w14:textId="77777777" w:rsidR="00EA0A5B" w:rsidRDefault="005346EB">
      <w:pPr>
        <w:pStyle w:val="ListParagraph"/>
        <w:numPr>
          <w:ilvl w:val="2"/>
          <w:numId w:val="10"/>
        </w:numPr>
        <w:tabs>
          <w:tab w:val="left" w:pos="1562"/>
          <w:tab w:val="left" w:pos="1946"/>
        </w:tabs>
        <w:spacing w:before="8" w:line="249" w:lineRule="auto"/>
        <w:ind w:left="1562" w:right="243" w:hanging="3"/>
        <w:rPr>
          <w:sz w:val="31"/>
        </w:rPr>
      </w:pPr>
      <w:r>
        <w:rPr>
          <w:w w:val="110"/>
          <w:sz w:val="31"/>
        </w:rPr>
        <w:t xml:space="preserve">Implementing effective strategies to increase the likelihood of independent living and inclusion in communities and competitive integrated </w:t>
      </w:r>
      <w:r>
        <w:rPr>
          <w:spacing w:val="-2"/>
          <w:w w:val="110"/>
          <w:sz w:val="31"/>
        </w:rPr>
        <w:t>employment.</w:t>
      </w:r>
    </w:p>
    <w:p w14:paraId="4FC2DF4E" w14:textId="77777777" w:rsidR="00EA0A5B" w:rsidRDefault="005346EB">
      <w:pPr>
        <w:pStyle w:val="ListParagraph"/>
        <w:numPr>
          <w:ilvl w:val="2"/>
          <w:numId w:val="10"/>
        </w:numPr>
        <w:tabs>
          <w:tab w:val="left" w:pos="1562"/>
          <w:tab w:val="left" w:pos="2047"/>
        </w:tabs>
        <w:spacing w:line="249" w:lineRule="auto"/>
        <w:ind w:left="1562" w:right="318" w:hanging="3"/>
        <w:rPr>
          <w:sz w:val="31"/>
        </w:rPr>
      </w:pPr>
      <w:r>
        <w:rPr>
          <w:w w:val="110"/>
          <w:sz w:val="31"/>
        </w:rPr>
        <w:t>Developing</w:t>
      </w:r>
      <w:r>
        <w:rPr>
          <w:spacing w:val="40"/>
          <w:w w:val="110"/>
          <w:sz w:val="31"/>
        </w:rPr>
        <w:t xml:space="preserve"> </w:t>
      </w:r>
      <w:r>
        <w:rPr>
          <w:w w:val="110"/>
          <w:sz w:val="31"/>
        </w:rPr>
        <w:t>and improving</w:t>
      </w:r>
      <w:r>
        <w:rPr>
          <w:spacing w:val="40"/>
          <w:w w:val="110"/>
          <w:sz w:val="31"/>
        </w:rPr>
        <w:t xml:space="preserve"> </w:t>
      </w:r>
      <w:r>
        <w:rPr>
          <w:w w:val="110"/>
          <w:sz w:val="31"/>
        </w:rPr>
        <w:t>strategies</w:t>
      </w:r>
      <w:r>
        <w:rPr>
          <w:spacing w:val="40"/>
          <w:w w:val="110"/>
          <w:sz w:val="31"/>
        </w:rPr>
        <w:t xml:space="preserve"> </w:t>
      </w:r>
      <w:r>
        <w:rPr>
          <w:w w:val="110"/>
          <w:sz w:val="31"/>
        </w:rPr>
        <w:t>for individuals with intellectual disabilities and individuals</w:t>
      </w:r>
      <w:r>
        <w:rPr>
          <w:spacing w:val="40"/>
          <w:w w:val="110"/>
          <w:sz w:val="31"/>
        </w:rPr>
        <w:t xml:space="preserve"> </w:t>
      </w:r>
      <w:r>
        <w:rPr>
          <w:w w:val="110"/>
          <w:sz w:val="31"/>
        </w:rPr>
        <w:t>with significant disabilities to live</w:t>
      </w:r>
      <w:r>
        <w:rPr>
          <w:spacing w:val="40"/>
          <w:w w:val="110"/>
          <w:sz w:val="31"/>
        </w:rPr>
        <w:t xml:space="preserve"> </w:t>
      </w:r>
      <w:r>
        <w:rPr>
          <w:w w:val="110"/>
          <w:sz w:val="31"/>
        </w:rPr>
        <w:t>independently, participate in post-secondary education experiences, and</w:t>
      </w:r>
      <w:r>
        <w:rPr>
          <w:spacing w:val="-10"/>
          <w:w w:val="110"/>
          <w:sz w:val="31"/>
        </w:rPr>
        <w:t xml:space="preserve"> </w:t>
      </w:r>
      <w:r>
        <w:rPr>
          <w:w w:val="110"/>
          <w:sz w:val="31"/>
        </w:rPr>
        <w:t>obtain,</w:t>
      </w:r>
      <w:r>
        <w:rPr>
          <w:spacing w:val="-14"/>
          <w:w w:val="110"/>
          <w:sz w:val="31"/>
        </w:rPr>
        <w:t xml:space="preserve"> </w:t>
      </w:r>
      <w:r>
        <w:rPr>
          <w:w w:val="110"/>
          <w:sz w:val="31"/>
        </w:rPr>
        <w:t>advance in and retain competitive integrated employment.</w:t>
      </w:r>
    </w:p>
    <w:p w14:paraId="01FD8DA1" w14:textId="77777777" w:rsidR="00EA0A5B" w:rsidRDefault="005346EB">
      <w:pPr>
        <w:pStyle w:val="ListParagraph"/>
        <w:numPr>
          <w:ilvl w:val="2"/>
          <w:numId w:val="10"/>
        </w:numPr>
        <w:tabs>
          <w:tab w:val="left" w:pos="1564"/>
          <w:tab w:val="left" w:pos="2132"/>
        </w:tabs>
        <w:spacing w:line="247" w:lineRule="auto"/>
        <w:ind w:left="1564" w:right="379" w:hanging="5"/>
        <w:rPr>
          <w:sz w:val="31"/>
        </w:rPr>
      </w:pPr>
      <w:r>
        <w:rPr>
          <w:w w:val="115"/>
          <w:sz w:val="31"/>
        </w:rPr>
        <w:t>Providing instruction to</w:t>
      </w:r>
      <w:r>
        <w:rPr>
          <w:spacing w:val="-4"/>
          <w:w w:val="115"/>
          <w:sz w:val="31"/>
        </w:rPr>
        <w:t xml:space="preserve"> </w:t>
      </w:r>
      <w:r>
        <w:rPr>
          <w:w w:val="115"/>
          <w:sz w:val="31"/>
        </w:rPr>
        <w:t>Vocational Rehabilitation Counselors, school</w:t>
      </w:r>
      <w:r>
        <w:rPr>
          <w:spacing w:val="-4"/>
          <w:w w:val="115"/>
          <w:sz w:val="31"/>
        </w:rPr>
        <w:t xml:space="preserve"> </w:t>
      </w:r>
      <w:r>
        <w:rPr>
          <w:w w:val="115"/>
          <w:sz w:val="31"/>
        </w:rPr>
        <w:t>transition</w:t>
      </w:r>
      <w:r>
        <w:rPr>
          <w:spacing w:val="-7"/>
          <w:w w:val="115"/>
          <w:sz w:val="31"/>
        </w:rPr>
        <w:t xml:space="preserve"> </w:t>
      </w:r>
      <w:r>
        <w:rPr>
          <w:w w:val="115"/>
          <w:sz w:val="31"/>
        </w:rPr>
        <w:t xml:space="preserve">personnel, and other persons supporting students with </w:t>
      </w:r>
      <w:r>
        <w:rPr>
          <w:spacing w:val="-2"/>
          <w:w w:val="115"/>
          <w:sz w:val="31"/>
        </w:rPr>
        <w:t>disabilities.</w:t>
      </w:r>
    </w:p>
    <w:p w14:paraId="772F083E" w14:textId="77777777" w:rsidR="00EA0A5B" w:rsidRDefault="005346EB">
      <w:pPr>
        <w:pStyle w:val="ListParagraph"/>
        <w:numPr>
          <w:ilvl w:val="2"/>
          <w:numId w:val="10"/>
        </w:numPr>
        <w:tabs>
          <w:tab w:val="left" w:pos="1562"/>
          <w:tab w:val="left" w:pos="2134"/>
        </w:tabs>
        <w:spacing w:line="249" w:lineRule="auto"/>
        <w:ind w:left="1562" w:right="579" w:hanging="3"/>
        <w:rPr>
          <w:sz w:val="31"/>
        </w:rPr>
      </w:pPr>
      <w:r>
        <w:rPr>
          <w:w w:val="110"/>
          <w:sz w:val="31"/>
        </w:rPr>
        <w:t>Disseminating information about innovative, effective, and</w:t>
      </w:r>
      <w:r>
        <w:rPr>
          <w:spacing w:val="-11"/>
          <w:w w:val="110"/>
          <w:sz w:val="31"/>
        </w:rPr>
        <w:t xml:space="preserve"> </w:t>
      </w:r>
      <w:r>
        <w:rPr>
          <w:w w:val="110"/>
          <w:sz w:val="31"/>
        </w:rPr>
        <w:t>efficient approaches to achieve the goals of Pre-Employment Transition Services.</w:t>
      </w:r>
    </w:p>
    <w:p w14:paraId="625C198D" w14:textId="77777777" w:rsidR="00EA0A5B" w:rsidRDefault="005346EB">
      <w:pPr>
        <w:pStyle w:val="ListParagraph"/>
        <w:numPr>
          <w:ilvl w:val="2"/>
          <w:numId w:val="10"/>
        </w:numPr>
        <w:tabs>
          <w:tab w:val="left" w:pos="2046"/>
        </w:tabs>
        <w:spacing w:line="247" w:lineRule="auto"/>
        <w:ind w:left="1554" w:right="476" w:firstLine="9"/>
        <w:rPr>
          <w:sz w:val="31"/>
        </w:rPr>
      </w:pPr>
      <w:r>
        <w:rPr>
          <w:w w:val="115"/>
          <w:sz w:val="31"/>
        </w:rPr>
        <w:t>Coordinating</w:t>
      </w:r>
      <w:r>
        <w:rPr>
          <w:spacing w:val="-22"/>
          <w:w w:val="115"/>
          <w:sz w:val="31"/>
        </w:rPr>
        <w:t xml:space="preserve"> </w:t>
      </w:r>
      <w:r>
        <w:rPr>
          <w:w w:val="115"/>
          <w:sz w:val="31"/>
        </w:rPr>
        <w:t>activities</w:t>
      </w:r>
      <w:r>
        <w:rPr>
          <w:spacing w:val="-24"/>
          <w:w w:val="115"/>
          <w:sz w:val="31"/>
        </w:rPr>
        <w:t xml:space="preserve"> </w:t>
      </w:r>
      <w:r>
        <w:rPr>
          <w:w w:val="115"/>
          <w:sz w:val="31"/>
        </w:rPr>
        <w:t>with</w:t>
      </w:r>
      <w:r>
        <w:rPr>
          <w:spacing w:val="-25"/>
          <w:w w:val="115"/>
          <w:sz w:val="31"/>
        </w:rPr>
        <w:t xml:space="preserve"> </w:t>
      </w:r>
      <w:r>
        <w:rPr>
          <w:w w:val="115"/>
          <w:sz w:val="31"/>
        </w:rPr>
        <w:t>transition</w:t>
      </w:r>
      <w:r>
        <w:rPr>
          <w:spacing w:val="-24"/>
          <w:w w:val="115"/>
          <w:sz w:val="31"/>
        </w:rPr>
        <w:t xml:space="preserve"> </w:t>
      </w:r>
      <w:r>
        <w:rPr>
          <w:w w:val="115"/>
          <w:sz w:val="31"/>
        </w:rPr>
        <w:t>services provided</w:t>
      </w:r>
      <w:r>
        <w:rPr>
          <w:spacing w:val="-14"/>
          <w:w w:val="115"/>
          <w:sz w:val="31"/>
        </w:rPr>
        <w:t xml:space="preserve"> </w:t>
      </w:r>
      <w:r>
        <w:rPr>
          <w:w w:val="115"/>
          <w:sz w:val="31"/>
        </w:rPr>
        <w:t>by</w:t>
      </w:r>
      <w:r>
        <w:rPr>
          <w:spacing w:val="-21"/>
          <w:w w:val="115"/>
          <w:sz w:val="31"/>
        </w:rPr>
        <w:t xml:space="preserve"> </w:t>
      </w:r>
      <w:r>
        <w:rPr>
          <w:w w:val="115"/>
          <w:sz w:val="31"/>
        </w:rPr>
        <w:t>Local</w:t>
      </w:r>
      <w:r>
        <w:rPr>
          <w:spacing w:val="-20"/>
          <w:w w:val="115"/>
          <w:sz w:val="31"/>
        </w:rPr>
        <w:t xml:space="preserve"> </w:t>
      </w:r>
      <w:r>
        <w:rPr>
          <w:w w:val="115"/>
          <w:sz w:val="31"/>
        </w:rPr>
        <w:t>Education</w:t>
      </w:r>
      <w:r>
        <w:rPr>
          <w:spacing w:val="-12"/>
          <w:w w:val="115"/>
          <w:sz w:val="31"/>
        </w:rPr>
        <w:t xml:space="preserve"> </w:t>
      </w:r>
      <w:r>
        <w:rPr>
          <w:w w:val="115"/>
          <w:sz w:val="31"/>
        </w:rPr>
        <w:t>Agencies under</w:t>
      </w:r>
      <w:r>
        <w:rPr>
          <w:spacing w:val="-20"/>
          <w:w w:val="115"/>
          <w:sz w:val="31"/>
        </w:rPr>
        <w:t xml:space="preserve"> </w:t>
      </w:r>
      <w:r>
        <w:rPr>
          <w:w w:val="115"/>
          <w:sz w:val="31"/>
        </w:rPr>
        <w:t>the Individuals with Disabilities Education Act.</w:t>
      </w:r>
    </w:p>
    <w:p w14:paraId="024D1DB4" w14:textId="77777777" w:rsidR="00EA0A5B" w:rsidRDefault="005346EB">
      <w:pPr>
        <w:pStyle w:val="ListParagraph"/>
        <w:numPr>
          <w:ilvl w:val="2"/>
          <w:numId w:val="10"/>
        </w:numPr>
        <w:tabs>
          <w:tab w:val="left" w:pos="2138"/>
        </w:tabs>
        <w:spacing w:line="249" w:lineRule="auto"/>
        <w:ind w:left="1564" w:right="426" w:firstLine="0"/>
        <w:rPr>
          <w:sz w:val="31"/>
        </w:rPr>
      </w:pPr>
      <w:r>
        <w:rPr>
          <w:w w:val="110"/>
          <w:sz w:val="31"/>
        </w:rPr>
        <w:t>Applying evidence-based findings to improve policy, procedure, practice, and the preparation of personnel, in order to better achieve the goals of Pre-Employment Transition Services.</w:t>
      </w:r>
    </w:p>
    <w:p w14:paraId="63792FF2" w14:textId="77777777" w:rsidR="00EA0A5B" w:rsidRDefault="005346EB">
      <w:pPr>
        <w:pStyle w:val="ListParagraph"/>
        <w:numPr>
          <w:ilvl w:val="2"/>
          <w:numId w:val="10"/>
        </w:numPr>
        <w:tabs>
          <w:tab w:val="left" w:pos="1568"/>
          <w:tab w:val="left" w:pos="2224"/>
        </w:tabs>
        <w:spacing w:line="249" w:lineRule="auto"/>
        <w:ind w:left="1568" w:right="789" w:hanging="9"/>
        <w:rPr>
          <w:sz w:val="31"/>
        </w:rPr>
      </w:pPr>
      <w:r>
        <w:rPr>
          <w:w w:val="115"/>
          <w:sz w:val="31"/>
        </w:rPr>
        <w:t>Developing</w:t>
      </w:r>
      <w:r>
        <w:rPr>
          <w:spacing w:val="-2"/>
          <w:w w:val="115"/>
          <w:sz w:val="31"/>
        </w:rPr>
        <w:t xml:space="preserve"> </w:t>
      </w:r>
      <w:r>
        <w:rPr>
          <w:w w:val="115"/>
          <w:sz w:val="31"/>
        </w:rPr>
        <w:t>model</w:t>
      </w:r>
      <w:r>
        <w:rPr>
          <w:spacing w:val="-11"/>
          <w:w w:val="115"/>
          <w:sz w:val="31"/>
        </w:rPr>
        <w:t xml:space="preserve"> </w:t>
      </w:r>
      <w:r>
        <w:rPr>
          <w:w w:val="115"/>
          <w:sz w:val="31"/>
        </w:rPr>
        <w:t>transition</w:t>
      </w:r>
      <w:r>
        <w:rPr>
          <w:spacing w:val="-1"/>
          <w:w w:val="115"/>
          <w:sz w:val="31"/>
        </w:rPr>
        <w:t xml:space="preserve"> </w:t>
      </w:r>
      <w:r>
        <w:rPr>
          <w:w w:val="115"/>
          <w:sz w:val="31"/>
        </w:rPr>
        <w:t xml:space="preserve">demonstration </w:t>
      </w:r>
      <w:r>
        <w:rPr>
          <w:spacing w:val="-2"/>
          <w:w w:val="115"/>
          <w:sz w:val="31"/>
        </w:rPr>
        <w:t>projects.</w:t>
      </w:r>
    </w:p>
    <w:p w14:paraId="3B31418A" w14:textId="77777777" w:rsidR="00EA0A5B" w:rsidRDefault="005346EB">
      <w:pPr>
        <w:pStyle w:val="ListParagraph"/>
        <w:numPr>
          <w:ilvl w:val="2"/>
          <w:numId w:val="10"/>
        </w:numPr>
        <w:tabs>
          <w:tab w:val="left" w:pos="2309"/>
        </w:tabs>
        <w:spacing w:line="249" w:lineRule="auto"/>
        <w:ind w:left="1563" w:right="232" w:firstLine="1"/>
        <w:rPr>
          <w:sz w:val="31"/>
        </w:rPr>
      </w:pPr>
      <w:r>
        <w:rPr>
          <w:w w:val="110"/>
          <w:sz w:val="31"/>
        </w:rPr>
        <w:t>Establishing or supporting multistate or regional partnerships involving States, Local Education Agencies, Vocational Rehabilitation Programs, developmental disability agencies, private businesses, or other participants to achieve Pre-Employment Transition Services goals.</w:t>
      </w:r>
    </w:p>
    <w:p w14:paraId="6BAC27D1" w14:textId="77777777" w:rsidR="00EA0A5B" w:rsidRDefault="005346EB">
      <w:pPr>
        <w:pStyle w:val="ListParagraph"/>
        <w:numPr>
          <w:ilvl w:val="2"/>
          <w:numId w:val="10"/>
        </w:numPr>
        <w:tabs>
          <w:tab w:val="left" w:pos="1568"/>
          <w:tab w:val="left" w:pos="2135"/>
        </w:tabs>
        <w:spacing w:line="249" w:lineRule="auto"/>
        <w:ind w:left="1568" w:right="367" w:hanging="4"/>
        <w:rPr>
          <w:sz w:val="31"/>
        </w:rPr>
      </w:pPr>
      <w:r>
        <w:rPr>
          <w:w w:val="115"/>
          <w:sz w:val="31"/>
        </w:rPr>
        <w:t>Disseminating information</w:t>
      </w:r>
      <w:r>
        <w:rPr>
          <w:spacing w:val="-5"/>
          <w:w w:val="115"/>
          <w:sz w:val="31"/>
        </w:rPr>
        <w:t xml:space="preserve"> </w:t>
      </w:r>
      <w:r>
        <w:rPr>
          <w:w w:val="115"/>
          <w:sz w:val="31"/>
        </w:rPr>
        <w:t>and</w:t>
      </w:r>
      <w:r>
        <w:rPr>
          <w:spacing w:val="-18"/>
          <w:w w:val="115"/>
          <w:sz w:val="31"/>
        </w:rPr>
        <w:t xml:space="preserve"> </w:t>
      </w:r>
      <w:r>
        <w:rPr>
          <w:w w:val="115"/>
          <w:sz w:val="31"/>
        </w:rPr>
        <w:t>strategies to improve</w:t>
      </w:r>
      <w:r>
        <w:rPr>
          <w:spacing w:val="-25"/>
          <w:w w:val="115"/>
          <w:sz w:val="31"/>
        </w:rPr>
        <w:t xml:space="preserve"> </w:t>
      </w:r>
      <w:r>
        <w:rPr>
          <w:w w:val="115"/>
          <w:sz w:val="31"/>
        </w:rPr>
        <w:t>the</w:t>
      </w:r>
      <w:r>
        <w:rPr>
          <w:spacing w:val="-25"/>
          <w:w w:val="115"/>
          <w:sz w:val="31"/>
        </w:rPr>
        <w:t xml:space="preserve"> </w:t>
      </w:r>
      <w:r>
        <w:rPr>
          <w:w w:val="115"/>
          <w:sz w:val="31"/>
        </w:rPr>
        <w:t>transition</w:t>
      </w:r>
      <w:r>
        <w:rPr>
          <w:spacing w:val="-25"/>
          <w:w w:val="115"/>
          <w:sz w:val="31"/>
        </w:rPr>
        <w:t xml:space="preserve"> </w:t>
      </w:r>
      <w:r>
        <w:rPr>
          <w:w w:val="115"/>
          <w:sz w:val="31"/>
        </w:rPr>
        <w:t>to</w:t>
      </w:r>
      <w:r>
        <w:rPr>
          <w:spacing w:val="-25"/>
          <w:w w:val="115"/>
          <w:sz w:val="31"/>
        </w:rPr>
        <w:t xml:space="preserve"> </w:t>
      </w:r>
      <w:r>
        <w:rPr>
          <w:w w:val="115"/>
          <w:sz w:val="31"/>
        </w:rPr>
        <w:t>post-secondary</w:t>
      </w:r>
      <w:r>
        <w:rPr>
          <w:spacing w:val="-24"/>
          <w:w w:val="115"/>
          <w:sz w:val="31"/>
        </w:rPr>
        <w:t xml:space="preserve"> </w:t>
      </w:r>
      <w:r>
        <w:rPr>
          <w:w w:val="115"/>
          <w:sz w:val="31"/>
        </w:rPr>
        <w:t>activities</w:t>
      </w:r>
    </w:p>
    <w:p w14:paraId="46807137"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48842139" w14:textId="77777777" w:rsidR="00EA0A5B" w:rsidRDefault="005346EB">
      <w:pPr>
        <w:pStyle w:val="BodyText"/>
        <w:spacing w:before="78" w:line="237" w:lineRule="auto"/>
        <w:ind w:left="1568" w:right="124"/>
      </w:pPr>
      <w:r>
        <w:rPr>
          <w:w w:val="105"/>
        </w:rPr>
        <w:t>of</w:t>
      </w:r>
      <w:r>
        <w:rPr>
          <w:spacing w:val="40"/>
          <w:w w:val="105"/>
        </w:rPr>
        <w:t xml:space="preserve"> </w:t>
      </w:r>
      <w:r>
        <w:rPr>
          <w:w w:val="105"/>
        </w:rPr>
        <w:t>individuals who are members or traditionally unserved and underserved populations.</w:t>
      </w:r>
    </w:p>
    <w:p w14:paraId="0FFB642C" w14:textId="77777777" w:rsidR="00EA0A5B" w:rsidRDefault="00EA0A5B">
      <w:pPr>
        <w:pStyle w:val="BodyText"/>
        <w:spacing w:before="6"/>
      </w:pPr>
    </w:p>
    <w:p w14:paraId="3A3EA501" w14:textId="77777777" w:rsidR="00EA0A5B" w:rsidRDefault="005346EB">
      <w:pPr>
        <w:pStyle w:val="ListParagraph"/>
        <w:numPr>
          <w:ilvl w:val="1"/>
          <w:numId w:val="10"/>
        </w:numPr>
        <w:tabs>
          <w:tab w:val="left" w:pos="2081"/>
        </w:tabs>
        <w:ind w:left="2081" w:hanging="517"/>
        <w:rPr>
          <w:sz w:val="32"/>
        </w:rPr>
      </w:pPr>
      <w:r>
        <w:rPr>
          <w:spacing w:val="6"/>
          <w:sz w:val="32"/>
        </w:rPr>
        <w:t>Pre-Employment</w:t>
      </w:r>
      <w:r>
        <w:rPr>
          <w:spacing w:val="47"/>
          <w:sz w:val="32"/>
        </w:rPr>
        <w:t xml:space="preserve"> </w:t>
      </w:r>
      <w:r>
        <w:rPr>
          <w:spacing w:val="6"/>
          <w:sz w:val="32"/>
        </w:rPr>
        <w:t>Transition</w:t>
      </w:r>
      <w:r>
        <w:rPr>
          <w:spacing w:val="56"/>
          <w:w w:val="150"/>
          <w:sz w:val="32"/>
        </w:rPr>
        <w:t xml:space="preserve"> </w:t>
      </w:r>
      <w:r>
        <w:rPr>
          <w:spacing w:val="-2"/>
          <w:sz w:val="32"/>
        </w:rPr>
        <w:t>Coordination</w:t>
      </w:r>
    </w:p>
    <w:p w14:paraId="104CF9F9" w14:textId="77777777" w:rsidR="00EA0A5B" w:rsidRDefault="00EA0A5B">
      <w:pPr>
        <w:pStyle w:val="BodyText"/>
        <w:spacing w:before="4"/>
      </w:pPr>
    </w:p>
    <w:p w14:paraId="741E7A6E" w14:textId="77777777" w:rsidR="00EA0A5B" w:rsidRDefault="005346EB">
      <w:pPr>
        <w:pStyle w:val="BodyText"/>
        <w:spacing w:line="242" w:lineRule="auto"/>
        <w:ind w:left="1567" w:hanging="4"/>
      </w:pPr>
      <w:r>
        <w:rPr>
          <w:spacing w:val="-2"/>
          <w:w w:val="110"/>
        </w:rPr>
        <w:t>Pre-Employment</w:t>
      </w:r>
      <w:r>
        <w:rPr>
          <w:spacing w:val="-23"/>
          <w:w w:val="110"/>
        </w:rPr>
        <w:t xml:space="preserve"> </w:t>
      </w:r>
      <w:r>
        <w:rPr>
          <w:spacing w:val="-2"/>
          <w:w w:val="110"/>
        </w:rPr>
        <w:t xml:space="preserve">Transition Coordination activities </w:t>
      </w:r>
      <w:r>
        <w:rPr>
          <w:w w:val="110"/>
        </w:rPr>
        <w:t>include activities such as:</w:t>
      </w:r>
    </w:p>
    <w:p w14:paraId="504BB7E9" w14:textId="77777777" w:rsidR="00EA0A5B" w:rsidRDefault="005346EB">
      <w:pPr>
        <w:pStyle w:val="ListParagraph"/>
        <w:numPr>
          <w:ilvl w:val="2"/>
          <w:numId w:val="10"/>
        </w:numPr>
        <w:tabs>
          <w:tab w:val="left" w:pos="1962"/>
        </w:tabs>
        <w:spacing w:line="360" w:lineRule="exact"/>
        <w:ind w:left="1962" w:hanging="398"/>
        <w:rPr>
          <w:sz w:val="32"/>
        </w:rPr>
      </w:pPr>
      <w:r>
        <w:rPr>
          <w:w w:val="105"/>
          <w:sz w:val="32"/>
        </w:rPr>
        <w:t>Attending</w:t>
      </w:r>
      <w:r>
        <w:rPr>
          <w:spacing w:val="15"/>
          <w:w w:val="105"/>
          <w:sz w:val="32"/>
        </w:rPr>
        <w:t xml:space="preserve"> </w:t>
      </w:r>
      <w:r>
        <w:rPr>
          <w:w w:val="105"/>
          <w:sz w:val="32"/>
        </w:rPr>
        <w:t>IEP</w:t>
      </w:r>
      <w:r>
        <w:rPr>
          <w:spacing w:val="9"/>
          <w:w w:val="105"/>
          <w:sz w:val="32"/>
        </w:rPr>
        <w:t xml:space="preserve"> </w:t>
      </w:r>
      <w:r>
        <w:rPr>
          <w:w w:val="105"/>
          <w:sz w:val="32"/>
        </w:rPr>
        <w:t>meetings,</w:t>
      </w:r>
      <w:r>
        <w:rPr>
          <w:spacing w:val="24"/>
          <w:w w:val="105"/>
          <w:sz w:val="32"/>
        </w:rPr>
        <w:t xml:space="preserve"> </w:t>
      </w:r>
      <w:r>
        <w:rPr>
          <w:w w:val="105"/>
          <w:sz w:val="32"/>
        </w:rPr>
        <w:t>when</w:t>
      </w:r>
      <w:r>
        <w:rPr>
          <w:spacing w:val="20"/>
          <w:w w:val="105"/>
          <w:sz w:val="32"/>
        </w:rPr>
        <w:t xml:space="preserve"> </w:t>
      </w:r>
      <w:r>
        <w:rPr>
          <w:spacing w:val="-2"/>
          <w:w w:val="105"/>
          <w:sz w:val="32"/>
        </w:rPr>
        <w:t>invited.</w:t>
      </w:r>
    </w:p>
    <w:p w14:paraId="03DB397E" w14:textId="77777777" w:rsidR="00EA0A5B" w:rsidRDefault="005346EB">
      <w:pPr>
        <w:pStyle w:val="ListParagraph"/>
        <w:numPr>
          <w:ilvl w:val="2"/>
          <w:numId w:val="10"/>
        </w:numPr>
        <w:tabs>
          <w:tab w:val="left" w:pos="1567"/>
          <w:tab w:val="left" w:pos="2047"/>
        </w:tabs>
        <w:spacing w:before="7"/>
        <w:ind w:left="1567" w:right="521" w:hanging="4"/>
        <w:rPr>
          <w:sz w:val="32"/>
        </w:rPr>
      </w:pPr>
      <w:r>
        <w:rPr>
          <w:w w:val="110"/>
          <w:sz w:val="32"/>
        </w:rPr>
        <w:t>Working with the</w:t>
      </w:r>
      <w:r>
        <w:rPr>
          <w:spacing w:val="-5"/>
          <w:w w:val="110"/>
          <w:sz w:val="32"/>
        </w:rPr>
        <w:t xml:space="preserve"> </w:t>
      </w:r>
      <w:r>
        <w:rPr>
          <w:w w:val="110"/>
          <w:sz w:val="32"/>
        </w:rPr>
        <w:t>local workforce development boards, one-stop centers, and</w:t>
      </w:r>
      <w:r>
        <w:rPr>
          <w:spacing w:val="-18"/>
          <w:w w:val="110"/>
          <w:sz w:val="32"/>
        </w:rPr>
        <w:t xml:space="preserve"> </w:t>
      </w:r>
      <w:r>
        <w:rPr>
          <w:w w:val="110"/>
          <w:sz w:val="32"/>
        </w:rPr>
        <w:t xml:space="preserve">employers to develop work opportunities for students with </w:t>
      </w:r>
      <w:r>
        <w:rPr>
          <w:spacing w:val="-2"/>
          <w:w w:val="110"/>
          <w:sz w:val="32"/>
        </w:rPr>
        <w:t>disabilities.</w:t>
      </w:r>
    </w:p>
    <w:p w14:paraId="0C395411" w14:textId="77777777" w:rsidR="00EA0A5B" w:rsidRDefault="005346EB">
      <w:pPr>
        <w:pStyle w:val="ListParagraph"/>
        <w:numPr>
          <w:ilvl w:val="2"/>
          <w:numId w:val="10"/>
        </w:numPr>
        <w:tabs>
          <w:tab w:val="left" w:pos="2134"/>
        </w:tabs>
        <w:spacing w:before="4"/>
        <w:ind w:left="1564" w:right="258" w:firstLine="0"/>
        <w:rPr>
          <w:sz w:val="32"/>
        </w:rPr>
      </w:pPr>
      <w:r>
        <w:rPr>
          <w:w w:val="110"/>
          <w:sz w:val="32"/>
        </w:rPr>
        <w:t>Working</w:t>
      </w:r>
      <w:r>
        <w:rPr>
          <w:spacing w:val="-9"/>
          <w:w w:val="110"/>
          <w:sz w:val="32"/>
        </w:rPr>
        <w:t xml:space="preserve"> </w:t>
      </w:r>
      <w:r>
        <w:rPr>
          <w:w w:val="110"/>
          <w:sz w:val="32"/>
        </w:rPr>
        <w:t>with</w:t>
      </w:r>
      <w:r>
        <w:rPr>
          <w:spacing w:val="-20"/>
          <w:w w:val="110"/>
          <w:sz w:val="32"/>
        </w:rPr>
        <w:t xml:space="preserve"> </w:t>
      </w:r>
      <w:r>
        <w:rPr>
          <w:w w:val="110"/>
          <w:sz w:val="32"/>
        </w:rPr>
        <w:t>schools</w:t>
      </w:r>
      <w:r>
        <w:rPr>
          <w:spacing w:val="-9"/>
          <w:w w:val="110"/>
          <w:sz w:val="32"/>
        </w:rPr>
        <w:t xml:space="preserve"> </w:t>
      </w:r>
      <w:r>
        <w:rPr>
          <w:w w:val="110"/>
          <w:sz w:val="32"/>
        </w:rPr>
        <w:t>to</w:t>
      </w:r>
      <w:r>
        <w:rPr>
          <w:spacing w:val="-17"/>
          <w:w w:val="110"/>
          <w:sz w:val="32"/>
        </w:rPr>
        <w:t xml:space="preserve"> </w:t>
      </w:r>
      <w:r>
        <w:rPr>
          <w:w w:val="110"/>
          <w:sz w:val="32"/>
        </w:rPr>
        <w:t>coordinate</w:t>
      </w:r>
      <w:r>
        <w:rPr>
          <w:spacing w:val="-14"/>
          <w:w w:val="110"/>
          <w:sz w:val="32"/>
        </w:rPr>
        <w:t xml:space="preserve"> </w:t>
      </w:r>
      <w:r>
        <w:rPr>
          <w:w w:val="110"/>
          <w:sz w:val="32"/>
        </w:rPr>
        <w:t>and</w:t>
      </w:r>
      <w:r>
        <w:rPr>
          <w:spacing w:val="-25"/>
          <w:w w:val="110"/>
          <w:sz w:val="32"/>
        </w:rPr>
        <w:t xml:space="preserve"> </w:t>
      </w:r>
      <w:r>
        <w:rPr>
          <w:w w:val="110"/>
          <w:sz w:val="32"/>
        </w:rPr>
        <w:t xml:space="preserve">ensure the provision of Pre-Employment Transition </w:t>
      </w:r>
      <w:r>
        <w:rPr>
          <w:spacing w:val="-2"/>
          <w:w w:val="110"/>
          <w:sz w:val="32"/>
        </w:rPr>
        <w:t>Services.</w:t>
      </w:r>
    </w:p>
    <w:p w14:paraId="0E5AD9FC" w14:textId="77777777" w:rsidR="00EA0A5B" w:rsidRDefault="005346EB">
      <w:pPr>
        <w:pStyle w:val="ListParagraph"/>
        <w:numPr>
          <w:ilvl w:val="2"/>
          <w:numId w:val="10"/>
        </w:numPr>
        <w:tabs>
          <w:tab w:val="left" w:pos="1566"/>
          <w:tab w:val="left" w:pos="2140"/>
        </w:tabs>
        <w:spacing w:before="1" w:line="242" w:lineRule="auto"/>
        <w:ind w:left="1566" w:right="486" w:hanging="3"/>
        <w:rPr>
          <w:sz w:val="32"/>
        </w:rPr>
      </w:pPr>
      <w:r>
        <w:rPr>
          <w:w w:val="110"/>
          <w:sz w:val="32"/>
        </w:rPr>
        <w:t>Attending</w:t>
      </w:r>
      <w:r>
        <w:rPr>
          <w:spacing w:val="-3"/>
          <w:w w:val="110"/>
          <w:sz w:val="32"/>
        </w:rPr>
        <w:t xml:space="preserve"> </w:t>
      </w:r>
      <w:r>
        <w:rPr>
          <w:w w:val="110"/>
          <w:sz w:val="32"/>
        </w:rPr>
        <w:t>person-centered</w:t>
      </w:r>
      <w:r>
        <w:rPr>
          <w:spacing w:val="-25"/>
          <w:w w:val="110"/>
          <w:sz w:val="32"/>
        </w:rPr>
        <w:t xml:space="preserve"> </w:t>
      </w:r>
      <w:r>
        <w:rPr>
          <w:w w:val="110"/>
          <w:sz w:val="32"/>
        </w:rPr>
        <w:t>planning</w:t>
      </w:r>
      <w:r>
        <w:rPr>
          <w:spacing w:val="-21"/>
          <w:w w:val="110"/>
          <w:sz w:val="32"/>
        </w:rPr>
        <w:t xml:space="preserve"> </w:t>
      </w:r>
      <w:r>
        <w:rPr>
          <w:w w:val="110"/>
          <w:sz w:val="32"/>
        </w:rPr>
        <w:t>meetings</w:t>
      </w:r>
      <w:r>
        <w:rPr>
          <w:spacing w:val="-17"/>
          <w:w w:val="110"/>
          <w:sz w:val="32"/>
        </w:rPr>
        <w:t xml:space="preserve"> </w:t>
      </w:r>
      <w:r>
        <w:rPr>
          <w:w w:val="110"/>
          <w:sz w:val="32"/>
        </w:rPr>
        <w:t>for students with disabilities receiving services under</w:t>
      </w:r>
      <w:r>
        <w:rPr>
          <w:spacing w:val="-1"/>
          <w:w w:val="110"/>
          <w:sz w:val="32"/>
        </w:rPr>
        <w:t xml:space="preserve"> </w:t>
      </w:r>
      <w:r>
        <w:rPr>
          <w:w w:val="110"/>
          <w:sz w:val="32"/>
        </w:rPr>
        <w:t>title</w:t>
      </w:r>
      <w:r>
        <w:rPr>
          <w:spacing w:val="-12"/>
          <w:w w:val="110"/>
          <w:sz w:val="32"/>
        </w:rPr>
        <w:t xml:space="preserve"> </w:t>
      </w:r>
      <w:r>
        <w:rPr>
          <w:w w:val="110"/>
          <w:sz w:val="32"/>
        </w:rPr>
        <w:t>XIX</w:t>
      </w:r>
      <w:r>
        <w:rPr>
          <w:spacing w:val="-2"/>
          <w:w w:val="110"/>
          <w:sz w:val="32"/>
        </w:rPr>
        <w:t xml:space="preserve"> </w:t>
      </w:r>
      <w:r>
        <w:rPr>
          <w:w w:val="110"/>
          <w:sz w:val="32"/>
        </w:rPr>
        <w:t>of</w:t>
      </w:r>
      <w:r>
        <w:rPr>
          <w:spacing w:val="30"/>
          <w:w w:val="110"/>
          <w:sz w:val="32"/>
        </w:rPr>
        <w:t xml:space="preserve"> </w:t>
      </w:r>
      <w:r>
        <w:rPr>
          <w:w w:val="110"/>
          <w:sz w:val="32"/>
        </w:rPr>
        <w:t>the</w:t>
      </w:r>
      <w:r>
        <w:rPr>
          <w:spacing w:val="-11"/>
          <w:w w:val="110"/>
          <w:sz w:val="32"/>
        </w:rPr>
        <w:t xml:space="preserve"> </w:t>
      </w:r>
      <w:r>
        <w:rPr>
          <w:w w:val="110"/>
          <w:sz w:val="32"/>
        </w:rPr>
        <w:t>Social</w:t>
      </w:r>
      <w:r>
        <w:rPr>
          <w:spacing w:val="-10"/>
          <w:w w:val="110"/>
          <w:sz w:val="32"/>
        </w:rPr>
        <w:t xml:space="preserve"> </w:t>
      </w:r>
      <w:r>
        <w:rPr>
          <w:w w:val="110"/>
          <w:sz w:val="32"/>
        </w:rPr>
        <w:t>Security Act,</w:t>
      </w:r>
      <w:r>
        <w:rPr>
          <w:spacing w:val="-12"/>
          <w:w w:val="110"/>
          <w:sz w:val="32"/>
        </w:rPr>
        <w:t xml:space="preserve"> </w:t>
      </w:r>
      <w:r>
        <w:rPr>
          <w:w w:val="110"/>
          <w:sz w:val="32"/>
        </w:rPr>
        <w:t xml:space="preserve">when </w:t>
      </w:r>
      <w:r>
        <w:rPr>
          <w:spacing w:val="-2"/>
          <w:w w:val="110"/>
          <w:sz w:val="32"/>
        </w:rPr>
        <w:t>invited.</w:t>
      </w:r>
    </w:p>
    <w:p w14:paraId="4E6948CD" w14:textId="77777777" w:rsidR="00EA0A5B" w:rsidRDefault="00EA0A5B">
      <w:pPr>
        <w:pStyle w:val="BodyText"/>
        <w:spacing w:before="2"/>
        <w:rPr>
          <w:sz w:val="31"/>
        </w:rPr>
      </w:pPr>
    </w:p>
    <w:p w14:paraId="381AB96A" w14:textId="77777777" w:rsidR="00EA0A5B" w:rsidRDefault="005346EB">
      <w:pPr>
        <w:pStyle w:val="ListParagraph"/>
        <w:numPr>
          <w:ilvl w:val="0"/>
          <w:numId w:val="10"/>
        </w:numPr>
        <w:tabs>
          <w:tab w:val="left" w:pos="1498"/>
        </w:tabs>
        <w:ind w:left="1498" w:hanging="660"/>
        <w:rPr>
          <w:sz w:val="32"/>
        </w:rPr>
      </w:pPr>
      <w:r>
        <w:rPr>
          <w:w w:val="105"/>
          <w:sz w:val="32"/>
        </w:rPr>
        <w:t>Other</w:t>
      </w:r>
      <w:r>
        <w:rPr>
          <w:spacing w:val="15"/>
          <w:w w:val="105"/>
          <w:sz w:val="32"/>
        </w:rPr>
        <w:t xml:space="preserve"> </w:t>
      </w:r>
      <w:r>
        <w:rPr>
          <w:w w:val="105"/>
          <w:sz w:val="32"/>
        </w:rPr>
        <w:t>Goods</w:t>
      </w:r>
      <w:r>
        <w:rPr>
          <w:spacing w:val="27"/>
          <w:w w:val="105"/>
          <w:sz w:val="32"/>
        </w:rPr>
        <w:t xml:space="preserve"> </w:t>
      </w:r>
      <w:r>
        <w:rPr>
          <w:w w:val="105"/>
          <w:sz w:val="32"/>
        </w:rPr>
        <w:t>and</w:t>
      </w:r>
      <w:r>
        <w:rPr>
          <w:spacing w:val="-9"/>
          <w:w w:val="105"/>
          <w:sz w:val="32"/>
        </w:rPr>
        <w:t xml:space="preserve"> </w:t>
      </w:r>
      <w:r>
        <w:rPr>
          <w:spacing w:val="-2"/>
          <w:w w:val="105"/>
          <w:sz w:val="32"/>
        </w:rPr>
        <w:t>Services</w:t>
      </w:r>
    </w:p>
    <w:p w14:paraId="7447E249" w14:textId="77777777" w:rsidR="00EA0A5B" w:rsidRDefault="00EA0A5B">
      <w:pPr>
        <w:pStyle w:val="BodyText"/>
      </w:pPr>
    </w:p>
    <w:p w14:paraId="04C0EF01" w14:textId="77777777" w:rsidR="00EA0A5B" w:rsidRDefault="005346EB">
      <w:pPr>
        <w:pStyle w:val="BodyText"/>
        <w:ind w:left="841" w:firstLine="1"/>
      </w:pPr>
      <w:r>
        <w:rPr>
          <w:w w:val="110"/>
        </w:rPr>
        <w:t>Other goods and</w:t>
      </w:r>
      <w:r>
        <w:rPr>
          <w:spacing w:val="-10"/>
          <w:w w:val="110"/>
        </w:rPr>
        <w:t xml:space="preserve"> </w:t>
      </w:r>
      <w:r>
        <w:rPr>
          <w:w w:val="110"/>
        </w:rPr>
        <w:t>services may</w:t>
      </w:r>
      <w:r>
        <w:rPr>
          <w:spacing w:val="-4"/>
          <w:w w:val="110"/>
        </w:rPr>
        <w:t xml:space="preserve"> </w:t>
      </w:r>
      <w:r>
        <w:rPr>
          <w:w w:val="110"/>
        </w:rPr>
        <w:t>be</w:t>
      </w:r>
      <w:r>
        <w:rPr>
          <w:spacing w:val="-7"/>
          <w:w w:val="110"/>
        </w:rPr>
        <w:t xml:space="preserve"> </w:t>
      </w:r>
      <w:r>
        <w:rPr>
          <w:w w:val="110"/>
        </w:rPr>
        <w:t>provided</w:t>
      </w:r>
      <w:r>
        <w:rPr>
          <w:spacing w:val="-2"/>
          <w:w w:val="110"/>
        </w:rPr>
        <w:t xml:space="preserve"> </w:t>
      </w:r>
      <w:r>
        <w:rPr>
          <w:w w:val="110"/>
        </w:rPr>
        <w:t>which</w:t>
      </w:r>
      <w:r>
        <w:rPr>
          <w:spacing w:val="-1"/>
          <w:w w:val="110"/>
        </w:rPr>
        <w:t xml:space="preserve"> </w:t>
      </w:r>
      <w:r>
        <w:rPr>
          <w:w w:val="110"/>
        </w:rPr>
        <w:t>are necessary to enable a</w:t>
      </w:r>
      <w:r>
        <w:rPr>
          <w:spacing w:val="-19"/>
          <w:w w:val="110"/>
        </w:rPr>
        <w:t xml:space="preserve"> </w:t>
      </w:r>
      <w:r>
        <w:rPr>
          <w:w w:val="110"/>
        </w:rPr>
        <w:t>client to</w:t>
      </w:r>
      <w:r>
        <w:rPr>
          <w:spacing w:val="-8"/>
          <w:w w:val="110"/>
        </w:rPr>
        <w:t xml:space="preserve"> </w:t>
      </w:r>
      <w:r>
        <w:rPr>
          <w:w w:val="110"/>
        </w:rPr>
        <w:t>derive the</w:t>
      </w:r>
      <w:r>
        <w:rPr>
          <w:spacing w:val="-7"/>
          <w:w w:val="110"/>
        </w:rPr>
        <w:t xml:space="preserve"> </w:t>
      </w:r>
      <w:r>
        <w:rPr>
          <w:w w:val="110"/>
        </w:rPr>
        <w:t>full</w:t>
      </w:r>
      <w:r>
        <w:rPr>
          <w:spacing w:val="-6"/>
          <w:w w:val="110"/>
        </w:rPr>
        <w:t xml:space="preserve"> </w:t>
      </w:r>
      <w:r>
        <w:rPr>
          <w:w w:val="110"/>
        </w:rPr>
        <w:t>benefit of vocational rehabilitation</w:t>
      </w:r>
      <w:r>
        <w:rPr>
          <w:spacing w:val="-17"/>
          <w:w w:val="110"/>
        </w:rPr>
        <w:t xml:space="preserve"> </w:t>
      </w:r>
      <w:r>
        <w:rPr>
          <w:w w:val="110"/>
        </w:rPr>
        <w:t>services in order to obtain an employment outcome consistent with</w:t>
      </w:r>
      <w:r>
        <w:rPr>
          <w:spacing w:val="-5"/>
          <w:w w:val="110"/>
        </w:rPr>
        <w:t xml:space="preserve"> </w:t>
      </w:r>
      <w:r>
        <w:rPr>
          <w:w w:val="110"/>
        </w:rPr>
        <w:t>their</w:t>
      </w:r>
      <w:r>
        <w:rPr>
          <w:spacing w:val="-19"/>
          <w:w w:val="110"/>
        </w:rPr>
        <w:t xml:space="preserve"> </w:t>
      </w:r>
      <w:r>
        <w:rPr>
          <w:w w:val="110"/>
        </w:rPr>
        <w:t>IPE.</w:t>
      </w:r>
      <w:r>
        <w:rPr>
          <w:spacing w:val="-19"/>
          <w:w w:val="110"/>
        </w:rPr>
        <w:t xml:space="preserve"> </w:t>
      </w:r>
      <w:r>
        <w:rPr>
          <w:w w:val="110"/>
        </w:rPr>
        <w:t>The provision</w:t>
      </w:r>
      <w:r>
        <w:rPr>
          <w:spacing w:val="-7"/>
          <w:w w:val="110"/>
        </w:rPr>
        <w:t xml:space="preserve"> </w:t>
      </w:r>
      <w:r>
        <w:rPr>
          <w:w w:val="110"/>
        </w:rPr>
        <w:t>of</w:t>
      </w:r>
      <w:r>
        <w:rPr>
          <w:spacing w:val="-18"/>
          <w:w w:val="110"/>
        </w:rPr>
        <w:t xml:space="preserve"> </w:t>
      </w:r>
      <w:r>
        <w:rPr>
          <w:w w:val="110"/>
        </w:rPr>
        <w:t>these</w:t>
      </w:r>
      <w:r>
        <w:rPr>
          <w:spacing w:val="-13"/>
          <w:w w:val="110"/>
        </w:rPr>
        <w:t xml:space="preserve"> </w:t>
      </w:r>
      <w:r>
        <w:rPr>
          <w:w w:val="110"/>
        </w:rPr>
        <w:t>goods</w:t>
      </w:r>
      <w:r>
        <w:rPr>
          <w:spacing w:val="-6"/>
          <w:w w:val="110"/>
        </w:rPr>
        <w:t xml:space="preserve"> </w:t>
      </w:r>
      <w:r>
        <w:rPr>
          <w:w w:val="110"/>
        </w:rPr>
        <w:t>and</w:t>
      </w:r>
      <w:r>
        <w:rPr>
          <w:spacing w:val="-25"/>
          <w:w w:val="110"/>
        </w:rPr>
        <w:t xml:space="preserve"> </w:t>
      </w:r>
      <w:r>
        <w:rPr>
          <w:w w:val="110"/>
        </w:rPr>
        <w:t>services</w:t>
      </w:r>
      <w:r>
        <w:rPr>
          <w:spacing w:val="-5"/>
          <w:w w:val="110"/>
        </w:rPr>
        <w:t xml:space="preserve"> </w:t>
      </w:r>
      <w:r>
        <w:rPr>
          <w:w w:val="110"/>
        </w:rPr>
        <w:t>must</w:t>
      </w:r>
      <w:r>
        <w:rPr>
          <w:spacing w:val="-12"/>
          <w:w w:val="110"/>
        </w:rPr>
        <w:t xml:space="preserve"> </w:t>
      </w:r>
      <w:r>
        <w:rPr>
          <w:w w:val="110"/>
        </w:rPr>
        <w:t>be</w:t>
      </w:r>
      <w:r>
        <w:rPr>
          <w:spacing w:val="-21"/>
          <w:w w:val="110"/>
        </w:rPr>
        <w:t xml:space="preserve"> </w:t>
      </w:r>
      <w:r>
        <w:rPr>
          <w:w w:val="110"/>
        </w:rPr>
        <w:t>provided in</w:t>
      </w:r>
      <w:r>
        <w:rPr>
          <w:spacing w:val="-4"/>
          <w:w w:val="110"/>
        </w:rPr>
        <w:t xml:space="preserve"> </w:t>
      </w:r>
      <w:r>
        <w:rPr>
          <w:w w:val="110"/>
        </w:rPr>
        <w:t>accordance with</w:t>
      </w:r>
      <w:r>
        <w:rPr>
          <w:spacing w:val="-11"/>
          <w:w w:val="110"/>
        </w:rPr>
        <w:t xml:space="preserve"> </w:t>
      </w:r>
      <w:r>
        <w:rPr>
          <w:w w:val="110"/>
        </w:rPr>
        <w:t>all</w:t>
      </w:r>
      <w:r>
        <w:rPr>
          <w:spacing w:val="-21"/>
          <w:w w:val="110"/>
        </w:rPr>
        <w:t xml:space="preserve"> </w:t>
      </w:r>
      <w:r>
        <w:rPr>
          <w:w w:val="110"/>
        </w:rPr>
        <w:t>applicable state</w:t>
      </w:r>
      <w:r>
        <w:rPr>
          <w:spacing w:val="-8"/>
          <w:w w:val="110"/>
        </w:rPr>
        <w:t xml:space="preserve"> </w:t>
      </w:r>
      <w:r>
        <w:rPr>
          <w:w w:val="110"/>
        </w:rPr>
        <w:t>fee</w:t>
      </w:r>
      <w:r>
        <w:rPr>
          <w:spacing w:val="-12"/>
          <w:w w:val="110"/>
        </w:rPr>
        <w:t xml:space="preserve"> </w:t>
      </w:r>
      <w:r>
        <w:rPr>
          <w:w w:val="110"/>
        </w:rPr>
        <w:t>schedules, purchasing policies,</w:t>
      </w:r>
      <w:r>
        <w:rPr>
          <w:spacing w:val="-3"/>
          <w:w w:val="110"/>
        </w:rPr>
        <w:t xml:space="preserve"> </w:t>
      </w:r>
      <w:r>
        <w:rPr>
          <w:w w:val="110"/>
        </w:rPr>
        <w:t>and</w:t>
      </w:r>
      <w:r>
        <w:rPr>
          <w:spacing w:val="-13"/>
          <w:w w:val="110"/>
        </w:rPr>
        <w:t xml:space="preserve"> </w:t>
      </w:r>
      <w:r>
        <w:rPr>
          <w:w w:val="110"/>
        </w:rPr>
        <w:t>procedures. Equipment and services related to the</w:t>
      </w:r>
      <w:r>
        <w:rPr>
          <w:spacing w:val="-7"/>
          <w:w w:val="110"/>
        </w:rPr>
        <w:t xml:space="preserve"> </w:t>
      </w:r>
      <w:r>
        <w:rPr>
          <w:w w:val="110"/>
        </w:rPr>
        <w:t>operation of a</w:t>
      </w:r>
      <w:r>
        <w:rPr>
          <w:spacing w:val="-14"/>
          <w:w w:val="110"/>
        </w:rPr>
        <w:t xml:space="preserve"> </w:t>
      </w:r>
      <w:r>
        <w:rPr>
          <w:w w:val="110"/>
        </w:rPr>
        <w:t>business or self­ employment venture must be</w:t>
      </w:r>
      <w:r>
        <w:rPr>
          <w:spacing w:val="-13"/>
          <w:w w:val="110"/>
        </w:rPr>
        <w:t xml:space="preserve"> </w:t>
      </w:r>
      <w:r>
        <w:rPr>
          <w:w w:val="110"/>
        </w:rPr>
        <w:t>included</w:t>
      </w:r>
      <w:r>
        <w:rPr>
          <w:spacing w:val="-5"/>
          <w:w w:val="110"/>
        </w:rPr>
        <w:t xml:space="preserve"> </w:t>
      </w:r>
      <w:r>
        <w:rPr>
          <w:w w:val="110"/>
        </w:rPr>
        <w:t>as</w:t>
      </w:r>
      <w:r>
        <w:rPr>
          <w:spacing w:val="-4"/>
          <w:w w:val="110"/>
        </w:rPr>
        <w:t xml:space="preserve"> </w:t>
      </w:r>
      <w:r>
        <w:rPr>
          <w:w w:val="110"/>
        </w:rPr>
        <w:t>part</w:t>
      </w:r>
      <w:r>
        <w:rPr>
          <w:spacing w:val="-8"/>
          <w:w w:val="110"/>
        </w:rPr>
        <w:t xml:space="preserve"> </w:t>
      </w:r>
      <w:r>
        <w:rPr>
          <w:w w:val="110"/>
        </w:rPr>
        <w:t>of an approved business plan.</w:t>
      </w:r>
    </w:p>
    <w:p w14:paraId="789D9CCD" w14:textId="77777777" w:rsidR="00EA0A5B" w:rsidRDefault="00EA0A5B">
      <w:pPr>
        <w:sectPr w:rsidR="00EA0A5B">
          <w:pgSz w:w="12240" w:h="15840"/>
          <w:pgMar w:top="1340" w:right="1280" w:bottom="1220" w:left="1320" w:header="0" w:footer="992" w:gutter="0"/>
          <w:cols w:space="720"/>
        </w:sectPr>
      </w:pPr>
    </w:p>
    <w:p w14:paraId="51956174" w14:textId="77777777" w:rsidR="00EA0A5B" w:rsidRDefault="005346EB">
      <w:pPr>
        <w:spacing w:before="65"/>
        <w:ind w:left="122"/>
        <w:rPr>
          <w:sz w:val="31"/>
        </w:rPr>
      </w:pPr>
      <w:r>
        <w:rPr>
          <w:w w:val="110"/>
          <w:sz w:val="31"/>
        </w:rPr>
        <w:t>Section</w:t>
      </w:r>
      <w:r>
        <w:rPr>
          <w:spacing w:val="-8"/>
          <w:w w:val="110"/>
          <w:sz w:val="31"/>
        </w:rPr>
        <w:t xml:space="preserve"> </w:t>
      </w:r>
      <w:r>
        <w:rPr>
          <w:w w:val="110"/>
          <w:sz w:val="31"/>
        </w:rPr>
        <w:t>11.</w:t>
      </w:r>
      <w:r>
        <w:rPr>
          <w:spacing w:val="-6"/>
          <w:w w:val="110"/>
          <w:sz w:val="31"/>
        </w:rPr>
        <w:t xml:space="preserve"> </w:t>
      </w:r>
      <w:r>
        <w:rPr>
          <w:w w:val="110"/>
          <w:sz w:val="31"/>
        </w:rPr>
        <w:t>-</w:t>
      </w:r>
      <w:r>
        <w:rPr>
          <w:spacing w:val="-18"/>
          <w:w w:val="110"/>
          <w:sz w:val="31"/>
        </w:rPr>
        <w:t xml:space="preserve"> </w:t>
      </w:r>
      <w:r>
        <w:rPr>
          <w:w w:val="110"/>
          <w:sz w:val="31"/>
        </w:rPr>
        <w:t>Employed</w:t>
      </w:r>
      <w:r>
        <w:rPr>
          <w:spacing w:val="-5"/>
          <w:w w:val="110"/>
          <w:sz w:val="31"/>
        </w:rPr>
        <w:t xml:space="preserve"> </w:t>
      </w:r>
      <w:r>
        <w:rPr>
          <w:w w:val="110"/>
          <w:sz w:val="31"/>
        </w:rPr>
        <w:t>(Status</w:t>
      </w:r>
      <w:r>
        <w:rPr>
          <w:spacing w:val="3"/>
          <w:w w:val="110"/>
          <w:sz w:val="31"/>
        </w:rPr>
        <w:t xml:space="preserve"> </w:t>
      </w:r>
      <w:r>
        <w:rPr>
          <w:spacing w:val="-5"/>
          <w:w w:val="110"/>
          <w:sz w:val="31"/>
        </w:rPr>
        <w:t>22)</w:t>
      </w:r>
    </w:p>
    <w:p w14:paraId="6AC87814" w14:textId="77777777" w:rsidR="00EA0A5B" w:rsidRDefault="00EA0A5B">
      <w:pPr>
        <w:pStyle w:val="BodyText"/>
        <w:spacing w:before="6"/>
        <w:rPr>
          <w:sz w:val="37"/>
        </w:rPr>
      </w:pPr>
    </w:p>
    <w:p w14:paraId="27B38869" w14:textId="77777777" w:rsidR="00EA0A5B" w:rsidRDefault="005346EB">
      <w:pPr>
        <w:spacing w:line="249" w:lineRule="auto"/>
        <w:ind w:left="119" w:right="115" w:firstLine="1"/>
        <w:rPr>
          <w:sz w:val="31"/>
        </w:rPr>
      </w:pPr>
      <w:r>
        <w:rPr>
          <w:w w:val="115"/>
          <w:sz w:val="31"/>
        </w:rPr>
        <w:t>Once</w:t>
      </w:r>
      <w:r>
        <w:rPr>
          <w:spacing w:val="-25"/>
          <w:w w:val="115"/>
          <w:sz w:val="31"/>
        </w:rPr>
        <w:t xml:space="preserve"> </w:t>
      </w:r>
      <w:r>
        <w:rPr>
          <w:w w:val="115"/>
          <w:sz w:val="31"/>
        </w:rPr>
        <w:t>the</w:t>
      </w:r>
      <w:r>
        <w:rPr>
          <w:spacing w:val="-18"/>
          <w:w w:val="115"/>
          <w:sz w:val="31"/>
        </w:rPr>
        <w:t xml:space="preserve"> </w:t>
      </w:r>
      <w:r>
        <w:rPr>
          <w:w w:val="115"/>
          <w:sz w:val="31"/>
        </w:rPr>
        <w:t>client</w:t>
      </w:r>
      <w:r>
        <w:rPr>
          <w:spacing w:val="-21"/>
          <w:w w:val="115"/>
          <w:sz w:val="31"/>
        </w:rPr>
        <w:t xml:space="preserve"> </w:t>
      </w:r>
      <w:r>
        <w:rPr>
          <w:w w:val="115"/>
          <w:sz w:val="31"/>
        </w:rPr>
        <w:t>has</w:t>
      </w:r>
      <w:r>
        <w:rPr>
          <w:spacing w:val="-25"/>
          <w:w w:val="115"/>
          <w:sz w:val="31"/>
        </w:rPr>
        <w:t xml:space="preserve"> </w:t>
      </w:r>
      <w:r>
        <w:rPr>
          <w:w w:val="115"/>
          <w:sz w:val="31"/>
        </w:rPr>
        <w:t>begun</w:t>
      </w:r>
      <w:r>
        <w:rPr>
          <w:spacing w:val="-25"/>
          <w:w w:val="115"/>
          <w:sz w:val="31"/>
        </w:rPr>
        <w:t xml:space="preserve"> </w:t>
      </w:r>
      <w:r>
        <w:rPr>
          <w:w w:val="115"/>
          <w:sz w:val="31"/>
        </w:rPr>
        <w:t>competitive</w:t>
      </w:r>
      <w:r>
        <w:rPr>
          <w:spacing w:val="-4"/>
          <w:w w:val="115"/>
          <w:sz w:val="31"/>
        </w:rPr>
        <w:t xml:space="preserve"> </w:t>
      </w:r>
      <w:r>
        <w:rPr>
          <w:w w:val="115"/>
          <w:sz w:val="31"/>
        </w:rPr>
        <w:t>and</w:t>
      </w:r>
      <w:r>
        <w:rPr>
          <w:spacing w:val="-25"/>
          <w:w w:val="115"/>
          <w:sz w:val="31"/>
        </w:rPr>
        <w:t xml:space="preserve"> </w:t>
      </w:r>
      <w:r>
        <w:rPr>
          <w:w w:val="115"/>
          <w:sz w:val="31"/>
        </w:rPr>
        <w:t>integrated employment with</w:t>
      </w:r>
      <w:r>
        <w:rPr>
          <w:spacing w:val="-21"/>
          <w:w w:val="115"/>
          <w:sz w:val="31"/>
        </w:rPr>
        <w:t xml:space="preserve"> </w:t>
      </w:r>
      <w:r>
        <w:rPr>
          <w:w w:val="115"/>
          <w:sz w:val="31"/>
        </w:rPr>
        <w:t>wages</w:t>
      </w:r>
      <w:r>
        <w:rPr>
          <w:spacing w:val="-19"/>
          <w:w w:val="115"/>
          <w:sz w:val="31"/>
        </w:rPr>
        <w:t xml:space="preserve"> </w:t>
      </w:r>
      <w:r>
        <w:rPr>
          <w:w w:val="115"/>
          <w:sz w:val="31"/>
        </w:rPr>
        <w:t>and</w:t>
      </w:r>
      <w:r>
        <w:rPr>
          <w:spacing w:val="-18"/>
          <w:w w:val="115"/>
          <w:sz w:val="31"/>
        </w:rPr>
        <w:t xml:space="preserve"> </w:t>
      </w:r>
      <w:r>
        <w:rPr>
          <w:w w:val="115"/>
          <w:sz w:val="31"/>
        </w:rPr>
        <w:t>benefits</w:t>
      </w:r>
      <w:r>
        <w:rPr>
          <w:spacing w:val="-1"/>
          <w:w w:val="115"/>
          <w:sz w:val="31"/>
        </w:rPr>
        <w:t xml:space="preserve"> </w:t>
      </w:r>
      <w:r>
        <w:rPr>
          <w:w w:val="115"/>
          <w:sz w:val="31"/>
        </w:rPr>
        <w:t>not</w:t>
      </w:r>
      <w:r>
        <w:rPr>
          <w:spacing w:val="-10"/>
          <w:w w:val="115"/>
          <w:sz w:val="31"/>
        </w:rPr>
        <w:t xml:space="preserve"> </w:t>
      </w:r>
      <w:r>
        <w:rPr>
          <w:w w:val="115"/>
          <w:sz w:val="31"/>
        </w:rPr>
        <w:t>less</w:t>
      </w:r>
      <w:r>
        <w:rPr>
          <w:spacing w:val="-24"/>
          <w:w w:val="115"/>
          <w:sz w:val="31"/>
        </w:rPr>
        <w:t xml:space="preserve"> </w:t>
      </w:r>
      <w:r>
        <w:rPr>
          <w:w w:val="115"/>
          <w:sz w:val="31"/>
        </w:rPr>
        <w:t>than</w:t>
      </w:r>
      <w:r>
        <w:rPr>
          <w:spacing w:val="-23"/>
          <w:w w:val="115"/>
          <w:sz w:val="31"/>
        </w:rPr>
        <w:t xml:space="preserve"> </w:t>
      </w:r>
      <w:r>
        <w:rPr>
          <w:w w:val="115"/>
          <w:sz w:val="31"/>
        </w:rPr>
        <w:t>the customary</w:t>
      </w:r>
      <w:r>
        <w:rPr>
          <w:spacing w:val="-6"/>
          <w:w w:val="115"/>
          <w:sz w:val="31"/>
        </w:rPr>
        <w:t xml:space="preserve"> </w:t>
      </w:r>
      <w:r>
        <w:rPr>
          <w:w w:val="115"/>
          <w:sz w:val="31"/>
        </w:rPr>
        <w:t>rate</w:t>
      </w:r>
      <w:r>
        <w:rPr>
          <w:spacing w:val="-25"/>
          <w:w w:val="115"/>
          <w:sz w:val="31"/>
        </w:rPr>
        <w:t xml:space="preserve"> </w:t>
      </w:r>
      <w:r>
        <w:rPr>
          <w:w w:val="115"/>
          <w:sz w:val="31"/>
        </w:rPr>
        <w:t>paid</w:t>
      </w:r>
      <w:r>
        <w:rPr>
          <w:spacing w:val="-25"/>
          <w:w w:val="115"/>
          <w:sz w:val="31"/>
        </w:rPr>
        <w:t xml:space="preserve"> </w:t>
      </w:r>
      <w:r>
        <w:rPr>
          <w:w w:val="115"/>
          <w:sz w:val="31"/>
        </w:rPr>
        <w:t>by</w:t>
      </w:r>
      <w:r>
        <w:rPr>
          <w:spacing w:val="-16"/>
          <w:w w:val="115"/>
          <w:sz w:val="31"/>
        </w:rPr>
        <w:t xml:space="preserve"> </w:t>
      </w:r>
      <w:r>
        <w:rPr>
          <w:w w:val="115"/>
          <w:sz w:val="31"/>
        </w:rPr>
        <w:t>the</w:t>
      </w:r>
      <w:r>
        <w:rPr>
          <w:spacing w:val="-25"/>
          <w:w w:val="115"/>
          <w:sz w:val="31"/>
        </w:rPr>
        <w:t xml:space="preserve"> </w:t>
      </w:r>
      <w:r>
        <w:rPr>
          <w:w w:val="115"/>
          <w:sz w:val="31"/>
        </w:rPr>
        <w:t>employer</w:t>
      </w:r>
      <w:r>
        <w:rPr>
          <w:spacing w:val="-9"/>
          <w:w w:val="115"/>
          <w:sz w:val="31"/>
        </w:rPr>
        <w:t xml:space="preserve"> </w:t>
      </w:r>
      <w:r>
        <w:rPr>
          <w:w w:val="115"/>
          <w:sz w:val="31"/>
        </w:rPr>
        <w:t>for the</w:t>
      </w:r>
      <w:r>
        <w:rPr>
          <w:spacing w:val="-18"/>
          <w:w w:val="115"/>
          <w:sz w:val="31"/>
        </w:rPr>
        <w:t xml:space="preserve"> </w:t>
      </w:r>
      <w:r>
        <w:rPr>
          <w:w w:val="115"/>
          <w:sz w:val="31"/>
        </w:rPr>
        <w:t>same</w:t>
      </w:r>
      <w:r>
        <w:rPr>
          <w:spacing w:val="-22"/>
          <w:w w:val="115"/>
          <w:sz w:val="31"/>
        </w:rPr>
        <w:t xml:space="preserve"> </w:t>
      </w:r>
      <w:r>
        <w:rPr>
          <w:w w:val="115"/>
          <w:sz w:val="31"/>
        </w:rPr>
        <w:t>or</w:t>
      </w:r>
      <w:r>
        <w:rPr>
          <w:spacing w:val="-10"/>
          <w:w w:val="115"/>
          <w:sz w:val="31"/>
        </w:rPr>
        <w:t xml:space="preserve"> </w:t>
      </w:r>
      <w:r>
        <w:rPr>
          <w:w w:val="115"/>
          <w:sz w:val="31"/>
        </w:rPr>
        <w:t>similar work</w:t>
      </w:r>
      <w:r>
        <w:rPr>
          <w:spacing w:val="-25"/>
          <w:w w:val="115"/>
          <w:sz w:val="31"/>
        </w:rPr>
        <w:t xml:space="preserve"> </w:t>
      </w:r>
      <w:r>
        <w:rPr>
          <w:w w:val="115"/>
          <w:sz w:val="31"/>
        </w:rPr>
        <w:t>performed</w:t>
      </w:r>
      <w:r>
        <w:rPr>
          <w:spacing w:val="-25"/>
          <w:w w:val="115"/>
          <w:sz w:val="31"/>
        </w:rPr>
        <w:t xml:space="preserve"> </w:t>
      </w:r>
      <w:r>
        <w:rPr>
          <w:w w:val="115"/>
          <w:sz w:val="31"/>
        </w:rPr>
        <w:t>by</w:t>
      </w:r>
      <w:r>
        <w:rPr>
          <w:spacing w:val="-25"/>
          <w:w w:val="115"/>
          <w:sz w:val="31"/>
        </w:rPr>
        <w:t xml:space="preserve"> </w:t>
      </w:r>
      <w:r>
        <w:rPr>
          <w:w w:val="115"/>
          <w:sz w:val="31"/>
        </w:rPr>
        <w:t>other</w:t>
      </w:r>
      <w:r>
        <w:rPr>
          <w:spacing w:val="-25"/>
          <w:w w:val="115"/>
          <w:sz w:val="31"/>
        </w:rPr>
        <w:t xml:space="preserve"> </w:t>
      </w:r>
      <w:r>
        <w:rPr>
          <w:w w:val="115"/>
          <w:sz w:val="31"/>
        </w:rPr>
        <w:t>employees</w:t>
      </w:r>
      <w:r>
        <w:rPr>
          <w:spacing w:val="-18"/>
          <w:w w:val="115"/>
          <w:sz w:val="31"/>
        </w:rPr>
        <w:t xml:space="preserve"> </w:t>
      </w:r>
      <w:r>
        <w:rPr>
          <w:w w:val="115"/>
          <w:sz w:val="31"/>
        </w:rPr>
        <w:t>who</w:t>
      </w:r>
      <w:r>
        <w:rPr>
          <w:spacing w:val="-22"/>
          <w:w w:val="115"/>
          <w:sz w:val="31"/>
        </w:rPr>
        <w:t xml:space="preserve"> </w:t>
      </w:r>
      <w:r>
        <w:rPr>
          <w:w w:val="115"/>
          <w:sz w:val="31"/>
        </w:rPr>
        <w:t>are</w:t>
      </w:r>
      <w:r>
        <w:rPr>
          <w:spacing w:val="-24"/>
          <w:w w:val="115"/>
          <w:sz w:val="31"/>
        </w:rPr>
        <w:t xml:space="preserve"> </w:t>
      </w:r>
      <w:r>
        <w:rPr>
          <w:w w:val="115"/>
          <w:sz w:val="31"/>
        </w:rPr>
        <w:t>not</w:t>
      </w:r>
      <w:r>
        <w:rPr>
          <w:spacing w:val="-10"/>
          <w:w w:val="115"/>
          <w:sz w:val="31"/>
        </w:rPr>
        <w:t xml:space="preserve"> </w:t>
      </w:r>
      <w:r>
        <w:rPr>
          <w:w w:val="115"/>
          <w:sz w:val="31"/>
        </w:rPr>
        <w:t>individuals with</w:t>
      </w:r>
      <w:r>
        <w:rPr>
          <w:spacing w:val="-2"/>
          <w:w w:val="115"/>
          <w:sz w:val="31"/>
        </w:rPr>
        <w:t xml:space="preserve"> </w:t>
      </w:r>
      <w:r>
        <w:rPr>
          <w:w w:val="115"/>
          <w:sz w:val="31"/>
        </w:rPr>
        <w:t>disabilities and</w:t>
      </w:r>
      <w:r>
        <w:rPr>
          <w:spacing w:val="-3"/>
          <w:w w:val="115"/>
          <w:sz w:val="31"/>
        </w:rPr>
        <w:t xml:space="preserve"> </w:t>
      </w:r>
      <w:r>
        <w:rPr>
          <w:w w:val="115"/>
          <w:sz w:val="31"/>
        </w:rPr>
        <w:t>who are</w:t>
      </w:r>
      <w:r>
        <w:rPr>
          <w:spacing w:val="-9"/>
          <w:w w:val="115"/>
          <w:sz w:val="31"/>
        </w:rPr>
        <w:t xml:space="preserve"> </w:t>
      </w:r>
      <w:r>
        <w:rPr>
          <w:w w:val="115"/>
          <w:sz w:val="31"/>
        </w:rPr>
        <w:t>similarly situated</w:t>
      </w:r>
      <w:r>
        <w:rPr>
          <w:spacing w:val="-5"/>
          <w:w w:val="115"/>
          <w:sz w:val="31"/>
        </w:rPr>
        <w:t xml:space="preserve"> </w:t>
      </w:r>
      <w:r>
        <w:rPr>
          <w:w w:val="115"/>
          <w:sz w:val="31"/>
        </w:rPr>
        <w:t>in similar occupations</w:t>
      </w:r>
      <w:r>
        <w:rPr>
          <w:spacing w:val="-13"/>
          <w:w w:val="115"/>
          <w:sz w:val="31"/>
        </w:rPr>
        <w:t xml:space="preserve"> </w:t>
      </w:r>
      <w:r>
        <w:rPr>
          <w:w w:val="115"/>
          <w:sz w:val="31"/>
        </w:rPr>
        <w:t>by</w:t>
      </w:r>
      <w:r>
        <w:rPr>
          <w:spacing w:val="-23"/>
          <w:w w:val="115"/>
          <w:sz w:val="31"/>
        </w:rPr>
        <w:t xml:space="preserve"> </w:t>
      </w:r>
      <w:r>
        <w:rPr>
          <w:w w:val="115"/>
          <w:sz w:val="31"/>
        </w:rPr>
        <w:t>the</w:t>
      </w:r>
      <w:r>
        <w:rPr>
          <w:spacing w:val="-25"/>
          <w:w w:val="115"/>
          <w:sz w:val="31"/>
        </w:rPr>
        <w:t xml:space="preserve"> </w:t>
      </w:r>
      <w:r>
        <w:rPr>
          <w:w w:val="115"/>
          <w:sz w:val="31"/>
        </w:rPr>
        <w:t>same</w:t>
      </w:r>
      <w:r>
        <w:rPr>
          <w:spacing w:val="-16"/>
          <w:w w:val="115"/>
          <w:sz w:val="31"/>
        </w:rPr>
        <w:t xml:space="preserve"> </w:t>
      </w:r>
      <w:r>
        <w:rPr>
          <w:w w:val="115"/>
          <w:sz w:val="31"/>
        </w:rPr>
        <w:t>employer</w:t>
      </w:r>
      <w:r>
        <w:rPr>
          <w:spacing w:val="-8"/>
          <w:w w:val="115"/>
          <w:sz w:val="31"/>
        </w:rPr>
        <w:t xml:space="preserve"> </w:t>
      </w:r>
      <w:r>
        <w:rPr>
          <w:w w:val="115"/>
          <w:sz w:val="31"/>
        </w:rPr>
        <w:t>and</w:t>
      </w:r>
      <w:r>
        <w:rPr>
          <w:spacing w:val="-24"/>
          <w:w w:val="115"/>
          <w:sz w:val="31"/>
        </w:rPr>
        <w:t xml:space="preserve"> </w:t>
      </w:r>
      <w:r>
        <w:rPr>
          <w:w w:val="115"/>
          <w:sz w:val="31"/>
        </w:rPr>
        <w:t>who</w:t>
      </w:r>
      <w:r>
        <w:rPr>
          <w:spacing w:val="-8"/>
          <w:w w:val="115"/>
          <w:sz w:val="31"/>
        </w:rPr>
        <w:t xml:space="preserve"> </w:t>
      </w:r>
      <w:r>
        <w:rPr>
          <w:w w:val="115"/>
          <w:sz w:val="31"/>
        </w:rPr>
        <w:t>have</w:t>
      </w:r>
      <w:r>
        <w:rPr>
          <w:spacing w:val="-23"/>
          <w:w w:val="115"/>
          <w:sz w:val="31"/>
        </w:rPr>
        <w:t xml:space="preserve"> </w:t>
      </w:r>
      <w:r>
        <w:rPr>
          <w:w w:val="115"/>
          <w:sz w:val="31"/>
        </w:rPr>
        <w:t xml:space="preserve">similar </w:t>
      </w:r>
      <w:r>
        <w:rPr>
          <w:w w:val="110"/>
          <w:sz w:val="31"/>
        </w:rPr>
        <w:t>training, experience, and skills, the</w:t>
      </w:r>
      <w:r>
        <w:rPr>
          <w:spacing w:val="-6"/>
          <w:w w:val="110"/>
          <w:sz w:val="31"/>
        </w:rPr>
        <w:t xml:space="preserve"> </w:t>
      </w:r>
      <w:r>
        <w:rPr>
          <w:w w:val="110"/>
          <w:sz w:val="31"/>
        </w:rPr>
        <w:t xml:space="preserve">Vocational Rehabilitation </w:t>
      </w:r>
      <w:r>
        <w:rPr>
          <w:w w:val="115"/>
          <w:sz w:val="31"/>
        </w:rPr>
        <w:t>Counselor</w:t>
      </w:r>
      <w:r>
        <w:rPr>
          <w:spacing w:val="-23"/>
          <w:w w:val="115"/>
          <w:sz w:val="31"/>
        </w:rPr>
        <w:t xml:space="preserve"> </w:t>
      </w:r>
      <w:r>
        <w:rPr>
          <w:w w:val="115"/>
          <w:sz w:val="31"/>
        </w:rPr>
        <w:t>will</w:t>
      </w:r>
      <w:r>
        <w:rPr>
          <w:spacing w:val="-24"/>
          <w:w w:val="115"/>
          <w:sz w:val="31"/>
        </w:rPr>
        <w:t xml:space="preserve"> </w:t>
      </w:r>
      <w:r>
        <w:rPr>
          <w:w w:val="115"/>
          <w:sz w:val="31"/>
        </w:rPr>
        <w:t>place</w:t>
      </w:r>
      <w:r>
        <w:rPr>
          <w:spacing w:val="-24"/>
          <w:w w:val="115"/>
          <w:sz w:val="31"/>
        </w:rPr>
        <w:t xml:space="preserve"> </w:t>
      </w:r>
      <w:r>
        <w:rPr>
          <w:w w:val="115"/>
          <w:sz w:val="31"/>
        </w:rPr>
        <w:t>the</w:t>
      </w:r>
      <w:r>
        <w:rPr>
          <w:spacing w:val="-19"/>
          <w:w w:val="115"/>
          <w:sz w:val="31"/>
        </w:rPr>
        <w:t xml:space="preserve"> </w:t>
      </w:r>
      <w:r>
        <w:rPr>
          <w:w w:val="115"/>
          <w:sz w:val="31"/>
        </w:rPr>
        <w:t>case</w:t>
      </w:r>
      <w:r>
        <w:rPr>
          <w:spacing w:val="-25"/>
          <w:w w:val="115"/>
          <w:sz w:val="31"/>
        </w:rPr>
        <w:t xml:space="preserve"> </w:t>
      </w:r>
      <w:r>
        <w:rPr>
          <w:w w:val="115"/>
          <w:sz w:val="31"/>
        </w:rPr>
        <w:t>in</w:t>
      </w:r>
      <w:r>
        <w:rPr>
          <w:spacing w:val="-11"/>
          <w:w w:val="115"/>
          <w:sz w:val="31"/>
        </w:rPr>
        <w:t xml:space="preserve"> </w:t>
      </w:r>
      <w:r>
        <w:rPr>
          <w:w w:val="115"/>
          <w:sz w:val="31"/>
        </w:rPr>
        <w:t>Status</w:t>
      </w:r>
      <w:r>
        <w:rPr>
          <w:spacing w:val="-15"/>
          <w:w w:val="115"/>
          <w:sz w:val="31"/>
        </w:rPr>
        <w:t xml:space="preserve"> </w:t>
      </w:r>
      <w:r>
        <w:rPr>
          <w:w w:val="115"/>
          <w:sz w:val="31"/>
        </w:rPr>
        <w:t>22</w:t>
      </w:r>
      <w:r>
        <w:rPr>
          <w:spacing w:val="-25"/>
          <w:w w:val="115"/>
          <w:sz w:val="31"/>
        </w:rPr>
        <w:t xml:space="preserve"> </w:t>
      </w:r>
      <w:r>
        <w:rPr>
          <w:w w:val="115"/>
          <w:sz w:val="31"/>
        </w:rPr>
        <w:t>preparing</w:t>
      </w:r>
      <w:r>
        <w:rPr>
          <w:spacing w:val="-20"/>
          <w:w w:val="115"/>
          <w:sz w:val="31"/>
        </w:rPr>
        <w:t xml:space="preserve"> </w:t>
      </w:r>
      <w:r>
        <w:rPr>
          <w:w w:val="115"/>
          <w:sz w:val="31"/>
        </w:rPr>
        <w:t>a</w:t>
      </w:r>
      <w:r>
        <w:rPr>
          <w:spacing w:val="-25"/>
          <w:w w:val="115"/>
          <w:sz w:val="31"/>
        </w:rPr>
        <w:t xml:space="preserve"> </w:t>
      </w:r>
      <w:r>
        <w:rPr>
          <w:w w:val="115"/>
          <w:sz w:val="31"/>
        </w:rPr>
        <w:t>case narrative</w:t>
      </w:r>
      <w:r>
        <w:rPr>
          <w:spacing w:val="-21"/>
          <w:w w:val="115"/>
          <w:sz w:val="31"/>
        </w:rPr>
        <w:t xml:space="preserve"> </w:t>
      </w:r>
      <w:r>
        <w:rPr>
          <w:w w:val="115"/>
          <w:sz w:val="31"/>
        </w:rPr>
        <w:t>identifying</w:t>
      </w:r>
      <w:r>
        <w:rPr>
          <w:spacing w:val="-10"/>
          <w:w w:val="115"/>
          <w:sz w:val="31"/>
        </w:rPr>
        <w:t xml:space="preserve"> </w:t>
      </w:r>
      <w:r>
        <w:rPr>
          <w:w w:val="115"/>
          <w:sz w:val="31"/>
        </w:rPr>
        <w:t>the</w:t>
      </w:r>
      <w:r>
        <w:rPr>
          <w:spacing w:val="-29"/>
          <w:w w:val="115"/>
          <w:sz w:val="31"/>
        </w:rPr>
        <w:t xml:space="preserve"> </w:t>
      </w:r>
      <w:r>
        <w:rPr>
          <w:w w:val="115"/>
          <w:sz w:val="31"/>
        </w:rPr>
        <w:t>type</w:t>
      </w:r>
      <w:r>
        <w:rPr>
          <w:spacing w:val="-17"/>
          <w:w w:val="115"/>
          <w:sz w:val="31"/>
        </w:rPr>
        <w:t xml:space="preserve"> </w:t>
      </w:r>
      <w:r>
        <w:rPr>
          <w:w w:val="115"/>
          <w:sz w:val="31"/>
        </w:rPr>
        <w:t>of</w:t>
      </w:r>
      <w:r>
        <w:rPr>
          <w:spacing w:val="-21"/>
          <w:w w:val="115"/>
          <w:sz w:val="31"/>
        </w:rPr>
        <w:t xml:space="preserve"> </w:t>
      </w:r>
      <w:r>
        <w:rPr>
          <w:w w:val="115"/>
          <w:sz w:val="31"/>
        </w:rPr>
        <w:t>employment,</w:t>
      </w:r>
      <w:r>
        <w:rPr>
          <w:spacing w:val="-8"/>
          <w:w w:val="115"/>
          <w:sz w:val="31"/>
        </w:rPr>
        <w:t xml:space="preserve"> </w:t>
      </w:r>
      <w:r>
        <w:rPr>
          <w:w w:val="115"/>
          <w:sz w:val="31"/>
        </w:rPr>
        <w:t>the</w:t>
      </w:r>
      <w:r>
        <w:rPr>
          <w:spacing w:val="-18"/>
          <w:w w:val="115"/>
          <w:sz w:val="31"/>
        </w:rPr>
        <w:t xml:space="preserve"> </w:t>
      </w:r>
      <w:r>
        <w:rPr>
          <w:w w:val="115"/>
          <w:sz w:val="31"/>
        </w:rPr>
        <w:t>wages</w:t>
      </w:r>
      <w:r>
        <w:rPr>
          <w:spacing w:val="-17"/>
          <w:w w:val="115"/>
          <w:sz w:val="31"/>
        </w:rPr>
        <w:t xml:space="preserve"> </w:t>
      </w:r>
      <w:r>
        <w:rPr>
          <w:w w:val="115"/>
          <w:sz w:val="31"/>
        </w:rPr>
        <w:t>the client</w:t>
      </w:r>
      <w:r>
        <w:rPr>
          <w:spacing w:val="-12"/>
          <w:w w:val="115"/>
          <w:sz w:val="31"/>
        </w:rPr>
        <w:t xml:space="preserve"> </w:t>
      </w:r>
      <w:r>
        <w:rPr>
          <w:w w:val="115"/>
          <w:sz w:val="31"/>
        </w:rPr>
        <w:t>is</w:t>
      </w:r>
      <w:r>
        <w:rPr>
          <w:spacing w:val="-9"/>
          <w:w w:val="115"/>
          <w:sz w:val="31"/>
        </w:rPr>
        <w:t xml:space="preserve"> </w:t>
      </w:r>
      <w:r>
        <w:rPr>
          <w:w w:val="115"/>
          <w:sz w:val="31"/>
        </w:rPr>
        <w:t>earning,</w:t>
      </w:r>
      <w:r>
        <w:rPr>
          <w:spacing w:val="-6"/>
          <w:w w:val="115"/>
          <w:sz w:val="31"/>
        </w:rPr>
        <w:t xml:space="preserve"> </w:t>
      </w:r>
      <w:r>
        <w:rPr>
          <w:w w:val="115"/>
          <w:sz w:val="31"/>
        </w:rPr>
        <w:t>along</w:t>
      </w:r>
      <w:r>
        <w:rPr>
          <w:spacing w:val="-12"/>
          <w:w w:val="115"/>
          <w:sz w:val="31"/>
        </w:rPr>
        <w:t xml:space="preserve"> </w:t>
      </w:r>
      <w:r>
        <w:rPr>
          <w:w w:val="115"/>
          <w:sz w:val="31"/>
        </w:rPr>
        <w:t>with</w:t>
      </w:r>
      <w:r>
        <w:rPr>
          <w:spacing w:val="-14"/>
          <w:w w:val="115"/>
          <w:sz w:val="31"/>
        </w:rPr>
        <w:t xml:space="preserve"> </w:t>
      </w:r>
      <w:r>
        <w:rPr>
          <w:w w:val="115"/>
          <w:sz w:val="31"/>
        </w:rPr>
        <w:t>any</w:t>
      </w:r>
      <w:r>
        <w:rPr>
          <w:spacing w:val="-20"/>
          <w:w w:val="115"/>
          <w:sz w:val="31"/>
        </w:rPr>
        <w:t xml:space="preserve"> </w:t>
      </w:r>
      <w:r>
        <w:rPr>
          <w:w w:val="115"/>
          <w:sz w:val="31"/>
        </w:rPr>
        <w:t>other</w:t>
      </w:r>
      <w:r>
        <w:rPr>
          <w:spacing w:val="-10"/>
          <w:w w:val="115"/>
          <w:sz w:val="31"/>
        </w:rPr>
        <w:t xml:space="preserve"> </w:t>
      </w:r>
      <w:r>
        <w:rPr>
          <w:w w:val="115"/>
          <w:sz w:val="31"/>
        </w:rPr>
        <w:t>pertinent information. The</w:t>
      </w:r>
      <w:r>
        <w:rPr>
          <w:spacing w:val="-16"/>
          <w:w w:val="115"/>
          <w:sz w:val="31"/>
        </w:rPr>
        <w:t xml:space="preserve"> </w:t>
      </w:r>
      <w:r>
        <w:rPr>
          <w:w w:val="115"/>
          <w:sz w:val="31"/>
        </w:rPr>
        <w:t>Vocational Rehabilitation</w:t>
      </w:r>
      <w:r>
        <w:rPr>
          <w:spacing w:val="-17"/>
          <w:w w:val="115"/>
          <w:sz w:val="31"/>
        </w:rPr>
        <w:t xml:space="preserve"> </w:t>
      </w:r>
      <w:r>
        <w:rPr>
          <w:w w:val="115"/>
          <w:sz w:val="31"/>
        </w:rPr>
        <w:t>Counselor will</w:t>
      </w:r>
      <w:r>
        <w:rPr>
          <w:spacing w:val="-20"/>
          <w:w w:val="115"/>
          <w:sz w:val="31"/>
        </w:rPr>
        <w:t xml:space="preserve"> </w:t>
      </w:r>
      <w:r>
        <w:rPr>
          <w:w w:val="115"/>
          <w:sz w:val="31"/>
        </w:rPr>
        <w:t>monitor</w:t>
      </w:r>
      <w:r>
        <w:rPr>
          <w:spacing w:val="-10"/>
          <w:w w:val="115"/>
          <w:sz w:val="31"/>
        </w:rPr>
        <w:t xml:space="preserve"> </w:t>
      </w:r>
      <w:r>
        <w:rPr>
          <w:w w:val="115"/>
          <w:sz w:val="31"/>
        </w:rPr>
        <w:t>the case</w:t>
      </w:r>
      <w:r>
        <w:rPr>
          <w:spacing w:val="-17"/>
          <w:w w:val="115"/>
          <w:sz w:val="31"/>
        </w:rPr>
        <w:t xml:space="preserve"> </w:t>
      </w:r>
      <w:r>
        <w:rPr>
          <w:w w:val="115"/>
          <w:sz w:val="31"/>
        </w:rPr>
        <w:t>for an</w:t>
      </w:r>
      <w:r>
        <w:rPr>
          <w:spacing w:val="-25"/>
          <w:w w:val="115"/>
          <w:sz w:val="31"/>
        </w:rPr>
        <w:t xml:space="preserve"> </w:t>
      </w:r>
      <w:r>
        <w:rPr>
          <w:w w:val="115"/>
          <w:sz w:val="31"/>
        </w:rPr>
        <w:t>appropriate</w:t>
      </w:r>
      <w:r>
        <w:rPr>
          <w:spacing w:val="-1"/>
          <w:w w:val="115"/>
          <w:sz w:val="31"/>
        </w:rPr>
        <w:t xml:space="preserve"> </w:t>
      </w:r>
      <w:r>
        <w:rPr>
          <w:w w:val="115"/>
          <w:sz w:val="31"/>
        </w:rPr>
        <w:t>period</w:t>
      </w:r>
      <w:r>
        <w:rPr>
          <w:spacing w:val="-18"/>
          <w:w w:val="115"/>
          <w:sz w:val="31"/>
        </w:rPr>
        <w:t xml:space="preserve"> </w:t>
      </w:r>
      <w:r>
        <w:rPr>
          <w:w w:val="115"/>
          <w:sz w:val="31"/>
        </w:rPr>
        <w:t>of</w:t>
      </w:r>
      <w:r>
        <w:rPr>
          <w:spacing w:val="-21"/>
          <w:w w:val="115"/>
          <w:sz w:val="31"/>
        </w:rPr>
        <w:t xml:space="preserve"> </w:t>
      </w:r>
      <w:r>
        <w:rPr>
          <w:w w:val="115"/>
          <w:sz w:val="31"/>
        </w:rPr>
        <w:t>time,</w:t>
      </w:r>
      <w:r>
        <w:rPr>
          <w:spacing w:val="-13"/>
          <w:w w:val="115"/>
          <w:sz w:val="31"/>
        </w:rPr>
        <w:t xml:space="preserve"> </w:t>
      </w:r>
      <w:r>
        <w:rPr>
          <w:w w:val="115"/>
          <w:sz w:val="31"/>
        </w:rPr>
        <w:t>but</w:t>
      </w:r>
      <w:r>
        <w:rPr>
          <w:spacing w:val="-1"/>
          <w:w w:val="115"/>
          <w:sz w:val="31"/>
        </w:rPr>
        <w:t xml:space="preserve"> </w:t>
      </w:r>
      <w:r>
        <w:rPr>
          <w:w w:val="115"/>
          <w:sz w:val="31"/>
        </w:rPr>
        <w:t>not</w:t>
      </w:r>
      <w:r>
        <w:rPr>
          <w:spacing w:val="-5"/>
          <w:w w:val="115"/>
          <w:sz w:val="31"/>
        </w:rPr>
        <w:t xml:space="preserve"> </w:t>
      </w:r>
      <w:r>
        <w:rPr>
          <w:w w:val="115"/>
          <w:sz w:val="31"/>
        </w:rPr>
        <w:t>less</w:t>
      </w:r>
      <w:r>
        <w:rPr>
          <w:spacing w:val="-22"/>
          <w:w w:val="115"/>
          <w:sz w:val="31"/>
        </w:rPr>
        <w:t xml:space="preserve"> </w:t>
      </w:r>
      <w:r>
        <w:rPr>
          <w:w w:val="115"/>
          <w:sz w:val="31"/>
        </w:rPr>
        <w:t>than</w:t>
      </w:r>
      <w:r>
        <w:rPr>
          <w:spacing w:val="-16"/>
          <w:w w:val="115"/>
          <w:sz w:val="31"/>
        </w:rPr>
        <w:t xml:space="preserve"> </w:t>
      </w:r>
      <w:r>
        <w:rPr>
          <w:w w:val="115"/>
          <w:sz w:val="31"/>
        </w:rPr>
        <w:t>a minimum of</w:t>
      </w:r>
      <w:r>
        <w:rPr>
          <w:spacing w:val="-14"/>
          <w:w w:val="115"/>
          <w:sz w:val="31"/>
        </w:rPr>
        <w:t xml:space="preserve"> </w:t>
      </w:r>
      <w:r>
        <w:rPr>
          <w:w w:val="115"/>
          <w:sz w:val="31"/>
        </w:rPr>
        <w:t>90</w:t>
      </w:r>
      <w:r>
        <w:rPr>
          <w:spacing w:val="-15"/>
          <w:w w:val="115"/>
          <w:sz w:val="31"/>
        </w:rPr>
        <w:t xml:space="preserve"> </w:t>
      </w:r>
      <w:r>
        <w:rPr>
          <w:w w:val="115"/>
          <w:sz w:val="31"/>
        </w:rPr>
        <w:t>days</w:t>
      </w:r>
      <w:r>
        <w:rPr>
          <w:spacing w:val="-15"/>
          <w:w w:val="115"/>
          <w:sz w:val="31"/>
        </w:rPr>
        <w:t xml:space="preserve"> </w:t>
      </w:r>
      <w:r>
        <w:rPr>
          <w:w w:val="115"/>
          <w:sz w:val="31"/>
        </w:rPr>
        <w:t>after</w:t>
      </w:r>
      <w:r>
        <w:rPr>
          <w:spacing w:val="-14"/>
          <w:w w:val="115"/>
          <w:sz w:val="31"/>
        </w:rPr>
        <w:t xml:space="preserve"> </w:t>
      </w:r>
      <w:r>
        <w:rPr>
          <w:w w:val="115"/>
          <w:sz w:val="31"/>
        </w:rPr>
        <w:t>the</w:t>
      </w:r>
      <w:r>
        <w:rPr>
          <w:spacing w:val="-11"/>
          <w:w w:val="115"/>
          <w:sz w:val="31"/>
        </w:rPr>
        <w:t xml:space="preserve"> </w:t>
      </w:r>
      <w:r>
        <w:rPr>
          <w:w w:val="115"/>
          <w:sz w:val="31"/>
        </w:rPr>
        <w:t>completion of</w:t>
      </w:r>
      <w:r>
        <w:rPr>
          <w:spacing w:val="-8"/>
          <w:w w:val="115"/>
          <w:sz w:val="31"/>
        </w:rPr>
        <w:t xml:space="preserve"> </w:t>
      </w:r>
      <w:r>
        <w:rPr>
          <w:w w:val="115"/>
          <w:sz w:val="31"/>
        </w:rPr>
        <w:t xml:space="preserve">substantial </w:t>
      </w:r>
      <w:r>
        <w:rPr>
          <w:w w:val="110"/>
          <w:sz w:val="31"/>
        </w:rPr>
        <w:t>services necessary to ensure the stability of</w:t>
      </w:r>
      <w:r>
        <w:rPr>
          <w:spacing w:val="-1"/>
          <w:w w:val="110"/>
          <w:sz w:val="31"/>
        </w:rPr>
        <w:t xml:space="preserve"> </w:t>
      </w:r>
      <w:r>
        <w:rPr>
          <w:w w:val="110"/>
          <w:sz w:val="31"/>
        </w:rPr>
        <w:t>the</w:t>
      </w:r>
      <w:r>
        <w:rPr>
          <w:spacing w:val="-18"/>
          <w:w w:val="110"/>
          <w:sz w:val="31"/>
        </w:rPr>
        <w:t xml:space="preserve"> </w:t>
      </w:r>
      <w:r>
        <w:rPr>
          <w:w w:val="110"/>
          <w:sz w:val="31"/>
        </w:rPr>
        <w:t xml:space="preserve">employment </w:t>
      </w:r>
      <w:r>
        <w:rPr>
          <w:w w:val="115"/>
          <w:sz w:val="31"/>
        </w:rPr>
        <w:t>outcome,</w:t>
      </w:r>
      <w:r>
        <w:rPr>
          <w:spacing w:val="-13"/>
          <w:w w:val="115"/>
          <w:sz w:val="31"/>
        </w:rPr>
        <w:t xml:space="preserve"> </w:t>
      </w:r>
      <w:r>
        <w:rPr>
          <w:w w:val="115"/>
          <w:sz w:val="31"/>
        </w:rPr>
        <w:t>and</w:t>
      </w:r>
      <w:r>
        <w:rPr>
          <w:spacing w:val="-19"/>
          <w:w w:val="115"/>
          <w:sz w:val="31"/>
        </w:rPr>
        <w:t xml:space="preserve"> </w:t>
      </w:r>
      <w:r>
        <w:rPr>
          <w:w w:val="115"/>
          <w:sz w:val="31"/>
        </w:rPr>
        <w:t>the</w:t>
      </w:r>
      <w:r>
        <w:rPr>
          <w:spacing w:val="-13"/>
          <w:w w:val="115"/>
          <w:sz w:val="31"/>
        </w:rPr>
        <w:t xml:space="preserve"> </w:t>
      </w:r>
      <w:r>
        <w:rPr>
          <w:w w:val="115"/>
          <w:sz w:val="31"/>
        </w:rPr>
        <w:t>individual no</w:t>
      </w:r>
      <w:r>
        <w:rPr>
          <w:spacing w:val="-25"/>
          <w:w w:val="115"/>
          <w:sz w:val="31"/>
        </w:rPr>
        <w:t xml:space="preserve"> </w:t>
      </w:r>
      <w:r>
        <w:rPr>
          <w:w w:val="115"/>
          <w:sz w:val="31"/>
        </w:rPr>
        <w:t>longer</w:t>
      </w:r>
      <w:r>
        <w:rPr>
          <w:spacing w:val="-13"/>
          <w:w w:val="115"/>
          <w:sz w:val="31"/>
        </w:rPr>
        <w:t xml:space="preserve"> </w:t>
      </w:r>
      <w:r>
        <w:rPr>
          <w:w w:val="115"/>
          <w:sz w:val="31"/>
        </w:rPr>
        <w:t>needs</w:t>
      </w:r>
      <w:r>
        <w:rPr>
          <w:spacing w:val="-15"/>
          <w:w w:val="115"/>
          <w:sz w:val="31"/>
        </w:rPr>
        <w:t xml:space="preserve"> </w:t>
      </w:r>
      <w:r>
        <w:rPr>
          <w:w w:val="115"/>
          <w:sz w:val="31"/>
        </w:rPr>
        <w:t>vocational rehabilitation</w:t>
      </w:r>
      <w:r>
        <w:rPr>
          <w:spacing w:val="-30"/>
          <w:w w:val="115"/>
          <w:sz w:val="31"/>
        </w:rPr>
        <w:t xml:space="preserve"> </w:t>
      </w:r>
      <w:r>
        <w:rPr>
          <w:w w:val="115"/>
          <w:sz w:val="31"/>
        </w:rPr>
        <w:t>services.</w:t>
      </w:r>
      <w:r>
        <w:rPr>
          <w:spacing w:val="-12"/>
          <w:w w:val="115"/>
          <w:sz w:val="31"/>
        </w:rPr>
        <w:t xml:space="preserve"> </w:t>
      </w:r>
      <w:r>
        <w:rPr>
          <w:w w:val="115"/>
          <w:sz w:val="31"/>
        </w:rPr>
        <w:t>The</w:t>
      </w:r>
      <w:r>
        <w:rPr>
          <w:spacing w:val="-10"/>
          <w:w w:val="115"/>
          <w:sz w:val="31"/>
        </w:rPr>
        <w:t xml:space="preserve"> </w:t>
      </w:r>
      <w:r>
        <w:rPr>
          <w:w w:val="115"/>
          <w:sz w:val="31"/>
        </w:rPr>
        <w:t>Vocational</w:t>
      </w:r>
      <w:r>
        <w:rPr>
          <w:spacing w:val="-5"/>
          <w:w w:val="115"/>
          <w:sz w:val="31"/>
        </w:rPr>
        <w:t xml:space="preserve"> </w:t>
      </w:r>
      <w:r>
        <w:rPr>
          <w:w w:val="115"/>
          <w:sz w:val="31"/>
        </w:rPr>
        <w:t>Rehabilitation Counselor will</w:t>
      </w:r>
      <w:r>
        <w:rPr>
          <w:spacing w:val="-13"/>
          <w:w w:val="115"/>
          <w:sz w:val="31"/>
        </w:rPr>
        <w:t xml:space="preserve"> </w:t>
      </w:r>
      <w:r>
        <w:rPr>
          <w:w w:val="115"/>
          <w:sz w:val="31"/>
        </w:rPr>
        <w:t>keep</w:t>
      </w:r>
      <w:r>
        <w:rPr>
          <w:spacing w:val="-20"/>
          <w:w w:val="115"/>
          <w:sz w:val="31"/>
        </w:rPr>
        <w:t xml:space="preserve"> </w:t>
      </w:r>
      <w:r>
        <w:rPr>
          <w:w w:val="115"/>
          <w:sz w:val="31"/>
        </w:rPr>
        <w:t>a</w:t>
      </w:r>
      <w:r>
        <w:rPr>
          <w:spacing w:val="-17"/>
          <w:w w:val="115"/>
          <w:sz w:val="31"/>
        </w:rPr>
        <w:t xml:space="preserve"> </w:t>
      </w:r>
      <w:r>
        <w:rPr>
          <w:w w:val="115"/>
          <w:sz w:val="31"/>
        </w:rPr>
        <w:t>running</w:t>
      </w:r>
      <w:r>
        <w:rPr>
          <w:spacing w:val="-10"/>
          <w:w w:val="115"/>
          <w:sz w:val="31"/>
        </w:rPr>
        <w:t xml:space="preserve"> </w:t>
      </w:r>
      <w:r>
        <w:rPr>
          <w:w w:val="115"/>
          <w:sz w:val="31"/>
        </w:rPr>
        <w:t>case</w:t>
      </w:r>
      <w:r>
        <w:rPr>
          <w:spacing w:val="-8"/>
          <w:w w:val="115"/>
          <w:sz w:val="31"/>
        </w:rPr>
        <w:t xml:space="preserve"> </w:t>
      </w:r>
      <w:r>
        <w:rPr>
          <w:w w:val="115"/>
          <w:sz w:val="31"/>
        </w:rPr>
        <w:t>record</w:t>
      </w:r>
      <w:r>
        <w:rPr>
          <w:spacing w:val="-13"/>
          <w:w w:val="115"/>
          <w:sz w:val="31"/>
        </w:rPr>
        <w:t xml:space="preserve"> </w:t>
      </w:r>
      <w:r>
        <w:rPr>
          <w:w w:val="115"/>
          <w:sz w:val="31"/>
        </w:rPr>
        <w:t>of</w:t>
      </w:r>
      <w:r>
        <w:rPr>
          <w:spacing w:val="-6"/>
          <w:w w:val="115"/>
          <w:sz w:val="31"/>
        </w:rPr>
        <w:t xml:space="preserve"> </w:t>
      </w:r>
      <w:r>
        <w:rPr>
          <w:w w:val="115"/>
          <w:sz w:val="31"/>
        </w:rPr>
        <w:t>all</w:t>
      </w:r>
      <w:r>
        <w:rPr>
          <w:spacing w:val="-6"/>
          <w:w w:val="115"/>
          <w:sz w:val="31"/>
        </w:rPr>
        <w:t xml:space="preserve"> </w:t>
      </w:r>
      <w:r>
        <w:rPr>
          <w:w w:val="115"/>
          <w:sz w:val="31"/>
        </w:rPr>
        <w:t>activities that</w:t>
      </w:r>
      <w:r>
        <w:rPr>
          <w:spacing w:val="-5"/>
          <w:w w:val="115"/>
          <w:sz w:val="31"/>
        </w:rPr>
        <w:t xml:space="preserve"> </w:t>
      </w:r>
      <w:r>
        <w:rPr>
          <w:w w:val="115"/>
          <w:sz w:val="31"/>
        </w:rPr>
        <w:t>transpire while</w:t>
      </w:r>
      <w:r>
        <w:rPr>
          <w:spacing w:val="-3"/>
          <w:w w:val="115"/>
          <w:sz w:val="31"/>
        </w:rPr>
        <w:t xml:space="preserve"> </w:t>
      </w:r>
      <w:r>
        <w:rPr>
          <w:w w:val="115"/>
          <w:sz w:val="31"/>
        </w:rPr>
        <w:t>the</w:t>
      </w:r>
      <w:r>
        <w:rPr>
          <w:spacing w:val="-18"/>
          <w:w w:val="115"/>
          <w:sz w:val="31"/>
        </w:rPr>
        <w:t xml:space="preserve"> </w:t>
      </w:r>
      <w:r>
        <w:rPr>
          <w:w w:val="115"/>
          <w:sz w:val="31"/>
        </w:rPr>
        <w:t>client</w:t>
      </w:r>
      <w:r>
        <w:rPr>
          <w:spacing w:val="-1"/>
          <w:w w:val="115"/>
          <w:sz w:val="31"/>
        </w:rPr>
        <w:t xml:space="preserve"> </w:t>
      </w:r>
      <w:r>
        <w:rPr>
          <w:w w:val="115"/>
          <w:sz w:val="31"/>
        </w:rPr>
        <w:t>is</w:t>
      </w:r>
      <w:r>
        <w:rPr>
          <w:spacing w:val="-1"/>
          <w:w w:val="115"/>
          <w:sz w:val="31"/>
        </w:rPr>
        <w:t xml:space="preserve"> </w:t>
      </w:r>
      <w:r>
        <w:rPr>
          <w:w w:val="115"/>
          <w:sz w:val="31"/>
        </w:rPr>
        <w:t>in Status</w:t>
      </w:r>
      <w:r>
        <w:rPr>
          <w:spacing w:val="-3"/>
          <w:w w:val="115"/>
          <w:sz w:val="31"/>
        </w:rPr>
        <w:t xml:space="preserve"> </w:t>
      </w:r>
      <w:r>
        <w:rPr>
          <w:w w:val="115"/>
          <w:sz w:val="31"/>
        </w:rPr>
        <w:t>22.</w:t>
      </w:r>
    </w:p>
    <w:p w14:paraId="2D84E269" w14:textId="77777777" w:rsidR="00EA0A5B" w:rsidRDefault="00EA0A5B">
      <w:pPr>
        <w:pStyle w:val="BodyText"/>
        <w:spacing w:before="10"/>
        <w:rPr>
          <w:sz w:val="29"/>
        </w:rPr>
      </w:pPr>
    </w:p>
    <w:p w14:paraId="5DEEADCF" w14:textId="77777777" w:rsidR="00EA0A5B" w:rsidRDefault="005346EB">
      <w:pPr>
        <w:spacing w:line="249" w:lineRule="auto"/>
        <w:ind w:left="120" w:right="362"/>
        <w:rPr>
          <w:sz w:val="31"/>
        </w:rPr>
      </w:pPr>
      <w:r>
        <w:rPr>
          <w:w w:val="110"/>
          <w:sz w:val="31"/>
        </w:rPr>
        <w:t>For clients who are working at the time of application, but who</w:t>
      </w:r>
      <w:r>
        <w:rPr>
          <w:spacing w:val="-1"/>
          <w:w w:val="110"/>
          <w:sz w:val="31"/>
        </w:rPr>
        <w:t xml:space="preserve"> </w:t>
      </w:r>
      <w:r>
        <w:rPr>
          <w:w w:val="110"/>
          <w:sz w:val="31"/>
        </w:rPr>
        <w:t>require services to maintain employment, the case</w:t>
      </w:r>
      <w:r>
        <w:rPr>
          <w:spacing w:val="-1"/>
          <w:w w:val="110"/>
          <w:sz w:val="31"/>
        </w:rPr>
        <w:t xml:space="preserve"> </w:t>
      </w:r>
      <w:r>
        <w:rPr>
          <w:w w:val="110"/>
          <w:sz w:val="31"/>
        </w:rPr>
        <w:t xml:space="preserve">may be placed into Status 22 upon the completion of substantial services that enable the client to successfully maintain </w:t>
      </w:r>
      <w:r>
        <w:rPr>
          <w:spacing w:val="-2"/>
          <w:w w:val="110"/>
          <w:sz w:val="31"/>
        </w:rPr>
        <w:t>employment.</w:t>
      </w:r>
    </w:p>
    <w:p w14:paraId="288ECBF9" w14:textId="77777777" w:rsidR="00EA0A5B" w:rsidRDefault="00EA0A5B">
      <w:pPr>
        <w:pStyle w:val="BodyText"/>
        <w:spacing w:before="5"/>
        <w:rPr>
          <w:sz w:val="31"/>
        </w:rPr>
      </w:pPr>
    </w:p>
    <w:p w14:paraId="0933C6E8" w14:textId="77777777" w:rsidR="00EA0A5B" w:rsidRDefault="005346EB">
      <w:pPr>
        <w:spacing w:line="249" w:lineRule="auto"/>
        <w:ind w:left="120" w:right="324"/>
        <w:rPr>
          <w:sz w:val="31"/>
        </w:rPr>
      </w:pPr>
      <w:r>
        <w:rPr>
          <w:w w:val="110"/>
          <w:sz w:val="31"/>
        </w:rPr>
        <w:t>For clients in self-employment, the case may be placed in Status 22 after the completion of substantial services that enable the client to derive income from the business that is comparable to the income received by other individuals who are not individuals with disabilities and who are self­ employed in similar occupations or on similar tasks and who have similar training, experience and skills.</w:t>
      </w:r>
    </w:p>
    <w:p w14:paraId="226275A5"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3647F9BB" w14:textId="77777777" w:rsidR="00EA0A5B" w:rsidRDefault="005346EB">
      <w:pPr>
        <w:spacing w:before="65"/>
        <w:ind w:left="119"/>
        <w:rPr>
          <w:sz w:val="31"/>
        </w:rPr>
      </w:pPr>
      <w:r>
        <w:rPr>
          <w:w w:val="110"/>
          <w:sz w:val="31"/>
        </w:rPr>
        <w:t>The</w:t>
      </w:r>
      <w:r>
        <w:rPr>
          <w:spacing w:val="10"/>
          <w:w w:val="110"/>
          <w:sz w:val="31"/>
        </w:rPr>
        <w:t xml:space="preserve"> </w:t>
      </w:r>
      <w:r>
        <w:rPr>
          <w:w w:val="110"/>
          <w:sz w:val="31"/>
        </w:rPr>
        <w:t>client</w:t>
      </w:r>
      <w:r>
        <w:rPr>
          <w:spacing w:val="12"/>
          <w:w w:val="110"/>
          <w:sz w:val="31"/>
        </w:rPr>
        <w:t xml:space="preserve"> </w:t>
      </w:r>
      <w:r>
        <w:rPr>
          <w:w w:val="110"/>
          <w:sz w:val="31"/>
        </w:rPr>
        <w:t>remains</w:t>
      </w:r>
      <w:r>
        <w:rPr>
          <w:spacing w:val="18"/>
          <w:w w:val="110"/>
          <w:sz w:val="31"/>
        </w:rPr>
        <w:t xml:space="preserve"> </w:t>
      </w:r>
      <w:r>
        <w:rPr>
          <w:w w:val="110"/>
          <w:sz w:val="31"/>
        </w:rPr>
        <w:t>in</w:t>
      </w:r>
      <w:r>
        <w:rPr>
          <w:spacing w:val="32"/>
          <w:w w:val="110"/>
          <w:sz w:val="31"/>
        </w:rPr>
        <w:t xml:space="preserve"> </w:t>
      </w:r>
      <w:r>
        <w:rPr>
          <w:w w:val="110"/>
          <w:sz w:val="31"/>
        </w:rPr>
        <w:t>this</w:t>
      </w:r>
      <w:r>
        <w:rPr>
          <w:spacing w:val="8"/>
          <w:w w:val="110"/>
          <w:sz w:val="31"/>
        </w:rPr>
        <w:t xml:space="preserve"> </w:t>
      </w:r>
      <w:r>
        <w:rPr>
          <w:w w:val="110"/>
          <w:sz w:val="31"/>
        </w:rPr>
        <w:t>status</w:t>
      </w:r>
      <w:r>
        <w:rPr>
          <w:spacing w:val="21"/>
          <w:w w:val="110"/>
          <w:sz w:val="31"/>
        </w:rPr>
        <w:t xml:space="preserve"> </w:t>
      </w:r>
      <w:r>
        <w:rPr>
          <w:spacing w:val="-2"/>
          <w:w w:val="110"/>
          <w:sz w:val="31"/>
        </w:rPr>
        <w:t>until:</w:t>
      </w:r>
    </w:p>
    <w:p w14:paraId="02445D05" w14:textId="77777777" w:rsidR="00EA0A5B" w:rsidRDefault="00EA0A5B">
      <w:pPr>
        <w:pStyle w:val="BodyText"/>
        <w:spacing w:before="10"/>
      </w:pPr>
    </w:p>
    <w:p w14:paraId="13B13361" w14:textId="77777777" w:rsidR="00EA0A5B" w:rsidRDefault="005346EB">
      <w:pPr>
        <w:pStyle w:val="ListParagraph"/>
        <w:numPr>
          <w:ilvl w:val="0"/>
          <w:numId w:val="9"/>
        </w:numPr>
        <w:tabs>
          <w:tab w:val="left" w:pos="497"/>
        </w:tabs>
        <w:spacing w:line="249" w:lineRule="auto"/>
        <w:ind w:right="364" w:firstLine="0"/>
        <w:rPr>
          <w:sz w:val="31"/>
        </w:rPr>
      </w:pPr>
      <w:r>
        <w:rPr>
          <w:w w:val="110"/>
          <w:sz w:val="31"/>
        </w:rPr>
        <w:t>The</w:t>
      </w:r>
      <w:r>
        <w:rPr>
          <w:spacing w:val="-6"/>
          <w:w w:val="110"/>
          <w:sz w:val="31"/>
        </w:rPr>
        <w:t xml:space="preserve"> </w:t>
      </w:r>
      <w:r>
        <w:rPr>
          <w:w w:val="110"/>
          <w:sz w:val="31"/>
        </w:rPr>
        <w:t>employment is evaluated for an</w:t>
      </w:r>
      <w:r>
        <w:rPr>
          <w:spacing w:val="-12"/>
          <w:w w:val="110"/>
          <w:sz w:val="31"/>
        </w:rPr>
        <w:t xml:space="preserve"> </w:t>
      </w:r>
      <w:r>
        <w:rPr>
          <w:w w:val="110"/>
          <w:sz w:val="31"/>
        </w:rPr>
        <w:t>appropriate period</w:t>
      </w:r>
      <w:r>
        <w:rPr>
          <w:spacing w:val="-5"/>
          <w:w w:val="110"/>
          <w:sz w:val="31"/>
        </w:rPr>
        <w:t xml:space="preserve"> </w:t>
      </w:r>
      <w:r>
        <w:rPr>
          <w:w w:val="110"/>
          <w:sz w:val="31"/>
        </w:rPr>
        <w:t xml:space="preserve">of </w:t>
      </w:r>
      <w:r>
        <w:rPr>
          <w:w w:val="115"/>
          <w:sz w:val="31"/>
        </w:rPr>
        <w:t>time,</w:t>
      </w:r>
      <w:r>
        <w:rPr>
          <w:spacing w:val="-25"/>
          <w:w w:val="115"/>
          <w:sz w:val="31"/>
        </w:rPr>
        <w:t xml:space="preserve"> </w:t>
      </w:r>
      <w:r>
        <w:rPr>
          <w:w w:val="115"/>
          <w:sz w:val="31"/>
        </w:rPr>
        <w:t>but</w:t>
      </w:r>
      <w:r>
        <w:rPr>
          <w:spacing w:val="-25"/>
          <w:w w:val="115"/>
          <w:sz w:val="31"/>
        </w:rPr>
        <w:t xml:space="preserve"> </w:t>
      </w:r>
      <w:r>
        <w:rPr>
          <w:w w:val="115"/>
          <w:sz w:val="31"/>
        </w:rPr>
        <w:t>not</w:t>
      </w:r>
      <w:r>
        <w:rPr>
          <w:spacing w:val="-25"/>
          <w:w w:val="115"/>
          <w:sz w:val="31"/>
        </w:rPr>
        <w:t xml:space="preserve"> </w:t>
      </w:r>
      <w:r>
        <w:rPr>
          <w:w w:val="115"/>
          <w:sz w:val="31"/>
        </w:rPr>
        <w:t>less</w:t>
      </w:r>
      <w:r>
        <w:rPr>
          <w:spacing w:val="-25"/>
          <w:w w:val="115"/>
          <w:sz w:val="31"/>
        </w:rPr>
        <w:t xml:space="preserve"> </w:t>
      </w:r>
      <w:r>
        <w:rPr>
          <w:w w:val="115"/>
          <w:sz w:val="31"/>
        </w:rPr>
        <w:t>than</w:t>
      </w:r>
      <w:r>
        <w:rPr>
          <w:spacing w:val="-24"/>
          <w:w w:val="115"/>
          <w:sz w:val="31"/>
        </w:rPr>
        <w:t xml:space="preserve"> </w:t>
      </w:r>
      <w:r>
        <w:rPr>
          <w:w w:val="115"/>
          <w:sz w:val="31"/>
        </w:rPr>
        <w:t>ninety</w:t>
      </w:r>
      <w:r>
        <w:rPr>
          <w:spacing w:val="-25"/>
          <w:w w:val="115"/>
          <w:sz w:val="31"/>
        </w:rPr>
        <w:t xml:space="preserve"> </w:t>
      </w:r>
      <w:r>
        <w:rPr>
          <w:w w:val="115"/>
          <w:sz w:val="31"/>
        </w:rPr>
        <w:t>(90)</w:t>
      </w:r>
      <w:r>
        <w:rPr>
          <w:spacing w:val="-20"/>
          <w:w w:val="115"/>
          <w:sz w:val="31"/>
        </w:rPr>
        <w:t xml:space="preserve"> </w:t>
      </w:r>
      <w:r>
        <w:rPr>
          <w:w w:val="115"/>
          <w:sz w:val="31"/>
        </w:rPr>
        <w:t>days</w:t>
      </w:r>
      <w:r>
        <w:rPr>
          <w:spacing w:val="-24"/>
          <w:w w:val="115"/>
          <w:sz w:val="31"/>
        </w:rPr>
        <w:t xml:space="preserve"> </w:t>
      </w:r>
      <w:r>
        <w:rPr>
          <w:w w:val="115"/>
          <w:sz w:val="31"/>
        </w:rPr>
        <w:t>after</w:t>
      </w:r>
      <w:r>
        <w:rPr>
          <w:spacing w:val="-22"/>
          <w:w w:val="115"/>
          <w:sz w:val="31"/>
        </w:rPr>
        <w:t xml:space="preserve"> </w:t>
      </w:r>
      <w:r>
        <w:rPr>
          <w:w w:val="115"/>
          <w:sz w:val="31"/>
        </w:rPr>
        <w:t>the</w:t>
      </w:r>
      <w:r>
        <w:rPr>
          <w:spacing w:val="-24"/>
          <w:w w:val="115"/>
          <w:sz w:val="31"/>
        </w:rPr>
        <w:t xml:space="preserve"> </w:t>
      </w:r>
      <w:r>
        <w:rPr>
          <w:w w:val="115"/>
          <w:sz w:val="31"/>
        </w:rPr>
        <w:t>completion of</w:t>
      </w:r>
      <w:r>
        <w:rPr>
          <w:spacing w:val="-16"/>
          <w:w w:val="115"/>
          <w:sz w:val="31"/>
        </w:rPr>
        <w:t xml:space="preserve"> </w:t>
      </w:r>
      <w:r>
        <w:rPr>
          <w:w w:val="115"/>
          <w:sz w:val="31"/>
        </w:rPr>
        <w:t>substantial</w:t>
      </w:r>
      <w:r>
        <w:rPr>
          <w:spacing w:val="-6"/>
          <w:w w:val="115"/>
          <w:sz w:val="31"/>
        </w:rPr>
        <w:t xml:space="preserve"> </w:t>
      </w:r>
      <w:r>
        <w:rPr>
          <w:w w:val="115"/>
          <w:sz w:val="31"/>
        </w:rPr>
        <w:t>services,</w:t>
      </w:r>
      <w:r>
        <w:rPr>
          <w:spacing w:val="-10"/>
          <w:w w:val="115"/>
          <w:sz w:val="31"/>
        </w:rPr>
        <w:t xml:space="preserve"> </w:t>
      </w:r>
      <w:r>
        <w:rPr>
          <w:w w:val="115"/>
          <w:sz w:val="31"/>
        </w:rPr>
        <w:t>and</w:t>
      </w:r>
      <w:r>
        <w:rPr>
          <w:spacing w:val="-25"/>
          <w:w w:val="115"/>
          <w:sz w:val="31"/>
        </w:rPr>
        <w:t xml:space="preserve"> </w:t>
      </w:r>
      <w:r>
        <w:rPr>
          <w:w w:val="115"/>
          <w:sz w:val="31"/>
        </w:rPr>
        <w:t>is</w:t>
      </w:r>
      <w:r>
        <w:rPr>
          <w:spacing w:val="-4"/>
          <w:w w:val="115"/>
          <w:sz w:val="31"/>
        </w:rPr>
        <w:t xml:space="preserve"> </w:t>
      </w:r>
      <w:r>
        <w:rPr>
          <w:w w:val="115"/>
          <w:sz w:val="31"/>
        </w:rPr>
        <w:t>determined</w:t>
      </w:r>
      <w:r>
        <w:rPr>
          <w:spacing w:val="-8"/>
          <w:w w:val="115"/>
          <w:sz w:val="31"/>
        </w:rPr>
        <w:t xml:space="preserve"> </w:t>
      </w:r>
      <w:r>
        <w:rPr>
          <w:w w:val="115"/>
          <w:sz w:val="31"/>
        </w:rPr>
        <w:t>to</w:t>
      </w:r>
      <w:r>
        <w:rPr>
          <w:spacing w:val="-13"/>
          <w:w w:val="115"/>
          <w:sz w:val="31"/>
        </w:rPr>
        <w:t xml:space="preserve"> </w:t>
      </w:r>
      <w:r>
        <w:rPr>
          <w:w w:val="115"/>
          <w:sz w:val="31"/>
        </w:rPr>
        <w:t>be</w:t>
      </w:r>
      <w:r>
        <w:rPr>
          <w:spacing w:val="-24"/>
          <w:w w:val="115"/>
          <w:sz w:val="31"/>
        </w:rPr>
        <w:t xml:space="preserve"> </w:t>
      </w:r>
      <w:r>
        <w:rPr>
          <w:w w:val="115"/>
          <w:sz w:val="31"/>
        </w:rPr>
        <w:t>successful based</w:t>
      </w:r>
      <w:r>
        <w:rPr>
          <w:spacing w:val="-8"/>
          <w:w w:val="115"/>
          <w:sz w:val="31"/>
        </w:rPr>
        <w:t xml:space="preserve"> </w:t>
      </w:r>
      <w:r>
        <w:rPr>
          <w:w w:val="115"/>
          <w:sz w:val="31"/>
        </w:rPr>
        <w:t>on</w:t>
      </w:r>
      <w:r>
        <w:rPr>
          <w:spacing w:val="-6"/>
          <w:w w:val="115"/>
          <w:sz w:val="31"/>
        </w:rPr>
        <w:t xml:space="preserve"> </w:t>
      </w:r>
      <w:r>
        <w:rPr>
          <w:w w:val="115"/>
          <w:sz w:val="31"/>
        </w:rPr>
        <w:t>the</w:t>
      </w:r>
      <w:r>
        <w:rPr>
          <w:spacing w:val="-15"/>
          <w:w w:val="115"/>
          <w:sz w:val="31"/>
        </w:rPr>
        <w:t xml:space="preserve"> </w:t>
      </w:r>
      <w:r>
        <w:rPr>
          <w:w w:val="115"/>
          <w:sz w:val="31"/>
        </w:rPr>
        <w:t>mutual</w:t>
      </w:r>
      <w:r>
        <w:rPr>
          <w:spacing w:val="-18"/>
          <w:w w:val="115"/>
          <w:sz w:val="31"/>
        </w:rPr>
        <w:t xml:space="preserve"> </w:t>
      </w:r>
      <w:r>
        <w:rPr>
          <w:w w:val="115"/>
          <w:sz w:val="31"/>
        </w:rPr>
        <w:t>decision</w:t>
      </w:r>
      <w:r>
        <w:rPr>
          <w:spacing w:val="-4"/>
          <w:w w:val="115"/>
          <w:sz w:val="31"/>
        </w:rPr>
        <w:t xml:space="preserve"> </w:t>
      </w:r>
      <w:r>
        <w:rPr>
          <w:w w:val="115"/>
          <w:sz w:val="31"/>
        </w:rPr>
        <w:t>of</w:t>
      </w:r>
      <w:r>
        <w:rPr>
          <w:spacing w:val="-17"/>
          <w:w w:val="115"/>
          <w:sz w:val="31"/>
        </w:rPr>
        <w:t xml:space="preserve"> </w:t>
      </w:r>
      <w:r>
        <w:rPr>
          <w:w w:val="115"/>
          <w:sz w:val="31"/>
        </w:rPr>
        <w:t>the</w:t>
      </w:r>
      <w:r>
        <w:rPr>
          <w:spacing w:val="-22"/>
          <w:w w:val="115"/>
          <w:sz w:val="31"/>
        </w:rPr>
        <w:t xml:space="preserve"> </w:t>
      </w:r>
      <w:r>
        <w:rPr>
          <w:w w:val="115"/>
          <w:sz w:val="31"/>
        </w:rPr>
        <w:t xml:space="preserve">Vocational </w:t>
      </w:r>
      <w:r>
        <w:rPr>
          <w:spacing w:val="-2"/>
          <w:w w:val="115"/>
          <w:sz w:val="31"/>
        </w:rPr>
        <w:t>Rehabilitation</w:t>
      </w:r>
      <w:r>
        <w:rPr>
          <w:spacing w:val="-23"/>
          <w:w w:val="115"/>
          <w:sz w:val="31"/>
        </w:rPr>
        <w:t xml:space="preserve"> </w:t>
      </w:r>
      <w:r>
        <w:rPr>
          <w:spacing w:val="-2"/>
          <w:w w:val="115"/>
          <w:sz w:val="31"/>
        </w:rPr>
        <w:t>Counselor</w:t>
      </w:r>
      <w:r>
        <w:rPr>
          <w:spacing w:val="-23"/>
          <w:w w:val="115"/>
          <w:sz w:val="31"/>
        </w:rPr>
        <w:t xml:space="preserve"> </w:t>
      </w:r>
      <w:r>
        <w:rPr>
          <w:spacing w:val="-2"/>
          <w:w w:val="115"/>
          <w:sz w:val="31"/>
        </w:rPr>
        <w:t>and</w:t>
      </w:r>
      <w:r>
        <w:rPr>
          <w:spacing w:val="-23"/>
          <w:w w:val="115"/>
          <w:sz w:val="31"/>
        </w:rPr>
        <w:t xml:space="preserve"> </w:t>
      </w:r>
      <w:r>
        <w:rPr>
          <w:spacing w:val="-2"/>
          <w:w w:val="115"/>
          <w:sz w:val="31"/>
        </w:rPr>
        <w:t>the</w:t>
      </w:r>
      <w:r>
        <w:rPr>
          <w:spacing w:val="-21"/>
          <w:w w:val="115"/>
          <w:sz w:val="31"/>
        </w:rPr>
        <w:t xml:space="preserve"> </w:t>
      </w:r>
      <w:r>
        <w:rPr>
          <w:spacing w:val="-2"/>
          <w:w w:val="115"/>
          <w:sz w:val="31"/>
        </w:rPr>
        <w:t>client</w:t>
      </w:r>
      <w:r>
        <w:rPr>
          <w:spacing w:val="-12"/>
          <w:w w:val="115"/>
          <w:sz w:val="31"/>
        </w:rPr>
        <w:t xml:space="preserve"> </w:t>
      </w:r>
      <w:r>
        <w:rPr>
          <w:spacing w:val="-2"/>
          <w:w w:val="115"/>
          <w:sz w:val="31"/>
        </w:rPr>
        <w:t>that</w:t>
      </w:r>
      <w:r>
        <w:rPr>
          <w:spacing w:val="-12"/>
          <w:w w:val="115"/>
          <w:sz w:val="31"/>
        </w:rPr>
        <w:t xml:space="preserve"> </w:t>
      </w:r>
      <w:r>
        <w:rPr>
          <w:spacing w:val="-2"/>
          <w:w w:val="115"/>
          <w:sz w:val="31"/>
        </w:rPr>
        <w:t>the</w:t>
      </w:r>
      <w:r>
        <w:rPr>
          <w:spacing w:val="-23"/>
          <w:w w:val="115"/>
          <w:sz w:val="31"/>
        </w:rPr>
        <w:t xml:space="preserve"> </w:t>
      </w:r>
      <w:r>
        <w:rPr>
          <w:spacing w:val="-2"/>
          <w:w w:val="115"/>
          <w:sz w:val="31"/>
        </w:rPr>
        <w:t>job</w:t>
      </w:r>
      <w:r>
        <w:rPr>
          <w:spacing w:val="-9"/>
          <w:w w:val="115"/>
          <w:sz w:val="31"/>
        </w:rPr>
        <w:t xml:space="preserve"> </w:t>
      </w:r>
      <w:r>
        <w:rPr>
          <w:spacing w:val="-2"/>
          <w:w w:val="115"/>
          <w:sz w:val="31"/>
        </w:rPr>
        <w:t>is</w:t>
      </w:r>
      <w:r>
        <w:rPr>
          <w:spacing w:val="-8"/>
          <w:w w:val="115"/>
          <w:sz w:val="31"/>
        </w:rPr>
        <w:t xml:space="preserve"> </w:t>
      </w:r>
      <w:r>
        <w:rPr>
          <w:spacing w:val="-2"/>
          <w:w w:val="115"/>
          <w:sz w:val="31"/>
        </w:rPr>
        <w:t xml:space="preserve">stable </w:t>
      </w:r>
      <w:r>
        <w:rPr>
          <w:w w:val="115"/>
          <w:sz w:val="31"/>
        </w:rPr>
        <w:t>and</w:t>
      </w:r>
      <w:r>
        <w:rPr>
          <w:spacing w:val="-25"/>
          <w:w w:val="115"/>
          <w:sz w:val="31"/>
        </w:rPr>
        <w:t xml:space="preserve"> </w:t>
      </w:r>
      <w:r>
        <w:rPr>
          <w:w w:val="115"/>
          <w:sz w:val="31"/>
        </w:rPr>
        <w:t>no</w:t>
      </w:r>
      <w:r>
        <w:rPr>
          <w:spacing w:val="-25"/>
          <w:w w:val="115"/>
          <w:sz w:val="31"/>
        </w:rPr>
        <w:t xml:space="preserve"> </w:t>
      </w:r>
      <w:r>
        <w:rPr>
          <w:w w:val="115"/>
          <w:sz w:val="31"/>
        </w:rPr>
        <w:t>additional</w:t>
      </w:r>
      <w:r>
        <w:rPr>
          <w:spacing w:val="-23"/>
          <w:w w:val="115"/>
          <w:sz w:val="31"/>
        </w:rPr>
        <w:t xml:space="preserve"> </w:t>
      </w:r>
      <w:r>
        <w:rPr>
          <w:w w:val="115"/>
          <w:sz w:val="31"/>
        </w:rPr>
        <w:t>services</w:t>
      </w:r>
      <w:r>
        <w:rPr>
          <w:spacing w:val="-19"/>
          <w:w w:val="115"/>
          <w:sz w:val="31"/>
        </w:rPr>
        <w:t xml:space="preserve"> </w:t>
      </w:r>
      <w:r>
        <w:rPr>
          <w:w w:val="115"/>
          <w:sz w:val="31"/>
        </w:rPr>
        <w:t>are</w:t>
      </w:r>
      <w:r>
        <w:rPr>
          <w:spacing w:val="-25"/>
          <w:w w:val="115"/>
          <w:sz w:val="31"/>
        </w:rPr>
        <w:t xml:space="preserve"> </w:t>
      </w:r>
      <w:r>
        <w:rPr>
          <w:w w:val="115"/>
          <w:sz w:val="31"/>
        </w:rPr>
        <w:t>needed,</w:t>
      </w:r>
      <w:r>
        <w:rPr>
          <w:spacing w:val="-18"/>
          <w:w w:val="115"/>
          <w:sz w:val="31"/>
        </w:rPr>
        <w:t xml:space="preserve"> </w:t>
      </w:r>
      <w:r>
        <w:rPr>
          <w:w w:val="115"/>
          <w:sz w:val="31"/>
        </w:rPr>
        <w:t>and</w:t>
      </w:r>
      <w:r>
        <w:rPr>
          <w:spacing w:val="-24"/>
          <w:w w:val="115"/>
          <w:sz w:val="31"/>
        </w:rPr>
        <w:t xml:space="preserve"> </w:t>
      </w:r>
      <w:r>
        <w:rPr>
          <w:w w:val="115"/>
          <w:sz w:val="31"/>
        </w:rPr>
        <w:t>the</w:t>
      </w:r>
      <w:r>
        <w:rPr>
          <w:spacing w:val="-25"/>
          <w:w w:val="115"/>
          <w:sz w:val="31"/>
        </w:rPr>
        <w:t xml:space="preserve"> </w:t>
      </w:r>
      <w:r>
        <w:rPr>
          <w:w w:val="115"/>
          <w:sz w:val="31"/>
        </w:rPr>
        <w:t>case</w:t>
      </w:r>
      <w:r>
        <w:rPr>
          <w:spacing w:val="-25"/>
          <w:w w:val="115"/>
          <w:sz w:val="31"/>
        </w:rPr>
        <w:t xml:space="preserve"> </w:t>
      </w:r>
      <w:r>
        <w:rPr>
          <w:w w:val="115"/>
          <w:sz w:val="31"/>
        </w:rPr>
        <w:t xml:space="preserve">is </w:t>
      </w:r>
      <w:r>
        <w:rPr>
          <w:spacing w:val="-2"/>
          <w:w w:val="115"/>
          <w:sz w:val="31"/>
        </w:rPr>
        <w:t>closed</w:t>
      </w:r>
      <w:r>
        <w:rPr>
          <w:spacing w:val="-23"/>
          <w:w w:val="115"/>
          <w:sz w:val="31"/>
        </w:rPr>
        <w:t xml:space="preserve"> </w:t>
      </w:r>
      <w:r>
        <w:rPr>
          <w:spacing w:val="-2"/>
          <w:w w:val="115"/>
          <w:sz w:val="31"/>
        </w:rPr>
        <w:t>as</w:t>
      </w:r>
      <w:r>
        <w:rPr>
          <w:spacing w:val="-23"/>
          <w:w w:val="115"/>
          <w:sz w:val="31"/>
        </w:rPr>
        <w:t xml:space="preserve"> </w:t>
      </w:r>
      <w:r>
        <w:rPr>
          <w:spacing w:val="-2"/>
          <w:w w:val="115"/>
          <w:sz w:val="31"/>
        </w:rPr>
        <w:t>employment outcome</w:t>
      </w:r>
      <w:r>
        <w:rPr>
          <w:spacing w:val="-13"/>
          <w:w w:val="115"/>
          <w:sz w:val="31"/>
        </w:rPr>
        <w:t xml:space="preserve"> </w:t>
      </w:r>
      <w:r>
        <w:rPr>
          <w:spacing w:val="-2"/>
          <w:w w:val="115"/>
          <w:sz w:val="31"/>
        </w:rPr>
        <w:t>achieved</w:t>
      </w:r>
      <w:r>
        <w:rPr>
          <w:spacing w:val="-20"/>
          <w:w w:val="115"/>
          <w:sz w:val="31"/>
        </w:rPr>
        <w:t xml:space="preserve"> </w:t>
      </w:r>
      <w:r>
        <w:rPr>
          <w:spacing w:val="-2"/>
          <w:w w:val="115"/>
          <w:sz w:val="31"/>
        </w:rPr>
        <w:t>(Status</w:t>
      </w:r>
      <w:r>
        <w:rPr>
          <w:spacing w:val="-16"/>
          <w:w w:val="115"/>
          <w:sz w:val="31"/>
        </w:rPr>
        <w:t xml:space="preserve"> </w:t>
      </w:r>
      <w:r>
        <w:rPr>
          <w:spacing w:val="-2"/>
          <w:w w:val="115"/>
          <w:sz w:val="31"/>
        </w:rPr>
        <w:t>26);</w:t>
      </w:r>
    </w:p>
    <w:p w14:paraId="100CCA50" w14:textId="77777777" w:rsidR="00EA0A5B" w:rsidRDefault="00EA0A5B">
      <w:pPr>
        <w:pStyle w:val="BodyText"/>
        <w:spacing w:before="4"/>
        <w:rPr>
          <w:sz w:val="31"/>
        </w:rPr>
      </w:pPr>
    </w:p>
    <w:p w14:paraId="55BA20C6" w14:textId="77777777" w:rsidR="00EA0A5B" w:rsidRDefault="005346EB">
      <w:pPr>
        <w:pStyle w:val="ListParagraph"/>
        <w:numPr>
          <w:ilvl w:val="0"/>
          <w:numId w:val="9"/>
        </w:numPr>
        <w:tabs>
          <w:tab w:val="left" w:pos="122"/>
          <w:tab w:val="left" w:pos="512"/>
        </w:tabs>
        <w:spacing w:line="249" w:lineRule="auto"/>
        <w:ind w:left="122" w:right="832" w:hanging="1"/>
        <w:rPr>
          <w:sz w:val="31"/>
        </w:rPr>
      </w:pPr>
      <w:r>
        <w:rPr>
          <w:w w:val="110"/>
          <w:sz w:val="31"/>
        </w:rPr>
        <w:t>The individual's employment is terminated prior to the completion of the ninety (90) days and new or additional services are required to regain employment (Status 18);</w:t>
      </w:r>
    </w:p>
    <w:p w14:paraId="6088313B" w14:textId="77777777" w:rsidR="00EA0A5B" w:rsidRDefault="00EA0A5B">
      <w:pPr>
        <w:pStyle w:val="BodyText"/>
        <w:spacing w:before="7"/>
        <w:rPr>
          <w:sz w:val="31"/>
        </w:rPr>
      </w:pPr>
    </w:p>
    <w:p w14:paraId="63D59473" w14:textId="77777777" w:rsidR="00EA0A5B" w:rsidRDefault="005346EB">
      <w:pPr>
        <w:pStyle w:val="ListParagraph"/>
        <w:numPr>
          <w:ilvl w:val="0"/>
          <w:numId w:val="9"/>
        </w:numPr>
        <w:tabs>
          <w:tab w:val="left" w:pos="499"/>
        </w:tabs>
        <w:spacing w:line="252" w:lineRule="auto"/>
        <w:ind w:left="122" w:right="477" w:firstLine="2"/>
        <w:rPr>
          <w:sz w:val="31"/>
        </w:rPr>
      </w:pPr>
      <w:r>
        <w:rPr>
          <w:w w:val="110"/>
          <w:sz w:val="31"/>
        </w:rPr>
        <w:t>The employment is interrupted prior to the</w:t>
      </w:r>
      <w:r>
        <w:rPr>
          <w:spacing w:val="-13"/>
          <w:w w:val="110"/>
          <w:sz w:val="31"/>
        </w:rPr>
        <w:t xml:space="preserve"> </w:t>
      </w:r>
      <w:r>
        <w:rPr>
          <w:w w:val="110"/>
          <w:sz w:val="31"/>
        </w:rPr>
        <w:t>completion of the ninety (90) days (Status 24); or</w:t>
      </w:r>
    </w:p>
    <w:p w14:paraId="13ACEED3" w14:textId="77777777" w:rsidR="00EA0A5B" w:rsidRDefault="00EA0A5B">
      <w:pPr>
        <w:pStyle w:val="BodyText"/>
        <w:spacing w:before="5"/>
        <w:rPr>
          <w:sz w:val="31"/>
        </w:rPr>
      </w:pPr>
    </w:p>
    <w:p w14:paraId="6C52CF78" w14:textId="77777777" w:rsidR="00EA0A5B" w:rsidRDefault="005346EB">
      <w:pPr>
        <w:pStyle w:val="ListParagraph"/>
        <w:numPr>
          <w:ilvl w:val="0"/>
          <w:numId w:val="9"/>
        </w:numPr>
        <w:tabs>
          <w:tab w:val="left" w:pos="512"/>
        </w:tabs>
        <w:spacing w:line="247" w:lineRule="auto"/>
        <w:ind w:left="121" w:right="290" w:firstLine="5"/>
        <w:rPr>
          <w:sz w:val="31"/>
        </w:rPr>
      </w:pPr>
      <w:r>
        <w:rPr>
          <w:w w:val="110"/>
          <w:sz w:val="31"/>
        </w:rPr>
        <w:t>The employment is terminated and the case is closed in Status 28</w:t>
      </w:r>
      <w:r>
        <w:rPr>
          <w:spacing w:val="-3"/>
          <w:w w:val="110"/>
          <w:sz w:val="31"/>
        </w:rPr>
        <w:t xml:space="preserve"> </w:t>
      </w:r>
      <w:r>
        <w:rPr>
          <w:w w:val="110"/>
          <w:sz w:val="31"/>
        </w:rPr>
        <w:t>if the client no</w:t>
      </w:r>
      <w:r>
        <w:rPr>
          <w:spacing w:val="-6"/>
          <w:w w:val="110"/>
          <w:sz w:val="31"/>
        </w:rPr>
        <w:t xml:space="preserve"> </w:t>
      </w:r>
      <w:r>
        <w:rPr>
          <w:w w:val="110"/>
          <w:sz w:val="31"/>
        </w:rPr>
        <w:t>longer</w:t>
      </w:r>
      <w:r>
        <w:rPr>
          <w:spacing w:val="-2"/>
          <w:w w:val="110"/>
          <w:sz w:val="31"/>
        </w:rPr>
        <w:t xml:space="preserve"> </w:t>
      </w:r>
      <w:r>
        <w:rPr>
          <w:w w:val="110"/>
          <w:sz w:val="31"/>
        </w:rPr>
        <w:t>desires to receive vocational rehabilitation services.</w:t>
      </w:r>
    </w:p>
    <w:p w14:paraId="3FEE1EFD" w14:textId="77777777" w:rsidR="00EA0A5B" w:rsidRDefault="00EA0A5B">
      <w:pPr>
        <w:pStyle w:val="BodyText"/>
        <w:rPr>
          <w:sz w:val="34"/>
        </w:rPr>
      </w:pPr>
    </w:p>
    <w:p w14:paraId="2D279512" w14:textId="77777777" w:rsidR="00EA0A5B" w:rsidRDefault="00EA0A5B">
      <w:pPr>
        <w:pStyle w:val="BodyText"/>
        <w:spacing w:before="8"/>
        <w:rPr>
          <w:sz w:val="48"/>
        </w:rPr>
      </w:pPr>
    </w:p>
    <w:p w14:paraId="628EA01D" w14:textId="77777777" w:rsidR="00EA0A5B" w:rsidRDefault="005346EB">
      <w:pPr>
        <w:spacing w:line="280" w:lineRule="auto"/>
        <w:ind w:left="117" w:firstLine="4"/>
        <w:rPr>
          <w:sz w:val="31"/>
        </w:rPr>
      </w:pPr>
      <w:r>
        <w:rPr>
          <w:w w:val="110"/>
          <w:sz w:val="31"/>
        </w:rPr>
        <w:t>Section 12. -</w:t>
      </w:r>
      <w:r>
        <w:rPr>
          <w:spacing w:val="-3"/>
          <w:w w:val="110"/>
          <w:sz w:val="31"/>
        </w:rPr>
        <w:t xml:space="preserve"> </w:t>
      </w:r>
      <w:r>
        <w:rPr>
          <w:w w:val="110"/>
          <w:sz w:val="31"/>
        </w:rPr>
        <w:t>Vocational Rehabilitation</w:t>
      </w:r>
      <w:r>
        <w:rPr>
          <w:spacing w:val="-1"/>
          <w:w w:val="110"/>
          <w:sz w:val="31"/>
        </w:rPr>
        <w:t xml:space="preserve"> </w:t>
      </w:r>
      <w:r>
        <w:rPr>
          <w:w w:val="110"/>
          <w:sz w:val="31"/>
        </w:rPr>
        <w:t>Services Interrupted (Status 24)</w:t>
      </w:r>
    </w:p>
    <w:p w14:paraId="14A16ACE" w14:textId="77777777" w:rsidR="00EA0A5B" w:rsidRDefault="00EA0A5B">
      <w:pPr>
        <w:pStyle w:val="BodyText"/>
        <w:spacing w:before="9"/>
      </w:pPr>
    </w:p>
    <w:p w14:paraId="0F8B1464" w14:textId="77777777" w:rsidR="00EA0A5B" w:rsidRDefault="005346EB">
      <w:pPr>
        <w:spacing w:line="247" w:lineRule="auto"/>
        <w:ind w:left="120" w:right="244" w:firstLine="2"/>
        <w:rPr>
          <w:sz w:val="31"/>
        </w:rPr>
      </w:pPr>
      <w:r>
        <w:rPr>
          <w:w w:val="110"/>
          <w:sz w:val="31"/>
        </w:rPr>
        <w:t>When a particular situation develops that interferes with the client's progress</w:t>
      </w:r>
      <w:r>
        <w:rPr>
          <w:spacing w:val="40"/>
          <w:w w:val="110"/>
          <w:sz w:val="31"/>
        </w:rPr>
        <w:t xml:space="preserve"> </w:t>
      </w:r>
      <w:r>
        <w:rPr>
          <w:w w:val="110"/>
          <w:sz w:val="31"/>
        </w:rPr>
        <w:t>in</w:t>
      </w:r>
      <w:r>
        <w:rPr>
          <w:spacing w:val="40"/>
          <w:w w:val="110"/>
          <w:sz w:val="31"/>
        </w:rPr>
        <w:t xml:space="preserve"> </w:t>
      </w:r>
      <w:r>
        <w:rPr>
          <w:w w:val="110"/>
          <w:sz w:val="31"/>
        </w:rPr>
        <w:t>the provision</w:t>
      </w:r>
      <w:r>
        <w:rPr>
          <w:spacing w:val="40"/>
          <w:w w:val="110"/>
          <w:sz w:val="31"/>
        </w:rPr>
        <w:t xml:space="preserve"> </w:t>
      </w:r>
      <w:r>
        <w:rPr>
          <w:w w:val="110"/>
          <w:sz w:val="31"/>
        </w:rPr>
        <w:t>of services</w:t>
      </w:r>
      <w:r>
        <w:rPr>
          <w:spacing w:val="40"/>
          <w:w w:val="110"/>
          <w:sz w:val="31"/>
        </w:rPr>
        <w:t xml:space="preserve"> </w:t>
      </w:r>
      <w:r>
        <w:rPr>
          <w:w w:val="110"/>
          <w:sz w:val="31"/>
        </w:rPr>
        <w:t>as outlined</w:t>
      </w:r>
      <w:r>
        <w:rPr>
          <w:spacing w:val="40"/>
          <w:w w:val="110"/>
          <w:sz w:val="31"/>
        </w:rPr>
        <w:t xml:space="preserve"> </w:t>
      </w:r>
      <w:r>
        <w:rPr>
          <w:w w:val="110"/>
          <w:sz w:val="31"/>
        </w:rPr>
        <w:t>in the IPE, the</w:t>
      </w:r>
      <w:r>
        <w:rPr>
          <w:spacing w:val="40"/>
          <w:w w:val="110"/>
          <w:sz w:val="31"/>
        </w:rPr>
        <w:t xml:space="preserve"> </w:t>
      </w:r>
      <w:r>
        <w:rPr>
          <w:w w:val="110"/>
          <w:sz w:val="31"/>
        </w:rPr>
        <w:t>Vocational Rehabilitation Counselor</w:t>
      </w:r>
      <w:r>
        <w:rPr>
          <w:spacing w:val="40"/>
          <w:w w:val="110"/>
          <w:sz w:val="31"/>
        </w:rPr>
        <w:t xml:space="preserve"> </w:t>
      </w:r>
      <w:r>
        <w:rPr>
          <w:w w:val="110"/>
          <w:sz w:val="31"/>
        </w:rPr>
        <w:t>will place the case in Status 24 signifying that services are temporarily interrupted due to specific circumstances or conditions. The Vocational</w:t>
      </w:r>
      <w:r>
        <w:rPr>
          <w:spacing w:val="40"/>
          <w:w w:val="110"/>
          <w:sz w:val="31"/>
        </w:rPr>
        <w:t xml:space="preserve"> </w:t>
      </w:r>
      <w:r>
        <w:rPr>
          <w:w w:val="110"/>
          <w:sz w:val="31"/>
        </w:rPr>
        <w:t>Rehabilitation Counselor</w:t>
      </w:r>
      <w:r>
        <w:rPr>
          <w:spacing w:val="40"/>
          <w:w w:val="110"/>
          <w:sz w:val="31"/>
        </w:rPr>
        <w:t xml:space="preserve"> </w:t>
      </w:r>
      <w:r>
        <w:rPr>
          <w:w w:val="110"/>
          <w:sz w:val="31"/>
        </w:rPr>
        <w:t>will monitor</w:t>
      </w:r>
      <w:r>
        <w:rPr>
          <w:spacing w:val="40"/>
          <w:w w:val="110"/>
          <w:sz w:val="31"/>
        </w:rPr>
        <w:t xml:space="preserve"> </w:t>
      </w:r>
      <w:r>
        <w:rPr>
          <w:w w:val="110"/>
          <w:sz w:val="31"/>
        </w:rPr>
        <w:t>the case and make appropriate case recordings indicating the client's progress. A case is placed in this status if services are interrupted while in either Status</w:t>
      </w:r>
      <w:r>
        <w:rPr>
          <w:spacing w:val="-2"/>
          <w:w w:val="110"/>
          <w:sz w:val="31"/>
        </w:rPr>
        <w:t xml:space="preserve"> </w:t>
      </w:r>
      <w:r>
        <w:rPr>
          <w:w w:val="110"/>
          <w:sz w:val="31"/>
        </w:rPr>
        <w:t>18,</w:t>
      </w:r>
      <w:r>
        <w:rPr>
          <w:spacing w:val="-9"/>
          <w:w w:val="110"/>
          <w:sz w:val="31"/>
        </w:rPr>
        <w:t xml:space="preserve"> </w:t>
      </w:r>
      <w:r>
        <w:rPr>
          <w:w w:val="110"/>
          <w:sz w:val="31"/>
        </w:rPr>
        <w:t>20,</w:t>
      </w:r>
      <w:r>
        <w:rPr>
          <w:spacing w:val="-4"/>
          <w:w w:val="110"/>
          <w:sz w:val="31"/>
        </w:rPr>
        <w:t xml:space="preserve"> </w:t>
      </w:r>
      <w:r>
        <w:rPr>
          <w:w w:val="110"/>
          <w:sz w:val="31"/>
        </w:rPr>
        <w:t>or 22.</w:t>
      </w:r>
      <w:r>
        <w:rPr>
          <w:spacing w:val="-13"/>
          <w:w w:val="110"/>
          <w:sz w:val="31"/>
        </w:rPr>
        <w:t xml:space="preserve"> </w:t>
      </w:r>
      <w:r>
        <w:rPr>
          <w:w w:val="110"/>
          <w:sz w:val="31"/>
        </w:rPr>
        <w:t>Clients remain</w:t>
      </w:r>
    </w:p>
    <w:p w14:paraId="6599F29A"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5DFCF993" w14:textId="77777777" w:rsidR="00EA0A5B" w:rsidRDefault="005346EB">
      <w:pPr>
        <w:pStyle w:val="BodyText"/>
        <w:spacing w:before="75"/>
        <w:ind w:left="120" w:right="324" w:firstLine="5"/>
      </w:pPr>
      <w:r>
        <w:rPr>
          <w:w w:val="110"/>
        </w:rPr>
        <w:t>in</w:t>
      </w:r>
      <w:r>
        <w:rPr>
          <w:spacing w:val="40"/>
          <w:w w:val="110"/>
        </w:rPr>
        <w:t xml:space="preserve"> </w:t>
      </w:r>
      <w:r>
        <w:rPr>
          <w:w w:val="110"/>
        </w:rPr>
        <w:t>this</w:t>
      </w:r>
      <w:r>
        <w:rPr>
          <w:spacing w:val="-1"/>
          <w:w w:val="110"/>
        </w:rPr>
        <w:t xml:space="preserve"> </w:t>
      </w:r>
      <w:r>
        <w:rPr>
          <w:w w:val="110"/>
        </w:rPr>
        <w:t>status until</w:t>
      </w:r>
      <w:r>
        <w:rPr>
          <w:spacing w:val="-5"/>
          <w:w w:val="110"/>
        </w:rPr>
        <w:t xml:space="preserve"> </w:t>
      </w:r>
      <w:r>
        <w:rPr>
          <w:w w:val="110"/>
        </w:rPr>
        <w:t>either returning to one of the aforementioned</w:t>
      </w:r>
      <w:r>
        <w:rPr>
          <w:spacing w:val="-25"/>
          <w:w w:val="110"/>
        </w:rPr>
        <w:t xml:space="preserve"> </w:t>
      </w:r>
      <w:r>
        <w:rPr>
          <w:w w:val="110"/>
        </w:rPr>
        <w:t>status</w:t>
      </w:r>
      <w:r>
        <w:rPr>
          <w:spacing w:val="-20"/>
          <w:w w:val="110"/>
        </w:rPr>
        <w:t xml:space="preserve"> </w:t>
      </w:r>
      <w:r>
        <w:rPr>
          <w:w w:val="110"/>
        </w:rPr>
        <w:t>or</w:t>
      </w:r>
      <w:r>
        <w:rPr>
          <w:spacing w:val="-18"/>
          <w:w w:val="110"/>
        </w:rPr>
        <w:t xml:space="preserve"> </w:t>
      </w:r>
      <w:r>
        <w:rPr>
          <w:w w:val="110"/>
        </w:rPr>
        <w:t>the</w:t>
      </w:r>
      <w:r>
        <w:rPr>
          <w:spacing w:val="-23"/>
          <w:w w:val="110"/>
        </w:rPr>
        <w:t xml:space="preserve"> </w:t>
      </w:r>
      <w:r>
        <w:rPr>
          <w:w w:val="110"/>
        </w:rPr>
        <w:t>case</w:t>
      </w:r>
      <w:r>
        <w:rPr>
          <w:spacing w:val="-16"/>
          <w:w w:val="110"/>
        </w:rPr>
        <w:t xml:space="preserve"> </w:t>
      </w:r>
      <w:r>
        <w:rPr>
          <w:w w:val="110"/>
        </w:rPr>
        <w:t>is</w:t>
      </w:r>
      <w:r>
        <w:rPr>
          <w:spacing w:val="-6"/>
          <w:w w:val="110"/>
        </w:rPr>
        <w:t xml:space="preserve"> </w:t>
      </w:r>
      <w:r>
        <w:rPr>
          <w:w w:val="110"/>
        </w:rPr>
        <w:t>closed</w:t>
      </w:r>
      <w:r>
        <w:rPr>
          <w:spacing w:val="-14"/>
          <w:w w:val="110"/>
        </w:rPr>
        <w:t xml:space="preserve"> </w:t>
      </w:r>
      <w:r>
        <w:rPr>
          <w:w w:val="110"/>
        </w:rPr>
        <w:t>with employment outcome</w:t>
      </w:r>
      <w:r>
        <w:rPr>
          <w:spacing w:val="-12"/>
          <w:w w:val="110"/>
        </w:rPr>
        <w:t xml:space="preserve"> </w:t>
      </w:r>
      <w:r>
        <w:rPr>
          <w:w w:val="110"/>
        </w:rPr>
        <w:t>not</w:t>
      </w:r>
      <w:r>
        <w:rPr>
          <w:spacing w:val="-5"/>
          <w:w w:val="110"/>
        </w:rPr>
        <w:t xml:space="preserve"> </w:t>
      </w:r>
      <w:r>
        <w:rPr>
          <w:w w:val="110"/>
        </w:rPr>
        <w:t>achieved</w:t>
      </w:r>
      <w:r>
        <w:rPr>
          <w:spacing w:val="-19"/>
          <w:w w:val="110"/>
        </w:rPr>
        <w:t xml:space="preserve"> </w:t>
      </w:r>
      <w:r>
        <w:rPr>
          <w:w w:val="110"/>
        </w:rPr>
        <w:t>(Status</w:t>
      </w:r>
      <w:r>
        <w:rPr>
          <w:spacing w:val="-12"/>
          <w:w w:val="110"/>
        </w:rPr>
        <w:t xml:space="preserve"> </w:t>
      </w:r>
      <w:r>
        <w:rPr>
          <w:w w:val="110"/>
        </w:rPr>
        <w:t>28).</w:t>
      </w:r>
    </w:p>
    <w:p w14:paraId="4CFF715D" w14:textId="77777777" w:rsidR="00EA0A5B" w:rsidRDefault="00EA0A5B">
      <w:pPr>
        <w:pStyle w:val="BodyText"/>
        <w:rPr>
          <w:sz w:val="36"/>
        </w:rPr>
      </w:pPr>
    </w:p>
    <w:p w14:paraId="7EACEB60" w14:textId="77777777" w:rsidR="00EA0A5B" w:rsidRDefault="00EA0A5B">
      <w:pPr>
        <w:pStyle w:val="BodyText"/>
        <w:spacing w:before="1"/>
        <w:rPr>
          <w:sz w:val="46"/>
        </w:rPr>
      </w:pPr>
    </w:p>
    <w:p w14:paraId="4ACEC5F9" w14:textId="77777777" w:rsidR="00EA0A5B" w:rsidRDefault="005346EB">
      <w:pPr>
        <w:pStyle w:val="BodyText"/>
        <w:ind w:left="121"/>
      </w:pPr>
      <w:r>
        <w:rPr>
          <w:w w:val="105"/>
        </w:rPr>
        <w:t>Section</w:t>
      </w:r>
      <w:r>
        <w:rPr>
          <w:spacing w:val="-9"/>
          <w:w w:val="105"/>
        </w:rPr>
        <w:t xml:space="preserve"> </w:t>
      </w:r>
      <w:r>
        <w:rPr>
          <w:w w:val="105"/>
        </w:rPr>
        <w:t>13.</w:t>
      </w:r>
      <w:r>
        <w:rPr>
          <w:spacing w:val="-11"/>
          <w:w w:val="105"/>
        </w:rPr>
        <w:t xml:space="preserve"> </w:t>
      </w:r>
      <w:r>
        <w:rPr>
          <w:w w:val="105"/>
        </w:rPr>
        <w:t>-</w:t>
      </w:r>
      <w:r>
        <w:rPr>
          <w:spacing w:val="-23"/>
          <w:w w:val="105"/>
        </w:rPr>
        <w:t xml:space="preserve"> </w:t>
      </w:r>
      <w:r>
        <w:rPr>
          <w:w w:val="105"/>
        </w:rPr>
        <w:t>Case</w:t>
      </w:r>
      <w:r>
        <w:rPr>
          <w:spacing w:val="-9"/>
          <w:w w:val="105"/>
        </w:rPr>
        <w:t xml:space="preserve"> </w:t>
      </w:r>
      <w:r>
        <w:rPr>
          <w:w w:val="105"/>
        </w:rPr>
        <w:t>Inactivation</w:t>
      </w:r>
      <w:r>
        <w:rPr>
          <w:spacing w:val="15"/>
          <w:w w:val="105"/>
        </w:rPr>
        <w:t xml:space="preserve"> </w:t>
      </w:r>
      <w:r>
        <w:rPr>
          <w:w w:val="105"/>
        </w:rPr>
        <w:t>(Status</w:t>
      </w:r>
      <w:r>
        <w:rPr>
          <w:spacing w:val="1"/>
          <w:w w:val="105"/>
        </w:rPr>
        <w:t xml:space="preserve"> </w:t>
      </w:r>
      <w:r>
        <w:rPr>
          <w:w w:val="105"/>
        </w:rPr>
        <w:t>08,</w:t>
      </w:r>
      <w:r>
        <w:rPr>
          <w:spacing w:val="-13"/>
          <w:w w:val="105"/>
        </w:rPr>
        <w:t xml:space="preserve"> </w:t>
      </w:r>
      <w:r>
        <w:rPr>
          <w:w w:val="105"/>
        </w:rPr>
        <w:t>26,</w:t>
      </w:r>
      <w:r>
        <w:rPr>
          <w:spacing w:val="-8"/>
          <w:w w:val="105"/>
        </w:rPr>
        <w:t xml:space="preserve"> </w:t>
      </w:r>
      <w:r>
        <w:rPr>
          <w:w w:val="105"/>
        </w:rPr>
        <w:t>28,</w:t>
      </w:r>
      <w:r>
        <w:rPr>
          <w:spacing w:val="-4"/>
          <w:w w:val="105"/>
        </w:rPr>
        <w:t xml:space="preserve"> </w:t>
      </w:r>
      <w:r>
        <w:rPr>
          <w:w w:val="105"/>
        </w:rPr>
        <w:t>30, 36</w:t>
      </w:r>
      <w:r>
        <w:rPr>
          <w:spacing w:val="-12"/>
          <w:w w:val="105"/>
        </w:rPr>
        <w:t xml:space="preserve"> </w:t>
      </w:r>
      <w:r>
        <w:rPr>
          <w:spacing w:val="-5"/>
          <w:w w:val="105"/>
        </w:rPr>
        <w:t>and</w:t>
      </w:r>
    </w:p>
    <w:p w14:paraId="798DC449" w14:textId="77777777" w:rsidR="00EA0A5B" w:rsidRDefault="005346EB">
      <w:pPr>
        <w:spacing w:before="64"/>
        <w:ind w:left="123"/>
        <w:rPr>
          <w:sz w:val="31"/>
        </w:rPr>
      </w:pPr>
      <w:r>
        <w:rPr>
          <w:spacing w:val="-5"/>
          <w:sz w:val="31"/>
        </w:rPr>
        <w:t>40)</w:t>
      </w:r>
    </w:p>
    <w:p w14:paraId="4EB014C3" w14:textId="77777777" w:rsidR="00EA0A5B" w:rsidRDefault="00EA0A5B">
      <w:pPr>
        <w:pStyle w:val="BodyText"/>
        <w:rPr>
          <w:sz w:val="34"/>
        </w:rPr>
      </w:pPr>
    </w:p>
    <w:p w14:paraId="54195A93" w14:textId="77777777" w:rsidR="00EA0A5B" w:rsidRDefault="005346EB">
      <w:pPr>
        <w:pStyle w:val="ListParagraph"/>
        <w:numPr>
          <w:ilvl w:val="0"/>
          <w:numId w:val="8"/>
        </w:numPr>
        <w:tabs>
          <w:tab w:val="left" w:pos="494"/>
        </w:tabs>
        <w:spacing w:before="243"/>
        <w:ind w:left="494" w:hanging="374"/>
        <w:jc w:val="both"/>
        <w:rPr>
          <w:sz w:val="32"/>
        </w:rPr>
      </w:pPr>
      <w:r>
        <w:rPr>
          <w:w w:val="105"/>
          <w:sz w:val="32"/>
        </w:rPr>
        <w:t>Closing</w:t>
      </w:r>
      <w:r>
        <w:rPr>
          <w:spacing w:val="21"/>
          <w:w w:val="105"/>
          <w:sz w:val="32"/>
        </w:rPr>
        <w:t xml:space="preserve"> </w:t>
      </w:r>
      <w:r>
        <w:rPr>
          <w:w w:val="105"/>
          <w:sz w:val="32"/>
        </w:rPr>
        <w:t>Case</w:t>
      </w:r>
      <w:r>
        <w:rPr>
          <w:spacing w:val="5"/>
          <w:w w:val="105"/>
          <w:sz w:val="32"/>
        </w:rPr>
        <w:t xml:space="preserve"> </w:t>
      </w:r>
      <w:r>
        <w:rPr>
          <w:spacing w:val="-2"/>
          <w:w w:val="105"/>
          <w:sz w:val="32"/>
        </w:rPr>
        <w:t>Records</w:t>
      </w:r>
    </w:p>
    <w:p w14:paraId="6BB49C28" w14:textId="77777777" w:rsidR="00EA0A5B" w:rsidRDefault="005346EB">
      <w:pPr>
        <w:pStyle w:val="BodyText"/>
        <w:spacing w:before="50" w:line="242" w:lineRule="auto"/>
        <w:ind w:left="120" w:right="404" w:firstLine="5"/>
        <w:jc w:val="both"/>
      </w:pPr>
      <w:r>
        <w:rPr>
          <w:w w:val="110"/>
        </w:rPr>
        <w:t>Criteria</w:t>
      </w:r>
      <w:r>
        <w:rPr>
          <w:spacing w:val="-7"/>
          <w:w w:val="110"/>
        </w:rPr>
        <w:t xml:space="preserve"> </w:t>
      </w:r>
      <w:r>
        <w:rPr>
          <w:w w:val="110"/>
        </w:rPr>
        <w:t>for closing</w:t>
      </w:r>
      <w:r>
        <w:rPr>
          <w:spacing w:val="-8"/>
          <w:w w:val="110"/>
        </w:rPr>
        <w:t xml:space="preserve"> </w:t>
      </w:r>
      <w:r>
        <w:rPr>
          <w:w w:val="110"/>
        </w:rPr>
        <w:t>case</w:t>
      </w:r>
      <w:r>
        <w:rPr>
          <w:spacing w:val="-7"/>
          <w:w w:val="110"/>
        </w:rPr>
        <w:t xml:space="preserve"> </w:t>
      </w:r>
      <w:r>
        <w:rPr>
          <w:w w:val="110"/>
        </w:rPr>
        <w:t>records</w:t>
      </w:r>
      <w:r>
        <w:rPr>
          <w:spacing w:val="-2"/>
          <w:w w:val="110"/>
        </w:rPr>
        <w:t xml:space="preserve"> </w:t>
      </w:r>
      <w:r>
        <w:rPr>
          <w:w w:val="110"/>
        </w:rPr>
        <w:t>are</w:t>
      </w:r>
      <w:r>
        <w:rPr>
          <w:spacing w:val="-14"/>
          <w:w w:val="110"/>
        </w:rPr>
        <w:t xml:space="preserve"> </w:t>
      </w:r>
      <w:r>
        <w:rPr>
          <w:w w:val="110"/>
        </w:rPr>
        <w:t>set</w:t>
      </w:r>
      <w:r>
        <w:rPr>
          <w:spacing w:val="-12"/>
          <w:w w:val="110"/>
        </w:rPr>
        <w:t xml:space="preserve"> </w:t>
      </w:r>
      <w:r>
        <w:rPr>
          <w:w w:val="110"/>
        </w:rPr>
        <w:t>forth</w:t>
      </w:r>
      <w:r>
        <w:rPr>
          <w:spacing w:val="-19"/>
          <w:w w:val="110"/>
        </w:rPr>
        <w:t xml:space="preserve"> </w:t>
      </w:r>
      <w:r>
        <w:rPr>
          <w:w w:val="110"/>
        </w:rPr>
        <w:t>in</w:t>
      </w:r>
      <w:r>
        <w:rPr>
          <w:spacing w:val="-14"/>
          <w:w w:val="110"/>
        </w:rPr>
        <w:t xml:space="preserve"> </w:t>
      </w:r>
      <w:r>
        <w:rPr>
          <w:w w:val="110"/>
        </w:rPr>
        <w:t>this</w:t>
      </w:r>
      <w:r>
        <w:rPr>
          <w:spacing w:val="-11"/>
          <w:w w:val="110"/>
        </w:rPr>
        <w:t xml:space="preserve"> </w:t>
      </w:r>
      <w:r>
        <w:rPr>
          <w:w w:val="110"/>
        </w:rPr>
        <w:t>section for</w:t>
      </w:r>
      <w:r>
        <w:rPr>
          <w:spacing w:val="-5"/>
          <w:w w:val="110"/>
        </w:rPr>
        <w:t xml:space="preserve"> </w:t>
      </w:r>
      <w:r>
        <w:rPr>
          <w:w w:val="110"/>
        </w:rPr>
        <w:t>ensuring that</w:t>
      </w:r>
      <w:r>
        <w:rPr>
          <w:spacing w:val="-12"/>
          <w:w w:val="110"/>
        </w:rPr>
        <w:t xml:space="preserve"> </w:t>
      </w:r>
      <w:r>
        <w:rPr>
          <w:w w:val="110"/>
        </w:rPr>
        <w:t>statutory and</w:t>
      </w:r>
      <w:r>
        <w:rPr>
          <w:spacing w:val="-21"/>
          <w:w w:val="110"/>
        </w:rPr>
        <w:t xml:space="preserve"> </w:t>
      </w:r>
      <w:r>
        <w:rPr>
          <w:w w:val="110"/>
        </w:rPr>
        <w:t>regulatory</w:t>
      </w:r>
      <w:r>
        <w:rPr>
          <w:spacing w:val="-4"/>
          <w:w w:val="110"/>
        </w:rPr>
        <w:t xml:space="preserve"> </w:t>
      </w:r>
      <w:r>
        <w:rPr>
          <w:w w:val="110"/>
        </w:rPr>
        <w:t xml:space="preserve">requirements are </w:t>
      </w:r>
      <w:r>
        <w:rPr>
          <w:spacing w:val="-4"/>
          <w:w w:val="110"/>
        </w:rPr>
        <w:t>met.</w:t>
      </w:r>
    </w:p>
    <w:p w14:paraId="0AD793CF" w14:textId="77777777" w:rsidR="00EA0A5B" w:rsidRDefault="00EA0A5B">
      <w:pPr>
        <w:pStyle w:val="BodyText"/>
        <w:spacing w:before="4"/>
        <w:rPr>
          <w:sz w:val="31"/>
        </w:rPr>
      </w:pPr>
    </w:p>
    <w:p w14:paraId="0B4E279F" w14:textId="77777777" w:rsidR="00EA0A5B" w:rsidRDefault="005346EB">
      <w:pPr>
        <w:pStyle w:val="BodyText"/>
        <w:ind w:left="120"/>
      </w:pPr>
      <w:r>
        <w:rPr>
          <w:w w:val="105"/>
        </w:rPr>
        <w:t>Requirements</w:t>
      </w:r>
      <w:r>
        <w:rPr>
          <w:spacing w:val="51"/>
          <w:w w:val="105"/>
        </w:rPr>
        <w:t xml:space="preserve"> </w:t>
      </w:r>
      <w:r>
        <w:rPr>
          <w:w w:val="105"/>
        </w:rPr>
        <w:t>for</w:t>
      </w:r>
      <w:r>
        <w:rPr>
          <w:spacing w:val="41"/>
          <w:w w:val="105"/>
        </w:rPr>
        <w:t xml:space="preserve"> </w:t>
      </w:r>
      <w:r>
        <w:rPr>
          <w:w w:val="105"/>
        </w:rPr>
        <w:t>Closing</w:t>
      </w:r>
      <w:r>
        <w:rPr>
          <w:spacing w:val="29"/>
          <w:w w:val="105"/>
        </w:rPr>
        <w:t xml:space="preserve"> </w:t>
      </w:r>
      <w:r>
        <w:rPr>
          <w:spacing w:val="-2"/>
          <w:w w:val="105"/>
        </w:rPr>
        <w:t>Cases</w:t>
      </w:r>
    </w:p>
    <w:p w14:paraId="5052B3CF" w14:textId="77777777" w:rsidR="00EA0A5B" w:rsidRDefault="00EA0A5B">
      <w:pPr>
        <w:pStyle w:val="BodyText"/>
        <w:spacing w:before="4"/>
      </w:pPr>
    </w:p>
    <w:p w14:paraId="0FC8FD1F" w14:textId="77777777" w:rsidR="00EA0A5B" w:rsidRDefault="005346EB">
      <w:pPr>
        <w:pStyle w:val="BodyText"/>
        <w:ind w:left="121"/>
      </w:pPr>
      <w:r>
        <w:rPr>
          <w:w w:val="110"/>
        </w:rPr>
        <w:t>All</w:t>
      </w:r>
      <w:r>
        <w:rPr>
          <w:spacing w:val="25"/>
          <w:w w:val="110"/>
        </w:rPr>
        <w:t xml:space="preserve"> </w:t>
      </w:r>
      <w:r>
        <w:rPr>
          <w:w w:val="110"/>
        </w:rPr>
        <w:t>cases</w:t>
      </w:r>
      <w:r>
        <w:rPr>
          <w:spacing w:val="-11"/>
          <w:w w:val="110"/>
        </w:rPr>
        <w:t xml:space="preserve"> </w:t>
      </w:r>
      <w:r>
        <w:rPr>
          <w:w w:val="110"/>
        </w:rPr>
        <w:t>being</w:t>
      </w:r>
      <w:r>
        <w:rPr>
          <w:spacing w:val="-14"/>
          <w:w w:val="110"/>
        </w:rPr>
        <w:t xml:space="preserve"> </w:t>
      </w:r>
      <w:r>
        <w:rPr>
          <w:w w:val="110"/>
        </w:rPr>
        <w:t>closed</w:t>
      </w:r>
      <w:r>
        <w:rPr>
          <w:spacing w:val="-13"/>
          <w:w w:val="110"/>
        </w:rPr>
        <w:t xml:space="preserve"> </w:t>
      </w:r>
      <w:r>
        <w:rPr>
          <w:w w:val="110"/>
        </w:rPr>
        <w:t>from</w:t>
      </w:r>
      <w:r>
        <w:rPr>
          <w:spacing w:val="-14"/>
          <w:w w:val="110"/>
        </w:rPr>
        <w:t xml:space="preserve"> </w:t>
      </w:r>
      <w:r>
        <w:rPr>
          <w:w w:val="110"/>
        </w:rPr>
        <w:t>the</w:t>
      </w:r>
      <w:r>
        <w:rPr>
          <w:spacing w:val="-16"/>
          <w:w w:val="110"/>
        </w:rPr>
        <w:t xml:space="preserve"> </w:t>
      </w:r>
      <w:r>
        <w:rPr>
          <w:w w:val="110"/>
        </w:rPr>
        <w:t>vocational</w:t>
      </w:r>
      <w:r>
        <w:rPr>
          <w:spacing w:val="-3"/>
          <w:w w:val="110"/>
        </w:rPr>
        <w:t xml:space="preserve"> </w:t>
      </w:r>
      <w:r>
        <w:rPr>
          <w:w w:val="110"/>
        </w:rPr>
        <w:t>rehabilitation</w:t>
      </w:r>
      <w:r>
        <w:rPr>
          <w:spacing w:val="-25"/>
          <w:w w:val="110"/>
        </w:rPr>
        <w:t xml:space="preserve"> </w:t>
      </w:r>
      <w:r>
        <w:rPr>
          <w:w w:val="110"/>
        </w:rPr>
        <w:t>files in</w:t>
      </w:r>
      <w:r>
        <w:rPr>
          <w:spacing w:val="-11"/>
          <w:w w:val="110"/>
        </w:rPr>
        <w:t xml:space="preserve"> </w:t>
      </w:r>
      <w:r>
        <w:rPr>
          <w:w w:val="110"/>
        </w:rPr>
        <w:t>Status</w:t>
      </w:r>
      <w:r>
        <w:rPr>
          <w:spacing w:val="-3"/>
          <w:w w:val="110"/>
        </w:rPr>
        <w:t xml:space="preserve"> </w:t>
      </w:r>
      <w:r>
        <w:rPr>
          <w:w w:val="110"/>
        </w:rPr>
        <w:t>26</w:t>
      </w:r>
      <w:r>
        <w:rPr>
          <w:spacing w:val="-21"/>
          <w:w w:val="110"/>
        </w:rPr>
        <w:t xml:space="preserve"> </w:t>
      </w:r>
      <w:r>
        <w:rPr>
          <w:w w:val="110"/>
        </w:rPr>
        <w:t>(successful competitive integrated employment outcome)</w:t>
      </w:r>
      <w:r>
        <w:rPr>
          <w:spacing w:val="-13"/>
          <w:w w:val="110"/>
        </w:rPr>
        <w:t xml:space="preserve"> </w:t>
      </w:r>
      <w:r>
        <w:rPr>
          <w:w w:val="110"/>
        </w:rPr>
        <w:t>will</w:t>
      </w:r>
      <w:r>
        <w:rPr>
          <w:spacing w:val="-24"/>
          <w:w w:val="110"/>
        </w:rPr>
        <w:t xml:space="preserve"> </w:t>
      </w:r>
      <w:r>
        <w:rPr>
          <w:w w:val="110"/>
        </w:rPr>
        <w:t>be</w:t>
      </w:r>
      <w:r>
        <w:rPr>
          <w:spacing w:val="-25"/>
          <w:w w:val="110"/>
        </w:rPr>
        <w:t xml:space="preserve"> </w:t>
      </w:r>
      <w:r>
        <w:rPr>
          <w:w w:val="110"/>
        </w:rPr>
        <w:t>reviewed</w:t>
      </w:r>
      <w:r>
        <w:rPr>
          <w:spacing w:val="-9"/>
          <w:w w:val="110"/>
        </w:rPr>
        <w:t xml:space="preserve"> </w:t>
      </w:r>
      <w:r>
        <w:rPr>
          <w:w w:val="110"/>
        </w:rPr>
        <w:t>and</w:t>
      </w:r>
      <w:r>
        <w:rPr>
          <w:spacing w:val="-25"/>
          <w:w w:val="110"/>
        </w:rPr>
        <w:t xml:space="preserve"> </w:t>
      </w:r>
      <w:r>
        <w:rPr>
          <w:w w:val="110"/>
        </w:rPr>
        <w:t>approved</w:t>
      </w:r>
      <w:r>
        <w:rPr>
          <w:spacing w:val="-11"/>
          <w:w w:val="110"/>
        </w:rPr>
        <w:t xml:space="preserve"> </w:t>
      </w:r>
      <w:r>
        <w:rPr>
          <w:w w:val="110"/>
        </w:rPr>
        <w:t>by</w:t>
      </w:r>
      <w:r>
        <w:rPr>
          <w:spacing w:val="-19"/>
          <w:w w:val="110"/>
        </w:rPr>
        <w:t xml:space="preserve"> </w:t>
      </w:r>
      <w:r>
        <w:rPr>
          <w:w w:val="110"/>
        </w:rPr>
        <w:t>the</w:t>
      </w:r>
      <w:r>
        <w:rPr>
          <w:spacing w:val="-24"/>
          <w:w w:val="110"/>
        </w:rPr>
        <w:t xml:space="preserve"> </w:t>
      </w:r>
      <w:r>
        <w:rPr>
          <w:w w:val="110"/>
        </w:rPr>
        <w:t>rehabilitation supervisor or designee prior to</w:t>
      </w:r>
      <w:r>
        <w:rPr>
          <w:spacing w:val="-9"/>
          <w:w w:val="110"/>
        </w:rPr>
        <w:t xml:space="preserve"> </w:t>
      </w:r>
      <w:r>
        <w:rPr>
          <w:w w:val="110"/>
        </w:rPr>
        <w:t>making</w:t>
      </w:r>
      <w:r>
        <w:rPr>
          <w:spacing w:val="-2"/>
          <w:w w:val="110"/>
        </w:rPr>
        <w:t xml:space="preserve"> </w:t>
      </w:r>
      <w:r>
        <w:rPr>
          <w:w w:val="110"/>
        </w:rPr>
        <w:t>the</w:t>
      </w:r>
      <w:r>
        <w:rPr>
          <w:spacing w:val="-3"/>
          <w:w w:val="110"/>
        </w:rPr>
        <w:t xml:space="preserve"> </w:t>
      </w:r>
      <w:r>
        <w:rPr>
          <w:w w:val="110"/>
        </w:rPr>
        <w:t>status change.</w:t>
      </w:r>
    </w:p>
    <w:p w14:paraId="2CA33779" w14:textId="77777777" w:rsidR="00EA0A5B" w:rsidRDefault="00EA0A5B">
      <w:pPr>
        <w:pStyle w:val="BodyText"/>
        <w:spacing w:before="5"/>
      </w:pPr>
    </w:p>
    <w:p w14:paraId="0C93F30E" w14:textId="77777777" w:rsidR="00EA0A5B" w:rsidRDefault="005346EB">
      <w:pPr>
        <w:pStyle w:val="BodyText"/>
        <w:spacing w:before="1"/>
        <w:ind w:left="120" w:right="124"/>
      </w:pPr>
      <w:r>
        <w:rPr>
          <w:w w:val="110"/>
        </w:rPr>
        <w:t>Vocational Rehabilitation</w:t>
      </w:r>
      <w:r>
        <w:rPr>
          <w:spacing w:val="-15"/>
          <w:w w:val="110"/>
        </w:rPr>
        <w:t xml:space="preserve"> </w:t>
      </w:r>
      <w:r>
        <w:rPr>
          <w:w w:val="110"/>
        </w:rPr>
        <w:t>Counselors</w:t>
      </w:r>
      <w:r>
        <w:rPr>
          <w:spacing w:val="40"/>
          <w:w w:val="110"/>
        </w:rPr>
        <w:t xml:space="preserve"> </w:t>
      </w:r>
      <w:r>
        <w:rPr>
          <w:w w:val="110"/>
        </w:rPr>
        <w:t>will send a</w:t>
      </w:r>
      <w:r>
        <w:rPr>
          <w:spacing w:val="-6"/>
          <w:w w:val="110"/>
        </w:rPr>
        <w:t xml:space="preserve"> </w:t>
      </w:r>
      <w:r>
        <w:rPr>
          <w:w w:val="110"/>
        </w:rPr>
        <w:t>letter prior to closure advising the</w:t>
      </w:r>
      <w:r>
        <w:rPr>
          <w:spacing w:val="-4"/>
          <w:w w:val="110"/>
        </w:rPr>
        <w:t xml:space="preserve"> </w:t>
      </w:r>
      <w:r>
        <w:rPr>
          <w:w w:val="110"/>
        </w:rPr>
        <w:t>client that his or her</w:t>
      </w:r>
      <w:r>
        <w:rPr>
          <w:spacing w:val="-7"/>
          <w:w w:val="110"/>
        </w:rPr>
        <w:t xml:space="preserve"> </w:t>
      </w:r>
      <w:r>
        <w:rPr>
          <w:w w:val="110"/>
        </w:rPr>
        <w:t>case will</w:t>
      </w:r>
      <w:r>
        <w:rPr>
          <w:spacing w:val="-9"/>
          <w:w w:val="110"/>
        </w:rPr>
        <w:t xml:space="preserve"> </w:t>
      </w:r>
      <w:r>
        <w:rPr>
          <w:w w:val="110"/>
        </w:rPr>
        <w:t>be closed as</w:t>
      </w:r>
      <w:r>
        <w:rPr>
          <w:spacing w:val="-14"/>
          <w:w w:val="110"/>
        </w:rPr>
        <w:t xml:space="preserve"> </w:t>
      </w:r>
      <w:r>
        <w:rPr>
          <w:w w:val="110"/>
        </w:rPr>
        <w:t>inactive</w:t>
      </w:r>
      <w:r>
        <w:rPr>
          <w:spacing w:val="-1"/>
          <w:w w:val="110"/>
        </w:rPr>
        <w:t xml:space="preserve"> </w:t>
      </w:r>
      <w:r>
        <w:rPr>
          <w:w w:val="110"/>
        </w:rPr>
        <w:t>at</w:t>
      </w:r>
      <w:r>
        <w:rPr>
          <w:spacing w:val="-12"/>
          <w:w w:val="110"/>
        </w:rPr>
        <w:t xml:space="preserve"> </w:t>
      </w:r>
      <w:r>
        <w:rPr>
          <w:w w:val="110"/>
        </w:rPr>
        <w:t>the</w:t>
      </w:r>
      <w:r>
        <w:rPr>
          <w:spacing w:val="-16"/>
          <w:w w:val="110"/>
        </w:rPr>
        <w:t xml:space="preserve"> </w:t>
      </w:r>
      <w:r>
        <w:rPr>
          <w:w w:val="110"/>
        </w:rPr>
        <w:t>end</w:t>
      </w:r>
      <w:r>
        <w:rPr>
          <w:spacing w:val="-13"/>
          <w:w w:val="110"/>
        </w:rPr>
        <w:t xml:space="preserve"> </w:t>
      </w:r>
      <w:r>
        <w:rPr>
          <w:w w:val="110"/>
        </w:rPr>
        <w:t>of</w:t>
      </w:r>
      <w:r>
        <w:rPr>
          <w:spacing w:val="-9"/>
          <w:w w:val="110"/>
        </w:rPr>
        <w:t xml:space="preserve"> </w:t>
      </w:r>
      <w:r>
        <w:rPr>
          <w:w w:val="110"/>
        </w:rPr>
        <w:t>10</w:t>
      </w:r>
      <w:r>
        <w:rPr>
          <w:spacing w:val="-10"/>
          <w:w w:val="110"/>
        </w:rPr>
        <w:t xml:space="preserve"> </w:t>
      </w:r>
      <w:r>
        <w:rPr>
          <w:w w:val="110"/>
        </w:rPr>
        <w:t>(ten)</w:t>
      </w:r>
      <w:r>
        <w:rPr>
          <w:spacing w:val="-3"/>
          <w:w w:val="110"/>
        </w:rPr>
        <w:t xml:space="preserve"> </w:t>
      </w:r>
      <w:r>
        <w:rPr>
          <w:w w:val="110"/>
        </w:rPr>
        <w:t>business days</w:t>
      </w:r>
      <w:r>
        <w:rPr>
          <w:spacing w:val="-3"/>
          <w:w w:val="110"/>
        </w:rPr>
        <w:t xml:space="preserve"> </w:t>
      </w:r>
      <w:r>
        <w:rPr>
          <w:w w:val="110"/>
        </w:rPr>
        <w:t>from the</w:t>
      </w:r>
      <w:r>
        <w:rPr>
          <w:spacing w:val="-7"/>
          <w:w w:val="110"/>
        </w:rPr>
        <w:t xml:space="preserve"> </w:t>
      </w:r>
      <w:r>
        <w:rPr>
          <w:w w:val="110"/>
        </w:rPr>
        <w:t>date</w:t>
      </w:r>
      <w:r>
        <w:rPr>
          <w:spacing w:val="-7"/>
          <w:w w:val="110"/>
        </w:rPr>
        <w:t xml:space="preserve"> </w:t>
      </w:r>
      <w:r>
        <w:rPr>
          <w:w w:val="110"/>
        </w:rPr>
        <w:t>of the</w:t>
      </w:r>
      <w:r>
        <w:rPr>
          <w:spacing w:val="-12"/>
          <w:w w:val="110"/>
        </w:rPr>
        <w:t xml:space="preserve"> </w:t>
      </w:r>
      <w:r>
        <w:rPr>
          <w:w w:val="110"/>
        </w:rPr>
        <w:t>letter.</w:t>
      </w:r>
      <w:r>
        <w:rPr>
          <w:spacing w:val="-25"/>
          <w:w w:val="110"/>
        </w:rPr>
        <w:t xml:space="preserve"> </w:t>
      </w:r>
      <w:r>
        <w:rPr>
          <w:w w:val="110"/>
        </w:rPr>
        <w:t>The</w:t>
      </w:r>
      <w:r>
        <w:rPr>
          <w:spacing w:val="-6"/>
          <w:w w:val="110"/>
        </w:rPr>
        <w:t xml:space="preserve"> </w:t>
      </w:r>
      <w:r>
        <w:rPr>
          <w:w w:val="110"/>
        </w:rPr>
        <w:t>letter</w:t>
      </w:r>
      <w:r>
        <w:rPr>
          <w:spacing w:val="-8"/>
          <w:w w:val="110"/>
        </w:rPr>
        <w:t xml:space="preserve"> </w:t>
      </w:r>
      <w:r>
        <w:rPr>
          <w:w w:val="110"/>
        </w:rPr>
        <w:t>must</w:t>
      </w:r>
      <w:r>
        <w:rPr>
          <w:spacing w:val="-11"/>
          <w:w w:val="110"/>
        </w:rPr>
        <w:t xml:space="preserve"> </w:t>
      </w:r>
      <w:r>
        <w:rPr>
          <w:w w:val="110"/>
        </w:rPr>
        <w:t>indicate</w:t>
      </w:r>
      <w:r>
        <w:rPr>
          <w:spacing w:val="-2"/>
          <w:w w:val="110"/>
        </w:rPr>
        <w:t xml:space="preserve"> </w:t>
      </w:r>
      <w:r>
        <w:rPr>
          <w:w w:val="110"/>
        </w:rPr>
        <w:t>the</w:t>
      </w:r>
      <w:r>
        <w:rPr>
          <w:spacing w:val="-12"/>
          <w:w w:val="110"/>
        </w:rPr>
        <w:t xml:space="preserve"> </w:t>
      </w:r>
      <w:r>
        <w:rPr>
          <w:w w:val="110"/>
        </w:rPr>
        <w:t>reason for closure</w:t>
      </w:r>
      <w:r>
        <w:rPr>
          <w:spacing w:val="-1"/>
          <w:w w:val="110"/>
        </w:rPr>
        <w:t xml:space="preserve"> </w:t>
      </w:r>
      <w:r>
        <w:rPr>
          <w:w w:val="110"/>
        </w:rPr>
        <w:t>as</w:t>
      </w:r>
      <w:r>
        <w:rPr>
          <w:spacing w:val="-8"/>
          <w:w w:val="110"/>
        </w:rPr>
        <w:t xml:space="preserve"> </w:t>
      </w:r>
      <w:r>
        <w:rPr>
          <w:w w:val="110"/>
        </w:rPr>
        <w:t>well</w:t>
      </w:r>
      <w:r>
        <w:rPr>
          <w:spacing w:val="-5"/>
          <w:w w:val="110"/>
        </w:rPr>
        <w:t xml:space="preserve"> </w:t>
      </w:r>
      <w:r>
        <w:rPr>
          <w:w w:val="110"/>
        </w:rPr>
        <w:t>as</w:t>
      </w:r>
      <w:r>
        <w:rPr>
          <w:spacing w:val="-14"/>
          <w:w w:val="110"/>
        </w:rPr>
        <w:t xml:space="preserve"> </w:t>
      </w:r>
      <w:r>
        <w:rPr>
          <w:w w:val="110"/>
        </w:rPr>
        <w:t>a</w:t>
      </w:r>
      <w:r>
        <w:rPr>
          <w:spacing w:val="-17"/>
          <w:w w:val="110"/>
        </w:rPr>
        <w:t xml:space="preserve"> </w:t>
      </w:r>
      <w:r>
        <w:rPr>
          <w:w w:val="110"/>
        </w:rPr>
        <w:t>statement informing the</w:t>
      </w:r>
      <w:r>
        <w:rPr>
          <w:spacing w:val="-8"/>
          <w:w w:val="110"/>
        </w:rPr>
        <w:t xml:space="preserve"> </w:t>
      </w:r>
      <w:r>
        <w:rPr>
          <w:w w:val="110"/>
        </w:rPr>
        <w:t>client</w:t>
      </w:r>
      <w:r>
        <w:rPr>
          <w:spacing w:val="-3"/>
          <w:w w:val="110"/>
        </w:rPr>
        <w:t xml:space="preserve"> </w:t>
      </w:r>
      <w:r>
        <w:rPr>
          <w:w w:val="110"/>
        </w:rPr>
        <w:t>that</w:t>
      </w:r>
      <w:r>
        <w:rPr>
          <w:spacing w:val="-2"/>
          <w:w w:val="110"/>
        </w:rPr>
        <w:t xml:space="preserve"> </w:t>
      </w:r>
      <w:r>
        <w:rPr>
          <w:w w:val="110"/>
        </w:rPr>
        <w:t>he</w:t>
      </w:r>
      <w:r>
        <w:rPr>
          <w:spacing w:val="-16"/>
          <w:w w:val="110"/>
        </w:rPr>
        <w:t xml:space="preserve"> </w:t>
      </w:r>
      <w:r>
        <w:rPr>
          <w:w w:val="110"/>
        </w:rPr>
        <w:t>or she</w:t>
      </w:r>
      <w:r>
        <w:rPr>
          <w:spacing w:val="-20"/>
          <w:w w:val="110"/>
        </w:rPr>
        <w:t xml:space="preserve"> </w:t>
      </w:r>
      <w:r>
        <w:rPr>
          <w:w w:val="110"/>
        </w:rPr>
        <w:t>may</w:t>
      </w:r>
      <w:r>
        <w:rPr>
          <w:spacing w:val="-12"/>
          <w:w w:val="110"/>
        </w:rPr>
        <w:t xml:space="preserve"> </w:t>
      </w:r>
      <w:r>
        <w:rPr>
          <w:w w:val="110"/>
        </w:rPr>
        <w:t>question</w:t>
      </w:r>
      <w:r>
        <w:rPr>
          <w:spacing w:val="-7"/>
          <w:w w:val="110"/>
        </w:rPr>
        <w:t xml:space="preserve"> </w:t>
      </w:r>
      <w:r>
        <w:rPr>
          <w:w w:val="110"/>
        </w:rPr>
        <w:t>or</w:t>
      </w:r>
      <w:r>
        <w:rPr>
          <w:spacing w:val="-12"/>
          <w:w w:val="110"/>
        </w:rPr>
        <w:t xml:space="preserve"> </w:t>
      </w:r>
      <w:r>
        <w:rPr>
          <w:w w:val="110"/>
        </w:rPr>
        <w:t>object</w:t>
      </w:r>
      <w:r>
        <w:rPr>
          <w:spacing w:val="-3"/>
          <w:w w:val="110"/>
        </w:rPr>
        <w:t xml:space="preserve"> </w:t>
      </w:r>
      <w:r>
        <w:rPr>
          <w:w w:val="110"/>
        </w:rPr>
        <w:t>to</w:t>
      </w:r>
      <w:r>
        <w:rPr>
          <w:spacing w:val="-12"/>
          <w:w w:val="110"/>
        </w:rPr>
        <w:t xml:space="preserve"> </w:t>
      </w:r>
      <w:r>
        <w:rPr>
          <w:w w:val="110"/>
        </w:rPr>
        <w:t>the</w:t>
      </w:r>
      <w:r>
        <w:rPr>
          <w:spacing w:val="-17"/>
          <w:w w:val="110"/>
        </w:rPr>
        <w:t xml:space="preserve"> </w:t>
      </w:r>
      <w:r>
        <w:rPr>
          <w:w w:val="110"/>
        </w:rPr>
        <w:t>closure decision within</w:t>
      </w:r>
      <w:r>
        <w:rPr>
          <w:spacing w:val="-12"/>
          <w:w w:val="110"/>
        </w:rPr>
        <w:t xml:space="preserve"> </w:t>
      </w:r>
      <w:r>
        <w:rPr>
          <w:w w:val="110"/>
        </w:rPr>
        <w:t>the specified time</w:t>
      </w:r>
      <w:r>
        <w:rPr>
          <w:spacing w:val="-14"/>
          <w:w w:val="110"/>
        </w:rPr>
        <w:t xml:space="preserve"> </w:t>
      </w:r>
      <w:r>
        <w:rPr>
          <w:w w:val="110"/>
        </w:rPr>
        <w:t>period.</w:t>
      </w:r>
      <w:r>
        <w:rPr>
          <w:spacing w:val="-13"/>
          <w:w w:val="110"/>
        </w:rPr>
        <w:t xml:space="preserve"> </w:t>
      </w:r>
      <w:r>
        <w:rPr>
          <w:w w:val="110"/>
        </w:rPr>
        <w:t>Materials on the</w:t>
      </w:r>
      <w:r>
        <w:rPr>
          <w:spacing w:val="-13"/>
          <w:w w:val="110"/>
        </w:rPr>
        <w:t xml:space="preserve"> </w:t>
      </w:r>
      <w:r>
        <w:rPr>
          <w:w w:val="110"/>
        </w:rPr>
        <w:t>appeals process</w:t>
      </w:r>
      <w:r>
        <w:rPr>
          <w:spacing w:val="-4"/>
          <w:w w:val="110"/>
        </w:rPr>
        <w:t xml:space="preserve"> </w:t>
      </w:r>
      <w:r>
        <w:rPr>
          <w:w w:val="110"/>
        </w:rPr>
        <w:t>and the</w:t>
      </w:r>
      <w:r>
        <w:rPr>
          <w:spacing w:val="-5"/>
          <w:w w:val="110"/>
        </w:rPr>
        <w:t xml:space="preserve"> </w:t>
      </w:r>
      <w:r>
        <w:rPr>
          <w:w w:val="110"/>
        </w:rPr>
        <w:t>Client Assistance Program will</w:t>
      </w:r>
      <w:r>
        <w:rPr>
          <w:spacing w:val="-5"/>
          <w:w w:val="110"/>
        </w:rPr>
        <w:t xml:space="preserve"> </w:t>
      </w:r>
      <w:r>
        <w:rPr>
          <w:w w:val="110"/>
        </w:rPr>
        <w:t>be</w:t>
      </w:r>
      <w:r>
        <w:rPr>
          <w:spacing w:val="-7"/>
          <w:w w:val="110"/>
        </w:rPr>
        <w:t xml:space="preserve"> </w:t>
      </w:r>
      <w:r>
        <w:rPr>
          <w:w w:val="110"/>
        </w:rPr>
        <w:t>provided and referenced in the closure letter.</w:t>
      </w:r>
    </w:p>
    <w:p w14:paraId="22E00840" w14:textId="77777777" w:rsidR="00EA0A5B" w:rsidRDefault="00EA0A5B">
      <w:pPr>
        <w:sectPr w:rsidR="00EA0A5B">
          <w:pgSz w:w="12240" w:h="15840"/>
          <w:pgMar w:top="1340" w:right="1280" w:bottom="1220" w:left="1320" w:header="0" w:footer="992" w:gutter="0"/>
          <w:cols w:space="720"/>
        </w:sectPr>
      </w:pPr>
    </w:p>
    <w:p w14:paraId="07A94084" w14:textId="77777777" w:rsidR="00EA0A5B" w:rsidRDefault="005346EB">
      <w:pPr>
        <w:pStyle w:val="ListParagraph"/>
        <w:numPr>
          <w:ilvl w:val="0"/>
          <w:numId w:val="8"/>
        </w:numPr>
        <w:tabs>
          <w:tab w:val="left" w:pos="518"/>
        </w:tabs>
        <w:spacing w:before="75" w:line="276" w:lineRule="auto"/>
        <w:ind w:left="125" w:right="124" w:firstLine="0"/>
        <w:rPr>
          <w:sz w:val="32"/>
        </w:rPr>
      </w:pPr>
      <w:r>
        <w:rPr>
          <w:w w:val="105"/>
          <w:sz w:val="32"/>
        </w:rPr>
        <w:t>Case Inactivation for Reasons of Ineligibility {Status 08, 28, and 30)</w:t>
      </w:r>
    </w:p>
    <w:p w14:paraId="031CC373" w14:textId="77777777" w:rsidR="00EA0A5B" w:rsidRDefault="00EA0A5B">
      <w:pPr>
        <w:pStyle w:val="BodyText"/>
        <w:spacing w:before="2"/>
      </w:pPr>
    </w:p>
    <w:p w14:paraId="0182CECD" w14:textId="77777777" w:rsidR="00EA0A5B" w:rsidRDefault="005346EB">
      <w:pPr>
        <w:pStyle w:val="ListParagraph"/>
        <w:numPr>
          <w:ilvl w:val="1"/>
          <w:numId w:val="8"/>
        </w:numPr>
        <w:tabs>
          <w:tab w:val="left" w:pos="1316"/>
        </w:tabs>
        <w:ind w:left="1316" w:hanging="473"/>
        <w:rPr>
          <w:sz w:val="32"/>
        </w:rPr>
      </w:pPr>
      <w:r>
        <w:rPr>
          <w:w w:val="105"/>
          <w:sz w:val="32"/>
        </w:rPr>
        <w:t>Ineligible</w:t>
      </w:r>
      <w:r>
        <w:rPr>
          <w:spacing w:val="26"/>
          <w:w w:val="105"/>
          <w:sz w:val="32"/>
        </w:rPr>
        <w:t xml:space="preserve"> </w:t>
      </w:r>
      <w:r>
        <w:rPr>
          <w:w w:val="105"/>
          <w:sz w:val="32"/>
        </w:rPr>
        <w:t>for</w:t>
      </w:r>
      <w:r>
        <w:rPr>
          <w:spacing w:val="24"/>
          <w:w w:val="105"/>
          <w:sz w:val="32"/>
        </w:rPr>
        <w:t xml:space="preserve"> </w:t>
      </w:r>
      <w:r>
        <w:rPr>
          <w:w w:val="105"/>
          <w:sz w:val="32"/>
        </w:rPr>
        <w:t>Services</w:t>
      </w:r>
      <w:r>
        <w:rPr>
          <w:spacing w:val="54"/>
          <w:w w:val="105"/>
          <w:sz w:val="32"/>
        </w:rPr>
        <w:t xml:space="preserve"> </w:t>
      </w:r>
      <w:r>
        <w:rPr>
          <w:w w:val="105"/>
          <w:sz w:val="32"/>
        </w:rPr>
        <w:t>{Status</w:t>
      </w:r>
      <w:r>
        <w:rPr>
          <w:spacing w:val="27"/>
          <w:w w:val="105"/>
          <w:sz w:val="32"/>
        </w:rPr>
        <w:t xml:space="preserve"> </w:t>
      </w:r>
      <w:r>
        <w:rPr>
          <w:spacing w:val="-5"/>
          <w:w w:val="105"/>
          <w:sz w:val="32"/>
        </w:rPr>
        <w:t>08)</w:t>
      </w:r>
    </w:p>
    <w:p w14:paraId="12442E8C" w14:textId="77777777" w:rsidR="00EA0A5B" w:rsidRDefault="00EA0A5B">
      <w:pPr>
        <w:pStyle w:val="BodyText"/>
        <w:spacing w:before="4"/>
      </w:pPr>
    </w:p>
    <w:p w14:paraId="5CBA7171" w14:textId="77777777" w:rsidR="00EA0A5B" w:rsidRDefault="005346EB">
      <w:pPr>
        <w:pStyle w:val="BodyText"/>
        <w:ind w:left="842" w:right="151" w:firstLine="3"/>
      </w:pPr>
      <w:r>
        <w:rPr>
          <w:w w:val="110"/>
        </w:rPr>
        <w:t>The</w:t>
      </w:r>
      <w:r>
        <w:rPr>
          <w:spacing w:val="-11"/>
          <w:w w:val="110"/>
        </w:rPr>
        <w:t xml:space="preserve"> </w:t>
      </w:r>
      <w:r>
        <w:rPr>
          <w:w w:val="110"/>
        </w:rPr>
        <w:t>Vocational Rehabilitation</w:t>
      </w:r>
      <w:r>
        <w:rPr>
          <w:spacing w:val="-22"/>
          <w:w w:val="110"/>
        </w:rPr>
        <w:t xml:space="preserve"> </w:t>
      </w:r>
      <w:r>
        <w:rPr>
          <w:w w:val="110"/>
        </w:rPr>
        <w:t>Counselor can</w:t>
      </w:r>
      <w:r>
        <w:rPr>
          <w:spacing w:val="-14"/>
          <w:w w:val="110"/>
        </w:rPr>
        <w:t xml:space="preserve"> </w:t>
      </w:r>
      <w:r>
        <w:rPr>
          <w:w w:val="110"/>
        </w:rPr>
        <w:t>only</w:t>
      </w:r>
      <w:r>
        <w:rPr>
          <w:spacing w:val="-1"/>
          <w:w w:val="110"/>
        </w:rPr>
        <w:t xml:space="preserve"> </w:t>
      </w:r>
      <w:r>
        <w:rPr>
          <w:w w:val="110"/>
        </w:rPr>
        <w:t>close a</w:t>
      </w:r>
      <w:r>
        <w:rPr>
          <w:spacing w:val="-6"/>
          <w:w w:val="110"/>
        </w:rPr>
        <w:t xml:space="preserve"> </w:t>
      </w:r>
      <w:r>
        <w:rPr>
          <w:w w:val="110"/>
        </w:rPr>
        <w:t>case in Status</w:t>
      </w:r>
      <w:r>
        <w:rPr>
          <w:spacing w:val="-1"/>
          <w:w w:val="110"/>
        </w:rPr>
        <w:t xml:space="preserve"> </w:t>
      </w:r>
      <w:r>
        <w:rPr>
          <w:w w:val="110"/>
        </w:rPr>
        <w:t>08</w:t>
      </w:r>
      <w:r>
        <w:rPr>
          <w:spacing w:val="-4"/>
          <w:w w:val="110"/>
        </w:rPr>
        <w:t xml:space="preserve"> </w:t>
      </w:r>
      <w:r>
        <w:rPr>
          <w:w w:val="110"/>
        </w:rPr>
        <w:t>with a</w:t>
      </w:r>
      <w:r>
        <w:rPr>
          <w:spacing w:val="-10"/>
          <w:w w:val="110"/>
        </w:rPr>
        <w:t xml:space="preserve"> </w:t>
      </w:r>
      <w:r>
        <w:rPr>
          <w:w w:val="110"/>
        </w:rPr>
        <w:t>determination of ineligibility for vocational rehabilitation</w:t>
      </w:r>
      <w:r>
        <w:rPr>
          <w:spacing w:val="-8"/>
          <w:w w:val="110"/>
        </w:rPr>
        <w:t xml:space="preserve"> </w:t>
      </w:r>
      <w:r>
        <w:rPr>
          <w:w w:val="110"/>
        </w:rPr>
        <w:t>services after reviewing the basis for the determination with</w:t>
      </w:r>
      <w:r>
        <w:rPr>
          <w:spacing w:val="-4"/>
          <w:w w:val="110"/>
        </w:rPr>
        <w:t xml:space="preserve"> </w:t>
      </w:r>
      <w:r>
        <w:rPr>
          <w:w w:val="110"/>
        </w:rPr>
        <w:t>the</w:t>
      </w:r>
      <w:r>
        <w:rPr>
          <w:spacing w:val="-3"/>
          <w:w w:val="110"/>
        </w:rPr>
        <w:t xml:space="preserve"> </w:t>
      </w:r>
      <w:r>
        <w:rPr>
          <w:w w:val="110"/>
        </w:rPr>
        <w:t>Vocational Rehabilitation</w:t>
      </w:r>
      <w:r>
        <w:rPr>
          <w:spacing w:val="-6"/>
          <w:w w:val="110"/>
        </w:rPr>
        <w:t xml:space="preserve"> </w:t>
      </w:r>
      <w:r>
        <w:rPr>
          <w:w w:val="110"/>
        </w:rPr>
        <w:t>Supervisor, and after providing an opportunity</w:t>
      </w:r>
      <w:r>
        <w:rPr>
          <w:spacing w:val="40"/>
          <w:w w:val="110"/>
        </w:rPr>
        <w:t xml:space="preserve"> </w:t>
      </w:r>
      <w:r>
        <w:rPr>
          <w:w w:val="110"/>
        </w:rPr>
        <w:t>for full consultation</w:t>
      </w:r>
      <w:r>
        <w:rPr>
          <w:spacing w:val="40"/>
          <w:w w:val="110"/>
        </w:rPr>
        <w:t xml:space="preserve"> </w:t>
      </w:r>
      <w:r>
        <w:rPr>
          <w:w w:val="110"/>
        </w:rPr>
        <w:t>with the individual or, as</w:t>
      </w:r>
      <w:r>
        <w:rPr>
          <w:spacing w:val="-4"/>
          <w:w w:val="110"/>
        </w:rPr>
        <w:t xml:space="preserve"> </w:t>
      </w:r>
      <w:r>
        <w:rPr>
          <w:w w:val="110"/>
        </w:rPr>
        <w:t>appropriate, with</w:t>
      </w:r>
      <w:r>
        <w:rPr>
          <w:spacing w:val="-1"/>
          <w:w w:val="110"/>
        </w:rPr>
        <w:t xml:space="preserve"> </w:t>
      </w:r>
      <w:r>
        <w:rPr>
          <w:w w:val="110"/>
        </w:rPr>
        <w:t>the</w:t>
      </w:r>
      <w:r>
        <w:rPr>
          <w:spacing w:val="-6"/>
          <w:w w:val="110"/>
        </w:rPr>
        <w:t xml:space="preserve"> </w:t>
      </w:r>
      <w:r>
        <w:rPr>
          <w:w w:val="110"/>
        </w:rPr>
        <w:t>individual's representative.</w:t>
      </w:r>
      <w:r>
        <w:rPr>
          <w:spacing w:val="-12"/>
          <w:w w:val="110"/>
        </w:rPr>
        <w:t xml:space="preserve"> </w:t>
      </w:r>
      <w:r>
        <w:rPr>
          <w:w w:val="110"/>
        </w:rPr>
        <w:t>The individual must be informed in writing with a</w:t>
      </w:r>
      <w:r>
        <w:rPr>
          <w:spacing w:val="-7"/>
          <w:w w:val="110"/>
        </w:rPr>
        <w:t xml:space="preserve"> </w:t>
      </w:r>
      <w:r>
        <w:rPr>
          <w:w w:val="110"/>
        </w:rPr>
        <w:t>minimum of</w:t>
      </w:r>
      <w:r>
        <w:rPr>
          <w:spacing w:val="-2"/>
          <w:w w:val="110"/>
        </w:rPr>
        <w:t xml:space="preserve"> </w:t>
      </w:r>
      <w:r>
        <w:rPr>
          <w:w w:val="110"/>
        </w:rPr>
        <w:t>ten</w:t>
      </w:r>
      <w:r>
        <w:rPr>
          <w:spacing w:val="-14"/>
          <w:w w:val="110"/>
        </w:rPr>
        <w:t xml:space="preserve"> </w:t>
      </w:r>
      <w:r>
        <w:rPr>
          <w:w w:val="110"/>
        </w:rPr>
        <w:t>(10)</w:t>
      </w:r>
      <w:r>
        <w:rPr>
          <w:spacing w:val="-3"/>
          <w:w w:val="110"/>
        </w:rPr>
        <w:t xml:space="preserve"> </w:t>
      </w:r>
      <w:r>
        <w:rPr>
          <w:w w:val="110"/>
        </w:rPr>
        <w:t>business days'</w:t>
      </w:r>
      <w:r>
        <w:rPr>
          <w:spacing w:val="-4"/>
          <w:w w:val="110"/>
        </w:rPr>
        <w:t xml:space="preserve"> </w:t>
      </w:r>
      <w:r>
        <w:rPr>
          <w:w w:val="110"/>
        </w:rPr>
        <w:t>notice,</w:t>
      </w:r>
      <w:r>
        <w:rPr>
          <w:spacing w:val="-6"/>
          <w:w w:val="110"/>
        </w:rPr>
        <w:t xml:space="preserve"> </w:t>
      </w:r>
      <w:r>
        <w:rPr>
          <w:w w:val="110"/>
        </w:rPr>
        <w:t>supplemented as necessary by</w:t>
      </w:r>
      <w:r>
        <w:rPr>
          <w:spacing w:val="-3"/>
          <w:w w:val="110"/>
        </w:rPr>
        <w:t xml:space="preserve"> </w:t>
      </w:r>
      <w:r>
        <w:rPr>
          <w:w w:val="110"/>
        </w:rPr>
        <w:t>other</w:t>
      </w:r>
      <w:r>
        <w:rPr>
          <w:spacing w:val="-5"/>
          <w:w w:val="110"/>
        </w:rPr>
        <w:t xml:space="preserve"> </w:t>
      </w:r>
      <w:r>
        <w:rPr>
          <w:w w:val="110"/>
        </w:rPr>
        <w:t>appropriate modes of communication consistent with the informed choice of the individual, of the ineligibility determination,</w:t>
      </w:r>
      <w:r>
        <w:rPr>
          <w:spacing w:val="40"/>
          <w:w w:val="110"/>
        </w:rPr>
        <w:t xml:space="preserve"> </w:t>
      </w:r>
      <w:r>
        <w:rPr>
          <w:w w:val="110"/>
        </w:rPr>
        <w:t>including the reasons for that determination,</w:t>
      </w:r>
      <w:r>
        <w:rPr>
          <w:spacing w:val="-18"/>
          <w:w w:val="110"/>
        </w:rPr>
        <w:t xml:space="preserve"> </w:t>
      </w:r>
      <w:r>
        <w:rPr>
          <w:w w:val="110"/>
        </w:rPr>
        <w:t>and</w:t>
      </w:r>
      <w:r>
        <w:rPr>
          <w:spacing w:val="-10"/>
          <w:w w:val="110"/>
        </w:rPr>
        <w:t xml:space="preserve"> </w:t>
      </w:r>
      <w:r>
        <w:rPr>
          <w:w w:val="110"/>
        </w:rPr>
        <w:t>the means</w:t>
      </w:r>
      <w:r>
        <w:rPr>
          <w:spacing w:val="-5"/>
          <w:w w:val="110"/>
        </w:rPr>
        <w:t xml:space="preserve"> </w:t>
      </w:r>
      <w:r>
        <w:rPr>
          <w:w w:val="110"/>
        </w:rPr>
        <w:t>by which</w:t>
      </w:r>
      <w:r>
        <w:rPr>
          <w:spacing w:val="-7"/>
          <w:w w:val="110"/>
        </w:rPr>
        <w:t xml:space="preserve"> </w:t>
      </w:r>
      <w:r>
        <w:rPr>
          <w:w w:val="110"/>
        </w:rPr>
        <w:t>the</w:t>
      </w:r>
      <w:r>
        <w:rPr>
          <w:spacing w:val="-8"/>
          <w:w w:val="110"/>
        </w:rPr>
        <w:t xml:space="preserve"> </w:t>
      </w:r>
      <w:r>
        <w:rPr>
          <w:w w:val="110"/>
        </w:rPr>
        <w:t>individual may</w:t>
      </w:r>
      <w:r>
        <w:rPr>
          <w:spacing w:val="-8"/>
          <w:w w:val="110"/>
        </w:rPr>
        <w:t xml:space="preserve"> </w:t>
      </w:r>
      <w:r>
        <w:rPr>
          <w:w w:val="110"/>
        </w:rPr>
        <w:t>express and</w:t>
      </w:r>
      <w:r>
        <w:rPr>
          <w:spacing w:val="-18"/>
          <w:w w:val="110"/>
        </w:rPr>
        <w:t xml:space="preserve"> </w:t>
      </w:r>
      <w:r>
        <w:rPr>
          <w:w w:val="110"/>
        </w:rPr>
        <w:t>seek remedy</w:t>
      </w:r>
      <w:r>
        <w:rPr>
          <w:spacing w:val="-21"/>
          <w:w w:val="110"/>
        </w:rPr>
        <w:t xml:space="preserve"> </w:t>
      </w:r>
      <w:r>
        <w:rPr>
          <w:w w:val="110"/>
        </w:rPr>
        <w:t>for any</w:t>
      </w:r>
      <w:r>
        <w:rPr>
          <w:spacing w:val="-10"/>
          <w:w w:val="110"/>
        </w:rPr>
        <w:t xml:space="preserve"> </w:t>
      </w:r>
      <w:r>
        <w:rPr>
          <w:w w:val="110"/>
        </w:rPr>
        <w:t>dissatisfaction,</w:t>
      </w:r>
      <w:r>
        <w:rPr>
          <w:spacing w:val="-26"/>
          <w:w w:val="110"/>
        </w:rPr>
        <w:t xml:space="preserve"> </w:t>
      </w:r>
      <w:r>
        <w:rPr>
          <w:w w:val="110"/>
        </w:rPr>
        <w:t>including</w:t>
      </w:r>
      <w:r>
        <w:rPr>
          <w:spacing w:val="-13"/>
          <w:w w:val="110"/>
        </w:rPr>
        <w:t xml:space="preserve"> </w:t>
      </w:r>
      <w:r>
        <w:rPr>
          <w:w w:val="110"/>
        </w:rPr>
        <w:t>the</w:t>
      </w:r>
      <w:r>
        <w:rPr>
          <w:spacing w:val="-21"/>
          <w:w w:val="110"/>
        </w:rPr>
        <w:t xml:space="preserve"> </w:t>
      </w:r>
      <w:r>
        <w:rPr>
          <w:w w:val="110"/>
        </w:rPr>
        <w:t>procedures to request a</w:t>
      </w:r>
      <w:r>
        <w:rPr>
          <w:spacing w:val="-21"/>
          <w:w w:val="110"/>
        </w:rPr>
        <w:t xml:space="preserve"> </w:t>
      </w:r>
      <w:r>
        <w:rPr>
          <w:w w:val="110"/>
        </w:rPr>
        <w:t>review</w:t>
      </w:r>
      <w:r>
        <w:rPr>
          <w:spacing w:val="-9"/>
          <w:w w:val="110"/>
        </w:rPr>
        <w:t xml:space="preserve"> </w:t>
      </w:r>
      <w:r>
        <w:rPr>
          <w:w w:val="110"/>
        </w:rPr>
        <w:t>or appeal</w:t>
      </w:r>
      <w:r>
        <w:rPr>
          <w:spacing w:val="-9"/>
          <w:w w:val="110"/>
        </w:rPr>
        <w:t xml:space="preserve"> </w:t>
      </w:r>
      <w:r>
        <w:rPr>
          <w:w w:val="110"/>
        </w:rPr>
        <w:t>of the</w:t>
      </w:r>
      <w:r>
        <w:rPr>
          <w:spacing w:val="-11"/>
          <w:w w:val="110"/>
        </w:rPr>
        <w:t xml:space="preserve"> </w:t>
      </w:r>
      <w:r>
        <w:rPr>
          <w:w w:val="110"/>
        </w:rPr>
        <w:t>decision.</w:t>
      </w:r>
      <w:r>
        <w:rPr>
          <w:spacing w:val="40"/>
          <w:w w:val="110"/>
        </w:rPr>
        <w:t xml:space="preserve"> </w:t>
      </w:r>
      <w:r>
        <w:rPr>
          <w:w w:val="110"/>
        </w:rPr>
        <w:t>The Vocational Rehabilitation</w:t>
      </w:r>
      <w:r>
        <w:rPr>
          <w:spacing w:val="-15"/>
          <w:w w:val="110"/>
        </w:rPr>
        <w:t xml:space="preserve"> </w:t>
      </w:r>
      <w:r>
        <w:rPr>
          <w:w w:val="110"/>
        </w:rPr>
        <w:t>Counselor must</w:t>
      </w:r>
      <w:r>
        <w:rPr>
          <w:spacing w:val="-3"/>
          <w:w w:val="110"/>
        </w:rPr>
        <w:t xml:space="preserve"> </w:t>
      </w:r>
      <w:r>
        <w:rPr>
          <w:w w:val="110"/>
        </w:rPr>
        <w:t>provide the individual with information on</w:t>
      </w:r>
      <w:r>
        <w:rPr>
          <w:spacing w:val="-1"/>
          <w:w w:val="110"/>
        </w:rPr>
        <w:t xml:space="preserve"> </w:t>
      </w:r>
      <w:r>
        <w:rPr>
          <w:w w:val="110"/>
        </w:rPr>
        <w:t>services available from the</w:t>
      </w:r>
      <w:r>
        <w:rPr>
          <w:spacing w:val="-6"/>
          <w:w w:val="110"/>
        </w:rPr>
        <w:t xml:space="preserve"> </w:t>
      </w:r>
      <w:r>
        <w:rPr>
          <w:w w:val="110"/>
        </w:rPr>
        <w:t>Client Assistance</w:t>
      </w:r>
      <w:r>
        <w:rPr>
          <w:spacing w:val="-1"/>
          <w:w w:val="110"/>
        </w:rPr>
        <w:t xml:space="preserve"> </w:t>
      </w:r>
      <w:r>
        <w:rPr>
          <w:w w:val="110"/>
        </w:rPr>
        <w:t>Program and</w:t>
      </w:r>
      <w:r>
        <w:rPr>
          <w:spacing w:val="-8"/>
          <w:w w:val="110"/>
        </w:rPr>
        <w:t xml:space="preserve"> </w:t>
      </w:r>
      <w:r>
        <w:rPr>
          <w:w w:val="110"/>
        </w:rPr>
        <w:t>how</w:t>
      </w:r>
      <w:r>
        <w:rPr>
          <w:spacing w:val="-3"/>
          <w:w w:val="110"/>
        </w:rPr>
        <w:t xml:space="preserve"> </w:t>
      </w:r>
      <w:r>
        <w:rPr>
          <w:w w:val="110"/>
        </w:rPr>
        <w:t>to</w:t>
      </w:r>
      <w:r>
        <w:rPr>
          <w:spacing w:val="-2"/>
          <w:w w:val="110"/>
        </w:rPr>
        <w:t xml:space="preserve"> </w:t>
      </w:r>
      <w:r>
        <w:rPr>
          <w:w w:val="110"/>
        </w:rPr>
        <w:t xml:space="preserve">contact that </w:t>
      </w:r>
      <w:r>
        <w:rPr>
          <w:spacing w:val="-2"/>
          <w:w w:val="110"/>
        </w:rPr>
        <w:t>program.</w:t>
      </w:r>
    </w:p>
    <w:p w14:paraId="779ED8CA" w14:textId="77777777" w:rsidR="00EA0A5B" w:rsidRDefault="00EA0A5B">
      <w:pPr>
        <w:pStyle w:val="BodyText"/>
        <w:spacing w:before="1"/>
        <w:rPr>
          <w:sz w:val="34"/>
        </w:rPr>
      </w:pPr>
    </w:p>
    <w:p w14:paraId="23EFC082" w14:textId="77777777" w:rsidR="00EA0A5B" w:rsidRDefault="005346EB">
      <w:pPr>
        <w:pStyle w:val="BodyText"/>
        <w:ind w:left="837" w:right="155" w:firstLine="8"/>
      </w:pPr>
      <w:r>
        <w:rPr>
          <w:w w:val="110"/>
        </w:rPr>
        <w:t>The</w:t>
      </w:r>
      <w:r>
        <w:rPr>
          <w:spacing w:val="-4"/>
          <w:w w:val="110"/>
        </w:rPr>
        <w:t xml:space="preserve"> </w:t>
      </w:r>
      <w:r>
        <w:rPr>
          <w:w w:val="110"/>
        </w:rPr>
        <w:t>Vocational Rehabilitation</w:t>
      </w:r>
      <w:r>
        <w:rPr>
          <w:spacing w:val="-15"/>
          <w:w w:val="110"/>
        </w:rPr>
        <w:t xml:space="preserve"> </w:t>
      </w:r>
      <w:r>
        <w:rPr>
          <w:w w:val="110"/>
        </w:rPr>
        <w:t>Counselor will offer to refer</w:t>
      </w:r>
      <w:r>
        <w:rPr>
          <w:spacing w:val="-12"/>
          <w:w w:val="110"/>
        </w:rPr>
        <w:t xml:space="preserve"> </w:t>
      </w:r>
      <w:r>
        <w:rPr>
          <w:w w:val="110"/>
        </w:rPr>
        <w:t>the</w:t>
      </w:r>
      <w:r>
        <w:rPr>
          <w:spacing w:val="-21"/>
          <w:w w:val="110"/>
        </w:rPr>
        <w:t xml:space="preserve"> </w:t>
      </w:r>
      <w:r>
        <w:rPr>
          <w:w w:val="110"/>
        </w:rPr>
        <w:t>individual</w:t>
      </w:r>
      <w:r>
        <w:rPr>
          <w:spacing w:val="-2"/>
          <w:w w:val="110"/>
        </w:rPr>
        <w:t xml:space="preserve"> </w:t>
      </w:r>
      <w:r>
        <w:rPr>
          <w:w w:val="110"/>
        </w:rPr>
        <w:t>to</w:t>
      </w:r>
      <w:r>
        <w:rPr>
          <w:spacing w:val="-18"/>
          <w:w w:val="110"/>
        </w:rPr>
        <w:t xml:space="preserve"> </w:t>
      </w:r>
      <w:r>
        <w:rPr>
          <w:w w:val="110"/>
        </w:rPr>
        <w:t>other</w:t>
      </w:r>
      <w:r>
        <w:rPr>
          <w:spacing w:val="-18"/>
          <w:w w:val="110"/>
        </w:rPr>
        <w:t xml:space="preserve"> </w:t>
      </w:r>
      <w:r>
        <w:rPr>
          <w:w w:val="110"/>
        </w:rPr>
        <w:t>programs that</w:t>
      </w:r>
      <w:r>
        <w:rPr>
          <w:spacing w:val="-15"/>
          <w:w w:val="110"/>
        </w:rPr>
        <w:t xml:space="preserve"> </w:t>
      </w:r>
      <w:r>
        <w:rPr>
          <w:w w:val="110"/>
        </w:rPr>
        <w:t>are</w:t>
      </w:r>
      <w:r>
        <w:rPr>
          <w:spacing w:val="-15"/>
          <w:w w:val="110"/>
        </w:rPr>
        <w:t xml:space="preserve"> </w:t>
      </w:r>
      <w:r>
        <w:rPr>
          <w:w w:val="110"/>
        </w:rPr>
        <w:t>part</w:t>
      </w:r>
      <w:r>
        <w:rPr>
          <w:spacing w:val="-18"/>
          <w:w w:val="110"/>
        </w:rPr>
        <w:t xml:space="preserve"> </w:t>
      </w:r>
      <w:r>
        <w:rPr>
          <w:w w:val="110"/>
        </w:rPr>
        <w:t>of</w:t>
      </w:r>
      <w:r>
        <w:rPr>
          <w:spacing w:val="-8"/>
          <w:w w:val="110"/>
        </w:rPr>
        <w:t xml:space="preserve"> </w:t>
      </w:r>
      <w:r>
        <w:rPr>
          <w:w w:val="110"/>
        </w:rPr>
        <w:t>the one-stop</w:t>
      </w:r>
      <w:r>
        <w:rPr>
          <w:spacing w:val="-3"/>
          <w:w w:val="110"/>
        </w:rPr>
        <w:t xml:space="preserve"> </w:t>
      </w:r>
      <w:r>
        <w:rPr>
          <w:w w:val="110"/>
        </w:rPr>
        <w:t>service</w:t>
      </w:r>
      <w:r>
        <w:rPr>
          <w:spacing w:val="-4"/>
          <w:w w:val="110"/>
        </w:rPr>
        <w:t xml:space="preserve"> </w:t>
      </w:r>
      <w:r>
        <w:rPr>
          <w:w w:val="110"/>
        </w:rPr>
        <w:t>delivery system under</w:t>
      </w:r>
      <w:r>
        <w:rPr>
          <w:spacing w:val="-4"/>
          <w:w w:val="110"/>
        </w:rPr>
        <w:t xml:space="preserve"> </w:t>
      </w:r>
      <w:r>
        <w:rPr>
          <w:w w:val="110"/>
        </w:rPr>
        <w:t>the</w:t>
      </w:r>
      <w:r>
        <w:rPr>
          <w:spacing w:val="-11"/>
          <w:w w:val="110"/>
        </w:rPr>
        <w:t xml:space="preserve"> </w:t>
      </w:r>
      <w:r>
        <w:rPr>
          <w:w w:val="110"/>
        </w:rPr>
        <w:t>Workforce Innovation and</w:t>
      </w:r>
      <w:r>
        <w:rPr>
          <w:spacing w:val="-5"/>
          <w:w w:val="110"/>
        </w:rPr>
        <w:t xml:space="preserve"> </w:t>
      </w:r>
      <w:r>
        <w:rPr>
          <w:w w:val="110"/>
        </w:rPr>
        <w:t>Opportunity Act that can address the individual's training or</w:t>
      </w:r>
      <w:r>
        <w:rPr>
          <w:spacing w:val="-2"/>
          <w:w w:val="110"/>
        </w:rPr>
        <w:t xml:space="preserve"> </w:t>
      </w:r>
      <w:r>
        <w:rPr>
          <w:w w:val="110"/>
        </w:rPr>
        <w:t>employment related</w:t>
      </w:r>
      <w:r>
        <w:rPr>
          <w:spacing w:val="-2"/>
          <w:w w:val="110"/>
        </w:rPr>
        <w:t xml:space="preserve"> </w:t>
      </w:r>
      <w:r>
        <w:rPr>
          <w:w w:val="110"/>
        </w:rPr>
        <w:t>needs; or to Federal,</w:t>
      </w:r>
      <w:r>
        <w:rPr>
          <w:spacing w:val="-8"/>
          <w:w w:val="110"/>
        </w:rPr>
        <w:t xml:space="preserve"> </w:t>
      </w:r>
      <w:r>
        <w:rPr>
          <w:w w:val="110"/>
        </w:rPr>
        <w:t>State,</w:t>
      </w:r>
      <w:r>
        <w:rPr>
          <w:spacing w:val="-17"/>
          <w:w w:val="110"/>
        </w:rPr>
        <w:t xml:space="preserve"> </w:t>
      </w:r>
      <w:r>
        <w:rPr>
          <w:w w:val="110"/>
        </w:rPr>
        <w:t>or local</w:t>
      </w:r>
      <w:r>
        <w:rPr>
          <w:spacing w:val="-8"/>
          <w:w w:val="110"/>
        </w:rPr>
        <w:t xml:space="preserve"> </w:t>
      </w:r>
      <w:r>
        <w:rPr>
          <w:w w:val="110"/>
        </w:rPr>
        <w:t>programs or service</w:t>
      </w:r>
      <w:r>
        <w:rPr>
          <w:spacing w:val="-5"/>
          <w:w w:val="110"/>
        </w:rPr>
        <w:t xml:space="preserve"> </w:t>
      </w:r>
      <w:r>
        <w:rPr>
          <w:w w:val="110"/>
        </w:rPr>
        <w:t>providers, including, as appropriate, independent living</w:t>
      </w:r>
      <w:r>
        <w:rPr>
          <w:spacing w:val="-3"/>
          <w:w w:val="110"/>
        </w:rPr>
        <w:t xml:space="preserve"> </w:t>
      </w:r>
      <w:r>
        <w:rPr>
          <w:w w:val="110"/>
        </w:rPr>
        <w:t>programs and</w:t>
      </w:r>
      <w:r>
        <w:rPr>
          <w:spacing w:val="-13"/>
          <w:w w:val="110"/>
        </w:rPr>
        <w:t xml:space="preserve"> </w:t>
      </w:r>
      <w:r>
        <w:rPr>
          <w:w w:val="110"/>
        </w:rPr>
        <w:t>extended</w:t>
      </w:r>
      <w:r>
        <w:rPr>
          <w:spacing w:val="-1"/>
          <w:w w:val="110"/>
        </w:rPr>
        <w:t xml:space="preserve"> </w:t>
      </w:r>
      <w:r>
        <w:rPr>
          <w:w w:val="110"/>
        </w:rPr>
        <w:t>employment providers, best</w:t>
      </w:r>
      <w:r>
        <w:rPr>
          <w:spacing w:val="-5"/>
          <w:w w:val="110"/>
        </w:rPr>
        <w:t xml:space="preserve"> </w:t>
      </w:r>
      <w:r>
        <w:rPr>
          <w:w w:val="110"/>
        </w:rPr>
        <w:t>suited</w:t>
      </w:r>
      <w:r>
        <w:rPr>
          <w:spacing w:val="-14"/>
          <w:w w:val="110"/>
        </w:rPr>
        <w:t xml:space="preserve"> </w:t>
      </w:r>
      <w:r>
        <w:rPr>
          <w:w w:val="110"/>
        </w:rPr>
        <w:t>to</w:t>
      </w:r>
    </w:p>
    <w:p w14:paraId="3FB91045" w14:textId="77777777" w:rsidR="00EA0A5B" w:rsidRDefault="00EA0A5B">
      <w:pPr>
        <w:sectPr w:rsidR="00EA0A5B">
          <w:pgSz w:w="12240" w:h="15840"/>
          <w:pgMar w:top="1340" w:right="1280" w:bottom="1200" w:left="1320" w:header="0" w:footer="992" w:gutter="0"/>
          <w:cols w:space="720"/>
        </w:sectPr>
      </w:pPr>
    </w:p>
    <w:p w14:paraId="39B20720" w14:textId="77777777" w:rsidR="00EA0A5B" w:rsidRDefault="005346EB">
      <w:pPr>
        <w:spacing w:before="65" w:line="247" w:lineRule="auto"/>
        <w:ind w:left="841" w:right="324"/>
        <w:rPr>
          <w:sz w:val="31"/>
        </w:rPr>
      </w:pPr>
      <w:r>
        <w:rPr>
          <w:w w:val="110"/>
          <w:sz w:val="31"/>
        </w:rPr>
        <w:t>meet their rehabilitation needs, if the ineligibility determination is based on a finding that the individual has</w:t>
      </w:r>
      <w:r>
        <w:rPr>
          <w:spacing w:val="-2"/>
          <w:w w:val="110"/>
          <w:sz w:val="31"/>
        </w:rPr>
        <w:t xml:space="preserve"> </w:t>
      </w:r>
      <w:r>
        <w:rPr>
          <w:w w:val="110"/>
          <w:sz w:val="31"/>
        </w:rPr>
        <w:t>chosen not to pursue, or is incapable of achieving, an employment outcome.</w:t>
      </w:r>
    </w:p>
    <w:p w14:paraId="7DC82B37" w14:textId="77777777" w:rsidR="00EA0A5B" w:rsidRDefault="00EA0A5B">
      <w:pPr>
        <w:pStyle w:val="BodyText"/>
        <w:spacing w:before="8"/>
      </w:pPr>
    </w:p>
    <w:p w14:paraId="032EDFF6" w14:textId="77777777" w:rsidR="00EA0A5B" w:rsidRDefault="005346EB">
      <w:pPr>
        <w:spacing w:line="249" w:lineRule="auto"/>
        <w:ind w:left="841" w:right="251" w:hanging="1"/>
        <w:rPr>
          <w:sz w:val="31"/>
        </w:rPr>
      </w:pPr>
      <w:r>
        <w:rPr>
          <w:w w:val="110"/>
          <w:sz w:val="31"/>
        </w:rPr>
        <w:t>The Vocational Rehabilitation Counselor shall review, within 12</w:t>
      </w:r>
      <w:r>
        <w:rPr>
          <w:spacing w:val="-9"/>
          <w:w w:val="110"/>
          <w:sz w:val="31"/>
        </w:rPr>
        <w:t xml:space="preserve"> </w:t>
      </w:r>
      <w:r>
        <w:rPr>
          <w:w w:val="110"/>
          <w:sz w:val="31"/>
        </w:rPr>
        <w:t>months and annually thereafter if requested by the individual or, if appropriate, by the individual's representative any ineligibility determination that is</w:t>
      </w:r>
      <w:r>
        <w:rPr>
          <w:spacing w:val="40"/>
          <w:w w:val="110"/>
          <w:sz w:val="31"/>
        </w:rPr>
        <w:t xml:space="preserve"> </w:t>
      </w:r>
      <w:r>
        <w:rPr>
          <w:w w:val="110"/>
          <w:sz w:val="31"/>
        </w:rPr>
        <w:t>based on a finding that the individual is incapable of achieving an employment</w:t>
      </w:r>
      <w:r>
        <w:rPr>
          <w:spacing w:val="40"/>
          <w:w w:val="110"/>
          <w:sz w:val="31"/>
        </w:rPr>
        <w:t xml:space="preserve"> </w:t>
      </w:r>
      <w:r>
        <w:rPr>
          <w:w w:val="110"/>
          <w:sz w:val="31"/>
        </w:rPr>
        <w:t>outcome. This review need</w:t>
      </w:r>
      <w:r>
        <w:rPr>
          <w:spacing w:val="40"/>
          <w:w w:val="110"/>
          <w:sz w:val="31"/>
        </w:rPr>
        <w:t xml:space="preserve"> </w:t>
      </w:r>
      <w:r>
        <w:rPr>
          <w:w w:val="110"/>
          <w:sz w:val="31"/>
        </w:rPr>
        <w:t>not</w:t>
      </w:r>
      <w:r>
        <w:rPr>
          <w:spacing w:val="40"/>
          <w:w w:val="110"/>
          <w:sz w:val="31"/>
        </w:rPr>
        <w:t xml:space="preserve"> </w:t>
      </w:r>
      <w:r>
        <w:rPr>
          <w:w w:val="110"/>
          <w:sz w:val="31"/>
        </w:rPr>
        <w:t>be conducted</w:t>
      </w:r>
      <w:r>
        <w:rPr>
          <w:spacing w:val="40"/>
          <w:w w:val="110"/>
          <w:sz w:val="31"/>
        </w:rPr>
        <w:t xml:space="preserve"> </w:t>
      </w:r>
      <w:r>
        <w:rPr>
          <w:w w:val="110"/>
          <w:sz w:val="31"/>
        </w:rPr>
        <w:t>in</w:t>
      </w:r>
      <w:r>
        <w:rPr>
          <w:spacing w:val="40"/>
          <w:w w:val="110"/>
          <w:sz w:val="31"/>
        </w:rPr>
        <w:t xml:space="preserve"> </w:t>
      </w:r>
      <w:r>
        <w:rPr>
          <w:w w:val="110"/>
          <w:sz w:val="31"/>
        </w:rPr>
        <w:t>situations</w:t>
      </w:r>
      <w:r>
        <w:rPr>
          <w:spacing w:val="40"/>
          <w:w w:val="110"/>
          <w:sz w:val="31"/>
        </w:rPr>
        <w:t xml:space="preserve"> </w:t>
      </w:r>
      <w:r>
        <w:rPr>
          <w:w w:val="110"/>
          <w:sz w:val="31"/>
        </w:rPr>
        <w:t>in which the individual has refused it, the individual is no longer present in the State, the individual's whereabouts are unknown, or the individual's medical condition is rapidly progressive or</w:t>
      </w:r>
      <w:r>
        <w:rPr>
          <w:spacing w:val="40"/>
          <w:w w:val="110"/>
          <w:sz w:val="31"/>
        </w:rPr>
        <w:t xml:space="preserve"> </w:t>
      </w:r>
      <w:r>
        <w:rPr>
          <w:spacing w:val="-2"/>
          <w:w w:val="110"/>
          <w:sz w:val="31"/>
        </w:rPr>
        <w:t>terminal.</w:t>
      </w:r>
    </w:p>
    <w:p w14:paraId="385280F6" w14:textId="77777777" w:rsidR="00EA0A5B" w:rsidRDefault="00EA0A5B">
      <w:pPr>
        <w:pStyle w:val="BodyText"/>
        <w:spacing w:before="8"/>
        <w:rPr>
          <w:sz w:val="30"/>
        </w:rPr>
      </w:pPr>
    </w:p>
    <w:p w14:paraId="502A37BB" w14:textId="77777777" w:rsidR="00EA0A5B" w:rsidRDefault="005346EB">
      <w:pPr>
        <w:pStyle w:val="ListParagraph"/>
        <w:numPr>
          <w:ilvl w:val="1"/>
          <w:numId w:val="8"/>
        </w:numPr>
        <w:tabs>
          <w:tab w:val="left" w:pos="841"/>
          <w:tab w:val="left" w:pos="1321"/>
        </w:tabs>
        <w:spacing w:line="249" w:lineRule="auto"/>
        <w:ind w:left="841" w:right="247" w:hanging="3"/>
        <w:rPr>
          <w:sz w:val="31"/>
        </w:rPr>
      </w:pPr>
      <w:r>
        <w:rPr>
          <w:w w:val="110"/>
          <w:sz w:val="31"/>
        </w:rPr>
        <w:t>Subsequent Determinations of Ineligibility (Status 28</w:t>
      </w:r>
      <w:r>
        <w:rPr>
          <w:spacing w:val="40"/>
          <w:w w:val="110"/>
          <w:sz w:val="31"/>
        </w:rPr>
        <w:t xml:space="preserve"> </w:t>
      </w:r>
      <w:r>
        <w:rPr>
          <w:w w:val="110"/>
          <w:sz w:val="31"/>
        </w:rPr>
        <w:t>and 30)</w:t>
      </w:r>
    </w:p>
    <w:p w14:paraId="7EA8F405" w14:textId="77777777" w:rsidR="00EA0A5B" w:rsidRDefault="00EA0A5B">
      <w:pPr>
        <w:pStyle w:val="BodyText"/>
        <w:spacing w:before="8"/>
        <w:rPr>
          <w:sz w:val="31"/>
        </w:rPr>
      </w:pPr>
    </w:p>
    <w:p w14:paraId="32A66405" w14:textId="77777777" w:rsidR="00EA0A5B" w:rsidRDefault="005346EB">
      <w:pPr>
        <w:spacing w:line="249" w:lineRule="auto"/>
        <w:ind w:left="841" w:right="266" w:hanging="1"/>
        <w:rPr>
          <w:sz w:val="31"/>
        </w:rPr>
      </w:pPr>
      <w:r>
        <w:rPr>
          <w:w w:val="110"/>
          <w:sz w:val="31"/>
        </w:rPr>
        <w:t>The Vocational Rehabilitation Counselor can only close</w:t>
      </w:r>
      <w:r>
        <w:rPr>
          <w:spacing w:val="40"/>
          <w:w w:val="110"/>
          <w:sz w:val="31"/>
        </w:rPr>
        <w:t xml:space="preserve"> </w:t>
      </w:r>
      <w:r>
        <w:rPr>
          <w:w w:val="110"/>
          <w:sz w:val="31"/>
        </w:rPr>
        <w:t>a</w:t>
      </w:r>
      <w:r>
        <w:rPr>
          <w:spacing w:val="-5"/>
          <w:w w:val="110"/>
          <w:sz w:val="31"/>
        </w:rPr>
        <w:t xml:space="preserve"> </w:t>
      </w:r>
      <w:r>
        <w:rPr>
          <w:w w:val="110"/>
          <w:sz w:val="31"/>
        </w:rPr>
        <w:t>case in Status 28 or 30 with a</w:t>
      </w:r>
      <w:r>
        <w:rPr>
          <w:spacing w:val="-8"/>
          <w:w w:val="110"/>
          <w:sz w:val="31"/>
        </w:rPr>
        <w:t xml:space="preserve"> </w:t>
      </w:r>
      <w:r>
        <w:rPr>
          <w:w w:val="110"/>
          <w:sz w:val="31"/>
        </w:rPr>
        <w:t>determination that client is</w:t>
      </w:r>
      <w:r>
        <w:rPr>
          <w:spacing w:val="40"/>
          <w:w w:val="110"/>
          <w:sz w:val="31"/>
        </w:rPr>
        <w:t xml:space="preserve"> </w:t>
      </w:r>
      <w:r>
        <w:rPr>
          <w:w w:val="110"/>
          <w:sz w:val="31"/>
        </w:rPr>
        <w:t>no</w:t>
      </w:r>
      <w:r>
        <w:rPr>
          <w:spacing w:val="40"/>
          <w:w w:val="110"/>
          <w:sz w:val="31"/>
        </w:rPr>
        <w:t xml:space="preserve"> </w:t>
      </w:r>
      <w:r>
        <w:rPr>
          <w:w w:val="110"/>
          <w:sz w:val="31"/>
        </w:rPr>
        <w:t>longer</w:t>
      </w:r>
      <w:r>
        <w:rPr>
          <w:spacing w:val="40"/>
          <w:w w:val="110"/>
          <w:sz w:val="31"/>
        </w:rPr>
        <w:t xml:space="preserve"> </w:t>
      </w:r>
      <w:r>
        <w:rPr>
          <w:w w:val="110"/>
          <w:sz w:val="31"/>
        </w:rPr>
        <w:t>eligible</w:t>
      </w:r>
      <w:r>
        <w:rPr>
          <w:spacing w:val="40"/>
          <w:w w:val="110"/>
          <w:sz w:val="31"/>
        </w:rPr>
        <w:t xml:space="preserve"> </w:t>
      </w:r>
      <w:r>
        <w:rPr>
          <w:w w:val="110"/>
          <w:sz w:val="31"/>
        </w:rPr>
        <w:t>for</w:t>
      </w:r>
      <w:r>
        <w:rPr>
          <w:spacing w:val="40"/>
          <w:w w:val="110"/>
          <w:sz w:val="31"/>
        </w:rPr>
        <w:t xml:space="preserve"> </w:t>
      </w:r>
      <w:r>
        <w:rPr>
          <w:w w:val="110"/>
          <w:sz w:val="31"/>
        </w:rPr>
        <w:t>vocational</w:t>
      </w:r>
      <w:r>
        <w:rPr>
          <w:spacing w:val="80"/>
          <w:w w:val="110"/>
          <w:sz w:val="31"/>
        </w:rPr>
        <w:t xml:space="preserve"> </w:t>
      </w:r>
      <w:r>
        <w:rPr>
          <w:w w:val="110"/>
          <w:sz w:val="31"/>
        </w:rPr>
        <w:t>rehabilitation services after reviewing the basis for the determination with the Vocational Rehabilitation Supervisor, and after providing an opportunity</w:t>
      </w:r>
      <w:r>
        <w:rPr>
          <w:spacing w:val="40"/>
          <w:w w:val="110"/>
          <w:sz w:val="31"/>
        </w:rPr>
        <w:t xml:space="preserve"> </w:t>
      </w:r>
      <w:r>
        <w:rPr>
          <w:w w:val="110"/>
          <w:sz w:val="31"/>
        </w:rPr>
        <w:t>for</w:t>
      </w:r>
      <w:r>
        <w:rPr>
          <w:spacing w:val="40"/>
          <w:w w:val="110"/>
          <w:sz w:val="31"/>
        </w:rPr>
        <w:t xml:space="preserve"> </w:t>
      </w:r>
      <w:r>
        <w:rPr>
          <w:w w:val="110"/>
          <w:sz w:val="31"/>
        </w:rPr>
        <w:t>full consultation</w:t>
      </w:r>
      <w:r>
        <w:rPr>
          <w:spacing w:val="40"/>
          <w:w w:val="110"/>
          <w:sz w:val="31"/>
        </w:rPr>
        <w:t xml:space="preserve"> </w:t>
      </w:r>
      <w:r>
        <w:rPr>
          <w:w w:val="110"/>
          <w:sz w:val="31"/>
        </w:rPr>
        <w:t>with the individual or, as appropriate, with the individual's representative. The individual must be informed in writing, with a minimum</w:t>
      </w:r>
      <w:r>
        <w:rPr>
          <w:spacing w:val="40"/>
          <w:w w:val="110"/>
          <w:sz w:val="31"/>
        </w:rPr>
        <w:t xml:space="preserve"> </w:t>
      </w:r>
      <w:r>
        <w:rPr>
          <w:w w:val="110"/>
          <w:sz w:val="31"/>
        </w:rPr>
        <w:t>of ten (10) business</w:t>
      </w:r>
      <w:r>
        <w:rPr>
          <w:spacing w:val="40"/>
          <w:w w:val="110"/>
          <w:sz w:val="31"/>
        </w:rPr>
        <w:t xml:space="preserve"> </w:t>
      </w:r>
      <w:r>
        <w:rPr>
          <w:w w:val="110"/>
          <w:sz w:val="31"/>
        </w:rPr>
        <w:t>days' notice, supplemented as necessary by other appropriate modes of communicati</w:t>
      </w:r>
      <w:r>
        <w:rPr>
          <w:w w:val="110"/>
          <w:sz w:val="31"/>
        </w:rPr>
        <w:t>on consistent with the informed choice</w:t>
      </w:r>
      <w:r>
        <w:rPr>
          <w:spacing w:val="40"/>
          <w:w w:val="110"/>
          <w:sz w:val="31"/>
        </w:rPr>
        <w:t xml:space="preserve"> </w:t>
      </w:r>
      <w:r>
        <w:rPr>
          <w:w w:val="110"/>
          <w:sz w:val="31"/>
        </w:rPr>
        <w:t>of</w:t>
      </w:r>
      <w:r>
        <w:rPr>
          <w:spacing w:val="40"/>
          <w:w w:val="110"/>
          <w:sz w:val="31"/>
        </w:rPr>
        <w:t xml:space="preserve"> </w:t>
      </w:r>
      <w:r>
        <w:rPr>
          <w:w w:val="110"/>
          <w:sz w:val="31"/>
        </w:rPr>
        <w:t>the</w:t>
      </w:r>
      <w:r>
        <w:rPr>
          <w:spacing w:val="40"/>
          <w:w w:val="110"/>
          <w:sz w:val="31"/>
        </w:rPr>
        <w:t xml:space="preserve"> </w:t>
      </w:r>
      <w:r>
        <w:rPr>
          <w:w w:val="110"/>
          <w:sz w:val="31"/>
        </w:rPr>
        <w:t>individual,</w:t>
      </w:r>
      <w:r>
        <w:rPr>
          <w:spacing w:val="40"/>
          <w:w w:val="110"/>
          <w:sz w:val="31"/>
        </w:rPr>
        <w:t xml:space="preserve"> </w:t>
      </w:r>
      <w:r>
        <w:rPr>
          <w:w w:val="110"/>
          <w:sz w:val="31"/>
        </w:rPr>
        <w:t>of</w:t>
      </w:r>
      <w:r>
        <w:rPr>
          <w:spacing w:val="40"/>
          <w:w w:val="110"/>
          <w:sz w:val="31"/>
        </w:rPr>
        <w:t xml:space="preserve"> </w:t>
      </w:r>
      <w:r>
        <w:rPr>
          <w:w w:val="110"/>
          <w:sz w:val="31"/>
        </w:rPr>
        <w:t>the</w:t>
      </w:r>
      <w:r>
        <w:rPr>
          <w:spacing w:val="36"/>
          <w:w w:val="110"/>
          <w:sz w:val="31"/>
        </w:rPr>
        <w:t xml:space="preserve"> </w:t>
      </w:r>
      <w:r>
        <w:rPr>
          <w:w w:val="110"/>
          <w:sz w:val="31"/>
        </w:rPr>
        <w:t>ineligibility</w:t>
      </w:r>
      <w:r>
        <w:rPr>
          <w:spacing w:val="40"/>
          <w:w w:val="110"/>
          <w:sz w:val="31"/>
        </w:rPr>
        <w:t xml:space="preserve"> </w:t>
      </w:r>
      <w:r>
        <w:rPr>
          <w:w w:val="110"/>
          <w:sz w:val="31"/>
        </w:rPr>
        <w:t>determination, including the reasons for that determination, and the means by which the individual may express and seek remedy for</w:t>
      </w:r>
      <w:r>
        <w:rPr>
          <w:spacing w:val="40"/>
          <w:w w:val="110"/>
          <w:sz w:val="31"/>
        </w:rPr>
        <w:t xml:space="preserve"> </w:t>
      </w:r>
      <w:r>
        <w:rPr>
          <w:w w:val="110"/>
          <w:sz w:val="31"/>
        </w:rPr>
        <w:t>any dissatisfaction,</w:t>
      </w:r>
    </w:p>
    <w:p w14:paraId="3457E590"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B0EA5AC" w14:textId="77777777" w:rsidR="00EA0A5B" w:rsidRDefault="005346EB">
      <w:pPr>
        <w:pStyle w:val="BodyText"/>
        <w:spacing w:before="75"/>
        <w:ind w:left="842" w:right="324" w:firstLine="3"/>
      </w:pPr>
      <w:r>
        <w:rPr>
          <w:w w:val="110"/>
        </w:rPr>
        <w:t>including</w:t>
      </w:r>
      <w:r>
        <w:rPr>
          <w:spacing w:val="-13"/>
          <w:w w:val="110"/>
        </w:rPr>
        <w:t xml:space="preserve"> </w:t>
      </w:r>
      <w:r>
        <w:rPr>
          <w:w w:val="110"/>
        </w:rPr>
        <w:t>the</w:t>
      </w:r>
      <w:r>
        <w:rPr>
          <w:spacing w:val="-22"/>
          <w:w w:val="110"/>
        </w:rPr>
        <w:t xml:space="preserve"> </w:t>
      </w:r>
      <w:r>
        <w:rPr>
          <w:w w:val="110"/>
        </w:rPr>
        <w:t>procedures to</w:t>
      </w:r>
      <w:r>
        <w:rPr>
          <w:spacing w:val="-7"/>
          <w:w w:val="110"/>
        </w:rPr>
        <w:t xml:space="preserve"> </w:t>
      </w:r>
      <w:r>
        <w:rPr>
          <w:w w:val="110"/>
        </w:rPr>
        <w:t>request</w:t>
      </w:r>
      <w:r>
        <w:rPr>
          <w:spacing w:val="-11"/>
          <w:w w:val="110"/>
        </w:rPr>
        <w:t xml:space="preserve"> </w:t>
      </w:r>
      <w:r>
        <w:rPr>
          <w:w w:val="110"/>
        </w:rPr>
        <w:t>a</w:t>
      </w:r>
      <w:r>
        <w:rPr>
          <w:spacing w:val="-25"/>
          <w:w w:val="110"/>
        </w:rPr>
        <w:t xml:space="preserve"> </w:t>
      </w:r>
      <w:r>
        <w:rPr>
          <w:w w:val="110"/>
        </w:rPr>
        <w:t>review</w:t>
      </w:r>
      <w:r>
        <w:rPr>
          <w:spacing w:val="-12"/>
          <w:w w:val="110"/>
        </w:rPr>
        <w:t xml:space="preserve"> </w:t>
      </w:r>
      <w:r>
        <w:rPr>
          <w:w w:val="110"/>
        </w:rPr>
        <w:t>or</w:t>
      </w:r>
      <w:r>
        <w:rPr>
          <w:spacing w:val="-11"/>
          <w:w w:val="110"/>
        </w:rPr>
        <w:t xml:space="preserve"> </w:t>
      </w:r>
      <w:r>
        <w:rPr>
          <w:w w:val="110"/>
        </w:rPr>
        <w:t>appeal of the</w:t>
      </w:r>
      <w:r>
        <w:rPr>
          <w:spacing w:val="-2"/>
          <w:w w:val="110"/>
        </w:rPr>
        <w:t xml:space="preserve"> </w:t>
      </w:r>
      <w:r>
        <w:rPr>
          <w:w w:val="110"/>
        </w:rPr>
        <w:t>decision.</w:t>
      </w:r>
      <w:r>
        <w:rPr>
          <w:spacing w:val="40"/>
          <w:w w:val="110"/>
        </w:rPr>
        <w:t xml:space="preserve"> </w:t>
      </w:r>
      <w:r>
        <w:rPr>
          <w:w w:val="110"/>
        </w:rPr>
        <w:t>The</w:t>
      </w:r>
      <w:r>
        <w:rPr>
          <w:spacing w:val="-6"/>
          <w:w w:val="110"/>
        </w:rPr>
        <w:t xml:space="preserve"> </w:t>
      </w:r>
      <w:r>
        <w:rPr>
          <w:w w:val="110"/>
        </w:rPr>
        <w:t>Vocational Rehabilitation Counselor must</w:t>
      </w:r>
      <w:r>
        <w:rPr>
          <w:spacing w:val="-10"/>
          <w:w w:val="110"/>
        </w:rPr>
        <w:t xml:space="preserve"> </w:t>
      </w:r>
      <w:r>
        <w:rPr>
          <w:w w:val="110"/>
        </w:rPr>
        <w:t>provide</w:t>
      </w:r>
      <w:r>
        <w:rPr>
          <w:spacing w:val="-17"/>
          <w:w w:val="110"/>
        </w:rPr>
        <w:t xml:space="preserve"> </w:t>
      </w:r>
      <w:r>
        <w:rPr>
          <w:w w:val="110"/>
        </w:rPr>
        <w:t>the</w:t>
      </w:r>
      <w:r>
        <w:rPr>
          <w:spacing w:val="-17"/>
          <w:w w:val="110"/>
        </w:rPr>
        <w:t xml:space="preserve"> </w:t>
      </w:r>
      <w:r>
        <w:rPr>
          <w:w w:val="110"/>
        </w:rPr>
        <w:t>individual with</w:t>
      </w:r>
      <w:r>
        <w:rPr>
          <w:spacing w:val="-15"/>
          <w:w w:val="110"/>
        </w:rPr>
        <w:t xml:space="preserve"> </w:t>
      </w:r>
      <w:r>
        <w:rPr>
          <w:w w:val="110"/>
        </w:rPr>
        <w:t>information on</w:t>
      </w:r>
      <w:r>
        <w:rPr>
          <w:spacing w:val="-2"/>
          <w:w w:val="110"/>
        </w:rPr>
        <w:t xml:space="preserve"> </w:t>
      </w:r>
      <w:r>
        <w:rPr>
          <w:w w:val="110"/>
        </w:rPr>
        <w:t>services available from</w:t>
      </w:r>
      <w:r>
        <w:rPr>
          <w:spacing w:val="-1"/>
          <w:w w:val="110"/>
        </w:rPr>
        <w:t xml:space="preserve"> </w:t>
      </w:r>
      <w:r>
        <w:rPr>
          <w:w w:val="110"/>
        </w:rPr>
        <w:t>the</w:t>
      </w:r>
      <w:r>
        <w:rPr>
          <w:spacing w:val="-7"/>
          <w:w w:val="110"/>
        </w:rPr>
        <w:t xml:space="preserve"> </w:t>
      </w:r>
      <w:r>
        <w:rPr>
          <w:w w:val="110"/>
        </w:rPr>
        <w:t>Client Assistance Program and</w:t>
      </w:r>
      <w:r>
        <w:rPr>
          <w:spacing w:val="-6"/>
          <w:w w:val="110"/>
        </w:rPr>
        <w:t xml:space="preserve"> </w:t>
      </w:r>
      <w:r>
        <w:rPr>
          <w:w w:val="110"/>
        </w:rPr>
        <w:t>how</w:t>
      </w:r>
      <w:r>
        <w:rPr>
          <w:spacing w:val="-1"/>
          <w:w w:val="110"/>
        </w:rPr>
        <w:t xml:space="preserve"> </w:t>
      </w:r>
      <w:r>
        <w:rPr>
          <w:w w:val="110"/>
        </w:rPr>
        <w:t>to contact that program.</w:t>
      </w:r>
    </w:p>
    <w:p w14:paraId="6BF68196" w14:textId="77777777" w:rsidR="00EA0A5B" w:rsidRDefault="00EA0A5B">
      <w:pPr>
        <w:pStyle w:val="BodyText"/>
        <w:spacing w:before="8"/>
      </w:pPr>
    </w:p>
    <w:p w14:paraId="6AD649FB" w14:textId="77777777" w:rsidR="00EA0A5B" w:rsidRDefault="005346EB">
      <w:pPr>
        <w:pStyle w:val="BodyText"/>
        <w:ind w:left="837" w:right="155" w:firstLine="8"/>
      </w:pPr>
      <w:r>
        <w:rPr>
          <w:w w:val="110"/>
        </w:rPr>
        <w:t>The</w:t>
      </w:r>
      <w:r>
        <w:rPr>
          <w:spacing w:val="-4"/>
          <w:w w:val="110"/>
        </w:rPr>
        <w:t xml:space="preserve"> </w:t>
      </w:r>
      <w:r>
        <w:rPr>
          <w:w w:val="110"/>
        </w:rPr>
        <w:t>Vocational Rehabilitation</w:t>
      </w:r>
      <w:r>
        <w:rPr>
          <w:spacing w:val="-15"/>
          <w:w w:val="110"/>
        </w:rPr>
        <w:t xml:space="preserve"> </w:t>
      </w:r>
      <w:r>
        <w:rPr>
          <w:w w:val="110"/>
        </w:rPr>
        <w:t>Counselor will offer to refer</w:t>
      </w:r>
      <w:r>
        <w:rPr>
          <w:spacing w:val="-12"/>
          <w:w w:val="110"/>
        </w:rPr>
        <w:t xml:space="preserve"> </w:t>
      </w:r>
      <w:r>
        <w:rPr>
          <w:w w:val="110"/>
        </w:rPr>
        <w:t>the</w:t>
      </w:r>
      <w:r>
        <w:rPr>
          <w:spacing w:val="-17"/>
          <w:w w:val="110"/>
        </w:rPr>
        <w:t xml:space="preserve"> </w:t>
      </w:r>
      <w:r>
        <w:rPr>
          <w:w w:val="110"/>
        </w:rPr>
        <w:t>individual</w:t>
      </w:r>
      <w:r>
        <w:rPr>
          <w:spacing w:val="-3"/>
          <w:w w:val="110"/>
        </w:rPr>
        <w:t xml:space="preserve"> </w:t>
      </w:r>
      <w:r>
        <w:rPr>
          <w:w w:val="110"/>
        </w:rPr>
        <w:t>to</w:t>
      </w:r>
      <w:r>
        <w:rPr>
          <w:spacing w:val="-18"/>
          <w:w w:val="110"/>
        </w:rPr>
        <w:t xml:space="preserve"> </w:t>
      </w:r>
      <w:r>
        <w:rPr>
          <w:w w:val="110"/>
        </w:rPr>
        <w:t>other</w:t>
      </w:r>
      <w:r>
        <w:rPr>
          <w:spacing w:val="-18"/>
          <w:w w:val="110"/>
        </w:rPr>
        <w:t xml:space="preserve"> </w:t>
      </w:r>
      <w:r>
        <w:rPr>
          <w:w w:val="110"/>
        </w:rPr>
        <w:t>programs that</w:t>
      </w:r>
      <w:r>
        <w:rPr>
          <w:spacing w:val="-16"/>
          <w:w w:val="110"/>
        </w:rPr>
        <w:t xml:space="preserve"> </w:t>
      </w:r>
      <w:r>
        <w:rPr>
          <w:w w:val="110"/>
        </w:rPr>
        <w:t>are</w:t>
      </w:r>
      <w:r>
        <w:rPr>
          <w:spacing w:val="-16"/>
          <w:w w:val="110"/>
        </w:rPr>
        <w:t xml:space="preserve"> </w:t>
      </w:r>
      <w:r>
        <w:rPr>
          <w:w w:val="110"/>
        </w:rPr>
        <w:t>part</w:t>
      </w:r>
      <w:r>
        <w:rPr>
          <w:spacing w:val="-18"/>
          <w:w w:val="110"/>
        </w:rPr>
        <w:t xml:space="preserve"> </w:t>
      </w:r>
      <w:r>
        <w:rPr>
          <w:w w:val="110"/>
        </w:rPr>
        <w:t>of</w:t>
      </w:r>
      <w:r>
        <w:rPr>
          <w:spacing w:val="-9"/>
          <w:w w:val="110"/>
        </w:rPr>
        <w:t xml:space="preserve"> </w:t>
      </w:r>
      <w:r>
        <w:rPr>
          <w:w w:val="110"/>
        </w:rPr>
        <w:t>the one-stop</w:t>
      </w:r>
      <w:r>
        <w:rPr>
          <w:spacing w:val="-3"/>
          <w:w w:val="110"/>
        </w:rPr>
        <w:t xml:space="preserve"> </w:t>
      </w:r>
      <w:r>
        <w:rPr>
          <w:w w:val="110"/>
        </w:rPr>
        <w:t>service</w:t>
      </w:r>
      <w:r>
        <w:rPr>
          <w:spacing w:val="-4"/>
          <w:w w:val="110"/>
        </w:rPr>
        <w:t xml:space="preserve"> </w:t>
      </w:r>
      <w:r>
        <w:rPr>
          <w:w w:val="110"/>
        </w:rPr>
        <w:t>delivery system under</w:t>
      </w:r>
      <w:r>
        <w:rPr>
          <w:spacing w:val="-4"/>
          <w:w w:val="110"/>
        </w:rPr>
        <w:t xml:space="preserve"> </w:t>
      </w:r>
      <w:r>
        <w:rPr>
          <w:w w:val="110"/>
        </w:rPr>
        <w:t>the</w:t>
      </w:r>
      <w:r>
        <w:rPr>
          <w:spacing w:val="-11"/>
          <w:w w:val="110"/>
        </w:rPr>
        <w:t xml:space="preserve"> </w:t>
      </w:r>
      <w:r>
        <w:rPr>
          <w:w w:val="110"/>
        </w:rPr>
        <w:t>Workforce Innovation and</w:t>
      </w:r>
      <w:r>
        <w:rPr>
          <w:spacing w:val="-5"/>
          <w:w w:val="110"/>
        </w:rPr>
        <w:t xml:space="preserve"> </w:t>
      </w:r>
      <w:r>
        <w:rPr>
          <w:w w:val="110"/>
        </w:rPr>
        <w:t>Opportunity Act that can address the individual's training or</w:t>
      </w:r>
      <w:r>
        <w:rPr>
          <w:spacing w:val="-2"/>
          <w:w w:val="110"/>
        </w:rPr>
        <w:t xml:space="preserve"> </w:t>
      </w:r>
      <w:r>
        <w:rPr>
          <w:w w:val="110"/>
        </w:rPr>
        <w:t>employment related</w:t>
      </w:r>
      <w:r>
        <w:rPr>
          <w:spacing w:val="-2"/>
          <w:w w:val="110"/>
        </w:rPr>
        <w:t xml:space="preserve"> </w:t>
      </w:r>
      <w:r>
        <w:rPr>
          <w:w w:val="110"/>
        </w:rPr>
        <w:t>needs; or to Federal,</w:t>
      </w:r>
      <w:r>
        <w:rPr>
          <w:spacing w:val="-8"/>
          <w:w w:val="110"/>
        </w:rPr>
        <w:t xml:space="preserve"> </w:t>
      </w:r>
      <w:r>
        <w:rPr>
          <w:w w:val="110"/>
        </w:rPr>
        <w:t>State,</w:t>
      </w:r>
      <w:r>
        <w:rPr>
          <w:spacing w:val="-17"/>
          <w:w w:val="110"/>
        </w:rPr>
        <w:t xml:space="preserve"> </w:t>
      </w:r>
      <w:r>
        <w:rPr>
          <w:w w:val="110"/>
        </w:rPr>
        <w:t>or local</w:t>
      </w:r>
      <w:r>
        <w:rPr>
          <w:spacing w:val="-8"/>
          <w:w w:val="110"/>
        </w:rPr>
        <w:t xml:space="preserve"> </w:t>
      </w:r>
      <w:r>
        <w:rPr>
          <w:w w:val="110"/>
        </w:rPr>
        <w:t>programs or service</w:t>
      </w:r>
      <w:r>
        <w:rPr>
          <w:spacing w:val="-5"/>
          <w:w w:val="110"/>
        </w:rPr>
        <w:t xml:space="preserve"> </w:t>
      </w:r>
      <w:r>
        <w:rPr>
          <w:w w:val="110"/>
        </w:rPr>
        <w:t>providers, including, as appropriate, independent living</w:t>
      </w:r>
      <w:r>
        <w:rPr>
          <w:spacing w:val="-3"/>
          <w:w w:val="110"/>
        </w:rPr>
        <w:t xml:space="preserve"> </w:t>
      </w:r>
      <w:r>
        <w:rPr>
          <w:w w:val="110"/>
        </w:rPr>
        <w:t>programs and</w:t>
      </w:r>
      <w:r>
        <w:rPr>
          <w:spacing w:val="-14"/>
          <w:w w:val="110"/>
        </w:rPr>
        <w:t xml:space="preserve"> </w:t>
      </w:r>
      <w:r>
        <w:rPr>
          <w:w w:val="110"/>
        </w:rPr>
        <w:t>extended</w:t>
      </w:r>
      <w:r>
        <w:rPr>
          <w:spacing w:val="-3"/>
          <w:w w:val="110"/>
        </w:rPr>
        <w:t xml:space="preserve"> </w:t>
      </w:r>
      <w:r>
        <w:rPr>
          <w:w w:val="110"/>
        </w:rPr>
        <w:t>employment providers, best</w:t>
      </w:r>
      <w:r>
        <w:rPr>
          <w:spacing w:val="-7"/>
          <w:w w:val="110"/>
        </w:rPr>
        <w:t xml:space="preserve"> </w:t>
      </w:r>
      <w:r>
        <w:rPr>
          <w:w w:val="110"/>
        </w:rPr>
        <w:t>suited</w:t>
      </w:r>
      <w:r>
        <w:rPr>
          <w:spacing w:val="-7"/>
          <w:w w:val="110"/>
        </w:rPr>
        <w:t xml:space="preserve"> </w:t>
      </w:r>
      <w:r>
        <w:rPr>
          <w:w w:val="110"/>
        </w:rPr>
        <w:t>to meet their rehabilitation needs, if the ineligibility determination is based on a</w:t>
      </w:r>
      <w:r>
        <w:rPr>
          <w:spacing w:val="-6"/>
          <w:w w:val="110"/>
        </w:rPr>
        <w:t xml:space="preserve"> </w:t>
      </w:r>
      <w:r>
        <w:rPr>
          <w:w w:val="110"/>
        </w:rPr>
        <w:t>finding</w:t>
      </w:r>
      <w:r>
        <w:rPr>
          <w:spacing w:val="-3"/>
          <w:w w:val="110"/>
        </w:rPr>
        <w:t xml:space="preserve"> </w:t>
      </w:r>
      <w:r>
        <w:rPr>
          <w:w w:val="110"/>
        </w:rPr>
        <w:t>that the</w:t>
      </w:r>
      <w:r>
        <w:rPr>
          <w:spacing w:val="-3"/>
          <w:w w:val="110"/>
        </w:rPr>
        <w:t xml:space="preserve"> </w:t>
      </w:r>
      <w:r>
        <w:rPr>
          <w:w w:val="110"/>
        </w:rPr>
        <w:t>individual has</w:t>
      </w:r>
      <w:r>
        <w:rPr>
          <w:spacing w:val="-3"/>
          <w:w w:val="110"/>
        </w:rPr>
        <w:t xml:space="preserve"> </w:t>
      </w:r>
      <w:r>
        <w:rPr>
          <w:w w:val="110"/>
        </w:rPr>
        <w:t>chosen</w:t>
      </w:r>
      <w:r>
        <w:rPr>
          <w:spacing w:val="-7"/>
          <w:w w:val="110"/>
        </w:rPr>
        <w:t xml:space="preserve"> </w:t>
      </w:r>
      <w:r>
        <w:rPr>
          <w:w w:val="110"/>
        </w:rPr>
        <w:t>not to pursue,</w:t>
      </w:r>
      <w:r>
        <w:rPr>
          <w:spacing w:val="-5"/>
          <w:w w:val="110"/>
        </w:rPr>
        <w:t xml:space="preserve"> </w:t>
      </w:r>
      <w:r>
        <w:rPr>
          <w:w w:val="110"/>
        </w:rPr>
        <w:t>or</w:t>
      </w:r>
      <w:r>
        <w:rPr>
          <w:spacing w:val="-3"/>
          <w:w w:val="110"/>
        </w:rPr>
        <w:t xml:space="preserve"> </w:t>
      </w:r>
      <w:r>
        <w:rPr>
          <w:w w:val="110"/>
        </w:rPr>
        <w:t>is</w:t>
      </w:r>
      <w:r>
        <w:rPr>
          <w:spacing w:val="-2"/>
          <w:w w:val="110"/>
        </w:rPr>
        <w:t xml:space="preserve"> </w:t>
      </w:r>
      <w:r>
        <w:rPr>
          <w:w w:val="110"/>
        </w:rPr>
        <w:t>incapable of</w:t>
      </w:r>
      <w:r>
        <w:rPr>
          <w:spacing w:val="-1"/>
          <w:w w:val="110"/>
        </w:rPr>
        <w:t xml:space="preserve"> </w:t>
      </w:r>
      <w:r>
        <w:rPr>
          <w:w w:val="110"/>
        </w:rPr>
        <w:t>achieving, an employment outcome.</w:t>
      </w:r>
    </w:p>
    <w:p w14:paraId="39E11101" w14:textId="77777777" w:rsidR="00EA0A5B" w:rsidRDefault="00EA0A5B">
      <w:pPr>
        <w:pStyle w:val="BodyText"/>
        <w:spacing w:before="1"/>
        <w:rPr>
          <w:sz w:val="33"/>
        </w:rPr>
      </w:pPr>
    </w:p>
    <w:p w14:paraId="0A561FB8" w14:textId="77777777" w:rsidR="00EA0A5B" w:rsidRDefault="005346EB">
      <w:pPr>
        <w:pStyle w:val="BodyText"/>
        <w:ind w:left="843" w:right="124" w:firstLine="2"/>
      </w:pPr>
      <w:r>
        <w:rPr>
          <w:w w:val="110"/>
        </w:rPr>
        <w:t>The</w:t>
      </w:r>
      <w:r>
        <w:rPr>
          <w:spacing w:val="-17"/>
          <w:w w:val="110"/>
        </w:rPr>
        <w:t xml:space="preserve"> </w:t>
      </w:r>
      <w:r>
        <w:rPr>
          <w:w w:val="110"/>
        </w:rPr>
        <w:t>Vocational Rehabilitation</w:t>
      </w:r>
      <w:r>
        <w:rPr>
          <w:spacing w:val="-28"/>
          <w:w w:val="110"/>
        </w:rPr>
        <w:t xml:space="preserve"> </w:t>
      </w:r>
      <w:r>
        <w:rPr>
          <w:w w:val="110"/>
        </w:rPr>
        <w:t>Counselor shall</w:t>
      </w:r>
      <w:r>
        <w:rPr>
          <w:spacing w:val="-8"/>
          <w:w w:val="110"/>
        </w:rPr>
        <w:t xml:space="preserve"> </w:t>
      </w:r>
      <w:r>
        <w:rPr>
          <w:w w:val="110"/>
        </w:rPr>
        <w:t>review, within</w:t>
      </w:r>
      <w:r>
        <w:rPr>
          <w:spacing w:val="-25"/>
          <w:w w:val="110"/>
        </w:rPr>
        <w:t xml:space="preserve"> </w:t>
      </w:r>
      <w:r>
        <w:rPr>
          <w:w w:val="110"/>
        </w:rPr>
        <w:t>12</w:t>
      </w:r>
      <w:r>
        <w:rPr>
          <w:spacing w:val="-24"/>
          <w:w w:val="110"/>
        </w:rPr>
        <w:t xml:space="preserve"> </w:t>
      </w:r>
      <w:r>
        <w:rPr>
          <w:w w:val="110"/>
        </w:rPr>
        <w:t>months</w:t>
      </w:r>
      <w:r>
        <w:rPr>
          <w:spacing w:val="-25"/>
          <w:w w:val="110"/>
        </w:rPr>
        <w:t xml:space="preserve"> </w:t>
      </w:r>
      <w:r>
        <w:rPr>
          <w:w w:val="110"/>
        </w:rPr>
        <w:t>and</w:t>
      </w:r>
      <w:r>
        <w:rPr>
          <w:spacing w:val="-24"/>
          <w:w w:val="110"/>
        </w:rPr>
        <w:t xml:space="preserve"> </w:t>
      </w:r>
      <w:r>
        <w:rPr>
          <w:w w:val="110"/>
        </w:rPr>
        <w:t>annually</w:t>
      </w:r>
      <w:r>
        <w:rPr>
          <w:spacing w:val="-21"/>
          <w:w w:val="110"/>
        </w:rPr>
        <w:t xml:space="preserve"> </w:t>
      </w:r>
      <w:r>
        <w:rPr>
          <w:w w:val="110"/>
        </w:rPr>
        <w:t>thereafter</w:t>
      </w:r>
      <w:r>
        <w:rPr>
          <w:spacing w:val="-23"/>
          <w:w w:val="110"/>
        </w:rPr>
        <w:t xml:space="preserve"> </w:t>
      </w:r>
      <w:r>
        <w:rPr>
          <w:w w:val="110"/>
        </w:rPr>
        <w:t>if</w:t>
      </w:r>
      <w:r>
        <w:rPr>
          <w:spacing w:val="-6"/>
          <w:w w:val="110"/>
        </w:rPr>
        <w:t xml:space="preserve"> </w:t>
      </w:r>
      <w:r>
        <w:rPr>
          <w:w w:val="110"/>
        </w:rPr>
        <w:t>requested</w:t>
      </w:r>
      <w:r>
        <w:rPr>
          <w:spacing w:val="-22"/>
          <w:w w:val="110"/>
        </w:rPr>
        <w:t xml:space="preserve"> </w:t>
      </w:r>
      <w:r>
        <w:rPr>
          <w:w w:val="110"/>
        </w:rPr>
        <w:t>by the individual or, if appropriate, by the individual's representative</w:t>
      </w:r>
      <w:r>
        <w:rPr>
          <w:spacing w:val="-10"/>
          <w:w w:val="110"/>
        </w:rPr>
        <w:t xml:space="preserve"> </w:t>
      </w:r>
      <w:r>
        <w:rPr>
          <w:w w:val="110"/>
        </w:rPr>
        <w:t>any ineligibility determination that is based on a</w:t>
      </w:r>
      <w:r>
        <w:rPr>
          <w:spacing w:val="-8"/>
          <w:w w:val="110"/>
        </w:rPr>
        <w:t xml:space="preserve"> </w:t>
      </w:r>
      <w:r>
        <w:rPr>
          <w:w w:val="110"/>
        </w:rPr>
        <w:t>finding that the</w:t>
      </w:r>
      <w:r>
        <w:rPr>
          <w:spacing w:val="-5"/>
          <w:w w:val="110"/>
        </w:rPr>
        <w:t xml:space="preserve"> </w:t>
      </w:r>
      <w:r>
        <w:rPr>
          <w:w w:val="110"/>
        </w:rPr>
        <w:t>individual is incapable of achieving an</w:t>
      </w:r>
      <w:r>
        <w:rPr>
          <w:spacing w:val="-25"/>
          <w:w w:val="110"/>
        </w:rPr>
        <w:t xml:space="preserve"> </w:t>
      </w:r>
      <w:r>
        <w:rPr>
          <w:w w:val="110"/>
        </w:rPr>
        <w:t>employment outcome.</w:t>
      </w:r>
      <w:r>
        <w:rPr>
          <w:spacing w:val="-12"/>
          <w:w w:val="110"/>
        </w:rPr>
        <w:t xml:space="preserve"> </w:t>
      </w:r>
      <w:r>
        <w:rPr>
          <w:w w:val="110"/>
        </w:rPr>
        <w:t>This</w:t>
      </w:r>
      <w:r>
        <w:rPr>
          <w:spacing w:val="-15"/>
          <w:w w:val="110"/>
        </w:rPr>
        <w:t xml:space="preserve"> </w:t>
      </w:r>
      <w:r>
        <w:rPr>
          <w:w w:val="110"/>
        </w:rPr>
        <w:t>review</w:t>
      </w:r>
      <w:r>
        <w:rPr>
          <w:spacing w:val="-11"/>
          <w:w w:val="110"/>
        </w:rPr>
        <w:t xml:space="preserve"> </w:t>
      </w:r>
      <w:r>
        <w:rPr>
          <w:w w:val="110"/>
        </w:rPr>
        <w:t>need not be conducted in situations in which the</w:t>
      </w:r>
      <w:r>
        <w:rPr>
          <w:spacing w:val="-1"/>
          <w:w w:val="110"/>
        </w:rPr>
        <w:t xml:space="preserve"> </w:t>
      </w:r>
      <w:r>
        <w:rPr>
          <w:w w:val="110"/>
        </w:rPr>
        <w:t>individual has refused it, the individual is no</w:t>
      </w:r>
      <w:r>
        <w:rPr>
          <w:spacing w:val="-9"/>
          <w:w w:val="110"/>
        </w:rPr>
        <w:t xml:space="preserve"> </w:t>
      </w:r>
      <w:r>
        <w:rPr>
          <w:w w:val="110"/>
        </w:rPr>
        <w:t>longer present in the State,</w:t>
      </w:r>
      <w:r>
        <w:rPr>
          <w:spacing w:val="-18"/>
          <w:w w:val="110"/>
        </w:rPr>
        <w:t xml:space="preserve"> </w:t>
      </w:r>
      <w:r>
        <w:rPr>
          <w:w w:val="110"/>
        </w:rPr>
        <w:t>the</w:t>
      </w:r>
      <w:r>
        <w:rPr>
          <w:spacing w:val="-18"/>
          <w:w w:val="110"/>
        </w:rPr>
        <w:t xml:space="preserve"> </w:t>
      </w:r>
      <w:r>
        <w:rPr>
          <w:w w:val="110"/>
        </w:rPr>
        <w:t>individual's</w:t>
      </w:r>
      <w:r>
        <w:rPr>
          <w:spacing w:val="-1"/>
          <w:w w:val="110"/>
        </w:rPr>
        <w:t xml:space="preserve"> </w:t>
      </w:r>
      <w:r>
        <w:rPr>
          <w:w w:val="110"/>
        </w:rPr>
        <w:t>whereabouts are</w:t>
      </w:r>
      <w:r>
        <w:rPr>
          <w:spacing w:val="-16"/>
          <w:w w:val="110"/>
        </w:rPr>
        <w:t xml:space="preserve"> </w:t>
      </w:r>
      <w:r>
        <w:rPr>
          <w:w w:val="110"/>
        </w:rPr>
        <w:t>unknown,</w:t>
      </w:r>
      <w:r>
        <w:rPr>
          <w:spacing w:val="-10"/>
          <w:w w:val="110"/>
        </w:rPr>
        <w:t xml:space="preserve"> </w:t>
      </w:r>
      <w:r>
        <w:rPr>
          <w:w w:val="110"/>
        </w:rPr>
        <w:t>or</w:t>
      </w:r>
      <w:r>
        <w:rPr>
          <w:spacing w:val="-7"/>
          <w:w w:val="110"/>
        </w:rPr>
        <w:t xml:space="preserve"> </w:t>
      </w:r>
      <w:r>
        <w:rPr>
          <w:w w:val="110"/>
        </w:rPr>
        <w:t>the individual's medica</w:t>
      </w:r>
      <w:r>
        <w:rPr>
          <w:w w:val="110"/>
        </w:rPr>
        <w:t xml:space="preserve">l condition is rapidly progressive or </w:t>
      </w:r>
      <w:r>
        <w:rPr>
          <w:spacing w:val="-2"/>
          <w:w w:val="110"/>
        </w:rPr>
        <w:t>terminal.</w:t>
      </w:r>
    </w:p>
    <w:p w14:paraId="250B8CD8" w14:textId="77777777" w:rsidR="00EA0A5B" w:rsidRDefault="00EA0A5B">
      <w:pPr>
        <w:pStyle w:val="BodyText"/>
        <w:spacing w:before="10"/>
        <w:rPr>
          <w:sz w:val="50"/>
        </w:rPr>
      </w:pPr>
    </w:p>
    <w:p w14:paraId="4726FA62" w14:textId="77777777" w:rsidR="00EA0A5B" w:rsidRDefault="005346EB">
      <w:pPr>
        <w:pStyle w:val="ListParagraph"/>
        <w:numPr>
          <w:ilvl w:val="0"/>
          <w:numId w:val="8"/>
        </w:numPr>
        <w:tabs>
          <w:tab w:val="left" w:pos="495"/>
        </w:tabs>
        <w:ind w:hanging="372"/>
        <w:rPr>
          <w:sz w:val="32"/>
        </w:rPr>
      </w:pPr>
      <w:r>
        <w:rPr>
          <w:w w:val="105"/>
          <w:sz w:val="32"/>
        </w:rPr>
        <w:t>Other</w:t>
      </w:r>
      <w:r>
        <w:rPr>
          <w:spacing w:val="8"/>
          <w:w w:val="105"/>
          <w:sz w:val="32"/>
        </w:rPr>
        <w:t xml:space="preserve"> </w:t>
      </w:r>
      <w:r>
        <w:rPr>
          <w:w w:val="105"/>
          <w:sz w:val="32"/>
        </w:rPr>
        <w:t>Reasons</w:t>
      </w:r>
      <w:r>
        <w:rPr>
          <w:spacing w:val="16"/>
          <w:w w:val="105"/>
          <w:sz w:val="32"/>
        </w:rPr>
        <w:t xml:space="preserve"> </w:t>
      </w:r>
      <w:r>
        <w:rPr>
          <w:w w:val="105"/>
          <w:sz w:val="32"/>
        </w:rPr>
        <w:t>for</w:t>
      </w:r>
      <w:r>
        <w:rPr>
          <w:spacing w:val="38"/>
          <w:w w:val="105"/>
          <w:sz w:val="32"/>
        </w:rPr>
        <w:t xml:space="preserve"> </w:t>
      </w:r>
      <w:r>
        <w:rPr>
          <w:w w:val="105"/>
          <w:sz w:val="32"/>
        </w:rPr>
        <w:t>Case</w:t>
      </w:r>
      <w:r>
        <w:rPr>
          <w:spacing w:val="-8"/>
          <w:w w:val="105"/>
          <w:sz w:val="32"/>
        </w:rPr>
        <w:t xml:space="preserve"> </w:t>
      </w:r>
      <w:r>
        <w:rPr>
          <w:w w:val="105"/>
          <w:sz w:val="32"/>
        </w:rPr>
        <w:t>Inactivation</w:t>
      </w:r>
      <w:r>
        <w:rPr>
          <w:spacing w:val="9"/>
          <w:w w:val="105"/>
          <w:sz w:val="32"/>
        </w:rPr>
        <w:t xml:space="preserve"> </w:t>
      </w:r>
      <w:r>
        <w:rPr>
          <w:w w:val="105"/>
          <w:sz w:val="32"/>
        </w:rPr>
        <w:t>(Status</w:t>
      </w:r>
      <w:r>
        <w:rPr>
          <w:spacing w:val="13"/>
          <w:w w:val="105"/>
          <w:sz w:val="32"/>
        </w:rPr>
        <w:t xml:space="preserve"> </w:t>
      </w:r>
      <w:r>
        <w:rPr>
          <w:w w:val="105"/>
          <w:sz w:val="32"/>
        </w:rPr>
        <w:t>08,</w:t>
      </w:r>
      <w:r>
        <w:rPr>
          <w:spacing w:val="-1"/>
          <w:w w:val="105"/>
          <w:sz w:val="32"/>
        </w:rPr>
        <w:t xml:space="preserve"> </w:t>
      </w:r>
      <w:r>
        <w:rPr>
          <w:w w:val="105"/>
          <w:sz w:val="32"/>
        </w:rPr>
        <w:t>28,</w:t>
      </w:r>
      <w:r>
        <w:rPr>
          <w:spacing w:val="-8"/>
          <w:w w:val="105"/>
          <w:sz w:val="32"/>
        </w:rPr>
        <w:t xml:space="preserve"> </w:t>
      </w:r>
      <w:r>
        <w:rPr>
          <w:w w:val="105"/>
          <w:sz w:val="32"/>
        </w:rPr>
        <w:t>and</w:t>
      </w:r>
      <w:r>
        <w:rPr>
          <w:spacing w:val="-9"/>
          <w:w w:val="105"/>
          <w:sz w:val="32"/>
        </w:rPr>
        <w:t xml:space="preserve"> </w:t>
      </w:r>
      <w:r>
        <w:rPr>
          <w:spacing w:val="-5"/>
          <w:w w:val="105"/>
          <w:sz w:val="32"/>
        </w:rPr>
        <w:t>30)</w:t>
      </w:r>
    </w:p>
    <w:p w14:paraId="3D60591E" w14:textId="77777777" w:rsidR="00EA0A5B" w:rsidRDefault="00EA0A5B">
      <w:pPr>
        <w:pStyle w:val="BodyText"/>
        <w:rPr>
          <w:sz w:val="37"/>
        </w:rPr>
      </w:pPr>
    </w:p>
    <w:p w14:paraId="3447B3BC" w14:textId="77777777" w:rsidR="00EA0A5B" w:rsidRDefault="005346EB">
      <w:pPr>
        <w:pStyle w:val="ListParagraph"/>
        <w:numPr>
          <w:ilvl w:val="1"/>
          <w:numId w:val="8"/>
        </w:numPr>
        <w:tabs>
          <w:tab w:val="left" w:pos="1327"/>
        </w:tabs>
        <w:ind w:hanging="484"/>
        <w:rPr>
          <w:sz w:val="32"/>
        </w:rPr>
      </w:pPr>
      <w:r>
        <w:rPr>
          <w:w w:val="105"/>
          <w:sz w:val="32"/>
        </w:rPr>
        <w:t>Moving</w:t>
      </w:r>
      <w:r>
        <w:rPr>
          <w:spacing w:val="28"/>
          <w:w w:val="105"/>
          <w:sz w:val="32"/>
        </w:rPr>
        <w:t xml:space="preserve"> </w:t>
      </w:r>
      <w:r>
        <w:rPr>
          <w:w w:val="105"/>
          <w:sz w:val="32"/>
        </w:rPr>
        <w:t>to</w:t>
      </w:r>
      <w:r>
        <w:rPr>
          <w:spacing w:val="36"/>
          <w:w w:val="105"/>
          <w:sz w:val="32"/>
        </w:rPr>
        <w:t xml:space="preserve"> </w:t>
      </w:r>
      <w:r>
        <w:rPr>
          <w:w w:val="105"/>
          <w:sz w:val="32"/>
        </w:rPr>
        <w:t>Another</w:t>
      </w:r>
      <w:r>
        <w:rPr>
          <w:spacing w:val="27"/>
          <w:w w:val="105"/>
          <w:sz w:val="32"/>
        </w:rPr>
        <w:t xml:space="preserve"> </w:t>
      </w:r>
      <w:r>
        <w:rPr>
          <w:spacing w:val="-2"/>
          <w:w w:val="105"/>
          <w:sz w:val="32"/>
        </w:rPr>
        <w:t>State</w:t>
      </w:r>
    </w:p>
    <w:p w14:paraId="3DC6F2FD" w14:textId="77777777" w:rsidR="00EA0A5B" w:rsidRDefault="00EA0A5B">
      <w:pPr>
        <w:rPr>
          <w:sz w:val="32"/>
        </w:rPr>
        <w:sectPr w:rsidR="00EA0A5B">
          <w:pgSz w:w="12240" w:h="15840"/>
          <w:pgMar w:top="1340" w:right="1280" w:bottom="1220" w:left="1320" w:header="0" w:footer="992" w:gutter="0"/>
          <w:cols w:space="720"/>
        </w:sectPr>
      </w:pPr>
    </w:p>
    <w:p w14:paraId="14649686" w14:textId="77777777" w:rsidR="00EA0A5B" w:rsidRDefault="005346EB">
      <w:pPr>
        <w:spacing w:before="65" w:line="249" w:lineRule="auto"/>
        <w:ind w:left="841" w:right="294"/>
        <w:rPr>
          <w:sz w:val="31"/>
        </w:rPr>
      </w:pPr>
      <w:r>
        <w:rPr>
          <w:w w:val="110"/>
          <w:sz w:val="31"/>
        </w:rPr>
        <w:t xml:space="preserve">Case inactivation for the reason of moving to another state is applicable for clients who are not able to, or not interested in participating in vocational rehabilitation services through this Bureau because of moving to another state. Case inactivation would not be applicable </w:t>
      </w:r>
      <w:r>
        <w:rPr>
          <w:spacing w:val="-4"/>
          <w:w w:val="110"/>
          <w:sz w:val="31"/>
        </w:rPr>
        <w:t>if:</w:t>
      </w:r>
    </w:p>
    <w:p w14:paraId="71EF5883" w14:textId="77777777" w:rsidR="00EA0A5B" w:rsidRDefault="005346EB">
      <w:pPr>
        <w:pStyle w:val="ListParagraph"/>
        <w:numPr>
          <w:ilvl w:val="2"/>
          <w:numId w:val="8"/>
        </w:numPr>
        <w:tabs>
          <w:tab w:val="left" w:pos="1566"/>
          <w:tab w:val="left" w:pos="2098"/>
        </w:tabs>
        <w:spacing w:line="249" w:lineRule="auto"/>
        <w:ind w:right="134" w:hanging="2"/>
        <w:rPr>
          <w:sz w:val="31"/>
        </w:rPr>
      </w:pPr>
      <w:r>
        <w:rPr>
          <w:w w:val="115"/>
          <w:sz w:val="31"/>
        </w:rPr>
        <w:t>The</w:t>
      </w:r>
      <w:r>
        <w:rPr>
          <w:spacing w:val="-20"/>
          <w:w w:val="115"/>
          <w:sz w:val="31"/>
        </w:rPr>
        <w:t xml:space="preserve"> </w:t>
      </w:r>
      <w:r>
        <w:rPr>
          <w:w w:val="115"/>
          <w:sz w:val="31"/>
        </w:rPr>
        <w:t>client</w:t>
      </w:r>
      <w:r>
        <w:rPr>
          <w:spacing w:val="-21"/>
          <w:w w:val="115"/>
          <w:sz w:val="31"/>
        </w:rPr>
        <w:t xml:space="preserve"> </w:t>
      </w:r>
      <w:r>
        <w:rPr>
          <w:w w:val="115"/>
          <w:sz w:val="31"/>
        </w:rPr>
        <w:t>desires</w:t>
      </w:r>
      <w:r>
        <w:rPr>
          <w:spacing w:val="-11"/>
          <w:w w:val="115"/>
          <w:sz w:val="31"/>
        </w:rPr>
        <w:t xml:space="preserve"> </w:t>
      </w:r>
      <w:r>
        <w:rPr>
          <w:w w:val="115"/>
          <w:sz w:val="31"/>
        </w:rPr>
        <w:t>to</w:t>
      </w:r>
      <w:r>
        <w:rPr>
          <w:spacing w:val="-11"/>
          <w:w w:val="115"/>
          <w:sz w:val="31"/>
        </w:rPr>
        <w:t xml:space="preserve"> </w:t>
      </w:r>
      <w:r>
        <w:rPr>
          <w:w w:val="115"/>
          <w:sz w:val="31"/>
        </w:rPr>
        <w:t>remain</w:t>
      </w:r>
      <w:r>
        <w:rPr>
          <w:spacing w:val="-25"/>
          <w:w w:val="115"/>
          <w:sz w:val="31"/>
        </w:rPr>
        <w:t xml:space="preserve"> </w:t>
      </w:r>
      <w:r>
        <w:rPr>
          <w:w w:val="115"/>
          <w:sz w:val="31"/>
        </w:rPr>
        <w:t>engaged</w:t>
      </w:r>
      <w:r>
        <w:rPr>
          <w:spacing w:val="-14"/>
          <w:w w:val="115"/>
          <w:sz w:val="31"/>
        </w:rPr>
        <w:t xml:space="preserve"> </w:t>
      </w:r>
      <w:r>
        <w:rPr>
          <w:w w:val="115"/>
          <w:sz w:val="31"/>
        </w:rPr>
        <w:t>in</w:t>
      </w:r>
      <w:r>
        <w:rPr>
          <w:spacing w:val="-10"/>
          <w:w w:val="115"/>
          <w:sz w:val="31"/>
        </w:rPr>
        <w:t xml:space="preserve"> </w:t>
      </w:r>
      <w:r>
        <w:rPr>
          <w:w w:val="115"/>
          <w:sz w:val="31"/>
        </w:rPr>
        <w:t>services with</w:t>
      </w:r>
      <w:r>
        <w:rPr>
          <w:spacing w:val="-23"/>
          <w:w w:val="115"/>
          <w:sz w:val="31"/>
        </w:rPr>
        <w:t xml:space="preserve"> </w:t>
      </w:r>
      <w:r>
        <w:rPr>
          <w:w w:val="115"/>
          <w:sz w:val="31"/>
        </w:rPr>
        <w:t>this</w:t>
      </w:r>
      <w:r>
        <w:rPr>
          <w:spacing w:val="-21"/>
          <w:w w:val="115"/>
          <w:sz w:val="31"/>
        </w:rPr>
        <w:t xml:space="preserve"> </w:t>
      </w:r>
      <w:r>
        <w:rPr>
          <w:w w:val="115"/>
          <w:sz w:val="31"/>
        </w:rPr>
        <w:t>Bureau</w:t>
      </w:r>
      <w:r>
        <w:rPr>
          <w:spacing w:val="-11"/>
          <w:w w:val="115"/>
          <w:sz w:val="31"/>
        </w:rPr>
        <w:t xml:space="preserve"> </w:t>
      </w:r>
      <w:r>
        <w:rPr>
          <w:w w:val="115"/>
          <w:sz w:val="31"/>
        </w:rPr>
        <w:t>for</w:t>
      </w:r>
      <w:r>
        <w:rPr>
          <w:spacing w:val="-1"/>
          <w:w w:val="115"/>
          <w:sz w:val="31"/>
        </w:rPr>
        <w:t xml:space="preserve"> </w:t>
      </w:r>
      <w:r>
        <w:rPr>
          <w:w w:val="115"/>
          <w:sz w:val="31"/>
        </w:rPr>
        <w:t>the</w:t>
      </w:r>
      <w:r>
        <w:rPr>
          <w:spacing w:val="-11"/>
          <w:w w:val="115"/>
          <w:sz w:val="31"/>
        </w:rPr>
        <w:t xml:space="preserve"> </w:t>
      </w:r>
      <w:r>
        <w:rPr>
          <w:w w:val="115"/>
          <w:sz w:val="31"/>
        </w:rPr>
        <w:t>period</w:t>
      </w:r>
      <w:r>
        <w:rPr>
          <w:spacing w:val="-25"/>
          <w:w w:val="115"/>
          <w:sz w:val="31"/>
        </w:rPr>
        <w:t xml:space="preserve"> </w:t>
      </w:r>
      <w:r>
        <w:rPr>
          <w:w w:val="115"/>
          <w:sz w:val="31"/>
        </w:rPr>
        <w:t>of</w:t>
      </w:r>
      <w:r>
        <w:rPr>
          <w:spacing w:val="-20"/>
          <w:w w:val="115"/>
          <w:sz w:val="31"/>
        </w:rPr>
        <w:t xml:space="preserve"> </w:t>
      </w:r>
      <w:r>
        <w:rPr>
          <w:w w:val="115"/>
          <w:sz w:val="31"/>
        </w:rPr>
        <w:t>time</w:t>
      </w:r>
      <w:r>
        <w:rPr>
          <w:spacing w:val="-19"/>
          <w:w w:val="115"/>
          <w:sz w:val="31"/>
        </w:rPr>
        <w:t xml:space="preserve"> </w:t>
      </w:r>
      <w:r>
        <w:rPr>
          <w:w w:val="115"/>
          <w:sz w:val="31"/>
        </w:rPr>
        <w:t>necessary to facilitate an</w:t>
      </w:r>
      <w:r>
        <w:rPr>
          <w:spacing w:val="-9"/>
          <w:w w:val="115"/>
          <w:sz w:val="31"/>
        </w:rPr>
        <w:t xml:space="preserve"> </w:t>
      </w:r>
      <w:r>
        <w:rPr>
          <w:w w:val="115"/>
          <w:sz w:val="31"/>
        </w:rPr>
        <w:t>orderly transition from this</w:t>
      </w:r>
      <w:r>
        <w:rPr>
          <w:spacing w:val="-7"/>
          <w:w w:val="115"/>
          <w:sz w:val="31"/>
        </w:rPr>
        <w:t xml:space="preserve"> </w:t>
      </w:r>
      <w:r>
        <w:rPr>
          <w:w w:val="115"/>
          <w:sz w:val="31"/>
        </w:rPr>
        <w:t>Bureau</w:t>
      </w:r>
      <w:r>
        <w:rPr>
          <w:spacing w:val="-2"/>
          <w:w w:val="115"/>
          <w:sz w:val="31"/>
        </w:rPr>
        <w:t xml:space="preserve"> </w:t>
      </w:r>
      <w:r>
        <w:rPr>
          <w:w w:val="115"/>
          <w:sz w:val="31"/>
        </w:rPr>
        <w:t>to another state's services;</w:t>
      </w:r>
    </w:p>
    <w:p w14:paraId="06237E86" w14:textId="77777777" w:rsidR="00EA0A5B" w:rsidRDefault="005346EB">
      <w:pPr>
        <w:pStyle w:val="ListParagraph"/>
        <w:numPr>
          <w:ilvl w:val="2"/>
          <w:numId w:val="8"/>
        </w:numPr>
        <w:tabs>
          <w:tab w:val="left" w:pos="2098"/>
        </w:tabs>
        <w:spacing w:line="249" w:lineRule="auto"/>
        <w:ind w:left="1564" w:right="1231" w:firstLine="0"/>
        <w:rPr>
          <w:sz w:val="31"/>
        </w:rPr>
      </w:pPr>
      <w:r>
        <w:rPr>
          <w:w w:val="115"/>
          <w:sz w:val="31"/>
        </w:rPr>
        <w:t>The</w:t>
      </w:r>
      <w:r>
        <w:rPr>
          <w:spacing w:val="-2"/>
          <w:w w:val="115"/>
          <w:sz w:val="31"/>
        </w:rPr>
        <w:t xml:space="preserve"> </w:t>
      </w:r>
      <w:r>
        <w:rPr>
          <w:w w:val="115"/>
          <w:sz w:val="31"/>
        </w:rPr>
        <w:t>client</w:t>
      </w:r>
      <w:r>
        <w:rPr>
          <w:spacing w:val="-5"/>
          <w:w w:val="115"/>
          <w:sz w:val="31"/>
        </w:rPr>
        <w:t xml:space="preserve"> </w:t>
      </w:r>
      <w:r>
        <w:rPr>
          <w:w w:val="115"/>
          <w:sz w:val="31"/>
        </w:rPr>
        <w:t>is participating in</w:t>
      </w:r>
      <w:r>
        <w:rPr>
          <w:spacing w:val="-7"/>
          <w:w w:val="115"/>
          <w:sz w:val="31"/>
        </w:rPr>
        <w:t xml:space="preserve"> </w:t>
      </w:r>
      <w:r>
        <w:rPr>
          <w:w w:val="115"/>
          <w:sz w:val="31"/>
        </w:rPr>
        <w:t xml:space="preserve">out-of-state </w:t>
      </w:r>
      <w:r>
        <w:rPr>
          <w:w w:val="110"/>
          <w:sz w:val="31"/>
        </w:rPr>
        <w:t>services under a</w:t>
      </w:r>
      <w:r>
        <w:rPr>
          <w:spacing w:val="-4"/>
          <w:w w:val="110"/>
          <w:sz w:val="31"/>
        </w:rPr>
        <w:t xml:space="preserve"> </w:t>
      </w:r>
      <w:r>
        <w:rPr>
          <w:w w:val="110"/>
          <w:sz w:val="31"/>
        </w:rPr>
        <w:t>trial</w:t>
      </w:r>
      <w:r>
        <w:rPr>
          <w:spacing w:val="-6"/>
          <w:w w:val="110"/>
          <w:sz w:val="31"/>
        </w:rPr>
        <w:t xml:space="preserve"> </w:t>
      </w:r>
      <w:r>
        <w:rPr>
          <w:w w:val="110"/>
          <w:sz w:val="31"/>
        </w:rPr>
        <w:t xml:space="preserve">work experience or IPE </w:t>
      </w:r>
      <w:r>
        <w:rPr>
          <w:w w:val="115"/>
          <w:sz w:val="31"/>
        </w:rPr>
        <w:t>through this Bureau; or</w:t>
      </w:r>
    </w:p>
    <w:p w14:paraId="1AB98192" w14:textId="77777777" w:rsidR="00EA0A5B" w:rsidRDefault="005346EB">
      <w:pPr>
        <w:pStyle w:val="ListParagraph"/>
        <w:numPr>
          <w:ilvl w:val="2"/>
          <w:numId w:val="8"/>
        </w:numPr>
        <w:tabs>
          <w:tab w:val="left" w:pos="1565"/>
          <w:tab w:val="left" w:pos="2097"/>
        </w:tabs>
        <w:spacing w:line="249" w:lineRule="auto"/>
        <w:ind w:left="1565" w:right="220" w:hanging="2"/>
        <w:rPr>
          <w:sz w:val="31"/>
        </w:rPr>
      </w:pPr>
      <w:r>
        <w:rPr>
          <w:w w:val="110"/>
          <w:sz w:val="31"/>
        </w:rPr>
        <w:t>The client has obtained employment through services provided under an</w:t>
      </w:r>
      <w:r>
        <w:rPr>
          <w:spacing w:val="-13"/>
          <w:w w:val="110"/>
          <w:sz w:val="31"/>
        </w:rPr>
        <w:t xml:space="preserve"> </w:t>
      </w:r>
      <w:r>
        <w:rPr>
          <w:w w:val="110"/>
          <w:sz w:val="31"/>
        </w:rPr>
        <w:t>IPE developed with this Bureau and there are additional IPE services remaining to be completed.</w:t>
      </w:r>
    </w:p>
    <w:p w14:paraId="59AC7BEE" w14:textId="77777777" w:rsidR="00EA0A5B" w:rsidRDefault="00EA0A5B">
      <w:pPr>
        <w:pStyle w:val="BodyText"/>
        <w:spacing w:before="10"/>
        <w:rPr>
          <w:sz w:val="29"/>
        </w:rPr>
      </w:pPr>
    </w:p>
    <w:p w14:paraId="491B34A6" w14:textId="77777777" w:rsidR="00EA0A5B" w:rsidRDefault="005346EB">
      <w:pPr>
        <w:spacing w:line="249" w:lineRule="auto"/>
        <w:ind w:left="1564" w:right="173" w:firstLine="2"/>
        <w:rPr>
          <w:sz w:val="31"/>
        </w:rPr>
      </w:pPr>
      <w:r>
        <w:rPr>
          <w:w w:val="110"/>
          <w:sz w:val="31"/>
        </w:rPr>
        <w:t xml:space="preserve">The Vocational Rehabilitation Counselor may assist </w:t>
      </w:r>
      <w:r>
        <w:rPr>
          <w:w w:val="115"/>
          <w:sz w:val="31"/>
        </w:rPr>
        <w:t>the</w:t>
      </w:r>
      <w:r>
        <w:rPr>
          <w:spacing w:val="-2"/>
          <w:w w:val="115"/>
          <w:sz w:val="31"/>
        </w:rPr>
        <w:t xml:space="preserve"> </w:t>
      </w:r>
      <w:r>
        <w:rPr>
          <w:w w:val="115"/>
          <w:sz w:val="31"/>
        </w:rPr>
        <w:t>client to initiate services through other agencies</w:t>
      </w:r>
      <w:r>
        <w:rPr>
          <w:spacing w:val="-16"/>
          <w:w w:val="115"/>
          <w:sz w:val="31"/>
        </w:rPr>
        <w:t xml:space="preserve"> </w:t>
      </w:r>
      <w:r>
        <w:rPr>
          <w:w w:val="115"/>
          <w:sz w:val="31"/>
        </w:rPr>
        <w:t>in</w:t>
      </w:r>
      <w:r>
        <w:rPr>
          <w:spacing w:val="-5"/>
          <w:w w:val="115"/>
          <w:sz w:val="31"/>
        </w:rPr>
        <w:t xml:space="preserve"> </w:t>
      </w:r>
      <w:r>
        <w:rPr>
          <w:w w:val="115"/>
          <w:sz w:val="31"/>
        </w:rPr>
        <w:t>the</w:t>
      </w:r>
      <w:r>
        <w:rPr>
          <w:spacing w:val="-19"/>
          <w:w w:val="115"/>
          <w:sz w:val="31"/>
        </w:rPr>
        <w:t xml:space="preserve"> </w:t>
      </w:r>
      <w:r>
        <w:rPr>
          <w:w w:val="115"/>
          <w:sz w:val="31"/>
        </w:rPr>
        <w:t>state</w:t>
      </w:r>
      <w:r>
        <w:rPr>
          <w:spacing w:val="-15"/>
          <w:w w:val="115"/>
          <w:sz w:val="31"/>
        </w:rPr>
        <w:t xml:space="preserve"> </w:t>
      </w:r>
      <w:r>
        <w:rPr>
          <w:w w:val="115"/>
          <w:sz w:val="31"/>
        </w:rPr>
        <w:t>where</w:t>
      </w:r>
      <w:r>
        <w:rPr>
          <w:spacing w:val="-17"/>
          <w:w w:val="115"/>
          <w:sz w:val="31"/>
        </w:rPr>
        <w:t xml:space="preserve"> </w:t>
      </w:r>
      <w:r>
        <w:rPr>
          <w:w w:val="115"/>
          <w:sz w:val="31"/>
        </w:rPr>
        <w:t>the</w:t>
      </w:r>
      <w:r>
        <w:rPr>
          <w:spacing w:val="-20"/>
          <w:w w:val="115"/>
          <w:sz w:val="31"/>
        </w:rPr>
        <w:t xml:space="preserve"> </w:t>
      </w:r>
      <w:r>
        <w:rPr>
          <w:w w:val="115"/>
          <w:sz w:val="31"/>
        </w:rPr>
        <w:t>client</w:t>
      </w:r>
      <w:r>
        <w:rPr>
          <w:spacing w:val="-14"/>
          <w:w w:val="115"/>
          <w:sz w:val="31"/>
        </w:rPr>
        <w:t xml:space="preserve"> </w:t>
      </w:r>
      <w:r>
        <w:rPr>
          <w:w w:val="115"/>
          <w:sz w:val="31"/>
        </w:rPr>
        <w:t>now</w:t>
      </w:r>
      <w:r>
        <w:rPr>
          <w:spacing w:val="-25"/>
          <w:w w:val="115"/>
          <w:sz w:val="31"/>
        </w:rPr>
        <w:t xml:space="preserve"> </w:t>
      </w:r>
      <w:r>
        <w:rPr>
          <w:w w:val="115"/>
          <w:sz w:val="31"/>
        </w:rPr>
        <w:t>resides, obtaining</w:t>
      </w:r>
      <w:r>
        <w:rPr>
          <w:spacing w:val="-3"/>
          <w:w w:val="115"/>
          <w:sz w:val="31"/>
        </w:rPr>
        <w:t xml:space="preserve"> </w:t>
      </w:r>
      <w:r>
        <w:rPr>
          <w:w w:val="115"/>
          <w:sz w:val="31"/>
        </w:rPr>
        <w:t>a</w:t>
      </w:r>
      <w:r>
        <w:rPr>
          <w:spacing w:val="-14"/>
          <w:w w:val="115"/>
          <w:sz w:val="31"/>
        </w:rPr>
        <w:t xml:space="preserve"> </w:t>
      </w:r>
      <w:r>
        <w:rPr>
          <w:w w:val="115"/>
          <w:sz w:val="31"/>
        </w:rPr>
        <w:t>signed</w:t>
      </w:r>
      <w:r>
        <w:rPr>
          <w:spacing w:val="-13"/>
          <w:w w:val="115"/>
          <w:sz w:val="31"/>
        </w:rPr>
        <w:t xml:space="preserve"> </w:t>
      </w:r>
      <w:r>
        <w:rPr>
          <w:w w:val="115"/>
          <w:sz w:val="31"/>
        </w:rPr>
        <w:t>release</w:t>
      </w:r>
      <w:r>
        <w:rPr>
          <w:spacing w:val="-7"/>
          <w:w w:val="115"/>
          <w:sz w:val="31"/>
        </w:rPr>
        <w:t xml:space="preserve"> </w:t>
      </w:r>
      <w:r>
        <w:rPr>
          <w:w w:val="115"/>
          <w:sz w:val="31"/>
        </w:rPr>
        <w:t>of information from</w:t>
      </w:r>
      <w:r>
        <w:rPr>
          <w:spacing w:val="-11"/>
          <w:w w:val="115"/>
          <w:sz w:val="31"/>
        </w:rPr>
        <w:t xml:space="preserve"> </w:t>
      </w:r>
      <w:r>
        <w:rPr>
          <w:w w:val="115"/>
          <w:sz w:val="31"/>
        </w:rPr>
        <w:t>the client prior to</w:t>
      </w:r>
      <w:r>
        <w:rPr>
          <w:spacing w:val="-4"/>
          <w:w w:val="115"/>
          <w:sz w:val="31"/>
        </w:rPr>
        <w:t xml:space="preserve"> </w:t>
      </w:r>
      <w:r>
        <w:rPr>
          <w:w w:val="115"/>
          <w:sz w:val="31"/>
        </w:rPr>
        <w:t>exchanging information with the other agency.</w:t>
      </w:r>
    </w:p>
    <w:p w14:paraId="33BFA051" w14:textId="77777777" w:rsidR="00EA0A5B" w:rsidRDefault="00EA0A5B">
      <w:pPr>
        <w:pStyle w:val="BodyText"/>
        <w:rPr>
          <w:sz w:val="31"/>
        </w:rPr>
      </w:pPr>
    </w:p>
    <w:p w14:paraId="59761F5D" w14:textId="77777777" w:rsidR="00EA0A5B" w:rsidRDefault="005346EB">
      <w:pPr>
        <w:spacing w:line="249" w:lineRule="auto"/>
        <w:ind w:left="1566" w:right="294" w:hanging="2"/>
        <w:rPr>
          <w:sz w:val="31"/>
        </w:rPr>
      </w:pPr>
      <w:r>
        <w:rPr>
          <w:w w:val="110"/>
          <w:sz w:val="31"/>
        </w:rPr>
        <w:t>Prior to case inactivation, the client must be informed of the decision in writing, with a minimum of ten (10) business days' notice, supplemented as necessary by other appropriate modes of communication</w:t>
      </w:r>
      <w:r>
        <w:rPr>
          <w:spacing w:val="40"/>
          <w:w w:val="110"/>
          <w:sz w:val="31"/>
        </w:rPr>
        <w:t xml:space="preserve"> </w:t>
      </w:r>
      <w:r>
        <w:rPr>
          <w:w w:val="110"/>
          <w:sz w:val="31"/>
        </w:rPr>
        <w:t>consistent with the informed choice of the individual. The Vocational Rehabilitation Counselor must provide the individual with information on the appeals options and services available from the Client Assistance Program and how to contact that program.</w:t>
      </w:r>
    </w:p>
    <w:p w14:paraId="239E07C2"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009C5035" w14:textId="77777777" w:rsidR="00EA0A5B" w:rsidRDefault="005346EB">
      <w:pPr>
        <w:pStyle w:val="ListParagraph"/>
        <w:numPr>
          <w:ilvl w:val="1"/>
          <w:numId w:val="8"/>
        </w:numPr>
        <w:tabs>
          <w:tab w:val="left" w:pos="1325"/>
        </w:tabs>
        <w:spacing w:before="60"/>
        <w:ind w:left="1325" w:hanging="487"/>
        <w:rPr>
          <w:sz w:val="32"/>
        </w:rPr>
      </w:pPr>
      <w:r>
        <w:rPr>
          <w:w w:val="110"/>
          <w:sz w:val="32"/>
        </w:rPr>
        <w:t>Client</w:t>
      </w:r>
      <w:r>
        <w:rPr>
          <w:spacing w:val="-19"/>
          <w:w w:val="110"/>
          <w:sz w:val="32"/>
        </w:rPr>
        <w:t xml:space="preserve"> </w:t>
      </w:r>
      <w:r>
        <w:rPr>
          <w:w w:val="110"/>
          <w:sz w:val="32"/>
        </w:rPr>
        <w:t>Is</w:t>
      </w:r>
      <w:r>
        <w:rPr>
          <w:spacing w:val="-7"/>
          <w:w w:val="110"/>
          <w:sz w:val="32"/>
        </w:rPr>
        <w:t xml:space="preserve"> </w:t>
      </w:r>
      <w:r>
        <w:rPr>
          <w:w w:val="110"/>
          <w:sz w:val="32"/>
        </w:rPr>
        <w:t>No</w:t>
      </w:r>
      <w:r>
        <w:rPr>
          <w:spacing w:val="-17"/>
          <w:w w:val="110"/>
          <w:sz w:val="32"/>
        </w:rPr>
        <w:t xml:space="preserve"> </w:t>
      </w:r>
      <w:r>
        <w:rPr>
          <w:w w:val="110"/>
          <w:sz w:val="32"/>
        </w:rPr>
        <w:t>Longer</w:t>
      </w:r>
      <w:r>
        <w:rPr>
          <w:spacing w:val="-13"/>
          <w:w w:val="110"/>
          <w:sz w:val="32"/>
        </w:rPr>
        <w:t xml:space="preserve"> </w:t>
      </w:r>
      <w:r>
        <w:rPr>
          <w:w w:val="110"/>
          <w:sz w:val="32"/>
        </w:rPr>
        <w:t>Legally</w:t>
      </w:r>
      <w:r>
        <w:rPr>
          <w:spacing w:val="-12"/>
          <w:w w:val="110"/>
          <w:sz w:val="32"/>
        </w:rPr>
        <w:t xml:space="preserve"> </w:t>
      </w:r>
      <w:r>
        <w:rPr>
          <w:w w:val="110"/>
          <w:sz w:val="32"/>
        </w:rPr>
        <w:t>Blind</w:t>
      </w:r>
      <w:r>
        <w:rPr>
          <w:spacing w:val="-22"/>
          <w:w w:val="110"/>
          <w:sz w:val="32"/>
        </w:rPr>
        <w:t xml:space="preserve"> </w:t>
      </w:r>
      <w:r>
        <w:rPr>
          <w:w w:val="110"/>
          <w:sz w:val="32"/>
        </w:rPr>
        <w:t>or</w:t>
      </w:r>
      <w:r>
        <w:rPr>
          <w:spacing w:val="-23"/>
          <w:w w:val="110"/>
          <w:sz w:val="32"/>
        </w:rPr>
        <w:t xml:space="preserve"> </w:t>
      </w:r>
      <w:r>
        <w:rPr>
          <w:w w:val="110"/>
          <w:sz w:val="32"/>
        </w:rPr>
        <w:t>Visually</w:t>
      </w:r>
      <w:r>
        <w:rPr>
          <w:spacing w:val="-7"/>
          <w:w w:val="110"/>
          <w:sz w:val="32"/>
        </w:rPr>
        <w:t xml:space="preserve"> </w:t>
      </w:r>
      <w:r>
        <w:rPr>
          <w:spacing w:val="-2"/>
          <w:w w:val="110"/>
          <w:sz w:val="32"/>
        </w:rPr>
        <w:t>Impaired</w:t>
      </w:r>
    </w:p>
    <w:p w14:paraId="07BDB39C" w14:textId="77777777" w:rsidR="00EA0A5B" w:rsidRDefault="00EA0A5B">
      <w:pPr>
        <w:pStyle w:val="BodyText"/>
        <w:spacing w:before="4"/>
      </w:pPr>
    </w:p>
    <w:p w14:paraId="13A01D8D" w14:textId="77777777" w:rsidR="00EA0A5B" w:rsidRDefault="005346EB">
      <w:pPr>
        <w:pStyle w:val="BodyText"/>
        <w:spacing w:before="1"/>
        <w:ind w:left="842" w:right="159" w:firstLine="1"/>
      </w:pPr>
      <w:r>
        <w:rPr>
          <w:w w:val="110"/>
        </w:rPr>
        <w:t>At</w:t>
      </w:r>
      <w:r>
        <w:rPr>
          <w:spacing w:val="-2"/>
          <w:w w:val="110"/>
        </w:rPr>
        <w:t xml:space="preserve"> </w:t>
      </w:r>
      <w:r>
        <w:rPr>
          <w:w w:val="110"/>
        </w:rPr>
        <w:t>any</w:t>
      </w:r>
      <w:r>
        <w:rPr>
          <w:spacing w:val="-6"/>
          <w:w w:val="110"/>
        </w:rPr>
        <w:t xml:space="preserve"> </w:t>
      </w:r>
      <w:r>
        <w:rPr>
          <w:w w:val="110"/>
        </w:rPr>
        <w:t>time</w:t>
      </w:r>
      <w:r>
        <w:rPr>
          <w:spacing w:val="-6"/>
          <w:w w:val="110"/>
        </w:rPr>
        <w:t xml:space="preserve"> </w:t>
      </w:r>
      <w:r>
        <w:rPr>
          <w:w w:val="110"/>
        </w:rPr>
        <w:t>during</w:t>
      </w:r>
      <w:r>
        <w:rPr>
          <w:spacing w:val="-11"/>
          <w:w w:val="110"/>
        </w:rPr>
        <w:t xml:space="preserve"> </w:t>
      </w:r>
      <w:r>
        <w:rPr>
          <w:w w:val="110"/>
        </w:rPr>
        <w:t>the</w:t>
      </w:r>
      <w:r>
        <w:rPr>
          <w:spacing w:val="-15"/>
          <w:w w:val="110"/>
        </w:rPr>
        <w:t xml:space="preserve"> </w:t>
      </w:r>
      <w:r>
        <w:rPr>
          <w:w w:val="110"/>
        </w:rPr>
        <w:t>rehabilitation</w:t>
      </w:r>
      <w:r>
        <w:rPr>
          <w:spacing w:val="-20"/>
          <w:w w:val="110"/>
        </w:rPr>
        <w:t xml:space="preserve"> </w:t>
      </w:r>
      <w:r>
        <w:rPr>
          <w:w w:val="110"/>
        </w:rPr>
        <w:t>process,</w:t>
      </w:r>
      <w:r>
        <w:rPr>
          <w:spacing w:val="-9"/>
          <w:w w:val="110"/>
        </w:rPr>
        <w:t xml:space="preserve"> </w:t>
      </w:r>
      <w:r>
        <w:rPr>
          <w:w w:val="110"/>
        </w:rPr>
        <w:t>if a</w:t>
      </w:r>
      <w:r>
        <w:rPr>
          <w:spacing w:val="-22"/>
          <w:w w:val="110"/>
        </w:rPr>
        <w:t xml:space="preserve"> </w:t>
      </w:r>
      <w:r>
        <w:rPr>
          <w:w w:val="110"/>
        </w:rPr>
        <w:t>client's vision</w:t>
      </w:r>
      <w:r>
        <w:rPr>
          <w:spacing w:val="-10"/>
          <w:w w:val="110"/>
        </w:rPr>
        <w:t xml:space="preserve"> </w:t>
      </w:r>
      <w:r>
        <w:rPr>
          <w:w w:val="110"/>
        </w:rPr>
        <w:t>has</w:t>
      </w:r>
      <w:r>
        <w:rPr>
          <w:spacing w:val="-13"/>
          <w:w w:val="110"/>
        </w:rPr>
        <w:t xml:space="preserve"> </w:t>
      </w:r>
      <w:r>
        <w:rPr>
          <w:w w:val="110"/>
        </w:rPr>
        <w:t>recovered</w:t>
      </w:r>
      <w:r>
        <w:rPr>
          <w:spacing w:val="-2"/>
          <w:w w:val="110"/>
        </w:rPr>
        <w:t xml:space="preserve"> </w:t>
      </w:r>
      <w:r>
        <w:rPr>
          <w:w w:val="110"/>
        </w:rPr>
        <w:t>for reasons</w:t>
      </w:r>
      <w:r>
        <w:rPr>
          <w:spacing w:val="-4"/>
          <w:w w:val="110"/>
        </w:rPr>
        <w:t xml:space="preserve"> </w:t>
      </w:r>
      <w:r>
        <w:rPr>
          <w:w w:val="110"/>
        </w:rPr>
        <w:t>other</w:t>
      </w:r>
      <w:r>
        <w:rPr>
          <w:spacing w:val="-12"/>
          <w:w w:val="110"/>
        </w:rPr>
        <w:t xml:space="preserve"> </w:t>
      </w:r>
      <w:r>
        <w:rPr>
          <w:w w:val="110"/>
        </w:rPr>
        <w:t>than</w:t>
      </w:r>
      <w:r>
        <w:rPr>
          <w:spacing w:val="-10"/>
          <w:w w:val="110"/>
        </w:rPr>
        <w:t xml:space="preserve"> </w:t>
      </w:r>
      <w:r>
        <w:rPr>
          <w:w w:val="110"/>
        </w:rPr>
        <w:t>through</w:t>
      </w:r>
      <w:r>
        <w:rPr>
          <w:spacing w:val="-10"/>
          <w:w w:val="110"/>
        </w:rPr>
        <w:t xml:space="preserve"> </w:t>
      </w:r>
      <w:r>
        <w:rPr>
          <w:w w:val="110"/>
        </w:rPr>
        <w:t>the provision of physical restoration services, to a</w:t>
      </w:r>
      <w:r>
        <w:rPr>
          <w:spacing w:val="-6"/>
          <w:w w:val="110"/>
        </w:rPr>
        <w:t xml:space="preserve"> </w:t>
      </w:r>
      <w:r>
        <w:rPr>
          <w:w w:val="110"/>
        </w:rPr>
        <w:t>level such that the client is no longer legally blind, visually impaired progressive, or visually impaired (if the client was</w:t>
      </w:r>
      <w:r>
        <w:rPr>
          <w:spacing w:val="-25"/>
          <w:w w:val="110"/>
        </w:rPr>
        <w:t xml:space="preserve"> </w:t>
      </w:r>
      <w:r>
        <w:rPr>
          <w:w w:val="110"/>
        </w:rPr>
        <w:t>served</w:t>
      </w:r>
      <w:r>
        <w:rPr>
          <w:spacing w:val="-24"/>
          <w:w w:val="110"/>
        </w:rPr>
        <w:t xml:space="preserve"> </w:t>
      </w:r>
      <w:r>
        <w:rPr>
          <w:w w:val="110"/>
        </w:rPr>
        <w:t>by</w:t>
      </w:r>
      <w:r>
        <w:rPr>
          <w:spacing w:val="-25"/>
          <w:w w:val="110"/>
        </w:rPr>
        <w:t xml:space="preserve"> </w:t>
      </w:r>
      <w:r>
        <w:rPr>
          <w:w w:val="110"/>
        </w:rPr>
        <w:t>the</w:t>
      </w:r>
      <w:r>
        <w:rPr>
          <w:spacing w:val="-24"/>
          <w:w w:val="110"/>
        </w:rPr>
        <w:t xml:space="preserve"> </w:t>
      </w:r>
      <w:r>
        <w:rPr>
          <w:w w:val="110"/>
        </w:rPr>
        <w:t>Children's</w:t>
      </w:r>
      <w:r>
        <w:rPr>
          <w:spacing w:val="-25"/>
          <w:w w:val="110"/>
        </w:rPr>
        <w:t xml:space="preserve"> </w:t>
      </w:r>
      <w:r>
        <w:rPr>
          <w:w w:val="110"/>
        </w:rPr>
        <w:t>Services</w:t>
      </w:r>
      <w:r>
        <w:rPr>
          <w:spacing w:val="-24"/>
          <w:w w:val="110"/>
        </w:rPr>
        <w:t xml:space="preserve"> </w:t>
      </w:r>
      <w:r>
        <w:rPr>
          <w:w w:val="110"/>
        </w:rPr>
        <w:t>Program</w:t>
      </w:r>
      <w:r>
        <w:rPr>
          <w:spacing w:val="-23"/>
          <w:w w:val="110"/>
        </w:rPr>
        <w:t xml:space="preserve"> </w:t>
      </w:r>
      <w:r>
        <w:rPr>
          <w:w w:val="110"/>
        </w:rPr>
        <w:t>of</w:t>
      </w:r>
      <w:r>
        <w:rPr>
          <w:spacing w:val="-25"/>
          <w:w w:val="110"/>
        </w:rPr>
        <w:t xml:space="preserve"> </w:t>
      </w:r>
      <w:r>
        <w:rPr>
          <w:w w:val="110"/>
        </w:rPr>
        <w:t>BESB on or after</w:t>
      </w:r>
      <w:r>
        <w:rPr>
          <w:spacing w:val="-6"/>
          <w:w w:val="110"/>
        </w:rPr>
        <w:t xml:space="preserve"> </w:t>
      </w:r>
      <w:r>
        <w:rPr>
          <w:w w:val="110"/>
        </w:rPr>
        <w:t>January</w:t>
      </w:r>
      <w:r>
        <w:rPr>
          <w:spacing w:val="-16"/>
          <w:w w:val="110"/>
        </w:rPr>
        <w:t xml:space="preserve"> </w:t>
      </w:r>
      <w:r>
        <w:rPr>
          <w:w w:val="110"/>
        </w:rPr>
        <w:t>1,</w:t>
      </w:r>
      <w:r>
        <w:rPr>
          <w:spacing w:val="-25"/>
          <w:w w:val="110"/>
        </w:rPr>
        <w:t xml:space="preserve"> </w:t>
      </w:r>
      <w:r>
        <w:rPr>
          <w:w w:val="110"/>
        </w:rPr>
        <w:t>2010),</w:t>
      </w:r>
      <w:r>
        <w:rPr>
          <w:spacing w:val="-11"/>
          <w:w w:val="110"/>
        </w:rPr>
        <w:t xml:space="preserve"> </w:t>
      </w:r>
      <w:r>
        <w:rPr>
          <w:w w:val="110"/>
        </w:rPr>
        <w:t>they</w:t>
      </w:r>
      <w:r>
        <w:rPr>
          <w:spacing w:val="-10"/>
          <w:w w:val="110"/>
        </w:rPr>
        <w:t xml:space="preserve"> </w:t>
      </w:r>
      <w:r>
        <w:rPr>
          <w:w w:val="110"/>
        </w:rPr>
        <w:t>shall</w:t>
      </w:r>
      <w:r>
        <w:rPr>
          <w:spacing w:val="-13"/>
          <w:w w:val="110"/>
        </w:rPr>
        <w:t xml:space="preserve"> </w:t>
      </w:r>
      <w:r>
        <w:rPr>
          <w:w w:val="110"/>
        </w:rPr>
        <w:t>be</w:t>
      </w:r>
      <w:r>
        <w:rPr>
          <w:spacing w:val="-19"/>
          <w:w w:val="110"/>
        </w:rPr>
        <w:t xml:space="preserve"> </w:t>
      </w:r>
      <w:r>
        <w:rPr>
          <w:w w:val="110"/>
        </w:rPr>
        <w:t>informed of this</w:t>
      </w:r>
      <w:r>
        <w:rPr>
          <w:spacing w:val="-2"/>
          <w:w w:val="110"/>
        </w:rPr>
        <w:t xml:space="preserve"> </w:t>
      </w:r>
      <w:r>
        <w:rPr>
          <w:w w:val="110"/>
        </w:rPr>
        <w:t>change in status and</w:t>
      </w:r>
      <w:r>
        <w:rPr>
          <w:spacing w:val="-11"/>
          <w:w w:val="110"/>
        </w:rPr>
        <w:t xml:space="preserve"> </w:t>
      </w:r>
      <w:r>
        <w:rPr>
          <w:w w:val="110"/>
        </w:rPr>
        <w:t>be</w:t>
      </w:r>
      <w:r>
        <w:rPr>
          <w:spacing w:val="-9"/>
          <w:w w:val="110"/>
        </w:rPr>
        <w:t xml:space="preserve"> </w:t>
      </w:r>
      <w:r>
        <w:rPr>
          <w:w w:val="110"/>
        </w:rPr>
        <w:t>notified that</w:t>
      </w:r>
      <w:r>
        <w:rPr>
          <w:spacing w:val="-7"/>
          <w:w w:val="110"/>
        </w:rPr>
        <w:t xml:space="preserve"> </w:t>
      </w:r>
      <w:r>
        <w:rPr>
          <w:w w:val="110"/>
        </w:rPr>
        <w:t>the</w:t>
      </w:r>
      <w:r>
        <w:rPr>
          <w:spacing w:val="-6"/>
          <w:w w:val="110"/>
        </w:rPr>
        <w:t xml:space="preserve"> </w:t>
      </w:r>
      <w:r>
        <w:rPr>
          <w:w w:val="110"/>
        </w:rPr>
        <w:t>Bureau of Rehabilitation</w:t>
      </w:r>
      <w:r>
        <w:rPr>
          <w:spacing w:val="-25"/>
          <w:w w:val="110"/>
        </w:rPr>
        <w:t xml:space="preserve"> </w:t>
      </w:r>
      <w:r>
        <w:rPr>
          <w:w w:val="110"/>
        </w:rPr>
        <w:t xml:space="preserve">Services </w:t>
      </w:r>
      <w:r>
        <w:rPr>
          <w:b/>
          <w:w w:val="110"/>
          <w:sz w:val="31"/>
        </w:rPr>
        <w:t>(BRS)</w:t>
      </w:r>
      <w:r>
        <w:rPr>
          <w:b/>
          <w:spacing w:val="-4"/>
          <w:w w:val="110"/>
          <w:sz w:val="31"/>
        </w:rPr>
        <w:t xml:space="preserve"> </w:t>
      </w:r>
      <w:r>
        <w:rPr>
          <w:w w:val="110"/>
        </w:rPr>
        <w:t>is the</w:t>
      </w:r>
      <w:r>
        <w:rPr>
          <w:spacing w:val="-17"/>
          <w:w w:val="110"/>
        </w:rPr>
        <w:t xml:space="preserve"> </w:t>
      </w:r>
      <w:r>
        <w:rPr>
          <w:w w:val="110"/>
        </w:rPr>
        <w:t>Vocational Rehabilitation</w:t>
      </w:r>
      <w:r>
        <w:rPr>
          <w:spacing w:val="-15"/>
          <w:w w:val="110"/>
        </w:rPr>
        <w:t xml:space="preserve"> </w:t>
      </w:r>
      <w:r>
        <w:rPr>
          <w:w w:val="110"/>
        </w:rPr>
        <w:t>Program in Connecticut that</w:t>
      </w:r>
      <w:r>
        <w:rPr>
          <w:spacing w:val="-1"/>
          <w:w w:val="110"/>
        </w:rPr>
        <w:t xml:space="preserve"> </w:t>
      </w:r>
      <w:r>
        <w:rPr>
          <w:w w:val="110"/>
        </w:rPr>
        <w:t>serves individuals with other disabilities.</w:t>
      </w:r>
    </w:p>
    <w:p w14:paraId="009A59D8" w14:textId="77777777" w:rsidR="00EA0A5B" w:rsidRDefault="00EA0A5B">
      <w:pPr>
        <w:pStyle w:val="BodyText"/>
        <w:spacing w:before="3"/>
        <w:rPr>
          <w:sz w:val="33"/>
        </w:rPr>
      </w:pPr>
    </w:p>
    <w:p w14:paraId="3C75645C" w14:textId="77777777" w:rsidR="00EA0A5B" w:rsidRDefault="005346EB">
      <w:pPr>
        <w:pStyle w:val="BodyText"/>
        <w:ind w:left="841" w:right="115"/>
        <w:rPr>
          <w:b/>
          <w:sz w:val="31"/>
        </w:rPr>
      </w:pPr>
      <w:r>
        <w:rPr>
          <w:w w:val="110"/>
        </w:rPr>
        <w:t>Clients shall</w:t>
      </w:r>
      <w:r>
        <w:rPr>
          <w:spacing w:val="-1"/>
          <w:w w:val="110"/>
        </w:rPr>
        <w:t xml:space="preserve"> </w:t>
      </w:r>
      <w:r>
        <w:rPr>
          <w:w w:val="110"/>
        </w:rPr>
        <w:t>be</w:t>
      </w:r>
      <w:r>
        <w:rPr>
          <w:spacing w:val="-6"/>
          <w:w w:val="110"/>
        </w:rPr>
        <w:t xml:space="preserve"> </w:t>
      </w:r>
      <w:r>
        <w:rPr>
          <w:w w:val="110"/>
        </w:rPr>
        <w:t>afforded the opportunity to have their case</w:t>
      </w:r>
      <w:r>
        <w:rPr>
          <w:spacing w:val="-7"/>
          <w:w w:val="110"/>
        </w:rPr>
        <w:t xml:space="preserve"> </w:t>
      </w:r>
      <w:r>
        <w:rPr>
          <w:w w:val="110"/>
        </w:rPr>
        <w:t>transferred to BRS,</w:t>
      </w:r>
      <w:r>
        <w:rPr>
          <w:spacing w:val="-13"/>
          <w:w w:val="110"/>
        </w:rPr>
        <w:t xml:space="preserve"> </w:t>
      </w:r>
      <w:r>
        <w:rPr>
          <w:w w:val="110"/>
        </w:rPr>
        <w:t>upon</w:t>
      </w:r>
      <w:r>
        <w:rPr>
          <w:spacing w:val="-14"/>
          <w:w w:val="110"/>
        </w:rPr>
        <w:t xml:space="preserve"> </w:t>
      </w:r>
      <w:r>
        <w:rPr>
          <w:w w:val="110"/>
        </w:rPr>
        <w:t>receipt of</w:t>
      </w:r>
      <w:r>
        <w:rPr>
          <w:spacing w:val="-4"/>
          <w:w w:val="110"/>
        </w:rPr>
        <w:t xml:space="preserve"> </w:t>
      </w:r>
      <w:r>
        <w:rPr>
          <w:w w:val="110"/>
        </w:rPr>
        <w:t>a</w:t>
      </w:r>
      <w:r>
        <w:rPr>
          <w:spacing w:val="-19"/>
          <w:w w:val="110"/>
        </w:rPr>
        <w:t xml:space="preserve"> </w:t>
      </w:r>
      <w:r>
        <w:rPr>
          <w:w w:val="110"/>
        </w:rPr>
        <w:t>signed release.</w:t>
      </w:r>
      <w:r>
        <w:rPr>
          <w:spacing w:val="-11"/>
          <w:w w:val="110"/>
        </w:rPr>
        <w:t xml:space="preserve"> </w:t>
      </w:r>
      <w:r>
        <w:rPr>
          <w:w w:val="110"/>
        </w:rPr>
        <w:t>The</w:t>
      </w:r>
      <w:r>
        <w:rPr>
          <w:spacing w:val="-8"/>
          <w:w w:val="110"/>
        </w:rPr>
        <w:t xml:space="preserve"> </w:t>
      </w:r>
      <w:r>
        <w:rPr>
          <w:w w:val="110"/>
        </w:rPr>
        <w:t>Vocational Rehabilitation</w:t>
      </w:r>
      <w:r>
        <w:rPr>
          <w:spacing w:val="-18"/>
          <w:w w:val="110"/>
        </w:rPr>
        <w:t xml:space="preserve"> </w:t>
      </w:r>
      <w:r>
        <w:rPr>
          <w:w w:val="110"/>
        </w:rPr>
        <w:t>Counselor will make every effort to facilitate a</w:t>
      </w:r>
      <w:r>
        <w:rPr>
          <w:spacing w:val="-6"/>
          <w:w w:val="110"/>
        </w:rPr>
        <w:t xml:space="preserve"> </w:t>
      </w:r>
      <w:r>
        <w:rPr>
          <w:w w:val="110"/>
        </w:rPr>
        <w:t>smooth transition to BRS,</w:t>
      </w:r>
      <w:r>
        <w:rPr>
          <w:spacing w:val="-2"/>
          <w:w w:val="110"/>
        </w:rPr>
        <w:t xml:space="preserve"> </w:t>
      </w:r>
      <w:r>
        <w:rPr>
          <w:w w:val="110"/>
        </w:rPr>
        <w:t>and</w:t>
      </w:r>
      <w:r>
        <w:rPr>
          <w:spacing w:val="-9"/>
          <w:w w:val="110"/>
        </w:rPr>
        <w:t xml:space="preserve"> </w:t>
      </w:r>
      <w:r>
        <w:rPr>
          <w:w w:val="110"/>
        </w:rPr>
        <w:t>the</w:t>
      </w:r>
      <w:r>
        <w:rPr>
          <w:spacing w:val="-15"/>
          <w:w w:val="110"/>
        </w:rPr>
        <w:t xml:space="preserve"> </w:t>
      </w:r>
      <w:r>
        <w:rPr>
          <w:w w:val="110"/>
        </w:rPr>
        <w:t>case</w:t>
      </w:r>
      <w:r>
        <w:rPr>
          <w:spacing w:val="-3"/>
          <w:w w:val="110"/>
        </w:rPr>
        <w:t xml:space="preserve"> </w:t>
      </w:r>
      <w:r>
        <w:rPr>
          <w:w w:val="110"/>
        </w:rPr>
        <w:t>will</w:t>
      </w:r>
      <w:r>
        <w:rPr>
          <w:spacing w:val="-18"/>
          <w:w w:val="110"/>
        </w:rPr>
        <w:t xml:space="preserve"> </w:t>
      </w:r>
      <w:r>
        <w:rPr>
          <w:w w:val="110"/>
        </w:rPr>
        <w:t>be</w:t>
      </w:r>
      <w:r>
        <w:rPr>
          <w:spacing w:val="-15"/>
          <w:w w:val="110"/>
        </w:rPr>
        <w:t xml:space="preserve"> </w:t>
      </w:r>
      <w:r>
        <w:rPr>
          <w:w w:val="110"/>
        </w:rPr>
        <w:t>inactivated only</w:t>
      </w:r>
      <w:r>
        <w:rPr>
          <w:spacing w:val="-6"/>
          <w:w w:val="110"/>
        </w:rPr>
        <w:t xml:space="preserve"> </w:t>
      </w:r>
      <w:r>
        <w:rPr>
          <w:w w:val="110"/>
        </w:rPr>
        <w:t xml:space="preserve">after the </w:t>
      </w:r>
      <w:r>
        <w:rPr>
          <w:spacing w:val="-2"/>
          <w:w w:val="110"/>
        </w:rPr>
        <w:t>Vocational</w:t>
      </w:r>
      <w:r>
        <w:rPr>
          <w:spacing w:val="-15"/>
          <w:w w:val="110"/>
        </w:rPr>
        <w:t xml:space="preserve"> </w:t>
      </w:r>
      <w:r>
        <w:rPr>
          <w:spacing w:val="-2"/>
          <w:w w:val="110"/>
        </w:rPr>
        <w:t>Rehabilitation</w:t>
      </w:r>
      <w:r>
        <w:rPr>
          <w:spacing w:val="-23"/>
          <w:w w:val="110"/>
        </w:rPr>
        <w:t xml:space="preserve"> </w:t>
      </w:r>
      <w:r>
        <w:rPr>
          <w:spacing w:val="-2"/>
          <w:w w:val="110"/>
        </w:rPr>
        <w:t>Counselor</w:t>
      </w:r>
      <w:r>
        <w:rPr>
          <w:spacing w:val="-3"/>
          <w:w w:val="110"/>
        </w:rPr>
        <w:t xml:space="preserve"> </w:t>
      </w:r>
      <w:r>
        <w:rPr>
          <w:spacing w:val="-2"/>
          <w:w w:val="110"/>
        </w:rPr>
        <w:t>has</w:t>
      </w:r>
      <w:r>
        <w:rPr>
          <w:spacing w:val="-19"/>
          <w:w w:val="110"/>
        </w:rPr>
        <w:t xml:space="preserve"> </w:t>
      </w:r>
      <w:r>
        <w:rPr>
          <w:spacing w:val="-2"/>
          <w:w w:val="110"/>
        </w:rPr>
        <w:t>completed</w:t>
      </w:r>
      <w:r>
        <w:rPr>
          <w:spacing w:val="-4"/>
          <w:w w:val="110"/>
        </w:rPr>
        <w:t xml:space="preserve"> </w:t>
      </w:r>
      <w:r>
        <w:rPr>
          <w:spacing w:val="-2"/>
          <w:w w:val="110"/>
        </w:rPr>
        <w:t xml:space="preserve">the </w:t>
      </w:r>
      <w:r>
        <w:rPr>
          <w:w w:val="110"/>
        </w:rPr>
        <w:t xml:space="preserve">requested transfer of information to </w:t>
      </w:r>
      <w:r>
        <w:rPr>
          <w:b/>
          <w:w w:val="110"/>
          <w:sz w:val="31"/>
        </w:rPr>
        <w:t>BRS.</w:t>
      </w:r>
    </w:p>
    <w:p w14:paraId="7E97F80C" w14:textId="77777777" w:rsidR="00EA0A5B" w:rsidRDefault="00EA0A5B">
      <w:pPr>
        <w:pStyle w:val="BodyText"/>
        <w:spacing w:before="7"/>
        <w:rPr>
          <w:b/>
        </w:rPr>
      </w:pPr>
    </w:p>
    <w:p w14:paraId="2713D128" w14:textId="77777777" w:rsidR="00EA0A5B" w:rsidRDefault="005346EB">
      <w:pPr>
        <w:pStyle w:val="BodyText"/>
        <w:spacing w:before="1"/>
        <w:ind w:left="841" w:firstLine="1"/>
      </w:pPr>
      <w:r>
        <w:rPr>
          <w:w w:val="110"/>
        </w:rPr>
        <w:t>Since</w:t>
      </w:r>
      <w:r>
        <w:rPr>
          <w:spacing w:val="-19"/>
          <w:w w:val="110"/>
        </w:rPr>
        <w:t xml:space="preserve"> </w:t>
      </w:r>
      <w:r>
        <w:rPr>
          <w:w w:val="110"/>
        </w:rPr>
        <w:t>these</w:t>
      </w:r>
      <w:r>
        <w:rPr>
          <w:spacing w:val="-14"/>
          <w:w w:val="110"/>
        </w:rPr>
        <w:t xml:space="preserve"> </w:t>
      </w:r>
      <w:r>
        <w:rPr>
          <w:w w:val="110"/>
        </w:rPr>
        <w:t>situations</w:t>
      </w:r>
      <w:r>
        <w:rPr>
          <w:spacing w:val="-3"/>
          <w:w w:val="110"/>
        </w:rPr>
        <w:t xml:space="preserve"> </w:t>
      </w:r>
      <w:r>
        <w:rPr>
          <w:w w:val="110"/>
        </w:rPr>
        <w:t>do</w:t>
      </w:r>
      <w:r>
        <w:rPr>
          <w:spacing w:val="-17"/>
          <w:w w:val="110"/>
        </w:rPr>
        <w:t xml:space="preserve"> </w:t>
      </w:r>
      <w:r>
        <w:rPr>
          <w:w w:val="110"/>
        </w:rPr>
        <w:t>not</w:t>
      </w:r>
      <w:r>
        <w:rPr>
          <w:spacing w:val="-8"/>
          <w:w w:val="110"/>
        </w:rPr>
        <w:t xml:space="preserve"> </w:t>
      </w:r>
      <w:r>
        <w:rPr>
          <w:w w:val="110"/>
        </w:rPr>
        <w:t>involve</w:t>
      </w:r>
      <w:r>
        <w:rPr>
          <w:spacing w:val="-9"/>
          <w:w w:val="110"/>
        </w:rPr>
        <w:t xml:space="preserve"> </w:t>
      </w:r>
      <w:r>
        <w:rPr>
          <w:w w:val="110"/>
        </w:rPr>
        <w:t>a</w:t>
      </w:r>
      <w:r>
        <w:rPr>
          <w:spacing w:val="-20"/>
          <w:w w:val="110"/>
        </w:rPr>
        <w:t xml:space="preserve"> </w:t>
      </w:r>
      <w:r>
        <w:rPr>
          <w:w w:val="110"/>
        </w:rPr>
        <w:t>determination of ineligibility,</w:t>
      </w:r>
      <w:r>
        <w:rPr>
          <w:spacing w:val="-6"/>
          <w:w w:val="110"/>
        </w:rPr>
        <w:t xml:space="preserve"> </w:t>
      </w:r>
      <w:r>
        <w:rPr>
          <w:w w:val="110"/>
        </w:rPr>
        <w:t>but</w:t>
      </w:r>
      <w:r>
        <w:rPr>
          <w:spacing w:val="-4"/>
          <w:w w:val="110"/>
        </w:rPr>
        <w:t xml:space="preserve"> </w:t>
      </w:r>
      <w:r>
        <w:rPr>
          <w:w w:val="110"/>
        </w:rPr>
        <w:t>rather a transfer to the agency within Connecticut that</w:t>
      </w:r>
      <w:r>
        <w:rPr>
          <w:spacing w:val="-4"/>
          <w:w w:val="110"/>
        </w:rPr>
        <w:t xml:space="preserve"> </w:t>
      </w:r>
      <w:r>
        <w:rPr>
          <w:w w:val="110"/>
        </w:rPr>
        <w:t>serves persons with</w:t>
      </w:r>
      <w:r>
        <w:rPr>
          <w:spacing w:val="-3"/>
          <w:w w:val="110"/>
        </w:rPr>
        <w:t xml:space="preserve"> </w:t>
      </w:r>
      <w:r>
        <w:rPr>
          <w:w w:val="110"/>
        </w:rPr>
        <w:t>other disabilities, the</w:t>
      </w:r>
      <w:r>
        <w:rPr>
          <w:spacing w:val="-25"/>
          <w:w w:val="110"/>
        </w:rPr>
        <w:t xml:space="preserve"> </w:t>
      </w:r>
      <w:r>
        <w:rPr>
          <w:w w:val="110"/>
        </w:rPr>
        <w:t>reason</w:t>
      </w:r>
      <w:r>
        <w:rPr>
          <w:spacing w:val="-14"/>
          <w:w w:val="110"/>
        </w:rPr>
        <w:t xml:space="preserve"> </w:t>
      </w:r>
      <w:r>
        <w:rPr>
          <w:w w:val="110"/>
        </w:rPr>
        <w:t>for</w:t>
      </w:r>
      <w:r>
        <w:rPr>
          <w:spacing w:val="-1"/>
          <w:w w:val="110"/>
        </w:rPr>
        <w:t xml:space="preserve"> </w:t>
      </w:r>
      <w:r>
        <w:rPr>
          <w:w w:val="110"/>
        </w:rPr>
        <w:t>case</w:t>
      </w:r>
      <w:r>
        <w:rPr>
          <w:spacing w:val="-16"/>
          <w:w w:val="110"/>
        </w:rPr>
        <w:t xml:space="preserve"> </w:t>
      </w:r>
      <w:r>
        <w:rPr>
          <w:w w:val="110"/>
        </w:rPr>
        <w:t>closure</w:t>
      </w:r>
      <w:r>
        <w:rPr>
          <w:spacing w:val="-17"/>
          <w:w w:val="110"/>
        </w:rPr>
        <w:t xml:space="preserve"> </w:t>
      </w:r>
      <w:r>
        <w:rPr>
          <w:w w:val="110"/>
        </w:rPr>
        <w:t>will</w:t>
      </w:r>
      <w:r>
        <w:rPr>
          <w:spacing w:val="-25"/>
          <w:w w:val="110"/>
        </w:rPr>
        <w:t xml:space="preserve"> </w:t>
      </w:r>
      <w:r>
        <w:rPr>
          <w:w w:val="110"/>
        </w:rPr>
        <w:t>be</w:t>
      </w:r>
      <w:r>
        <w:rPr>
          <w:spacing w:val="-23"/>
          <w:w w:val="110"/>
        </w:rPr>
        <w:t xml:space="preserve"> </w:t>
      </w:r>
      <w:r>
        <w:rPr>
          <w:w w:val="110"/>
        </w:rPr>
        <w:t>noted</w:t>
      </w:r>
      <w:r>
        <w:rPr>
          <w:spacing w:val="-25"/>
          <w:w w:val="110"/>
        </w:rPr>
        <w:t xml:space="preserve"> </w:t>
      </w:r>
      <w:r>
        <w:rPr>
          <w:w w:val="110"/>
        </w:rPr>
        <w:t>as</w:t>
      </w:r>
      <w:r>
        <w:rPr>
          <w:spacing w:val="-20"/>
          <w:w w:val="110"/>
        </w:rPr>
        <w:t xml:space="preserve"> </w:t>
      </w:r>
      <w:r>
        <w:rPr>
          <w:w w:val="110"/>
        </w:rPr>
        <w:t>"Transfer</w:t>
      </w:r>
      <w:r>
        <w:rPr>
          <w:spacing w:val="-1"/>
          <w:w w:val="110"/>
        </w:rPr>
        <w:t xml:space="preserve"> </w:t>
      </w:r>
      <w:r>
        <w:rPr>
          <w:w w:val="110"/>
        </w:rPr>
        <w:t>to another agency".</w:t>
      </w:r>
    </w:p>
    <w:p w14:paraId="3E4BBB7B" w14:textId="77777777" w:rsidR="00EA0A5B" w:rsidRDefault="00EA0A5B">
      <w:pPr>
        <w:pStyle w:val="BodyText"/>
        <w:spacing w:before="7"/>
      </w:pPr>
    </w:p>
    <w:p w14:paraId="7A643040" w14:textId="77777777" w:rsidR="00EA0A5B" w:rsidRDefault="005346EB">
      <w:pPr>
        <w:pStyle w:val="BodyText"/>
        <w:ind w:left="841" w:right="115"/>
      </w:pPr>
      <w:r>
        <w:rPr>
          <w:w w:val="110"/>
        </w:rPr>
        <w:t>Prior</w:t>
      </w:r>
      <w:r>
        <w:rPr>
          <w:spacing w:val="-17"/>
          <w:w w:val="110"/>
        </w:rPr>
        <w:t xml:space="preserve"> </w:t>
      </w:r>
      <w:r>
        <w:rPr>
          <w:w w:val="110"/>
        </w:rPr>
        <w:t>to</w:t>
      </w:r>
      <w:r>
        <w:rPr>
          <w:spacing w:val="-4"/>
          <w:w w:val="110"/>
        </w:rPr>
        <w:t xml:space="preserve"> </w:t>
      </w:r>
      <w:r>
        <w:rPr>
          <w:w w:val="110"/>
        </w:rPr>
        <w:t>case</w:t>
      </w:r>
      <w:r>
        <w:rPr>
          <w:spacing w:val="-13"/>
          <w:w w:val="110"/>
        </w:rPr>
        <w:t xml:space="preserve"> </w:t>
      </w:r>
      <w:r>
        <w:rPr>
          <w:w w:val="110"/>
        </w:rPr>
        <w:t>inactivation,</w:t>
      </w:r>
      <w:r>
        <w:rPr>
          <w:spacing w:val="-4"/>
          <w:w w:val="110"/>
        </w:rPr>
        <w:t xml:space="preserve"> </w:t>
      </w:r>
      <w:r>
        <w:rPr>
          <w:w w:val="110"/>
        </w:rPr>
        <w:t>the</w:t>
      </w:r>
      <w:r>
        <w:rPr>
          <w:spacing w:val="-19"/>
          <w:w w:val="110"/>
        </w:rPr>
        <w:t xml:space="preserve"> </w:t>
      </w:r>
      <w:r>
        <w:rPr>
          <w:w w:val="110"/>
        </w:rPr>
        <w:t>client</w:t>
      </w:r>
      <w:r>
        <w:rPr>
          <w:spacing w:val="-6"/>
          <w:w w:val="110"/>
        </w:rPr>
        <w:t xml:space="preserve"> </w:t>
      </w:r>
      <w:r>
        <w:rPr>
          <w:w w:val="110"/>
        </w:rPr>
        <w:t>must</w:t>
      </w:r>
      <w:r>
        <w:rPr>
          <w:spacing w:val="-11"/>
          <w:w w:val="110"/>
        </w:rPr>
        <w:t xml:space="preserve"> </w:t>
      </w:r>
      <w:r>
        <w:rPr>
          <w:w w:val="110"/>
        </w:rPr>
        <w:t>be</w:t>
      </w:r>
      <w:r>
        <w:rPr>
          <w:spacing w:val="-20"/>
          <w:w w:val="110"/>
        </w:rPr>
        <w:t xml:space="preserve"> </w:t>
      </w:r>
      <w:r>
        <w:rPr>
          <w:w w:val="110"/>
        </w:rPr>
        <w:t>informed</w:t>
      </w:r>
      <w:r>
        <w:rPr>
          <w:spacing w:val="-12"/>
          <w:w w:val="110"/>
        </w:rPr>
        <w:t xml:space="preserve"> </w:t>
      </w:r>
      <w:r>
        <w:rPr>
          <w:w w:val="110"/>
        </w:rPr>
        <w:t>of the decision in writing, with</w:t>
      </w:r>
      <w:r>
        <w:rPr>
          <w:spacing w:val="-3"/>
          <w:w w:val="110"/>
        </w:rPr>
        <w:t xml:space="preserve"> </w:t>
      </w:r>
      <w:r>
        <w:rPr>
          <w:w w:val="110"/>
        </w:rPr>
        <w:t>a</w:t>
      </w:r>
      <w:r>
        <w:rPr>
          <w:spacing w:val="-14"/>
          <w:w w:val="110"/>
        </w:rPr>
        <w:t xml:space="preserve"> </w:t>
      </w:r>
      <w:r>
        <w:rPr>
          <w:w w:val="110"/>
        </w:rPr>
        <w:t>minimum of ten</w:t>
      </w:r>
      <w:r>
        <w:rPr>
          <w:spacing w:val="-9"/>
          <w:w w:val="110"/>
        </w:rPr>
        <w:t xml:space="preserve"> </w:t>
      </w:r>
      <w:r>
        <w:rPr>
          <w:w w:val="110"/>
        </w:rPr>
        <w:t>(10) business days' notice,</w:t>
      </w:r>
      <w:r>
        <w:rPr>
          <w:spacing w:val="-2"/>
          <w:w w:val="110"/>
        </w:rPr>
        <w:t xml:space="preserve"> </w:t>
      </w:r>
      <w:r>
        <w:rPr>
          <w:w w:val="110"/>
        </w:rPr>
        <w:t>supplemented as</w:t>
      </w:r>
      <w:r>
        <w:rPr>
          <w:spacing w:val="-5"/>
          <w:w w:val="110"/>
        </w:rPr>
        <w:t xml:space="preserve"> </w:t>
      </w:r>
      <w:r>
        <w:rPr>
          <w:w w:val="110"/>
        </w:rPr>
        <w:t>necessary by other</w:t>
      </w:r>
      <w:r>
        <w:rPr>
          <w:spacing w:val="-1"/>
          <w:w w:val="110"/>
        </w:rPr>
        <w:t xml:space="preserve"> </w:t>
      </w:r>
      <w:r>
        <w:rPr>
          <w:w w:val="110"/>
        </w:rPr>
        <w:t>appropriate modes</w:t>
      </w:r>
      <w:r>
        <w:rPr>
          <w:spacing w:val="-2"/>
          <w:w w:val="110"/>
        </w:rPr>
        <w:t xml:space="preserve"> </w:t>
      </w:r>
      <w:r>
        <w:rPr>
          <w:w w:val="110"/>
        </w:rPr>
        <w:t>of communication consistent with the informed choice of the individual. The Vocational Rehabilitation</w:t>
      </w:r>
      <w:r>
        <w:rPr>
          <w:spacing w:val="-15"/>
          <w:w w:val="110"/>
        </w:rPr>
        <w:t xml:space="preserve"> </w:t>
      </w:r>
      <w:r>
        <w:rPr>
          <w:w w:val="110"/>
        </w:rPr>
        <w:t>Counselor must</w:t>
      </w:r>
      <w:r>
        <w:rPr>
          <w:spacing w:val="-3"/>
          <w:w w:val="110"/>
        </w:rPr>
        <w:t xml:space="preserve"> </w:t>
      </w:r>
      <w:r>
        <w:rPr>
          <w:w w:val="110"/>
        </w:rPr>
        <w:t>provide the</w:t>
      </w:r>
    </w:p>
    <w:p w14:paraId="709C0DE5" w14:textId="77777777" w:rsidR="00EA0A5B" w:rsidRDefault="00EA0A5B">
      <w:pPr>
        <w:sectPr w:rsidR="00EA0A5B">
          <w:pgSz w:w="12240" w:h="15840"/>
          <w:pgMar w:top="1720" w:right="1280" w:bottom="1200" w:left="1320" w:header="0" w:footer="992" w:gutter="0"/>
          <w:cols w:space="720"/>
        </w:sectPr>
      </w:pPr>
    </w:p>
    <w:p w14:paraId="2DCDF3C4" w14:textId="77777777" w:rsidR="00EA0A5B" w:rsidRDefault="005346EB">
      <w:pPr>
        <w:spacing w:before="65" w:line="247" w:lineRule="auto"/>
        <w:ind w:left="841" w:right="457" w:firstLine="5"/>
        <w:jc w:val="both"/>
        <w:rPr>
          <w:sz w:val="31"/>
        </w:rPr>
      </w:pPr>
      <w:r>
        <w:rPr>
          <w:w w:val="110"/>
          <w:sz w:val="31"/>
        </w:rPr>
        <w:t>individual with information on the appeals options and services available from the Client Assistance Program and how to contact that program.</w:t>
      </w:r>
    </w:p>
    <w:p w14:paraId="510D7D7E" w14:textId="77777777" w:rsidR="00EA0A5B" w:rsidRDefault="00EA0A5B">
      <w:pPr>
        <w:pStyle w:val="BodyText"/>
        <w:spacing w:before="5"/>
      </w:pPr>
    </w:p>
    <w:p w14:paraId="0D943C12" w14:textId="77777777" w:rsidR="00EA0A5B" w:rsidRDefault="005346EB">
      <w:pPr>
        <w:pStyle w:val="ListParagraph"/>
        <w:numPr>
          <w:ilvl w:val="1"/>
          <w:numId w:val="8"/>
        </w:numPr>
        <w:tabs>
          <w:tab w:val="left" w:pos="1320"/>
        </w:tabs>
        <w:spacing w:before="1"/>
        <w:ind w:left="1320" w:hanging="482"/>
        <w:rPr>
          <w:sz w:val="31"/>
        </w:rPr>
      </w:pPr>
      <w:r>
        <w:rPr>
          <w:w w:val="110"/>
          <w:sz w:val="31"/>
        </w:rPr>
        <w:t>Refusing</w:t>
      </w:r>
      <w:r>
        <w:rPr>
          <w:spacing w:val="11"/>
          <w:w w:val="110"/>
          <w:sz w:val="31"/>
        </w:rPr>
        <w:t xml:space="preserve"> </w:t>
      </w:r>
      <w:r>
        <w:rPr>
          <w:w w:val="110"/>
          <w:sz w:val="31"/>
        </w:rPr>
        <w:t>Services</w:t>
      </w:r>
      <w:r>
        <w:rPr>
          <w:spacing w:val="7"/>
          <w:w w:val="110"/>
          <w:sz w:val="31"/>
        </w:rPr>
        <w:t xml:space="preserve"> </w:t>
      </w:r>
      <w:r>
        <w:rPr>
          <w:w w:val="110"/>
          <w:sz w:val="31"/>
        </w:rPr>
        <w:t>and</w:t>
      </w:r>
      <w:r>
        <w:rPr>
          <w:spacing w:val="-9"/>
          <w:w w:val="110"/>
          <w:sz w:val="31"/>
        </w:rPr>
        <w:t xml:space="preserve"> </w:t>
      </w:r>
      <w:r>
        <w:rPr>
          <w:w w:val="110"/>
          <w:sz w:val="31"/>
        </w:rPr>
        <w:t>Not</w:t>
      </w:r>
      <w:r>
        <w:rPr>
          <w:spacing w:val="2"/>
          <w:w w:val="110"/>
          <w:sz w:val="31"/>
        </w:rPr>
        <w:t xml:space="preserve"> </w:t>
      </w:r>
      <w:r>
        <w:rPr>
          <w:spacing w:val="-2"/>
          <w:w w:val="110"/>
          <w:sz w:val="31"/>
        </w:rPr>
        <w:t>Cooperating</w:t>
      </w:r>
    </w:p>
    <w:p w14:paraId="0AD1243B" w14:textId="77777777" w:rsidR="00EA0A5B" w:rsidRDefault="00EA0A5B">
      <w:pPr>
        <w:pStyle w:val="BodyText"/>
        <w:spacing w:before="4"/>
        <w:rPr>
          <w:sz w:val="33"/>
        </w:rPr>
      </w:pPr>
    </w:p>
    <w:p w14:paraId="1467ACED" w14:textId="77777777" w:rsidR="00EA0A5B" w:rsidRDefault="005346EB">
      <w:pPr>
        <w:spacing w:line="249" w:lineRule="auto"/>
        <w:ind w:left="841" w:right="243" w:firstLine="2"/>
        <w:rPr>
          <w:sz w:val="31"/>
        </w:rPr>
      </w:pPr>
      <w:r>
        <w:rPr>
          <w:w w:val="110"/>
          <w:sz w:val="31"/>
        </w:rPr>
        <w:t>As an equal partner in the vocational rehabilitation process,</w:t>
      </w:r>
      <w:r>
        <w:rPr>
          <w:spacing w:val="40"/>
          <w:w w:val="110"/>
          <w:sz w:val="31"/>
        </w:rPr>
        <w:t xml:space="preserve"> </w:t>
      </w:r>
      <w:r>
        <w:rPr>
          <w:w w:val="110"/>
          <w:sz w:val="31"/>
        </w:rPr>
        <w:t>clients</w:t>
      </w:r>
      <w:r>
        <w:rPr>
          <w:spacing w:val="40"/>
          <w:w w:val="110"/>
          <w:sz w:val="31"/>
        </w:rPr>
        <w:t xml:space="preserve"> </w:t>
      </w:r>
      <w:r>
        <w:rPr>
          <w:w w:val="110"/>
          <w:sz w:val="31"/>
        </w:rPr>
        <w:t>have</w:t>
      </w:r>
      <w:r>
        <w:rPr>
          <w:spacing w:val="38"/>
          <w:w w:val="110"/>
          <w:sz w:val="31"/>
        </w:rPr>
        <w:t xml:space="preserve"> </w:t>
      </w:r>
      <w:r>
        <w:rPr>
          <w:w w:val="110"/>
          <w:sz w:val="31"/>
        </w:rPr>
        <w:t>the</w:t>
      </w:r>
      <w:r>
        <w:rPr>
          <w:spacing w:val="40"/>
          <w:w w:val="110"/>
          <w:sz w:val="31"/>
        </w:rPr>
        <w:t xml:space="preserve"> </w:t>
      </w:r>
      <w:r>
        <w:rPr>
          <w:w w:val="110"/>
          <w:sz w:val="31"/>
        </w:rPr>
        <w:t>right</w:t>
      </w:r>
      <w:r>
        <w:rPr>
          <w:spacing w:val="40"/>
          <w:w w:val="110"/>
          <w:sz w:val="31"/>
        </w:rPr>
        <w:t xml:space="preserve"> </w:t>
      </w:r>
      <w:r>
        <w:rPr>
          <w:w w:val="110"/>
          <w:sz w:val="31"/>
        </w:rPr>
        <w:t>to make</w:t>
      </w:r>
      <w:r>
        <w:rPr>
          <w:spacing w:val="34"/>
          <w:w w:val="110"/>
          <w:sz w:val="31"/>
        </w:rPr>
        <w:t xml:space="preserve"> </w:t>
      </w:r>
      <w:r>
        <w:rPr>
          <w:w w:val="110"/>
          <w:sz w:val="31"/>
        </w:rPr>
        <w:t>informed choices regarding the selection of an employment outcome, the services to be provided and the entities that will be providing the services necessary to achieve an employment</w:t>
      </w:r>
      <w:r>
        <w:rPr>
          <w:spacing w:val="40"/>
          <w:w w:val="110"/>
          <w:sz w:val="31"/>
        </w:rPr>
        <w:t xml:space="preserve"> </w:t>
      </w:r>
      <w:r>
        <w:rPr>
          <w:w w:val="110"/>
          <w:sz w:val="31"/>
        </w:rPr>
        <w:t>outcome. It is the responsibility of the Vocational Rehabilitation Counselor to provide all relevant information available in order for the client to have the opportunity to make informed choices about services and</w:t>
      </w:r>
      <w:r>
        <w:rPr>
          <w:spacing w:val="-4"/>
          <w:w w:val="110"/>
          <w:sz w:val="31"/>
        </w:rPr>
        <w:t xml:space="preserve"> </w:t>
      </w:r>
      <w:r>
        <w:rPr>
          <w:w w:val="110"/>
          <w:sz w:val="31"/>
        </w:rPr>
        <w:t>vendors available. Clients have the right to decline services that are not essenti</w:t>
      </w:r>
      <w:r>
        <w:rPr>
          <w:w w:val="110"/>
          <w:sz w:val="31"/>
        </w:rPr>
        <w:t>al to the achievement of an employment outcome. In circumstances where a</w:t>
      </w:r>
      <w:r>
        <w:rPr>
          <w:spacing w:val="-5"/>
          <w:w w:val="110"/>
          <w:sz w:val="31"/>
        </w:rPr>
        <w:t xml:space="preserve"> </w:t>
      </w:r>
      <w:r>
        <w:rPr>
          <w:w w:val="110"/>
          <w:sz w:val="31"/>
        </w:rPr>
        <w:t>client declines to participate in a service that the Vocational Rehabilitation Counselor views as</w:t>
      </w:r>
      <w:r>
        <w:rPr>
          <w:spacing w:val="-5"/>
          <w:w w:val="110"/>
          <w:sz w:val="31"/>
        </w:rPr>
        <w:t xml:space="preserve"> </w:t>
      </w:r>
      <w:r>
        <w:rPr>
          <w:w w:val="110"/>
          <w:sz w:val="31"/>
        </w:rPr>
        <w:t>essential to the</w:t>
      </w:r>
      <w:r>
        <w:rPr>
          <w:spacing w:val="-1"/>
          <w:w w:val="110"/>
          <w:sz w:val="31"/>
        </w:rPr>
        <w:t xml:space="preserve"> </w:t>
      </w:r>
      <w:r>
        <w:rPr>
          <w:w w:val="110"/>
          <w:sz w:val="31"/>
        </w:rPr>
        <w:t>achievement of an</w:t>
      </w:r>
      <w:r>
        <w:rPr>
          <w:spacing w:val="-8"/>
          <w:w w:val="110"/>
          <w:sz w:val="31"/>
        </w:rPr>
        <w:t xml:space="preserve"> </w:t>
      </w:r>
      <w:r>
        <w:rPr>
          <w:w w:val="110"/>
          <w:sz w:val="31"/>
        </w:rPr>
        <w:t>employment outcome,</w:t>
      </w:r>
      <w:r>
        <w:rPr>
          <w:spacing w:val="40"/>
          <w:w w:val="110"/>
          <w:sz w:val="31"/>
        </w:rPr>
        <w:t xml:space="preserve"> </w:t>
      </w:r>
      <w:r>
        <w:rPr>
          <w:w w:val="110"/>
          <w:sz w:val="31"/>
        </w:rPr>
        <w:t>an opportunity</w:t>
      </w:r>
      <w:r>
        <w:rPr>
          <w:spacing w:val="40"/>
          <w:w w:val="110"/>
          <w:sz w:val="31"/>
        </w:rPr>
        <w:t xml:space="preserve"> </w:t>
      </w:r>
      <w:r>
        <w:rPr>
          <w:w w:val="110"/>
          <w:sz w:val="31"/>
        </w:rPr>
        <w:t>shall be afforded</w:t>
      </w:r>
      <w:r>
        <w:rPr>
          <w:spacing w:val="40"/>
          <w:w w:val="110"/>
          <w:sz w:val="31"/>
        </w:rPr>
        <w:t xml:space="preserve"> </w:t>
      </w:r>
      <w:r>
        <w:rPr>
          <w:w w:val="110"/>
          <w:sz w:val="31"/>
        </w:rPr>
        <w:t>to</w:t>
      </w:r>
      <w:r>
        <w:rPr>
          <w:spacing w:val="40"/>
          <w:w w:val="110"/>
          <w:sz w:val="31"/>
        </w:rPr>
        <w:t xml:space="preserve"> </w:t>
      </w:r>
      <w:r>
        <w:rPr>
          <w:w w:val="110"/>
          <w:sz w:val="31"/>
        </w:rPr>
        <w:t>the client to meet with the supervisory staff of the Vocational Rehabilitation</w:t>
      </w:r>
      <w:r>
        <w:rPr>
          <w:spacing w:val="-10"/>
          <w:w w:val="110"/>
          <w:sz w:val="31"/>
        </w:rPr>
        <w:t xml:space="preserve"> </w:t>
      </w:r>
      <w:r>
        <w:rPr>
          <w:w w:val="110"/>
          <w:sz w:val="31"/>
        </w:rPr>
        <w:t>Program to review the circumstances and present information related to their decision.</w:t>
      </w:r>
    </w:p>
    <w:p w14:paraId="6861AA21" w14:textId="77777777" w:rsidR="00EA0A5B" w:rsidRDefault="00EA0A5B">
      <w:pPr>
        <w:pStyle w:val="BodyText"/>
        <w:spacing w:before="4"/>
        <w:rPr>
          <w:sz w:val="29"/>
        </w:rPr>
      </w:pPr>
    </w:p>
    <w:p w14:paraId="05C8B060" w14:textId="77777777" w:rsidR="00EA0A5B" w:rsidRDefault="005346EB">
      <w:pPr>
        <w:spacing w:line="247" w:lineRule="auto"/>
        <w:ind w:left="841" w:right="217" w:hanging="1"/>
        <w:rPr>
          <w:sz w:val="31"/>
        </w:rPr>
      </w:pPr>
      <w:r>
        <w:rPr>
          <w:w w:val="110"/>
          <w:sz w:val="31"/>
        </w:rPr>
        <w:t>The individual shall be informed of the rights and remedies</w:t>
      </w:r>
      <w:r>
        <w:rPr>
          <w:spacing w:val="39"/>
          <w:w w:val="110"/>
          <w:sz w:val="31"/>
        </w:rPr>
        <w:t xml:space="preserve"> </w:t>
      </w:r>
      <w:r>
        <w:rPr>
          <w:w w:val="110"/>
          <w:sz w:val="31"/>
        </w:rPr>
        <w:t>available to</w:t>
      </w:r>
      <w:r>
        <w:rPr>
          <w:spacing w:val="40"/>
          <w:w w:val="110"/>
          <w:sz w:val="31"/>
        </w:rPr>
        <w:t xml:space="preserve"> </w:t>
      </w:r>
      <w:r>
        <w:rPr>
          <w:w w:val="110"/>
          <w:sz w:val="31"/>
        </w:rPr>
        <w:t>them</w:t>
      </w:r>
      <w:r>
        <w:rPr>
          <w:spacing w:val="40"/>
          <w:w w:val="110"/>
          <w:sz w:val="31"/>
        </w:rPr>
        <w:t xml:space="preserve"> </w:t>
      </w:r>
      <w:r>
        <w:rPr>
          <w:w w:val="110"/>
          <w:sz w:val="31"/>
        </w:rPr>
        <w:t>prior to the</w:t>
      </w:r>
      <w:r>
        <w:rPr>
          <w:spacing w:val="-7"/>
          <w:w w:val="110"/>
          <w:sz w:val="31"/>
        </w:rPr>
        <w:t xml:space="preserve"> </w:t>
      </w:r>
      <w:r>
        <w:rPr>
          <w:w w:val="110"/>
          <w:sz w:val="31"/>
        </w:rPr>
        <w:t>meeting, including the</w:t>
      </w:r>
      <w:r>
        <w:rPr>
          <w:spacing w:val="-17"/>
          <w:w w:val="110"/>
          <w:sz w:val="31"/>
        </w:rPr>
        <w:t xml:space="preserve"> </w:t>
      </w:r>
      <w:r>
        <w:rPr>
          <w:w w:val="110"/>
          <w:sz w:val="31"/>
        </w:rPr>
        <w:t>right to have an advocate or representative of the Client Assistance Program present during the meeting, and the right to pursue mediation,</w:t>
      </w:r>
      <w:r>
        <w:rPr>
          <w:spacing w:val="40"/>
          <w:w w:val="110"/>
          <w:sz w:val="31"/>
        </w:rPr>
        <w:t xml:space="preserve"> </w:t>
      </w:r>
      <w:r>
        <w:rPr>
          <w:w w:val="110"/>
          <w:sz w:val="31"/>
        </w:rPr>
        <w:t>administrative review or hearing before an impartial hearing officer in lieu of, or in addition to meeting with supervisory staff. If the preponderance</w:t>
      </w:r>
      <w:r>
        <w:rPr>
          <w:spacing w:val="40"/>
          <w:w w:val="110"/>
          <w:sz w:val="31"/>
        </w:rPr>
        <w:t xml:space="preserve"> </w:t>
      </w:r>
      <w:r>
        <w:rPr>
          <w:w w:val="110"/>
          <w:sz w:val="31"/>
        </w:rPr>
        <w:t>of information presented at the meeting results in a clear and</w:t>
      </w:r>
    </w:p>
    <w:p w14:paraId="7F22F411"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7AFA1BEB" w14:textId="77777777" w:rsidR="00EA0A5B" w:rsidRDefault="005346EB">
      <w:pPr>
        <w:pStyle w:val="BodyText"/>
        <w:spacing w:before="75"/>
        <w:ind w:left="844" w:right="217"/>
      </w:pPr>
      <w:r>
        <w:rPr>
          <w:w w:val="110"/>
        </w:rPr>
        <w:t>convincing conclusion by supervisory staff that declining the service will be</w:t>
      </w:r>
      <w:r>
        <w:rPr>
          <w:spacing w:val="-6"/>
          <w:w w:val="110"/>
        </w:rPr>
        <w:t xml:space="preserve"> </w:t>
      </w:r>
      <w:r>
        <w:rPr>
          <w:w w:val="110"/>
        </w:rPr>
        <w:t>detrimental to the client achieving an</w:t>
      </w:r>
      <w:r>
        <w:rPr>
          <w:spacing w:val="-18"/>
          <w:w w:val="110"/>
        </w:rPr>
        <w:t xml:space="preserve"> </w:t>
      </w:r>
      <w:r>
        <w:rPr>
          <w:w w:val="110"/>
        </w:rPr>
        <w:t>employment outcome and</w:t>
      </w:r>
      <w:r>
        <w:rPr>
          <w:spacing w:val="-13"/>
          <w:w w:val="110"/>
        </w:rPr>
        <w:t xml:space="preserve"> </w:t>
      </w:r>
      <w:r>
        <w:rPr>
          <w:w w:val="110"/>
        </w:rPr>
        <w:t>the</w:t>
      </w:r>
      <w:r>
        <w:rPr>
          <w:spacing w:val="-13"/>
          <w:w w:val="110"/>
        </w:rPr>
        <w:t xml:space="preserve"> </w:t>
      </w:r>
      <w:r>
        <w:rPr>
          <w:w w:val="110"/>
        </w:rPr>
        <w:t>client continues to decline the</w:t>
      </w:r>
      <w:r>
        <w:rPr>
          <w:spacing w:val="-10"/>
          <w:w w:val="110"/>
        </w:rPr>
        <w:t xml:space="preserve"> </w:t>
      </w:r>
      <w:r>
        <w:rPr>
          <w:w w:val="110"/>
        </w:rPr>
        <w:t>service after all available information</w:t>
      </w:r>
      <w:r>
        <w:rPr>
          <w:spacing w:val="-6"/>
          <w:w w:val="110"/>
        </w:rPr>
        <w:t xml:space="preserve"> </w:t>
      </w:r>
      <w:r>
        <w:rPr>
          <w:w w:val="110"/>
        </w:rPr>
        <w:t>is</w:t>
      </w:r>
      <w:r>
        <w:rPr>
          <w:spacing w:val="-9"/>
          <w:w w:val="110"/>
        </w:rPr>
        <w:t xml:space="preserve"> </w:t>
      </w:r>
      <w:r>
        <w:rPr>
          <w:w w:val="110"/>
        </w:rPr>
        <w:t>provided,</w:t>
      </w:r>
      <w:r>
        <w:rPr>
          <w:spacing w:val="-7"/>
          <w:w w:val="110"/>
        </w:rPr>
        <w:t xml:space="preserve"> </w:t>
      </w:r>
      <w:r>
        <w:rPr>
          <w:w w:val="110"/>
        </w:rPr>
        <w:t>then</w:t>
      </w:r>
      <w:r>
        <w:rPr>
          <w:spacing w:val="-13"/>
          <w:w w:val="110"/>
        </w:rPr>
        <w:t xml:space="preserve"> </w:t>
      </w:r>
      <w:r>
        <w:rPr>
          <w:w w:val="110"/>
        </w:rPr>
        <w:t>a</w:t>
      </w:r>
      <w:r>
        <w:rPr>
          <w:spacing w:val="-23"/>
          <w:w w:val="110"/>
        </w:rPr>
        <w:t xml:space="preserve"> </w:t>
      </w:r>
      <w:r>
        <w:rPr>
          <w:w w:val="110"/>
        </w:rPr>
        <w:t>written decision</w:t>
      </w:r>
      <w:r>
        <w:rPr>
          <w:spacing w:val="-4"/>
          <w:w w:val="110"/>
        </w:rPr>
        <w:t xml:space="preserve"> </w:t>
      </w:r>
      <w:r>
        <w:rPr>
          <w:w w:val="110"/>
        </w:rPr>
        <w:t>shall</w:t>
      </w:r>
      <w:r>
        <w:rPr>
          <w:spacing w:val="-17"/>
          <w:w w:val="110"/>
        </w:rPr>
        <w:t xml:space="preserve"> </w:t>
      </w:r>
      <w:r>
        <w:rPr>
          <w:w w:val="110"/>
        </w:rPr>
        <w:t>be issued</w:t>
      </w:r>
      <w:r>
        <w:rPr>
          <w:spacing w:val="-1"/>
          <w:w w:val="110"/>
        </w:rPr>
        <w:t xml:space="preserve"> </w:t>
      </w:r>
      <w:r>
        <w:rPr>
          <w:w w:val="110"/>
        </w:rPr>
        <w:t>to the</w:t>
      </w:r>
      <w:r>
        <w:rPr>
          <w:spacing w:val="-1"/>
          <w:w w:val="110"/>
        </w:rPr>
        <w:t xml:space="preserve"> </w:t>
      </w:r>
      <w:r>
        <w:rPr>
          <w:w w:val="110"/>
        </w:rPr>
        <w:t>client within ten</w:t>
      </w:r>
      <w:r>
        <w:rPr>
          <w:spacing w:val="-3"/>
          <w:w w:val="110"/>
        </w:rPr>
        <w:t xml:space="preserve"> </w:t>
      </w:r>
      <w:r>
        <w:rPr>
          <w:w w:val="110"/>
        </w:rPr>
        <w:t>(10) business days informing them of the</w:t>
      </w:r>
      <w:r>
        <w:rPr>
          <w:spacing w:val="-2"/>
          <w:w w:val="110"/>
        </w:rPr>
        <w:t xml:space="preserve"> </w:t>
      </w:r>
      <w:r>
        <w:rPr>
          <w:w w:val="110"/>
        </w:rPr>
        <w:t>intent to inactivate their case services</w:t>
      </w:r>
      <w:r>
        <w:rPr>
          <w:spacing w:val="-25"/>
          <w:w w:val="110"/>
        </w:rPr>
        <w:t xml:space="preserve"> </w:t>
      </w:r>
      <w:r>
        <w:rPr>
          <w:w w:val="110"/>
        </w:rPr>
        <w:t>based</w:t>
      </w:r>
      <w:r>
        <w:rPr>
          <w:spacing w:val="-24"/>
          <w:w w:val="110"/>
        </w:rPr>
        <w:t xml:space="preserve"> </w:t>
      </w:r>
      <w:r>
        <w:rPr>
          <w:w w:val="110"/>
        </w:rPr>
        <w:t>upon</w:t>
      </w:r>
      <w:r>
        <w:rPr>
          <w:spacing w:val="-25"/>
          <w:w w:val="110"/>
        </w:rPr>
        <w:t xml:space="preserve"> </w:t>
      </w:r>
      <w:r>
        <w:rPr>
          <w:w w:val="110"/>
        </w:rPr>
        <w:t>refusal</w:t>
      </w:r>
      <w:r>
        <w:rPr>
          <w:spacing w:val="-24"/>
          <w:w w:val="110"/>
        </w:rPr>
        <w:t xml:space="preserve"> </w:t>
      </w:r>
      <w:r>
        <w:rPr>
          <w:w w:val="110"/>
        </w:rPr>
        <w:t>of</w:t>
      </w:r>
      <w:r>
        <w:rPr>
          <w:spacing w:val="-25"/>
          <w:w w:val="110"/>
        </w:rPr>
        <w:t xml:space="preserve"> </w:t>
      </w:r>
      <w:r>
        <w:rPr>
          <w:w w:val="110"/>
        </w:rPr>
        <w:t>essential</w:t>
      </w:r>
      <w:r>
        <w:rPr>
          <w:spacing w:val="-23"/>
          <w:w w:val="110"/>
        </w:rPr>
        <w:t xml:space="preserve"> </w:t>
      </w:r>
      <w:r>
        <w:rPr>
          <w:w w:val="110"/>
        </w:rPr>
        <w:t>services.</w:t>
      </w:r>
      <w:r>
        <w:rPr>
          <w:spacing w:val="-25"/>
          <w:w w:val="110"/>
        </w:rPr>
        <w:t xml:space="preserve"> </w:t>
      </w:r>
      <w:r>
        <w:rPr>
          <w:w w:val="110"/>
        </w:rPr>
        <w:t>Such written notification shall be</w:t>
      </w:r>
      <w:r>
        <w:rPr>
          <w:spacing w:val="-2"/>
          <w:w w:val="110"/>
        </w:rPr>
        <w:t xml:space="preserve"> </w:t>
      </w:r>
      <w:r>
        <w:rPr>
          <w:w w:val="110"/>
        </w:rPr>
        <w:t>in the clients preferred format</w:t>
      </w:r>
      <w:r>
        <w:rPr>
          <w:spacing w:val="-1"/>
          <w:w w:val="110"/>
        </w:rPr>
        <w:t xml:space="preserve"> </w:t>
      </w:r>
      <w:r>
        <w:rPr>
          <w:w w:val="110"/>
        </w:rPr>
        <w:t>and</w:t>
      </w:r>
      <w:r>
        <w:rPr>
          <w:spacing w:val="-16"/>
          <w:w w:val="110"/>
        </w:rPr>
        <w:t xml:space="preserve"> </w:t>
      </w:r>
      <w:r>
        <w:rPr>
          <w:w w:val="110"/>
        </w:rPr>
        <w:t>language and</w:t>
      </w:r>
      <w:r>
        <w:rPr>
          <w:spacing w:val="-17"/>
          <w:w w:val="110"/>
        </w:rPr>
        <w:t xml:space="preserve"> </w:t>
      </w:r>
      <w:r>
        <w:rPr>
          <w:w w:val="110"/>
        </w:rPr>
        <w:t>include</w:t>
      </w:r>
      <w:r>
        <w:rPr>
          <w:spacing w:val="-4"/>
          <w:w w:val="110"/>
        </w:rPr>
        <w:t xml:space="preserve"> </w:t>
      </w:r>
      <w:r>
        <w:rPr>
          <w:w w:val="110"/>
        </w:rPr>
        <w:t>a</w:t>
      </w:r>
      <w:r>
        <w:rPr>
          <w:spacing w:val="-14"/>
          <w:w w:val="110"/>
        </w:rPr>
        <w:t xml:space="preserve"> </w:t>
      </w:r>
      <w:r>
        <w:rPr>
          <w:w w:val="110"/>
        </w:rPr>
        <w:t>summary of the findings of</w:t>
      </w:r>
      <w:r>
        <w:rPr>
          <w:spacing w:val="-1"/>
          <w:w w:val="110"/>
        </w:rPr>
        <w:t xml:space="preserve"> </w:t>
      </w:r>
      <w:r>
        <w:rPr>
          <w:w w:val="110"/>
        </w:rPr>
        <w:t>the</w:t>
      </w:r>
      <w:r>
        <w:rPr>
          <w:spacing w:val="-8"/>
          <w:w w:val="110"/>
        </w:rPr>
        <w:t xml:space="preserve"> </w:t>
      </w:r>
      <w:r>
        <w:rPr>
          <w:w w:val="110"/>
        </w:rPr>
        <w:t>meeting. The</w:t>
      </w:r>
      <w:r>
        <w:rPr>
          <w:spacing w:val="-2"/>
          <w:w w:val="110"/>
        </w:rPr>
        <w:t xml:space="preserve"> </w:t>
      </w:r>
      <w:r>
        <w:rPr>
          <w:w w:val="110"/>
        </w:rPr>
        <w:t>Vocational Rehabilitation Counselor must provide</w:t>
      </w:r>
      <w:r>
        <w:rPr>
          <w:spacing w:val="-2"/>
          <w:w w:val="110"/>
        </w:rPr>
        <w:t xml:space="preserve"> </w:t>
      </w:r>
      <w:r>
        <w:rPr>
          <w:w w:val="110"/>
        </w:rPr>
        <w:t>the</w:t>
      </w:r>
      <w:r>
        <w:rPr>
          <w:spacing w:val="-3"/>
          <w:w w:val="110"/>
        </w:rPr>
        <w:t xml:space="preserve"> </w:t>
      </w:r>
      <w:r>
        <w:rPr>
          <w:w w:val="110"/>
        </w:rPr>
        <w:t>individual with information on</w:t>
      </w:r>
      <w:r>
        <w:rPr>
          <w:spacing w:val="-4"/>
          <w:w w:val="110"/>
        </w:rPr>
        <w:t xml:space="preserve"> </w:t>
      </w:r>
      <w:r>
        <w:rPr>
          <w:w w:val="110"/>
        </w:rPr>
        <w:t>the</w:t>
      </w:r>
      <w:r>
        <w:rPr>
          <w:spacing w:val="-9"/>
          <w:w w:val="110"/>
        </w:rPr>
        <w:t xml:space="preserve"> </w:t>
      </w:r>
      <w:r>
        <w:rPr>
          <w:w w:val="110"/>
        </w:rPr>
        <w:t>appeals options</w:t>
      </w:r>
      <w:r>
        <w:rPr>
          <w:spacing w:val="-1"/>
          <w:w w:val="110"/>
        </w:rPr>
        <w:t xml:space="preserve"> </w:t>
      </w:r>
      <w:r>
        <w:rPr>
          <w:w w:val="110"/>
        </w:rPr>
        <w:t>and</w:t>
      </w:r>
      <w:r>
        <w:rPr>
          <w:spacing w:val="-16"/>
          <w:w w:val="110"/>
        </w:rPr>
        <w:t xml:space="preserve"> </w:t>
      </w:r>
      <w:r>
        <w:rPr>
          <w:w w:val="110"/>
        </w:rPr>
        <w:t>services available from</w:t>
      </w:r>
      <w:r>
        <w:rPr>
          <w:spacing w:val="-5"/>
          <w:w w:val="110"/>
        </w:rPr>
        <w:t xml:space="preserve"> </w:t>
      </w:r>
      <w:r>
        <w:rPr>
          <w:w w:val="110"/>
        </w:rPr>
        <w:t>the Client Assistance Program and</w:t>
      </w:r>
      <w:r>
        <w:rPr>
          <w:spacing w:val="-12"/>
          <w:w w:val="110"/>
        </w:rPr>
        <w:t xml:space="preserve"> </w:t>
      </w:r>
      <w:r>
        <w:rPr>
          <w:w w:val="110"/>
        </w:rPr>
        <w:t>how</w:t>
      </w:r>
      <w:r>
        <w:rPr>
          <w:spacing w:val="-7"/>
          <w:w w:val="110"/>
        </w:rPr>
        <w:t xml:space="preserve"> </w:t>
      </w:r>
      <w:r>
        <w:rPr>
          <w:w w:val="110"/>
        </w:rPr>
        <w:t xml:space="preserve">to contact that </w:t>
      </w:r>
      <w:r>
        <w:rPr>
          <w:spacing w:val="-2"/>
          <w:w w:val="110"/>
        </w:rPr>
        <w:t>program.</w:t>
      </w:r>
    </w:p>
    <w:p w14:paraId="680E0E5D" w14:textId="77777777" w:rsidR="00EA0A5B" w:rsidRDefault="00EA0A5B">
      <w:pPr>
        <w:pStyle w:val="BodyText"/>
        <w:spacing w:before="7"/>
        <w:rPr>
          <w:sz w:val="33"/>
        </w:rPr>
      </w:pPr>
    </w:p>
    <w:p w14:paraId="7E49F9B2" w14:textId="77777777" w:rsidR="00EA0A5B" w:rsidRDefault="005346EB">
      <w:pPr>
        <w:pStyle w:val="BodyText"/>
        <w:spacing w:before="1"/>
        <w:ind w:left="846" w:right="173" w:hanging="5"/>
      </w:pPr>
      <w:r>
        <w:rPr>
          <w:w w:val="110"/>
        </w:rPr>
        <w:t>Examples of situations where</w:t>
      </w:r>
      <w:r>
        <w:rPr>
          <w:spacing w:val="-5"/>
          <w:w w:val="110"/>
        </w:rPr>
        <w:t xml:space="preserve"> </w:t>
      </w:r>
      <w:r>
        <w:rPr>
          <w:w w:val="110"/>
        </w:rPr>
        <w:t>declining a</w:t>
      </w:r>
      <w:r>
        <w:rPr>
          <w:spacing w:val="-16"/>
          <w:w w:val="110"/>
        </w:rPr>
        <w:t xml:space="preserve"> </w:t>
      </w:r>
      <w:r>
        <w:rPr>
          <w:w w:val="110"/>
        </w:rPr>
        <w:t>service</w:t>
      </w:r>
      <w:r>
        <w:rPr>
          <w:spacing w:val="-1"/>
          <w:w w:val="110"/>
        </w:rPr>
        <w:t xml:space="preserve"> </w:t>
      </w:r>
      <w:r>
        <w:rPr>
          <w:w w:val="110"/>
        </w:rPr>
        <w:t>could result in a</w:t>
      </w:r>
      <w:r>
        <w:rPr>
          <w:spacing w:val="-3"/>
          <w:w w:val="110"/>
        </w:rPr>
        <w:t xml:space="preserve"> </w:t>
      </w:r>
      <w:r>
        <w:rPr>
          <w:w w:val="110"/>
        </w:rPr>
        <w:t>significant detriment to the vocational rehabilitation</w:t>
      </w:r>
      <w:r>
        <w:rPr>
          <w:spacing w:val="-15"/>
          <w:w w:val="110"/>
        </w:rPr>
        <w:t xml:space="preserve"> </w:t>
      </w:r>
      <w:r>
        <w:rPr>
          <w:w w:val="110"/>
        </w:rPr>
        <w:t>process include circumstances where a person is currently using illegal drugs or abusing alcohol</w:t>
      </w:r>
      <w:r>
        <w:rPr>
          <w:spacing w:val="-15"/>
          <w:w w:val="110"/>
        </w:rPr>
        <w:t xml:space="preserve"> </w:t>
      </w:r>
      <w:r>
        <w:rPr>
          <w:w w:val="110"/>
        </w:rPr>
        <w:t>and</w:t>
      </w:r>
      <w:r>
        <w:rPr>
          <w:spacing w:val="-20"/>
          <w:w w:val="110"/>
        </w:rPr>
        <w:t xml:space="preserve"> </w:t>
      </w:r>
      <w:r>
        <w:rPr>
          <w:w w:val="110"/>
        </w:rPr>
        <w:t>they</w:t>
      </w:r>
      <w:r>
        <w:rPr>
          <w:spacing w:val="-10"/>
          <w:w w:val="110"/>
        </w:rPr>
        <w:t xml:space="preserve"> </w:t>
      </w:r>
      <w:r>
        <w:rPr>
          <w:w w:val="110"/>
        </w:rPr>
        <w:t>decline</w:t>
      </w:r>
      <w:r>
        <w:rPr>
          <w:spacing w:val="-13"/>
          <w:w w:val="110"/>
        </w:rPr>
        <w:t xml:space="preserve"> </w:t>
      </w:r>
      <w:r>
        <w:rPr>
          <w:w w:val="110"/>
        </w:rPr>
        <w:t>to</w:t>
      </w:r>
      <w:r>
        <w:rPr>
          <w:spacing w:val="-6"/>
          <w:w w:val="110"/>
        </w:rPr>
        <w:t xml:space="preserve"> </w:t>
      </w:r>
      <w:r>
        <w:rPr>
          <w:w w:val="110"/>
        </w:rPr>
        <w:t>participate</w:t>
      </w:r>
      <w:r>
        <w:rPr>
          <w:spacing w:val="-10"/>
          <w:w w:val="110"/>
        </w:rPr>
        <w:t xml:space="preserve"> </w:t>
      </w:r>
      <w:r>
        <w:rPr>
          <w:w w:val="110"/>
        </w:rPr>
        <w:t>in</w:t>
      </w:r>
      <w:r>
        <w:rPr>
          <w:spacing w:val="-7"/>
          <w:w w:val="110"/>
        </w:rPr>
        <w:t xml:space="preserve"> </w:t>
      </w:r>
      <w:r>
        <w:rPr>
          <w:w w:val="110"/>
        </w:rPr>
        <w:t>a</w:t>
      </w:r>
      <w:r>
        <w:rPr>
          <w:spacing w:val="-25"/>
          <w:w w:val="110"/>
        </w:rPr>
        <w:t xml:space="preserve"> </w:t>
      </w:r>
      <w:r>
        <w:rPr>
          <w:w w:val="110"/>
        </w:rPr>
        <w:t>rehabilitative treatment program.</w:t>
      </w:r>
    </w:p>
    <w:p w14:paraId="76FD21CA" w14:textId="77777777" w:rsidR="00EA0A5B" w:rsidRDefault="00EA0A5B">
      <w:pPr>
        <w:pStyle w:val="BodyText"/>
        <w:spacing w:before="4"/>
        <w:rPr>
          <w:sz w:val="50"/>
        </w:rPr>
      </w:pPr>
    </w:p>
    <w:p w14:paraId="68063399" w14:textId="77777777" w:rsidR="00EA0A5B" w:rsidRDefault="005346EB">
      <w:pPr>
        <w:pStyle w:val="ListParagraph"/>
        <w:numPr>
          <w:ilvl w:val="0"/>
          <w:numId w:val="8"/>
        </w:numPr>
        <w:tabs>
          <w:tab w:val="left" w:pos="512"/>
        </w:tabs>
        <w:spacing w:line="276" w:lineRule="auto"/>
        <w:ind w:left="121" w:right="533" w:firstLine="4"/>
        <w:rPr>
          <w:sz w:val="32"/>
        </w:rPr>
      </w:pPr>
      <w:r>
        <w:rPr>
          <w:spacing w:val="-2"/>
          <w:w w:val="110"/>
          <w:sz w:val="32"/>
        </w:rPr>
        <w:t>Case</w:t>
      </w:r>
      <w:r>
        <w:rPr>
          <w:spacing w:val="-23"/>
          <w:w w:val="110"/>
          <w:sz w:val="32"/>
        </w:rPr>
        <w:t xml:space="preserve"> </w:t>
      </w:r>
      <w:r>
        <w:rPr>
          <w:spacing w:val="-2"/>
          <w:w w:val="110"/>
          <w:sz w:val="32"/>
        </w:rPr>
        <w:t>Inactivation</w:t>
      </w:r>
      <w:r>
        <w:rPr>
          <w:spacing w:val="-22"/>
          <w:w w:val="110"/>
          <w:sz w:val="32"/>
        </w:rPr>
        <w:t xml:space="preserve"> </w:t>
      </w:r>
      <w:r>
        <w:rPr>
          <w:spacing w:val="-2"/>
          <w:w w:val="110"/>
          <w:sz w:val="32"/>
        </w:rPr>
        <w:t>After</w:t>
      </w:r>
      <w:r>
        <w:rPr>
          <w:spacing w:val="-23"/>
          <w:w w:val="110"/>
          <w:sz w:val="32"/>
        </w:rPr>
        <w:t xml:space="preserve"> </w:t>
      </w:r>
      <w:r>
        <w:rPr>
          <w:spacing w:val="-2"/>
          <w:w w:val="110"/>
          <w:sz w:val="32"/>
        </w:rPr>
        <w:t>Achieving</w:t>
      </w:r>
      <w:r>
        <w:rPr>
          <w:spacing w:val="-21"/>
          <w:w w:val="110"/>
          <w:sz w:val="32"/>
        </w:rPr>
        <w:t xml:space="preserve"> </w:t>
      </w:r>
      <w:r>
        <w:rPr>
          <w:spacing w:val="-2"/>
          <w:w w:val="110"/>
          <w:sz w:val="32"/>
        </w:rPr>
        <w:t>Employment</w:t>
      </w:r>
      <w:r>
        <w:rPr>
          <w:spacing w:val="-8"/>
          <w:w w:val="110"/>
          <w:sz w:val="32"/>
        </w:rPr>
        <w:t xml:space="preserve"> </w:t>
      </w:r>
      <w:r>
        <w:rPr>
          <w:spacing w:val="-2"/>
          <w:w w:val="110"/>
          <w:sz w:val="32"/>
        </w:rPr>
        <w:t xml:space="preserve">Outcome </w:t>
      </w:r>
      <w:r>
        <w:rPr>
          <w:w w:val="110"/>
          <w:sz w:val="32"/>
        </w:rPr>
        <w:t>(Status 26)</w:t>
      </w:r>
    </w:p>
    <w:p w14:paraId="50F6601A" w14:textId="77777777" w:rsidR="00EA0A5B" w:rsidRDefault="00EA0A5B">
      <w:pPr>
        <w:pStyle w:val="BodyText"/>
        <w:spacing w:before="8"/>
        <w:rPr>
          <w:sz w:val="31"/>
        </w:rPr>
      </w:pPr>
    </w:p>
    <w:p w14:paraId="16D1B863" w14:textId="77777777" w:rsidR="00EA0A5B" w:rsidRDefault="005346EB">
      <w:pPr>
        <w:pStyle w:val="ListParagraph"/>
        <w:numPr>
          <w:ilvl w:val="1"/>
          <w:numId w:val="8"/>
        </w:numPr>
        <w:tabs>
          <w:tab w:val="left" w:pos="1325"/>
        </w:tabs>
        <w:ind w:left="1325" w:hanging="482"/>
        <w:rPr>
          <w:sz w:val="32"/>
        </w:rPr>
      </w:pPr>
      <w:r>
        <w:rPr>
          <w:w w:val="105"/>
          <w:sz w:val="32"/>
        </w:rPr>
        <w:t>Competitive</w:t>
      </w:r>
      <w:r>
        <w:rPr>
          <w:spacing w:val="42"/>
          <w:w w:val="105"/>
          <w:sz w:val="32"/>
        </w:rPr>
        <w:t xml:space="preserve"> </w:t>
      </w:r>
      <w:r>
        <w:rPr>
          <w:w w:val="105"/>
          <w:sz w:val="32"/>
        </w:rPr>
        <w:t>Integrated</w:t>
      </w:r>
      <w:r>
        <w:rPr>
          <w:spacing w:val="27"/>
          <w:w w:val="105"/>
          <w:sz w:val="32"/>
        </w:rPr>
        <w:t xml:space="preserve"> </w:t>
      </w:r>
      <w:r>
        <w:rPr>
          <w:spacing w:val="-2"/>
          <w:w w:val="105"/>
          <w:sz w:val="32"/>
        </w:rPr>
        <w:t>Employment.</w:t>
      </w:r>
    </w:p>
    <w:p w14:paraId="069B79DF" w14:textId="77777777" w:rsidR="00EA0A5B" w:rsidRDefault="005346EB">
      <w:pPr>
        <w:pStyle w:val="ListParagraph"/>
        <w:numPr>
          <w:ilvl w:val="2"/>
          <w:numId w:val="8"/>
        </w:numPr>
        <w:tabs>
          <w:tab w:val="left" w:pos="1573"/>
          <w:tab w:val="left" w:pos="2104"/>
        </w:tabs>
        <w:spacing w:before="3" w:line="242" w:lineRule="auto"/>
        <w:ind w:left="1573" w:right="713" w:hanging="10"/>
        <w:rPr>
          <w:sz w:val="32"/>
        </w:rPr>
      </w:pPr>
      <w:r>
        <w:rPr>
          <w:w w:val="110"/>
          <w:sz w:val="32"/>
        </w:rPr>
        <w:t>Competitive integrated employment refers</w:t>
      </w:r>
      <w:r>
        <w:rPr>
          <w:spacing w:val="-4"/>
          <w:w w:val="110"/>
          <w:sz w:val="32"/>
        </w:rPr>
        <w:t xml:space="preserve"> </w:t>
      </w:r>
      <w:r>
        <w:rPr>
          <w:w w:val="110"/>
          <w:sz w:val="32"/>
        </w:rPr>
        <w:t>to work that:</w:t>
      </w:r>
    </w:p>
    <w:p w14:paraId="159F1391" w14:textId="77777777" w:rsidR="00EA0A5B" w:rsidRDefault="005346EB">
      <w:pPr>
        <w:pStyle w:val="ListParagraph"/>
        <w:numPr>
          <w:ilvl w:val="3"/>
          <w:numId w:val="8"/>
        </w:numPr>
        <w:tabs>
          <w:tab w:val="left" w:pos="1950"/>
        </w:tabs>
        <w:ind w:left="1564" w:right="400" w:firstLine="4"/>
        <w:rPr>
          <w:sz w:val="32"/>
        </w:rPr>
      </w:pPr>
      <w:r>
        <w:rPr>
          <w:w w:val="110"/>
          <w:sz w:val="32"/>
        </w:rPr>
        <w:t>Is performed on a</w:t>
      </w:r>
      <w:r>
        <w:rPr>
          <w:spacing w:val="-11"/>
          <w:w w:val="110"/>
          <w:sz w:val="32"/>
        </w:rPr>
        <w:t xml:space="preserve"> </w:t>
      </w:r>
      <w:r>
        <w:rPr>
          <w:w w:val="110"/>
          <w:sz w:val="32"/>
        </w:rPr>
        <w:t>full-time or</w:t>
      </w:r>
      <w:r>
        <w:rPr>
          <w:spacing w:val="-3"/>
          <w:w w:val="110"/>
          <w:sz w:val="32"/>
        </w:rPr>
        <w:t xml:space="preserve"> </w:t>
      </w:r>
      <w:r>
        <w:rPr>
          <w:w w:val="110"/>
          <w:sz w:val="32"/>
        </w:rPr>
        <w:t>part-time basis (including self-employment) and for which an individual</w:t>
      </w:r>
      <w:r>
        <w:rPr>
          <w:spacing w:val="-17"/>
          <w:w w:val="110"/>
          <w:sz w:val="32"/>
        </w:rPr>
        <w:t xml:space="preserve"> </w:t>
      </w:r>
      <w:r>
        <w:rPr>
          <w:w w:val="110"/>
          <w:sz w:val="32"/>
        </w:rPr>
        <w:t>is</w:t>
      </w:r>
      <w:r>
        <w:rPr>
          <w:spacing w:val="-13"/>
          <w:w w:val="110"/>
          <w:sz w:val="32"/>
        </w:rPr>
        <w:t xml:space="preserve"> </w:t>
      </w:r>
      <w:r>
        <w:rPr>
          <w:w w:val="110"/>
          <w:sz w:val="32"/>
        </w:rPr>
        <w:t>compensated at</w:t>
      </w:r>
      <w:r>
        <w:rPr>
          <w:spacing w:val="-22"/>
          <w:w w:val="110"/>
          <w:sz w:val="32"/>
        </w:rPr>
        <w:t xml:space="preserve"> </w:t>
      </w:r>
      <w:r>
        <w:rPr>
          <w:w w:val="110"/>
          <w:sz w:val="32"/>
        </w:rPr>
        <w:t>a</w:t>
      </w:r>
      <w:r>
        <w:rPr>
          <w:spacing w:val="-25"/>
          <w:w w:val="110"/>
          <w:sz w:val="32"/>
        </w:rPr>
        <w:t xml:space="preserve"> </w:t>
      </w:r>
      <w:r>
        <w:rPr>
          <w:w w:val="110"/>
          <w:sz w:val="32"/>
        </w:rPr>
        <w:t>rate</w:t>
      </w:r>
      <w:r>
        <w:rPr>
          <w:spacing w:val="-19"/>
          <w:w w:val="110"/>
          <w:sz w:val="32"/>
        </w:rPr>
        <w:t xml:space="preserve"> </w:t>
      </w:r>
      <w:r>
        <w:rPr>
          <w:w w:val="110"/>
          <w:sz w:val="32"/>
        </w:rPr>
        <w:t>that</w:t>
      </w:r>
      <w:r>
        <w:rPr>
          <w:spacing w:val="-16"/>
          <w:w w:val="110"/>
          <w:sz w:val="32"/>
        </w:rPr>
        <w:t xml:space="preserve"> </w:t>
      </w:r>
      <w:r>
        <w:rPr>
          <w:w w:val="110"/>
          <w:sz w:val="32"/>
        </w:rPr>
        <w:t>is</w:t>
      </w:r>
      <w:r>
        <w:rPr>
          <w:spacing w:val="-12"/>
          <w:w w:val="110"/>
          <w:sz w:val="32"/>
        </w:rPr>
        <w:t xml:space="preserve"> </w:t>
      </w:r>
      <w:r>
        <w:rPr>
          <w:w w:val="110"/>
          <w:sz w:val="32"/>
        </w:rPr>
        <w:t>not</w:t>
      </w:r>
      <w:r>
        <w:rPr>
          <w:spacing w:val="-13"/>
          <w:w w:val="110"/>
          <w:sz w:val="32"/>
        </w:rPr>
        <w:t xml:space="preserve"> </w:t>
      </w:r>
      <w:r>
        <w:rPr>
          <w:w w:val="110"/>
          <w:sz w:val="32"/>
        </w:rPr>
        <w:t>less than the</w:t>
      </w:r>
      <w:r>
        <w:rPr>
          <w:spacing w:val="-1"/>
          <w:w w:val="110"/>
          <w:sz w:val="32"/>
        </w:rPr>
        <w:t xml:space="preserve"> </w:t>
      </w:r>
      <w:r>
        <w:rPr>
          <w:w w:val="110"/>
          <w:sz w:val="32"/>
        </w:rPr>
        <w:t>higher of the</w:t>
      </w:r>
      <w:r>
        <w:rPr>
          <w:spacing w:val="-1"/>
          <w:w w:val="110"/>
          <w:sz w:val="32"/>
        </w:rPr>
        <w:t xml:space="preserve"> </w:t>
      </w:r>
      <w:r>
        <w:rPr>
          <w:w w:val="110"/>
          <w:sz w:val="32"/>
        </w:rPr>
        <w:t xml:space="preserve">rate specified in section </w:t>
      </w:r>
      <w:r>
        <w:rPr>
          <w:sz w:val="32"/>
        </w:rPr>
        <w:t>6(a)(1)</w:t>
      </w:r>
      <w:r>
        <w:rPr>
          <w:spacing w:val="40"/>
          <w:sz w:val="32"/>
        </w:rPr>
        <w:t xml:space="preserve"> </w:t>
      </w:r>
      <w:r>
        <w:rPr>
          <w:sz w:val="32"/>
        </w:rPr>
        <w:t>of</w:t>
      </w:r>
      <w:r>
        <w:rPr>
          <w:spacing w:val="80"/>
          <w:sz w:val="32"/>
        </w:rPr>
        <w:t xml:space="preserve"> </w:t>
      </w:r>
      <w:r>
        <w:rPr>
          <w:sz w:val="32"/>
        </w:rPr>
        <w:t>the</w:t>
      </w:r>
      <w:r>
        <w:rPr>
          <w:spacing w:val="30"/>
          <w:sz w:val="32"/>
        </w:rPr>
        <w:t xml:space="preserve"> </w:t>
      </w:r>
      <w:r>
        <w:rPr>
          <w:sz w:val="32"/>
        </w:rPr>
        <w:t>Fair</w:t>
      </w:r>
      <w:r>
        <w:rPr>
          <w:spacing w:val="30"/>
          <w:sz w:val="32"/>
        </w:rPr>
        <w:t xml:space="preserve"> </w:t>
      </w:r>
      <w:r>
        <w:rPr>
          <w:sz w:val="32"/>
        </w:rPr>
        <w:t>Labor</w:t>
      </w:r>
      <w:r>
        <w:rPr>
          <w:spacing w:val="40"/>
          <w:sz w:val="32"/>
        </w:rPr>
        <w:t xml:space="preserve"> </w:t>
      </w:r>
      <w:r>
        <w:rPr>
          <w:sz w:val="32"/>
        </w:rPr>
        <w:t>Standards</w:t>
      </w:r>
      <w:r>
        <w:rPr>
          <w:spacing w:val="40"/>
          <w:sz w:val="32"/>
        </w:rPr>
        <w:t xml:space="preserve"> </w:t>
      </w:r>
      <w:r>
        <w:rPr>
          <w:sz w:val="32"/>
        </w:rPr>
        <w:t>Act</w:t>
      </w:r>
      <w:r>
        <w:rPr>
          <w:spacing w:val="40"/>
          <w:sz w:val="32"/>
        </w:rPr>
        <w:t xml:space="preserve"> </w:t>
      </w:r>
      <w:r>
        <w:rPr>
          <w:sz w:val="32"/>
        </w:rPr>
        <w:t>of</w:t>
      </w:r>
      <w:r>
        <w:rPr>
          <w:spacing w:val="31"/>
          <w:sz w:val="32"/>
        </w:rPr>
        <w:t xml:space="preserve"> </w:t>
      </w:r>
      <w:r>
        <w:rPr>
          <w:sz w:val="32"/>
        </w:rPr>
        <w:t>1938</w:t>
      </w:r>
      <w:r>
        <w:rPr>
          <w:spacing w:val="31"/>
          <w:sz w:val="32"/>
        </w:rPr>
        <w:t xml:space="preserve"> </w:t>
      </w:r>
      <w:r>
        <w:rPr>
          <w:sz w:val="32"/>
        </w:rPr>
        <w:t>(29</w:t>
      </w:r>
    </w:p>
    <w:p w14:paraId="12BE53F5" w14:textId="77777777" w:rsidR="00EA0A5B" w:rsidRDefault="00EA0A5B">
      <w:pPr>
        <w:rPr>
          <w:sz w:val="32"/>
        </w:rPr>
        <w:sectPr w:rsidR="00EA0A5B">
          <w:pgSz w:w="12240" w:h="15840"/>
          <w:pgMar w:top="1340" w:right="1280" w:bottom="1220" w:left="1320" w:header="0" w:footer="992" w:gutter="0"/>
          <w:cols w:space="720"/>
        </w:sectPr>
      </w:pPr>
    </w:p>
    <w:p w14:paraId="2AA78CE9" w14:textId="77777777" w:rsidR="00EA0A5B" w:rsidRDefault="005346EB">
      <w:pPr>
        <w:spacing w:before="65" w:line="247" w:lineRule="auto"/>
        <w:ind w:left="1567" w:hanging="4"/>
        <w:rPr>
          <w:sz w:val="31"/>
        </w:rPr>
      </w:pPr>
      <w:r>
        <w:rPr>
          <w:w w:val="110"/>
          <w:sz w:val="31"/>
        </w:rPr>
        <w:t>U.S.C. 206(a)(1)),</w:t>
      </w:r>
      <w:r>
        <w:rPr>
          <w:spacing w:val="-3"/>
          <w:w w:val="110"/>
          <w:sz w:val="31"/>
        </w:rPr>
        <w:t xml:space="preserve"> </w:t>
      </w:r>
      <w:r>
        <w:rPr>
          <w:w w:val="110"/>
          <w:sz w:val="31"/>
        </w:rPr>
        <w:t>or the rate required under the applicable State</w:t>
      </w:r>
      <w:r>
        <w:rPr>
          <w:spacing w:val="-4"/>
          <w:w w:val="110"/>
          <w:sz w:val="31"/>
        </w:rPr>
        <w:t xml:space="preserve"> </w:t>
      </w:r>
      <w:r>
        <w:rPr>
          <w:w w:val="110"/>
          <w:sz w:val="31"/>
        </w:rPr>
        <w:t>or local</w:t>
      </w:r>
      <w:r>
        <w:rPr>
          <w:spacing w:val="-11"/>
          <w:w w:val="110"/>
          <w:sz w:val="31"/>
        </w:rPr>
        <w:t xml:space="preserve"> </w:t>
      </w:r>
      <w:r>
        <w:rPr>
          <w:w w:val="110"/>
          <w:sz w:val="31"/>
        </w:rPr>
        <w:t>minimum wage</w:t>
      </w:r>
      <w:r>
        <w:rPr>
          <w:spacing w:val="-5"/>
          <w:w w:val="110"/>
          <w:sz w:val="31"/>
        </w:rPr>
        <w:t xml:space="preserve"> </w:t>
      </w:r>
      <w:r>
        <w:rPr>
          <w:w w:val="110"/>
          <w:sz w:val="31"/>
        </w:rPr>
        <w:t>law for the place of employment;</w:t>
      </w:r>
    </w:p>
    <w:p w14:paraId="78D5953E" w14:textId="77777777" w:rsidR="00EA0A5B" w:rsidRDefault="005346EB">
      <w:pPr>
        <w:pStyle w:val="ListParagraph"/>
        <w:numPr>
          <w:ilvl w:val="3"/>
          <w:numId w:val="8"/>
        </w:numPr>
        <w:tabs>
          <w:tab w:val="left" w:pos="2037"/>
        </w:tabs>
        <w:spacing w:before="3" w:line="249" w:lineRule="auto"/>
        <w:ind w:left="1564" w:right="138" w:firstLine="0"/>
        <w:rPr>
          <w:sz w:val="31"/>
        </w:rPr>
      </w:pPr>
      <w:r>
        <w:rPr>
          <w:w w:val="115"/>
          <w:sz w:val="31"/>
        </w:rPr>
        <w:t>Is</w:t>
      </w:r>
      <w:r>
        <w:rPr>
          <w:spacing w:val="-3"/>
          <w:w w:val="115"/>
          <w:sz w:val="31"/>
        </w:rPr>
        <w:t xml:space="preserve"> </w:t>
      </w:r>
      <w:r>
        <w:rPr>
          <w:w w:val="115"/>
          <w:sz w:val="31"/>
        </w:rPr>
        <w:t>not</w:t>
      </w:r>
      <w:r>
        <w:rPr>
          <w:spacing w:val="-6"/>
          <w:w w:val="115"/>
          <w:sz w:val="31"/>
        </w:rPr>
        <w:t xml:space="preserve"> </w:t>
      </w:r>
      <w:r>
        <w:rPr>
          <w:w w:val="115"/>
          <w:sz w:val="31"/>
        </w:rPr>
        <w:t>less</w:t>
      </w:r>
      <w:r>
        <w:rPr>
          <w:spacing w:val="-13"/>
          <w:w w:val="115"/>
          <w:sz w:val="31"/>
        </w:rPr>
        <w:t xml:space="preserve"> </w:t>
      </w:r>
      <w:r>
        <w:rPr>
          <w:w w:val="115"/>
          <w:sz w:val="31"/>
        </w:rPr>
        <w:t>than</w:t>
      </w:r>
      <w:r>
        <w:rPr>
          <w:spacing w:val="-4"/>
          <w:w w:val="115"/>
          <w:sz w:val="31"/>
        </w:rPr>
        <w:t xml:space="preserve"> </w:t>
      </w:r>
      <w:r>
        <w:rPr>
          <w:w w:val="115"/>
          <w:sz w:val="31"/>
        </w:rPr>
        <w:t>the</w:t>
      </w:r>
      <w:r>
        <w:rPr>
          <w:spacing w:val="-15"/>
          <w:w w:val="115"/>
          <w:sz w:val="31"/>
        </w:rPr>
        <w:t xml:space="preserve"> </w:t>
      </w:r>
      <w:r>
        <w:rPr>
          <w:w w:val="115"/>
          <w:sz w:val="31"/>
        </w:rPr>
        <w:t>customary rate</w:t>
      </w:r>
      <w:r>
        <w:rPr>
          <w:spacing w:val="-8"/>
          <w:w w:val="115"/>
          <w:sz w:val="31"/>
        </w:rPr>
        <w:t xml:space="preserve"> </w:t>
      </w:r>
      <w:r>
        <w:rPr>
          <w:w w:val="115"/>
          <w:sz w:val="31"/>
        </w:rPr>
        <w:t>paid</w:t>
      </w:r>
      <w:r>
        <w:rPr>
          <w:spacing w:val="-14"/>
          <w:w w:val="115"/>
          <w:sz w:val="31"/>
        </w:rPr>
        <w:t xml:space="preserve"> </w:t>
      </w:r>
      <w:r>
        <w:rPr>
          <w:w w:val="115"/>
          <w:sz w:val="31"/>
        </w:rPr>
        <w:t>by</w:t>
      </w:r>
      <w:r>
        <w:rPr>
          <w:spacing w:val="-10"/>
          <w:w w:val="115"/>
          <w:sz w:val="31"/>
        </w:rPr>
        <w:t xml:space="preserve"> </w:t>
      </w:r>
      <w:r>
        <w:rPr>
          <w:w w:val="115"/>
          <w:sz w:val="31"/>
        </w:rPr>
        <w:t xml:space="preserve">the </w:t>
      </w:r>
      <w:r>
        <w:rPr>
          <w:spacing w:val="-2"/>
          <w:w w:val="115"/>
          <w:sz w:val="31"/>
        </w:rPr>
        <w:t>employer</w:t>
      </w:r>
      <w:r>
        <w:rPr>
          <w:spacing w:val="-19"/>
          <w:w w:val="115"/>
          <w:sz w:val="31"/>
        </w:rPr>
        <w:t xml:space="preserve"> </w:t>
      </w:r>
      <w:r>
        <w:rPr>
          <w:spacing w:val="-2"/>
          <w:w w:val="115"/>
          <w:sz w:val="31"/>
        </w:rPr>
        <w:t>for</w:t>
      </w:r>
      <w:r>
        <w:rPr>
          <w:spacing w:val="-14"/>
          <w:w w:val="115"/>
          <w:sz w:val="31"/>
        </w:rPr>
        <w:t xml:space="preserve"> </w:t>
      </w:r>
      <w:r>
        <w:rPr>
          <w:spacing w:val="-2"/>
          <w:w w:val="115"/>
          <w:sz w:val="31"/>
        </w:rPr>
        <w:t>the</w:t>
      </w:r>
      <w:r>
        <w:rPr>
          <w:spacing w:val="-23"/>
          <w:w w:val="115"/>
          <w:sz w:val="31"/>
        </w:rPr>
        <w:t xml:space="preserve"> </w:t>
      </w:r>
      <w:r>
        <w:rPr>
          <w:spacing w:val="-2"/>
          <w:w w:val="115"/>
          <w:sz w:val="31"/>
        </w:rPr>
        <w:t>same</w:t>
      </w:r>
      <w:r>
        <w:rPr>
          <w:spacing w:val="-23"/>
          <w:w w:val="115"/>
          <w:sz w:val="31"/>
        </w:rPr>
        <w:t xml:space="preserve"> </w:t>
      </w:r>
      <w:r>
        <w:rPr>
          <w:spacing w:val="-2"/>
          <w:w w:val="115"/>
          <w:sz w:val="31"/>
        </w:rPr>
        <w:t>or</w:t>
      </w:r>
      <w:r>
        <w:rPr>
          <w:spacing w:val="-14"/>
          <w:w w:val="115"/>
          <w:sz w:val="31"/>
        </w:rPr>
        <w:t xml:space="preserve"> </w:t>
      </w:r>
      <w:r>
        <w:rPr>
          <w:spacing w:val="-2"/>
          <w:w w:val="115"/>
          <w:sz w:val="31"/>
        </w:rPr>
        <w:t>similar</w:t>
      </w:r>
      <w:r>
        <w:rPr>
          <w:spacing w:val="-23"/>
          <w:w w:val="115"/>
          <w:sz w:val="31"/>
        </w:rPr>
        <w:t xml:space="preserve"> </w:t>
      </w:r>
      <w:r>
        <w:rPr>
          <w:spacing w:val="-2"/>
          <w:w w:val="115"/>
          <w:sz w:val="31"/>
        </w:rPr>
        <w:t>work</w:t>
      </w:r>
      <w:r>
        <w:rPr>
          <w:spacing w:val="-23"/>
          <w:w w:val="115"/>
          <w:sz w:val="31"/>
        </w:rPr>
        <w:t xml:space="preserve"> </w:t>
      </w:r>
      <w:r>
        <w:rPr>
          <w:spacing w:val="-2"/>
          <w:w w:val="115"/>
          <w:sz w:val="31"/>
        </w:rPr>
        <w:t>performed</w:t>
      </w:r>
      <w:r>
        <w:rPr>
          <w:spacing w:val="-23"/>
          <w:w w:val="115"/>
          <w:sz w:val="31"/>
        </w:rPr>
        <w:t xml:space="preserve"> </w:t>
      </w:r>
      <w:r>
        <w:rPr>
          <w:spacing w:val="-2"/>
          <w:w w:val="115"/>
          <w:sz w:val="31"/>
        </w:rPr>
        <w:t xml:space="preserve">by </w:t>
      </w:r>
      <w:r>
        <w:rPr>
          <w:w w:val="115"/>
          <w:sz w:val="31"/>
        </w:rPr>
        <w:t>other</w:t>
      </w:r>
      <w:r>
        <w:rPr>
          <w:spacing w:val="-7"/>
          <w:w w:val="115"/>
          <w:sz w:val="31"/>
        </w:rPr>
        <w:t xml:space="preserve"> </w:t>
      </w:r>
      <w:r>
        <w:rPr>
          <w:w w:val="115"/>
          <w:sz w:val="31"/>
        </w:rPr>
        <w:t>employees who are</w:t>
      </w:r>
      <w:r>
        <w:rPr>
          <w:spacing w:val="-19"/>
          <w:w w:val="115"/>
          <w:sz w:val="31"/>
        </w:rPr>
        <w:t xml:space="preserve"> </w:t>
      </w:r>
      <w:r>
        <w:rPr>
          <w:w w:val="115"/>
          <w:sz w:val="31"/>
        </w:rPr>
        <w:t>not individuals with disabilities and</w:t>
      </w:r>
      <w:r>
        <w:rPr>
          <w:spacing w:val="-18"/>
          <w:w w:val="115"/>
          <w:sz w:val="31"/>
        </w:rPr>
        <w:t xml:space="preserve"> </w:t>
      </w:r>
      <w:r>
        <w:rPr>
          <w:w w:val="115"/>
          <w:sz w:val="31"/>
        </w:rPr>
        <w:t>who</w:t>
      </w:r>
      <w:r>
        <w:rPr>
          <w:spacing w:val="-5"/>
          <w:w w:val="115"/>
          <w:sz w:val="31"/>
        </w:rPr>
        <w:t xml:space="preserve"> </w:t>
      </w:r>
      <w:r>
        <w:rPr>
          <w:w w:val="115"/>
          <w:sz w:val="31"/>
        </w:rPr>
        <w:t>are</w:t>
      </w:r>
      <w:r>
        <w:rPr>
          <w:spacing w:val="-19"/>
          <w:w w:val="115"/>
          <w:sz w:val="31"/>
        </w:rPr>
        <w:t xml:space="preserve"> </w:t>
      </w:r>
      <w:r>
        <w:rPr>
          <w:w w:val="115"/>
          <w:sz w:val="31"/>
        </w:rPr>
        <w:t>similarly situated</w:t>
      </w:r>
      <w:r>
        <w:rPr>
          <w:spacing w:val="-11"/>
          <w:w w:val="115"/>
          <w:sz w:val="31"/>
        </w:rPr>
        <w:t xml:space="preserve"> </w:t>
      </w:r>
      <w:r>
        <w:rPr>
          <w:w w:val="115"/>
          <w:sz w:val="31"/>
        </w:rPr>
        <w:t>in</w:t>
      </w:r>
      <w:r>
        <w:rPr>
          <w:spacing w:val="-10"/>
          <w:w w:val="115"/>
          <w:sz w:val="31"/>
        </w:rPr>
        <w:t xml:space="preserve"> </w:t>
      </w:r>
      <w:r>
        <w:rPr>
          <w:w w:val="115"/>
          <w:sz w:val="31"/>
        </w:rPr>
        <w:t>similar occupations</w:t>
      </w:r>
      <w:r>
        <w:rPr>
          <w:spacing w:val="-9"/>
          <w:w w:val="115"/>
          <w:sz w:val="31"/>
        </w:rPr>
        <w:t xml:space="preserve"> </w:t>
      </w:r>
      <w:r>
        <w:rPr>
          <w:w w:val="115"/>
          <w:sz w:val="31"/>
        </w:rPr>
        <w:t>by</w:t>
      </w:r>
      <w:r>
        <w:rPr>
          <w:spacing w:val="-25"/>
          <w:w w:val="115"/>
          <w:sz w:val="31"/>
        </w:rPr>
        <w:t xml:space="preserve"> </w:t>
      </w:r>
      <w:r>
        <w:rPr>
          <w:w w:val="115"/>
          <w:sz w:val="31"/>
        </w:rPr>
        <w:t>the</w:t>
      </w:r>
      <w:r>
        <w:rPr>
          <w:spacing w:val="-25"/>
          <w:w w:val="115"/>
          <w:sz w:val="31"/>
        </w:rPr>
        <w:t xml:space="preserve"> </w:t>
      </w:r>
      <w:r>
        <w:rPr>
          <w:w w:val="115"/>
          <w:sz w:val="31"/>
        </w:rPr>
        <w:t>same</w:t>
      </w:r>
      <w:r>
        <w:rPr>
          <w:spacing w:val="-21"/>
          <w:w w:val="115"/>
          <w:sz w:val="31"/>
        </w:rPr>
        <w:t xml:space="preserve"> </w:t>
      </w:r>
      <w:r>
        <w:rPr>
          <w:w w:val="115"/>
          <w:sz w:val="31"/>
        </w:rPr>
        <w:t>employer</w:t>
      </w:r>
      <w:r>
        <w:rPr>
          <w:spacing w:val="-9"/>
          <w:w w:val="115"/>
          <w:sz w:val="31"/>
        </w:rPr>
        <w:t xml:space="preserve"> </w:t>
      </w:r>
      <w:r>
        <w:rPr>
          <w:w w:val="115"/>
          <w:sz w:val="31"/>
        </w:rPr>
        <w:t>and</w:t>
      </w:r>
      <w:r>
        <w:rPr>
          <w:spacing w:val="-21"/>
          <w:w w:val="115"/>
          <w:sz w:val="31"/>
        </w:rPr>
        <w:t xml:space="preserve"> </w:t>
      </w:r>
      <w:r>
        <w:rPr>
          <w:w w:val="115"/>
          <w:sz w:val="31"/>
        </w:rPr>
        <w:t>who</w:t>
      </w:r>
      <w:r>
        <w:rPr>
          <w:spacing w:val="-14"/>
          <w:w w:val="115"/>
          <w:sz w:val="31"/>
        </w:rPr>
        <w:t xml:space="preserve"> </w:t>
      </w:r>
      <w:r>
        <w:rPr>
          <w:w w:val="115"/>
          <w:sz w:val="31"/>
        </w:rPr>
        <w:t>have similar training, experience, and skills; and</w:t>
      </w:r>
    </w:p>
    <w:p w14:paraId="34CB5A1E" w14:textId="77777777" w:rsidR="00EA0A5B" w:rsidRDefault="005346EB">
      <w:pPr>
        <w:pStyle w:val="ListParagraph"/>
        <w:numPr>
          <w:ilvl w:val="3"/>
          <w:numId w:val="8"/>
        </w:numPr>
        <w:tabs>
          <w:tab w:val="left" w:pos="2127"/>
        </w:tabs>
        <w:spacing w:line="249" w:lineRule="auto"/>
        <w:ind w:left="1564" w:right="178" w:firstLine="0"/>
        <w:rPr>
          <w:sz w:val="31"/>
        </w:rPr>
      </w:pPr>
      <w:r>
        <w:rPr>
          <w:w w:val="110"/>
          <w:sz w:val="31"/>
        </w:rPr>
        <w:t>In the case of an individual who is self­ employed, yields an income that is comparable to the income received by other individuals who are not</w:t>
      </w:r>
      <w:r>
        <w:rPr>
          <w:spacing w:val="40"/>
          <w:w w:val="110"/>
          <w:sz w:val="31"/>
        </w:rPr>
        <w:t xml:space="preserve"> </w:t>
      </w:r>
      <w:r>
        <w:rPr>
          <w:w w:val="110"/>
          <w:sz w:val="31"/>
        </w:rPr>
        <w:t>individuals with disabilities and who are self­ employed in similar occupations or on similar tasks and who have similar training, experience, and skills; and</w:t>
      </w:r>
    </w:p>
    <w:p w14:paraId="784D0EA1" w14:textId="77777777" w:rsidR="00EA0A5B" w:rsidRDefault="005346EB">
      <w:pPr>
        <w:pStyle w:val="ListParagraph"/>
        <w:numPr>
          <w:ilvl w:val="3"/>
          <w:numId w:val="8"/>
        </w:numPr>
        <w:tabs>
          <w:tab w:val="left" w:pos="2130"/>
        </w:tabs>
        <w:spacing w:line="342" w:lineRule="exact"/>
        <w:ind w:left="2130" w:hanging="566"/>
        <w:rPr>
          <w:sz w:val="31"/>
        </w:rPr>
      </w:pPr>
      <w:r>
        <w:rPr>
          <w:w w:val="110"/>
          <w:sz w:val="31"/>
        </w:rPr>
        <w:t>Is</w:t>
      </w:r>
      <w:r>
        <w:rPr>
          <w:spacing w:val="19"/>
          <w:w w:val="110"/>
          <w:sz w:val="31"/>
        </w:rPr>
        <w:t xml:space="preserve"> </w:t>
      </w:r>
      <w:r>
        <w:rPr>
          <w:w w:val="110"/>
          <w:sz w:val="31"/>
        </w:rPr>
        <w:t>eligible</w:t>
      </w:r>
      <w:r>
        <w:rPr>
          <w:spacing w:val="24"/>
          <w:w w:val="110"/>
          <w:sz w:val="31"/>
        </w:rPr>
        <w:t xml:space="preserve"> </w:t>
      </w:r>
      <w:r>
        <w:rPr>
          <w:w w:val="110"/>
          <w:sz w:val="31"/>
        </w:rPr>
        <w:t>for</w:t>
      </w:r>
      <w:r>
        <w:rPr>
          <w:spacing w:val="27"/>
          <w:w w:val="110"/>
          <w:sz w:val="31"/>
        </w:rPr>
        <w:t xml:space="preserve"> </w:t>
      </w:r>
      <w:r>
        <w:rPr>
          <w:w w:val="110"/>
          <w:sz w:val="31"/>
        </w:rPr>
        <w:t>the</w:t>
      </w:r>
      <w:r>
        <w:rPr>
          <w:spacing w:val="-5"/>
          <w:w w:val="110"/>
          <w:sz w:val="31"/>
        </w:rPr>
        <w:t xml:space="preserve"> </w:t>
      </w:r>
      <w:r>
        <w:rPr>
          <w:w w:val="110"/>
          <w:sz w:val="31"/>
        </w:rPr>
        <w:t>level</w:t>
      </w:r>
      <w:r>
        <w:rPr>
          <w:spacing w:val="11"/>
          <w:w w:val="110"/>
          <w:sz w:val="31"/>
        </w:rPr>
        <w:t xml:space="preserve"> </w:t>
      </w:r>
      <w:r>
        <w:rPr>
          <w:w w:val="110"/>
          <w:sz w:val="31"/>
        </w:rPr>
        <w:t>of</w:t>
      </w:r>
      <w:r>
        <w:rPr>
          <w:spacing w:val="18"/>
          <w:w w:val="110"/>
          <w:sz w:val="31"/>
        </w:rPr>
        <w:t xml:space="preserve"> </w:t>
      </w:r>
      <w:r>
        <w:rPr>
          <w:w w:val="110"/>
          <w:sz w:val="31"/>
        </w:rPr>
        <w:t>benefits</w:t>
      </w:r>
      <w:r>
        <w:rPr>
          <w:spacing w:val="28"/>
          <w:w w:val="110"/>
          <w:sz w:val="31"/>
        </w:rPr>
        <w:t xml:space="preserve"> </w:t>
      </w:r>
      <w:r>
        <w:rPr>
          <w:w w:val="110"/>
          <w:sz w:val="31"/>
        </w:rPr>
        <w:t>provided</w:t>
      </w:r>
      <w:r>
        <w:rPr>
          <w:spacing w:val="16"/>
          <w:w w:val="110"/>
          <w:sz w:val="31"/>
        </w:rPr>
        <w:t xml:space="preserve"> </w:t>
      </w:r>
      <w:r>
        <w:rPr>
          <w:spacing w:val="-5"/>
          <w:w w:val="110"/>
          <w:sz w:val="31"/>
        </w:rPr>
        <w:t>to</w:t>
      </w:r>
    </w:p>
    <w:p w14:paraId="3F373F9C" w14:textId="77777777" w:rsidR="00EA0A5B" w:rsidRDefault="005346EB">
      <w:pPr>
        <w:spacing w:before="10"/>
        <w:ind w:left="1568"/>
        <w:rPr>
          <w:sz w:val="31"/>
        </w:rPr>
      </w:pPr>
      <w:r>
        <w:rPr>
          <w:w w:val="110"/>
          <w:sz w:val="31"/>
        </w:rPr>
        <w:t>other employees;</w:t>
      </w:r>
      <w:r>
        <w:rPr>
          <w:spacing w:val="27"/>
          <w:w w:val="110"/>
          <w:sz w:val="31"/>
        </w:rPr>
        <w:t xml:space="preserve"> </w:t>
      </w:r>
      <w:r>
        <w:rPr>
          <w:spacing w:val="-5"/>
          <w:w w:val="110"/>
          <w:sz w:val="31"/>
        </w:rPr>
        <w:t>and</w:t>
      </w:r>
    </w:p>
    <w:p w14:paraId="459006BC" w14:textId="77777777" w:rsidR="00EA0A5B" w:rsidRDefault="005346EB">
      <w:pPr>
        <w:pStyle w:val="ListParagraph"/>
        <w:numPr>
          <w:ilvl w:val="3"/>
          <w:numId w:val="8"/>
        </w:numPr>
        <w:tabs>
          <w:tab w:val="left" w:pos="2039"/>
        </w:tabs>
        <w:spacing w:before="14" w:line="247" w:lineRule="auto"/>
        <w:ind w:left="1564" w:right="269" w:firstLine="0"/>
        <w:rPr>
          <w:sz w:val="31"/>
        </w:rPr>
      </w:pPr>
      <w:r>
        <w:rPr>
          <w:w w:val="110"/>
          <w:sz w:val="31"/>
        </w:rPr>
        <w:t>Is at a location typically found in the community and 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w:t>
      </w:r>
      <w:r>
        <w:rPr>
          <w:spacing w:val="40"/>
          <w:w w:val="110"/>
          <w:sz w:val="31"/>
        </w:rPr>
        <w:t xml:space="preserve"> </w:t>
      </w:r>
      <w:r>
        <w:rPr>
          <w:w w:val="110"/>
          <w:sz w:val="31"/>
        </w:rPr>
        <w:t>supervisory personnel or individuals who are providing services to such employee) to the same extent that employees who are not individuals with disabilities and who are in comparable positions interact with these persons; and</w:t>
      </w:r>
    </w:p>
    <w:p w14:paraId="415F2394" w14:textId="77777777" w:rsidR="00EA0A5B" w:rsidRDefault="005346EB">
      <w:pPr>
        <w:pStyle w:val="ListParagraph"/>
        <w:numPr>
          <w:ilvl w:val="3"/>
          <w:numId w:val="8"/>
        </w:numPr>
        <w:tabs>
          <w:tab w:val="left" w:pos="1567"/>
          <w:tab w:val="left" w:pos="2133"/>
        </w:tabs>
        <w:spacing w:before="23" w:line="247" w:lineRule="auto"/>
        <w:ind w:right="287" w:hanging="8"/>
        <w:rPr>
          <w:sz w:val="31"/>
        </w:rPr>
      </w:pPr>
      <w:r>
        <w:rPr>
          <w:w w:val="110"/>
          <w:sz w:val="31"/>
        </w:rPr>
        <w:t>Presents, as appropriate, opportunities for advancement that are similar to those for other employees who are not individuals with disabilities and who have similar positions.</w:t>
      </w:r>
    </w:p>
    <w:p w14:paraId="79E4B0F7"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5565E984" w14:textId="77777777" w:rsidR="00EA0A5B" w:rsidRDefault="005346EB">
      <w:pPr>
        <w:pStyle w:val="ListParagraph"/>
        <w:numPr>
          <w:ilvl w:val="2"/>
          <w:numId w:val="8"/>
        </w:numPr>
        <w:tabs>
          <w:tab w:val="left" w:pos="2098"/>
        </w:tabs>
        <w:spacing w:before="75"/>
        <w:ind w:left="1564" w:right="292" w:firstLine="0"/>
        <w:rPr>
          <w:sz w:val="32"/>
        </w:rPr>
      </w:pPr>
      <w:r>
        <w:rPr>
          <w:w w:val="110"/>
          <w:sz w:val="32"/>
        </w:rPr>
        <w:t>The</w:t>
      </w:r>
      <w:r>
        <w:rPr>
          <w:spacing w:val="-19"/>
          <w:w w:val="110"/>
          <w:sz w:val="32"/>
        </w:rPr>
        <w:t xml:space="preserve"> </w:t>
      </w:r>
      <w:r>
        <w:rPr>
          <w:w w:val="110"/>
          <w:sz w:val="32"/>
        </w:rPr>
        <w:t>record</w:t>
      </w:r>
      <w:r>
        <w:rPr>
          <w:spacing w:val="-20"/>
          <w:w w:val="110"/>
          <w:sz w:val="32"/>
        </w:rPr>
        <w:t xml:space="preserve"> </w:t>
      </w:r>
      <w:r>
        <w:rPr>
          <w:w w:val="110"/>
          <w:sz w:val="32"/>
        </w:rPr>
        <w:t>of</w:t>
      </w:r>
      <w:r>
        <w:rPr>
          <w:spacing w:val="-22"/>
          <w:w w:val="110"/>
          <w:sz w:val="32"/>
        </w:rPr>
        <w:t xml:space="preserve"> </w:t>
      </w:r>
      <w:r>
        <w:rPr>
          <w:w w:val="110"/>
          <w:sz w:val="32"/>
        </w:rPr>
        <w:t>services</w:t>
      </w:r>
      <w:r>
        <w:rPr>
          <w:spacing w:val="-3"/>
          <w:w w:val="110"/>
          <w:sz w:val="32"/>
        </w:rPr>
        <w:t xml:space="preserve"> </w:t>
      </w:r>
      <w:r>
        <w:rPr>
          <w:w w:val="110"/>
          <w:sz w:val="32"/>
        </w:rPr>
        <w:t>of</w:t>
      </w:r>
      <w:r>
        <w:rPr>
          <w:spacing w:val="-15"/>
          <w:w w:val="110"/>
          <w:sz w:val="32"/>
        </w:rPr>
        <w:t xml:space="preserve"> </w:t>
      </w:r>
      <w:r>
        <w:rPr>
          <w:w w:val="110"/>
          <w:sz w:val="32"/>
        </w:rPr>
        <w:t>an</w:t>
      </w:r>
      <w:r>
        <w:rPr>
          <w:spacing w:val="-25"/>
          <w:w w:val="110"/>
          <w:sz w:val="32"/>
        </w:rPr>
        <w:t xml:space="preserve"> </w:t>
      </w:r>
      <w:r>
        <w:rPr>
          <w:w w:val="110"/>
          <w:sz w:val="32"/>
        </w:rPr>
        <w:t>individual</w:t>
      </w:r>
      <w:r>
        <w:rPr>
          <w:spacing w:val="-7"/>
          <w:w w:val="110"/>
          <w:sz w:val="32"/>
        </w:rPr>
        <w:t xml:space="preserve"> </w:t>
      </w:r>
      <w:r>
        <w:rPr>
          <w:w w:val="110"/>
          <w:sz w:val="32"/>
        </w:rPr>
        <w:t>who</w:t>
      </w:r>
      <w:r>
        <w:rPr>
          <w:spacing w:val="-20"/>
          <w:w w:val="110"/>
          <w:sz w:val="32"/>
        </w:rPr>
        <w:t xml:space="preserve"> </w:t>
      </w:r>
      <w:r>
        <w:rPr>
          <w:w w:val="110"/>
          <w:sz w:val="32"/>
        </w:rPr>
        <w:t>has achieved</w:t>
      </w:r>
      <w:r>
        <w:rPr>
          <w:spacing w:val="-1"/>
          <w:w w:val="110"/>
          <w:sz w:val="32"/>
        </w:rPr>
        <w:t xml:space="preserve"> </w:t>
      </w:r>
      <w:r>
        <w:rPr>
          <w:w w:val="110"/>
          <w:sz w:val="32"/>
        </w:rPr>
        <w:t>an</w:t>
      </w:r>
      <w:r>
        <w:rPr>
          <w:spacing w:val="-25"/>
          <w:w w:val="110"/>
          <w:sz w:val="32"/>
        </w:rPr>
        <w:t xml:space="preserve"> </w:t>
      </w:r>
      <w:r>
        <w:rPr>
          <w:w w:val="110"/>
          <w:sz w:val="32"/>
        </w:rPr>
        <w:t>employment outcome</w:t>
      </w:r>
      <w:r>
        <w:rPr>
          <w:spacing w:val="-12"/>
          <w:w w:val="110"/>
          <w:sz w:val="32"/>
        </w:rPr>
        <w:t xml:space="preserve"> </w:t>
      </w:r>
      <w:r>
        <w:rPr>
          <w:w w:val="110"/>
          <w:sz w:val="32"/>
        </w:rPr>
        <w:t>in competitive integrated</w:t>
      </w:r>
      <w:r>
        <w:rPr>
          <w:spacing w:val="-3"/>
          <w:w w:val="110"/>
          <w:sz w:val="32"/>
        </w:rPr>
        <w:t xml:space="preserve"> </w:t>
      </w:r>
      <w:r>
        <w:rPr>
          <w:w w:val="110"/>
          <w:sz w:val="32"/>
        </w:rPr>
        <w:t>employment may</w:t>
      </w:r>
      <w:r>
        <w:rPr>
          <w:spacing w:val="-11"/>
          <w:w w:val="110"/>
          <w:sz w:val="32"/>
        </w:rPr>
        <w:t xml:space="preserve"> </w:t>
      </w:r>
      <w:r>
        <w:rPr>
          <w:w w:val="110"/>
          <w:sz w:val="32"/>
        </w:rPr>
        <w:t>be</w:t>
      </w:r>
      <w:r>
        <w:rPr>
          <w:spacing w:val="-25"/>
          <w:w w:val="110"/>
          <w:sz w:val="32"/>
        </w:rPr>
        <w:t xml:space="preserve"> </w:t>
      </w:r>
      <w:r>
        <w:rPr>
          <w:w w:val="110"/>
          <w:sz w:val="32"/>
        </w:rPr>
        <w:t>closed</w:t>
      </w:r>
      <w:r>
        <w:rPr>
          <w:spacing w:val="-10"/>
          <w:w w:val="110"/>
          <w:sz w:val="32"/>
        </w:rPr>
        <w:t xml:space="preserve"> </w:t>
      </w:r>
      <w:r>
        <w:rPr>
          <w:w w:val="110"/>
          <w:sz w:val="32"/>
        </w:rPr>
        <w:t>only</w:t>
      </w:r>
      <w:r>
        <w:rPr>
          <w:spacing w:val="-9"/>
          <w:w w:val="110"/>
          <w:sz w:val="32"/>
        </w:rPr>
        <w:t xml:space="preserve"> </w:t>
      </w:r>
      <w:r>
        <w:rPr>
          <w:w w:val="110"/>
          <w:sz w:val="32"/>
        </w:rPr>
        <w:t>if all</w:t>
      </w:r>
      <w:r>
        <w:rPr>
          <w:spacing w:val="-13"/>
          <w:w w:val="110"/>
          <w:sz w:val="32"/>
        </w:rPr>
        <w:t xml:space="preserve"> </w:t>
      </w:r>
      <w:r>
        <w:rPr>
          <w:w w:val="110"/>
          <w:sz w:val="32"/>
        </w:rPr>
        <w:t>of the following requirements are met:</w:t>
      </w:r>
    </w:p>
    <w:p w14:paraId="41BC5B79" w14:textId="77777777" w:rsidR="00EA0A5B" w:rsidRDefault="005346EB">
      <w:pPr>
        <w:pStyle w:val="ListParagraph"/>
        <w:numPr>
          <w:ilvl w:val="3"/>
          <w:numId w:val="8"/>
        </w:numPr>
        <w:tabs>
          <w:tab w:val="left" w:pos="1954"/>
        </w:tabs>
        <w:spacing w:before="4"/>
        <w:ind w:left="1563" w:right="290" w:firstLine="0"/>
        <w:rPr>
          <w:sz w:val="32"/>
        </w:rPr>
      </w:pPr>
      <w:r>
        <w:rPr>
          <w:w w:val="110"/>
          <w:sz w:val="32"/>
        </w:rPr>
        <w:t>Employment outcome</w:t>
      </w:r>
      <w:r>
        <w:rPr>
          <w:spacing w:val="-10"/>
          <w:w w:val="110"/>
          <w:sz w:val="32"/>
        </w:rPr>
        <w:t xml:space="preserve"> </w:t>
      </w:r>
      <w:r>
        <w:rPr>
          <w:w w:val="110"/>
          <w:sz w:val="32"/>
        </w:rPr>
        <w:t>achieved.</w:t>
      </w:r>
      <w:r>
        <w:rPr>
          <w:spacing w:val="-4"/>
          <w:w w:val="110"/>
          <w:sz w:val="32"/>
        </w:rPr>
        <w:t xml:space="preserve"> </w:t>
      </w:r>
      <w:r>
        <w:rPr>
          <w:w w:val="110"/>
          <w:sz w:val="32"/>
        </w:rPr>
        <w:t>The</w:t>
      </w:r>
      <w:r>
        <w:rPr>
          <w:spacing w:val="-9"/>
          <w:w w:val="110"/>
          <w:sz w:val="32"/>
        </w:rPr>
        <w:t xml:space="preserve"> </w:t>
      </w:r>
      <w:r>
        <w:rPr>
          <w:w w:val="110"/>
          <w:sz w:val="32"/>
        </w:rPr>
        <w:t>individual has</w:t>
      </w:r>
      <w:r>
        <w:rPr>
          <w:spacing w:val="-6"/>
          <w:w w:val="110"/>
          <w:sz w:val="32"/>
        </w:rPr>
        <w:t xml:space="preserve"> </w:t>
      </w:r>
      <w:r>
        <w:rPr>
          <w:w w:val="110"/>
          <w:sz w:val="32"/>
        </w:rPr>
        <w:t>achieved the</w:t>
      </w:r>
      <w:r>
        <w:rPr>
          <w:spacing w:val="-8"/>
          <w:w w:val="110"/>
          <w:sz w:val="32"/>
        </w:rPr>
        <w:t xml:space="preserve"> </w:t>
      </w:r>
      <w:r>
        <w:rPr>
          <w:w w:val="110"/>
          <w:sz w:val="32"/>
        </w:rPr>
        <w:t>employment outcome</w:t>
      </w:r>
      <w:r>
        <w:rPr>
          <w:spacing w:val="-1"/>
          <w:w w:val="110"/>
          <w:sz w:val="32"/>
        </w:rPr>
        <w:t xml:space="preserve"> </w:t>
      </w:r>
      <w:r>
        <w:rPr>
          <w:w w:val="110"/>
          <w:sz w:val="32"/>
        </w:rPr>
        <w:t>that</w:t>
      </w:r>
      <w:r>
        <w:rPr>
          <w:spacing w:val="-8"/>
          <w:w w:val="110"/>
          <w:sz w:val="32"/>
        </w:rPr>
        <w:t xml:space="preserve"> </w:t>
      </w:r>
      <w:r>
        <w:rPr>
          <w:w w:val="110"/>
          <w:sz w:val="32"/>
        </w:rPr>
        <w:t>is described</w:t>
      </w:r>
      <w:r>
        <w:rPr>
          <w:spacing w:val="-6"/>
          <w:w w:val="110"/>
          <w:sz w:val="32"/>
        </w:rPr>
        <w:t xml:space="preserve"> </w:t>
      </w:r>
      <w:r>
        <w:rPr>
          <w:w w:val="110"/>
          <w:sz w:val="32"/>
        </w:rPr>
        <w:t>in</w:t>
      </w:r>
      <w:r>
        <w:rPr>
          <w:spacing w:val="-6"/>
          <w:w w:val="110"/>
          <w:sz w:val="32"/>
        </w:rPr>
        <w:t xml:space="preserve"> </w:t>
      </w:r>
      <w:r>
        <w:rPr>
          <w:w w:val="110"/>
          <w:sz w:val="32"/>
        </w:rPr>
        <w:t>the</w:t>
      </w:r>
      <w:r>
        <w:rPr>
          <w:spacing w:val="-18"/>
          <w:w w:val="110"/>
          <w:sz w:val="32"/>
        </w:rPr>
        <w:t xml:space="preserve"> </w:t>
      </w:r>
      <w:r>
        <w:rPr>
          <w:w w:val="110"/>
          <w:sz w:val="32"/>
        </w:rPr>
        <w:t>individual's</w:t>
      </w:r>
      <w:r>
        <w:rPr>
          <w:spacing w:val="-19"/>
          <w:w w:val="110"/>
          <w:sz w:val="32"/>
        </w:rPr>
        <w:t xml:space="preserve"> </w:t>
      </w:r>
      <w:r>
        <w:rPr>
          <w:w w:val="110"/>
          <w:sz w:val="32"/>
        </w:rPr>
        <w:t>Individualized</w:t>
      </w:r>
      <w:r>
        <w:rPr>
          <w:spacing w:val="-32"/>
          <w:w w:val="110"/>
          <w:sz w:val="32"/>
        </w:rPr>
        <w:t xml:space="preserve"> </w:t>
      </w:r>
      <w:r>
        <w:rPr>
          <w:w w:val="110"/>
          <w:sz w:val="32"/>
        </w:rPr>
        <w:t>Plan</w:t>
      </w:r>
      <w:r>
        <w:rPr>
          <w:spacing w:val="-11"/>
          <w:w w:val="110"/>
          <w:sz w:val="32"/>
        </w:rPr>
        <w:t xml:space="preserve"> </w:t>
      </w:r>
      <w:r>
        <w:rPr>
          <w:w w:val="110"/>
          <w:sz w:val="32"/>
        </w:rPr>
        <w:t>for Employment and</w:t>
      </w:r>
      <w:r>
        <w:rPr>
          <w:spacing w:val="-19"/>
          <w:w w:val="110"/>
          <w:sz w:val="32"/>
        </w:rPr>
        <w:t xml:space="preserve"> </w:t>
      </w:r>
      <w:r>
        <w:rPr>
          <w:w w:val="110"/>
          <w:sz w:val="32"/>
        </w:rPr>
        <w:t>is</w:t>
      </w:r>
      <w:r>
        <w:rPr>
          <w:spacing w:val="-4"/>
          <w:w w:val="110"/>
          <w:sz w:val="32"/>
        </w:rPr>
        <w:t xml:space="preserve"> </w:t>
      </w:r>
      <w:r>
        <w:rPr>
          <w:w w:val="110"/>
          <w:sz w:val="32"/>
        </w:rPr>
        <w:t>consistent</w:t>
      </w:r>
      <w:r>
        <w:rPr>
          <w:spacing w:val="-4"/>
          <w:w w:val="110"/>
          <w:sz w:val="32"/>
        </w:rPr>
        <w:t xml:space="preserve"> </w:t>
      </w:r>
      <w:r>
        <w:rPr>
          <w:w w:val="110"/>
          <w:sz w:val="32"/>
        </w:rPr>
        <w:t>with</w:t>
      </w:r>
      <w:r>
        <w:rPr>
          <w:spacing w:val="-15"/>
          <w:w w:val="110"/>
          <w:sz w:val="32"/>
        </w:rPr>
        <w:t xml:space="preserve"> </w:t>
      </w:r>
      <w:r>
        <w:rPr>
          <w:w w:val="110"/>
          <w:sz w:val="32"/>
        </w:rPr>
        <w:t>the</w:t>
      </w:r>
      <w:r>
        <w:rPr>
          <w:spacing w:val="-18"/>
          <w:w w:val="110"/>
          <w:sz w:val="32"/>
        </w:rPr>
        <w:t xml:space="preserve"> </w:t>
      </w:r>
      <w:r>
        <w:rPr>
          <w:w w:val="110"/>
          <w:sz w:val="32"/>
        </w:rPr>
        <w:t xml:space="preserve">individual's unique strengths, resources, priorities, concerns, abilities, capabilities, interests, and informed </w:t>
      </w:r>
      <w:r>
        <w:rPr>
          <w:spacing w:val="-2"/>
          <w:w w:val="110"/>
          <w:sz w:val="32"/>
        </w:rPr>
        <w:t>choice.</w:t>
      </w:r>
    </w:p>
    <w:p w14:paraId="720E07B9" w14:textId="77777777" w:rsidR="00EA0A5B" w:rsidRDefault="005346EB">
      <w:pPr>
        <w:pStyle w:val="ListParagraph"/>
        <w:numPr>
          <w:ilvl w:val="3"/>
          <w:numId w:val="8"/>
        </w:numPr>
        <w:tabs>
          <w:tab w:val="left" w:pos="1565"/>
          <w:tab w:val="left" w:pos="2040"/>
        </w:tabs>
        <w:spacing w:before="10"/>
        <w:ind w:left="1565" w:right="170" w:hanging="7"/>
        <w:rPr>
          <w:sz w:val="32"/>
        </w:rPr>
      </w:pPr>
      <w:r>
        <w:rPr>
          <w:w w:val="110"/>
          <w:sz w:val="32"/>
        </w:rPr>
        <w:t>Employment outcome</w:t>
      </w:r>
      <w:r>
        <w:rPr>
          <w:spacing w:val="-6"/>
          <w:w w:val="110"/>
          <w:sz w:val="32"/>
        </w:rPr>
        <w:t xml:space="preserve"> </w:t>
      </w:r>
      <w:r>
        <w:rPr>
          <w:w w:val="110"/>
          <w:sz w:val="32"/>
        </w:rPr>
        <w:t>maintained. The</w:t>
      </w:r>
      <w:r>
        <w:rPr>
          <w:spacing w:val="-8"/>
          <w:w w:val="110"/>
          <w:sz w:val="32"/>
        </w:rPr>
        <w:t xml:space="preserve"> </w:t>
      </w:r>
      <w:r>
        <w:rPr>
          <w:w w:val="110"/>
          <w:sz w:val="32"/>
        </w:rPr>
        <w:t>individual has</w:t>
      </w:r>
      <w:r>
        <w:rPr>
          <w:spacing w:val="-15"/>
          <w:w w:val="110"/>
          <w:sz w:val="32"/>
        </w:rPr>
        <w:t xml:space="preserve"> </w:t>
      </w:r>
      <w:r>
        <w:rPr>
          <w:w w:val="110"/>
          <w:sz w:val="32"/>
        </w:rPr>
        <w:t>maintained</w:t>
      </w:r>
      <w:r>
        <w:rPr>
          <w:spacing w:val="-5"/>
          <w:w w:val="110"/>
          <w:sz w:val="32"/>
        </w:rPr>
        <w:t xml:space="preserve"> </w:t>
      </w:r>
      <w:r>
        <w:rPr>
          <w:w w:val="110"/>
          <w:sz w:val="32"/>
        </w:rPr>
        <w:t>the</w:t>
      </w:r>
      <w:r>
        <w:rPr>
          <w:spacing w:val="-12"/>
          <w:w w:val="110"/>
          <w:sz w:val="32"/>
        </w:rPr>
        <w:t xml:space="preserve"> </w:t>
      </w:r>
      <w:r>
        <w:rPr>
          <w:w w:val="110"/>
          <w:sz w:val="32"/>
        </w:rPr>
        <w:t>employment outcome</w:t>
      </w:r>
      <w:r>
        <w:rPr>
          <w:spacing w:val="-6"/>
          <w:w w:val="110"/>
          <w:sz w:val="32"/>
        </w:rPr>
        <w:t xml:space="preserve"> </w:t>
      </w:r>
      <w:r>
        <w:rPr>
          <w:w w:val="110"/>
          <w:sz w:val="32"/>
        </w:rPr>
        <w:t>for an appropriate period</w:t>
      </w:r>
      <w:r>
        <w:rPr>
          <w:spacing w:val="-9"/>
          <w:w w:val="110"/>
          <w:sz w:val="32"/>
        </w:rPr>
        <w:t xml:space="preserve"> </w:t>
      </w:r>
      <w:r>
        <w:rPr>
          <w:w w:val="110"/>
          <w:sz w:val="32"/>
        </w:rPr>
        <w:t>of</w:t>
      </w:r>
      <w:r>
        <w:rPr>
          <w:spacing w:val="-6"/>
          <w:w w:val="110"/>
          <w:sz w:val="32"/>
        </w:rPr>
        <w:t xml:space="preserve"> </w:t>
      </w:r>
      <w:r>
        <w:rPr>
          <w:w w:val="110"/>
          <w:sz w:val="32"/>
        </w:rPr>
        <w:t>time,</w:t>
      </w:r>
      <w:r>
        <w:rPr>
          <w:spacing w:val="-2"/>
          <w:w w:val="110"/>
          <w:sz w:val="32"/>
        </w:rPr>
        <w:t xml:space="preserve"> </w:t>
      </w:r>
      <w:r>
        <w:rPr>
          <w:w w:val="110"/>
          <w:sz w:val="32"/>
        </w:rPr>
        <w:t>but not less</w:t>
      </w:r>
      <w:r>
        <w:rPr>
          <w:spacing w:val="-10"/>
          <w:w w:val="110"/>
          <w:sz w:val="32"/>
        </w:rPr>
        <w:t xml:space="preserve"> </w:t>
      </w:r>
      <w:r>
        <w:rPr>
          <w:w w:val="110"/>
          <w:sz w:val="32"/>
        </w:rPr>
        <w:t>than</w:t>
      </w:r>
      <w:r>
        <w:rPr>
          <w:spacing w:val="-7"/>
          <w:w w:val="110"/>
          <w:sz w:val="32"/>
        </w:rPr>
        <w:t xml:space="preserve"> </w:t>
      </w:r>
      <w:r>
        <w:rPr>
          <w:w w:val="110"/>
          <w:sz w:val="32"/>
        </w:rPr>
        <w:t>90 days,</w:t>
      </w:r>
      <w:r>
        <w:rPr>
          <w:spacing w:val="-4"/>
          <w:w w:val="110"/>
          <w:sz w:val="32"/>
        </w:rPr>
        <w:t xml:space="preserve"> </w:t>
      </w:r>
      <w:r>
        <w:rPr>
          <w:w w:val="110"/>
          <w:sz w:val="32"/>
        </w:rPr>
        <w:t>necessary to ensure the</w:t>
      </w:r>
      <w:r>
        <w:rPr>
          <w:spacing w:val="-3"/>
          <w:w w:val="110"/>
          <w:sz w:val="32"/>
        </w:rPr>
        <w:t xml:space="preserve"> </w:t>
      </w:r>
      <w:r>
        <w:rPr>
          <w:w w:val="110"/>
          <w:sz w:val="32"/>
        </w:rPr>
        <w:t>stability of</w:t>
      </w:r>
      <w:r>
        <w:rPr>
          <w:spacing w:val="-12"/>
          <w:w w:val="110"/>
          <w:sz w:val="32"/>
        </w:rPr>
        <w:t xml:space="preserve"> </w:t>
      </w:r>
      <w:r>
        <w:rPr>
          <w:w w:val="110"/>
          <w:sz w:val="32"/>
        </w:rPr>
        <w:t>the employment outcome, and</w:t>
      </w:r>
      <w:r>
        <w:rPr>
          <w:spacing w:val="-12"/>
          <w:w w:val="110"/>
          <w:sz w:val="32"/>
        </w:rPr>
        <w:t xml:space="preserve"> </w:t>
      </w:r>
      <w:r>
        <w:rPr>
          <w:w w:val="110"/>
          <w:sz w:val="32"/>
        </w:rPr>
        <w:t>the</w:t>
      </w:r>
      <w:r>
        <w:rPr>
          <w:spacing w:val="-7"/>
          <w:w w:val="110"/>
          <w:sz w:val="32"/>
        </w:rPr>
        <w:t xml:space="preserve"> </w:t>
      </w:r>
      <w:r>
        <w:rPr>
          <w:w w:val="110"/>
          <w:sz w:val="32"/>
        </w:rPr>
        <w:t>individual no</w:t>
      </w:r>
      <w:r>
        <w:rPr>
          <w:spacing w:val="-15"/>
          <w:w w:val="110"/>
          <w:sz w:val="32"/>
        </w:rPr>
        <w:t xml:space="preserve"> </w:t>
      </w:r>
      <w:r>
        <w:rPr>
          <w:w w:val="110"/>
          <w:sz w:val="32"/>
        </w:rPr>
        <w:t>longer needs vocational rehabilitation</w:t>
      </w:r>
      <w:r>
        <w:rPr>
          <w:spacing w:val="-9"/>
          <w:w w:val="110"/>
          <w:sz w:val="32"/>
        </w:rPr>
        <w:t xml:space="preserve"> </w:t>
      </w:r>
      <w:r>
        <w:rPr>
          <w:w w:val="110"/>
          <w:sz w:val="32"/>
        </w:rPr>
        <w:t>services.</w:t>
      </w:r>
    </w:p>
    <w:p w14:paraId="1F4B2B16" w14:textId="77777777" w:rsidR="00EA0A5B" w:rsidRDefault="005346EB">
      <w:pPr>
        <w:pStyle w:val="ListParagraph"/>
        <w:numPr>
          <w:ilvl w:val="3"/>
          <w:numId w:val="8"/>
        </w:numPr>
        <w:tabs>
          <w:tab w:val="left" w:pos="2131"/>
        </w:tabs>
        <w:spacing w:before="7"/>
        <w:ind w:left="1563" w:right="323" w:firstLine="0"/>
        <w:rPr>
          <w:sz w:val="32"/>
        </w:rPr>
      </w:pPr>
      <w:r>
        <w:rPr>
          <w:w w:val="110"/>
          <w:sz w:val="32"/>
        </w:rPr>
        <w:t>Satisfactory outcome. At the</w:t>
      </w:r>
      <w:r>
        <w:rPr>
          <w:spacing w:val="-6"/>
          <w:w w:val="110"/>
          <w:sz w:val="32"/>
        </w:rPr>
        <w:t xml:space="preserve"> </w:t>
      </w:r>
      <w:r>
        <w:rPr>
          <w:w w:val="110"/>
          <w:sz w:val="32"/>
        </w:rPr>
        <w:t>end</w:t>
      </w:r>
      <w:r>
        <w:rPr>
          <w:spacing w:val="-3"/>
          <w:w w:val="110"/>
          <w:sz w:val="32"/>
        </w:rPr>
        <w:t xml:space="preserve"> </w:t>
      </w:r>
      <w:r>
        <w:rPr>
          <w:w w:val="110"/>
          <w:sz w:val="32"/>
        </w:rPr>
        <w:t xml:space="preserve">of the </w:t>
      </w:r>
      <w:r>
        <w:rPr>
          <w:sz w:val="32"/>
        </w:rPr>
        <w:t>appropriate</w:t>
      </w:r>
      <w:r>
        <w:rPr>
          <w:spacing w:val="40"/>
          <w:sz w:val="32"/>
        </w:rPr>
        <w:t xml:space="preserve"> </w:t>
      </w:r>
      <w:r>
        <w:rPr>
          <w:sz w:val="32"/>
        </w:rPr>
        <w:t>period</w:t>
      </w:r>
      <w:r>
        <w:rPr>
          <w:spacing w:val="40"/>
          <w:sz w:val="32"/>
        </w:rPr>
        <w:t xml:space="preserve"> </w:t>
      </w:r>
      <w:r>
        <w:rPr>
          <w:sz w:val="32"/>
        </w:rPr>
        <w:t>under</w:t>
      </w:r>
      <w:r>
        <w:rPr>
          <w:spacing w:val="40"/>
          <w:sz w:val="32"/>
        </w:rPr>
        <w:t xml:space="preserve"> </w:t>
      </w:r>
      <w:r>
        <w:rPr>
          <w:sz w:val="32"/>
        </w:rPr>
        <w:t>sub-paragraph</w:t>
      </w:r>
      <w:r>
        <w:rPr>
          <w:spacing w:val="80"/>
          <w:sz w:val="32"/>
        </w:rPr>
        <w:t xml:space="preserve"> </w:t>
      </w:r>
      <w:r>
        <w:rPr>
          <w:b/>
          <w:sz w:val="31"/>
        </w:rPr>
        <w:t>(B)(ii),</w:t>
      </w:r>
      <w:r>
        <w:rPr>
          <w:b/>
          <w:spacing w:val="40"/>
          <w:sz w:val="31"/>
        </w:rPr>
        <w:t xml:space="preserve"> </w:t>
      </w:r>
      <w:r>
        <w:rPr>
          <w:sz w:val="32"/>
        </w:rPr>
        <w:t>the</w:t>
      </w:r>
      <w:r>
        <w:rPr>
          <w:spacing w:val="40"/>
          <w:w w:val="110"/>
          <w:sz w:val="32"/>
        </w:rPr>
        <w:t xml:space="preserve"> </w:t>
      </w:r>
      <w:r>
        <w:rPr>
          <w:w w:val="110"/>
          <w:sz w:val="32"/>
        </w:rPr>
        <w:t>individual and the qualified Vocational Rehabilitation</w:t>
      </w:r>
      <w:r>
        <w:rPr>
          <w:spacing w:val="-17"/>
          <w:w w:val="110"/>
          <w:sz w:val="32"/>
        </w:rPr>
        <w:t xml:space="preserve"> </w:t>
      </w:r>
      <w:r>
        <w:rPr>
          <w:w w:val="110"/>
          <w:sz w:val="32"/>
        </w:rPr>
        <w:t>Counselor employed by</w:t>
      </w:r>
      <w:r>
        <w:rPr>
          <w:spacing w:val="-13"/>
          <w:w w:val="110"/>
          <w:sz w:val="32"/>
        </w:rPr>
        <w:t xml:space="preserve"> </w:t>
      </w:r>
      <w:r>
        <w:rPr>
          <w:w w:val="110"/>
          <w:sz w:val="32"/>
        </w:rPr>
        <w:t>the</w:t>
      </w:r>
      <w:r>
        <w:rPr>
          <w:spacing w:val="-19"/>
          <w:w w:val="110"/>
          <w:sz w:val="32"/>
        </w:rPr>
        <w:t xml:space="preserve"> </w:t>
      </w:r>
      <w:r>
        <w:rPr>
          <w:w w:val="110"/>
          <w:sz w:val="32"/>
        </w:rPr>
        <w:t>Bureau consider the</w:t>
      </w:r>
      <w:r>
        <w:rPr>
          <w:spacing w:val="-4"/>
          <w:w w:val="110"/>
          <w:sz w:val="32"/>
        </w:rPr>
        <w:t xml:space="preserve"> </w:t>
      </w:r>
      <w:r>
        <w:rPr>
          <w:w w:val="110"/>
          <w:sz w:val="32"/>
        </w:rPr>
        <w:t>employment outcome to be satisfactory and</w:t>
      </w:r>
      <w:r>
        <w:rPr>
          <w:spacing w:val="-1"/>
          <w:w w:val="110"/>
          <w:sz w:val="32"/>
        </w:rPr>
        <w:t xml:space="preserve"> </w:t>
      </w:r>
      <w:r>
        <w:rPr>
          <w:w w:val="110"/>
          <w:sz w:val="32"/>
        </w:rPr>
        <w:t>agree that the individual is performing well in the employment.</w:t>
      </w:r>
    </w:p>
    <w:p w14:paraId="21C0AD9B" w14:textId="77777777" w:rsidR="00EA0A5B" w:rsidRDefault="005346EB">
      <w:pPr>
        <w:pStyle w:val="ListParagraph"/>
        <w:numPr>
          <w:ilvl w:val="3"/>
          <w:numId w:val="8"/>
        </w:numPr>
        <w:tabs>
          <w:tab w:val="left" w:pos="2131"/>
        </w:tabs>
        <w:spacing w:before="10"/>
        <w:ind w:left="1562" w:right="186" w:firstLine="1"/>
        <w:rPr>
          <w:sz w:val="32"/>
        </w:rPr>
      </w:pPr>
      <w:r>
        <w:rPr>
          <w:w w:val="110"/>
          <w:sz w:val="32"/>
        </w:rPr>
        <w:t>The individual is informed through appropriate modes</w:t>
      </w:r>
      <w:r>
        <w:rPr>
          <w:spacing w:val="-13"/>
          <w:w w:val="110"/>
          <w:sz w:val="32"/>
        </w:rPr>
        <w:t xml:space="preserve"> </w:t>
      </w:r>
      <w:r>
        <w:rPr>
          <w:w w:val="110"/>
          <w:sz w:val="32"/>
        </w:rPr>
        <w:t>of</w:t>
      </w:r>
      <w:r>
        <w:rPr>
          <w:spacing w:val="-12"/>
          <w:w w:val="110"/>
          <w:sz w:val="32"/>
        </w:rPr>
        <w:t xml:space="preserve"> </w:t>
      </w:r>
      <w:r>
        <w:rPr>
          <w:w w:val="110"/>
          <w:sz w:val="32"/>
        </w:rPr>
        <w:t>communication of</w:t>
      </w:r>
      <w:r>
        <w:rPr>
          <w:spacing w:val="-20"/>
          <w:w w:val="110"/>
          <w:sz w:val="32"/>
        </w:rPr>
        <w:t xml:space="preserve"> </w:t>
      </w:r>
      <w:r>
        <w:rPr>
          <w:w w:val="110"/>
          <w:sz w:val="32"/>
        </w:rPr>
        <w:t>the</w:t>
      </w:r>
      <w:r>
        <w:rPr>
          <w:spacing w:val="-25"/>
          <w:w w:val="110"/>
          <w:sz w:val="32"/>
        </w:rPr>
        <w:t xml:space="preserve"> </w:t>
      </w:r>
      <w:r>
        <w:rPr>
          <w:w w:val="110"/>
          <w:sz w:val="32"/>
        </w:rPr>
        <w:t>availability of</w:t>
      </w:r>
      <w:r>
        <w:rPr>
          <w:spacing w:val="-19"/>
          <w:w w:val="110"/>
          <w:sz w:val="32"/>
        </w:rPr>
        <w:t xml:space="preserve"> </w:t>
      </w:r>
      <w:r>
        <w:rPr>
          <w:w w:val="110"/>
          <w:sz w:val="32"/>
        </w:rPr>
        <w:t>Post­ Employment services.</w:t>
      </w:r>
    </w:p>
    <w:p w14:paraId="77D0D924" w14:textId="77777777" w:rsidR="00EA0A5B" w:rsidRDefault="005346EB">
      <w:pPr>
        <w:pStyle w:val="ListParagraph"/>
        <w:numPr>
          <w:ilvl w:val="3"/>
          <w:numId w:val="8"/>
        </w:numPr>
        <w:tabs>
          <w:tab w:val="left" w:pos="1566"/>
          <w:tab w:val="left" w:pos="2043"/>
        </w:tabs>
        <w:ind w:left="1566" w:right="129" w:hanging="2"/>
        <w:rPr>
          <w:sz w:val="32"/>
        </w:rPr>
      </w:pPr>
      <w:r>
        <w:rPr>
          <w:w w:val="110"/>
          <w:sz w:val="32"/>
        </w:rPr>
        <w:t>Prior to case inactivation, the client has been informed in writing of the</w:t>
      </w:r>
      <w:r>
        <w:rPr>
          <w:spacing w:val="-1"/>
          <w:w w:val="110"/>
          <w:sz w:val="32"/>
        </w:rPr>
        <w:t xml:space="preserve"> </w:t>
      </w:r>
      <w:r>
        <w:rPr>
          <w:w w:val="110"/>
          <w:sz w:val="32"/>
        </w:rPr>
        <w:t>decision, with a</w:t>
      </w:r>
      <w:r>
        <w:rPr>
          <w:spacing w:val="-10"/>
          <w:w w:val="110"/>
          <w:sz w:val="32"/>
        </w:rPr>
        <w:t xml:space="preserve"> </w:t>
      </w:r>
      <w:r>
        <w:rPr>
          <w:w w:val="110"/>
          <w:sz w:val="32"/>
        </w:rPr>
        <w:t>minimum of</w:t>
      </w:r>
      <w:r>
        <w:rPr>
          <w:spacing w:val="-3"/>
          <w:w w:val="110"/>
          <w:sz w:val="32"/>
        </w:rPr>
        <w:t xml:space="preserve"> </w:t>
      </w:r>
      <w:r>
        <w:rPr>
          <w:w w:val="110"/>
          <w:sz w:val="32"/>
        </w:rPr>
        <w:t>ten</w:t>
      </w:r>
      <w:r>
        <w:rPr>
          <w:spacing w:val="-11"/>
          <w:w w:val="110"/>
          <w:sz w:val="32"/>
        </w:rPr>
        <w:t xml:space="preserve"> </w:t>
      </w:r>
      <w:r>
        <w:rPr>
          <w:w w:val="110"/>
          <w:sz w:val="32"/>
        </w:rPr>
        <w:t>(10)</w:t>
      </w:r>
      <w:r>
        <w:rPr>
          <w:spacing w:val="-4"/>
          <w:w w:val="110"/>
          <w:sz w:val="32"/>
        </w:rPr>
        <w:t xml:space="preserve"> </w:t>
      </w:r>
      <w:r>
        <w:rPr>
          <w:w w:val="110"/>
          <w:sz w:val="32"/>
        </w:rPr>
        <w:t>business</w:t>
      </w:r>
      <w:r>
        <w:rPr>
          <w:spacing w:val="-1"/>
          <w:w w:val="110"/>
          <w:sz w:val="32"/>
        </w:rPr>
        <w:t xml:space="preserve"> </w:t>
      </w:r>
      <w:r>
        <w:rPr>
          <w:w w:val="110"/>
          <w:sz w:val="32"/>
        </w:rPr>
        <w:t>days'</w:t>
      </w:r>
      <w:r>
        <w:rPr>
          <w:spacing w:val="-1"/>
          <w:w w:val="110"/>
          <w:sz w:val="32"/>
        </w:rPr>
        <w:t xml:space="preserve"> </w:t>
      </w:r>
      <w:r>
        <w:rPr>
          <w:w w:val="110"/>
          <w:sz w:val="32"/>
        </w:rPr>
        <w:t>notice,</w:t>
      </w:r>
      <w:r>
        <w:rPr>
          <w:spacing w:val="-3"/>
          <w:w w:val="110"/>
          <w:sz w:val="32"/>
        </w:rPr>
        <w:t xml:space="preserve"> </w:t>
      </w:r>
      <w:r>
        <w:rPr>
          <w:w w:val="110"/>
          <w:sz w:val="32"/>
        </w:rPr>
        <w:t>supplemented as necessary by other</w:t>
      </w:r>
      <w:r>
        <w:rPr>
          <w:spacing w:val="-2"/>
          <w:w w:val="110"/>
          <w:sz w:val="32"/>
        </w:rPr>
        <w:t xml:space="preserve"> </w:t>
      </w:r>
      <w:r>
        <w:rPr>
          <w:w w:val="110"/>
          <w:sz w:val="32"/>
        </w:rPr>
        <w:t>appropriate modes of communication consistent with</w:t>
      </w:r>
      <w:r>
        <w:rPr>
          <w:spacing w:val="-16"/>
          <w:w w:val="110"/>
          <w:sz w:val="32"/>
        </w:rPr>
        <w:t xml:space="preserve"> </w:t>
      </w:r>
      <w:r>
        <w:rPr>
          <w:w w:val="110"/>
          <w:sz w:val="32"/>
        </w:rPr>
        <w:t>the</w:t>
      </w:r>
      <w:r>
        <w:rPr>
          <w:spacing w:val="-16"/>
          <w:w w:val="110"/>
          <w:sz w:val="32"/>
        </w:rPr>
        <w:t xml:space="preserve"> </w:t>
      </w:r>
      <w:r>
        <w:rPr>
          <w:w w:val="110"/>
          <w:sz w:val="32"/>
        </w:rPr>
        <w:t>informed</w:t>
      </w:r>
      <w:r>
        <w:rPr>
          <w:spacing w:val="-16"/>
          <w:w w:val="110"/>
          <w:sz w:val="32"/>
        </w:rPr>
        <w:t xml:space="preserve"> </w:t>
      </w:r>
      <w:r>
        <w:rPr>
          <w:w w:val="110"/>
          <w:sz w:val="32"/>
        </w:rPr>
        <w:t>choice of the individual. The Vocational Rehabilitation Counselor must provide the individual with information on</w:t>
      </w:r>
      <w:r>
        <w:rPr>
          <w:spacing w:val="-7"/>
          <w:w w:val="110"/>
          <w:sz w:val="32"/>
        </w:rPr>
        <w:t xml:space="preserve"> </w:t>
      </w:r>
      <w:r>
        <w:rPr>
          <w:w w:val="110"/>
          <w:sz w:val="32"/>
        </w:rPr>
        <w:t>the appeals options and</w:t>
      </w:r>
      <w:r>
        <w:rPr>
          <w:spacing w:val="-6"/>
          <w:w w:val="110"/>
          <w:sz w:val="32"/>
        </w:rPr>
        <w:t xml:space="preserve"> </w:t>
      </w:r>
      <w:r>
        <w:rPr>
          <w:w w:val="110"/>
          <w:sz w:val="32"/>
        </w:rPr>
        <w:t>services</w:t>
      </w:r>
    </w:p>
    <w:p w14:paraId="22271F02" w14:textId="77777777" w:rsidR="00EA0A5B" w:rsidRDefault="00EA0A5B">
      <w:pPr>
        <w:rPr>
          <w:sz w:val="32"/>
        </w:rPr>
        <w:sectPr w:rsidR="00EA0A5B">
          <w:pgSz w:w="12240" w:h="15840"/>
          <w:pgMar w:top="1340" w:right="1280" w:bottom="1200" w:left="1320" w:header="0" w:footer="992" w:gutter="0"/>
          <w:cols w:space="720"/>
        </w:sectPr>
      </w:pPr>
    </w:p>
    <w:p w14:paraId="51DD5CFA" w14:textId="77777777" w:rsidR="00EA0A5B" w:rsidRDefault="005346EB">
      <w:pPr>
        <w:pStyle w:val="BodyText"/>
        <w:spacing w:before="78" w:line="237" w:lineRule="auto"/>
        <w:ind w:left="1567" w:right="491"/>
      </w:pPr>
      <w:r>
        <w:rPr>
          <w:w w:val="110"/>
        </w:rPr>
        <w:t>available</w:t>
      </w:r>
      <w:r>
        <w:rPr>
          <w:spacing w:val="-25"/>
          <w:w w:val="110"/>
        </w:rPr>
        <w:t xml:space="preserve"> </w:t>
      </w:r>
      <w:r>
        <w:rPr>
          <w:w w:val="110"/>
        </w:rPr>
        <w:t>from</w:t>
      </w:r>
      <w:r>
        <w:rPr>
          <w:spacing w:val="-24"/>
          <w:w w:val="110"/>
        </w:rPr>
        <w:t xml:space="preserve"> </w:t>
      </w:r>
      <w:r>
        <w:rPr>
          <w:w w:val="110"/>
        </w:rPr>
        <w:t>the</w:t>
      </w:r>
      <w:r>
        <w:rPr>
          <w:spacing w:val="-25"/>
          <w:w w:val="110"/>
        </w:rPr>
        <w:t xml:space="preserve"> </w:t>
      </w:r>
      <w:r>
        <w:rPr>
          <w:w w:val="110"/>
        </w:rPr>
        <w:t>Client</w:t>
      </w:r>
      <w:r>
        <w:rPr>
          <w:spacing w:val="-24"/>
          <w:w w:val="110"/>
        </w:rPr>
        <w:t xml:space="preserve"> </w:t>
      </w:r>
      <w:r>
        <w:rPr>
          <w:w w:val="110"/>
        </w:rPr>
        <w:t>Assistance</w:t>
      </w:r>
      <w:r>
        <w:rPr>
          <w:spacing w:val="-25"/>
          <w:w w:val="110"/>
        </w:rPr>
        <w:t xml:space="preserve"> </w:t>
      </w:r>
      <w:r>
        <w:rPr>
          <w:w w:val="110"/>
        </w:rPr>
        <w:t>Program</w:t>
      </w:r>
      <w:r>
        <w:rPr>
          <w:spacing w:val="-24"/>
          <w:w w:val="110"/>
        </w:rPr>
        <w:t xml:space="preserve"> </w:t>
      </w:r>
      <w:r>
        <w:rPr>
          <w:w w:val="110"/>
        </w:rPr>
        <w:t>and how to contact that program.</w:t>
      </w:r>
    </w:p>
    <w:p w14:paraId="3444C713" w14:textId="77777777" w:rsidR="00EA0A5B" w:rsidRDefault="00EA0A5B">
      <w:pPr>
        <w:pStyle w:val="BodyText"/>
        <w:spacing w:before="6"/>
      </w:pPr>
    </w:p>
    <w:p w14:paraId="4D95FF17" w14:textId="77777777" w:rsidR="00EA0A5B" w:rsidRDefault="005346EB">
      <w:pPr>
        <w:pStyle w:val="ListParagraph"/>
        <w:numPr>
          <w:ilvl w:val="1"/>
          <w:numId w:val="8"/>
        </w:numPr>
        <w:tabs>
          <w:tab w:val="left" w:pos="1321"/>
        </w:tabs>
        <w:ind w:left="1321" w:hanging="483"/>
        <w:rPr>
          <w:sz w:val="32"/>
        </w:rPr>
      </w:pPr>
      <w:r>
        <w:rPr>
          <w:w w:val="105"/>
          <w:sz w:val="32"/>
        </w:rPr>
        <w:t>Supported</w:t>
      </w:r>
      <w:r>
        <w:rPr>
          <w:spacing w:val="37"/>
          <w:w w:val="110"/>
          <w:sz w:val="32"/>
        </w:rPr>
        <w:t xml:space="preserve"> </w:t>
      </w:r>
      <w:r>
        <w:rPr>
          <w:spacing w:val="-2"/>
          <w:w w:val="110"/>
          <w:sz w:val="32"/>
        </w:rPr>
        <w:t>Employment</w:t>
      </w:r>
    </w:p>
    <w:p w14:paraId="0E67F15F" w14:textId="77777777" w:rsidR="00EA0A5B" w:rsidRDefault="00EA0A5B">
      <w:pPr>
        <w:pStyle w:val="BodyText"/>
        <w:spacing w:before="4"/>
      </w:pPr>
    </w:p>
    <w:p w14:paraId="44A37F16" w14:textId="77777777" w:rsidR="00EA0A5B" w:rsidRDefault="005346EB">
      <w:pPr>
        <w:pStyle w:val="ListParagraph"/>
        <w:numPr>
          <w:ilvl w:val="2"/>
          <w:numId w:val="8"/>
        </w:numPr>
        <w:tabs>
          <w:tab w:val="left" w:pos="1566"/>
          <w:tab w:val="left" w:pos="2102"/>
        </w:tabs>
        <w:ind w:right="293" w:hanging="2"/>
        <w:rPr>
          <w:sz w:val="32"/>
        </w:rPr>
      </w:pPr>
      <w:r>
        <w:rPr>
          <w:w w:val="105"/>
          <w:sz w:val="32"/>
        </w:rPr>
        <w:t>An individual</w:t>
      </w:r>
      <w:r>
        <w:rPr>
          <w:spacing w:val="40"/>
          <w:w w:val="105"/>
          <w:sz w:val="32"/>
        </w:rPr>
        <w:t xml:space="preserve"> </w:t>
      </w:r>
      <w:r>
        <w:rPr>
          <w:w w:val="105"/>
          <w:sz w:val="32"/>
        </w:rPr>
        <w:t>with a most significant</w:t>
      </w:r>
      <w:r>
        <w:rPr>
          <w:spacing w:val="40"/>
          <w:w w:val="105"/>
          <w:sz w:val="32"/>
        </w:rPr>
        <w:t xml:space="preserve"> </w:t>
      </w:r>
      <w:r>
        <w:rPr>
          <w:w w:val="105"/>
          <w:sz w:val="32"/>
        </w:rPr>
        <w:t>disability, including</w:t>
      </w:r>
      <w:r>
        <w:rPr>
          <w:spacing w:val="40"/>
          <w:w w:val="105"/>
          <w:sz w:val="32"/>
        </w:rPr>
        <w:t xml:space="preserve"> </w:t>
      </w:r>
      <w:r>
        <w:rPr>
          <w:w w:val="105"/>
          <w:sz w:val="32"/>
        </w:rPr>
        <w:t>a youth</w:t>
      </w:r>
      <w:r>
        <w:rPr>
          <w:spacing w:val="40"/>
          <w:w w:val="105"/>
          <w:sz w:val="32"/>
        </w:rPr>
        <w:t xml:space="preserve"> </w:t>
      </w:r>
      <w:r>
        <w:rPr>
          <w:w w:val="105"/>
          <w:sz w:val="32"/>
        </w:rPr>
        <w:t>with a most significant</w:t>
      </w:r>
      <w:r>
        <w:rPr>
          <w:spacing w:val="40"/>
          <w:w w:val="105"/>
          <w:sz w:val="32"/>
        </w:rPr>
        <w:t xml:space="preserve"> </w:t>
      </w:r>
      <w:r>
        <w:rPr>
          <w:w w:val="105"/>
          <w:sz w:val="32"/>
        </w:rPr>
        <w:t>disability, who is employed in competitive integrated employment or who is employed in an integrated setting working on a short-term basis to achieve competitive integrated employment will be considered to have achieved an employment outcome, including customized employment, in supported employment when:</w:t>
      </w:r>
    </w:p>
    <w:p w14:paraId="4F4F43F6" w14:textId="77777777" w:rsidR="00EA0A5B" w:rsidRDefault="005346EB">
      <w:pPr>
        <w:pStyle w:val="ListParagraph"/>
        <w:numPr>
          <w:ilvl w:val="3"/>
          <w:numId w:val="8"/>
        </w:numPr>
        <w:tabs>
          <w:tab w:val="left" w:pos="1953"/>
        </w:tabs>
        <w:spacing w:before="9"/>
        <w:ind w:left="1558" w:right="208" w:firstLine="5"/>
        <w:rPr>
          <w:sz w:val="32"/>
        </w:rPr>
      </w:pPr>
      <w:r>
        <w:rPr>
          <w:w w:val="110"/>
          <w:sz w:val="32"/>
        </w:rPr>
        <w:t>The individual has completed supported employment services, except for any</w:t>
      </w:r>
      <w:r>
        <w:rPr>
          <w:spacing w:val="-2"/>
          <w:w w:val="110"/>
          <w:sz w:val="32"/>
        </w:rPr>
        <w:t xml:space="preserve"> </w:t>
      </w:r>
      <w:r>
        <w:rPr>
          <w:w w:val="110"/>
          <w:sz w:val="32"/>
        </w:rPr>
        <w:t>other vocational rehabilitation services listed on the Individualized</w:t>
      </w:r>
      <w:r>
        <w:rPr>
          <w:spacing w:val="-32"/>
          <w:w w:val="110"/>
          <w:sz w:val="32"/>
        </w:rPr>
        <w:t xml:space="preserve"> </w:t>
      </w:r>
      <w:r>
        <w:rPr>
          <w:w w:val="110"/>
          <w:sz w:val="32"/>
        </w:rPr>
        <w:t>Plan</w:t>
      </w:r>
      <w:r>
        <w:rPr>
          <w:spacing w:val="-25"/>
          <w:w w:val="110"/>
          <w:sz w:val="32"/>
        </w:rPr>
        <w:t xml:space="preserve"> </w:t>
      </w:r>
      <w:r>
        <w:rPr>
          <w:w w:val="110"/>
          <w:sz w:val="32"/>
        </w:rPr>
        <w:t>for</w:t>
      </w:r>
      <w:r>
        <w:rPr>
          <w:spacing w:val="-12"/>
          <w:w w:val="110"/>
          <w:sz w:val="32"/>
        </w:rPr>
        <w:t xml:space="preserve"> </w:t>
      </w:r>
      <w:r>
        <w:rPr>
          <w:w w:val="110"/>
          <w:sz w:val="32"/>
        </w:rPr>
        <w:t>Employment if</w:t>
      </w:r>
      <w:r>
        <w:rPr>
          <w:spacing w:val="-4"/>
          <w:w w:val="110"/>
          <w:sz w:val="32"/>
        </w:rPr>
        <w:t xml:space="preserve"> </w:t>
      </w:r>
      <w:r>
        <w:rPr>
          <w:w w:val="110"/>
          <w:sz w:val="32"/>
        </w:rPr>
        <w:t>the</w:t>
      </w:r>
      <w:r>
        <w:rPr>
          <w:spacing w:val="-21"/>
          <w:w w:val="110"/>
          <w:sz w:val="32"/>
        </w:rPr>
        <w:t xml:space="preserve"> </w:t>
      </w:r>
      <w:r>
        <w:rPr>
          <w:w w:val="110"/>
          <w:sz w:val="32"/>
        </w:rPr>
        <w:t>individual is working on a</w:t>
      </w:r>
      <w:r>
        <w:rPr>
          <w:spacing w:val="-3"/>
          <w:w w:val="110"/>
          <w:sz w:val="32"/>
        </w:rPr>
        <w:t xml:space="preserve"> </w:t>
      </w:r>
      <w:r>
        <w:rPr>
          <w:w w:val="110"/>
          <w:sz w:val="32"/>
        </w:rPr>
        <w:t>short-term basis toward the achievement</w:t>
      </w:r>
      <w:r>
        <w:rPr>
          <w:spacing w:val="-23"/>
          <w:w w:val="110"/>
          <w:sz w:val="32"/>
        </w:rPr>
        <w:t xml:space="preserve"> </w:t>
      </w:r>
      <w:r>
        <w:rPr>
          <w:w w:val="110"/>
          <w:sz w:val="32"/>
        </w:rPr>
        <w:t>of</w:t>
      </w:r>
      <w:r>
        <w:rPr>
          <w:spacing w:val="-24"/>
          <w:w w:val="110"/>
          <w:sz w:val="32"/>
        </w:rPr>
        <w:t xml:space="preserve"> </w:t>
      </w:r>
      <w:r>
        <w:rPr>
          <w:w w:val="110"/>
          <w:sz w:val="32"/>
        </w:rPr>
        <w:t>competitive</w:t>
      </w:r>
      <w:r>
        <w:rPr>
          <w:spacing w:val="-25"/>
          <w:w w:val="110"/>
          <w:sz w:val="32"/>
        </w:rPr>
        <w:t xml:space="preserve"> </w:t>
      </w:r>
      <w:r>
        <w:rPr>
          <w:w w:val="110"/>
          <w:sz w:val="32"/>
        </w:rPr>
        <w:t>integrated</w:t>
      </w:r>
      <w:r>
        <w:rPr>
          <w:spacing w:val="-24"/>
          <w:w w:val="110"/>
          <w:sz w:val="32"/>
        </w:rPr>
        <w:t xml:space="preserve"> </w:t>
      </w:r>
      <w:r>
        <w:rPr>
          <w:w w:val="110"/>
          <w:sz w:val="32"/>
        </w:rPr>
        <w:t>employment in supported employment; and</w:t>
      </w:r>
    </w:p>
    <w:p w14:paraId="2EEF0D75" w14:textId="77777777" w:rsidR="00EA0A5B" w:rsidRDefault="005346EB">
      <w:pPr>
        <w:pStyle w:val="ListParagraph"/>
        <w:numPr>
          <w:ilvl w:val="3"/>
          <w:numId w:val="8"/>
        </w:numPr>
        <w:tabs>
          <w:tab w:val="left" w:pos="1569"/>
          <w:tab w:val="left" w:pos="2044"/>
        </w:tabs>
        <w:spacing w:before="13" w:line="237" w:lineRule="auto"/>
        <w:ind w:left="1569" w:right="435" w:hanging="5"/>
        <w:rPr>
          <w:sz w:val="32"/>
        </w:rPr>
      </w:pPr>
      <w:r>
        <w:rPr>
          <w:w w:val="105"/>
          <w:sz w:val="32"/>
        </w:rPr>
        <w:t>The individual has received up to 24 months of supported employment services; or</w:t>
      </w:r>
    </w:p>
    <w:p w14:paraId="23E41A39" w14:textId="77777777" w:rsidR="00EA0A5B" w:rsidRDefault="005346EB">
      <w:pPr>
        <w:pStyle w:val="ListParagraph"/>
        <w:numPr>
          <w:ilvl w:val="3"/>
          <w:numId w:val="8"/>
        </w:numPr>
        <w:tabs>
          <w:tab w:val="left" w:pos="2131"/>
        </w:tabs>
        <w:spacing w:before="4"/>
        <w:ind w:left="1564" w:right="243" w:firstLine="0"/>
        <w:rPr>
          <w:sz w:val="32"/>
        </w:rPr>
      </w:pPr>
      <w:r>
        <w:rPr>
          <w:w w:val="110"/>
          <w:sz w:val="32"/>
        </w:rPr>
        <w:t>The</w:t>
      </w:r>
      <w:r>
        <w:rPr>
          <w:spacing w:val="-7"/>
          <w:w w:val="110"/>
          <w:sz w:val="32"/>
        </w:rPr>
        <w:t xml:space="preserve"> </w:t>
      </w:r>
      <w:r>
        <w:rPr>
          <w:w w:val="110"/>
          <w:sz w:val="32"/>
        </w:rPr>
        <w:t>Vocational Rehabilitation</w:t>
      </w:r>
      <w:r>
        <w:rPr>
          <w:spacing w:val="-21"/>
          <w:w w:val="110"/>
          <w:sz w:val="32"/>
        </w:rPr>
        <w:t xml:space="preserve"> </w:t>
      </w:r>
      <w:r>
        <w:rPr>
          <w:w w:val="110"/>
          <w:sz w:val="32"/>
        </w:rPr>
        <w:t>Counselor and the</w:t>
      </w:r>
      <w:r>
        <w:rPr>
          <w:spacing w:val="-25"/>
          <w:w w:val="110"/>
          <w:sz w:val="32"/>
        </w:rPr>
        <w:t xml:space="preserve"> </w:t>
      </w:r>
      <w:r>
        <w:rPr>
          <w:w w:val="110"/>
          <w:sz w:val="32"/>
        </w:rPr>
        <w:t>individual</w:t>
      </w:r>
      <w:r>
        <w:rPr>
          <w:spacing w:val="-24"/>
          <w:w w:val="110"/>
          <w:sz w:val="32"/>
        </w:rPr>
        <w:t xml:space="preserve"> </w:t>
      </w:r>
      <w:r>
        <w:rPr>
          <w:w w:val="110"/>
          <w:sz w:val="32"/>
        </w:rPr>
        <w:t>have</w:t>
      </w:r>
      <w:r>
        <w:rPr>
          <w:spacing w:val="-23"/>
          <w:w w:val="110"/>
          <w:sz w:val="32"/>
        </w:rPr>
        <w:t xml:space="preserve"> </w:t>
      </w:r>
      <w:r>
        <w:rPr>
          <w:w w:val="110"/>
          <w:sz w:val="32"/>
        </w:rPr>
        <w:t>determined</w:t>
      </w:r>
      <w:r>
        <w:rPr>
          <w:spacing w:val="-21"/>
          <w:w w:val="110"/>
          <w:sz w:val="32"/>
        </w:rPr>
        <w:t xml:space="preserve"> </w:t>
      </w:r>
      <w:r>
        <w:rPr>
          <w:w w:val="110"/>
          <w:sz w:val="32"/>
        </w:rPr>
        <w:t>that</w:t>
      </w:r>
      <w:r>
        <w:rPr>
          <w:spacing w:val="-23"/>
          <w:w w:val="110"/>
          <w:sz w:val="32"/>
        </w:rPr>
        <w:t xml:space="preserve"> </w:t>
      </w:r>
      <w:r>
        <w:rPr>
          <w:w w:val="110"/>
          <w:sz w:val="32"/>
        </w:rPr>
        <w:t>an</w:t>
      </w:r>
      <w:r>
        <w:rPr>
          <w:spacing w:val="-25"/>
          <w:w w:val="110"/>
          <w:sz w:val="32"/>
        </w:rPr>
        <w:t xml:space="preserve"> </w:t>
      </w:r>
      <w:r>
        <w:rPr>
          <w:w w:val="110"/>
          <w:sz w:val="32"/>
        </w:rPr>
        <w:t>extension</w:t>
      </w:r>
      <w:r>
        <w:rPr>
          <w:spacing w:val="-13"/>
          <w:w w:val="110"/>
          <w:sz w:val="32"/>
        </w:rPr>
        <w:t xml:space="preserve"> </w:t>
      </w:r>
      <w:r>
        <w:rPr>
          <w:w w:val="110"/>
          <w:sz w:val="32"/>
        </w:rPr>
        <w:t>of time to provide supported employment services beyond 24</w:t>
      </w:r>
      <w:r>
        <w:rPr>
          <w:spacing w:val="-25"/>
          <w:w w:val="110"/>
          <w:sz w:val="32"/>
        </w:rPr>
        <w:t xml:space="preserve"> </w:t>
      </w:r>
      <w:r>
        <w:rPr>
          <w:w w:val="110"/>
          <w:sz w:val="32"/>
        </w:rPr>
        <w:t>months is necessary to support and maintain the individual in supported employment before the individual transitions to extended services</w:t>
      </w:r>
      <w:r>
        <w:rPr>
          <w:spacing w:val="-9"/>
          <w:w w:val="110"/>
          <w:sz w:val="32"/>
        </w:rPr>
        <w:t xml:space="preserve"> </w:t>
      </w:r>
      <w:r>
        <w:rPr>
          <w:w w:val="110"/>
          <w:sz w:val="32"/>
        </w:rPr>
        <w:t>and</w:t>
      </w:r>
      <w:r>
        <w:rPr>
          <w:spacing w:val="-25"/>
          <w:w w:val="110"/>
          <w:sz w:val="32"/>
        </w:rPr>
        <w:t xml:space="preserve"> </w:t>
      </w:r>
      <w:r>
        <w:rPr>
          <w:w w:val="110"/>
          <w:sz w:val="32"/>
        </w:rPr>
        <w:t>that</w:t>
      </w:r>
      <w:r>
        <w:rPr>
          <w:spacing w:val="-16"/>
          <w:w w:val="110"/>
          <w:sz w:val="32"/>
        </w:rPr>
        <w:t xml:space="preserve"> </w:t>
      </w:r>
      <w:r>
        <w:rPr>
          <w:w w:val="110"/>
          <w:sz w:val="32"/>
        </w:rPr>
        <w:t>extension</w:t>
      </w:r>
      <w:r>
        <w:rPr>
          <w:spacing w:val="-1"/>
          <w:w w:val="110"/>
          <w:sz w:val="32"/>
        </w:rPr>
        <w:t xml:space="preserve"> </w:t>
      </w:r>
      <w:r>
        <w:rPr>
          <w:w w:val="110"/>
          <w:sz w:val="32"/>
        </w:rPr>
        <w:t>of</w:t>
      </w:r>
      <w:r>
        <w:rPr>
          <w:spacing w:val="-9"/>
          <w:w w:val="110"/>
          <w:sz w:val="32"/>
        </w:rPr>
        <w:t xml:space="preserve"> </w:t>
      </w:r>
      <w:r>
        <w:rPr>
          <w:w w:val="110"/>
          <w:sz w:val="32"/>
        </w:rPr>
        <w:t>time</w:t>
      </w:r>
      <w:r>
        <w:rPr>
          <w:spacing w:val="-16"/>
          <w:w w:val="110"/>
          <w:sz w:val="32"/>
        </w:rPr>
        <w:t xml:space="preserve"> </w:t>
      </w:r>
      <w:r>
        <w:rPr>
          <w:w w:val="110"/>
          <w:sz w:val="32"/>
        </w:rPr>
        <w:t>has</w:t>
      </w:r>
      <w:r>
        <w:rPr>
          <w:spacing w:val="-19"/>
          <w:w w:val="110"/>
          <w:sz w:val="32"/>
        </w:rPr>
        <w:t xml:space="preserve"> </w:t>
      </w:r>
      <w:r>
        <w:rPr>
          <w:w w:val="110"/>
          <w:sz w:val="32"/>
        </w:rPr>
        <w:t xml:space="preserve">concluded; </w:t>
      </w:r>
      <w:r>
        <w:rPr>
          <w:spacing w:val="-4"/>
          <w:w w:val="110"/>
          <w:sz w:val="32"/>
        </w:rPr>
        <w:t>and</w:t>
      </w:r>
    </w:p>
    <w:p w14:paraId="00CEB296" w14:textId="77777777" w:rsidR="00EA0A5B" w:rsidRDefault="005346EB">
      <w:pPr>
        <w:pStyle w:val="ListParagraph"/>
        <w:numPr>
          <w:ilvl w:val="3"/>
          <w:numId w:val="8"/>
        </w:numPr>
        <w:tabs>
          <w:tab w:val="left" w:pos="2132"/>
        </w:tabs>
        <w:spacing w:before="12"/>
        <w:ind w:left="1563" w:right="889" w:firstLine="0"/>
        <w:rPr>
          <w:sz w:val="32"/>
        </w:rPr>
      </w:pPr>
      <w:r>
        <w:rPr>
          <w:w w:val="110"/>
          <w:sz w:val="32"/>
        </w:rPr>
        <w:t>The</w:t>
      </w:r>
      <w:r>
        <w:rPr>
          <w:spacing w:val="-25"/>
          <w:w w:val="110"/>
          <w:sz w:val="32"/>
        </w:rPr>
        <w:t xml:space="preserve"> </w:t>
      </w:r>
      <w:r>
        <w:rPr>
          <w:w w:val="110"/>
          <w:sz w:val="32"/>
        </w:rPr>
        <w:t>individual</w:t>
      </w:r>
      <w:r>
        <w:rPr>
          <w:spacing w:val="-24"/>
          <w:w w:val="110"/>
          <w:sz w:val="32"/>
        </w:rPr>
        <w:t xml:space="preserve"> </w:t>
      </w:r>
      <w:r>
        <w:rPr>
          <w:w w:val="110"/>
          <w:sz w:val="32"/>
        </w:rPr>
        <w:t>has</w:t>
      </w:r>
      <w:r>
        <w:rPr>
          <w:spacing w:val="-25"/>
          <w:w w:val="110"/>
          <w:sz w:val="32"/>
        </w:rPr>
        <w:t xml:space="preserve"> </w:t>
      </w:r>
      <w:r>
        <w:rPr>
          <w:w w:val="110"/>
          <w:sz w:val="32"/>
        </w:rPr>
        <w:t>transitioned</w:t>
      </w:r>
      <w:r>
        <w:rPr>
          <w:spacing w:val="-17"/>
          <w:w w:val="110"/>
          <w:sz w:val="32"/>
        </w:rPr>
        <w:t xml:space="preserve"> </w:t>
      </w:r>
      <w:r>
        <w:rPr>
          <w:w w:val="110"/>
          <w:sz w:val="32"/>
        </w:rPr>
        <w:t>to</w:t>
      </w:r>
      <w:r>
        <w:rPr>
          <w:spacing w:val="-23"/>
          <w:w w:val="110"/>
          <w:sz w:val="32"/>
        </w:rPr>
        <w:t xml:space="preserve"> </w:t>
      </w:r>
      <w:r>
        <w:rPr>
          <w:w w:val="110"/>
          <w:sz w:val="32"/>
        </w:rPr>
        <w:t>extended services provided by either the</w:t>
      </w:r>
      <w:r>
        <w:rPr>
          <w:spacing w:val="-5"/>
          <w:w w:val="110"/>
          <w:sz w:val="32"/>
        </w:rPr>
        <w:t xml:space="preserve"> </w:t>
      </w:r>
      <w:r>
        <w:rPr>
          <w:w w:val="110"/>
          <w:sz w:val="32"/>
        </w:rPr>
        <w:t>Vocational Rehabilitation</w:t>
      </w:r>
      <w:r>
        <w:rPr>
          <w:spacing w:val="-25"/>
          <w:w w:val="110"/>
          <w:sz w:val="32"/>
        </w:rPr>
        <w:t xml:space="preserve"> </w:t>
      </w:r>
      <w:r>
        <w:rPr>
          <w:w w:val="110"/>
          <w:sz w:val="32"/>
        </w:rPr>
        <w:t>Program</w:t>
      </w:r>
      <w:r>
        <w:rPr>
          <w:spacing w:val="-1"/>
          <w:w w:val="110"/>
          <w:sz w:val="32"/>
        </w:rPr>
        <w:t xml:space="preserve"> </w:t>
      </w:r>
      <w:r>
        <w:rPr>
          <w:w w:val="110"/>
          <w:sz w:val="32"/>
        </w:rPr>
        <w:t>for youth</w:t>
      </w:r>
      <w:r>
        <w:rPr>
          <w:spacing w:val="-8"/>
          <w:w w:val="110"/>
          <w:sz w:val="32"/>
        </w:rPr>
        <w:t xml:space="preserve"> </w:t>
      </w:r>
      <w:r>
        <w:rPr>
          <w:w w:val="110"/>
          <w:sz w:val="32"/>
        </w:rPr>
        <w:t>with</w:t>
      </w:r>
      <w:r>
        <w:rPr>
          <w:spacing w:val="-17"/>
          <w:w w:val="110"/>
          <w:sz w:val="32"/>
        </w:rPr>
        <w:t xml:space="preserve"> </w:t>
      </w:r>
      <w:r>
        <w:rPr>
          <w:w w:val="110"/>
          <w:sz w:val="32"/>
        </w:rPr>
        <w:t>the</w:t>
      </w:r>
      <w:r>
        <w:rPr>
          <w:spacing w:val="-25"/>
          <w:w w:val="110"/>
          <w:sz w:val="32"/>
        </w:rPr>
        <w:t xml:space="preserve"> </w:t>
      </w:r>
      <w:r>
        <w:rPr>
          <w:w w:val="110"/>
          <w:sz w:val="32"/>
        </w:rPr>
        <w:t>most</w:t>
      </w:r>
    </w:p>
    <w:p w14:paraId="14A5C89C" w14:textId="77777777" w:rsidR="00EA0A5B" w:rsidRDefault="00EA0A5B">
      <w:pPr>
        <w:rPr>
          <w:sz w:val="32"/>
        </w:rPr>
        <w:sectPr w:rsidR="00EA0A5B">
          <w:pgSz w:w="12240" w:h="15840"/>
          <w:pgMar w:top="1340" w:right="1280" w:bottom="1220" w:left="1320" w:header="0" w:footer="992" w:gutter="0"/>
          <w:cols w:space="720"/>
        </w:sectPr>
      </w:pPr>
    </w:p>
    <w:p w14:paraId="370DD148" w14:textId="77777777" w:rsidR="00EA0A5B" w:rsidRDefault="005346EB">
      <w:pPr>
        <w:spacing w:before="65" w:line="244" w:lineRule="auto"/>
        <w:ind w:left="1564" w:right="1070"/>
        <w:jc w:val="both"/>
        <w:rPr>
          <w:sz w:val="31"/>
        </w:rPr>
      </w:pPr>
      <w:r>
        <w:rPr>
          <w:w w:val="115"/>
          <w:sz w:val="31"/>
        </w:rPr>
        <w:t>significant</w:t>
      </w:r>
      <w:r>
        <w:rPr>
          <w:spacing w:val="-16"/>
          <w:w w:val="115"/>
          <w:sz w:val="31"/>
        </w:rPr>
        <w:t xml:space="preserve"> </w:t>
      </w:r>
      <w:r>
        <w:rPr>
          <w:w w:val="115"/>
          <w:sz w:val="31"/>
        </w:rPr>
        <w:t>disabilities,</w:t>
      </w:r>
      <w:r>
        <w:rPr>
          <w:spacing w:val="-14"/>
          <w:w w:val="115"/>
          <w:sz w:val="31"/>
        </w:rPr>
        <w:t xml:space="preserve"> </w:t>
      </w:r>
      <w:r>
        <w:rPr>
          <w:w w:val="115"/>
          <w:sz w:val="31"/>
        </w:rPr>
        <w:t>or</w:t>
      </w:r>
      <w:r>
        <w:rPr>
          <w:spacing w:val="-25"/>
          <w:w w:val="115"/>
          <w:sz w:val="31"/>
        </w:rPr>
        <w:t xml:space="preserve"> </w:t>
      </w:r>
      <w:r>
        <w:rPr>
          <w:w w:val="115"/>
          <w:sz w:val="31"/>
        </w:rPr>
        <w:t>another</w:t>
      </w:r>
      <w:r>
        <w:rPr>
          <w:spacing w:val="-19"/>
          <w:w w:val="115"/>
          <w:sz w:val="31"/>
        </w:rPr>
        <w:t xml:space="preserve"> </w:t>
      </w:r>
      <w:r>
        <w:rPr>
          <w:w w:val="115"/>
          <w:sz w:val="31"/>
        </w:rPr>
        <w:t>provider</w:t>
      </w:r>
      <w:r>
        <w:rPr>
          <w:spacing w:val="-16"/>
          <w:w w:val="115"/>
          <w:sz w:val="31"/>
        </w:rPr>
        <w:t xml:space="preserve"> </w:t>
      </w:r>
      <w:r>
        <w:rPr>
          <w:w w:val="115"/>
          <w:sz w:val="31"/>
        </w:rPr>
        <w:t>for youth or adults; and</w:t>
      </w:r>
    </w:p>
    <w:p w14:paraId="28227683" w14:textId="77777777" w:rsidR="00EA0A5B" w:rsidRDefault="005346EB">
      <w:pPr>
        <w:pStyle w:val="ListParagraph"/>
        <w:numPr>
          <w:ilvl w:val="3"/>
          <w:numId w:val="8"/>
        </w:numPr>
        <w:tabs>
          <w:tab w:val="left" w:pos="1567"/>
          <w:tab w:val="left" w:pos="2046"/>
        </w:tabs>
        <w:spacing w:before="8" w:line="249" w:lineRule="auto"/>
        <w:ind w:right="308" w:hanging="3"/>
        <w:jc w:val="both"/>
        <w:rPr>
          <w:sz w:val="31"/>
        </w:rPr>
      </w:pPr>
      <w:r>
        <w:rPr>
          <w:w w:val="110"/>
          <w:sz w:val="31"/>
        </w:rPr>
        <w:t>The individual has maintained employment and achieved stability in the</w:t>
      </w:r>
      <w:r>
        <w:rPr>
          <w:spacing w:val="-17"/>
          <w:w w:val="110"/>
          <w:sz w:val="31"/>
        </w:rPr>
        <w:t xml:space="preserve"> </w:t>
      </w:r>
      <w:r>
        <w:rPr>
          <w:w w:val="110"/>
          <w:sz w:val="31"/>
        </w:rPr>
        <w:t>work setting for at least 90 days after transitioning to extended services; and</w:t>
      </w:r>
    </w:p>
    <w:p w14:paraId="4D2935FD" w14:textId="77777777" w:rsidR="00EA0A5B" w:rsidRDefault="005346EB">
      <w:pPr>
        <w:pStyle w:val="ListParagraph"/>
        <w:numPr>
          <w:ilvl w:val="3"/>
          <w:numId w:val="8"/>
        </w:numPr>
        <w:tabs>
          <w:tab w:val="left" w:pos="1566"/>
          <w:tab w:val="left" w:pos="2131"/>
        </w:tabs>
        <w:spacing w:line="249" w:lineRule="auto"/>
        <w:ind w:left="1566" w:right="305" w:hanging="2"/>
        <w:rPr>
          <w:sz w:val="31"/>
        </w:rPr>
      </w:pPr>
      <w:r>
        <w:rPr>
          <w:w w:val="115"/>
          <w:sz w:val="31"/>
        </w:rPr>
        <w:t>The</w:t>
      </w:r>
      <w:r>
        <w:rPr>
          <w:spacing w:val="-25"/>
          <w:w w:val="115"/>
          <w:sz w:val="31"/>
        </w:rPr>
        <w:t xml:space="preserve"> </w:t>
      </w:r>
      <w:r>
        <w:rPr>
          <w:w w:val="115"/>
          <w:sz w:val="31"/>
        </w:rPr>
        <w:t>employment</w:t>
      </w:r>
      <w:r>
        <w:rPr>
          <w:spacing w:val="-19"/>
          <w:w w:val="115"/>
          <w:sz w:val="31"/>
        </w:rPr>
        <w:t xml:space="preserve"> </w:t>
      </w:r>
      <w:r>
        <w:rPr>
          <w:w w:val="115"/>
          <w:sz w:val="31"/>
        </w:rPr>
        <w:t>is</w:t>
      </w:r>
      <w:r>
        <w:rPr>
          <w:spacing w:val="-19"/>
          <w:w w:val="115"/>
          <w:sz w:val="31"/>
        </w:rPr>
        <w:t xml:space="preserve"> </w:t>
      </w:r>
      <w:r>
        <w:rPr>
          <w:w w:val="115"/>
          <w:sz w:val="31"/>
        </w:rPr>
        <w:t>individualized</w:t>
      </w:r>
      <w:r>
        <w:rPr>
          <w:spacing w:val="-31"/>
          <w:w w:val="115"/>
          <w:sz w:val="31"/>
        </w:rPr>
        <w:t xml:space="preserve"> </w:t>
      </w:r>
      <w:r>
        <w:rPr>
          <w:w w:val="115"/>
          <w:sz w:val="31"/>
        </w:rPr>
        <w:t>and</w:t>
      </w:r>
      <w:r>
        <w:rPr>
          <w:spacing w:val="-25"/>
          <w:w w:val="115"/>
          <w:sz w:val="31"/>
        </w:rPr>
        <w:t xml:space="preserve"> </w:t>
      </w:r>
      <w:r>
        <w:rPr>
          <w:w w:val="115"/>
          <w:sz w:val="31"/>
        </w:rPr>
        <w:t>customized consistent with the</w:t>
      </w:r>
      <w:r>
        <w:rPr>
          <w:spacing w:val="-25"/>
          <w:w w:val="115"/>
          <w:sz w:val="31"/>
        </w:rPr>
        <w:t xml:space="preserve"> </w:t>
      </w:r>
      <w:r>
        <w:rPr>
          <w:w w:val="115"/>
          <w:sz w:val="31"/>
        </w:rPr>
        <w:t>strengths, abilities, interests, and</w:t>
      </w:r>
      <w:r>
        <w:rPr>
          <w:spacing w:val="-4"/>
          <w:w w:val="115"/>
          <w:sz w:val="31"/>
        </w:rPr>
        <w:t xml:space="preserve"> </w:t>
      </w:r>
      <w:r>
        <w:rPr>
          <w:w w:val="115"/>
          <w:sz w:val="31"/>
        </w:rPr>
        <w:t>informed choice of the</w:t>
      </w:r>
      <w:r>
        <w:rPr>
          <w:spacing w:val="-1"/>
          <w:w w:val="115"/>
          <w:sz w:val="31"/>
        </w:rPr>
        <w:t xml:space="preserve"> </w:t>
      </w:r>
      <w:r>
        <w:rPr>
          <w:w w:val="115"/>
          <w:sz w:val="31"/>
        </w:rPr>
        <w:t>individual; and</w:t>
      </w:r>
    </w:p>
    <w:p w14:paraId="4108FFCE" w14:textId="77777777" w:rsidR="00EA0A5B" w:rsidRDefault="005346EB">
      <w:pPr>
        <w:pStyle w:val="ListParagraph"/>
        <w:numPr>
          <w:ilvl w:val="3"/>
          <w:numId w:val="8"/>
        </w:numPr>
        <w:tabs>
          <w:tab w:val="left" w:pos="1566"/>
          <w:tab w:val="left" w:pos="2219"/>
        </w:tabs>
        <w:spacing w:line="249" w:lineRule="auto"/>
        <w:ind w:left="1566" w:right="129" w:hanging="2"/>
        <w:rPr>
          <w:sz w:val="31"/>
        </w:rPr>
      </w:pPr>
      <w:r>
        <w:rPr>
          <w:w w:val="110"/>
          <w:sz w:val="31"/>
        </w:rPr>
        <w:t>Prior to case inactivation, the client has been informed of the decision in writing, with a minimum of ten (10) business days' notice, supplemented as necessary by other appropriate modes of communication consistent with the informed choice of the individual. The Vocational Rehabilitation Counselor must provide the individual with information on the appeals options and services available from the Client Assistance Program and how to contact that program.</w:t>
      </w:r>
    </w:p>
    <w:p w14:paraId="114A53F6" w14:textId="77777777" w:rsidR="00EA0A5B" w:rsidRDefault="005346EB">
      <w:pPr>
        <w:pStyle w:val="ListParagraph"/>
        <w:numPr>
          <w:ilvl w:val="2"/>
          <w:numId w:val="8"/>
        </w:numPr>
        <w:tabs>
          <w:tab w:val="left" w:pos="2098"/>
        </w:tabs>
        <w:spacing w:line="335" w:lineRule="exact"/>
        <w:ind w:left="2098" w:hanging="534"/>
        <w:rPr>
          <w:sz w:val="31"/>
        </w:rPr>
      </w:pPr>
      <w:r>
        <w:rPr>
          <w:spacing w:val="-2"/>
          <w:w w:val="115"/>
          <w:sz w:val="31"/>
        </w:rPr>
        <w:t>The</w:t>
      </w:r>
      <w:r>
        <w:rPr>
          <w:spacing w:val="-22"/>
          <w:w w:val="115"/>
          <w:sz w:val="31"/>
        </w:rPr>
        <w:t xml:space="preserve"> </w:t>
      </w:r>
      <w:r>
        <w:rPr>
          <w:spacing w:val="-2"/>
          <w:w w:val="115"/>
          <w:sz w:val="31"/>
        </w:rPr>
        <w:t>service</w:t>
      </w:r>
      <w:r>
        <w:rPr>
          <w:spacing w:val="-17"/>
          <w:w w:val="115"/>
          <w:sz w:val="31"/>
        </w:rPr>
        <w:t xml:space="preserve"> </w:t>
      </w:r>
      <w:r>
        <w:rPr>
          <w:spacing w:val="-2"/>
          <w:w w:val="115"/>
          <w:sz w:val="31"/>
        </w:rPr>
        <w:t>record</w:t>
      </w:r>
      <w:r>
        <w:rPr>
          <w:spacing w:val="-14"/>
          <w:w w:val="115"/>
          <w:sz w:val="31"/>
        </w:rPr>
        <w:t xml:space="preserve"> </w:t>
      </w:r>
      <w:r>
        <w:rPr>
          <w:spacing w:val="-2"/>
          <w:w w:val="115"/>
          <w:sz w:val="31"/>
        </w:rPr>
        <w:t>of</w:t>
      </w:r>
      <w:r>
        <w:rPr>
          <w:spacing w:val="-15"/>
          <w:w w:val="115"/>
          <w:sz w:val="31"/>
        </w:rPr>
        <w:t xml:space="preserve"> </w:t>
      </w:r>
      <w:r>
        <w:rPr>
          <w:spacing w:val="-2"/>
          <w:w w:val="115"/>
          <w:sz w:val="31"/>
        </w:rPr>
        <w:t>an</w:t>
      </w:r>
      <w:r>
        <w:rPr>
          <w:spacing w:val="-20"/>
          <w:w w:val="115"/>
          <w:sz w:val="31"/>
        </w:rPr>
        <w:t xml:space="preserve"> </w:t>
      </w:r>
      <w:r>
        <w:rPr>
          <w:spacing w:val="-2"/>
          <w:w w:val="115"/>
          <w:sz w:val="31"/>
        </w:rPr>
        <w:t>individual</w:t>
      </w:r>
      <w:r>
        <w:rPr>
          <w:spacing w:val="-9"/>
          <w:w w:val="115"/>
          <w:sz w:val="31"/>
        </w:rPr>
        <w:t xml:space="preserve"> </w:t>
      </w:r>
      <w:r>
        <w:rPr>
          <w:spacing w:val="-2"/>
          <w:w w:val="115"/>
          <w:sz w:val="31"/>
        </w:rPr>
        <w:t>with</w:t>
      </w:r>
      <w:r>
        <w:rPr>
          <w:spacing w:val="-16"/>
          <w:w w:val="115"/>
          <w:sz w:val="31"/>
        </w:rPr>
        <w:t xml:space="preserve"> </w:t>
      </w:r>
      <w:r>
        <w:rPr>
          <w:spacing w:val="-2"/>
          <w:w w:val="115"/>
          <w:sz w:val="31"/>
        </w:rPr>
        <w:t>a</w:t>
      </w:r>
      <w:r>
        <w:rPr>
          <w:spacing w:val="-23"/>
          <w:w w:val="115"/>
          <w:sz w:val="31"/>
        </w:rPr>
        <w:t xml:space="preserve"> </w:t>
      </w:r>
      <w:r>
        <w:rPr>
          <w:spacing w:val="-4"/>
          <w:w w:val="115"/>
          <w:sz w:val="31"/>
        </w:rPr>
        <w:t>most</w:t>
      </w:r>
    </w:p>
    <w:p w14:paraId="6B83BAD6" w14:textId="77777777" w:rsidR="00EA0A5B" w:rsidRDefault="005346EB">
      <w:pPr>
        <w:spacing w:before="9" w:line="249" w:lineRule="auto"/>
        <w:ind w:left="1564" w:right="124"/>
        <w:rPr>
          <w:sz w:val="31"/>
        </w:rPr>
      </w:pPr>
      <w:r>
        <w:rPr>
          <w:w w:val="115"/>
          <w:sz w:val="31"/>
        </w:rPr>
        <w:t>significant disability,</w:t>
      </w:r>
      <w:r>
        <w:rPr>
          <w:spacing w:val="-8"/>
          <w:w w:val="115"/>
          <w:sz w:val="31"/>
        </w:rPr>
        <w:t xml:space="preserve"> </w:t>
      </w:r>
      <w:r>
        <w:rPr>
          <w:w w:val="115"/>
          <w:sz w:val="31"/>
        </w:rPr>
        <w:t>including</w:t>
      </w:r>
      <w:r>
        <w:rPr>
          <w:spacing w:val="-10"/>
          <w:w w:val="115"/>
          <w:sz w:val="31"/>
        </w:rPr>
        <w:t xml:space="preserve"> </w:t>
      </w:r>
      <w:r>
        <w:rPr>
          <w:w w:val="115"/>
          <w:sz w:val="31"/>
        </w:rPr>
        <w:t>a</w:t>
      </w:r>
      <w:r>
        <w:rPr>
          <w:spacing w:val="-22"/>
          <w:w w:val="115"/>
          <w:sz w:val="31"/>
        </w:rPr>
        <w:t xml:space="preserve"> </w:t>
      </w:r>
      <w:r>
        <w:rPr>
          <w:w w:val="115"/>
          <w:sz w:val="31"/>
        </w:rPr>
        <w:t>youth</w:t>
      </w:r>
      <w:r>
        <w:rPr>
          <w:spacing w:val="-10"/>
          <w:w w:val="115"/>
          <w:sz w:val="31"/>
        </w:rPr>
        <w:t xml:space="preserve"> </w:t>
      </w:r>
      <w:r>
        <w:rPr>
          <w:w w:val="115"/>
          <w:sz w:val="31"/>
        </w:rPr>
        <w:t>with</w:t>
      </w:r>
      <w:r>
        <w:rPr>
          <w:spacing w:val="-18"/>
          <w:w w:val="115"/>
          <w:sz w:val="31"/>
        </w:rPr>
        <w:t xml:space="preserve"> </w:t>
      </w:r>
      <w:r>
        <w:rPr>
          <w:w w:val="115"/>
          <w:sz w:val="31"/>
        </w:rPr>
        <w:t>a</w:t>
      </w:r>
      <w:r>
        <w:rPr>
          <w:spacing w:val="-25"/>
          <w:w w:val="115"/>
          <w:sz w:val="31"/>
        </w:rPr>
        <w:t xml:space="preserve"> </w:t>
      </w:r>
      <w:r>
        <w:rPr>
          <w:w w:val="115"/>
          <w:sz w:val="31"/>
        </w:rPr>
        <w:t>most significant disability, who</w:t>
      </w:r>
      <w:r>
        <w:rPr>
          <w:spacing w:val="-19"/>
          <w:w w:val="115"/>
          <w:sz w:val="31"/>
        </w:rPr>
        <w:t xml:space="preserve"> </w:t>
      </w:r>
      <w:r>
        <w:rPr>
          <w:w w:val="115"/>
          <w:sz w:val="31"/>
        </w:rPr>
        <w:t>has</w:t>
      </w:r>
      <w:r>
        <w:rPr>
          <w:spacing w:val="-6"/>
          <w:w w:val="115"/>
          <w:sz w:val="31"/>
        </w:rPr>
        <w:t xml:space="preserve"> </w:t>
      </w:r>
      <w:r>
        <w:rPr>
          <w:w w:val="115"/>
          <w:sz w:val="31"/>
        </w:rPr>
        <w:t xml:space="preserve">achieved an </w:t>
      </w:r>
      <w:r>
        <w:rPr>
          <w:spacing w:val="-2"/>
          <w:w w:val="115"/>
          <w:sz w:val="31"/>
        </w:rPr>
        <w:t>employment</w:t>
      </w:r>
      <w:r>
        <w:rPr>
          <w:spacing w:val="-5"/>
          <w:w w:val="115"/>
          <w:sz w:val="31"/>
        </w:rPr>
        <w:t xml:space="preserve"> </w:t>
      </w:r>
      <w:r>
        <w:rPr>
          <w:spacing w:val="-2"/>
          <w:w w:val="115"/>
          <w:sz w:val="31"/>
        </w:rPr>
        <w:t>outcome</w:t>
      </w:r>
      <w:r>
        <w:rPr>
          <w:spacing w:val="-23"/>
          <w:w w:val="115"/>
          <w:sz w:val="31"/>
        </w:rPr>
        <w:t xml:space="preserve"> </w:t>
      </w:r>
      <w:r>
        <w:rPr>
          <w:spacing w:val="-2"/>
          <w:w w:val="115"/>
          <w:sz w:val="31"/>
        </w:rPr>
        <w:t>in</w:t>
      </w:r>
      <w:r>
        <w:rPr>
          <w:spacing w:val="-19"/>
          <w:w w:val="115"/>
          <w:sz w:val="31"/>
        </w:rPr>
        <w:t xml:space="preserve"> </w:t>
      </w:r>
      <w:r>
        <w:rPr>
          <w:spacing w:val="-2"/>
          <w:w w:val="115"/>
          <w:sz w:val="31"/>
        </w:rPr>
        <w:t>supported</w:t>
      </w:r>
      <w:r>
        <w:rPr>
          <w:spacing w:val="-17"/>
          <w:w w:val="115"/>
          <w:sz w:val="31"/>
        </w:rPr>
        <w:t xml:space="preserve"> </w:t>
      </w:r>
      <w:r>
        <w:rPr>
          <w:spacing w:val="-2"/>
          <w:w w:val="115"/>
          <w:sz w:val="31"/>
        </w:rPr>
        <w:t>employment</w:t>
      </w:r>
      <w:r>
        <w:rPr>
          <w:spacing w:val="-3"/>
          <w:w w:val="115"/>
          <w:sz w:val="31"/>
        </w:rPr>
        <w:t xml:space="preserve"> </w:t>
      </w:r>
      <w:r>
        <w:rPr>
          <w:spacing w:val="-2"/>
          <w:w w:val="115"/>
          <w:sz w:val="31"/>
        </w:rPr>
        <w:t xml:space="preserve">in </w:t>
      </w:r>
      <w:r>
        <w:rPr>
          <w:w w:val="115"/>
          <w:sz w:val="31"/>
        </w:rPr>
        <w:t>competitive</w:t>
      </w:r>
      <w:r>
        <w:rPr>
          <w:spacing w:val="-7"/>
          <w:w w:val="115"/>
          <w:sz w:val="31"/>
        </w:rPr>
        <w:t xml:space="preserve"> </w:t>
      </w:r>
      <w:r>
        <w:rPr>
          <w:w w:val="115"/>
          <w:sz w:val="31"/>
        </w:rPr>
        <w:t>integrated</w:t>
      </w:r>
      <w:r>
        <w:rPr>
          <w:spacing w:val="-10"/>
          <w:w w:val="115"/>
          <w:sz w:val="31"/>
        </w:rPr>
        <w:t xml:space="preserve"> </w:t>
      </w:r>
      <w:r>
        <w:rPr>
          <w:w w:val="115"/>
          <w:sz w:val="31"/>
        </w:rPr>
        <w:t>employment will</w:t>
      </w:r>
      <w:r>
        <w:rPr>
          <w:spacing w:val="-25"/>
          <w:w w:val="115"/>
          <w:sz w:val="31"/>
        </w:rPr>
        <w:t xml:space="preserve"> </w:t>
      </w:r>
      <w:r>
        <w:rPr>
          <w:w w:val="115"/>
          <w:sz w:val="31"/>
        </w:rPr>
        <w:t>be</w:t>
      </w:r>
      <w:r>
        <w:rPr>
          <w:spacing w:val="-17"/>
          <w:w w:val="115"/>
          <w:sz w:val="31"/>
        </w:rPr>
        <w:t xml:space="preserve"> </w:t>
      </w:r>
      <w:r>
        <w:rPr>
          <w:w w:val="115"/>
          <w:sz w:val="31"/>
        </w:rPr>
        <w:t>closed concurrently with</w:t>
      </w:r>
      <w:r>
        <w:rPr>
          <w:spacing w:val="-14"/>
          <w:w w:val="115"/>
          <w:sz w:val="31"/>
        </w:rPr>
        <w:t xml:space="preserve"> </w:t>
      </w:r>
      <w:r>
        <w:rPr>
          <w:w w:val="115"/>
          <w:sz w:val="31"/>
        </w:rPr>
        <w:t>the</w:t>
      </w:r>
      <w:r>
        <w:rPr>
          <w:spacing w:val="-29"/>
          <w:w w:val="115"/>
          <w:sz w:val="31"/>
        </w:rPr>
        <w:t xml:space="preserve"> </w:t>
      </w:r>
      <w:r>
        <w:rPr>
          <w:w w:val="115"/>
          <w:sz w:val="31"/>
        </w:rPr>
        <w:t>achievement</w:t>
      </w:r>
      <w:r>
        <w:rPr>
          <w:spacing w:val="28"/>
          <w:w w:val="115"/>
          <w:sz w:val="31"/>
        </w:rPr>
        <w:t xml:space="preserve"> </w:t>
      </w:r>
      <w:r>
        <w:rPr>
          <w:w w:val="115"/>
          <w:sz w:val="31"/>
        </w:rPr>
        <w:t>of the employment</w:t>
      </w:r>
      <w:r>
        <w:rPr>
          <w:spacing w:val="-13"/>
          <w:w w:val="115"/>
          <w:sz w:val="31"/>
        </w:rPr>
        <w:t xml:space="preserve"> </w:t>
      </w:r>
      <w:r>
        <w:rPr>
          <w:w w:val="115"/>
          <w:sz w:val="31"/>
        </w:rPr>
        <w:t>outcome</w:t>
      </w:r>
      <w:r>
        <w:rPr>
          <w:spacing w:val="-24"/>
          <w:w w:val="115"/>
          <w:sz w:val="31"/>
        </w:rPr>
        <w:t xml:space="preserve"> </w:t>
      </w:r>
      <w:r>
        <w:rPr>
          <w:w w:val="115"/>
          <w:sz w:val="31"/>
        </w:rPr>
        <w:t>in</w:t>
      </w:r>
      <w:r>
        <w:rPr>
          <w:spacing w:val="-24"/>
          <w:w w:val="115"/>
          <w:sz w:val="31"/>
        </w:rPr>
        <w:t xml:space="preserve"> </w:t>
      </w:r>
      <w:r>
        <w:rPr>
          <w:w w:val="115"/>
          <w:sz w:val="31"/>
        </w:rPr>
        <w:t>supported</w:t>
      </w:r>
      <w:r>
        <w:rPr>
          <w:spacing w:val="-22"/>
          <w:w w:val="115"/>
          <w:sz w:val="31"/>
        </w:rPr>
        <w:t xml:space="preserve"> </w:t>
      </w:r>
      <w:r>
        <w:rPr>
          <w:w w:val="115"/>
          <w:sz w:val="31"/>
        </w:rPr>
        <w:t xml:space="preserve">employment </w:t>
      </w:r>
      <w:r>
        <w:rPr>
          <w:spacing w:val="-2"/>
          <w:w w:val="115"/>
          <w:sz w:val="31"/>
        </w:rPr>
        <w:t>when:</w:t>
      </w:r>
    </w:p>
    <w:p w14:paraId="37A3A5F8" w14:textId="77777777" w:rsidR="00EA0A5B" w:rsidRDefault="005346EB">
      <w:pPr>
        <w:pStyle w:val="ListParagraph"/>
        <w:numPr>
          <w:ilvl w:val="3"/>
          <w:numId w:val="8"/>
        </w:numPr>
        <w:tabs>
          <w:tab w:val="left" w:pos="1954"/>
        </w:tabs>
        <w:spacing w:line="342" w:lineRule="exact"/>
        <w:ind w:left="1954" w:hanging="390"/>
        <w:rPr>
          <w:sz w:val="31"/>
        </w:rPr>
      </w:pPr>
      <w:r>
        <w:rPr>
          <w:w w:val="110"/>
          <w:sz w:val="31"/>
        </w:rPr>
        <w:t>The</w:t>
      </w:r>
      <w:r>
        <w:rPr>
          <w:spacing w:val="6"/>
          <w:w w:val="110"/>
          <w:sz w:val="31"/>
        </w:rPr>
        <w:t xml:space="preserve"> </w:t>
      </w:r>
      <w:r>
        <w:rPr>
          <w:w w:val="110"/>
          <w:sz w:val="31"/>
        </w:rPr>
        <w:t>individual</w:t>
      </w:r>
      <w:r>
        <w:rPr>
          <w:spacing w:val="12"/>
          <w:w w:val="110"/>
          <w:sz w:val="31"/>
        </w:rPr>
        <w:t xml:space="preserve"> </w:t>
      </w:r>
      <w:r>
        <w:rPr>
          <w:w w:val="110"/>
          <w:sz w:val="31"/>
        </w:rPr>
        <w:t>has</w:t>
      </w:r>
      <w:r>
        <w:rPr>
          <w:spacing w:val="-2"/>
          <w:w w:val="110"/>
          <w:sz w:val="31"/>
        </w:rPr>
        <w:t xml:space="preserve"> </w:t>
      </w:r>
      <w:r>
        <w:rPr>
          <w:w w:val="110"/>
          <w:sz w:val="31"/>
        </w:rPr>
        <w:t>achieved</w:t>
      </w:r>
      <w:r>
        <w:rPr>
          <w:spacing w:val="10"/>
          <w:w w:val="110"/>
          <w:sz w:val="31"/>
        </w:rPr>
        <w:t xml:space="preserve"> </w:t>
      </w:r>
      <w:r>
        <w:rPr>
          <w:w w:val="110"/>
          <w:sz w:val="31"/>
        </w:rPr>
        <w:t xml:space="preserve">the </w:t>
      </w:r>
      <w:r>
        <w:rPr>
          <w:spacing w:val="-2"/>
          <w:w w:val="110"/>
          <w:sz w:val="31"/>
        </w:rPr>
        <w:t>employment</w:t>
      </w:r>
    </w:p>
    <w:p w14:paraId="1C22E93F" w14:textId="77777777" w:rsidR="00EA0A5B" w:rsidRDefault="005346EB">
      <w:pPr>
        <w:spacing w:before="13" w:line="249" w:lineRule="auto"/>
        <w:ind w:left="1554" w:right="115" w:firstLine="13"/>
        <w:rPr>
          <w:sz w:val="31"/>
        </w:rPr>
      </w:pPr>
      <w:r>
        <w:rPr>
          <w:w w:val="115"/>
          <w:sz w:val="31"/>
        </w:rPr>
        <w:t>outcome that</w:t>
      </w:r>
      <w:r>
        <w:rPr>
          <w:spacing w:val="-3"/>
          <w:w w:val="115"/>
          <w:sz w:val="31"/>
        </w:rPr>
        <w:t xml:space="preserve"> </w:t>
      </w:r>
      <w:r>
        <w:rPr>
          <w:w w:val="115"/>
          <w:sz w:val="31"/>
        </w:rPr>
        <w:t>is described in the</w:t>
      </w:r>
      <w:r>
        <w:rPr>
          <w:spacing w:val="-8"/>
          <w:w w:val="115"/>
          <w:sz w:val="31"/>
        </w:rPr>
        <w:t xml:space="preserve"> </w:t>
      </w:r>
      <w:r>
        <w:rPr>
          <w:w w:val="115"/>
          <w:sz w:val="31"/>
        </w:rPr>
        <w:t>individual's Individualized</w:t>
      </w:r>
      <w:r>
        <w:rPr>
          <w:spacing w:val="-36"/>
          <w:w w:val="115"/>
          <w:sz w:val="31"/>
        </w:rPr>
        <w:t xml:space="preserve"> </w:t>
      </w:r>
      <w:r>
        <w:rPr>
          <w:w w:val="115"/>
          <w:sz w:val="31"/>
        </w:rPr>
        <w:t>Plan</w:t>
      </w:r>
      <w:r>
        <w:rPr>
          <w:spacing w:val="-14"/>
          <w:w w:val="115"/>
          <w:sz w:val="31"/>
        </w:rPr>
        <w:t xml:space="preserve"> </w:t>
      </w:r>
      <w:r>
        <w:rPr>
          <w:w w:val="115"/>
          <w:sz w:val="31"/>
        </w:rPr>
        <w:t>for Employment and</w:t>
      </w:r>
      <w:r>
        <w:rPr>
          <w:spacing w:val="-15"/>
          <w:w w:val="115"/>
          <w:sz w:val="31"/>
        </w:rPr>
        <w:t xml:space="preserve"> </w:t>
      </w:r>
      <w:r>
        <w:rPr>
          <w:w w:val="115"/>
          <w:sz w:val="31"/>
        </w:rPr>
        <w:t>is consistent</w:t>
      </w:r>
      <w:r>
        <w:rPr>
          <w:spacing w:val="-15"/>
          <w:w w:val="115"/>
          <w:sz w:val="31"/>
        </w:rPr>
        <w:t xml:space="preserve"> </w:t>
      </w:r>
      <w:r>
        <w:rPr>
          <w:w w:val="115"/>
          <w:sz w:val="31"/>
        </w:rPr>
        <w:t>with</w:t>
      </w:r>
      <w:r>
        <w:rPr>
          <w:spacing w:val="-24"/>
          <w:w w:val="115"/>
          <w:sz w:val="31"/>
        </w:rPr>
        <w:t xml:space="preserve"> </w:t>
      </w:r>
      <w:r>
        <w:rPr>
          <w:w w:val="115"/>
          <w:sz w:val="31"/>
        </w:rPr>
        <w:t>the</w:t>
      </w:r>
      <w:r>
        <w:rPr>
          <w:spacing w:val="-25"/>
          <w:w w:val="115"/>
          <w:sz w:val="31"/>
        </w:rPr>
        <w:t xml:space="preserve"> </w:t>
      </w:r>
      <w:r>
        <w:rPr>
          <w:w w:val="115"/>
          <w:sz w:val="31"/>
        </w:rPr>
        <w:t>individual's</w:t>
      </w:r>
      <w:r>
        <w:rPr>
          <w:spacing w:val="-14"/>
          <w:w w:val="115"/>
          <w:sz w:val="31"/>
        </w:rPr>
        <w:t xml:space="preserve"> </w:t>
      </w:r>
      <w:r>
        <w:rPr>
          <w:w w:val="115"/>
          <w:sz w:val="31"/>
        </w:rPr>
        <w:t>unique</w:t>
      </w:r>
      <w:r>
        <w:rPr>
          <w:spacing w:val="-15"/>
          <w:w w:val="115"/>
          <w:sz w:val="31"/>
        </w:rPr>
        <w:t xml:space="preserve"> </w:t>
      </w:r>
      <w:r>
        <w:rPr>
          <w:w w:val="115"/>
          <w:sz w:val="31"/>
        </w:rPr>
        <w:t>strengths, resources, priorities, concerns, abilities, capabilities, interests, and</w:t>
      </w:r>
      <w:r>
        <w:rPr>
          <w:spacing w:val="-8"/>
          <w:w w:val="115"/>
          <w:sz w:val="31"/>
        </w:rPr>
        <w:t xml:space="preserve"> </w:t>
      </w:r>
      <w:r>
        <w:rPr>
          <w:w w:val="115"/>
          <w:sz w:val="31"/>
        </w:rPr>
        <w:t>informed</w:t>
      </w:r>
      <w:r>
        <w:rPr>
          <w:spacing w:val="-2"/>
          <w:w w:val="115"/>
          <w:sz w:val="31"/>
        </w:rPr>
        <w:t xml:space="preserve"> </w:t>
      </w:r>
      <w:r>
        <w:rPr>
          <w:w w:val="115"/>
          <w:sz w:val="31"/>
        </w:rPr>
        <w:t>choice;</w:t>
      </w:r>
    </w:p>
    <w:p w14:paraId="025ADAAD" w14:textId="77777777" w:rsidR="00EA0A5B" w:rsidRDefault="005346EB">
      <w:pPr>
        <w:pStyle w:val="ListParagraph"/>
        <w:numPr>
          <w:ilvl w:val="3"/>
          <w:numId w:val="8"/>
        </w:numPr>
        <w:tabs>
          <w:tab w:val="left" w:pos="1568"/>
          <w:tab w:val="left" w:pos="2044"/>
        </w:tabs>
        <w:spacing w:line="249" w:lineRule="auto"/>
        <w:ind w:left="1568" w:right="424" w:hanging="4"/>
        <w:rPr>
          <w:sz w:val="31"/>
        </w:rPr>
      </w:pPr>
      <w:r>
        <w:rPr>
          <w:w w:val="110"/>
          <w:sz w:val="31"/>
        </w:rPr>
        <w:t>The individual has maintained the employment outcome for</w:t>
      </w:r>
      <w:r>
        <w:rPr>
          <w:spacing w:val="31"/>
          <w:w w:val="110"/>
          <w:sz w:val="31"/>
        </w:rPr>
        <w:t xml:space="preserve"> </w:t>
      </w:r>
      <w:r>
        <w:rPr>
          <w:w w:val="110"/>
          <w:sz w:val="31"/>
        </w:rPr>
        <w:t>an appropriate period of time, but not</w:t>
      </w:r>
    </w:p>
    <w:p w14:paraId="7283C894"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44B2DCA4" w14:textId="77777777" w:rsidR="00EA0A5B" w:rsidRDefault="005346EB">
      <w:pPr>
        <w:pStyle w:val="BodyText"/>
        <w:spacing w:before="75"/>
        <w:ind w:left="1568" w:right="115"/>
      </w:pPr>
      <w:r>
        <w:rPr>
          <w:w w:val="110"/>
        </w:rPr>
        <w:t>less</w:t>
      </w:r>
      <w:r>
        <w:rPr>
          <w:spacing w:val="-25"/>
          <w:w w:val="110"/>
        </w:rPr>
        <w:t xml:space="preserve"> </w:t>
      </w:r>
      <w:r>
        <w:rPr>
          <w:w w:val="110"/>
        </w:rPr>
        <w:t>than</w:t>
      </w:r>
      <w:r>
        <w:rPr>
          <w:spacing w:val="-24"/>
          <w:w w:val="110"/>
        </w:rPr>
        <w:t xml:space="preserve"> </w:t>
      </w:r>
      <w:r>
        <w:rPr>
          <w:w w:val="110"/>
        </w:rPr>
        <w:t>90</w:t>
      </w:r>
      <w:r>
        <w:rPr>
          <w:spacing w:val="-25"/>
          <w:w w:val="110"/>
        </w:rPr>
        <w:t xml:space="preserve"> </w:t>
      </w:r>
      <w:r>
        <w:rPr>
          <w:w w:val="110"/>
        </w:rPr>
        <w:t>days,</w:t>
      </w:r>
      <w:r>
        <w:rPr>
          <w:spacing w:val="-24"/>
          <w:w w:val="110"/>
        </w:rPr>
        <w:t xml:space="preserve"> </w:t>
      </w:r>
      <w:r>
        <w:rPr>
          <w:w w:val="110"/>
        </w:rPr>
        <w:t>necessary</w:t>
      </w:r>
      <w:r>
        <w:rPr>
          <w:spacing w:val="-25"/>
          <w:w w:val="110"/>
        </w:rPr>
        <w:t xml:space="preserve"> </w:t>
      </w:r>
      <w:r>
        <w:rPr>
          <w:w w:val="110"/>
        </w:rPr>
        <w:t>to</w:t>
      </w:r>
      <w:r>
        <w:rPr>
          <w:spacing w:val="-24"/>
          <w:w w:val="110"/>
        </w:rPr>
        <w:t xml:space="preserve"> </w:t>
      </w:r>
      <w:r>
        <w:rPr>
          <w:w w:val="110"/>
        </w:rPr>
        <w:t>ensure</w:t>
      </w:r>
      <w:r>
        <w:rPr>
          <w:spacing w:val="-25"/>
          <w:w w:val="110"/>
        </w:rPr>
        <w:t xml:space="preserve"> </w:t>
      </w:r>
      <w:r>
        <w:rPr>
          <w:w w:val="110"/>
        </w:rPr>
        <w:t>the</w:t>
      </w:r>
      <w:r>
        <w:rPr>
          <w:spacing w:val="-24"/>
          <w:w w:val="110"/>
        </w:rPr>
        <w:t xml:space="preserve"> </w:t>
      </w:r>
      <w:r>
        <w:rPr>
          <w:w w:val="110"/>
        </w:rPr>
        <w:t>stability of</w:t>
      </w:r>
      <w:r>
        <w:rPr>
          <w:spacing w:val="-10"/>
          <w:w w:val="110"/>
        </w:rPr>
        <w:t xml:space="preserve"> </w:t>
      </w:r>
      <w:r>
        <w:rPr>
          <w:w w:val="110"/>
        </w:rPr>
        <w:t>the</w:t>
      </w:r>
      <w:r>
        <w:rPr>
          <w:spacing w:val="-7"/>
          <w:w w:val="110"/>
        </w:rPr>
        <w:t xml:space="preserve"> </w:t>
      </w:r>
      <w:r>
        <w:rPr>
          <w:w w:val="110"/>
        </w:rPr>
        <w:t>employment outcome, and</w:t>
      </w:r>
      <w:r>
        <w:rPr>
          <w:spacing w:val="-8"/>
          <w:w w:val="110"/>
        </w:rPr>
        <w:t xml:space="preserve"> </w:t>
      </w:r>
      <w:r>
        <w:rPr>
          <w:w w:val="110"/>
        </w:rPr>
        <w:t>the</w:t>
      </w:r>
      <w:r>
        <w:rPr>
          <w:spacing w:val="-12"/>
          <w:w w:val="110"/>
        </w:rPr>
        <w:t xml:space="preserve"> </w:t>
      </w:r>
      <w:r>
        <w:rPr>
          <w:w w:val="110"/>
        </w:rPr>
        <w:t>individual no longer needs vocational rehabilitation services;</w:t>
      </w:r>
    </w:p>
    <w:p w14:paraId="1CC74856" w14:textId="77777777" w:rsidR="00EA0A5B" w:rsidRDefault="005346EB">
      <w:pPr>
        <w:pStyle w:val="ListParagraph"/>
        <w:numPr>
          <w:ilvl w:val="3"/>
          <w:numId w:val="8"/>
        </w:numPr>
        <w:tabs>
          <w:tab w:val="left" w:pos="2129"/>
        </w:tabs>
        <w:spacing w:before="2" w:line="242" w:lineRule="auto"/>
        <w:ind w:left="1563" w:right="365" w:firstLine="0"/>
        <w:rPr>
          <w:sz w:val="32"/>
        </w:rPr>
      </w:pPr>
      <w:r>
        <w:rPr>
          <w:w w:val="110"/>
          <w:sz w:val="32"/>
        </w:rPr>
        <w:t>The individual and</w:t>
      </w:r>
      <w:r>
        <w:rPr>
          <w:spacing w:val="-6"/>
          <w:w w:val="110"/>
          <w:sz w:val="32"/>
        </w:rPr>
        <w:t xml:space="preserve"> </w:t>
      </w:r>
      <w:r>
        <w:rPr>
          <w:w w:val="110"/>
          <w:sz w:val="32"/>
        </w:rPr>
        <w:t xml:space="preserve">the qualified Vocational </w:t>
      </w:r>
      <w:r>
        <w:rPr>
          <w:spacing w:val="-2"/>
          <w:w w:val="110"/>
          <w:sz w:val="32"/>
        </w:rPr>
        <w:t>Rehabilitation</w:t>
      </w:r>
      <w:r>
        <w:rPr>
          <w:spacing w:val="-23"/>
          <w:w w:val="110"/>
          <w:sz w:val="32"/>
        </w:rPr>
        <w:t xml:space="preserve"> </w:t>
      </w:r>
      <w:r>
        <w:rPr>
          <w:spacing w:val="-2"/>
          <w:w w:val="110"/>
          <w:sz w:val="32"/>
        </w:rPr>
        <w:t>Counselor</w:t>
      </w:r>
      <w:r>
        <w:rPr>
          <w:spacing w:val="-19"/>
          <w:w w:val="110"/>
          <w:sz w:val="32"/>
        </w:rPr>
        <w:t xml:space="preserve"> </w:t>
      </w:r>
      <w:r>
        <w:rPr>
          <w:spacing w:val="-2"/>
          <w:w w:val="110"/>
          <w:sz w:val="32"/>
        </w:rPr>
        <w:t>employed</w:t>
      </w:r>
      <w:r>
        <w:rPr>
          <w:spacing w:val="-13"/>
          <w:w w:val="110"/>
          <w:sz w:val="32"/>
        </w:rPr>
        <w:t xml:space="preserve"> </w:t>
      </w:r>
      <w:r>
        <w:rPr>
          <w:spacing w:val="-2"/>
          <w:w w:val="110"/>
          <w:sz w:val="32"/>
        </w:rPr>
        <w:t>by</w:t>
      </w:r>
      <w:r>
        <w:rPr>
          <w:spacing w:val="-13"/>
          <w:w w:val="110"/>
          <w:sz w:val="32"/>
        </w:rPr>
        <w:t xml:space="preserve"> </w:t>
      </w:r>
      <w:r>
        <w:rPr>
          <w:spacing w:val="-2"/>
          <w:w w:val="110"/>
          <w:sz w:val="32"/>
        </w:rPr>
        <w:t>the</w:t>
      </w:r>
      <w:r>
        <w:rPr>
          <w:spacing w:val="-23"/>
          <w:w w:val="110"/>
          <w:sz w:val="32"/>
        </w:rPr>
        <w:t xml:space="preserve"> </w:t>
      </w:r>
      <w:r>
        <w:rPr>
          <w:spacing w:val="-2"/>
          <w:w w:val="110"/>
          <w:sz w:val="32"/>
        </w:rPr>
        <w:t xml:space="preserve">Bureau, </w:t>
      </w:r>
      <w:r>
        <w:rPr>
          <w:w w:val="110"/>
          <w:sz w:val="32"/>
        </w:rPr>
        <w:t>at</w:t>
      </w:r>
      <w:r>
        <w:rPr>
          <w:spacing w:val="-6"/>
          <w:w w:val="110"/>
          <w:sz w:val="32"/>
        </w:rPr>
        <w:t xml:space="preserve"> </w:t>
      </w:r>
      <w:r>
        <w:rPr>
          <w:w w:val="110"/>
          <w:sz w:val="32"/>
        </w:rPr>
        <w:t>the end</w:t>
      </w:r>
      <w:r>
        <w:rPr>
          <w:spacing w:val="-7"/>
          <w:w w:val="110"/>
          <w:sz w:val="32"/>
        </w:rPr>
        <w:t xml:space="preserve"> </w:t>
      </w:r>
      <w:r>
        <w:rPr>
          <w:w w:val="110"/>
          <w:sz w:val="32"/>
        </w:rPr>
        <w:t>of the</w:t>
      </w:r>
      <w:r>
        <w:rPr>
          <w:spacing w:val="-5"/>
          <w:w w:val="110"/>
          <w:sz w:val="32"/>
        </w:rPr>
        <w:t xml:space="preserve"> </w:t>
      </w:r>
      <w:r>
        <w:rPr>
          <w:w w:val="110"/>
          <w:sz w:val="32"/>
        </w:rPr>
        <w:t>appropriate period, consider the employment</w:t>
      </w:r>
      <w:r>
        <w:rPr>
          <w:spacing w:val="-20"/>
          <w:w w:val="110"/>
          <w:sz w:val="32"/>
        </w:rPr>
        <w:t xml:space="preserve"> </w:t>
      </w:r>
      <w:r>
        <w:rPr>
          <w:w w:val="110"/>
          <w:sz w:val="32"/>
        </w:rPr>
        <w:t>outcome</w:t>
      </w:r>
      <w:r>
        <w:rPr>
          <w:spacing w:val="-24"/>
          <w:w w:val="110"/>
          <w:sz w:val="32"/>
        </w:rPr>
        <w:t xml:space="preserve"> </w:t>
      </w:r>
      <w:r>
        <w:rPr>
          <w:w w:val="110"/>
          <w:sz w:val="32"/>
        </w:rPr>
        <w:t>to</w:t>
      </w:r>
      <w:r>
        <w:rPr>
          <w:spacing w:val="-25"/>
          <w:w w:val="110"/>
          <w:sz w:val="32"/>
        </w:rPr>
        <w:t xml:space="preserve"> </w:t>
      </w:r>
      <w:r>
        <w:rPr>
          <w:w w:val="110"/>
          <w:sz w:val="32"/>
        </w:rPr>
        <w:t>be</w:t>
      </w:r>
      <w:r>
        <w:rPr>
          <w:spacing w:val="-24"/>
          <w:w w:val="110"/>
          <w:sz w:val="32"/>
        </w:rPr>
        <w:t xml:space="preserve"> </w:t>
      </w:r>
      <w:r>
        <w:rPr>
          <w:w w:val="110"/>
          <w:sz w:val="32"/>
        </w:rPr>
        <w:t>satisfactory</w:t>
      </w:r>
      <w:r>
        <w:rPr>
          <w:spacing w:val="-17"/>
          <w:w w:val="110"/>
          <w:sz w:val="32"/>
        </w:rPr>
        <w:t xml:space="preserve"> </w:t>
      </w:r>
      <w:r>
        <w:rPr>
          <w:w w:val="110"/>
          <w:sz w:val="32"/>
        </w:rPr>
        <w:t>and</w:t>
      </w:r>
      <w:r>
        <w:rPr>
          <w:spacing w:val="-24"/>
          <w:w w:val="110"/>
          <w:sz w:val="32"/>
        </w:rPr>
        <w:t xml:space="preserve"> </w:t>
      </w:r>
      <w:r>
        <w:rPr>
          <w:w w:val="110"/>
          <w:sz w:val="32"/>
        </w:rPr>
        <w:t xml:space="preserve">agree that the individual is performing well in the </w:t>
      </w:r>
      <w:r>
        <w:rPr>
          <w:spacing w:val="-2"/>
          <w:w w:val="110"/>
          <w:sz w:val="32"/>
        </w:rPr>
        <w:t>employment;</w:t>
      </w:r>
    </w:p>
    <w:p w14:paraId="242ECD08" w14:textId="77777777" w:rsidR="00EA0A5B" w:rsidRDefault="005346EB">
      <w:pPr>
        <w:pStyle w:val="ListParagraph"/>
        <w:numPr>
          <w:ilvl w:val="3"/>
          <w:numId w:val="8"/>
        </w:numPr>
        <w:tabs>
          <w:tab w:val="left" w:pos="2131"/>
        </w:tabs>
        <w:ind w:left="1562" w:right="186" w:firstLine="1"/>
        <w:rPr>
          <w:sz w:val="32"/>
        </w:rPr>
      </w:pPr>
      <w:r>
        <w:rPr>
          <w:w w:val="110"/>
          <w:sz w:val="32"/>
        </w:rPr>
        <w:t>The individual is informed through appropriate modes</w:t>
      </w:r>
      <w:r>
        <w:rPr>
          <w:spacing w:val="-11"/>
          <w:w w:val="110"/>
          <w:sz w:val="32"/>
        </w:rPr>
        <w:t xml:space="preserve"> </w:t>
      </w:r>
      <w:r>
        <w:rPr>
          <w:w w:val="110"/>
          <w:sz w:val="32"/>
        </w:rPr>
        <w:t>of</w:t>
      </w:r>
      <w:r>
        <w:rPr>
          <w:spacing w:val="-11"/>
          <w:w w:val="110"/>
          <w:sz w:val="32"/>
        </w:rPr>
        <w:t xml:space="preserve"> </w:t>
      </w:r>
      <w:r>
        <w:rPr>
          <w:w w:val="110"/>
          <w:sz w:val="32"/>
        </w:rPr>
        <w:t>communication of</w:t>
      </w:r>
      <w:r>
        <w:rPr>
          <w:spacing w:val="-15"/>
          <w:w w:val="110"/>
          <w:sz w:val="32"/>
        </w:rPr>
        <w:t xml:space="preserve"> </w:t>
      </w:r>
      <w:r>
        <w:rPr>
          <w:w w:val="110"/>
          <w:sz w:val="32"/>
        </w:rPr>
        <w:t>the</w:t>
      </w:r>
      <w:r>
        <w:rPr>
          <w:spacing w:val="-25"/>
          <w:w w:val="110"/>
          <w:sz w:val="32"/>
        </w:rPr>
        <w:t xml:space="preserve"> </w:t>
      </w:r>
      <w:r>
        <w:rPr>
          <w:w w:val="110"/>
          <w:sz w:val="32"/>
        </w:rPr>
        <w:t>availability</w:t>
      </w:r>
      <w:r>
        <w:rPr>
          <w:spacing w:val="-4"/>
          <w:w w:val="110"/>
          <w:sz w:val="32"/>
        </w:rPr>
        <w:t xml:space="preserve"> </w:t>
      </w:r>
      <w:r>
        <w:rPr>
          <w:w w:val="110"/>
          <w:sz w:val="32"/>
        </w:rPr>
        <w:t>of</w:t>
      </w:r>
      <w:r>
        <w:rPr>
          <w:spacing w:val="-23"/>
          <w:w w:val="110"/>
          <w:sz w:val="32"/>
        </w:rPr>
        <w:t xml:space="preserve"> </w:t>
      </w:r>
      <w:r>
        <w:rPr>
          <w:w w:val="110"/>
          <w:sz w:val="32"/>
        </w:rPr>
        <w:t>Post­ Employment services;</w:t>
      </w:r>
    </w:p>
    <w:p w14:paraId="327C71D1" w14:textId="77777777" w:rsidR="00EA0A5B" w:rsidRDefault="005346EB">
      <w:pPr>
        <w:pStyle w:val="ListParagraph"/>
        <w:numPr>
          <w:ilvl w:val="3"/>
          <w:numId w:val="8"/>
        </w:numPr>
        <w:tabs>
          <w:tab w:val="left" w:pos="2045"/>
        </w:tabs>
        <w:ind w:left="1563" w:right="540" w:firstLine="0"/>
        <w:rPr>
          <w:sz w:val="32"/>
        </w:rPr>
      </w:pPr>
      <w:r>
        <w:rPr>
          <w:w w:val="110"/>
          <w:sz w:val="32"/>
        </w:rPr>
        <w:t>The individual is not receiving extended services or any other vocational rehabilitation service</w:t>
      </w:r>
      <w:r>
        <w:rPr>
          <w:spacing w:val="-17"/>
          <w:w w:val="110"/>
          <w:sz w:val="32"/>
        </w:rPr>
        <w:t xml:space="preserve"> </w:t>
      </w:r>
      <w:r>
        <w:rPr>
          <w:w w:val="110"/>
          <w:sz w:val="32"/>
        </w:rPr>
        <w:t>provided</w:t>
      </w:r>
      <w:r>
        <w:rPr>
          <w:spacing w:val="-23"/>
          <w:w w:val="110"/>
          <w:sz w:val="32"/>
        </w:rPr>
        <w:t xml:space="preserve"> </w:t>
      </w:r>
      <w:r>
        <w:rPr>
          <w:w w:val="110"/>
          <w:sz w:val="32"/>
        </w:rPr>
        <w:t>by</w:t>
      </w:r>
      <w:r>
        <w:rPr>
          <w:spacing w:val="-23"/>
          <w:w w:val="110"/>
          <w:sz w:val="32"/>
        </w:rPr>
        <w:t xml:space="preserve"> </w:t>
      </w:r>
      <w:r>
        <w:rPr>
          <w:w w:val="110"/>
          <w:sz w:val="32"/>
        </w:rPr>
        <w:t>the</w:t>
      </w:r>
      <w:r>
        <w:rPr>
          <w:spacing w:val="-25"/>
          <w:w w:val="110"/>
          <w:sz w:val="32"/>
        </w:rPr>
        <w:t xml:space="preserve"> </w:t>
      </w:r>
      <w:r>
        <w:rPr>
          <w:w w:val="110"/>
          <w:sz w:val="32"/>
        </w:rPr>
        <w:t>Vocational</w:t>
      </w:r>
      <w:r>
        <w:rPr>
          <w:spacing w:val="-10"/>
          <w:w w:val="110"/>
          <w:sz w:val="32"/>
        </w:rPr>
        <w:t xml:space="preserve"> </w:t>
      </w:r>
      <w:r>
        <w:rPr>
          <w:w w:val="110"/>
          <w:sz w:val="32"/>
        </w:rPr>
        <w:t xml:space="preserve">Rehabilitation </w:t>
      </w:r>
      <w:r>
        <w:rPr>
          <w:spacing w:val="-2"/>
          <w:w w:val="110"/>
          <w:sz w:val="32"/>
        </w:rPr>
        <w:t>Program;</w:t>
      </w:r>
    </w:p>
    <w:p w14:paraId="6B272475" w14:textId="77777777" w:rsidR="00EA0A5B" w:rsidRDefault="005346EB">
      <w:pPr>
        <w:pStyle w:val="ListParagraph"/>
        <w:numPr>
          <w:ilvl w:val="3"/>
          <w:numId w:val="8"/>
        </w:numPr>
        <w:tabs>
          <w:tab w:val="left" w:pos="2130"/>
        </w:tabs>
        <w:spacing w:line="242" w:lineRule="auto"/>
        <w:ind w:left="1563" w:right="291" w:firstLine="0"/>
        <w:rPr>
          <w:sz w:val="32"/>
        </w:rPr>
      </w:pPr>
      <w:r>
        <w:rPr>
          <w:w w:val="110"/>
          <w:sz w:val="32"/>
        </w:rPr>
        <w:t>The</w:t>
      </w:r>
      <w:r>
        <w:rPr>
          <w:spacing w:val="-4"/>
          <w:w w:val="110"/>
          <w:sz w:val="32"/>
        </w:rPr>
        <w:t xml:space="preserve"> </w:t>
      </w:r>
      <w:r>
        <w:rPr>
          <w:w w:val="110"/>
          <w:sz w:val="32"/>
        </w:rPr>
        <w:t>individual has transitioned to extended services</w:t>
      </w:r>
      <w:r>
        <w:rPr>
          <w:spacing w:val="-9"/>
          <w:w w:val="110"/>
          <w:sz w:val="32"/>
        </w:rPr>
        <w:t xml:space="preserve"> </w:t>
      </w:r>
      <w:r>
        <w:rPr>
          <w:w w:val="110"/>
          <w:sz w:val="32"/>
        </w:rPr>
        <w:t>provided</w:t>
      </w:r>
      <w:r>
        <w:rPr>
          <w:spacing w:val="-19"/>
          <w:w w:val="110"/>
          <w:sz w:val="32"/>
        </w:rPr>
        <w:t xml:space="preserve"> </w:t>
      </w:r>
      <w:r>
        <w:rPr>
          <w:w w:val="110"/>
          <w:sz w:val="32"/>
        </w:rPr>
        <w:t>with</w:t>
      </w:r>
      <w:r>
        <w:rPr>
          <w:spacing w:val="-21"/>
          <w:w w:val="110"/>
          <w:sz w:val="32"/>
        </w:rPr>
        <w:t xml:space="preserve"> </w:t>
      </w:r>
      <w:r>
        <w:rPr>
          <w:w w:val="110"/>
          <w:sz w:val="32"/>
        </w:rPr>
        <w:t>funds</w:t>
      </w:r>
      <w:r>
        <w:rPr>
          <w:spacing w:val="-15"/>
          <w:w w:val="110"/>
          <w:sz w:val="32"/>
        </w:rPr>
        <w:t xml:space="preserve"> </w:t>
      </w:r>
      <w:r>
        <w:rPr>
          <w:w w:val="110"/>
          <w:sz w:val="32"/>
        </w:rPr>
        <w:t>other</w:t>
      </w:r>
      <w:r>
        <w:rPr>
          <w:spacing w:val="-15"/>
          <w:w w:val="110"/>
          <w:sz w:val="32"/>
        </w:rPr>
        <w:t xml:space="preserve"> </w:t>
      </w:r>
      <w:r>
        <w:rPr>
          <w:w w:val="110"/>
          <w:sz w:val="32"/>
        </w:rPr>
        <w:t>than</w:t>
      </w:r>
      <w:r>
        <w:rPr>
          <w:spacing w:val="-25"/>
          <w:w w:val="110"/>
          <w:sz w:val="32"/>
        </w:rPr>
        <w:t xml:space="preserve"> </w:t>
      </w:r>
      <w:r>
        <w:rPr>
          <w:w w:val="110"/>
          <w:sz w:val="32"/>
        </w:rPr>
        <w:t>Vocational Rehabilitation Program funds; and</w:t>
      </w:r>
    </w:p>
    <w:p w14:paraId="57AE8BEC" w14:textId="77777777" w:rsidR="00EA0A5B" w:rsidRDefault="005346EB">
      <w:pPr>
        <w:pStyle w:val="ListParagraph"/>
        <w:numPr>
          <w:ilvl w:val="3"/>
          <w:numId w:val="8"/>
        </w:numPr>
        <w:tabs>
          <w:tab w:val="left" w:pos="1566"/>
          <w:tab w:val="left" w:pos="2218"/>
        </w:tabs>
        <w:ind w:left="1566" w:right="134" w:hanging="2"/>
        <w:rPr>
          <w:sz w:val="32"/>
        </w:rPr>
      </w:pPr>
      <w:r>
        <w:rPr>
          <w:w w:val="110"/>
          <w:sz w:val="32"/>
        </w:rPr>
        <w:t>Prior</w:t>
      </w:r>
      <w:r>
        <w:rPr>
          <w:spacing w:val="-6"/>
          <w:w w:val="110"/>
          <w:sz w:val="32"/>
        </w:rPr>
        <w:t xml:space="preserve"> </w:t>
      </w:r>
      <w:r>
        <w:rPr>
          <w:w w:val="110"/>
          <w:sz w:val="32"/>
        </w:rPr>
        <w:t>to case inactivation, the</w:t>
      </w:r>
      <w:r>
        <w:rPr>
          <w:spacing w:val="-2"/>
          <w:w w:val="110"/>
          <w:sz w:val="32"/>
        </w:rPr>
        <w:t xml:space="preserve"> </w:t>
      </w:r>
      <w:r>
        <w:rPr>
          <w:w w:val="110"/>
          <w:sz w:val="32"/>
        </w:rPr>
        <w:t>client has</w:t>
      </w:r>
      <w:r>
        <w:rPr>
          <w:spacing w:val="-2"/>
          <w:w w:val="110"/>
          <w:sz w:val="32"/>
        </w:rPr>
        <w:t xml:space="preserve"> </w:t>
      </w:r>
      <w:r>
        <w:rPr>
          <w:w w:val="110"/>
          <w:sz w:val="32"/>
        </w:rPr>
        <w:t>been informed of the decision in writing, with</w:t>
      </w:r>
      <w:r>
        <w:rPr>
          <w:spacing w:val="-4"/>
          <w:w w:val="110"/>
          <w:sz w:val="32"/>
        </w:rPr>
        <w:t xml:space="preserve"> </w:t>
      </w:r>
      <w:r>
        <w:rPr>
          <w:w w:val="110"/>
          <w:sz w:val="32"/>
        </w:rPr>
        <w:t>a</w:t>
      </w:r>
      <w:r>
        <w:rPr>
          <w:spacing w:val="-8"/>
          <w:w w:val="110"/>
          <w:sz w:val="32"/>
        </w:rPr>
        <w:t xml:space="preserve"> </w:t>
      </w:r>
      <w:r>
        <w:rPr>
          <w:w w:val="110"/>
          <w:sz w:val="32"/>
        </w:rPr>
        <w:t>minimum of</w:t>
      </w:r>
      <w:r>
        <w:rPr>
          <w:spacing w:val="-4"/>
          <w:w w:val="110"/>
          <w:sz w:val="32"/>
        </w:rPr>
        <w:t xml:space="preserve"> </w:t>
      </w:r>
      <w:r>
        <w:rPr>
          <w:w w:val="110"/>
          <w:sz w:val="32"/>
        </w:rPr>
        <w:t>ten</w:t>
      </w:r>
      <w:r>
        <w:rPr>
          <w:spacing w:val="-11"/>
          <w:w w:val="110"/>
          <w:sz w:val="32"/>
        </w:rPr>
        <w:t xml:space="preserve"> </w:t>
      </w:r>
      <w:r>
        <w:rPr>
          <w:w w:val="110"/>
          <w:sz w:val="32"/>
        </w:rPr>
        <w:t>(10)</w:t>
      </w:r>
      <w:r>
        <w:rPr>
          <w:spacing w:val="-5"/>
          <w:w w:val="110"/>
          <w:sz w:val="32"/>
        </w:rPr>
        <w:t xml:space="preserve"> </w:t>
      </w:r>
      <w:r>
        <w:rPr>
          <w:w w:val="110"/>
          <w:sz w:val="32"/>
        </w:rPr>
        <w:t>business</w:t>
      </w:r>
      <w:r>
        <w:rPr>
          <w:spacing w:val="-1"/>
          <w:w w:val="110"/>
          <w:sz w:val="32"/>
        </w:rPr>
        <w:t xml:space="preserve"> </w:t>
      </w:r>
      <w:r>
        <w:rPr>
          <w:w w:val="110"/>
          <w:sz w:val="32"/>
        </w:rPr>
        <w:t>days'</w:t>
      </w:r>
      <w:r>
        <w:rPr>
          <w:spacing w:val="-2"/>
          <w:w w:val="110"/>
          <w:sz w:val="32"/>
        </w:rPr>
        <w:t xml:space="preserve"> </w:t>
      </w:r>
      <w:r>
        <w:rPr>
          <w:w w:val="110"/>
          <w:sz w:val="32"/>
        </w:rPr>
        <w:t>notice,</w:t>
      </w:r>
      <w:r>
        <w:rPr>
          <w:spacing w:val="-4"/>
          <w:w w:val="110"/>
          <w:sz w:val="32"/>
        </w:rPr>
        <w:t xml:space="preserve"> </w:t>
      </w:r>
      <w:r>
        <w:rPr>
          <w:w w:val="110"/>
          <w:sz w:val="32"/>
        </w:rPr>
        <w:t>supplemented as necessary by other</w:t>
      </w:r>
      <w:r>
        <w:rPr>
          <w:spacing w:val="-2"/>
          <w:w w:val="110"/>
          <w:sz w:val="32"/>
        </w:rPr>
        <w:t xml:space="preserve"> </w:t>
      </w:r>
      <w:r>
        <w:rPr>
          <w:w w:val="110"/>
          <w:sz w:val="32"/>
        </w:rPr>
        <w:t>appropriate modes of communication consistent with</w:t>
      </w:r>
      <w:r>
        <w:rPr>
          <w:spacing w:val="-16"/>
          <w:w w:val="110"/>
          <w:sz w:val="32"/>
        </w:rPr>
        <w:t xml:space="preserve"> </w:t>
      </w:r>
      <w:r>
        <w:rPr>
          <w:w w:val="110"/>
          <w:sz w:val="32"/>
        </w:rPr>
        <w:t>the</w:t>
      </w:r>
      <w:r>
        <w:rPr>
          <w:spacing w:val="-16"/>
          <w:w w:val="110"/>
          <w:sz w:val="32"/>
        </w:rPr>
        <w:t xml:space="preserve"> </w:t>
      </w:r>
      <w:r>
        <w:rPr>
          <w:w w:val="110"/>
          <w:sz w:val="32"/>
        </w:rPr>
        <w:t>informed</w:t>
      </w:r>
      <w:r>
        <w:rPr>
          <w:spacing w:val="-20"/>
          <w:w w:val="110"/>
          <w:sz w:val="32"/>
        </w:rPr>
        <w:t xml:space="preserve"> </w:t>
      </w:r>
      <w:r>
        <w:rPr>
          <w:w w:val="110"/>
          <w:sz w:val="32"/>
        </w:rPr>
        <w:t>choice of the individual. The Vocational Rehabilitation Counselor must provide the individual with information on</w:t>
      </w:r>
      <w:r>
        <w:rPr>
          <w:spacing w:val="-7"/>
          <w:w w:val="110"/>
          <w:sz w:val="32"/>
        </w:rPr>
        <w:t xml:space="preserve"> </w:t>
      </w:r>
      <w:r>
        <w:rPr>
          <w:w w:val="110"/>
          <w:sz w:val="32"/>
        </w:rPr>
        <w:t>the appeals options and</w:t>
      </w:r>
      <w:r>
        <w:rPr>
          <w:spacing w:val="-6"/>
          <w:w w:val="110"/>
          <w:sz w:val="32"/>
        </w:rPr>
        <w:t xml:space="preserve"> </w:t>
      </w:r>
      <w:r>
        <w:rPr>
          <w:w w:val="110"/>
          <w:sz w:val="32"/>
        </w:rPr>
        <w:t>services available from</w:t>
      </w:r>
      <w:r>
        <w:rPr>
          <w:spacing w:val="-3"/>
          <w:w w:val="110"/>
          <w:sz w:val="32"/>
        </w:rPr>
        <w:t xml:space="preserve"> </w:t>
      </w:r>
      <w:r>
        <w:rPr>
          <w:w w:val="110"/>
          <w:sz w:val="32"/>
        </w:rPr>
        <w:t>the</w:t>
      </w:r>
      <w:r>
        <w:rPr>
          <w:spacing w:val="-15"/>
          <w:w w:val="110"/>
          <w:sz w:val="32"/>
        </w:rPr>
        <w:t xml:space="preserve"> </w:t>
      </w:r>
      <w:r>
        <w:rPr>
          <w:w w:val="110"/>
          <w:sz w:val="32"/>
        </w:rPr>
        <w:t>Client Assistance Program and how to contact that program.</w:t>
      </w:r>
    </w:p>
    <w:p w14:paraId="5E3ABA78" w14:textId="77777777" w:rsidR="00EA0A5B" w:rsidRDefault="005346EB">
      <w:pPr>
        <w:pStyle w:val="ListParagraph"/>
        <w:numPr>
          <w:ilvl w:val="2"/>
          <w:numId w:val="8"/>
        </w:numPr>
        <w:tabs>
          <w:tab w:val="left" w:pos="2097"/>
        </w:tabs>
        <w:ind w:left="1562" w:right="232" w:firstLine="1"/>
        <w:rPr>
          <w:sz w:val="32"/>
        </w:rPr>
      </w:pPr>
      <w:r>
        <w:rPr>
          <w:w w:val="110"/>
          <w:sz w:val="32"/>
        </w:rPr>
        <w:t>The service record of an individual with a</w:t>
      </w:r>
      <w:r>
        <w:rPr>
          <w:spacing w:val="-16"/>
          <w:w w:val="110"/>
          <w:sz w:val="32"/>
        </w:rPr>
        <w:t xml:space="preserve"> </w:t>
      </w:r>
      <w:r>
        <w:rPr>
          <w:w w:val="110"/>
          <w:sz w:val="32"/>
        </w:rPr>
        <w:t>most significant</w:t>
      </w:r>
      <w:r>
        <w:rPr>
          <w:spacing w:val="40"/>
          <w:w w:val="110"/>
          <w:sz w:val="32"/>
        </w:rPr>
        <w:t xml:space="preserve"> </w:t>
      </w:r>
      <w:r>
        <w:rPr>
          <w:w w:val="110"/>
          <w:sz w:val="32"/>
        </w:rPr>
        <w:t>disability, including a</w:t>
      </w:r>
      <w:r>
        <w:rPr>
          <w:spacing w:val="-3"/>
          <w:w w:val="110"/>
          <w:sz w:val="32"/>
        </w:rPr>
        <w:t xml:space="preserve"> </w:t>
      </w:r>
      <w:r>
        <w:rPr>
          <w:w w:val="110"/>
          <w:sz w:val="32"/>
        </w:rPr>
        <w:t>youth with a</w:t>
      </w:r>
      <w:r>
        <w:rPr>
          <w:spacing w:val="-11"/>
          <w:w w:val="110"/>
          <w:sz w:val="32"/>
        </w:rPr>
        <w:t xml:space="preserve"> </w:t>
      </w:r>
      <w:r>
        <w:rPr>
          <w:w w:val="110"/>
          <w:sz w:val="32"/>
        </w:rPr>
        <w:t>most significant disability who is working toward competitive</w:t>
      </w:r>
      <w:r>
        <w:rPr>
          <w:spacing w:val="-25"/>
          <w:w w:val="110"/>
          <w:sz w:val="32"/>
        </w:rPr>
        <w:t xml:space="preserve"> </w:t>
      </w:r>
      <w:r>
        <w:rPr>
          <w:w w:val="110"/>
          <w:sz w:val="32"/>
        </w:rPr>
        <w:t>integrated</w:t>
      </w:r>
      <w:r>
        <w:rPr>
          <w:spacing w:val="-24"/>
          <w:w w:val="110"/>
          <w:sz w:val="32"/>
        </w:rPr>
        <w:t xml:space="preserve"> </w:t>
      </w:r>
      <w:r>
        <w:rPr>
          <w:w w:val="110"/>
          <w:sz w:val="32"/>
        </w:rPr>
        <w:t>employment</w:t>
      </w:r>
      <w:r>
        <w:rPr>
          <w:spacing w:val="-14"/>
          <w:w w:val="110"/>
          <w:sz w:val="32"/>
        </w:rPr>
        <w:t xml:space="preserve"> </w:t>
      </w:r>
      <w:r>
        <w:rPr>
          <w:w w:val="110"/>
          <w:sz w:val="32"/>
        </w:rPr>
        <w:t>on</w:t>
      </w:r>
      <w:r>
        <w:rPr>
          <w:spacing w:val="-25"/>
          <w:w w:val="110"/>
          <w:sz w:val="32"/>
        </w:rPr>
        <w:t xml:space="preserve"> </w:t>
      </w:r>
      <w:r>
        <w:rPr>
          <w:w w:val="110"/>
          <w:sz w:val="32"/>
        </w:rPr>
        <w:t>a</w:t>
      </w:r>
      <w:r>
        <w:rPr>
          <w:spacing w:val="-24"/>
          <w:w w:val="110"/>
          <w:sz w:val="32"/>
        </w:rPr>
        <w:t xml:space="preserve"> </w:t>
      </w:r>
      <w:r>
        <w:rPr>
          <w:w w:val="110"/>
          <w:sz w:val="32"/>
        </w:rPr>
        <w:t>short-term basis and is receiving extended services from funds other than those provided through the</w:t>
      </w:r>
    </w:p>
    <w:p w14:paraId="0E10705A" w14:textId="77777777" w:rsidR="00EA0A5B" w:rsidRDefault="00EA0A5B">
      <w:pPr>
        <w:rPr>
          <w:sz w:val="32"/>
        </w:rPr>
        <w:sectPr w:rsidR="00EA0A5B">
          <w:pgSz w:w="12240" w:h="15840"/>
          <w:pgMar w:top="1340" w:right="1280" w:bottom="1200" w:left="1320" w:header="0" w:footer="992" w:gutter="0"/>
          <w:cols w:space="720"/>
        </w:sectPr>
      </w:pPr>
    </w:p>
    <w:p w14:paraId="27B2EF9C" w14:textId="77777777" w:rsidR="00EA0A5B" w:rsidRDefault="005346EB">
      <w:pPr>
        <w:pStyle w:val="BodyText"/>
        <w:spacing w:before="78" w:line="237" w:lineRule="auto"/>
        <w:ind w:left="1568" w:right="294" w:hanging="1"/>
      </w:pPr>
      <w:r>
        <w:rPr>
          <w:spacing w:val="-2"/>
          <w:w w:val="110"/>
        </w:rPr>
        <w:t>Vocational</w:t>
      </w:r>
      <w:r>
        <w:rPr>
          <w:spacing w:val="-21"/>
          <w:w w:val="110"/>
        </w:rPr>
        <w:t xml:space="preserve"> </w:t>
      </w:r>
      <w:r>
        <w:rPr>
          <w:spacing w:val="-2"/>
          <w:w w:val="110"/>
        </w:rPr>
        <w:t>Rehabilitation</w:t>
      </w:r>
      <w:r>
        <w:rPr>
          <w:spacing w:val="-27"/>
          <w:w w:val="110"/>
        </w:rPr>
        <w:t xml:space="preserve"> </w:t>
      </w:r>
      <w:r>
        <w:rPr>
          <w:spacing w:val="-2"/>
          <w:w w:val="110"/>
        </w:rPr>
        <w:t>Program of</w:t>
      </w:r>
      <w:r>
        <w:rPr>
          <w:spacing w:val="-16"/>
          <w:w w:val="110"/>
        </w:rPr>
        <w:t xml:space="preserve"> </w:t>
      </w:r>
      <w:r>
        <w:rPr>
          <w:spacing w:val="-2"/>
          <w:w w:val="110"/>
        </w:rPr>
        <w:t>the</w:t>
      </w:r>
      <w:r>
        <w:rPr>
          <w:spacing w:val="-23"/>
          <w:w w:val="110"/>
        </w:rPr>
        <w:t xml:space="preserve"> </w:t>
      </w:r>
      <w:r>
        <w:rPr>
          <w:spacing w:val="-2"/>
          <w:w w:val="110"/>
        </w:rPr>
        <w:t xml:space="preserve">Bureau </w:t>
      </w:r>
      <w:r>
        <w:rPr>
          <w:w w:val="110"/>
        </w:rPr>
        <w:t>will be closed when:</w:t>
      </w:r>
    </w:p>
    <w:p w14:paraId="169EEF05" w14:textId="77777777" w:rsidR="00EA0A5B" w:rsidRDefault="005346EB">
      <w:pPr>
        <w:pStyle w:val="ListParagraph"/>
        <w:numPr>
          <w:ilvl w:val="3"/>
          <w:numId w:val="8"/>
        </w:numPr>
        <w:tabs>
          <w:tab w:val="left" w:pos="1953"/>
        </w:tabs>
        <w:spacing w:before="4" w:line="242" w:lineRule="auto"/>
        <w:ind w:left="1562" w:right="570" w:firstLine="1"/>
        <w:rPr>
          <w:sz w:val="32"/>
        </w:rPr>
      </w:pPr>
      <w:r>
        <w:rPr>
          <w:w w:val="110"/>
          <w:sz w:val="32"/>
        </w:rPr>
        <w:t>The</w:t>
      </w:r>
      <w:r>
        <w:rPr>
          <w:spacing w:val="-25"/>
          <w:w w:val="110"/>
          <w:sz w:val="32"/>
        </w:rPr>
        <w:t xml:space="preserve"> </w:t>
      </w:r>
      <w:r>
        <w:rPr>
          <w:w w:val="110"/>
          <w:sz w:val="32"/>
        </w:rPr>
        <w:t>individual</w:t>
      </w:r>
      <w:r>
        <w:rPr>
          <w:spacing w:val="-24"/>
          <w:w w:val="110"/>
          <w:sz w:val="32"/>
        </w:rPr>
        <w:t xml:space="preserve"> </w:t>
      </w:r>
      <w:r>
        <w:rPr>
          <w:w w:val="110"/>
          <w:sz w:val="32"/>
        </w:rPr>
        <w:t>achieves</w:t>
      </w:r>
      <w:r>
        <w:rPr>
          <w:spacing w:val="-22"/>
          <w:w w:val="110"/>
          <w:sz w:val="32"/>
        </w:rPr>
        <w:t xml:space="preserve"> </w:t>
      </w:r>
      <w:r>
        <w:rPr>
          <w:w w:val="110"/>
          <w:sz w:val="32"/>
        </w:rPr>
        <w:t>competitive</w:t>
      </w:r>
      <w:r>
        <w:rPr>
          <w:spacing w:val="-25"/>
          <w:w w:val="110"/>
          <w:sz w:val="32"/>
        </w:rPr>
        <w:t xml:space="preserve"> </w:t>
      </w:r>
      <w:r>
        <w:rPr>
          <w:w w:val="110"/>
          <w:sz w:val="32"/>
        </w:rPr>
        <w:t>integrated employment within the short-term basis period;</w:t>
      </w:r>
    </w:p>
    <w:p w14:paraId="6A4440E5" w14:textId="77777777" w:rsidR="00EA0A5B" w:rsidRDefault="005346EB">
      <w:pPr>
        <w:pStyle w:val="ListParagraph"/>
        <w:numPr>
          <w:ilvl w:val="3"/>
          <w:numId w:val="8"/>
        </w:numPr>
        <w:tabs>
          <w:tab w:val="left" w:pos="2043"/>
        </w:tabs>
        <w:spacing w:line="242" w:lineRule="auto"/>
        <w:ind w:left="1553" w:right="552" w:firstLine="10"/>
        <w:rPr>
          <w:sz w:val="32"/>
        </w:rPr>
      </w:pPr>
      <w:r>
        <w:rPr>
          <w:w w:val="110"/>
          <w:sz w:val="32"/>
        </w:rPr>
        <w:t>The</w:t>
      </w:r>
      <w:r>
        <w:rPr>
          <w:spacing w:val="-8"/>
          <w:w w:val="110"/>
          <w:sz w:val="32"/>
        </w:rPr>
        <w:t xml:space="preserve"> </w:t>
      </w:r>
      <w:r>
        <w:rPr>
          <w:w w:val="110"/>
          <w:sz w:val="32"/>
        </w:rPr>
        <w:t>individual has</w:t>
      </w:r>
      <w:r>
        <w:rPr>
          <w:spacing w:val="-7"/>
          <w:w w:val="110"/>
          <w:sz w:val="32"/>
        </w:rPr>
        <w:t xml:space="preserve"> </w:t>
      </w:r>
      <w:r>
        <w:rPr>
          <w:w w:val="110"/>
          <w:sz w:val="32"/>
        </w:rPr>
        <w:t>achieved the</w:t>
      </w:r>
      <w:r>
        <w:rPr>
          <w:spacing w:val="-10"/>
          <w:w w:val="110"/>
          <w:sz w:val="32"/>
        </w:rPr>
        <w:t xml:space="preserve"> </w:t>
      </w:r>
      <w:r>
        <w:rPr>
          <w:w w:val="110"/>
          <w:sz w:val="32"/>
        </w:rPr>
        <w:t>employment outcome that is described in the individual's Individualized</w:t>
      </w:r>
      <w:r>
        <w:rPr>
          <w:spacing w:val="-21"/>
          <w:w w:val="110"/>
          <w:sz w:val="32"/>
        </w:rPr>
        <w:t xml:space="preserve"> </w:t>
      </w:r>
      <w:r>
        <w:rPr>
          <w:w w:val="110"/>
          <w:sz w:val="32"/>
        </w:rPr>
        <w:t>Plan for Employment and</w:t>
      </w:r>
      <w:r>
        <w:rPr>
          <w:spacing w:val="-4"/>
          <w:w w:val="110"/>
          <w:sz w:val="32"/>
        </w:rPr>
        <w:t xml:space="preserve"> </w:t>
      </w:r>
      <w:r>
        <w:rPr>
          <w:w w:val="110"/>
          <w:sz w:val="32"/>
        </w:rPr>
        <w:t>is consistent with</w:t>
      </w:r>
      <w:r>
        <w:rPr>
          <w:spacing w:val="-11"/>
          <w:w w:val="110"/>
          <w:sz w:val="32"/>
        </w:rPr>
        <w:t xml:space="preserve"> </w:t>
      </w:r>
      <w:r>
        <w:rPr>
          <w:w w:val="110"/>
          <w:sz w:val="32"/>
        </w:rPr>
        <w:t>the</w:t>
      </w:r>
      <w:r>
        <w:rPr>
          <w:spacing w:val="-16"/>
          <w:w w:val="110"/>
          <w:sz w:val="32"/>
        </w:rPr>
        <w:t xml:space="preserve"> </w:t>
      </w:r>
      <w:r>
        <w:rPr>
          <w:w w:val="110"/>
          <w:sz w:val="32"/>
        </w:rPr>
        <w:t>individual's unique strengths, resources, priorities, concerns, abilities, capabilities, interests, and informed choice;</w:t>
      </w:r>
    </w:p>
    <w:p w14:paraId="577A863A" w14:textId="77777777" w:rsidR="00EA0A5B" w:rsidRDefault="005346EB">
      <w:pPr>
        <w:pStyle w:val="ListParagraph"/>
        <w:numPr>
          <w:ilvl w:val="3"/>
          <w:numId w:val="8"/>
        </w:numPr>
        <w:tabs>
          <w:tab w:val="left" w:pos="2130"/>
        </w:tabs>
        <w:spacing w:line="354" w:lineRule="exact"/>
        <w:ind w:left="2130" w:hanging="571"/>
        <w:rPr>
          <w:sz w:val="32"/>
        </w:rPr>
      </w:pPr>
      <w:r>
        <w:rPr>
          <w:w w:val="105"/>
          <w:sz w:val="32"/>
        </w:rPr>
        <w:t>The</w:t>
      </w:r>
      <w:r>
        <w:rPr>
          <w:spacing w:val="13"/>
          <w:w w:val="105"/>
          <w:sz w:val="32"/>
        </w:rPr>
        <w:t xml:space="preserve"> </w:t>
      </w:r>
      <w:r>
        <w:rPr>
          <w:w w:val="105"/>
          <w:sz w:val="32"/>
        </w:rPr>
        <w:t>individual</w:t>
      </w:r>
      <w:r>
        <w:rPr>
          <w:spacing w:val="35"/>
          <w:w w:val="105"/>
          <w:sz w:val="32"/>
        </w:rPr>
        <w:t xml:space="preserve"> </w:t>
      </w:r>
      <w:r>
        <w:rPr>
          <w:w w:val="105"/>
          <w:sz w:val="32"/>
        </w:rPr>
        <w:t>has</w:t>
      </w:r>
      <w:r>
        <w:rPr>
          <w:spacing w:val="17"/>
          <w:w w:val="105"/>
          <w:sz w:val="32"/>
        </w:rPr>
        <w:t xml:space="preserve"> </w:t>
      </w:r>
      <w:r>
        <w:rPr>
          <w:w w:val="105"/>
          <w:sz w:val="32"/>
        </w:rPr>
        <w:t>maintained</w:t>
      </w:r>
      <w:r>
        <w:rPr>
          <w:spacing w:val="47"/>
          <w:w w:val="105"/>
          <w:sz w:val="32"/>
        </w:rPr>
        <w:t xml:space="preserve"> </w:t>
      </w:r>
      <w:r>
        <w:rPr>
          <w:w w:val="105"/>
          <w:sz w:val="32"/>
        </w:rPr>
        <w:t>the</w:t>
      </w:r>
      <w:r>
        <w:rPr>
          <w:spacing w:val="18"/>
          <w:w w:val="105"/>
          <w:sz w:val="32"/>
        </w:rPr>
        <w:t xml:space="preserve"> </w:t>
      </w:r>
      <w:r>
        <w:rPr>
          <w:spacing w:val="-2"/>
          <w:w w:val="105"/>
          <w:sz w:val="32"/>
        </w:rPr>
        <w:t>employment</w:t>
      </w:r>
    </w:p>
    <w:p w14:paraId="127C54A3" w14:textId="77777777" w:rsidR="00EA0A5B" w:rsidRDefault="005346EB">
      <w:pPr>
        <w:pStyle w:val="BodyText"/>
        <w:ind w:left="1568" w:right="115"/>
      </w:pPr>
      <w:r>
        <w:rPr>
          <w:w w:val="110"/>
        </w:rPr>
        <w:t>outcome for an</w:t>
      </w:r>
      <w:r>
        <w:rPr>
          <w:spacing w:val="-9"/>
          <w:w w:val="110"/>
        </w:rPr>
        <w:t xml:space="preserve"> </w:t>
      </w:r>
      <w:r>
        <w:rPr>
          <w:w w:val="110"/>
        </w:rPr>
        <w:t>appropriate period of</w:t>
      </w:r>
      <w:r>
        <w:rPr>
          <w:spacing w:val="-5"/>
          <w:w w:val="110"/>
        </w:rPr>
        <w:t xml:space="preserve"> </w:t>
      </w:r>
      <w:r>
        <w:rPr>
          <w:w w:val="110"/>
        </w:rPr>
        <w:t>time,</w:t>
      </w:r>
      <w:r>
        <w:rPr>
          <w:spacing w:val="-8"/>
          <w:w w:val="110"/>
        </w:rPr>
        <w:t xml:space="preserve"> </w:t>
      </w:r>
      <w:r>
        <w:rPr>
          <w:w w:val="110"/>
        </w:rPr>
        <w:t>but not less</w:t>
      </w:r>
      <w:r>
        <w:rPr>
          <w:spacing w:val="-25"/>
          <w:w w:val="110"/>
        </w:rPr>
        <w:t xml:space="preserve"> </w:t>
      </w:r>
      <w:r>
        <w:rPr>
          <w:w w:val="110"/>
        </w:rPr>
        <w:t>than</w:t>
      </w:r>
      <w:r>
        <w:rPr>
          <w:spacing w:val="-24"/>
          <w:w w:val="110"/>
        </w:rPr>
        <w:t xml:space="preserve"> </w:t>
      </w:r>
      <w:r>
        <w:rPr>
          <w:w w:val="110"/>
        </w:rPr>
        <w:t>90</w:t>
      </w:r>
      <w:r>
        <w:rPr>
          <w:spacing w:val="-25"/>
          <w:w w:val="110"/>
        </w:rPr>
        <w:t xml:space="preserve"> </w:t>
      </w:r>
      <w:r>
        <w:rPr>
          <w:w w:val="110"/>
        </w:rPr>
        <w:t>days,</w:t>
      </w:r>
      <w:r>
        <w:rPr>
          <w:spacing w:val="-24"/>
          <w:w w:val="110"/>
        </w:rPr>
        <w:t xml:space="preserve"> </w:t>
      </w:r>
      <w:r>
        <w:rPr>
          <w:w w:val="110"/>
        </w:rPr>
        <w:t>necessary</w:t>
      </w:r>
      <w:r>
        <w:rPr>
          <w:spacing w:val="-25"/>
          <w:w w:val="110"/>
        </w:rPr>
        <w:t xml:space="preserve"> </w:t>
      </w:r>
      <w:r>
        <w:rPr>
          <w:w w:val="110"/>
        </w:rPr>
        <w:t>to</w:t>
      </w:r>
      <w:r>
        <w:rPr>
          <w:spacing w:val="-24"/>
          <w:w w:val="110"/>
        </w:rPr>
        <w:t xml:space="preserve"> </w:t>
      </w:r>
      <w:r>
        <w:rPr>
          <w:w w:val="110"/>
        </w:rPr>
        <w:t>ensure</w:t>
      </w:r>
      <w:r>
        <w:rPr>
          <w:spacing w:val="-25"/>
          <w:w w:val="110"/>
        </w:rPr>
        <w:t xml:space="preserve"> </w:t>
      </w:r>
      <w:r>
        <w:rPr>
          <w:w w:val="110"/>
        </w:rPr>
        <w:t>the</w:t>
      </w:r>
      <w:r>
        <w:rPr>
          <w:spacing w:val="-24"/>
          <w:w w:val="110"/>
        </w:rPr>
        <w:t xml:space="preserve"> </w:t>
      </w:r>
      <w:r>
        <w:rPr>
          <w:w w:val="110"/>
        </w:rPr>
        <w:t>stability of</w:t>
      </w:r>
      <w:r>
        <w:rPr>
          <w:spacing w:val="-10"/>
          <w:w w:val="110"/>
        </w:rPr>
        <w:t xml:space="preserve"> </w:t>
      </w:r>
      <w:r>
        <w:rPr>
          <w:w w:val="110"/>
        </w:rPr>
        <w:t>the</w:t>
      </w:r>
      <w:r>
        <w:rPr>
          <w:spacing w:val="-7"/>
          <w:w w:val="110"/>
        </w:rPr>
        <w:t xml:space="preserve"> </w:t>
      </w:r>
      <w:r>
        <w:rPr>
          <w:w w:val="110"/>
        </w:rPr>
        <w:t>employment outcome, and</w:t>
      </w:r>
      <w:r>
        <w:rPr>
          <w:spacing w:val="-8"/>
          <w:w w:val="110"/>
        </w:rPr>
        <w:t xml:space="preserve"> </w:t>
      </w:r>
      <w:r>
        <w:rPr>
          <w:w w:val="110"/>
        </w:rPr>
        <w:t>the</w:t>
      </w:r>
      <w:r>
        <w:rPr>
          <w:spacing w:val="-12"/>
          <w:w w:val="110"/>
        </w:rPr>
        <w:t xml:space="preserve"> </w:t>
      </w:r>
      <w:r>
        <w:rPr>
          <w:w w:val="110"/>
        </w:rPr>
        <w:t>individual no longer needs vocational rehabilitation services;</w:t>
      </w:r>
    </w:p>
    <w:p w14:paraId="46C7A477" w14:textId="77777777" w:rsidR="00EA0A5B" w:rsidRDefault="005346EB">
      <w:pPr>
        <w:pStyle w:val="ListParagraph"/>
        <w:numPr>
          <w:ilvl w:val="3"/>
          <w:numId w:val="8"/>
        </w:numPr>
        <w:tabs>
          <w:tab w:val="left" w:pos="1562"/>
          <w:tab w:val="left" w:pos="2133"/>
        </w:tabs>
        <w:spacing w:before="2"/>
        <w:ind w:left="1562" w:right="365" w:hanging="3"/>
        <w:rPr>
          <w:sz w:val="32"/>
        </w:rPr>
      </w:pPr>
      <w:r>
        <w:rPr>
          <w:w w:val="110"/>
          <w:sz w:val="32"/>
        </w:rPr>
        <w:t>The individual and</w:t>
      </w:r>
      <w:r>
        <w:rPr>
          <w:spacing w:val="-6"/>
          <w:w w:val="110"/>
          <w:sz w:val="32"/>
        </w:rPr>
        <w:t xml:space="preserve"> </w:t>
      </w:r>
      <w:r>
        <w:rPr>
          <w:w w:val="110"/>
          <w:sz w:val="32"/>
        </w:rPr>
        <w:t xml:space="preserve">the qualified Vocational </w:t>
      </w:r>
      <w:r>
        <w:rPr>
          <w:spacing w:val="-2"/>
          <w:w w:val="110"/>
          <w:sz w:val="32"/>
        </w:rPr>
        <w:t>Rehabilitation</w:t>
      </w:r>
      <w:r>
        <w:rPr>
          <w:spacing w:val="-23"/>
          <w:w w:val="110"/>
          <w:sz w:val="32"/>
        </w:rPr>
        <w:t xml:space="preserve"> </w:t>
      </w:r>
      <w:r>
        <w:rPr>
          <w:spacing w:val="-2"/>
          <w:w w:val="110"/>
          <w:sz w:val="32"/>
        </w:rPr>
        <w:t>Counselor</w:t>
      </w:r>
      <w:r>
        <w:rPr>
          <w:spacing w:val="-19"/>
          <w:w w:val="110"/>
          <w:sz w:val="32"/>
        </w:rPr>
        <w:t xml:space="preserve"> </w:t>
      </w:r>
      <w:r>
        <w:rPr>
          <w:spacing w:val="-2"/>
          <w:w w:val="110"/>
          <w:sz w:val="32"/>
        </w:rPr>
        <w:t>employed</w:t>
      </w:r>
      <w:r>
        <w:rPr>
          <w:spacing w:val="-12"/>
          <w:w w:val="110"/>
          <w:sz w:val="32"/>
        </w:rPr>
        <w:t xml:space="preserve"> </w:t>
      </w:r>
      <w:r>
        <w:rPr>
          <w:spacing w:val="-2"/>
          <w:w w:val="110"/>
          <w:sz w:val="32"/>
        </w:rPr>
        <w:t>by</w:t>
      </w:r>
      <w:r>
        <w:rPr>
          <w:spacing w:val="-12"/>
          <w:w w:val="110"/>
          <w:sz w:val="32"/>
        </w:rPr>
        <w:t xml:space="preserve"> </w:t>
      </w:r>
      <w:r>
        <w:rPr>
          <w:spacing w:val="-2"/>
          <w:w w:val="110"/>
          <w:sz w:val="32"/>
        </w:rPr>
        <w:t>the</w:t>
      </w:r>
      <w:r>
        <w:rPr>
          <w:spacing w:val="-23"/>
          <w:w w:val="110"/>
          <w:sz w:val="32"/>
        </w:rPr>
        <w:t xml:space="preserve"> </w:t>
      </w:r>
      <w:r>
        <w:rPr>
          <w:spacing w:val="-2"/>
          <w:w w:val="110"/>
          <w:sz w:val="32"/>
        </w:rPr>
        <w:t xml:space="preserve">Bureau, </w:t>
      </w:r>
      <w:r>
        <w:rPr>
          <w:w w:val="110"/>
          <w:sz w:val="32"/>
        </w:rPr>
        <w:t>at</w:t>
      </w:r>
      <w:r>
        <w:rPr>
          <w:spacing w:val="-6"/>
          <w:w w:val="110"/>
          <w:sz w:val="32"/>
        </w:rPr>
        <w:t xml:space="preserve"> </w:t>
      </w:r>
      <w:r>
        <w:rPr>
          <w:w w:val="110"/>
          <w:sz w:val="32"/>
        </w:rPr>
        <w:t>the end</w:t>
      </w:r>
      <w:r>
        <w:rPr>
          <w:spacing w:val="-7"/>
          <w:w w:val="110"/>
          <w:sz w:val="32"/>
        </w:rPr>
        <w:t xml:space="preserve"> </w:t>
      </w:r>
      <w:r>
        <w:rPr>
          <w:w w:val="110"/>
          <w:sz w:val="32"/>
        </w:rPr>
        <w:t>of the</w:t>
      </w:r>
      <w:r>
        <w:rPr>
          <w:spacing w:val="-5"/>
          <w:w w:val="110"/>
          <w:sz w:val="32"/>
        </w:rPr>
        <w:t xml:space="preserve"> </w:t>
      </w:r>
      <w:r>
        <w:rPr>
          <w:w w:val="110"/>
          <w:sz w:val="32"/>
        </w:rPr>
        <w:t>appropriate period, consider the employment</w:t>
      </w:r>
      <w:r>
        <w:rPr>
          <w:spacing w:val="-16"/>
          <w:w w:val="110"/>
          <w:sz w:val="32"/>
        </w:rPr>
        <w:t xml:space="preserve"> </w:t>
      </w:r>
      <w:r>
        <w:rPr>
          <w:w w:val="110"/>
          <w:sz w:val="32"/>
        </w:rPr>
        <w:t>outcome</w:t>
      </w:r>
      <w:r>
        <w:rPr>
          <w:spacing w:val="-25"/>
          <w:w w:val="110"/>
          <w:sz w:val="32"/>
        </w:rPr>
        <w:t xml:space="preserve"> </w:t>
      </w:r>
      <w:r>
        <w:rPr>
          <w:w w:val="110"/>
          <w:sz w:val="32"/>
        </w:rPr>
        <w:t>to</w:t>
      </w:r>
      <w:r>
        <w:rPr>
          <w:spacing w:val="-24"/>
          <w:w w:val="110"/>
          <w:sz w:val="32"/>
        </w:rPr>
        <w:t xml:space="preserve"> </w:t>
      </w:r>
      <w:r>
        <w:rPr>
          <w:w w:val="110"/>
          <w:sz w:val="32"/>
        </w:rPr>
        <w:t>be</w:t>
      </w:r>
      <w:r>
        <w:rPr>
          <w:spacing w:val="-25"/>
          <w:w w:val="110"/>
          <w:sz w:val="32"/>
        </w:rPr>
        <w:t xml:space="preserve"> </w:t>
      </w:r>
      <w:r>
        <w:rPr>
          <w:w w:val="110"/>
          <w:sz w:val="32"/>
        </w:rPr>
        <w:t>satisfactory</w:t>
      </w:r>
      <w:r>
        <w:rPr>
          <w:spacing w:val="-16"/>
          <w:w w:val="110"/>
          <w:sz w:val="32"/>
        </w:rPr>
        <w:t xml:space="preserve"> </w:t>
      </w:r>
      <w:r>
        <w:rPr>
          <w:w w:val="110"/>
          <w:sz w:val="32"/>
        </w:rPr>
        <w:t>and</w:t>
      </w:r>
      <w:r>
        <w:rPr>
          <w:spacing w:val="-25"/>
          <w:w w:val="110"/>
          <w:sz w:val="32"/>
        </w:rPr>
        <w:t xml:space="preserve"> </w:t>
      </w:r>
      <w:r>
        <w:rPr>
          <w:w w:val="110"/>
          <w:sz w:val="32"/>
        </w:rPr>
        <w:t xml:space="preserve">agree that the individual is performing well in the </w:t>
      </w:r>
      <w:r>
        <w:rPr>
          <w:spacing w:val="-2"/>
          <w:w w:val="110"/>
          <w:sz w:val="32"/>
        </w:rPr>
        <w:t>employment;</w:t>
      </w:r>
    </w:p>
    <w:p w14:paraId="73FD4C5C" w14:textId="77777777" w:rsidR="00EA0A5B" w:rsidRDefault="005346EB">
      <w:pPr>
        <w:pStyle w:val="ListParagraph"/>
        <w:numPr>
          <w:ilvl w:val="3"/>
          <w:numId w:val="8"/>
        </w:numPr>
        <w:tabs>
          <w:tab w:val="left" w:pos="1562"/>
          <w:tab w:val="left" w:pos="2045"/>
        </w:tabs>
        <w:spacing w:before="8" w:line="242" w:lineRule="auto"/>
        <w:ind w:left="1562" w:right="186" w:hanging="4"/>
        <w:rPr>
          <w:sz w:val="32"/>
        </w:rPr>
      </w:pPr>
      <w:r>
        <w:rPr>
          <w:w w:val="110"/>
          <w:sz w:val="32"/>
        </w:rPr>
        <w:t>The individual is informed through appropriate modes</w:t>
      </w:r>
      <w:r>
        <w:rPr>
          <w:spacing w:val="-13"/>
          <w:w w:val="110"/>
          <w:sz w:val="32"/>
        </w:rPr>
        <w:t xml:space="preserve"> </w:t>
      </w:r>
      <w:r>
        <w:rPr>
          <w:w w:val="110"/>
          <w:sz w:val="32"/>
        </w:rPr>
        <w:t>of</w:t>
      </w:r>
      <w:r>
        <w:rPr>
          <w:spacing w:val="-12"/>
          <w:w w:val="110"/>
          <w:sz w:val="32"/>
        </w:rPr>
        <w:t xml:space="preserve"> </w:t>
      </w:r>
      <w:r>
        <w:rPr>
          <w:w w:val="110"/>
          <w:sz w:val="32"/>
        </w:rPr>
        <w:t>communication of</w:t>
      </w:r>
      <w:r>
        <w:rPr>
          <w:spacing w:val="-20"/>
          <w:w w:val="110"/>
          <w:sz w:val="32"/>
        </w:rPr>
        <w:t xml:space="preserve"> </w:t>
      </w:r>
      <w:r>
        <w:rPr>
          <w:w w:val="110"/>
          <w:sz w:val="32"/>
        </w:rPr>
        <w:t>the</w:t>
      </w:r>
      <w:r>
        <w:rPr>
          <w:spacing w:val="-25"/>
          <w:w w:val="110"/>
          <w:sz w:val="32"/>
        </w:rPr>
        <w:t xml:space="preserve"> </w:t>
      </w:r>
      <w:r>
        <w:rPr>
          <w:w w:val="110"/>
          <w:sz w:val="32"/>
        </w:rPr>
        <w:t>availability of</w:t>
      </w:r>
      <w:r>
        <w:rPr>
          <w:spacing w:val="-19"/>
          <w:w w:val="110"/>
          <w:sz w:val="32"/>
        </w:rPr>
        <w:t xml:space="preserve"> </w:t>
      </w:r>
      <w:r>
        <w:rPr>
          <w:w w:val="110"/>
          <w:sz w:val="32"/>
        </w:rPr>
        <w:t>Post­ Employment services;</w:t>
      </w:r>
    </w:p>
    <w:p w14:paraId="57674B2C" w14:textId="77777777" w:rsidR="00EA0A5B" w:rsidRDefault="005346EB">
      <w:pPr>
        <w:pStyle w:val="ListParagraph"/>
        <w:numPr>
          <w:ilvl w:val="3"/>
          <w:numId w:val="8"/>
        </w:numPr>
        <w:tabs>
          <w:tab w:val="left" w:pos="1563"/>
          <w:tab w:val="left" w:pos="2130"/>
        </w:tabs>
        <w:ind w:left="1563" w:right="540" w:hanging="5"/>
        <w:rPr>
          <w:sz w:val="32"/>
        </w:rPr>
      </w:pPr>
      <w:r>
        <w:rPr>
          <w:w w:val="110"/>
          <w:sz w:val="32"/>
        </w:rPr>
        <w:t>The</w:t>
      </w:r>
      <w:r>
        <w:rPr>
          <w:spacing w:val="-19"/>
          <w:w w:val="110"/>
          <w:sz w:val="32"/>
        </w:rPr>
        <w:t xml:space="preserve"> </w:t>
      </w:r>
      <w:r>
        <w:rPr>
          <w:w w:val="110"/>
          <w:sz w:val="32"/>
        </w:rPr>
        <w:t>individual</w:t>
      </w:r>
      <w:r>
        <w:rPr>
          <w:spacing w:val="-6"/>
          <w:w w:val="110"/>
          <w:sz w:val="32"/>
        </w:rPr>
        <w:t xml:space="preserve"> </w:t>
      </w:r>
      <w:r>
        <w:rPr>
          <w:w w:val="110"/>
          <w:sz w:val="32"/>
        </w:rPr>
        <w:t>is</w:t>
      </w:r>
      <w:r>
        <w:rPr>
          <w:spacing w:val="-6"/>
          <w:w w:val="110"/>
          <w:sz w:val="32"/>
        </w:rPr>
        <w:t xml:space="preserve"> </w:t>
      </w:r>
      <w:r>
        <w:rPr>
          <w:w w:val="110"/>
          <w:sz w:val="32"/>
        </w:rPr>
        <w:t>not</w:t>
      </w:r>
      <w:r>
        <w:rPr>
          <w:spacing w:val="-16"/>
          <w:w w:val="110"/>
          <w:sz w:val="32"/>
        </w:rPr>
        <w:t xml:space="preserve"> </w:t>
      </w:r>
      <w:r>
        <w:rPr>
          <w:w w:val="110"/>
          <w:sz w:val="32"/>
        </w:rPr>
        <w:t>receiving extended</w:t>
      </w:r>
      <w:r>
        <w:rPr>
          <w:spacing w:val="-15"/>
          <w:w w:val="110"/>
          <w:sz w:val="32"/>
        </w:rPr>
        <w:t xml:space="preserve"> </w:t>
      </w:r>
      <w:r>
        <w:rPr>
          <w:w w:val="110"/>
          <w:sz w:val="32"/>
        </w:rPr>
        <w:t>services or any other vocational rehabilitation service provided by the Vocational Rehabilitation Program of the Bureau;</w:t>
      </w:r>
    </w:p>
    <w:p w14:paraId="30BBCA9A" w14:textId="77777777" w:rsidR="00EA0A5B" w:rsidRDefault="005346EB">
      <w:pPr>
        <w:pStyle w:val="ListParagraph"/>
        <w:numPr>
          <w:ilvl w:val="3"/>
          <w:numId w:val="8"/>
        </w:numPr>
        <w:tabs>
          <w:tab w:val="left" w:pos="2220"/>
        </w:tabs>
        <w:spacing w:line="242" w:lineRule="auto"/>
        <w:ind w:left="1563" w:right="281" w:firstLine="0"/>
        <w:rPr>
          <w:sz w:val="32"/>
        </w:rPr>
      </w:pPr>
      <w:r>
        <w:rPr>
          <w:w w:val="110"/>
          <w:sz w:val="32"/>
        </w:rPr>
        <w:t>The individual has transitioned to extended services</w:t>
      </w:r>
      <w:r>
        <w:rPr>
          <w:spacing w:val="-6"/>
          <w:w w:val="110"/>
          <w:sz w:val="32"/>
        </w:rPr>
        <w:t xml:space="preserve"> </w:t>
      </w:r>
      <w:r>
        <w:rPr>
          <w:w w:val="110"/>
          <w:sz w:val="32"/>
        </w:rPr>
        <w:t>provided</w:t>
      </w:r>
      <w:r>
        <w:rPr>
          <w:spacing w:val="-17"/>
          <w:w w:val="110"/>
          <w:sz w:val="32"/>
        </w:rPr>
        <w:t xml:space="preserve"> </w:t>
      </w:r>
      <w:r>
        <w:rPr>
          <w:w w:val="110"/>
          <w:sz w:val="32"/>
        </w:rPr>
        <w:t>with</w:t>
      </w:r>
      <w:r>
        <w:rPr>
          <w:spacing w:val="-23"/>
          <w:w w:val="110"/>
          <w:sz w:val="32"/>
        </w:rPr>
        <w:t xml:space="preserve"> </w:t>
      </w:r>
      <w:r>
        <w:rPr>
          <w:w w:val="110"/>
          <w:sz w:val="32"/>
        </w:rPr>
        <w:t>funds</w:t>
      </w:r>
      <w:r>
        <w:rPr>
          <w:spacing w:val="-12"/>
          <w:w w:val="110"/>
          <w:sz w:val="32"/>
        </w:rPr>
        <w:t xml:space="preserve"> </w:t>
      </w:r>
      <w:r>
        <w:rPr>
          <w:w w:val="110"/>
          <w:sz w:val="32"/>
        </w:rPr>
        <w:t>other</w:t>
      </w:r>
      <w:r>
        <w:rPr>
          <w:spacing w:val="-12"/>
          <w:w w:val="110"/>
          <w:sz w:val="32"/>
        </w:rPr>
        <w:t xml:space="preserve"> </w:t>
      </w:r>
      <w:r>
        <w:rPr>
          <w:w w:val="110"/>
          <w:sz w:val="32"/>
        </w:rPr>
        <w:t>than</w:t>
      </w:r>
      <w:r>
        <w:rPr>
          <w:spacing w:val="-23"/>
          <w:w w:val="110"/>
          <w:sz w:val="32"/>
        </w:rPr>
        <w:t xml:space="preserve"> </w:t>
      </w:r>
      <w:r>
        <w:rPr>
          <w:w w:val="110"/>
          <w:sz w:val="32"/>
        </w:rPr>
        <w:t>Vocational Rehabilitation Program funds; and</w:t>
      </w:r>
    </w:p>
    <w:p w14:paraId="2F5833D6" w14:textId="77777777" w:rsidR="00EA0A5B" w:rsidRDefault="005346EB">
      <w:pPr>
        <w:pStyle w:val="ListParagraph"/>
        <w:numPr>
          <w:ilvl w:val="3"/>
          <w:numId w:val="8"/>
        </w:numPr>
        <w:tabs>
          <w:tab w:val="left" w:pos="1567"/>
          <w:tab w:val="left" w:pos="2308"/>
        </w:tabs>
        <w:ind w:right="230" w:hanging="9"/>
        <w:rPr>
          <w:sz w:val="32"/>
        </w:rPr>
      </w:pPr>
      <w:r>
        <w:rPr>
          <w:w w:val="110"/>
          <w:sz w:val="32"/>
        </w:rPr>
        <w:t>Prior to case inactivation, the client has</w:t>
      </w:r>
      <w:r>
        <w:rPr>
          <w:spacing w:val="-2"/>
          <w:w w:val="110"/>
          <w:sz w:val="32"/>
        </w:rPr>
        <w:t xml:space="preserve"> </w:t>
      </w:r>
      <w:r>
        <w:rPr>
          <w:w w:val="110"/>
          <w:sz w:val="32"/>
        </w:rPr>
        <w:t>been informed</w:t>
      </w:r>
      <w:r>
        <w:rPr>
          <w:spacing w:val="-6"/>
          <w:w w:val="110"/>
          <w:sz w:val="32"/>
        </w:rPr>
        <w:t xml:space="preserve"> </w:t>
      </w:r>
      <w:r>
        <w:rPr>
          <w:w w:val="110"/>
          <w:sz w:val="32"/>
        </w:rPr>
        <w:t>of</w:t>
      </w:r>
      <w:r>
        <w:rPr>
          <w:spacing w:val="-6"/>
          <w:w w:val="110"/>
          <w:sz w:val="32"/>
        </w:rPr>
        <w:t xml:space="preserve"> </w:t>
      </w:r>
      <w:r>
        <w:rPr>
          <w:w w:val="110"/>
          <w:sz w:val="32"/>
        </w:rPr>
        <w:t>the</w:t>
      </w:r>
      <w:r>
        <w:rPr>
          <w:spacing w:val="-12"/>
          <w:w w:val="110"/>
          <w:sz w:val="32"/>
        </w:rPr>
        <w:t xml:space="preserve"> </w:t>
      </w:r>
      <w:r>
        <w:rPr>
          <w:w w:val="110"/>
          <w:sz w:val="32"/>
        </w:rPr>
        <w:t>decision</w:t>
      </w:r>
      <w:r>
        <w:rPr>
          <w:spacing w:val="-2"/>
          <w:w w:val="110"/>
          <w:sz w:val="32"/>
        </w:rPr>
        <w:t xml:space="preserve"> </w:t>
      </w:r>
      <w:r>
        <w:rPr>
          <w:w w:val="110"/>
          <w:sz w:val="32"/>
        </w:rPr>
        <w:t>in</w:t>
      </w:r>
      <w:r>
        <w:rPr>
          <w:spacing w:val="-1"/>
          <w:w w:val="110"/>
          <w:sz w:val="32"/>
        </w:rPr>
        <w:t xml:space="preserve"> </w:t>
      </w:r>
      <w:r>
        <w:rPr>
          <w:w w:val="110"/>
          <w:sz w:val="32"/>
        </w:rPr>
        <w:t>writing,</w:t>
      </w:r>
      <w:r>
        <w:rPr>
          <w:spacing w:val="-7"/>
          <w:w w:val="110"/>
          <w:sz w:val="32"/>
        </w:rPr>
        <w:t xml:space="preserve"> </w:t>
      </w:r>
      <w:r>
        <w:rPr>
          <w:w w:val="110"/>
          <w:sz w:val="32"/>
        </w:rPr>
        <w:t>with</w:t>
      </w:r>
      <w:r>
        <w:rPr>
          <w:spacing w:val="-6"/>
          <w:w w:val="110"/>
          <w:sz w:val="32"/>
        </w:rPr>
        <w:t xml:space="preserve"> </w:t>
      </w:r>
      <w:r>
        <w:rPr>
          <w:w w:val="110"/>
          <w:sz w:val="32"/>
        </w:rPr>
        <w:t>a</w:t>
      </w:r>
      <w:r>
        <w:rPr>
          <w:spacing w:val="-24"/>
          <w:w w:val="110"/>
          <w:sz w:val="32"/>
        </w:rPr>
        <w:t xml:space="preserve"> </w:t>
      </w:r>
      <w:r>
        <w:rPr>
          <w:w w:val="110"/>
          <w:sz w:val="32"/>
        </w:rPr>
        <w:t>minimum of</w:t>
      </w:r>
      <w:r>
        <w:rPr>
          <w:spacing w:val="-17"/>
          <w:w w:val="110"/>
          <w:sz w:val="32"/>
        </w:rPr>
        <w:t xml:space="preserve"> </w:t>
      </w:r>
      <w:r>
        <w:rPr>
          <w:w w:val="110"/>
          <w:sz w:val="32"/>
        </w:rPr>
        <w:t>ten</w:t>
      </w:r>
      <w:r>
        <w:rPr>
          <w:spacing w:val="-24"/>
          <w:w w:val="110"/>
          <w:sz w:val="32"/>
        </w:rPr>
        <w:t xml:space="preserve"> </w:t>
      </w:r>
      <w:r>
        <w:rPr>
          <w:w w:val="110"/>
          <w:sz w:val="32"/>
        </w:rPr>
        <w:t>(10)</w:t>
      </w:r>
      <w:r>
        <w:rPr>
          <w:spacing w:val="-18"/>
          <w:w w:val="110"/>
          <w:sz w:val="32"/>
        </w:rPr>
        <w:t xml:space="preserve"> </w:t>
      </w:r>
      <w:r>
        <w:rPr>
          <w:w w:val="110"/>
          <w:sz w:val="32"/>
        </w:rPr>
        <w:t>business</w:t>
      </w:r>
      <w:r>
        <w:rPr>
          <w:spacing w:val="-15"/>
          <w:w w:val="110"/>
          <w:sz w:val="32"/>
        </w:rPr>
        <w:t xml:space="preserve"> </w:t>
      </w:r>
      <w:r>
        <w:rPr>
          <w:w w:val="110"/>
          <w:sz w:val="32"/>
        </w:rPr>
        <w:t>days'</w:t>
      </w:r>
      <w:r>
        <w:rPr>
          <w:spacing w:val="-16"/>
          <w:w w:val="110"/>
          <w:sz w:val="32"/>
        </w:rPr>
        <w:t xml:space="preserve"> </w:t>
      </w:r>
      <w:r>
        <w:rPr>
          <w:w w:val="110"/>
          <w:sz w:val="32"/>
        </w:rPr>
        <w:t>notice,</w:t>
      </w:r>
      <w:r>
        <w:rPr>
          <w:spacing w:val="-17"/>
          <w:w w:val="110"/>
          <w:sz w:val="32"/>
        </w:rPr>
        <w:t xml:space="preserve"> </w:t>
      </w:r>
      <w:r>
        <w:rPr>
          <w:w w:val="110"/>
          <w:sz w:val="32"/>
        </w:rPr>
        <w:t>supplemented</w:t>
      </w:r>
      <w:r>
        <w:rPr>
          <w:spacing w:val="-6"/>
          <w:w w:val="110"/>
          <w:sz w:val="32"/>
        </w:rPr>
        <w:t xml:space="preserve"> </w:t>
      </w:r>
      <w:r>
        <w:rPr>
          <w:w w:val="110"/>
          <w:sz w:val="32"/>
        </w:rPr>
        <w:t>as necessary by other</w:t>
      </w:r>
      <w:r>
        <w:rPr>
          <w:spacing w:val="-2"/>
          <w:w w:val="110"/>
          <w:sz w:val="32"/>
        </w:rPr>
        <w:t xml:space="preserve"> </w:t>
      </w:r>
      <w:r>
        <w:rPr>
          <w:w w:val="110"/>
          <w:sz w:val="32"/>
        </w:rPr>
        <w:t>appropriate modes of</w:t>
      </w:r>
    </w:p>
    <w:p w14:paraId="65C973EE" w14:textId="77777777" w:rsidR="00EA0A5B" w:rsidRDefault="00EA0A5B">
      <w:pPr>
        <w:rPr>
          <w:sz w:val="32"/>
        </w:rPr>
        <w:sectPr w:rsidR="00EA0A5B">
          <w:pgSz w:w="12240" w:h="15840"/>
          <w:pgMar w:top="1340" w:right="1280" w:bottom="1220" w:left="1320" w:header="0" w:footer="992" w:gutter="0"/>
          <w:cols w:space="720"/>
        </w:sectPr>
      </w:pPr>
    </w:p>
    <w:p w14:paraId="7C714D78" w14:textId="77777777" w:rsidR="00EA0A5B" w:rsidRDefault="005346EB">
      <w:pPr>
        <w:spacing w:before="65" w:line="249" w:lineRule="auto"/>
        <w:ind w:left="1567" w:right="124" w:hanging="2"/>
        <w:rPr>
          <w:sz w:val="31"/>
        </w:rPr>
      </w:pPr>
      <w:r>
        <w:rPr>
          <w:w w:val="110"/>
          <w:sz w:val="31"/>
        </w:rPr>
        <w:t>communication consistent with the informed choice of the individual. The Vocational Rehabilitation Counselor must provide the individual with information on the appeals options and services available from the Client Assistance Program and how to contact that program.</w:t>
      </w:r>
    </w:p>
    <w:p w14:paraId="21B5F6E5" w14:textId="77777777" w:rsidR="00EA0A5B" w:rsidRDefault="005346EB">
      <w:pPr>
        <w:pStyle w:val="ListParagraph"/>
        <w:numPr>
          <w:ilvl w:val="2"/>
          <w:numId w:val="8"/>
        </w:numPr>
        <w:tabs>
          <w:tab w:val="left" w:pos="2098"/>
        </w:tabs>
        <w:spacing w:line="249" w:lineRule="auto"/>
        <w:ind w:left="1564" w:right="371" w:firstLine="0"/>
        <w:rPr>
          <w:sz w:val="31"/>
        </w:rPr>
      </w:pPr>
      <w:r>
        <w:rPr>
          <w:w w:val="110"/>
          <w:sz w:val="31"/>
        </w:rPr>
        <w:t>The service record of a youth with a most significant disability who is receiving extended services provided by the Vocational Rehabilitation Program of the Bureau will be closed when:</w:t>
      </w:r>
    </w:p>
    <w:p w14:paraId="5CCD843C" w14:textId="77777777" w:rsidR="00EA0A5B" w:rsidRDefault="005346EB">
      <w:pPr>
        <w:pStyle w:val="ListParagraph"/>
        <w:numPr>
          <w:ilvl w:val="3"/>
          <w:numId w:val="8"/>
        </w:numPr>
        <w:tabs>
          <w:tab w:val="left" w:pos="1567"/>
          <w:tab w:val="left" w:pos="1954"/>
        </w:tabs>
        <w:spacing w:line="247" w:lineRule="auto"/>
        <w:ind w:right="343" w:hanging="3"/>
        <w:rPr>
          <w:sz w:val="31"/>
        </w:rPr>
      </w:pPr>
      <w:r>
        <w:rPr>
          <w:w w:val="110"/>
          <w:sz w:val="31"/>
        </w:rPr>
        <w:t>The youth with a most significant disability achieves an employment outcome in supported employment in competitive integrated employment without entering</w:t>
      </w:r>
      <w:r>
        <w:rPr>
          <w:spacing w:val="40"/>
          <w:w w:val="110"/>
          <w:sz w:val="31"/>
        </w:rPr>
        <w:t xml:space="preserve"> </w:t>
      </w:r>
      <w:r>
        <w:rPr>
          <w:w w:val="110"/>
          <w:sz w:val="31"/>
        </w:rPr>
        <w:t>the short-term basis period;</w:t>
      </w:r>
    </w:p>
    <w:p w14:paraId="5356D1DB" w14:textId="77777777" w:rsidR="00EA0A5B" w:rsidRDefault="005346EB">
      <w:pPr>
        <w:pStyle w:val="ListParagraph"/>
        <w:numPr>
          <w:ilvl w:val="3"/>
          <w:numId w:val="8"/>
        </w:numPr>
        <w:tabs>
          <w:tab w:val="left" w:pos="2044"/>
        </w:tabs>
        <w:spacing w:line="247" w:lineRule="auto"/>
        <w:ind w:left="1563" w:right="301" w:firstLine="1"/>
        <w:rPr>
          <w:sz w:val="31"/>
        </w:rPr>
      </w:pPr>
      <w:r>
        <w:rPr>
          <w:w w:val="115"/>
          <w:sz w:val="31"/>
        </w:rPr>
        <w:t>The</w:t>
      </w:r>
      <w:r>
        <w:rPr>
          <w:spacing w:val="-8"/>
          <w:w w:val="115"/>
          <w:sz w:val="31"/>
        </w:rPr>
        <w:t xml:space="preserve"> </w:t>
      </w:r>
      <w:r>
        <w:rPr>
          <w:w w:val="115"/>
          <w:sz w:val="31"/>
        </w:rPr>
        <w:t>youth</w:t>
      </w:r>
      <w:r>
        <w:rPr>
          <w:spacing w:val="-7"/>
          <w:w w:val="115"/>
          <w:sz w:val="31"/>
        </w:rPr>
        <w:t xml:space="preserve"> </w:t>
      </w:r>
      <w:r>
        <w:rPr>
          <w:w w:val="115"/>
          <w:sz w:val="31"/>
        </w:rPr>
        <w:t>is no</w:t>
      </w:r>
      <w:r>
        <w:rPr>
          <w:spacing w:val="-19"/>
          <w:w w:val="115"/>
          <w:sz w:val="31"/>
        </w:rPr>
        <w:t xml:space="preserve"> </w:t>
      </w:r>
      <w:r>
        <w:rPr>
          <w:w w:val="115"/>
          <w:sz w:val="31"/>
        </w:rPr>
        <w:t>longer</w:t>
      </w:r>
      <w:r>
        <w:rPr>
          <w:spacing w:val="-1"/>
          <w:w w:val="115"/>
          <w:sz w:val="31"/>
        </w:rPr>
        <w:t xml:space="preserve"> </w:t>
      </w:r>
      <w:r>
        <w:rPr>
          <w:w w:val="115"/>
          <w:sz w:val="31"/>
        </w:rPr>
        <w:t>eligible to</w:t>
      </w:r>
      <w:r>
        <w:rPr>
          <w:spacing w:val="-1"/>
          <w:w w:val="115"/>
          <w:sz w:val="31"/>
        </w:rPr>
        <w:t xml:space="preserve"> </w:t>
      </w:r>
      <w:r>
        <w:rPr>
          <w:w w:val="115"/>
          <w:sz w:val="31"/>
        </w:rPr>
        <w:t>receive extended</w:t>
      </w:r>
      <w:r>
        <w:rPr>
          <w:spacing w:val="-4"/>
          <w:w w:val="115"/>
          <w:sz w:val="31"/>
        </w:rPr>
        <w:t xml:space="preserve"> </w:t>
      </w:r>
      <w:r>
        <w:rPr>
          <w:w w:val="115"/>
          <w:sz w:val="31"/>
        </w:rPr>
        <w:t>services</w:t>
      </w:r>
      <w:r>
        <w:rPr>
          <w:spacing w:val="-14"/>
          <w:w w:val="115"/>
          <w:sz w:val="31"/>
        </w:rPr>
        <w:t xml:space="preserve"> </w:t>
      </w:r>
      <w:r>
        <w:rPr>
          <w:w w:val="115"/>
          <w:sz w:val="31"/>
        </w:rPr>
        <w:t>provided</w:t>
      </w:r>
      <w:r>
        <w:rPr>
          <w:spacing w:val="-22"/>
          <w:w w:val="115"/>
          <w:sz w:val="31"/>
        </w:rPr>
        <w:t xml:space="preserve"> </w:t>
      </w:r>
      <w:r>
        <w:rPr>
          <w:w w:val="115"/>
          <w:sz w:val="31"/>
        </w:rPr>
        <w:t>by</w:t>
      </w:r>
      <w:r>
        <w:rPr>
          <w:spacing w:val="-18"/>
          <w:w w:val="115"/>
          <w:sz w:val="31"/>
        </w:rPr>
        <w:t xml:space="preserve"> </w:t>
      </w:r>
      <w:r>
        <w:rPr>
          <w:w w:val="115"/>
          <w:sz w:val="31"/>
        </w:rPr>
        <w:t>the</w:t>
      </w:r>
      <w:r>
        <w:rPr>
          <w:spacing w:val="-20"/>
          <w:w w:val="115"/>
          <w:sz w:val="31"/>
        </w:rPr>
        <w:t xml:space="preserve"> </w:t>
      </w:r>
      <w:r>
        <w:rPr>
          <w:w w:val="115"/>
          <w:sz w:val="31"/>
        </w:rPr>
        <w:t>Vocational Rehabilitation</w:t>
      </w:r>
      <w:r>
        <w:rPr>
          <w:spacing w:val="-27"/>
          <w:w w:val="115"/>
          <w:sz w:val="31"/>
        </w:rPr>
        <w:t xml:space="preserve"> </w:t>
      </w:r>
      <w:r>
        <w:rPr>
          <w:w w:val="115"/>
          <w:sz w:val="31"/>
        </w:rPr>
        <w:t>Program</w:t>
      </w:r>
      <w:r>
        <w:rPr>
          <w:spacing w:val="-16"/>
          <w:w w:val="115"/>
          <w:sz w:val="31"/>
        </w:rPr>
        <w:t xml:space="preserve"> </w:t>
      </w:r>
      <w:r>
        <w:rPr>
          <w:w w:val="115"/>
          <w:sz w:val="31"/>
        </w:rPr>
        <w:t>of</w:t>
      </w:r>
      <w:r>
        <w:rPr>
          <w:spacing w:val="-12"/>
          <w:w w:val="115"/>
          <w:sz w:val="31"/>
        </w:rPr>
        <w:t xml:space="preserve"> </w:t>
      </w:r>
      <w:r>
        <w:rPr>
          <w:w w:val="115"/>
          <w:sz w:val="31"/>
        </w:rPr>
        <w:t>the</w:t>
      </w:r>
      <w:r>
        <w:rPr>
          <w:spacing w:val="-14"/>
          <w:w w:val="115"/>
          <w:sz w:val="31"/>
        </w:rPr>
        <w:t xml:space="preserve"> </w:t>
      </w:r>
      <w:r>
        <w:rPr>
          <w:w w:val="115"/>
          <w:sz w:val="31"/>
        </w:rPr>
        <w:t>Bureau</w:t>
      </w:r>
      <w:r>
        <w:rPr>
          <w:spacing w:val="-5"/>
          <w:w w:val="115"/>
          <w:sz w:val="31"/>
        </w:rPr>
        <w:t xml:space="preserve"> </w:t>
      </w:r>
      <w:r>
        <w:rPr>
          <w:w w:val="115"/>
          <w:sz w:val="31"/>
        </w:rPr>
        <w:t>due</w:t>
      </w:r>
      <w:r>
        <w:rPr>
          <w:spacing w:val="-22"/>
          <w:w w:val="115"/>
          <w:sz w:val="31"/>
        </w:rPr>
        <w:t xml:space="preserve"> </w:t>
      </w:r>
      <w:r>
        <w:rPr>
          <w:w w:val="115"/>
          <w:sz w:val="31"/>
        </w:rPr>
        <w:t>to reaching</w:t>
      </w:r>
      <w:r>
        <w:rPr>
          <w:spacing w:val="-25"/>
          <w:w w:val="115"/>
          <w:sz w:val="31"/>
        </w:rPr>
        <w:t xml:space="preserve"> </w:t>
      </w:r>
      <w:r>
        <w:rPr>
          <w:w w:val="115"/>
          <w:sz w:val="31"/>
        </w:rPr>
        <w:t>the</w:t>
      </w:r>
      <w:r>
        <w:rPr>
          <w:spacing w:val="-25"/>
          <w:w w:val="115"/>
          <w:sz w:val="31"/>
        </w:rPr>
        <w:t xml:space="preserve"> </w:t>
      </w:r>
      <w:r>
        <w:rPr>
          <w:w w:val="115"/>
          <w:sz w:val="31"/>
        </w:rPr>
        <w:t>age</w:t>
      </w:r>
      <w:r>
        <w:rPr>
          <w:spacing w:val="-25"/>
          <w:w w:val="115"/>
          <w:sz w:val="31"/>
        </w:rPr>
        <w:t xml:space="preserve"> </w:t>
      </w:r>
      <w:r>
        <w:rPr>
          <w:w w:val="115"/>
          <w:sz w:val="31"/>
        </w:rPr>
        <w:t>of</w:t>
      </w:r>
      <w:r>
        <w:rPr>
          <w:spacing w:val="-8"/>
          <w:w w:val="115"/>
          <w:sz w:val="31"/>
        </w:rPr>
        <w:t xml:space="preserve"> </w:t>
      </w:r>
      <w:r>
        <w:rPr>
          <w:w w:val="115"/>
          <w:sz w:val="31"/>
        </w:rPr>
        <w:t>twenty-five</w:t>
      </w:r>
      <w:r>
        <w:rPr>
          <w:spacing w:val="-19"/>
          <w:w w:val="115"/>
          <w:sz w:val="31"/>
        </w:rPr>
        <w:t xml:space="preserve"> </w:t>
      </w:r>
      <w:r>
        <w:rPr>
          <w:w w:val="115"/>
          <w:sz w:val="31"/>
        </w:rPr>
        <w:t>(25),</w:t>
      </w:r>
      <w:r>
        <w:rPr>
          <w:spacing w:val="-25"/>
          <w:w w:val="115"/>
          <w:sz w:val="31"/>
        </w:rPr>
        <w:t xml:space="preserve"> </w:t>
      </w:r>
      <w:r>
        <w:rPr>
          <w:w w:val="115"/>
          <w:sz w:val="31"/>
        </w:rPr>
        <w:t>or</w:t>
      </w:r>
      <w:r>
        <w:rPr>
          <w:spacing w:val="-3"/>
          <w:w w:val="115"/>
          <w:sz w:val="31"/>
        </w:rPr>
        <w:t xml:space="preserve"> </w:t>
      </w:r>
      <w:r>
        <w:rPr>
          <w:w w:val="115"/>
          <w:sz w:val="31"/>
        </w:rPr>
        <w:t xml:space="preserve">having </w:t>
      </w:r>
      <w:r>
        <w:rPr>
          <w:w w:val="110"/>
          <w:sz w:val="31"/>
        </w:rPr>
        <w:t>reached four</w:t>
      </w:r>
      <w:r>
        <w:rPr>
          <w:spacing w:val="-6"/>
          <w:w w:val="110"/>
          <w:sz w:val="31"/>
        </w:rPr>
        <w:t xml:space="preserve"> </w:t>
      </w:r>
      <w:r>
        <w:rPr>
          <w:w w:val="110"/>
          <w:sz w:val="31"/>
        </w:rPr>
        <w:t>(4)</w:t>
      </w:r>
      <w:r>
        <w:rPr>
          <w:spacing w:val="-4"/>
          <w:w w:val="110"/>
          <w:sz w:val="31"/>
        </w:rPr>
        <w:t xml:space="preserve"> </w:t>
      </w:r>
      <w:r>
        <w:rPr>
          <w:w w:val="110"/>
          <w:sz w:val="31"/>
        </w:rPr>
        <w:t xml:space="preserve">years of extended services funded </w:t>
      </w:r>
      <w:r>
        <w:rPr>
          <w:w w:val="115"/>
          <w:sz w:val="31"/>
        </w:rPr>
        <w:t>by</w:t>
      </w:r>
      <w:r>
        <w:rPr>
          <w:spacing w:val="-11"/>
          <w:w w:val="115"/>
          <w:sz w:val="31"/>
        </w:rPr>
        <w:t xml:space="preserve"> </w:t>
      </w:r>
      <w:r>
        <w:rPr>
          <w:w w:val="115"/>
          <w:sz w:val="31"/>
        </w:rPr>
        <w:t>the</w:t>
      </w:r>
      <w:r>
        <w:rPr>
          <w:spacing w:val="-14"/>
          <w:w w:val="115"/>
          <w:sz w:val="31"/>
        </w:rPr>
        <w:t xml:space="preserve"> </w:t>
      </w:r>
      <w:r>
        <w:rPr>
          <w:w w:val="115"/>
          <w:sz w:val="31"/>
        </w:rPr>
        <w:t>Vocational Rehabilitation</w:t>
      </w:r>
      <w:r>
        <w:rPr>
          <w:spacing w:val="-32"/>
          <w:w w:val="115"/>
          <w:sz w:val="31"/>
        </w:rPr>
        <w:t xml:space="preserve"> </w:t>
      </w:r>
      <w:r>
        <w:rPr>
          <w:w w:val="115"/>
          <w:sz w:val="31"/>
        </w:rPr>
        <w:t>Program (whichever</w:t>
      </w:r>
      <w:r>
        <w:rPr>
          <w:spacing w:val="-1"/>
          <w:w w:val="115"/>
          <w:sz w:val="31"/>
        </w:rPr>
        <w:t xml:space="preserve"> </w:t>
      </w:r>
      <w:r>
        <w:rPr>
          <w:w w:val="115"/>
          <w:sz w:val="31"/>
        </w:rPr>
        <w:t>comes</w:t>
      </w:r>
      <w:r>
        <w:rPr>
          <w:spacing w:val="-15"/>
          <w:w w:val="115"/>
          <w:sz w:val="31"/>
        </w:rPr>
        <w:t xml:space="preserve"> </w:t>
      </w:r>
      <w:r>
        <w:rPr>
          <w:w w:val="115"/>
          <w:sz w:val="31"/>
        </w:rPr>
        <w:t>first),</w:t>
      </w:r>
      <w:r>
        <w:rPr>
          <w:spacing w:val="-19"/>
          <w:w w:val="115"/>
          <w:sz w:val="31"/>
        </w:rPr>
        <w:t xml:space="preserve"> </w:t>
      </w:r>
      <w:r>
        <w:rPr>
          <w:w w:val="115"/>
          <w:sz w:val="31"/>
        </w:rPr>
        <w:t>and</w:t>
      </w:r>
      <w:r>
        <w:rPr>
          <w:spacing w:val="-16"/>
          <w:w w:val="115"/>
          <w:sz w:val="31"/>
        </w:rPr>
        <w:t xml:space="preserve"> </w:t>
      </w:r>
      <w:r>
        <w:rPr>
          <w:w w:val="115"/>
          <w:sz w:val="31"/>
        </w:rPr>
        <w:t>another source</w:t>
      </w:r>
      <w:r>
        <w:rPr>
          <w:spacing w:val="-10"/>
          <w:w w:val="115"/>
          <w:sz w:val="31"/>
        </w:rPr>
        <w:t xml:space="preserve"> </w:t>
      </w:r>
      <w:r>
        <w:rPr>
          <w:w w:val="115"/>
          <w:sz w:val="31"/>
        </w:rPr>
        <w:t>of extended</w:t>
      </w:r>
      <w:r>
        <w:rPr>
          <w:spacing w:val="-10"/>
          <w:w w:val="115"/>
          <w:sz w:val="31"/>
        </w:rPr>
        <w:t xml:space="preserve"> </w:t>
      </w:r>
      <w:r>
        <w:rPr>
          <w:w w:val="115"/>
          <w:sz w:val="31"/>
        </w:rPr>
        <w:t>services</w:t>
      </w:r>
      <w:r>
        <w:rPr>
          <w:spacing w:val="-15"/>
          <w:w w:val="115"/>
          <w:sz w:val="31"/>
        </w:rPr>
        <w:t xml:space="preserve"> </w:t>
      </w:r>
      <w:r>
        <w:rPr>
          <w:w w:val="115"/>
          <w:sz w:val="31"/>
        </w:rPr>
        <w:t>has</w:t>
      </w:r>
      <w:r>
        <w:rPr>
          <w:spacing w:val="-23"/>
          <w:w w:val="115"/>
          <w:sz w:val="31"/>
        </w:rPr>
        <w:t xml:space="preserve"> </w:t>
      </w:r>
      <w:r>
        <w:rPr>
          <w:w w:val="115"/>
          <w:sz w:val="31"/>
        </w:rPr>
        <w:t>been</w:t>
      </w:r>
      <w:r>
        <w:rPr>
          <w:spacing w:val="-22"/>
          <w:w w:val="115"/>
          <w:sz w:val="31"/>
        </w:rPr>
        <w:t xml:space="preserve"> </w:t>
      </w:r>
      <w:r>
        <w:rPr>
          <w:w w:val="115"/>
          <w:sz w:val="31"/>
        </w:rPr>
        <w:t>identified</w:t>
      </w:r>
      <w:r>
        <w:rPr>
          <w:spacing w:val="-22"/>
          <w:w w:val="115"/>
          <w:sz w:val="31"/>
        </w:rPr>
        <w:t xml:space="preserve"> </w:t>
      </w:r>
      <w:r>
        <w:rPr>
          <w:w w:val="115"/>
          <w:sz w:val="31"/>
        </w:rPr>
        <w:t>to</w:t>
      </w:r>
      <w:r>
        <w:rPr>
          <w:spacing w:val="-20"/>
          <w:w w:val="115"/>
          <w:sz w:val="31"/>
        </w:rPr>
        <w:t xml:space="preserve"> </w:t>
      </w:r>
      <w:r>
        <w:rPr>
          <w:w w:val="115"/>
          <w:sz w:val="31"/>
        </w:rPr>
        <w:t>ensure there is no interruption of</w:t>
      </w:r>
      <w:r>
        <w:rPr>
          <w:spacing w:val="-5"/>
          <w:w w:val="115"/>
          <w:sz w:val="31"/>
        </w:rPr>
        <w:t xml:space="preserve"> </w:t>
      </w:r>
      <w:r>
        <w:rPr>
          <w:w w:val="115"/>
          <w:sz w:val="31"/>
        </w:rPr>
        <w:t>services;</w:t>
      </w:r>
    </w:p>
    <w:p w14:paraId="44BD9327" w14:textId="77777777" w:rsidR="00EA0A5B" w:rsidRDefault="005346EB">
      <w:pPr>
        <w:pStyle w:val="ListParagraph"/>
        <w:numPr>
          <w:ilvl w:val="3"/>
          <w:numId w:val="8"/>
        </w:numPr>
        <w:tabs>
          <w:tab w:val="left" w:pos="2129"/>
        </w:tabs>
        <w:spacing w:before="6" w:line="249" w:lineRule="auto"/>
        <w:ind w:left="1554" w:right="545" w:firstLine="9"/>
        <w:rPr>
          <w:sz w:val="31"/>
        </w:rPr>
      </w:pPr>
      <w:r>
        <w:rPr>
          <w:w w:val="115"/>
          <w:sz w:val="31"/>
        </w:rPr>
        <w:t>The</w:t>
      </w:r>
      <w:r>
        <w:rPr>
          <w:spacing w:val="-25"/>
          <w:w w:val="115"/>
          <w:sz w:val="31"/>
        </w:rPr>
        <w:t xml:space="preserve"> </w:t>
      </w:r>
      <w:r>
        <w:rPr>
          <w:w w:val="115"/>
          <w:sz w:val="31"/>
        </w:rPr>
        <w:t>individual</w:t>
      </w:r>
      <w:r>
        <w:rPr>
          <w:spacing w:val="-22"/>
          <w:w w:val="115"/>
          <w:sz w:val="31"/>
        </w:rPr>
        <w:t xml:space="preserve"> </w:t>
      </w:r>
      <w:r>
        <w:rPr>
          <w:w w:val="115"/>
          <w:sz w:val="31"/>
        </w:rPr>
        <w:t>has</w:t>
      </w:r>
      <w:r>
        <w:rPr>
          <w:spacing w:val="-24"/>
          <w:w w:val="115"/>
          <w:sz w:val="31"/>
        </w:rPr>
        <w:t xml:space="preserve"> </w:t>
      </w:r>
      <w:r>
        <w:rPr>
          <w:w w:val="115"/>
          <w:sz w:val="31"/>
        </w:rPr>
        <w:t>achieved</w:t>
      </w:r>
      <w:r>
        <w:rPr>
          <w:spacing w:val="-18"/>
          <w:w w:val="115"/>
          <w:sz w:val="31"/>
        </w:rPr>
        <w:t xml:space="preserve"> </w:t>
      </w:r>
      <w:r>
        <w:rPr>
          <w:w w:val="115"/>
          <w:sz w:val="31"/>
        </w:rPr>
        <w:t>the</w:t>
      </w:r>
      <w:r>
        <w:rPr>
          <w:spacing w:val="-21"/>
          <w:w w:val="115"/>
          <w:sz w:val="31"/>
        </w:rPr>
        <w:t xml:space="preserve"> </w:t>
      </w:r>
      <w:r>
        <w:rPr>
          <w:w w:val="115"/>
          <w:sz w:val="31"/>
        </w:rPr>
        <w:t>employment outcome that</w:t>
      </w:r>
      <w:r>
        <w:rPr>
          <w:spacing w:val="-3"/>
          <w:w w:val="115"/>
          <w:sz w:val="31"/>
        </w:rPr>
        <w:t xml:space="preserve"> </w:t>
      </w:r>
      <w:r>
        <w:rPr>
          <w:w w:val="115"/>
          <w:sz w:val="31"/>
        </w:rPr>
        <w:t>is described in the</w:t>
      </w:r>
      <w:r>
        <w:rPr>
          <w:spacing w:val="-8"/>
          <w:w w:val="115"/>
          <w:sz w:val="31"/>
        </w:rPr>
        <w:t xml:space="preserve"> </w:t>
      </w:r>
      <w:r>
        <w:rPr>
          <w:w w:val="115"/>
          <w:sz w:val="31"/>
        </w:rPr>
        <w:t>individual's Individualized</w:t>
      </w:r>
      <w:r>
        <w:rPr>
          <w:spacing w:val="-36"/>
          <w:w w:val="115"/>
          <w:sz w:val="31"/>
        </w:rPr>
        <w:t xml:space="preserve"> </w:t>
      </w:r>
      <w:r>
        <w:rPr>
          <w:w w:val="115"/>
          <w:sz w:val="31"/>
        </w:rPr>
        <w:t>Plan</w:t>
      </w:r>
      <w:r>
        <w:rPr>
          <w:spacing w:val="-9"/>
          <w:w w:val="115"/>
          <w:sz w:val="31"/>
        </w:rPr>
        <w:t xml:space="preserve"> </w:t>
      </w:r>
      <w:r>
        <w:rPr>
          <w:w w:val="115"/>
          <w:sz w:val="31"/>
        </w:rPr>
        <w:t>for Employment and</w:t>
      </w:r>
      <w:r>
        <w:rPr>
          <w:spacing w:val="-19"/>
          <w:w w:val="115"/>
          <w:sz w:val="31"/>
        </w:rPr>
        <w:t xml:space="preserve"> </w:t>
      </w:r>
      <w:r>
        <w:rPr>
          <w:w w:val="115"/>
          <w:sz w:val="31"/>
        </w:rPr>
        <w:t>is consistent</w:t>
      </w:r>
      <w:r>
        <w:rPr>
          <w:spacing w:val="-15"/>
          <w:w w:val="115"/>
          <w:sz w:val="31"/>
        </w:rPr>
        <w:t xml:space="preserve"> </w:t>
      </w:r>
      <w:r>
        <w:rPr>
          <w:w w:val="115"/>
          <w:sz w:val="31"/>
        </w:rPr>
        <w:t>with</w:t>
      </w:r>
      <w:r>
        <w:rPr>
          <w:spacing w:val="-25"/>
          <w:w w:val="115"/>
          <w:sz w:val="31"/>
        </w:rPr>
        <w:t xml:space="preserve"> </w:t>
      </w:r>
      <w:r>
        <w:rPr>
          <w:w w:val="115"/>
          <w:sz w:val="31"/>
        </w:rPr>
        <w:t>the</w:t>
      </w:r>
      <w:r>
        <w:rPr>
          <w:spacing w:val="-25"/>
          <w:w w:val="115"/>
          <w:sz w:val="31"/>
        </w:rPr>
        <w:t xml:space="preserve"> </w:t>
      </w:r>
      <w:r>
        <w:rPr>
          <w:w w:val="115"/>
          <w:sz w:val="31"/>
        </w:rPr>
        <w:t>individual's</w:t>
      </w:r>
      <w:r>
        <w:rPr>
          <w:spacing w:val="-14"/>
          <w:w w:val="115"/>
          <w:sz w:val="31"/>
        </w:rPr>
        <w:t xml:space="preserve"> </w:t>
      </w:r>
      <w:r>
        <w:rPr>
          <w:w w:val="115"/>
          <w:sz w:val="31"/>
        </w:rPr>
        <w:t>unique</w:t>
      </w:r>
      <w:r>
        <w:rPr>
          <w:spacing w:val="-20"/>
          <w:w w:val="115"/>
          <w:sz w:val="31"/>
        </w:rPr>
        <w:t xml:space="preserve"> </w:t>
      </w:r>
      <w:r>
        <w:rPr>
          <w:w w:val="115"/>
          <w:sz w:val="31"/>
        </w:rPr>
        <w:t>strengths, resources, priorities, concerns, abilities, capabilities, interests, and</w:t>
      </w:r>
      <w:r>
        <w:rPr>
          <w:spacing w:val="-8"/>
          <w:w w:val="115"/>
          <w:sz w:val="31"/>
        </w:rPr>
        <w:t xml:space="preserve"> </w:t>
      </w:r>
      <w:r>
        <w:rPr>
          <w:w w:val="115"/>
          <w:sz w:val="31"/>
        </w:rPr>
        <w:t>informed</w:t>
      </w:r>
      <w:r>
        <w:rPr>
          <w:spacing w:val="-2"/>
          <w:w w:val="115"/>
          <w:sz w:val="31"/>
        </w:rPr>
        <w:t xml:space="preserve"> </w:t>
      </w:r>
      <w:r>
        <w:rPr>
          <w:w w:val="115"/>
          <w:sz w:val="31"/>
        </w:rPr>
        <w:t>choice;</w:t>
      </w:r>
    </w:p>
    <w:p w14:paraId="37C31BC8" w14:textId="77777777" w:rsidR="00EA0A5B" w:rsidRDefault="005346EB">
      <w:pPr>
        <w:pStyle w:val="ListParagraph"/>
        <w:numPr>
          <w:ilvl w:val="3"/>
          <w:numId w:val="8"/>
        </w:numPr>
        <w:tabs>
          <w:tab w:val="left" w:pos="1568"/>
          <w:tab w:val="left" w:pos="2132"/>
        </w:tabs>
        <w:spacing w:line="247" w:lineRule="auto"/>
        <w:ind w:left="1568" w:right="262" w:hanging="4"/>
        <w:rPr>
          <w:sz w:val="31"/>
        </w:rPr>
      </w:pPr>
      <w:r>
        <w:rPr>
          <w:w w:val="110"/>
          <w:sz w:val="31"/>
        </w:rPr>
        <w:t>The individual has maintained the employment outcome for an appropriate period of time, but not less than</w:t>
      </w:r>
      <w:r>
        <w:rPr>
          <w:spacing w:val="-3"/>
          <w:w w:val="110"/>
          <w:sz w:val="31"/>
        </w:rPr>
        <w:t xml:space="preserve"> </w:t>
      </w:r>
      <w:r>
        <w:rPr>
          <w:w w:val="110"/>
          <w:sz w:val="31"/>
        </w:rPr>
        <w:t>90 days, necessary to ensure the stability of the employment outcome, and the individual no longer needs vocational rehabilitation services;</w:t>
      </w:r>
    </w:p>
    <w:p w14:paraId="530D8E9D"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4A24F766" w14:textId="77777777" w:rsidR="00EA0A5B" w:rsidRDefault="005346EB">
      <w:pPr>
        <w:pStyle w:val="ListParagraph"/>
        <w:numPr>
          <w:ilvl w:val="3"/>
          <w:numId w:val="8"/>
        </w:numPr>
        <w:tabs>
          <w:tab w:val="left" w:pos="2046"/>
        </w:tabs>
        <w:spacing w:before="65" w:line="249" w:lineRule="auto"/>
        <w:ind w:left="1564" w:right="364" w:firstLine="0"/>
        <w:rPr>
          <w:sz w:val="31"/>
        </w:rPr>
      </w:pPr>
      <w:r>
        <w:rPr>
          <w:w w:val="110"/>
          <w:sz w:val="31"/>
        </w:rPr>
        <w:t>The individual and the qualified Vocational Rehabilitation</w:t>
      </w:r>
      <w:r>
        <w:rPr>
          <w:spacing w:val="-13"/>
          <w:w w:val="110"/>
          <w:sz w:val="31"/>
        </w:rPr>
        <w:t xml:space="preserve"> </w:t>
      </w:r>
      <w:r>
        <w:rPr>
          <w:w w:val="110"/>
          <w:sz w:val="31"/>
        </w:rPr>
        <w:t>Counselor employed by the Bureau, at the end of the appropriate period, consider the employment outcome to be</w:t>
      </w:r>
      <w:r>
        <w:rPr>
          <w:spacing w:val="-8"/>
          <w:w w:val="110"/>
          <w:sz w:val="31"/>
        </w:rPr>
        <w:t xml:space="preserve"> </w:t>
      </w:r>
      <w:r>
        <w:rPr>
          <w:w w:val="110"/>
          <w:sz w:val="31"/>
        </w:rPr>
        <w:t xml:space="preserve">satisfactory and agree that the individual is performing well in the </w:t>
      </w:r>
      <w:r>
        <w:rPr>
          <w:spacing w:val="-2"/>
          <w:w w:val="110"/>
          <w:sz w:val="31"/>
        </w:rPr>
        <w:t>employment;</w:t>
      </w:r>
    </w:p>
    <w:p w14:paraId="0733E025" w14:textId="77777777" w:rsidR="00EA0A5B" w:rsidRDefault="005346EB">
      <w:pPr>
        <w:pStyle w:val="ListParagraph"/>
        <w:numPr>
          <w:ilvl w:val="3"/>
          <w:numId w:val="8"/>
        </w:numPr>
        <w:tabs>
          <w:tab w:val="left" w:pos="2131"/>
        </w:tabs>
        <w:spacing w:line="244" w:lineRule="auto"/>
        <w:ind w:left="1563" w:right="182" w:firstLine="1"/>
        <w:rPr>
          <w:sz w:val="31"/>
        </w:rPr>
      </w:pPr>
      <w:r>
        <w:rPr>
          <w:w w:val="110"/>
          <w:sz w:val="31"/>
        </w:rPr>
        <w:t>The individual is informed through appropriate modes of communication</w:t>
      </w:r>
      <w:r>
        <w:rPr>
          <w:spacing w:val="40"/>
          <w:w w:val="110"/>
          <w:sz w:val="31"/>
        </w:rPr>
        <w:t xml:space="preserve"> </w:t>
      </w:r>
      <w:r>
        <w:rPr>
          <w:w w:val="110"/>
          <w:sz w:val="31"/>
        </w:rPr>
        <w:t>of the availability</w:t>
      </w:r>
      <w:r>
        <w:rPr>
          <w:spacing w:val="40"/>
          <w:w w:val="110"/>
          <w:sz w:val="31"/>
        </w:rPr>
        <w:t xml:space="preserve"> </w:t>
      </w:r>
      <w:r>
        <w:rPr>
          <w:w w:val="110"/>
          <w:sz w:val="31"/>
        </w:rPr>
        <w:t>of Post­</w:t>
      </w:r>
    </w:p>
    <w:p w14:paraId="6C2AA7FB" w14:textId="77777777" w:rsidR="00EA0A5B" w:rsidRDefault="005346EB">
      <w:pPr>
        <w:spacing w:before="4"/>
        <w:ind w:left="1564"/>
        <w:rPr>
          <w:sz w:val="31"/>
        </w:rPr>
      </w:pPr>
      <w:r>
        <w:rPr>
          <w:w w:val="110"/>
          <w:sz w:val="31"/>
        </w:rPr>
        <w:t>Employment</w:t>
      </w:r>
      <w:r>
        <w:rPr>
          <w:spacing w:val="42"/>
          <w:w w:val="110"/>
          <w:sz w:val="31"/>
        </w:rPr>
        <w:t xml:space="preserve"> </w:t>
      </w:r>
      <w:r>
        <w:rPr>
          <w:w w:val="110"/>
          <w:sz w:val="31"/>
        </w:rPr>
        <w:t>services;</w:t>
      </w:r>
      <w:r>
        <w:rPr>
          <w:spacing w:val="18"/>
          <w:w w:val="110"/>
          <w:sz w:val="31"/>
        </w:rPr>
        <w:t xml:space="preserve"> </w:t>
      </w:r>
      <w:r>
        <w:rPr>
          <w:spacing w:val="-5"/>
          <w:w w:val="110"/>
          <w:sz w:val="31"/>
        </w:rPr>
        <w:t>and</w:t>
      </w:r>
    </w:p>
    <w:p w14:paraId="3B7B3F65" w14:textId="77777777" w:rsidR="00EA0A5B" w:rsidRDefault="005346EB">
      <w:pPr>
        <w:pStyle w:val="ListParagraph"/>
        <w:numPr>
          <w:ilvl w:val="3"/>
          <w:numId w:val="8"/>
        </w:numPr>
        <w:tabs>
          <w:tab w:val="left" w:pos="1566"/>
          <w:tab w:val="left" w:pos="2219"/>
        </w:tabs>
        <w:spacing w:before="13" w:line="249" w:lineRule="auto"/>
        <w:ind w:left="1566" w:right="134" w:hanging="2"/>
        <w:rPr>
          <w:sz w:val="31"/>
        </w:rPr>
      </w:pPr>
      <w:r>
        <w:rPr>
          <w:w w:val="110"/>
          <w:sz w:val="31"/>
        </w:rPr>
        <w:t>Prior to case inactivation, the client has been informed of the decision in writing, with a minimum of ten (10) business days' notice, supplemented as necessary by other appropriate modes of communication consistent with the informed choice of the individual. The Vocational Rehabilitation Counselor must provide the individual with information on the appeals options and services available from the Client Assistance Program and how to contact that program;</w:t>
      </w:r>
      <w:r>
        <w:rPr>
          <w:spacing w:val="80"/>
          <w:w w:val="110"/>
          <w:sz w:val="31"/>
        </w:rPr>
        <w:t xml:space="preserve"> </w:t>
      </w:r>
      <w:r>
        <w:rPr>
          <w:w w:val="110"/>
          <w:sz w:val="31"/>
        </w:rPr>
        <w:t>or</w:t>
      </w:r>
    </w:p>
    <w:p w14:paraId="023BDF3C" w14:textId="77777777" w:rsidR="00EA0A5B" w:rsidRDefault="005346EB">
      <w:pPr>
        <w:pStyle w:val="ListParagraph"/>
        <w:numPr>
          <w:ilvl w:val="3"/>
          <w:numId w:val="8"/>
        </w:numPr>
        <w:tabs>
          <w:tab w:val="left" w:pos="2312"/>
        </w:tabs>
        <w:spacing w:line="335" w:lineRule="exact"/>
        <w:ind w:left="2312" w:hanging="748"/>
        <w:rPr>
          <w:sz w:val="31"/>
        </w:rPr>
      </w:pPr>
      <w:r>
        <w:rPr>
          <w:w w:val="110"/>
          <w:sz w:val="31"/>
        </w:rPr>
        <w:t>The</w:t>
      </w:r>
      <w:r>
        <w:rPr>
          <w:spacing w:val="8"/>
          <w:w w:val="110"/>
          <w:sz w:val="31"/>
        </w:rPr>
        <w:t xml:space="preserve"> </w:t>
      </w:r>
      <w:r>
        <w:rPr>
          <w:w w:val="110"/>
          <w:sz w:val="31"/>
        </w:rPr>
        <w:t>youth</w:t>
      </w:r>
      <w:r>
        <w:rPr>
          <w:spacing w:val="9"/>
          <w:w w:val="110"/>
          <w:sz w:val="31"/>
        </w:rPr>
        <w:t xml:space="preserve"> </w:t>
      </w:r>
      <w:r>
        <w:rPr>
          <w:w w:val="110"/>
          <w:sz w:val="31"/>
        </w:rPr>
        <w:t>has</w:t>
      </w:r>
      <w:r>
        <w:rPr>
          <w:spacing w:val="10"/>
          <w:w w:val="110"/>
          <w:sz w:val="31"/>
        </w:rPr>
        <w:t xml:space="preserve"> </w:t>
      </w:r>
      <w:r>
        <w:rPr>
          <w:w w:val="110"/>
          <w:sz w:val="31"/>
        </w:rPr>
        <w:t>transitioned</w:t>
      </w:r>
      <w:r>
        <w:rPr>
          <w:spacing w:val="26"/>
          <w:w w:val="110"/>
          <w:sz w:val="31"/>
        </w:rPr>
        <w:t xml:space="preserve"> </w:t>
      </w:r>
      <w:r>
        <w:rPr>
          <w:w w:val="110"/>
          <w:sz w:val="31"/>
        </w:rPr>
        <w:t>to</w:t>
      </w:r>
      <w:r>
        <w:rPr>
          <w:spacing w:val="15"/>
          <w:w w:val="110"/>
          <w:sz w:val="31"/>
        </w:rPr>
        <w:t xml:space="preserve"> </w:t>
      </w:r>
      <w:r>
        <w:rPr>
          <w:spacing w:val="-2"/>
          <w:w w:val="110"/>
          <w:sz w:val="31"/>
        </w:rPr>
        <w:t>extended</w:t>
      </w:r>
    </w:p>
    <w:p w14:paraId="4DEFB698" w14:textId="77777777" w:rsidR="00EA0A5B" w:rsidRDefault="005346EB">
      <w:pPr>
        <w:spacing w:before="14" w:line="247" w:lineRule="auto"/>
        <w:ind w:left="1565" w:hanging="2"/>
        <w:rPr>
          <w:sz w:val="31"/>
        </w:rPr>
      </w:pPr>
      <w:r>
        <w:rPr>
          <w:w w:val="115"/>
          <w:sz w:val="31"/>
        </w:rPr>
        <w:t>services</w:t>
      </w:r>
      <w:r>
        <w:rPr>
          <w:spacing w:val="-25"/>
          <w:w w:val="115"/>
          <w:sz w:val="31"/>
        </w:rPr>
        <w:t xml:space="preserve"> </w:t>
      </w:r>
      <w:r>
        <w:rPr>
          <w:w w:val="115"/>
          <w:sz w:val="31"/>
        </w:rPr>
        <w:t>provided</w:t>
      </w:r>
      <w:r>
        <w:rPr>
          <w:spacing w:val="-25"/>
          <w:w w:val="115"/>
          <w:sz w:val="31"/>
        </w:rPr>
        <w:t xml:space="preserve"> </w:t>
      </w:r>
      <w:r>
        <w:rPr>
          <w:w w:val="115"/>
          <w:sz w:val="31"/>
        </w:rPr>
        <w:t>with</w:t>
      </w:r>
      <w:r>
        <w:rPr>
          <w:spacing w:val="-25"/>
          <w:w w:val="115"/>
          <w:sz w:val="31"/>
        </w:rPr>
        <w:t xml:space="preserve"> </w:t>
      </w:r>
      <w:r>
        <w:rPr>
          <w:w w:val="115"/>
          <w:sz w:val="31"/>
        </w:rPr>
        <w:t>funds</w:t>
      </w:r>
      <w:r>
        <w:rPr>
          <w:spacing w:val="-25"/>
          <w:w w:val="115"/>
          <w:sz w:val="31"/>
        </w:rPr>
        <w:t xml:space="preserve"> </w:t>
      </w:r>
      <w:r>
        <w:rPr>
          <w:w w:val="115"/>
          <w:sz w:val="31"/>
        </w:rPr>
        <w:t>other</w:t>
      </w:r>
      <w:r>
        <w:rPr>
          <w:spacing w:val="-24"/>
          <w:w w:val="115"/>
          <w:sz w:val="31"/>
        </w:rPr>
        <w:t xml:space="preserve"> </w:t>
      </w:r>
      <w:r>
        <w:rPr>
          <w:w w:val="115"/>
          <w:sz w:val="31"/>
        </w:rPr>
        <w:t>than</w:t>
      </w:r>
      <w:r>
        <w:rPr>
          <w:spacing w:val="-25"/>
          <w:w w:val="115"/>
          <w:sz w:val="31"/>
        </w:rPr>
        <w:t xml:space="preserve"> </w:t>
      </w:r>
      <w:r>
        <w:rPr>
          <w:w w:val="115"/>
          <w:sz w:val="31"/>
        </w:rPr>
        <w:t>those</w:t>
      </w:r>
      <w:r>
        <w:rPr>
          <w:spacing w:val="-21"/>
          <w:w w:val="115"/>
          <w:sz w:val="31"/>
        </w:rPr>
        <w:t xml:space="preserve"> </w:t>
      </w:r>
      <w:r>
        <w:rPr>
          <w:w w:val="115"/>
          <w:sz w:val="31"/>
        </w:rPr>
        <w:t>from the</w:t>
      </w:r>
      <w:r>
        <w:rPr>
          <w:spacing w:val="-25"/>
          <w:w w:val="115"/>
          <w:sz w:val="31"/>
        </w:rPr>
        <w:t xml:space="preserve"> </w:t>
      </w:r>
      <w:r>
        <w:rPr>
          <w:w w:val="115"/>
          <w:sz w:val="31"/>
        </w:rPr>
        <w:t>Vocational</w:t>
      </w:r>
      <w:r>
        <w:rPr>
          <w:spacing w:val="-8"/>
          <w:w w:val="115"/>
          <w:sz w:val="31"/>
        </w:rPr>
        <w:t xml:space="preserve"> </w:t>
      </w:r>
      <w:r>
        <w:rPr>
          <w:w w:val="115"/>
          <w:sz w:val="31"/>
        </w:rPr>
        <w:t>Rehabilitation</w:t>
      </w:r>
      <w:r>
        <w:rPr>
          <w:spacing w:val="-32"/>
          <w:w w:val="115"/>
          <w:sz w:val="31"/>
        </w:rPr>
        <w:t xml:space="preserve"> </w:t>
      </w:r>
      <w:r>
        <w:rPr>
          <w:w w:val="115"/>
          <w:sz w:val="31"/>
        </w:rPr>
        <w:t>Program</w:t>
      </w:r>
      <w:r>
        <w:rPr>
          <w:spacing w:val="-1"/>
          <w:w w:val="115"/>
          <w:sz w:val="31"/>
        </w:rPr>
        <w:t xml:space="preserve"> </w:t>
      </w:r>
      <w:r>
        <w:rPr>
          <w:w w:val="115"/>
          <w:sz w:val="31"/>
        </w:rPr>
        <w:t>of</w:t>
      </w:r>
      <w:r>
        <w:rPr>
          <w:spacing w:val="-3"/>
          <w:w w:val="115"/>
          <w:sz w:val="31"/>
        </w:rPr>
        <w:t xml:space="preserve"> </w:t>
      </w:r>
      <w:r>
        <w:rPr>
          <w:w w:val="115"/>
          <w:sz w:val="31"/>
        </w:rPr>
        <w:t>the Bureau; and</w:t>
      </w:r>
    </w:p>
    <w:p w14:paraId="003CCF19" w14:textId="77777777" w:rsidR="00EA0A5B" w:rsidRDefault="005346EB">
      <w:pPr>
        <w:pStyle w:val="ListParagraph"/>
        <w:numPr>
          <w:ilvl w:val="3"/>
          <w:numId w:val="8"/>
        </w:numPr>
        <w:tabs>
          <w:tab w:val="left" w:pos="1565"/>
          <w:tab w:val="left" w:pos="2132"/>
        </w:tabs>
        <w:spacing w:before="4" w:line="252" w:lineRule="auto"/>
        <w:ind w:left="1565" w:right="406" w:hanging="1"/>
        <w:rPr>
          <w:sz w:val="31"/>
        </w:rPr>
      </w:pPr>
      <w:r>
        <w:rPr>
          <w:w w:val="115"/>
          <w:sz w:val="31"/>
        </w:rPr>
        <w:t>The</w:t>
      </w:r>
      <w:r>
        <w:rPr>
          <w:spacing w:val="-7"/>
          <w:w w:val="115"/>
          <w:sz w:val="31"/>
        </w:rPr>
        <w:t xml:space="preserve"> </w:t>
      </w:r>
      <w:r>
        <w:rPr>
          <w:w w:val="115"/>
          <w:sz w:val="31"/>
        </w:rPr>
        <w:t>individual is</w:t>
      </w:r>
      <w:r>
        <w:rPr>
          <w:spacing w:val="-1"/>
          <w:w w:val="115"/>
          <w:sz w:val="31"/>
        </w:rPr>
        <w:t xml:space="preserve"> </w:t>
      </w:r>
      <w:r>
        <w:rPr>
          <w:w w:val="115"/>
          <w:sz w:val="31"/>
        </w:rPr>
        <w:t>no</w:t>
      </w:r>
      <w:r>
        <w:rPr>
          <w:spacing w:val="-19"/>
          <w:w w:val="115"/>
          <w:sz w:val="31"/>
        </w:rPr>
        <w:t xml:space="preserve"> </w:t>
      </w:r>
      <w:r>
        <w:rPr>
          <w:w w:val="115"/>
          <w:sz w:val="31"/>
        </w:rPr>
        <w:t>longer</w:t>
      </w:r>
      <w:r>
        <w:rPr>
          <w:spacing w:val="-2"/>
          <w:w w:val="115"/>
          <w:sz w:val="31"/>
        </w:rPr>
        <w:t xml:space="preserve"> </w:t>
      </w:r>
      <w:r>
        <w:rPr>
          <w:w w:val="115"/>
          <w:sz w:val="31"/>
        </w:rPr>
        <w:t>receiving any</w:t>
      </w:r>
      <w:r>
        <w:rPr>
          <w:spacing w:val="-9"/>
          <w:w w:val="115"/>
          <w:sz w:val="31"/>
        </w:rPr>
        <w:t xml:space="preserve"> </w:t>
      </w:r>
      <w:r>
        <w:rPr>
          <w:w w:val="115"/>
          <w:sz w:val="31"/>
        </w:rPr>
        <w:t>other vocational</w:t>
      </w:r>
      <w:r>
        <w:rPr>
          <w:spacing w:val="-7"/>
          <w:w w:val="115"/>
          <w:sz w:val="31"/>
        </w:rPr>
        <w:t xml:space="preserve"> </w:t>
      </w:r>
      <w:r>
        <w:rPr>
          <w:w w:val="115"/>
          <w:sz w:val="31"/>
        </w:rPr>
        <w:t>rehabilitation</w:t>
      </w:r>
      <w:r>
        <w:rPr>
          <w:spacing w:val="-23"/>
          <w:w w:val="115"/>
          <w:sz w:val="31"/>
        </w:rPr>
        <w:t xml:space="preserve"> </w:t>
      </w:r>
      <w:r>
        <w:rPr>
          <w:w w:val="115"/>
          <w:sz w:val="31"/>
        </w:rPr>
        <w:t>service</w:t>
      </w:r>
      <w:r>
        <w:rPr>
          <w:spacing w:val="-12"/>
          <w:w w:val="115"/>
          <w:sz w:val="31"/>
        </w:rPr>
        <w:t xml:space="preserve"> </w:t>
      </w:r>
      <w:r>
        <w:rPr>
          <w:w w:val="115"/>
          <w:sz w:val="31"/>
        </w:rPr>
        <w:t>from</w:t>
      </w:r>
      <w:r>
        <w:rPr>
          <w:spacing w:val="-14"/>
          <w:w w:val="115"/>
          <w:sz w:val="31"/>
        </w:rPr>
        <w:t xml:space="preserve"> </w:t>
      </w:r>
      <w:r>
        <w:rPr>
          <w:w w:val="115"/>
          <w:sz w:val="31"/>
        </w:rPr>
        <w:t>the</w:t>
      </w:r>
      <w:r>
        <w:rPr>
          <w:spacing w:val="-25"/>
          <w:w w:val="115"/>
          <w:sz w:val="31"/>
        </w:rPr>
        <w:t xml:space="preserve"> </w:t>
      </w:r>
      <w:r>
        <w:rPr>
          <w:w w:val="115"/>
          <w:sz w:val="31"/>
        </w:rPr>
        <w:t>Bureau.</w:t>
      </w:r>
    </w:p>
    <w:p w14:paraId="37E1AF73" w14:textId="77777777" w:rsidR="00EA0A5B" w:rsidRDefault="00EA0A5B">
      <w:pPr>
        <w:pStyle w:val="BodyText"/>
        <w:spacing w:before="5"/>
        <w:rPr>
          <w:sz w:val="31"/>
        </w:rPr>
      </w:pPr>
    </w:p>
    <w:p w14:paraId="68149F8D" w14:textId="77777777" w:rsidR="00EA0A5B" w:rsidRDefault="005346EB">
      <w:pPr>
        <w:spacing w:line="244" w:lineRule="auto"/>
        <w:ind w:left="1568" w:right="294" w:hanging="6"/>
        <w:rPr>
          <w:sz w:val="31"/>
        </w:rPr>
      </w:pPr>
      <w:r>
        <w:rPr>
          <w:w w:val="115"/>
          <w:sz w:val="31"/>
        </w:rPr>
        <w:t>For</w:t>
      </w:r>
      <w:r>
        <w:rPr>
          <w:spacing w:val="-16"/>
          <w:w w:val="115"/>
          <w:sz w:val="31"/>
        </w:rPr>
        <w:t xml:space="preserve"> </w:t>
      </w:r>
      <w:r>
        <w:rPr>
          <w:w w:val="115"/>
          <w:sz w:val="31"/>
        </w:rPr>
        <w:t>purposes</w:t>
      </w:r>
      <w:r>
        <w:rPr>
          <w:spacing w:val="-10"/>
          <w:w w:val="115"/>
          <w:sz w:val="31"/>
        </w:rPr>
        <w:t xml:space="preserve"> </w:t>
      </w:r>
      <w:r>
        <w:rPr>
          <w:w w:val="115"/>
          <w:sz w:val="31"/>
        </w:rPr>
        <w:t>of</w:t>
      </w:r>
      <w:r>
        <w:rPr>
          <w:spacing w:val="-13"/>
          <w:w w:val="115"/>
          <w:sz w:val="31"/>
        </w:rPr>
        <w:t xml:space="preserve"> </w:t>
      </w:r>
      <w:r>
        <w:rPr>
          <w:w w:val="115"/>
          <w:sz w:val="31"/>
        </w:rPr>
        <w:t>this</w:t>
      </w:r>
      <w:r>
        <w:rPr>
          <w:spacing w:val="-20"/>
          <w:w w:val="115"/>
          <w:sz w:val="31"/>
        </w:rPr>
        <w:t xml:space="preserve"> </w:t>
      </w:r>
      <w:r>
        <w:rPr>
          <w:w w:val="115"/>
          <w:sz w:val="31"/>
        </w:rPr>
        <w:t>policy,</w:t>
      </w:r>
      <w:r>
        <w:rPr>
          <w:spacing w:val="-16"/>
          <w:w w:val="115"/>
          <w:sz w:val="31"/>
        </w:rPr>
        <w:t xml:space="preserve"> </w:t>
      </w:r>
      <w:r>
        <w:rPr>
          <w:w w:val="115"/>
          <w:sz w:val="31"/>
        </w:rPr>
        <w:t>the</w:t>
      </w:r>
      <w:r>
        <w:rPr>
          <w:spacing w:val="-31"/>
          <w:w w:val="115"/>
          <w:sz w:val="31"/>
        </w:rPr>
        <w:t xml:space="preserve"> </w:t>
      </w:r>
      <w:r>
        <w:rPr>
          <w:w w:val="115"/>
          <w:sz w:val="31"/>
        </w:rPr>
        <w:t>following definitions shall apply:</w:t>
      </w:r>
    </w:p>
    <w:p w14:paraId="7A39C51A" w14:textId="77777777" w:rsidR="00EA0A5B" w:rsidRDefault="00EA0A5B">
      <w:pPr>
        <w:pStyle w:val="BodyText"/>
        <w:spacing w:before="10"/>
      </w:pPr>
    </w:p>
    <w:p w14:paraId="154B7155" w14:textId="77777777" w:rsidR="00EA0A5B" w:rsidRDefault="005346EB">
      <w:pPr>
        <w:spacing w:line="249" w:lineRule="auto"/>
        <w:ind w:left="1564" w:right="440" w:hanging="1"/>
        <w:rPr>
          <w:sz w:val="31"/>
        </w:rPr>
      </w:pPr>
      <w:r>
        <w:rPr>
          <w:w w:val="110"/>
          <w:sz w:val="31"/>
        </w:rPr>
        <w:t>Extended Services means ongoing support services and</w:t>
      </w:r>
      <w:r>
        <w:rPr>
          <w:spacing w:val="-3"/>
          <w:w w:val="110"/>
          <w:sz w:val="31"/>
        </w:rPr>
        <w:t xml:space="preserve"> </w:t>
      </w:r>
      <w:r>
        <w:rPr>
          <w:w w:val="110"/>
          <w:sz w:val="31"/>
        </w:rPr>
        <w:t>other appropriate services that are:</w:t>
      </w:r>
    </w:p>
    <w:p w14:paraId="0A47792A" w14:textId="77777777" w:rsidR="00EA0A5B" w:rsidRDefault="005346EB">
      <w:pPr>
        <w:pStyle w:val="ListParagraph"/>
        <w:numPr>
          <w:ilvl w:val="0"/>
          <w:numId w:val="7"/>
        </w:numPr>
        <w:tabs>
          <w:tab w:val="left" w:pos="1567"/>
          <w:tab w:val="left" w:pos="1961"/>
        </w:tabs>
        <w:spacing w:line="247" w:lineRule="auto"/>
        <w:ind w:right="386" w:hanging="8"/>
        <w:rPr>
          <w:sz w:val="31"/>
        </w:rPr>
      </w:pPr>
      <w:r>
        <w:rPr>
          <w:w w:val="110"/>
          <w:sz w:val="31"/>
        </w:rPr>
        <w:t>Needed to support and maintain an individual with a most significant</w:t>
      </w:r>
      <w:r>
        <w:rPr>
          <w:spacing w:val="40"/>
          <w:w w:val="110"/>
          <w:sz w:val="31"/>
        </w:rPr>
        <w:t xml:space="preserve"> </w:t>
      </w:r>
      <w:r>
        <w:rPr>
          <w:w w:val="110"/>
          <w:sz w:val="31"/>
        </w:rPr>
        <w:t>disability</w:t>
      </w:r>
      <w:r>
        <w:rPr>
          <w:spacing w:val="40"/>
          <w:w w:val="110"/>
          <w:sz w:val="31"/>
        </w:rPr>
        <w:t xml:space="preserve"> </w:t>
      </w:r>
      <w:r>
        <w:rPr>
          <w:w w:val="110"/>
          <w:sz w:val="31"/>
        </w:rPr>
        <w:t xml:space="preserve">including a youth with a most significant disability, in supported </w:t>
      </w:r>
      <w:r>
        <w:rPr>
          <w:spacing w:val="-2"/>
          <w:w w:val="110"/>
          <w:sz w:val="31"/>
        </w:rPr>
        <w:t>employment;</w:t>
      </w:r>
    </w:p>
    <w:p w14:paraId="72FFE4F8"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5DFFFE72" w14:textId="77777777" w:rsidR="00EA0A5B" w:rsidRDefault="005346EB">
      <w:pPr>
        <w:pStyle w:val="ListParagraph"/>
        <w:numPr>
          <w:ilvl w:val="0"/>
          <w:numId w:val="7"/>
        </w:numPr>
        <w:tabs>
          <w:tab w:val="left" w:pos="1566"/>
          <w:tab w:val="left" w:pos="2046"/>
        </w:tabs>
        <w:spacing w:before="65" w:line="247" w:lineRule="auto"/>
        <w:ind w:left="1566" w:right="397" w:hanging="2"/>
        <w:rPr>
          <w:sz w:val="31"/>
        </w:rPr>
      </w:pPr>
      <w:r>
        <w:rPr>
          <w:w w:val="110"/>
          <w:sz w:val="31"/>
        </w:rPr>
        <w:t>Organized or made available, singly or in combination, in such a way as to assist an</w:t>
      </w:r>
      <w:r>
        <w:rPr>
          <w:spacing w:val="-8"/>
          <w:w w:val="110"/>
          <w:sz w:val="31"/>
        </w:rPr>
        <w:t xml:space="preserve"> </w:t>
      </w:r>
      <w:r>
        <w:rPr>
          <w:w w:val="110"/>
          <w:sz w:val="31"/>
        </w:rPr>
        <w:t>eligible individual in maintaining</w:t>
      </w:r>
      <w:r>
        <w:rPr>
          <w:spacing w:val="40"/>
          <w:w w:val="110"/>
          <w:sz w:val="31"/>
        </w:rPr>
        <w:t xml:space="preserve"> </w:t>
      </w:r>
      <w:r>
        <w:rPr>
          <w:w w:val="110"/>
          <w:sz w:val="31"/>
        </w:rPr>
        <w:t>supported employment;</w:t>
      </w:r>
    </w:p>
    <w:p w14:paraId="40D13B19" w14:textId="77777777" w:rsidR="00EA0A5B" w:rsidRDefault="005346EB">
      <w:pPr>
        <w:pStyle w:val="ListParagraph"/>
        <w:numPr>
          <w:ilvl w:val="0"/>
          <w:numId w:val="7"/>
        </w:numPr>
        <w:tabs>
          <w:tab w:val="left" w:pos="2134"/>
        </w:tabs>
        <w:spacing w:before="3" w:line="249" w:lineRule="auto"/>
        <w:ind w:left="1564" w:right="244" w:firstLine="0"/>
        <w:rPr>
          <w:sz w:val="31"/>
        </w:rPr>
      </w:pPr>
      <w:r>
        <w:rPr>
          <w:w w:val="110"/>
          <w:sz w:val="31"/>
        </w:rPr>
        <w:t>Based on the needs of an</w:t>
      </w:r>
      <w:r>
        <w:rPr>
          <w:spacing w:val="-4"/>
          <w:w w:val="110"/>
          <w:sz w:val="31"/>
        </w:rPr>
        <w:t xml:space="preserve"> </w:t>
      </w:r>
      <w:r>
        <w:rPr>
          <w:w w:val="110"/>
          <w:sz w:val="31"/>
        </w:rPr>
        <w:t>eligible individual, as specified in an</w:t>
      </w:r>
      <w:r>
        <w:rPr>
          <w:spacing w:val="-6"/>
          <w:w w:val="110"/>
          <w:sz w:val="31"/>
        </w:rPr>
        <w:t xml:space="preserve"> </w:t>
      </w:r>
      <w:r>
        <w:rPr>
          <w:w w:val="110"/>
          <w:sz w:val="31"/>
        </w:rPr>
        <w:t>Individualized</w:t>
      </w:r>
      <w:r>
        <w:rPr>
          <w:spacing w:val="-11"/>
          <w:w w:val="110"/>
          <w:sz w:val="31"/>
        </w:rPr>
        <w:t xml:space="preserve"> </w:t>
      </w:r>
      <w:r>
        <w:rPr>
          <w:w w:val="110"/>
          <w:sz w:val="31"/>
        </w:rPr>
        <w:t>Plan for</w:t>
      </w:r>
      <w:r>
        <w:rPr>
          <w:spacing w:val="40"/>
          <w:w w:val="110"/>
          <w:sz w:val="31"/>
        </w:rPr>
        <w:t xml:space="preserve"> </w:t>
      </w:r>
      <w:r>
        <w:rPr>
          <w:w w:val="110"/>
          <w:sz w:val="31"/>
        </w:rPr>
        <w:t>Employment;</w:t>
      </w:r>
    </w:p>
    <w:p w14:paraId="35D50633" w14:textId="77777777" w:rsidR="00EA0A5B" w:rsidRDefault="005346EB">
      <w:pPr>
        <w:pStyle w:val="ListParagraph"/>
        <w:numPr>
          <w:ilvl w:val="0"/>
          <w:numId w:val="7"/>
        </w:numPr>
        <w:tabs>
          <w:tab w:val="left" w:pos="2135"/>
        </w:tabs>
        <w:spacing w:line="249" w:lineRule="auto"/>
        <w:ind w:left="1563" w:right="334" w:firstLine="1"/>
        <w:rPr>
          <w:sz w:val="31"/>
        </w:rPr>
      </w:pPr>
      <w:r>
        <w:rPr>
          <w:w w:val="110"/>
          <w:sz w:val="31"/>
        </w:rPr>
        <w:t>Provided by a</w:t>
      </w:r>
      <w:r>
        <w:rPr>
          <w:spacing w:val="-10"/>
          <w:w w:val="110"/>
          <w:sz w:val="31"/>
        </w:rPr>
        <w:t xml:space="preserve"> </w:t>
      </w:r>
      <w:r>
        <w:rPr>
          <w:w w:val="110"/>
          <w:sz w:val="31"/>
        </w:rPr>
        <w:t>State agency, a private nonprofit organization, employer, or any other appropriate resource, after an individual has made the transition from support from Vocational Rehabilitation Program of the Bureau; and</w:t>
      </w:r>
    </w:p>
    <w:p w14:paraId="485B9D61" w14:textId="77777777" w:rsidR="00EA0A5B" w:rsidRDefault="005346EB">
      <w:pPr>
        <w:pStyle w:val="ListParagraph"/>
        <w:numPr>
          <w:ilvl w:val="0"/>
          <w:numId w:val="7"/>
        </w:numPr>
        <w:tabs>
          <w:tab w:val="left" w:pos="1568"/>
          <w:tab w:val="left" w:pos="2044"/>
        </w:tabs>
        <w:spacing w:line="247" w:lineRule="auto"/>
        <w:ind w:left="1568" w:right="259" w:hanging="4"/>
        <w:rPr>
          <w:sz w:val="31"/>
        </w:rPr>
      </w:pPr>
      <w:r>
        <w:rPr>
          <w:w w:val="115"/>
          <w:sz w:val="31"/>
        </w:rPr>
        <w:t>Provided to a</w:t>
      </w:r>
      <w:r>
        <w:rPr>
          <w:spacing w:val="-5"/>
          <w:w w:val="115"/>
          <w:sz w:val="31"/>
        </w:rPr>
        <w:t xml:space="preserve"> </w:t>
      </w:r>
      <w:r>
        <w:rPr>
          <w:w w:val="115"/>
          <w:sz w:val="31"/>
        </w:rPr>
        <w:t>youth with</w:t>
      </w:r>
      <w:r>
        <w:rPr>
          <w:spacing w:val="-4"/>
          <w:w w:val="115"/>
          <w:sz w:val="31"/>
        </w:rPr>
        <w:t xml:space="preserve"> </w:t>
      </w:r>
      <w:r>
        <w:rPr>
          <w:w w:val="115"/>
          <w:sz w:val="31"/>
        </w:rPr>
        <w:t>a</w:t>
      </w:r>
      <w:r>
        <w:rPr>
          <w:spacing w:val="-11"/>
          <w:w w:val="115"/>
          <w:sz w:val="31"/>
        </w:rPr>
        <w:t xml:space="preserve"> </w:t>
      </w:r>
      <w:r>
        <w:rPr>
          <w:w w:val="115"/>
          <w:sz w:val="31"/>
        </w:rPr>
        <w:t>most significant disability</w:t>
      </w:r>
      <w:r>
        <w:rPr>
          <w:spacing w:val="-25"/>
          <w:w w:val="115"/>
          <w:sz w:val="31"/>
        </w:rPr>
        <w:t xml:space="preserve"> </w:t>
      </w:r>
      <w:r>
        <w:rPr>
          <w:w w:val="115"/>
          <w:sz w:val="31"/>
        </w:rPr>
        <w:t>by</w:t>
      </w:r>
      <w:r>
        <w:rPr>
          <w:spacing w:val="-25"/>
          <w:w w:val="115"/>
          <w:sz w:val="31"/>
        </w:rPr>
        <w:t xml:space="preserve"> </w:t>
      </w:r>
      <w:r>
        <w:rPr>
          <w:w w:val="115"/>
          <w:sz w:val="31"/>
        </w:rPr>
        <w:t>the</w:t>
      </w:r>
      <w:r>
        <w:rPr>
          <w:spacing w:val="-29"/>
          <w:w w:val="115"/>
          <w:sz w:val="31"/>
        </w:rPr>
        <w:t xml:space="preserve"> </w:t>
      </w:r>
      <w:r>
        <w:rPr>
          <w:w w:val="115"/>
          <w:sz w:val="31"/>
        </w:rPr>
        <w:t>Vocational</w:t>
      </w:r>
      <w:r>
        <w:rPr>
          <w:spacing w:val="-25"/>
          <w:w w:val="115"/>
          <w:sz w:val="31"/>
        </w:rPr>
        <w:t xml:space="preserve"> </w:t>
      </w:r>
      <w:r>
        <w:rPr>
          <w:w w:val="115"/>
          <w:sz w:val="31"/>
        </w:rPr>
        <w:t>Rehabilitation</w:t>
      </w:r>
      <w:r>
        <w:rPr>
          <w:spacing w:val="-32"/>
          <w:w w:val="115"/>
          <w:sz w:val="31"/>
        </w:rPr>
        <w:t xml:space="preserve"> </w:t>
      </w:r>
      <w:r>
        <w:rPr>
          <w:w w:val="115"/>
          <w:sz w:val="31"/>
        </w:rPr>
        <w:t xml:space="preserve">Program </w:t>
      </w:r>
      <w:r>
        <w:rPr>
          <w:spacing w:val="-2"/>
          <w:w w:val="115"/>
          <w:sz w:val="31"/>
        </w:rPr>
        <w:t>of</w:t>
      </w:r>
      <w:r>
        <w:rPr>
          <w:spacing w:val="-23"/>
          <w:w w:val="115"/>
          <w:sz w:val="31"/>
        </w:rPr>
        <w:t xml:space="preserve"> </w:t>
      </w:r>
      <w:r>
        <w:rPr>
          <w:spacing w:val="-2"/>
          <w:w w:val="115"/>
          <w:sz w:val="31"/>
        </w:rPr>
        <w:t>the</w:t>
      </w:r>
      <w:r>
        <w:rPr>
          <w:spacing w:val="-23"/>
          <w:w w:val="115"/>
          <w:sz w:val="31"/>
        </w:rPr>
        <w:t xml:space="preserve"> </w:t>
      </w:r>
      <w:r>
        <w:rPr>
          <w:spacing w:val="-2"/>
          <w:w w:val="115"/>
          <w:sz w:val="31"/>
        </w:rPr>
        <w:t>Bureau</w:t>
      </w:r>
      <w:r>
        <w:rPr>
          <w:spacing w:val="-23"/>
          <w:w w:val="115"/>
          <w:sz w:val="31"/>
        </w:rPr>
        <w:t xml:space="preserve"> </w:t>
      </w:r>
      <w:r>
        <w:rPr>
          <w:spacing w:val="-2"/>
          <w:w w:val="115"/>
          <w:sz w:val="31"/>
        </w:rPr>
        <w:t>for</w:t>
      </w:r>
      <w:r>
        <w:rPr>
          <w:spacing w:val="-11"/>
          <w:w w:val="115"/>
          <w:sz w:val="31"/>
        </w:rPr>
        <w:t xml:space="preserve"> </w:t>
      </w:r>
      <w:r>
        <w:rPr>
          <w:spacing w:val="-2"/>
          <w:w w:val="115"/>
          <w:sz w:val="31"/>
        </w:rPr>
        <w:t>a</w:t>
      </w:r>
      <w:r>
        <w:rPr>
          <w:spacing w:val="-23"/>
          <w:w w:val="115"/>
          <w:sz w:val="31"/>
        </w:rPr>
        <w:t xml:space="preserve"> </w:t>
      </w:r>
      <w:r>
        <w:rPr>
          <w:spacing w:val="-2"/>
          <w:w w:val="115"/>
          <w:sz w:val="31"/>
        </w:rPr>
        <w:t>period</w:t>
      </w:r>
      <w:r>
        <w:rPr>
          <w:spacing w:val="-23"/>
          <w:w w:val="115"/>
          <w:sz w:val="31"/>
        </w:rPr>
        <w:t xml:space="preserve"> </w:t>
      </w:r>
      <w:r>
        <w:rPr>
          <w:spacing w:val="-2"/>
          <w:w w:val="115"/>
          <w:sz w:val="31"/>
        </w:rPr>
        <w:t>not</w:t>
      </w:r>
      <w:r>
        <w:rPr>
          <w:spacing w:val="-19"/>
          <w:w w:val="115"/>
          <w:sz w:val="31"/>
        </w:rPr>
        <w:t xml:space="preserve"> </w:t>
      </w:r>
      <w:r>
        <w:rPr>
          <w:spacing w:val="-2"/>
          <w:w w:val="115"/>
          <w:sz w:val="31"/>
        </w:rPr>
        <w:t>to</w:t>
      </w:r>
      <w:r>
        <w:rPr>
          <w:spacing w:val="-23"/>
          <w:w w:val="115"/>
          <w:sz w:val="31"/>
        </w:rPr>
        <w:t xml:space="preserve"> </w:t>
      </w:r>
      <w:r>
        <w:rPr>
          <w:spacing w:val="-2"/>
          <w:w w:val="115"/>
          <w:sz w:val="31"/>
        </w:rPr>
        <w:t>exceed</w:t>
      </w:r>
      <w:r>
        <w:rPr>
          <w:spacing w:val="-20"/>
          <w:w w:val="115"/>
          <w:sz w:val="31"/>
        </w:rPr>
        <w:t xml:space="preserve"> </w:t>
      </w:r>
      <w:r>
        <w:rPr>
          <w:spacing w:val="-2"/>
          <w:w w:val="115"/>
          <w:sz w:val="31"/>
        </w:rPr>
        <w:t>four</w:t>
      </w:r>
      <w:r>
        <w:rPr>
          <w:spacing w:val="-22"/>
          <w:w w:val="115"/>
          <w:sz w:val="31"/>
        </w:rPr>
        <w:t xml:space="preserve"> </w:t>
      </w:r>
      <w:r>
        <w:rPr>
          <w:spacing w:val="-2"/>
          <w:w w:val="115"/>
          <w:sz w:val="31"/>
        </w:rPr>
        <w:t xml:space="preserve">years, </w:t>
      </w:r>
      <w:r>
        <w:rPr>
          <w:w w:val="115"/>
          <w:sz w:val="31"/>
        </w:rPr>
        <w:t>or</w:t>
      </w:r>
      <w:r>
        <w:rPr>
          <w:spacing w:val="-2"/>
          <w:w w:val="115"/>
          <w:sz w:val="31"/>
        </w:rPr>
        <w:t xml:space="preserve"> </w:t>
      </w:r>
      <w:r>
        <w:rPr>
          <w:w w:val="115"/>
          <w:sz w:val="31"/>
        </w:rPr>
        <w:t>at</w:t>
      </w:r>
      <w:r>
        <w:rPr>
          <w:spacing w:val="-23"/>
          <w:w w:val="115"/>
          <w:sz w:val="31"/>
        </w:rPr>
        <w:t xml:space="preserve"> </w:t>
      </w:r>
      <w:r>
        <w:rPr>
          <w:w w:val="115"/>
          <w:sz w:val="31"/>
        </w:rPr>
        <w:t>such</w:t>
      </w:r>
      <w:r>
        <w:rPr>
          <w:spacing w:val="-18"/>
          <w:w w:val="115"/>
          <w:sz w:val="31"/>
        </w:rPr>
        <w:t xml:space="preserve"> </w:t>
      </w:r>
      <w:r>
        <w:rPr>
          <w:w w:val="115"/>
          <w:sz w:val="31"/>
        </w:rPr>
        <w:t>time</w:t>
      </w:r>
      <w:r>
        <w:rPr>
          <w:spacing w:val="-18"/>
          <w:w w:val="115"/>
          <w:sz w:val="31"/>
        </w:rPr>
        <w:t xml:space="preserve"> </w:t>
      </w:r>
      <w:r>
        <w:rPr>
          <w:w w:val="115"/>
          <w:sz w:val="31"/>
        </w:rPr>
        <w:t>that</w:t>
      </w:r>
      <w:r>
        <w:rPr>
          <w:spacing w:val="-19"/>
          <w:w w:val="115"/>
          <w:sz w:val="31"/>
        </w:rPr>
        <w:t xml:space="preserve"> </w:t>
      </w:r>
      <w:r>
        <w:rPr>
          <w:w w:val="115"/>
          <w:sz w:val="31"/>
        </w:rPr>
        <w:t>a</w:t>
      </w:r>
      <w:r>
        <w:rPr>
          <w:spacing w:val="-22"/>
          <w:w w:val="115"/>
          <w:sz w:val="31"/>
        </w:rPr>
        <w:t xml:space="preserve"> </w:t>
      </w:r>
      <w:r>
        <w:rPr>
          <w:w w:val="115"/>
          <w:sz w:val="31"/>
        </w:rPr>
        <w:t>youth</w:t>
      </w:r>
      <w:r>
        <w:rPr>
          <w:spacing w:val="-13"/>
          <w:w w:val="115"/>
          <w:sz w:val="31"/>
        </w:rPr>
        <w:t xml:space="preserve"> </w:t>
      </w:r>
      <w:r>
        <w:rPr>
          <w:w w:val="115"/>
          <w:sz w:val="31"/>
        </w:rPr>
        <w:t>reaches</w:t>
      </w:r>
      <w:r>
        <w:rPr>
          <w:spacing w:val="-9"/>
          <w:w w:val="115"/>
          <w:sz w:val="31"/>
        </w:rPr>
        <w:t xml:space="preserve"> </w:t>
      </w:r>
      <w:r>
        <w:rPr>
          <w:w w:val="115"/>
          <w:sz w:val="31"/>
        </w:rPr>
        <w:t>age</w:t>
      </w:r>
      <w:r>
        <w:rPr>
          <w:spacing w:val="-19"/>
          <w:w w:val="115"/>
          <w:sz w:val="31"/>
        </w:rPr>
        <w:t xml:space="preserve"> </w:t>
      </w:r>
      <w:r>
        <w:rPr>
          <w:w w:val="115"/>
          <w:sz w:val="31"/>
        </w:rPr>
        <w:t>25, whichever comes first.</w:t>
      </w:r>
    </w:p>
    <w:p w14:paraId="7DB17DAF" w14:textId="77777777" w:rsidR="00EA0A5B" w:rsidRDefault="00EA0A5B">
      <w:pPr>
        <w:pStyle w:val="BodyText"/>
        <w:spacing w:before="2"/>
      </w:pPr>
    </w:p>
    <w:p w14:paraId="1D2F8E8C" w14:textId="77777777" w:rsidR="00EA0A5B" w:rsidRDefault="005346EB">
      <w:pPr>
        <w:spacing w:before="1" w:line="249" w:lineRule="auto"/>
        <w:ind w:left="1564" w:right="324"/>
        <w:rPr>
          <w:sz w:val="31"/>
        </w:rPr>
      </w:pPr>
      <w:r>
        <w:rPr>
          <w:w w:val="110"/>
          <w:sz w:val="31"/>
        </w:rPr>
        <w:t>Short-Term</w:t>
      </w:r>
      <w:r>
        <w:rPr>
          <w:spacing w:val="40"/>
          <w:w w:val="110"/>
          <w:sz w:val="31"/>
        </w:rPr>
        <w:t xml:space="preserve"> </w:t>
      </w:r>
      <w:r>
        <w:rPr>
          <w:w w:val="110"/>
          <w:sz w:val="31"/>
        </w:rPr>
        <w:t>Basis means, for</w:t>
      </w:r>
      <w:r>
        <w:rPr>
          <w:spacing w:val="40"/>
          <w:w w:val="110"/>
          <w:sz w:val="31"/>
        </w:rPr>
        <w:t xml:space="preserve"> </w:t>
      </w:r>
      <w:r>
        <w:rPr>
          <w:w w:val="110"/>
          <w:sz w:val="31"/>
        </w:rPr>
        <w:t>purposes of supported employment, an individual with a most significant disability, whose supported employment in an integrated setting does not satisfy the criteria of competitive integrated employment,</w:t>
      </w:r>
      <w:r>
        <w:rPr>
          <w:spacing w:val="40"/>
          <w:w w:val="110"/>
          <w:sz w:val="31"/>
        </w:rPr>
        <w:t xml:space="preserve"> </w:t>
      </w:r>
      <w:r>
        <w:rPr>
          <w:w w:val="110"/>
          <w:sz w:val="31"/>
        </w:rPr>
        <w:t>is</w:t>
      </w:r>
      <w:r>
        <w:rPr>
          <w:spacing w:val="40"/>
          <w:w w:val="110"/>
          <w:sz w:val="31"/>
        </w:rPr>
        <w:t xml:space="preserve"> </w:t>
      </w:r>
      <w:r>
        <w:rPr>
          <w:w w:val="110"/>
          <w:sz w:val="31"/>
        </w:rPr>
        <w:t>considered to be working on a short-term basis toward competitive integrated employment so long as the individual can reasonably anticipate achieving competitive integrated employment:</w:t>
      </w:r>
    </w:p>
    <w:p w14:paraId="447C60F5" w14:textId="77777777" w:rsidR="00EA0A5B" w:rsidRDefault="005346EB">
      <w:pPr>
        <w:pStyle w:val="ListParagraph"/>
        <w:numPr>
          <w:ilvl w:val="0"/>
          <w:numId w:val="6"/>
        </w:numPr>
        <w:tabs>
          <w:tab w:val="left" w:pos="2048"/>
        </w:tabs>
        <w:spacing w:line="341" w:lineRule="exact"/>
        <w:ind w:left="2048" w:hanging="484"/>
        <w:rPr>
          <w:sz w:val="31"/>
        </w:rPr>
      </w:pPr>
      <w:r>
        <w:rPr>
          <w:w w:val="110"/>
          <w:sz w:val="31"/>
        </w:rPr>
        <w:t>Within</w:t>
      </w:r>
      <w:r>
        <w:rPr>
          <w:spacing w:val="12"/>
          <w:w w:val="110"/>
          <w:sz w:val="31"/>
        </w:rPr>
        <w:t xml:space="preserve"> </w:t>
      </w:r>
      <w:r>
        <w:rPr>
          <w:w w:val="110"/>
          <w:sz w:val="31"/>
        </w:rPr>
        <w:t>six</w:t>
      </w:r>
      <w:r>
        <w:rPr>
          <w:spacing w:val="21"/>
          <w:w w:val="110"/>
          <w:sz w:val="31"/>
        </w:rPr>
        <w:t xml:space="preserve"> </w:t>
      </w:r>
      <w:r>
        <w:rPr>
          <w:w w:val="110"/>
          <w:sz w:val="31"/>
        </w:rPr>
        <w:t>months</w:t>
      </w:r>
      <w:r>
        <w:rPr>
          <w:spacing w:val="22"/>
          <w:w w:val="110"/>
          <w:sz w:val="31"/>
        </w:rPr>
        <w:t xml:space="preserve"> </w:t>
      </w:r>
      <w:r>
        <w:rPr>
          <w:w w:val="110"/>
          <w:sz w:val="31"/>
        </w:rPr>
        <w:t>of</w:t>
      </w:r>
      <w:r>
        <w:rPr>
          <w:spacing w:val="17"/>
          <w:w w:val="110"/>
          <w:sz w:val="31"/>
        </w:rPr>
        <w:t xml:space="preserve"> </w:t>
      </w:r>
      <w:r>
        <w:rPr>
          <w:w w:val="110"/>
          <w:sz w:val="31"/>
        </w:rPr>
        <w:t>achieving</w:t>
      </w:r>
      <w:r>
        <w:rPr>
          <w:spacing w:val="30"/>
          <w:w w:val="110"/>
          <w:sz w:val="31"/>
        </w:rPr>
        <w:t xml:space="preserve"> </w:t>
      </w:r>
      <w:r>
        <w:rPr>
          <w:w w:val="110"/>
          <w:sz w:val="31"/>
        </w:rPr>
        <w:t>a</w:t>
      </w:r>
      <w:r>
        <w:rPr>
          <w:spacing w:val="-1"/>
          <w:w w:val="110"/>
          <w:sz w:val="31"/>
        </w:rPr>
        <w:t xml:space="preserve"> </w:t>
      </w:r>
      <w:r>
        <w:rPr>
          <w:spacing w:val="-2"/>
          <w:w w:val="110"/>
          <w:sz w:val="31"/>
        </w:rPr>
        <w:t>supported</w:t>
      </w:r>
    </w:p>
    <w:p w14:paraId="72A07782" w14:textId="77777777" w:rsidR="00EA0A5B" w:rsidRDefault="005346EB">
      <w:pPr>
        <w:spacing w:before="13"/>
        <w:ind w:left="1567"/>
        <w:rPr>
          <w:sz w:val="31"/>
        </w:rPr>
      </w:pPr>
      <w:r>
        <w:rPr>
          <w:w w:val="110"/>
          <w:sz w:val="31"/>
        </w:rPr>
        <w:t>employment</w:t>
      </w:r>
      <w:r>
        <w:rPr>
          <w:spacing w:val="38"/>
          <w:w w:val="110"/>
          <w:sz w:val="31"/>
        </w:rPr>
        <w:t xml:space="preserve"> </w:t>
      </w:r>
      <w:r>
        <w:rPr>
          <w:w w:val="110"/>
          <w:sz w:val="31"/>
        </w:rPr>
        <w:t>outcome;</w:t>
      </w:r>
      <w:r>
        <w:rPr>
          <w:spacing w:val="15"/>
          <w:w w:val="110"/>
          <w:sz w:val="31"/>
        </w:rPr>
        <w:t xml:space="preserve"> </w:t>
      </w:r>
      <w:r>
        <w:rPr>
          <w:spacing w:val="-5"/>
          <w:w w:val="110"/>
          <w:sz w:val="31"/>
        </w:rPr>
        <w:t>or</w:t>
      </w:r>
    </w:p>
    <w:p w14:paraId="1115B4A2" w14:textId="77777777" w:rsidR="00EA0A5B" w:rsidRDefault="005346EB">
      <w:pPr>
        <w:pStyle w:val="ListParagraph"/>
        <w:numPr>
          <w:ilvl w:val="0"/>
          <w:numId w:val="6"/>
        </w:numPr>
        <w:tabs>
          <w:tab w:val="left" w:pos="2037"/>
        </w:tabs>
        <w:spacing w:before="9" w:line="249" w:lineRule="auto"/>
        <w:ind w:left="1564" w:right="302" w:firstLine="0"/>
        <w:rPr>
          <w:sz w:val="31"/>
        </w:rPr>
      </w:pPr>
      <w:r>
        <w:rPr>
          <w:w w:val="110"/>
          <w:sz w:val="31"/>
        </w:rPr>
        <w:t>In limited circumstances, within a period not to exceed 12 months from the achievement of the supported employment outcome, if a</w:t>
      </w:r>
      <w:r>
        <w:rPr>
          <w:spacing w:val="-1"/>
          <w:w w:val="110"/>
          <w:sz w:val="31"/>
        </w:rPr>
        <w:t xml:space="preserve"> </w:t>
      </w:r>
      <w:r>
        <w:rPr>
          <w:w w:val="110"/>
          <w:sz w:val="31"/>
        </w:rPr>
        <w:t>longer period is necessary based on the needs of the individual, and the individual has demonstrated progress toward competitive earnings based on information contained in the service record.</w:t>
      </w:r>
    </w:p>
    <w:p w14:paraId="08BF6ED1"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330AF1BD" w14:textId="77777777" w:rsidR="00EA0A5B" w:rsidRDefault="005346EB">
      <w:pPr>
        <w:pStyle w:val="BodyText"/>
        <w:spacing w:before="75"/>
        <w:ind w:left="120" w:right="115" w:hanging="1"/>
      </w:pPr>
      <w:r>
        <w:rPr>
          <w:w w:val="110"/>
        </w:rPr>
        <w:t>The</w:t>
      </w:r>
      <w:r>
        <w:rPr>
          <w:spacing w:val="-22"/>
          <w:w w:val="110"/>
        </w:rPr>
        <w:t xml:space="preserve"> </w:t>
      </w:r>
      <w:r>
        <w:rPr>
          <w:w w:val="110"/>
        </w:rPr>
        <w:t>six-month</w:t>
      </w:r>
      <w:r>
        <w:rPr>
          <w:spacing w:val="-5"/>
          <w:w w:val="110"/>
        </w:rPr>
        <w:t xml:space="preserve"> </w:t>
      </w:r>
      <w:r>
        <w:rPr>
          <w:w w:val="110"/>
        </w:rPr>
        <w:t>short-term basis</w:t>
      </w:r>
      <w:r>
        <w:rPr>
          <w:spacing w:val="-21"/>
          <w:w w:val="110"/>
        </w:rPr>
        <w:t xml:space="preserve"> </w:t>
      </w:r>
      <w:r>
        <w:rPr>
          <w:w w:val="110"/>
        </w:rPr>
        <w:t>period,</w:t>
      </w:r>
      <w:r>
        <w:rPr>
          <w:spacing w:val="-14"/>
          <w:w w:val="110"/>
        </w:rPr>
        <w:t xml:space="preserve"> </w:t>
      </w:r>
      <w:r>
        <w:rPr>
          <w:w w:val="110"/>
        </w:rPr>
        <w:t>and</w:t>
      </w:r>
      <w:r>
        <w:rPr>
          <w:spacing w:val="-24"/>
          <w:w w:val="110"/>
        </w:rPr>
        <w:t xml:space="preserve"> </w:t>
      </w:r>
      <w:r>
        <w:rPr>
          <w:w w:val="110"/>
        </w:rPr>
        <w:t>the</w:t>
      </w:r>
      <w:r>
        <w:rPr>
          <w:spacing w:val="-24"/>
          <w:w w:val="110"/>
        </w:rPr>
        <w:t xml:space="preserve"> </w:t>
      </w:r>
      <w:r>
        <w:rPr>
          <w:w w:val="110"/>
        </w:rPr>
        <w:t>additional</w:t>
      </w:r>
      <w:r>
        <w:rPr>
          <w:spacing w:val="-4"/>
          <w:w w:val="110"/>
        </w:rPr>
        <w:t xml:space="preserve"> </w:t>
      </w:r>
      <w:r>
        <w:rPr>
          <w:w w:val="110"/>
        </w:rPr>
        <w:t>six months that</w:t>
      </w:r>
      <w:r>
        <w:rPr>
          <w:spacing w:val="-4"/>
          <w:w w:val="110"/>
        </w:rPr>
        <w:t xml:space="preserve"> </w:t>
      </w:r>
      <w:r>
        <w:rPr>
          <w:w w:val="110"/>
        </w:rPr>
        <w:t>may be</w:t>
      </w:r>
      <w:r>
        <w:rPr>
          <w:spacing w:val="-2"/>
          <w:w w:val="110"/>
        </w:rPr>
        <w:t xml:space="preserve"> </w:t>
      </w:r>
      <w:r>
        <w:rPr>
          <w:w w:val="110"/>
        </w:rPr>
        <w:t>available in limited circumstances, begins after an</w:t>
      </w:r>
      <w:r>
        <w:rPr>
          <w:spacing w:val="-11"/>
          <w:w w:val="110"/>
        </w:rPr>
        <w:t xml:space="preserve"> </w:t>
      </w:r>
      <w:r>
        <w:rPr>
          <w:w w:val="110"/>
        </w:rPr>
        <w:t>individual has completed up</w:t>
      </w:r>
      <w:r>
        <w:rPr>
          <w:spacing w:val="-7"/>
          <w:w w:val="110"/>
        </w:rPr>
        <w:t xml:space="preserve"> </w:t>
      </w:r>
      <w:r>
        <w:rPr>
          <w:w w:val="110"/>
        </w:rPr>
        <w:t>to 24</w:t>
      </w:r>
      <w:r>
        <w:rPr>
          <w:spacing w:val="-20"/>
          <w:w w:val="110"/>
        </w:rPr>
        <w:t xml:space="preserve"> </w:t>
      </w:r>
      <w:r>
        <w:rPr>
          <w:w w:val="110"/>
        </w:rPr>
        <w:t>months of supported employment services (unless a</w:t>
      </w:r>
      <w:r>
        <w:rPr>
          <w:spacing w:val="-11"/>
          <w:w w:val="110"/>
        </w:rPr>
        <w:t xml:space="preserve"> </w:t>
      </w:r>
      <w:r>
        <w:rPr>
          <w:w w:val="110"/>
        </w:rPr>
        <w:t>longer period</w:t>
      </w:r>
      <w:r>
        <w:rPr>
          <w:spacing w:val="-3"/>
          <w:w w:val="110"/>
        </w:rPr>
        <w:t xml:space="preserve"> </w:t>
      </w:r>
      <w:r>
        <w:rPr>
          <w:w w:val="110"/>
        </w:rPr>
        <w:t>of time</w:t>
      </w:r>
      <w:r>
        <w:rPr>
          <w:spacing w:val="-25"/>
          <w:w w:val="110"/>
        </w:rPr>
        <w:t xml:space="preserve"> </w:t>
      </w:r>
      <w:r>
        <w:rPr>
          <w:w w:val="110"/>
        </w:rPr>
        <w:t>is</w:t>
      </w:r>
      <w:r>
        <w:rPr>
          <w:spacing w:val="-20"/>
          <w:w w:val="110"/>
        </w:rPr>
        <w:t xml:space="preserve"> </w:t>
      </w:r>
      <w:r>
        <w:rPr>
          <w:w w:val="110"/>
        </w:rPr>
        <w:t>necessary</w:t>
      </w:r>
      <w:r>
        <w:rPr>
          <w:spacing w:val="-11"/>
          <w:w w:val="110"/>
        </w:rPr>
        <w:t xml:space="preserve"> </w:t>
      </w:r>
      <w:r>
        <w:rPr>
          <w:w w:val="110"/>
        </w:rPr>
        <w:t>based</w:t>
      </w:r>
      <w:r>
        <w:rPr>
          <w:spacing w:val="-24"/>
          <w:w w:val="110"/>
        </w:rPr>
        <w:t xml:space="preserve"> </w:t>
      </w:r>
      <w:r>
        <w:rPr>
          <w:w w:val="110"/>
        </w:rPr>
        <w:t>upon</w:t>
      </w:r>
      <w:r>
        <w:rPr>
          <w:spacing w:val="-20"/>
          <w:w w:val="110"/>
        </w:rPr>
        <w:t xml:space="preserve"> </w:t>
      </w:r>
      <w:r>
        <w:rPr>
          <w:w w:val="110"/>
        </w:rPr>
        <w:t>the</w:t>
      </w:r>
      <w:r>
        <w:rPr>
          <w:spacing w:val="-25"/>
          <w:w w:val="110"/>
        </w:rPr>
        <w:t xml:space="preserve"> </w:t>
      </w:r>
      <w:r>
        <w:rPr>
          <w:w w:val="110"/>
        </w:rPr>
        <w:t>individual's</w:t>
      </w:r>
      <w:r>
        <w:rPr>
          <w:spacing w:val="-14"/>
          <w:w w:val="110"/>
        </w:rPr>
        <w:t xml:space="preserve"> </w:t>
      </w:r>
      <w:r>
        <w:rPr>
          <w:w w:val="110"/>
        </w:rPr>
        <w:t>needs)</w:t>
      </w:r>
      <w:r>
        <w:rPr>
          <w:spacing w:val="-19"/>
          <w:w w:val="110"/>
        </w:rPr>
        <w:t xml:space="preserve"> </w:t>
      </w:r>
      <w:r>
        <w:rPr>
          <w:w w:val="110"/>
        </w:rPr>
        <w:t>and</w:t>
      </w:r>
      <w:r>
        <w:rPr>
          <w:spacing w:val="-25"/>
          <w:w w:val="110"/>
        </w:rPr>
        <w:t xml:space="preserve"> </w:t>
      </w:r>
      <w:r>
        <w:rPr>
          <w:w w:val="110"/>
        </w:rPr>
        <w:t>the individual</w:t>
      </w:r>
      <w:r>
        <w:rPr>
          <w:spacing w:val="-4"/>
          <w:w w:val="110"/>
        </w:rPr>
        <w:t xml:space="preserve"> </w:t>
      </w:r>
      <w:r>
        <w:rPr>
          <w:w w:val="110"/>
        </w:rPr>
        <w:t>has</w:t>
      </w:r>
      <w:r>
        <w:rPr>
          <w:spacing w:val="-5"/>
          <w:w w:val="110"/>
        </w:rPr>
        <w:t xml:space="preserve"> </w:t>
      </w:r>
      <w:r>
        <w:rPr>
          <w:w w:val="110"/>
        </w:rPr>
        <w:t>achieved</w:t>
      </w:r>
      <w:r>
        <w:rPr>
          <w:spacing w:val="-4"/>
          <w:w w:val="110"/>
        </w:rPr>
        <w:t xml:space="preserve"> </w:t>
      </w:r>
      <w:r>
        <w:rPr>
          <w:w w:val="110"/>
        </w:rPr>
        <w:t>a</w:t>
      </w:r>
      <w:r>
        <w:rPr>
          <w:spacing w:val="-25"/>
          <w:w w:val="110"/>
        </w:rPr>
        <w:t xml:space="preserve"> </w:t>
      </w:r>
      <w:r>
        <w:rPr>
          <w:w w:val="110"/>
        </w:rPr>
        <w:t>supported</w:t>
      </w:r>
      <w:r>
        <w:rPr>
          <w:spacing w:val="-3"/>
          <w:w w:val="110"/>
        </w:rPr>
        <w:t xml:space="preserve"> </w:t>
      </w:r>
      <w:r>
        <w:rPr>
          <w:w w:val="110"/>
        </w:rPr>
        <w:t>employment outcome, meaning that</w:t>
      </w:r>
      <w:r>
        <w:rPr>
          <w:spacing w:val="-2"/>
          <w:w w:val="110"/>
        </w:rPr>
        <w:t xml:space="preserve"> </w:t>
      </w:r>
      <w:r>
        <w:rPr>
          <w:w w:val="110"/>
        </w:rPr>
        <w:t>the</w:t>
      </w:r>
      <w:r>
        <w:rPr>
          <w:spacing w:val="-5"/>
          <w:w w:val="110"/>
        </w:rPr>
        <w:t xml:space="preserve"> </w:t>
      </w:r>
      <w:r>
        <w:rPr>
          <w:w w:val="110"/>
        </w:rPr>
        <w:t>individual is stable in the</w:t>
      </w:r>
      <w:r>
        <w:rPr>
          <w:spacing w:val="-2"/>
          <w:w w:val="110"/>
        </w:rPr>
        <w:t xml:space="preserve"> </w:t>
      </w:r>
      <w:r>
        <w:rPr>
          <w:w w:val="110"/>
        </w:rPr>
        <w:t>supported employment placement for a</w:t>
      </w:r>
      <w:r>
        <w:rPr>
          <w:spacing w:val="-22"/>
          <w:w w:val="110"/>
        </w:rPr>
        <w:t xml:space="preserve"> </w:t>
      </w:r>
      <w:r>
        <w:rPr>
          <w:w w:val="110"/>
        </w:rPr>
        <w:t>minimum period</w:t>
      </w:r>
      <w:r>
        <w:rPr>
          <w:spacing w:val="-12"/>
          <w:w w:val="110"/>
        </w:rPr>
        <w:t xml:space="preserve"> </w:t>
      </w:r>
      <w:r>
        <w:rPr>
          <w:w w:val="110"/>
        </w:rPr>
        <w:t>of</w:t>
      </w:r>
      <w:r>
        <w:rPr>
          <w:spacing w:val="-12"/>
          <w:w w:val="110"/>
        </w:rPr>
        <w:t xml:space="preserve"> </w:t>
      </w:r>
      <w:r>
        <w:rPr>
          <w:w w:val="110"/>
          <w:sz w:val="31"/>
        </w:rPr>
        <w:t>90</w:t>
      </w:r>
      <w:r>
        <w:rPr>
          <w:spacing w:val="-12"/>
          <w:w w:val="110"/>
          <w:sz w:val="31"/>
        </w:rPr>
        <w:t xml:space="preserve"> </w:t>
      </w:r>
      <w:r>
        <w:rPr>
          <w:w w:val="110"/>
        </w:rPr>
        <w:t>days following the transition to extended services. At this point, the</w:t>
      </w:r>
      <w:r>
        <w:rPr>
          <w:spacing w:val="-5"/>
          <w:w w:val="110"/>
        </w:rPr>
        <w:t xml:space="preserve"> </w:t>
      </w:r>
      <w:r>
        <w:rPr>
          <w:w w:val="110"/>
        </w:rPr>
        <w:t>individual has</w:t>
      </w:r>
      <w:r>
        <w:rPr>
          <w:spacing w:val="-7"/>
          <w:w w:val="110"/>
        </w:rPr>
        <w:t xml:space="preserve"> </w:t>
      </w:r>
      <w:r>
        <w:rPr>
          <w:w w:val="110"/>
        </w:rPr>
        <w:t>achieved</w:t>
      </w:r>
      <w:r>
        <w:rPr>
          <w:spacing w:val="-5"/>
          <w:w w:val="110"/>
        </w:rPr>
        <w:t xml:space="preserve"> </w:t>
      </w:r>
      <w:r>
        <w:rPr>
          <w:w w:val="110"/>
        </w:rPr>
        <w:t>a</w:t>
      </w:r>
      <w:r>
        <w:rPr>
          <w:spacing w:val="-10"/>
          <w:w w:val="110"/>
        </w:rPr>
        <w:t xml:space="preserve"> </w:t>
      </w:r>
      <w:r>
        <w:rPr>
          <w:w w:val="110"/>
        </w:rPr>
        <w:t xml:space="preserve">supported employment </w:t>
      </w:r>
      <w:r>
        <w:rPr>
          <w:spacing w:val="-2"/>
          <w:w w:val="110"/>
        </w:rPr>
        <w:t>outcome.</w:t>
      </w:r>
    </w:p>
    <w:p w14:paraId="45E8A0C6" w14:textId="77777777" w:rsidR="00EA0A5B" w:rsidRDefault="00EA0A5B">
      <w:pPr>
        <w:pStyle w:val="BodyText"/>
        <w:spacing w:before="10"/>
        <w:rPr>
          <w:sz w:val="50"/>
        </w:rPr>
      </w:pPr>
    </w:p>
    <w:p w14:paraId="086C9FDA" w14:textId="77777777" w:rsidR="00EA0A5B" w:rsidRDefault="005346EB">
      <w:pPr>
        <w:pStyle w:val="ListParagraph"/>
        <w:numPr>
          <w:ilvl w:val="0"/>
          <w:numId w:val="8"/>
        </w:numPr>
        <w:tabs>
          <w:tab w:val="left" w:pos="123"/>
          <w:tab w:val="left" w:pos="493"/>
        </w:tabs>
        <w:spacing w:line="276" w:lineRule="auto"/>
        <w:ind w:left="123" w:right="171" w:hanging="4"/>
        <w:rPr>
          <w:sz w:val="32"/>
        </w:rPr>
      </w:pPr>
      <w:r>
        <w:rPr>
          <w:w w:val="105"/>
          <w:sz w:val="32"/>
        </w:rPr>
        <w:t>Closing Cases from Post-Employment Services (Status 34, 36 or 40)</w:t>
      </w:r>
    </w:p>
    <w:p w14:paraId="4A3D3274" w14:textId="77777777" w:rsidR="00EA0A5B" w:rsidRDefault="00EA0A5B">
      <w:pPr>
        <w:pStyle w:val="BodyText"/>
        <w:spacing w:before="2"/>
      </w:pPr>
    </w:p>
    <w:p w14:paraId="28C57830" w14:textId="77777777" w:rsidR="00EA0A5B" w:rsidRDefault="005346EB">
      <w:pPr>
        <w:pStyle w:val="BodyText"/>
        <w:ind w:left="120" w:right="115"/>
      </w:pPr>
      <w:r>
        <w:rPr>
          <w:w w:val="110"/>
        </w:rPr>
        <w:t>Cases closed</w:t>
      </w:r>
      <w:r>
        <w:rPr>
          <w:spacing w:val="-13"/>
          <w:w w:val="110"/>
        </w:rPr>
        <w:t xml:space="preserve"> </w:t>
      </w:r>
      <w:r>
        <w:rPr>
          <w:w w:val="110"/>
        </w:rPr>
        <w:t>in this</w:t>
      </w:r>
      <w:r>
        <w:rPr>
          <w:spacing w:val="-14"/>
          <w:w w:val="110"/>
        </w:rPr>
        <w:t xml:space="preserve"> </w:t>
      </w:r>
      <w:r>
        <w:rPr>
          <w:w w:val="110"/>
        </w:rPr>
        <w:t>category are</w:t>
      </w:r>
      <w:r>
        <w:rPr>
          <w:spacing w:val="-10"/>
          <w:w w:val="110"/>
        </w:rPr>
        <w:t xml:space="preserve"> </w:t>
      </w:r>
      <w:r>
        <w:rPr>
          <w:w w:val="110"/>
        </w:rPr>
        <w:t>those</w:t>
      </w:r>
      <w:r>
        <w:rPr>
          <w:spacing w:val="-2"/>
          <w:w w:val="110"/>
        </w:rPr>
        <w:t xml:space="preserve"> </w:t>
      </w:r>
      <w:r>
        <w:rPr>
          <w:w w:val="110"/>
        </w:rPr>
        <w:t>cases</w:t>
      </w:r>
      <w:r>
        <w:rPr>
          <w:spacing w:val="-2"/>
          <w:w w:val="110"/>
        </w:rPr>
        <w:t xml:space="preserve"> </w:t>
      </w:r>
      <w:r>
        <w:rPr>
          <w:w w:val="110"/>
        </w:rPr>
        <w:t>which, although closed</w:t>
      </w:r>
      <w:r>
        <w:rPr>
          <w:spacing w:val="-14"/>
          <w:w w:val="110"/>
        </w:rPr>
        <w:t xml:space="preserve"> </w:t>
      </w:r>
      <w:r>
        <w:rPr>
          <w:w w:val="110"/>
        </w:rPr>
        <w:t>subsequent to</w:t>
      </w:r>
      <w:r>
        <w:rPr>
          <w:spacing w:val="-5"/>
          <w:w w:val="110"/>
        </w:rPr>
        <w:t xml:space="preserve"> </w:t>
      </w:r>
      <w:r>
        <w:rPr>
          <w:w w:val="110"/>
        </w:rPr>
        <w:t>the</w:t>
      </w:r>
      <w:r>
        <w:rPr>
          <w:spacing w:val="-14"/>
          <w:w w:val="110"/>
        </w:rPr>
        <w:t xml:space="preserve"> </w:t>
      </w:r>
      <w:r>
        <w:rPr>
          <w:w w:val="110"/>
        </w:rPr>
        <w:t>achievement of</w:t>
      </w:r>
      <w:r>
        <w:rPr>
          <w:spacing w:val="-1"/>
          <w:w w:val="110"/>
        </w:rPr>
        <w:t xml:space="preserve"> </w:t>
      </w:r>
      <w:r>
        <w:rPr>
          <w:w w:val="110"/>
        </w:rPr>
        <w:t>an employment outcome, require</w:t>
      </w:r>
      <w:r>
        <w:rPr>
          <w:spacing w:val="-6"/>
          <w:w w:val="110"/>
        </w:rPr>
        <w:t xml:space="preserve"> </w:t>
      </w:r>
      <w:r>
        <w:rPr>
          <w:w w:val="110"/>
        </w:rPr>
        <w:t>additional services to maintain,</w:t>
      </w:r>
      <w:r>
        <w:rPr>
          <w:spacing w:val="-25"/>
          <w:w w:val="110"/>
        </w:rPr>
        <w:t xml:space="preserve"> </w:t>
      </w:r>
      <w:r>
        <w:rPr>
          <w:w w:val="110"/>
        </w:rPr>
        <w:t>regain</w:t>
      </w:r>
      <w:r>
        <w:rPr>
          <w:spacing w:val="-24"/>
          <w:w w:val="110"/>
        </w:rPr>
        <w:t xml:space="preserve"> </w:t>
      </w:r>
      <w:r>
        <w:rPr>
          <w:w w:val="110"/>
        </w:rPr>
        <w:t>or</w:t>
      </w:r>
      <w:r>
        <w:rPr>
          <w:spacing w:val="-25"/>
          <w:w w:val="110"/>
        </w:rPr>
        <w:t xml:space="preserve"> </w:t>
      </w:r>
      <w:r>
        <w:rPr>
          <w:w w:val="110"/>
        </w:rPr>
        <w:t>advance</w:t>
      </w:r>
      <w:r>
        <w:rPr>
          <w:spacing w:val="-21"/>
          <w:w w:val="110"/>
        </w:rPr>
        <w:t xml:space="preserve"> </w:t>
      </w:r>
      <w:r>
        <w:rPr>
          <w:w w:val="110"/>
        </w:rPr>
        <w:t>in</w:t>
      </w:r>
      <w:r>
        <w:rPr>
          <w:spacing w:val="-20"/>
          <w:w w:val="110"/>
        </w:rPr>
        <w:t xml:space="preserve"> </w:t>
      </w:r>
      <w:r>
        <w:rPr>
          <w:w w:val="110"/>
        </w:rPr>
        <w:t>employment</w:t>
      </w:r>
      <w:r>
        <w:rPr>
          <w:spacing w:val="-9"/>
          <w:w w:val="110"/>
        </w:rPr>
        <w:t xml:space="preserve"> </w:t>
      </w:r>
      <w:r>
        <w:rPr>
          <w:w w:val="110"/>
        </w:rPr>
        <w:t>consistent</w:t>
      </w:r>
      <w:r>
        <w:rPr>
          <w:spacing w:val="-16"/>
          <w:w w:val="110"/>
        </w:rPr>
        <w:t xml:space="preserve"> </w:t>
      </w:r>
      <w:r>
        <w:rPr>
          <w:w w:val="110"/>
        </w:rPr>
        <w:t>with the individual's unique strengths, resources, priorities, concerns, abilities, capabilities, interests and</w:t>
      </w:r>
      <w:r>
        <w:rPr>
          <w:spacing w:val="-4"/>
          <w:w w:val="110"/>
        </w:rPr>
        <w:t xml:space="preserve"> </w:t>
      </w:r>
      <w:r>
        <w:rPr>
          <w:w w:val="110"/>
        </w:rPr>
        <w:t>informed choice.</w:t>
      </w:r>
      <w:r>
        <w:rPr>
          <w:spacing w:val="-12"/>
          <w:w w:val="110"/>
        </w:rPr>
        <w:t xml:space="preserve"> </w:t>
      </w:r>
      <w:r>
        <w:rPr>
          <w:w w:val="110"/>
        </w:rPr>
        <w:t>Only</w:t>
      </w:r>
      <w:r>
        <w:rPr>
          <w:spacing w:val="-1"/>
          <w:w w:val="110"/>
        </w:rPr>
        <w:t xml:space="preserve"> </w:t>
      </w:r>
      <w:r>
        <w:rPr>
          <w:w w:val="110"/>
        </w:rPr>
        <w:t>clients</w:t>
      </w:r>
      <w:r>
        <w:rPr>
          <w:spacing w:val="-1"/>
          <w:w w:val="110"/>
        </w:rPr>
        <w:t xml:space="preserve"> </w:t>
      </w:r>
      <w:r>
        <w:rPr>
          <w:w w:val="110"/>
        </w:rPr>
        <w:t>closed</w:t>
      </w:r>
      <w:r>
        <w:rPr>
          <w:spacing w:val="-13"/>
          <w:w w:val="110"/>
        </w:rPr>
        <w:t xml:space="preserve"> </w:t>
      </w:r>
      <w:r>
        <w:rPr>
          <w:w w:val="110"/>
        </w:rPr>
        <w:t>rehabilitated (Status</w:t>
      </w:r>
      <w:r>
        <w:rPr>
          <w:spacing w:val="-5"/>
          <w:w w:val="110"/>
        </w:rPr>
        <w:t xml:space="preserve"> </w:t>
      </w:r>
      <w:r>
        <w:rPr>
          <w:w w:val="110"/>
        </w:rPr>
        <w:t>26)</w:t>
      </w:r>
      <w:r>
        <w:rPr>
          <w:spacing w:val="-11"/>
          <w:w w:val="110"/>
        </w:rPr>
        <w:t xml:space="preserve"> </w:t>
      </w:r>
      <w:r>
        <w:rPr>
          <w:w w:val="110"/>
        </w:rPr>
        <w:t>are eligible for Post-Employment services.</w:t>
      </w:r>
    </w:p>
    <w:p w14:paraId="3AA0A06E" w14:textId="77777777" w:rsidR="00EA0A5B" w:rsidRDefault="00EA0A5B">
      <w:pPr>
        <w:pStyle w:val="BodyText"/>
        <w:spacing w:before="9"/>
      </w:pPr>
    </w:p>
    <w:p w14:paraId="3F377161" w14:textId="77777777" w:rsidR="00EA0A5B" w:rsidRDefault="005346EB">
      <w:pPr>
        <w:pStyle w:val="BodyText"/>
        <w:ind w:left="120" w:firstLine="1"/>
      </w:pPr>
      <w:r>
        <w:rPr>
          <w:w w:val="110"/>
        </w:rPr>
        <w:t>Status 34:</w:t>
      </w:r>
      <w:r>
        <w:rPr>
          <w:spacing w:val="40"/>
          <w:w w:val="110"/>
        </w:rPr>
        <w:t xml:space="preserve"> </w:t>
      </w:r>
      <w:r>
        <w:rPr>
          <w:w w:val="110"/>
        </w:rPr>
        <w:t>A</w:t>
      </w:r>
      <w:r>
        <w:rPr>
          <w:spacing w:val="-7"/>
          <w:w w:val="110"/>
        </w:rPr>
        <w:t xml:space="preserve"> </w:t>
      </w:r>
      <w:r>
        <w:rPr>
          <w:w w:val="110"/>
        </w:rPr>
        <w:t>case is closed in this</w:t>
      </w:r>
      <w:r>
        <w:rPr>
          <w:spacing w:val="-1"/>
          <w:w w:val="110"/>
        </w:rPr>
        <w:t xml:space="preserve"> </w:t>
      </w:r>
      <w:r>
        <w:rPr>
          <w:w w:val="110"/>
        </w:rPr>
        <w:t>status from</w:t>
      </w:r>
      <w:r>
        <w:rPr>
          <w:spacing w:val="-1"/>
          <w:w w:val="110"/>
        </w:rPr>
        <w:t xml:space="preserve"> </w:t>
      </w:r>
      <w:r>
        <w:rPr>
          <w:w w:val="110"/>
        </w:rPr>
        <w:t xml:space="preserve">Post­ </w:t>
      </w:r>
      <w:r>
        <w:rPr>
          <w:spacing w:val="-2"/>
          <w:w w:val="110"/>
        </w:rPr>
        <w:t>Employment</w:t>
      </w:r>
      <w:r>
        <w:rPr>
          <w:spacing w:val="-17"/>
          <w:w w:val="110"/>
        </w:rPr>
        <w:t xml:space="preserve"> </w:t>
      </w:r>
      <w:r>
        <w:rPr>
          <w:spacing w:val="-2"/>
          <w:w w:val="110"/>
        </w:rPr>
        <w:t>Status</w:t>
      </w:r>
      <w:r>
        <w:rPr>
          <w:spacing w:val="-18"/>
          <w:w w:val="110"/>
        </w:rPr>
        <w:t xml:space="preserve"> </w:t>
      </w:r>
      <w:r>
        <w:rPr>
          <w:spacing w:val="-2"/>
          <w:w w:val="110"/>
        </w:rPr>
        <w:t>32</w:t>
      </w:r>
      <w:r>
        <w:rPr>
          <w:spacing w:val="-23"/>
          <w:w w:val="110"/>
        </w:rPr>
        <w:t xml:space="preserve"> </w:t>
      </w:r>
      <w:r>
        <w:rPr>
          <w:spacing w:val="-2"/>
          <w:w w:val="110"/>
        </w:rPr>
        <w:t>when</w:t>
      </w:r>
      <w:r>
        <w:rPr>
          <w:spacing w:val="-22"/>
          <w:w w:val="110"/>
        </w:rPr>
        <w:t xml:space="preserve"> </w:t>
      </w:r>
      <w:r>
        <w:rPr>
          <w:spacing w:val="-2"/>
          <w:w w:val="110"/>
        </w:rPr>
        <w:t>the</w:t>
      </w:r>
      <w:r>
        <w:rPr>
          <w:spacing w:val="-23"/>
          <w:w w:val="110"/>
        </w:rPr>
        <w:t xml:space="preserve"> </w:t>
      </w:r>
      <w:r>
        <w:rPr>
          <w:spacing w:val="-2"/>
          <w:w w:val="110"/>
        </w:rPr>
        <w:t>Vocational</w:t>
      </w:r>
      <w:r>
        <w:rPr>
          <w:spacing w:val="-7"/>
          <w:w w:val="110"/>
        </w:rPr>
        <w:t xml:space="preserve"> </w:t>
      </w:r>
      <w:r>
        <w:rPr>
          <w:spacing w:val="-2"/>
          <w:w w:val="110"/>
        </w:rPr>
        <w:t xml:space="preserve">Rehabilitation </w:t>
      </w:r>
      <w:r>
        <w:rPr>
          <w:w w:val="110"/>
        </w:rPr>
        <w:t>Counselor is not able</w:t>
      </w:r>
      <w:r>
        <w:rPr>
          <w:spacing w:val="-12"/>
          <w:w w:val="110"/>
        </w:rPr>
        <w:t xml:space="preserve"> </w:t>
      </w:r>
      <w:r>
        <w:rPr>
          <w:w w:val="110"/>
        </w:rPr>
        <w:t>to address all of the</w:t>
      </w:r>
      <w:r>
        <w:rPr>
          <w:spacing w:val="-14"/>
          <w:w w:val="110"/>
        </w:rPr>
        <w:t xml:space="preserve"> </w:t>
      </w:r>
      <w:r>
        <w:rPr>
          <w:w w:val="110"/>
        </w:rPr>
        <w:t xml:space="preserve">client's needs </w:t>
      </w:r>
      <w:r>
        <w:rPr>
          <w:spacing w:val="-2"/>
          <w:w w:val="110"/>
        </w:rPr>
        <w:t>under</w:t>
      </w:r>
      <w:r>
        <w:rPr>
          <w:spacing w:val="-23"/>
          <w:w w:val="110"/>
        </w:rPr>
        <w:t xml:space="preserve"> </w:t>
      </w:r>
      <w:r>
        <w:rPr>
          <w:spacing w:val="-2"/>
          <w:w w:val="110"/>
        </w:rPr>
        <w:t>a</w:t>
      </w:r>
      <w:r>
        <w:rPr>
          <w:spacing w:val="-22"/>
          <w:w w:val="110"/>
        </w:rPr>
        <w:t xml:space="preserve"> </w:t>
      </w:r>
      <w:r>
        <w:rPr>
          <w:spacing w:val="-2"/>
          <w:w w:val="110"/>
        </w:rPr>
        <w:t>Post-Employment</w:t>
      </w:r>
      <w:r>
        <w:rPr>
          <w:spacing w:val="-23"/>
          <w:w w:val="110"/>
        </w:rPr>
        <w:t xml:space="preserve"> </w:t>
      </w:r>
      <w:r>
        <w:rPr>
          <w:spacing w:val="-2"/>
          <w:w w:val="110"/>
        </w:rPr>
        <w:t>IPE</w:t>
      </w:r>
      <w:r>
        <w:rPr>
          <w:spacing w:val="-22"/>
          <w:w w:val="110"/>
        </w:rPr>
        <w:t xml:space="preserve"> </w:t>
      </w:r>
      <w:r>
        <w:rPr>
          <w:spacing w:val="-2"/>
          <w:w w:val="110"/>
        </w:rPr>
        <w:t>and</w:t>
      </w:r>
      <w:r>
        <w:rPr>
          <w:spacing w:val="-23"/>
          <w:w w:val="110"/>
        </w:rPr>
        <w:t xml:space="preserve"> </w:t>
      </w:r>
      <w:r>
        <w:rPr>
          <w:spacing w:val="-2"/>
          <w:w w:val="110"/>
        </w:rPr>
        <w:t>a</w:t>
      </w:r>
      <w:r>
        <w:rPr>
          <w:spacing w:val="-22"/>
          <w:w w:val="110"/>
        </w:rPr>
        <w:t xml:space="preserve"> </w:t>
      </w:r>
      <w:r>
        <w:rPr>
          <w:spacing w:val="-2"/>
          <w:w w:val="110"/>
        </w:rPr>
        <w:t>new</w:t>
      </w:r>
      <w:r>
        <w:rPr>
          <w:spacing w:val="-21"/>
          <w:w w:val="110"/>
        </w:rPr>
        <w:t xml:space="preserve"> </w:t>
      </w:r>
      <w:r>
        <w:rPr>
          <w:spacing w:val="-2"/>
          <w:w w:val="110"/>
        </w:rPr>
        <w:t>determination</w:t>
      </w:r>
      <w:r>
        <w:rPr>
          <w:spacing w:val="3"/>
          <w:w w:val="110"/>
        </w:rPr>
        <w:t xml:space="preserve"> </w:t>
      </w:r>
      <w:r>
        <w:rPr>
          <w:spacing w:val="-2"/>
          <w:w w:val="110"/>
        </w:rPr>
        <w:t xml:space="preserve">of </w:t>
      </w:r>
      <w:r>
        <w:rPr>
          <w:w w:val="110"/>
        </w:rPr>
        <w:t>eligibility and</w:t>
      </w:r>
      <w:r>
        <w:rPr>
          <w:spacing w:val="-6"/>
          <w:w w:val="110"/>
        </w:rPr>
        <w:t xml:space="preserve"> </w:t>
      </w:r>
      <w:r>
        <w:rPr>
          <w:w w:val="110"/>
        </w:rPr>
        <w:t>the provision of the full</w:t>
      </w:r>
      <w:r>
        <w:rPr>
          <w:spacing w:val="-1"/>
          <w:w w:val="110"/>
        </w:rPr>
        <w:t xml:space="preserve"> </w:t>
      </w:r>
      <w:r>
        <w:rPr>
          <w:w w:val="110"/>
        </w:rPr>
        <w:t>scope of vocational rehabilitation services would be beneficial.</w:t>
      </w:r>
    </w:p>
    <w:p w14:paraId="4D0572C6" w14:textId="77777777" w:rsidR="00EA0A5B" w:rsidRDefault="00EA0A5B">
      <w:pPr>
        <w:pStyle w:val="BodyText"/>
        <w:spacing w:before="1"/>
        <w:rPr>
          <w:sz w:val="33"/>
        </w:rPr>
      </w:pPr>
    </w:p>
    <w:p w14:paraId="6510FC48" w14:textId="77777777" w:rsidR="00EA0A5B" w:rsidRDefault="005346EB">
      <w:pPr>
        <w:pStyle w:val="BodyText"/>
        <w:spacing w:line="237" w:lineRule="auto"/>
        <w:ind w:left="126" w:hanging="5"/>
      </w:pPr>
      <w:r>
        <w:rPr>
          <w:w w:val="105"/>
        </w:rPr>
        <w:t>Status 36:</w:t>
      </w:r>
      <w:r>
        <w:rPr>
          <w:spacing w:val="80"/>
          <w:w w:val="105"/>
        </w:rPr>
        <w:t xml:space="preserve"> </w:t>
      </w:r>
      <w:r>
        <w:rPr>
          <w:w w:val="105"/>
        </w:rPr>
        <w:t>A case is closed from Post-Employment Status 32 when</w:t>
      </w:r>
      <w:r>
        <w:rPr>
          <w:spacing w:val="40"/>
          <w:w w:val="105"/>
        </w:rPr>
        <w:t xml:space="preserve"> </w:t>
      </w:r>
      <w:r>
        <w:rPr>
          <w:w w:val="105"/>
        </w:rPr>
        <w:t>all</w:t>
      </w:r>
      <w:r>
        <w:rPr>
          <w:spacing w:val="40"/>
          <w:w w:val="105"/>
        </w:rPr>
        <w:t xml:space="preserve"> </w:t>
      </w:r>
      <w:r>
        <w:rPr>
          <w:w w:val="105"/>
        </w:rPr>
        <w:t>services</w:t>
      </w:r>
      <w:r>
        <w:rPr>
          <w:spacing w:val="40"/>
          <w:w w:val="105"/>
        </w:rPr>
        <w:t xml:space="preserve"> </w:t>
      </w:r>
      <w:r>
        <w:rPr>
          <w:w w:val="105"/>
        </w:rPr>
        <w:t>outlined in</w:t>
      </w:r>
      <w:r>
        <w:rPr>
          <w:spacing w:val="40"/>
          <w:w w:val="105"/>
        </w:rPr>
        <w:t xml:space="preserve"> </w:t>
      </w:r>
      <w:r>
        <w:rPr>
          <w:w w:val="105"/>
        </w:rPr>
        <w:t>the Post-Employment IPE have</w:t>
      </w:r>
    </w:p>
    <w:p w14:paraId="57AB34A4" w14:textId="77777777" w:rsidR="00EA0A5B" w:rsidRDefault="00EA0A5B">
      <w:pPr>
        <w:spacing w:line="237" w:lineRule="auto"/>
        <w:sectPr w:rsidR="00EA0A5B">
          <w:pgSz w:w="12240" w:h="15840"/>
          <w:pgMar w:top="1340" w:right="1280" w:bottom="1200" w:left="1320" w:header="0" w:footer="992" w:gutter="0"/>
          <w:cols w:space="720"/>
        </w:sectPr>
      </w:pPr>
    </w:p>
    <w:p w14:paraId="5E0F534A" w14:textId="77777777" w:rsidR="00EA0A5B" w:rsidRDefault="005346EB">
      <w:pPr>
        <w:pStyle w:val="BodyText"/>
        <w:spacing w:before="78" w:line="237" w:lineRule="auto"/>
        <w:ind w:left="121" w:hanging="2"/>
      </w:pPr>
      <w:r>
        <w:rPr>
          <w:spacing w:val="-2"/>
          <w:w w:val="110"/>
        </w:rPr>
        <w:t>been</w:t>
      </w:r>
      <w:r>
        <w:rPr>
          <w:spacing w:val="-23"/>
          <w:w w:val="110"/>
        </w:rPr>
        <w:t xml:space="preserve"> </w:t>
      </w:r>
      <w:r>
        <w:rPr>
          <w:spacing w:val="-2"/>
          <w:w w:val="110"/>
        </w:rPr>
        <w:t>completed</w:t>
      </w:r>
      <w:r>
        <w:rPr>
          <w:spacing w:val="-15"/>
          <w:w w:val="110"/>
        </w:rPr>
        <w:t xml:space="preserve"> </w:t>
      </w:r>
      <w:r>
        <w:rPr>
          <w:spacing w:val="-2"/>
          <w:w w:val="110"/>
        </w:rPr>
        <w:t>and</w:t>
      </w:r>
      <w:r>
        <w:rPr>
          <w:spacing w:val="-23"/>
          <w:w w:val="110"/>
        </w:rPr>
        <w:t xml:space="preserve"> </w:t>
      </w:r>
      <w:r>
        <w:rPr>
          <w:spacing w:val="-2"/>
          <w:w w:val="110"/>
        </w:rPr>
        <w:t>services</w:t>
      </w:r>
      <w:r>
        <w:rPr>
          <w:spacing w:val="-10"/>
          <w:w w:val="110"/>
        </w:rPr>
        <w:t xml:space="preserve"> </w:t>
      </w:r>
      <w:r>
        <w:rPr>
          <w:spacing w:val="-2"/>
          <w:w w:val="110"/>
        </w:rPr>
        <w:t>have</w:t>
      </w:r>
      <w:r>
        <w:rPr>
          <w:spacing w:val="-23"/>
          <w:w w:val="110"/>
        </w:rPr>
        <w:t xml:space="preserve"> </w:t>
      </w:r>
      <w:r>
        <w:rPr>
          <w:spacing w:val="-2"/>
          <w:w w:val="110"/>
        </w:rPr>
        <w:t>enabled</w:t>
      </w:r>
      <w:r>
        <w:rPr>
          <w:spacing w:val="-19"/>
          <w:w w:val="110"/>
        </w:rPr>
        <w:t xml:space="preserve"> </w:t>
      </w:r>
      <w:r>
        <w:rPr>
          <w:spacing w:val="-2"/>
          <w:w w:val="110"/>
        </w:rPr>
        <w:t>client</w:t>
      </w:r>
      <w:r>
        <w:rPr>
          <w:spacing w:val="-17"/>
          <w:w w:val="110"/>
        </w:rPr>
        <w:t xml:space="preserve"> </w:t>
      </w:r>
      <w:r>
        <w:rPr>
          <w:spacing w:val="-2"/>
          <w:w w:val="110"/>
        </w:rPr>
        <w:t>to</w:t>
      </w:r>
      <w:r>
        <w:rPr>
          <w:spacing w:val="-23"/>
          <w:w w:val="110"/>
        </w:rPr>
        <w:t xml:space="preserve"> </w:t>
      </w:r>
      <w:r>
        <w:rPr>
          <w:spacing w:val="-2"/>
          <w:w w:val="110"/>
        </w:rPr>
        <w:t xml:space="preserve">remain </w:t>
      </w:r>
      <w:r>
        <w:rPr>
          <w:w w:val="110"/>
        </w:rPr>
        <w:t>successfully employed.</w:t>
      </w:r>
    </w:p>
    <w:p w14:paraId="0CFB2450" w14:textId="77777777" w:rsidR="00EA0A5B" w:rsidRDefault="00EA0A5B">
      <w:pPr>
        <w:pStyle w:val="BodyText"/>
        <w:spacing w:before="6"/>
      </w:pPr>
    </w:p>
    <w:p w14:paraId="19ACD028" w14:textId="77777777" w:rsidR="00EA0A5B" w:rsidRDefault="005346EB">
      <w:pPr>
        <w:pStyle w:val="BodyText"/>
        <w:spacing w:line="242" w:lineRule="auto"/>
        <w:ind w:left="120" w:right="115" w:firstLine="1"/>
      </w:pPr>
      <w:r>
        <w:rPr>
          <w:w w:val="110"/>
        </w:rPr>
        <w:t>Status</w:t>
      </w:r>
      <w:r>
        <w:rPr>
          <w:spacing w:val="-25"/>
          <w:w w:val="110"/>
        </w:rPr>
        <w:t xml:space="preserve"> </w:t>
      </w:r>
      <w:r>
        <w:rPr>
          <w:w w:val="110"/>
        </w:rPr>
        <w:t>40:</w:t>
      </w:r>
      <w:r>
        <w:rPr>
          <w:spacing w:val="22"/>
          <w:w w:val="110"/>
        </w:rPr>
        <w:t xml:space="preserve"> </w:t>
      </w:r>
      <w:r>
        <w:rPr>
          <w:w w:val="110"/>
        </w:rPr>
        <w:t>A</w:t>
      </w:r>
      <w:r>
        <w:rPr>
          <w:spacing w:val="-25"/>
          <w:w w:val="110"/>
        </w:rPr>
        <w:t xml:space="preserve"> </w:t>
      </w:r>
      <w:r>
        <w:rPr>
          <w:w w:val="110"/>
        </w:rPr>
        <w:t>case</w:t>
      </w:r>
      <w:r>
        <w:rPr>
          <w:spacing w:val="-24"/>
          <w:w w:val="110"/>
        </w:rPr>
        <w:t xml:space="preserve"> </w:t>
      </w:r>
      <w:r>
        <w:rPr>
          <w:w w:val="110"/>
        </w:rPr>
        <w:t>is</w:t>
      </w:r>
      <w:r>
        <w:rPr>
          <w:spacing w:val="-17"/>
          <w:w w:val="110"/>
        </w:rPr>
        <w:t xml:space="preserve"> </w:t>
      </w:r>
      <w:r>
        <w:rPr>
          <w:w w:val="110"/>
        </w:rPr>
        <w:t>closed</w:t>
      </w:r>
      <w:r>
        <w:rPr>
          <w:spacing w:val="-25"/>
          <w:w w:val="110"/>
        </w:rPr>
        <w:t xml:space="preserve"> </w:t>
      </w:r>
      <w:r>
        <w:rPr>
          <w:w w:val="110"/>
        </w:rPr>
        <w:t>from</w:t>
      </w:r>
      <w:r>
        <w:rPr>
          <w:spacing w:val="-24"/>
          <w:w w:val="110"/>
        </w:rPr>
        <w:t xml:space="preserve"> </w:t>
      </w:r>
      <w:r>
        <w:rPr>
          <w:w w:val="110"/>
        </w:rPr>
        <w:t>Post-Employment</w:t>
      </w:r>
      <w:r>
        <w:rPr>
          <w:spacing w:val="-25"/>
          <w:w w:val="110"/>
        </w:rPr>
        <w:t xml:space="preserve"> </w:t>
      </w:r>
      <w:r>
        <w:rPr>
          <w:w w:val="110"/>
        </w:rPr>
        <w:t>Status</w:t>
      </w:r>
      <w:r>
        <w:rPr>
          <w:spacing w:val="-21"/>
          <w:w w:val="110"/>
        </w:rPr>
        <w:t xml:space="preserve"> </w:t>
      </w:r>
      <w:r>
        <w:rPr>
          <w:w w:val="110"/>
        </w:rPr>
        <w:t>32 when,</w:t>
      </w:r>
      <w:r>
        <w:rPr>
          <w:spacing w:val="-5"/>
          <w:w w:val="110"/>
        </w:rPr>
        <w:t xml:space="preserve"> </w:t>
      </w:r>
      <w:r>
        <w:rPr>
          <w:w w:val="110"/>
        </w:rPr>
        <w:t>after the provision of</w:t>
      </w:r>
      <w:r>
        <w:rPr>
          <w:spacing w:val="-5"/>
          <w:w w:val="110"/>
        </w:rPr>
        <w:t xml:space="preserve"> </w:t>
      </w:r>
      <w:r>
        <w:rPr>
          <w:w w:val="110"/>
        </w:rPr>
        <w:t>Post-Employment services, it is determined that</w:t>
      </w:r>
      <w:r>
        <w:rPr>
          <w:spacing w:val="-5"/>
          <w:w w:val="110"/>
        </w:rPr>
        <w:t xml:space="preserve"> </w:t>
      </w:r>
      <w:r>
        <w:rPr>
          <w:w w:val="110"/>
        </w:rPr>
        <w:t>vocational rehabilitation</w:t>
      </w:r>
      <w:r>
        <w:rPr>
          <w:spacing w:val="-21"/>
          <w:w w:val="110"/>
        </w:rPr>
        <w:t xml:space="preserve"> </w:t>
      </w:r>
      <w:r>
        <w:rPr>
          <w:w w:val="110"/>
        </w:rPr>
        <w:t>services were</w:t>
      </w:r>
      <w:r>
        <w:rPr>
          <w:spacing w:val="-4"/>
          <w:w w:val="110"/>
        </w:rPr>
        <w:t xml:space="preserve"> </w:t>
      </w:r>
      <w:r>
        <w:rPr>
          <w:w w:val="110"/>
        </w:rPr>
        <w:t>not sufficient to assist the client in maintaining, regaining or advancing in employment, and</w:t>
      </w:r>
      <w:r>
        <w:rPr>
          <w:spacing w:val="-10"/>
          <w:w w:val="110"/>
        </w:rPr>
        <w:t xml:space="preserve"> </w:t>
      </w:r>
      <w:r>
        <w:rPr>
          <w:w w:val="110"/>
        </w:rPr>
        <w:t>the</w:t>
      </w:r>
      <w:r>
        <w:rPr>
          <w:spacing w:val="-5"/>
          <w:w w:val="110"/>
        </w:rPr>
        <w:t xml:space="preserve"> </w:t>
      </w:r>
      <w:r>
        <w:rPr>
          <w:w w:val="110"/>
        </w:rPr>
        <w:t>individual is not</w:t>
      </w:r>
      <w:r>
        <w:rPr>
          <w:spacing w:val="-9"/>
          <w:w w:val="110"/>
        </w:rPr>
        <w:t xml:space="preserve"> </w:t>
      </w:r>
      <w:r>
        <w:rPr>
          <w:w w:val="110"/>
        </w:rPr>
        <w:t>seeking to reapply for vocational rehabilitation</w:t>
      </w:r>
      <w:r>
        <w:rPr>
          <w:spacing w:val="-16"/>
          <w:w w:val="110"/>
        </w:rPr>
        <w:t xml:space="preserve"> </w:t>
      </w:r>
      <w:r>
        <w:rPr>
          <w:w w:val="110"/>
        </w:rPr>
        <w:t>services under a</w:t>
      </w:r>
      <w:r>
        <w:rPr>
          <w:spacing w:val="-14"/>
          <w:w w:val="110"/>
        </w:rPr>
        <w:t xml:space="preserve"> </w:t>
      </w:r>
      <w:r>
        <w:rPr>
          <w:w w:val="110"/>
        </w:rPr>
        <w:t>new eligibility determination.</w:t>
      </w:r>
    </w:p>
    <w:p w14:paraId="15BA3FC3" w14:textId="77777777" w:rsidR="00EA0A5B" w:rsidRDefault="00EA0A5B">
      <w:pPr>
        <w:pStyle w:val="BodyText"/>
        <w:spacing w:before="4"/>
        <w:rPr>
          <w:sz w:val="48"/>
        </w:rPr>
      </w:pPr>
    </w:p>
    <w:p w14:paraId="252CDC48" w14:textId="77777777" w:rsidR="00EA0A5B" w:rsidRDefault="005346EB">
      <w:pPr>
        <w:pStyle w:val="ListParagraph"/>
        <w:numPr>
          <w:ilvl w:val="0"/>
          <w:numId w:val="8"/>
        </w:numPr>
        <w:tabs>
          <w:tab w:val="left" w:pos="421"/>
        </w:tabs>
        <w:spacing w:line="276" w:lineRule="auto"/>
        <w:ind w:left="121" w:right="1870" w:firstLine="2"/>
        <w:rPr>
          <w:sz w:val="32"/>
        </w:rPr>
      </w:pPr>
      <w:r>
        <w:rPr>
          <w:w w:val="105"/>
          <w:sz w:val="32"/>
        </w:rPr>
        <w:t>Closing Cases for Individuals from Underserved Populations (Status 08, 28 and 30)</w:t>
      </w:r>
    </w:p>
    <w:p w14:paraId="450B71B9" w14:textId="77777777" w:rsidR="00EA0A5B" w:rsidRDefault="00EA0A5B">
      <w:pPr>
        <w:pStyle w:val="BodyText"/>
        <w:spacing w:before="1"/>
      </w:pPr>
    </w:p>
    <w:p w14:paraId="6316AF8E" w14:textId="77777777" w:rsidR="00EA0A5B" w:rsidRDefault="005346EB">
      <w:pPr>
        <w:pStyle w:val="BodyText"/>
        <w:spacing w:before="1"/>
        <w:ind w:left="120" w:hanging="1"/>
      </w:pPr>
      <w:r>
        <w:rPr>
          <w:w w:val="110"/>
        </w:rPr>
        <w:t>To</w:t>
      </w:r>
      <w:r>
        <w:rPr>
          <w:spacing w:val="-17"/>
          <w:w w:val="110"/>
        </w:rPr>
        <w:t xml:space="preserve"> </w:t>
      </w:r>
      <w:r>
        <w:rPr>
          <w:w w:val="110"/>
        </w:rPr>
        <w:t>ensure</w:t>
      </w:r>
      <w:r>
        <w:rPr>
          <w:spacing w:val="-2"/>
          <w:w w:val="110"/>
        </w:rPr>
        <w:t xml:space="preserve"> </w:t>
      </w:r>
      <w:r>
        <w:rPr>
          <w:w w:val="110"/>
        </w:rPr>
        <w:t>equal</w:t>
      </w:r>
      <w:r>
        <w:rPr>
          <w:spacing w:val="-10"/>
          <w:w w:val="110"/>
        </w:rPr>
        <w:t xml:space="preserve"> </w:t>
      </w:r>
      <w:r>
        <w:rPr>
          <w:w w:val="110"/>
        </w:rPr>
        <w:t>access</w:t>
      </w:r>
      <w:r>
        <w:rPr>
          <w:spacing w:val="-5"/>
          <w:w w:val="110"/>
        </w:rPr>
        <w:t xml:space="preserve"> </w:t>
      </w:r>
      <w:r>
        <w:rPr>
          <w:w w:val="110"/>
        </w:rPr>
        <w:t>to vocational rehabilitation</w:t>
      </w:r>
      <w:r>
        <w:rPr>
          <w:spacing w:val="-21"/>
          <w:w w:val="110"/>
        </w:rPr>
        <w:t xml:space="preserve"> </w:t>
      </w:r>
      <w:r>
        <w:rPr>
          <w:w w:val="110"/>
        </w:rPr>
        <w:t>services, in all</w:t>
      </w:r>
      <w:r>
        <w:rPr>
          <w:spacing w:val="-12"/>
          <w:w w:val="110"/>
        </w:rPr>
        <w:t xml:space="preserve"> </w:t>
      </w:r>
      <w:r>
        <w:rPr>
          <w:w w:val="110"/>
        </w:rPr>
        <w:t>situations where a</w:t>
      </w:r>
      <w:r>
        <w:rPr>
          <w:spacing w:val="-21"/>
          <w:w w:val="110"/>
        </w:rPr>
        <w:t xml:space="preserve"> </w:t>
      </w:r>
      <w:r>
        <w:rPr>
          <w:w w:val="110"/>
        </w:rPr>
        <w:t>person</w:t>
      </w:r>
      <w:r>
        <w:rPr>
          <w:spacing w:val="-4"/>
          <w:w w:val="110"/>
        </w:rPr>
        <w:t xml:space="preserve"> </w:t>
      </w:r>
      <w:r>
        <w:rPr>
          <w:w w:val="110"/>
        </w:rPr>
        <w:t>has</w:t>
      </w:r>
      <w:r>
        <w:rPr>
          <w:spacing w:val="-8"/>
          <w:w w:val="110"/>
        </w:rPr>
        <w:t xml:space="preserve"> </w:t>
      </w:r>
      <w:r>
        <w:rPr>
          <w:w w:val="110"/>
        </w:rPr>
        <w:t>identified themselves as Black</w:t>
      </w:r>
      <w:r>
        <w:rPr>
          <w:spacing w:val="-24"/>
          <w:w w:val="110"/>
        </w:rPr>
        <w:t xml:space="preserve"> </w:t>
      </w:r>
      <w:r>
        <w:rPr>
          <w:w w:val="110"/>
        </w:rPr>
        <w:t>or</w:t>
      </w:r>
      <w:r>
        <w:rPr>
          <w:spacing w:val="-17"/>
          <w:w w:val="110"/>
        </w:rPr>
        <w:t xml:space="preserve"> </w:t>
      </w:r>
      <w:r>
        <w:rPr>
          <w:w w:val="110"/>
        </w:rPr>
        <w:t>African</w:t>
      </w:r>
      <w:r>
        <w:rPr>
          <w:spacing w:val="-18"/>
          <w:w w:val="110"/>
        </w:rPr>
        <w:t xml:space="preserve"> </w:t>
      </w:r>
      <w:r>
        <w:rPr>
          <w:w w:val="110"/>
        </w:rPr>
        <w:t>American,</w:t>
      </w:r>
      <w:r>
        <w:rPr>
          <w:spacing w:val="-9"/>
          <w:w w:val="110"/>
        </w:rPr>
        <w:t xml:space="preserve"> </w:t>
      </w:r>
      <w:r>
        <w:rPr>
          <w:w w:val="110"/>
        </w:rPr>
        <w:t>American</w:t>
      </w:r>
      <w:r>
        <w:rPr>
          <w:spacing w:val="-21"/>
          <w:w w:val="110"/>
        </w:rPr>
        <w:t xml:space="preserve"> </w:t>
      </w:r>
      <w:r>
        <w:rPr>
          <w:w w:val="110"/>
        </w:rPr>
        <w:t>Indian</w:t>
      </w:r>
      <w:r>
        <w:rPr>
          <w:spacing w:val="-25"/>
          <w:w w:val="110"/>
        </w:rPr>
        <w:t xml:space="preserve"> </w:t>
      </w:r>
      <w:r>
        <w:rPr>
          <w:w w:val="110"/>
        </w:rPr>
        <w:t>or</w:t>
      </w:r>
      <w:r>
        <w:rPr>
          <w:spacing w:val="-19"/>
          <w:w w:val="110"/>
        </w:rPr>
        <w:t xml:space="preserve"> </w:t>
      </w:r>
      <w:r>
        <w:rPr>
          <w:w w:val="110"/>
        </w:rPr>
        <w:t>Alaska</w:t>
      </w:r>
      <w:r>
        <w:rPr>
          <w:spacing w:val="-20"/>
          <w:w w:val="110"/>
        </w:rPr>
        <w:t xml:space="preserve"> </w:t>
      </w:r>
      <w:r>
        <w:rPr>
          <w:w w:val="110"/>
        </w:rPr>
        <w:t>native, Asian,</w:t>
      </w:r>
      <w:r>
        <w:rPr>
          <w:spacing w:val="-13"/>
          <w:w w:val="110"/>
        </w:rPr>
        <w:t xml:space="preserve"> </w:t>
      </w:r>
      <w:r>
        <w:rPr>
          <w:w w:val="110"/>
        </w:rPr>
        <w:t>Native</w:t>
      </w:r>
      <w:r>
        <w:rPr>
          <w:spacing w:val="-17"/>
          <w:w w:val="110"/>
        </w:rPr>
        <w:t xml:space="preserve"> </w:t>
      </w:r>
      <w:r>
        <w:rPr>
          <w:w w:val="110"/>
        </w:rPr>
        <w:t>Hawaiian</w:t>
      </w:r>
      <w:r>
        <w:rPr>
          <w:spacing w:val="-8"/>
          <w:w w:val="110"/>
        </w:rPr>
        <w:t xml:space="preserve"> </w:t>
      </w:r>
      <w:r>
        <w:rPr>
          <w:w w:val="110"/>
        </w:rPr>
        <w:t>or other</w:t>
      </w:r>
      <w:r>
        <w:rPr>
          <w:spacing w:val="-13"/>
          <w:w w:val="110"/>
        </w:rPr>
        <w:t xml:space="preserve"> </w:t>
      </w:r>
      <w:r>
        <w:rPr>
          <w:w w:val="110"/>
        </w:rPr>
        <w:t>Pacific</w:t>
      </w:r>
      <w:r>
        <w:rPr>
          <w:spacing w:val="-10"/>
          <w:w w:val="110"/>
        </w:rPr>
        <w:t xml:space="preserve"> </w:t>
      </w:r>
      <w:r>
        <w:rPr>
          <w:w w:val="110"/>
        </w:rPr>
        <w:t>Islander,</w:t>
      </w:r>
      <w:r>
        <w:rPr>
          <w:spacing w:val="-12"/>
          <w:w w:val="110"/>
        </w:rPr>
        <w:t xml:space="preserve"> </w:t>
      </w:r>
      <w:r>
        <w:rPr>
          <w:w w:val="110"/>
        </w:rPr>
        <w:t>or</w:t>
      </w:r>
      <w:r>
        <w:rPr>
          <w:spacing w:val="-20"/>
          <w:w w:val="110"/>
        </w:rPr>
        <w:t xml:space="preserve"> </w:t>
      </w:r>
      <w:r>
        <w:rPr>
          <w:w w:val="110"/>
        </w:rPr>
        <w:t>Hispanic or</w:t>
      </w:r>
      <w:r>
        <w:rPr>
          <w:spacing w:val="-12"/>
          <w:w w:val="110"/>
        </w:rPr>
        <w:t xml:space="preserve"> </w:t>
      </w:r>
      <w:r>
        <w:rPr>
          <w:w w:val="110"/>
        </w:rPr>
        <w:t>Latino,</w:t>
      </w:r>
      <w:r>
        <w:rPr>
          <w:spacing w:val="-15"/>
          <w:w w:val="110"/>
        </w:rPr>
        <w:t xml:space="preserve"> </w:t>
      </w:r>
      <w:r>
        <w:rPr>
          <w:w w:val="110"/>
        </w:rPr>
        <w:t>the</w:t>
      </w:r>
      <w:r>
        <w:rPr>
          <w:spacing w:val="-17"/>
          <w:w w:val="110"/>
        </w:rPr>
        <w:t xml:space="preserve"> </w:t>
      </w:r>
      <w:r>
        <w:rPr>
          <w:w w:val="110"/>
        </w:rPr>
        <w:t>Vocational</w:t>
      </w:r>
      <w:r>
        <w:rPr>
          <w:spacing w:val="-3"/>
          <w:w w:val="110"/>
        </w:rPr>
        <w:t xml:space="preserve"> </w:t>
      </w:r>
      <w:r>
        <w:rPr>
          <w:w w:val="110"/>
        </w:rPr>
        <w:t>Rehabilitation</w:t>
      </w:r>
      <w:r>
        <w:rPr>
          <w:spacing w:val="-25"/>
          <w:w w:val="110"/>
        </w:rPr>
        <w:t xml:space="preserve"> </w:t>
      </w:r>
      <w:r>
        <w:rPr>
          <w:w w:val="110"/>
        </w:rPr>
        <w:t>Counselor</w:t>
      </w:r>
      <w:r>
        <w:rPr>
          <w:spacing w:val="-2"/>
          <w:w w:val="110"/>
        </w:rPr>
        <w:t xml:space="preserve"> </w:t>
      </w:r>
      <w:r>
        <w:rPr>
          <w:w w:val="110"/>
        </w:rPr>
        <w:t>shall</w:t>
      </w:r>
      <w:r>
        <w:rPr>
          <w:spacing w:val="-21"/>
          <w:w w:val="110"/>
        </w:rPr>
        <w:t xml:space="preserve"> </w:t>
      </w:r>
      <w:r>
        <w:rPr>
          <w:w w:val="110"/>
        </w:rPr>
        <w:t>meet with</w:t>
      </w:r>
      <w:r>
        <w:rPr>
          <w:spacing w:val="-2"/>
          <w:w w:val="110"/>
        </w:rPr>
        <w:t xml:space="preserve"> </w:t>
      </w:r>
      <w:r>
        <w:rPr>
          <w:w w:val="110"/>
        </w:rPr>
        <w:t>the</w:t>
      </w:r>
      <w:r>
        <w:rPr>
          <w:spacing w:val="-6"/>
          <w:w w:val="110"/>
        </w:rPr>
        <w:t xml:space="preserve"> </w:t>
      </w:r>
      <w:r>
        <w:rPr>
          <w:w w:val="110"/>
        </w:rPr>
        <w:t>Vocational Rehabilitation</w:t>
      </w:r>
      <w:r>
        <w:rPr>
          <w:spacing w:val="-20"/>
          <w:w w:val="110"/>
        </w:rPr>
        <w:t xml:space="preserve"> </w:t>
      </w:r>
      <w:r>
        <w:rPr>
          <w:w w:val="110"/>
        </w:rPr>
        <w:t>Supervisor to review the circumstances prior</w:t>
      </w:r>
      <w:r>
        <w:rPr>
          <w:spacing w:val="-18"/>
          <w:w w:val="110"/>
        </w:rPr>
        <w:t xml:space="preserve"> </w:t>
      </w:r>
      <w:r>
        <w:rPr>
          <w:w w:val="110"/>
        </w:rPr>
        <w:t>to</w:t>
      </w:r>
      <w:r>
        <w:rPr>
          <w:spacing w:val="-21"/>
          <w:w w:val="110"/>
        </w:rPr>
        <w:t xml:space="preserve"> </w:t>
      </w:r>
      <w:r>
        <w:rPr>
          <w:w w:val="110"/>
        </w:rPr>
        <w:t>a</w:t>
      </w:r>
      <w:r>
        <w:rPr>
          <w:spacing w:val="-25"/>
          <w:w w:val="110"/>
        </w:rPr>
        <w:t xml:space="preserve"> </w:t>
      </w:r>
      <w:r>
        <w:rPr>
          <w:w w:val="110"/>
        </w:rPr>
        <w:t>decision</w:t>
      </w:r>
      <w:r>
        <w:rPr>
          <w:spacing w:val="-5"/>
          <w:w w:val="110"/>
        </w:rPr>
        <w:t xml:space="preserve"> </w:t>
      </w:r>
      <w:r>
        <w:rPr>
          <w:w w:val="110"/>
        </w:rPr>
        <w:t>to</w:t>
      </w:r>
      <w:r>
        <w:rPr>
          <w:spacing w:val="-12"/>
          <w:w w:val="110"/>
        </w:rPr>
        <w:t xml:space="preserve"> </w:t>
      </w:r>
      <w:r>
        <w:rPr>
          <w:w w:val="110"/>
        </w:rPr>
        <w:t>inactivate</w:t>
      </w:r>
      <w:r>
        <w:rPr>
          <w:spacing w:val="-5"/>
          <w:w w:val="110"/>
        </w:rPr>
        <w:t xml:space="preserve"> </w:t>
      </w:r>
      <w:r>
        <w:rPr>
          <w:w w:val="110"/>
        </w:rPr>
        <w:t>case</w:t>
      </w:r>
      <w:r>
        <w:rPr>
          <w:spacing w:val="-21"/>
          <w:w w:val="110"/>
        </w:rPr>
        <w:t xml:space="preserve"> </w:t>
      </w:r>
      <w:r>
        <w:rPr>
          <w:w w:val="110"/>
        </w:rPr>
        <w:t>services. Such</w:t>
      </w:r>
      <w:r>
        <w:rPr>
          <w:spacing w:val="-12"/>
          <w:w w:val="110"/>
        </w:rPr>
        <w:t xml:space="preserve"> </w:t>
      </w:r>
      <w:r>
        <w:rPr>
          <w:w w:val="110"/>
        </w:rPr>
        <w:t>supervisory review shall</w:t>
      </w:r>
      <w:r>
        <w:rPr>
          <w:spacing w:val="-4"/>
          <w:w w:val="110"/>
        </w:rPr>
        <w:t xml:space="preserve"> </w:t>
      </w:r>
      <w:r>
        <w:rPr>
          <w:w w:val="110"/>
        </w:rPr>
        <w:t>confirm that all</w:t>
      </w:r>
      <w:r>
        <w:rPr>
          <w:spacing w:val="-5"/>
          <w:w w:val="110"/>
        </w:rPr>
        <w:t xml:space="preserve"> </w:t>
      </w:r>
      <w:r>
        <w:rPr>
          <w:w w:val="110"/>
        </w:rPr>
        <w:t xml:space="preserve">reasonable </w:t>
      </w:r>
      <w:r>
        <w:rPr>
          <w:spacing w:val="-2"/>
          <w:w w:val="110"/>
        </w:rPr>
        <w:t>efforts</w:t>
      </w:r>
      <w:r>
        <w:rPr>
          <w:spacing w:val="-21"/>
          <w:w w:val="110"/>
        </w:rPr>
        <w:t xml:space="preserve"> </w:t>
      </w:r>
      <w:r>
        <w:rPr>
          <w:spacing w:val="-2"/>
          <w:w w:val="110"/>
        </w:rPr>
        <w:t>were</w:t>
      </w:r>
      <w:r>
        <w:rPr>
          <w:spacing w:val="-15"/>
          <w:w w:val="110"/>
        </w:rPr>
        <w:t xml:space="preserve"> </w:t>
      </w:r>
      <w:r>
        <w:rPr>
          <w:spacing w:val="-2"/>
          <w:w w:val="110"/>
        </w:rPr>
        <w:t>made</w:t>
      </w:r>
      <w:r>
        <w:rPr>
          <w:spacing w:val="-19"/>
          <w:w w:val="110"/>
        </w:rPr>
        <w:t xml:space="preserve"> </w:t>
      </w:r>
      <w:r>
        <w:rPr>
          <w:spacing w:val="-2"/>
          <w:w w:val="110"/>
        </w:rPr>
        <w:t>by</w:t>
      </w:r>
      <w:r>
        <w:rPr>
          <w:spacing w:val="-5"/>
          <w:w w:val="110"/>
        </w:rPr>
        <w:t xml:space="preserve"> </w:t>
      </w:r>
      <w:r>
        <w:rPr>
          <w:spacing w:val="-2"/>
          <w:w w:val="110"/>
        </w:rPr>
        <w:t>the</w:t>
      </w:r>
      <w:r>
        <w:rPr>
          <w:spacing w:val="-23"/>
          <w:w w:val="110"/>
        </w:rPr>
        <w:t xml:space="preserve"> </w:t>
      </w:r>
      <w:r>
        <w:rPr>
          <w:spacing w:val="-2"/>
          <w:w w:val="110"/>
        </w:rPr>
        <w:t>Vocational Rehabilitation</w:t>
      </w:r>
      <w:r>
        <w:rPr>
          <w:spacing w:val="-23"/>
          <w:w w:val="110"/>
        </w:rPr>
        <w:t xml:space="preserve"> </w:t>
      </w:r>
      <w:r>
        <w:rPr>
          <w:spacing w:val="-2"/>
          <w:w w:val="110"/>
        </w:rPr>
        <w:t xml:space="preserve">Counselor </w:t>
      </w:r>
      <w:r>
        <w:rPr>
          <w:w w:val="110"/>
        </w:rPr>
        <w:t>to offer full opportunity for participation in services.</w:t>
      </w:r>
    </w:p>
    <w:p w14:paraId="7859C342" w14:textId="77777777" w:rsidR="00EA0A5B" w:rsidRDefault="005346EB">
      <w:pPr>
        <w:pStyle w:val="BodyText"/>
        <w:spacing w:before="11"/>
        <w:ind w:left="121" w:right="124" w:hanging="1"/>
      </w:pPr>
      <w:r>
        <w:rPr>
          <w:w w:val="110"/>
        </w:rPr>
        <w:t>Examples of documented efforts</w:t>
      </w:r>
      <w:r>
        <w:rPr>
          <w:spacing w:val="-4"/>
          <w:w w:val="110"/>
        </w:rPr>
        <w:t xml:space="preserve"> </w:t>
      </w:r>
      <w:r>
        <w:rPr>
          <w:w w:val="110"/>
        </w:rPr>
        <w:t>include</w:t>
      </w:r>
      <w:r>
        <w:rPr>
          <w:spacing w:val="-18"/>
          <w:w w:val="110"/>
        </w:rPr>
        <w:t xml:space="preserve"> </w:t>
      </w:r>
      <w:r>
        <w:rPr>
          <w:w w:val="110"/>
        </w:rPr>
        <w:t>(but</w:t>
      </w:r>
      <w:r>
        <w:rPr>
          <w:spacing w:val="-16"/>
          <w:w w:val="110"/>
        </w:rPr>
        <w:t xml:space="preserve"> </w:t>
      </w:r>
      <w:r>
        <w:rPr>
          <w:w w:val="110"/>
        </w:rPr>
        <w:t>are</w:t>
      </w:r>
      <w:r>
        <w:rPr>
          <w:spacing w:val="-19"/>
          <w:w w:val="110"/>
        </w:rPr>
        <w:t xml:space="preserve"> </w:t>
      </w:r>
      <w:r>
        <w:rPr>
          <w:w w:val="110"/>
        </w:rPr>
        <w:t>not limited to)</w:t>
      </w:r>
      <w:r>
        <w:rPr>
          <w:spacing w:val="-20"/>
          <w:w w:val="110"/>
        </w:rPr>
        <w:t xml:space="preserve"> </w:t>
      </w:r>
      <w:r>
        <w:rPr>
          <w:w w:val="110"/>
        </w:rPr>
        <w:t>utilizing</w:t>
      </w:r>
      <w:r>
        <w:rPr>
          <w:spacing w:val="-20"/>
          <w:w w:val="110"/>
        </w:rPr>
        <w:t xml:space="preserve"> </w:t>
      </w:r>
      <w:r>
        <w:rPr>
          <w:w w:val="110"/>
        </w:rPr>
        <w:t>interpreter</w:t>
      </w:r>
      <w:r>
        <w:rPr>
          <w:spacing w:val="-12"/>
          <w:w w:val="110"/>
        </w:rPr>
        <w:t xml:space="preserve"> </w:t>
      </w:r>
      <w:r>
        <w:rPr>
          <w:w w:val="110"/>
        </w:rPr>
        <w:t>services</w:t>
      </w:r>
      <w:r>
        <w:rPr>
          <w:spacing w:val="-15"/>
          <w:w w:val="110"/>
        </w:rPr>
        <w:t xml:space="preserve"> </w:t>
      </w:r>
      <w:r>
        <w:rPr>
          <w:w w:val="110"/>
        </w:rPr>
        <w:t>to</w:t>
      </w:r>
      <w:r>
        <w:rPr>
          <w:spacing w:val="-12"/>
          <w:w w:val="110"/>
        </w:rPr>
        <w:t xml:space="preserve"> </w:t>
      </w:r>
      <w:r>
        <w:rPr>
          <w:w w:val="110"/>
        </w:rPr>
        <w:t>address</w:t>
      </w:r>
      <w:r>
        <w:rPr>
          <w:spacing w:val="-23"/>
          <w:w w:val="110"/>
        </w:rPr>
        <w:t xml:space="preserve"> </w:t>
      </w:r>
      <w:r>
        <w:rPr>
          <w:w w:val="110"/>
        </w:rPr>
        <w:t>language</w:t>
      </w:r>
      <w:r>
        <w:rPr>
          <w:spacing w:val="-19"/>
          <w:w w:val="110"/>
        </w:rPr>
        <w:t xml:space="preserve"> </w:t>
      </w:r>
      <w:r>
        <w:rPr>
          <w:w w:val="110"/>
        </w:rPr>
        <w:t>barriers or</w:t>
      </w:r>
      <w:r>
        <w:rPr>
          <w:spacing w:val="-16"/>
          <w:w w:val="110"/>
        </w:rPr>
        <w:t xml:space="preserve"> </w:t>
      </w:r>
      <w:r>
        <w:rPr>
          <w:w w:val="110"/>
        </w:rPr>
        <w:t>community</w:t>
      </w:r>
      <w:r>
        <w:rPr>
          <w:spacing w:val="-8"/>
          <w:w w:val="110"/>
        </w:rPr>
        <w:t xml:space="preserve"> </w:t>
      </w:r>
      <w:r>
        <w:rPr>
          <w:w w:val="110"/>
        </w:rPr>
        <w:t>based</w:t>
      </w:r>
      <w:r>
        <w:rPr>
          <w:spacing w:val="-21"/>
          <w:w w:val="110"/>
        </w:rPr>
        <w:t xml:space="preserve"> </w:t>
      </w:r>
      <w:r>
        <w:rPr>
          <w:w w:val="110"/>
        </w:rPr>
        <w:t>organizations</w:t>
      </w:r>
      <w:r>
        <w:rPr>
          <w:spacing w:val="-4"/>
          <w:w w:val="110"/>
        </w:rPr>
        <w:t xml:space="preserve"> </w:t>
      </w:r>
      <w:r>
        <w:rPr>
          <w:w w:val="110"/>
        </w:rPr>
        <w:t>to</w:t>
      </w:r>
      <w:r>
        <w:rPr>
          <w:spacing w:val="-9"/>
          <w:w w:val="110"/>
        </w:rPr>
        <w:t xml:space="preserve"> </w:t>
      </w:r>
      <w:r>
        <w:rPr>
          <w:w w:val="110"/>
        </w:rPr>
        <w:t>assist</w:t>
      </w:r>
      <w:r>
        <w:rPr>
          <w:spacing w:val="-15"/>
          <w:w w:val="110"/>
        </w:rPr>
        <w:t xml:space="preserve"> </w:t>
      </w:r>
      <w:r>
        <w:rPr>
          <w:w w:val="110"/>
        </w:rPr>
        <w:t>with</w:t>
      </w:r>
      <w:r>
        <w:rPr>
          <w:spacing w:val="-23"/>
          <w:w w:val="110"/>
        </w:rPr>
        <w:t xml:space="preserve"> </w:t>
      </w:r>
      <w:r>
        <w:rPr>
          <w:w w:val="110"/>
        </w:rPr>
        <w:t>outreach</w:t>
      </w:r>
      <w:r>
        <w:rPr>
          <w:spacing w:val="-5"/>
          <w:w w:val="110"/>
        </w:rPr>
        <w:t xml:space="preserve"> </w:t>
      </w:r>
      <w:r>
        <w:rPr>
          <w:w w:val="110"/>
        </w:rPr>
        <w:t>to the individual.</w:t>
      </w:r>
    </w:p>
    <w:p w14:paraId="26A4B1AA" w14:textId="77777777" w:rsidR="00EA0A5B" w:rsidRDefault="00EA0A5B">
      <w:pPr>
        <w:pStyle w:val="BodyText"/>
        <w:spacing w:before="5"/>
        <w:rPr>
          <w:sz w:val="50"/>
        </w:rPr>
      </w:pPr>
    </w:p>
    <w:p w14:paraId="174095CF" w14:textId="77777777" w:rsidR="00EA0A5B" w:rsidRDefault="005346EB">
      <w:pPr>
        <w:pStyle w:val="BodyText"/>
        <w:ind w:left="121"/>
      </w:pPr>
      <w:r>
        <w:rPr>
          <w:w w:val="105"/>
        </w:rPr>
        <w:t>Section</w:t>
      </w:r>
      <w:r>
        <w:rPr>
          <w:spacing w:val="14"/>
          <w:w w:val="105"/>
        </w:rPr>
        <w:t xml:space="preserve"> </w:t>
      </w:r>
      <w:r>
        <w:rPr>
          <w:w w:val="105"/>
        </w:rPr>
        <w:t>14.</w:t>
      </w:r>
      <w:r>
        <w:rPr>
          <w:spacing w:val="11"/>
          <w:w w:val="105"/>
        </w:rPr>
        <w:t xml:space="preserve"> </w:t>
      </w:r>
      <w:r>
        <w:rPr>
          <w:w w:val="105"/>
        </w:rPr>
        <w:t>-</w:t>
      </w:r>
      <w:r>
        <w:rPr>
          <w:spacing w:val="-7"/>
          <w:w w:val="105"/>
        </w:rPr>
        <w:t xml:space="preserve"> </w:t>
      </w:r>
      <w:r>
        <w:rPr>
          <w:w w:val="105"/>
        </w:rPr>
        <w:t>Post-Employment</w:t>
      </w:r>
      <w:r>
        <w:rPr>
          <w:spacing w:val="15"/>
          <w:w w:val="105"/>
        </w:rPr>
        <w:t xml:space="preserve"> </w:t>
      </w:r>
      <w:r>
        <w:rPr>
          <w:w w:val="105"/>
        </w:rPr>
        <w:t>Services</w:t>
      </w:r>
      <w:r>
        <w:rPr>
          <w:spacing w:val="39"/>
          <w:w w:val="105"/>
        </w:rPr>
        <w:t xml:space="preserve"> </w:t>
      </w:r>
      <w:r>
        <w:rPr>
          <w:w w:val="105"/>
        </w:rPr>
        <w:t>(Status</w:t>
      </w:r>
      <w:r>
        <w:rPr>
          <w:spacing w:val="24"/>
          <w:w w:val="105"/>
        </w:rPr>
        <w:t xml:space="preserve"> </w:t>
      </w:r>
      <w:r>
        <w:rPr>
          <w:spacing w:val="-5"/>
          <w:w w:val="105"/>
        </w:rPr>
        <w:t>32)</w:t>
      </w:r>
    </w:p>
    <w:p w14:paraId="23BFF1E1" w14:textId="77777777" w:rsidR="00EA0A5B" w:rsidRDefault="00EA0A5B">
      <w:pPr>
        <w:pStyle w:val="BodyText"/>
        <w:spacing w:before="6"/>
        <w:rPr>
          <w:sz w:val="36"/>
        </w:rPr>
      </w:pPr>
    </w:p>
    <w:p w14:paraId="15AF09C0" w14:textId="77777777" w:rsidR="00EA0A5B" w:rsidRDefault="005346EB">
      <w:pPr>
        <w:pStyle w:val="ListParagraph"/>
        <w:numPr>
          <w:ilvl w:val="0"/>
          <w:numId w:val="5"/>
        </w:numPr>
        <w:tabs>
          <w:tab w:val="left" w:pos="126"/>
          <w:tab w:val="left" w:pos="585"/>
        </w:tabs>
        <w:spacing w:line="242" w:lineRule="auto"/>
        <w:ind w:right="411" w:hanging="6"/>
        <w:rPr>
          <w:sz w:val="32"/>
        </w:rPr>
      </w:pPr>
      <w:r>
        <w:rPr>
          <w:w w:val="110"/>
          <w:sz w:val="32"/>
        </w:rPr>
        <w:t>Post-Employment</w:t>
      </w:r>
      <w:r>
        <w:rPr>
          <w:spacing w:val="-15"/>
          <w:w w:val="110"/>
          <w:sz w:val="32"/>
        </w:rPr>
        <w:t xml:space="preserve"> </w:t>
      </w:r>
      <w:r>
        <w:rPr>
          <w:w w:val="110"/>
          <w:sz w:val="32"/>
        </w:rPr>
        <w:t>services</w:t>
      </w:r>
      <w:r>
        <w:rPr>
          <w:spacing w:val="-2"/>
          <w:w w:val="110"/>
          <w:sz w:val="32"/>
        </w:rPr>
        <w:t xml:space="preserve"> </w:t>
      </w:r>
      <w:r>
        <w:rPr>
          <w:w w:val="110"/>
          <w:sz w:val="32"/>
        </w:rPr>
        <w:t>refers</w:t>
      </w:r>
      <w:r>
        <w:rPr>
          <w:spacing w:val="-10"/>
          <w:w w:val="110"/>
          <w:sz w:val="32"/>
        </w:rPr>
        <w:t xml:space="preserve"> </w:t>
      </w:r>
      <w:r>
        <w:rPr>
          <w:w w:val="110"/>
          <w:sz w:val="32"/>
        </w:rPr>
        <w:t>to</w:t>
      </w:r>
      <w:r>
        <w:rPr>
          <w:spacing w:val="-3"/>
          <w:w w:val="110"/>
          <w:sz w:val="32"/>
        </w:rPr>
        <w:t xml:space="preserve"> </w:t>
      </w:r>
      <w:r>
        <w:rPr>
          <w:w w:val="110"/>
          <w:sz w:val="32"/>
        </w:rPr>
        <w:t>the</w:t>
      </w:r>
      <w:r>
        <w:rPr>
          <w:spacing w:val="-15"/>
          <w:w w:val="110"/>
          <w:sz w:val="32"/>
        </w:rPr>
        <w:t xml:space="preserve"> </w:t>
      </w:r>
      <w:r>
        <w:rPr>
          <w:w w:val="110"/>
          <w:sz w:val="32"/>
        </w:rPr>
        <w:t>provision</w:t>
      </w:r>
      <w:r>
        <w:rPr>
          <w:spacing w:val="-5"/>
          <w:w w:val="110"/>
          <w:sz w:val="32"/>
        </w:rPr>
        <w:t xml:space="preserve"> </w:t>
      </w:r>
      <w:r>
        <w:rPr>
          <w:w w:val="110"/>
          <w:sz w:val="32"/>
        </w:rPr>
        <w:t>of</w:t>
      </w:r>
      <w:r>
        <w:rPr>
          <w:spacing w:val="-12"/>
          <w:w w:val="110"/>
          <w:sz w:val="32"/>
        </w:rPr>
        <w:t xml:space="preserve"> </w:t>
      </w:r>
      <w:r>
        <w:rPr>
          <w:w w:val="110"/>
          <w:sz w:val="32"/>
        </w:rPr>
        <w:t>one</w:t>
      </w:r>
      <w:r>
        <w:rPr>
          <w:spacing w:val="-16"/>
          <w:w w:val="110"/>
          <w:sz w:val="32"/>
        </w:rPr>
        <w:t xml:space="preserve"> </w:t>
      </w:r>
      <w:r>
        <w:rPr>
          <w:w w:val="110"/>
          <w:sz w:val="32"/>
        </w:rPr>
        <w:t>or more vocational rehabilitation</w:t>
      </w:r>
      <w:r>
        <w:rPr>
          <w:spacing w:val="-2"/>
          <w:w w:val="110"/>
          <w:sz w:val="32"/>
        </w:rPr>
        <w:t xml:space="preserve"> </w:t>
      </w:r>
      <w:r>
        <w:rPr>
          <w:w w:val="110"/>
          <w:sz w:val="32"/>
        </w:rPr>
        <w:t>services that</w:t>
      </w:r>
      <w:r>
        <w:rPr>
          <w:spacing w:val="-3"/>
          <w:w w:val="110"/>
          <w:sz w:val="32"/>
        </w:rPr>
        <w:t xml:space="preserve"> </w:t>
      </w:r>
      <w:r>
        <w:rPr>
          <w:w w:val="110"/>
          <w:sz w:val="32"/>
        </w:rPr>
        <w:t>are provided</w:t>
      </w:r>
    </w:p>
    <w:p w14:paraId="7715C963" w14:textId="77777777" w:rsidR="00EA0A5B" w:rsidRDefault="00EA0A5B">
      <w:pPr>
        <w:spacing w:line="242" w:lineRule="auto"/>
        <w:rPr>
          <w:sz w:val="32"/>
        </w:rPr>
        <w:sectPr w:rsidR="00EA0A5B">
          <w:pgSz w:w="12240" w:h="15840"/>
          <w:pgMar w:top="1340" w:right="1280" w:bottom="1200" w:left="1320" w:header="0" w:footer="992" w:gutter="0"/>
          <w:cols w:space="720"/>
        </w:sectPr>
      </w:pPr>
    </w:p>
    <w:p w14:paraId="19DBD57A" w14:textId="77777777" w:rsidR="00EA0A5B" w:rsidRDefault="005346EB">
      <w:pPr>
        <w:spacing w:before="65" w:line="247" w:lineRule="auto"/>
        <w:ind w:left="120" w:right="324" w:firstLine="1"/>
        <w:rPr>
          <w:sz w:val="31"/>
        </w:rPr>
      </w:pPr>
      <w:r>
        <w:rPr>
          <w:w w:val="110"/>
          <w:sz w:val="31"/>
        </w:rPr>
        <w:t>subsequent to the</w:t>
      </w:r>
      <w:r>
        <w:rPr>
          <w:spacing w:val="-4"/>
          <w:w w:val="110"/>
          <w:sz w:val="31"/>
        </w:rPr>
        <w:t xml:space="preserve"> </w:t>
      </w:r>
      <w:r>
        <w:rPr>
          <w:w w:val="110"/>
          <w:sz w:val="31"/>
        </w:rPr>
        <w:t>achievement of an</w:t>
      </w:r>
      <w:r>
        <w:rPr>
          <w:spacing w:val="-6"/>
          <w:w w:val="110"/>
          <w:sz w:val="31"/>
        </w:rPr>
        <w:t xml:space="preserve"> </w:t>
      </w:r>
      <w:r>
        <w:rPr>
          <w:w w:val="110"/>
          <w:sz w:val="31"/>
        </w:rPr>
        <w:t>employment outcome and</w:t>
      </w:r>
      <w:r>
        <w:rPr>
          <w:spacing w:val="-1"/>
          <w:w w:val="110"/>
          <w:sz w:val="31"/>
        </w:rPr>
        <w:t xml:space="preserve"> </w:t>
      </w:r>
      <w:r>
        <w:rPr>
          <w:w w:val="110"/>
          <w:sz w:val="31"/>
        </w:rPr>
        <w:t>that are</w:t>
      </w:r>
      <w:r>
        <w:rPr>
          <w:spacing w:val="-3"/>
          <w:w w:val="110"/>
          <w:sz w:val="31"/>
        </w:rPr>
        <w:t xml:space="preserve"> </w:t>
      </w:r>
      <w:r>
        <w:rPr>
          <w:w w:val="110"/>
          <w:sz w:val="31"/>
        </w:rPr>
        <w:t>necessary for an individual to maintain, regain, or advance in employment, consistent with the individual's unique strengths, resources, priorities, concerns, abilities, capabilities, interests, and informed choice.</w:t>
      </w:r>
    </w:p>
    <w:p w14:paraId="21995C33" w14:textId="77777777" w:rsidR="00EA0A5B" w:rsidRDefault="005346EB">
      <w:pPr>
        <w:spacing w:before="9" w:line="247" w:lineRule="auto"/>
        <w:ind w:left="120" w:right="508" w:firstLine="2"/>
        <w:rPr>
          <w:sz w:val="31"/>
        </w:rPr>
      </w:pPr>
      <w:r>
        <w:rPr>
          <w:w w:val="110"/>
          <w:sz w:val="31"/>
        </w:rPr>
        <w:t>Post-Employment services are intended to ensure that the employment outcome remains consistent with the individual's unique strengths, resources, priorities, concerns, abilities, capabilities, interests, and informed choice. These services are available to meet rehabilitation needs that do not require a complex and comprehensive provision of services and, thus, should be limited in scope and duration.</w:t>
      </w:r>
      <w:r>
        <w:rPr>
          <w:spacing w:val="-5"/>
          <w:w w:val="110"/>
          <w:sz w:val="31"/>
        </w:rPr>
        <w:t xml:space="preserve"> </w:t>
      </w:r>
      <w:r>
        <w:rPr>
          <w:w w:val="110"/>
          <w:sz w:val="31"/>
        </w:rPr>
        <w:t>If more comprehensive</w:t>
      </w:r>
      <w:r>
        <w:rPr>
          <w:spacing w:val="40"/>
          <w:w w:val="110"/>
          <w:sz w:val="31"/>
        </w:rPr>
        <w:t xml:space="preserve"> </w:t>
      </w:r>
      <w:r>
        <w:rPr>
          <w:w w:val="110"/>
          <w:sz w:val="31"/>
        </w:rPr>
        <w:t>services are required, then a new rehabilitation effort should be considered.</w:t>
      </w:r>
    </w:p>
    <w:p w14:paraId="1372D0D2" w14:textId="77777777" w:rsidR="00EA0A5B" w:rsidRDefault="00EA0A5B">
      <w:pPr>
        <w:pStyle w:val="BodyText"/>
        <w:spacing w:before="7"/>
        <w:rPr>
          <w:sz w:val="33"/>
        </w:rPr>
      </w:pPr>
    </w:p>
    <w:p w14:paraId="36C1B5EC" w14:textId="77777777" w:rsidR="00EA0A5B" w:rsidRDefault="005346EB">
      <w:pPr>
        <w:spacing w:line="249" w:lineRule="auto"/>
        <w:ind w:left="120" w:right="168" w:firstLine="2"/>
        <w:rPr>
          <w:sz w:val="31"/>
        </w:rPr>
      </w:pPr>
      <w:r>
        <w:rPr>
          <w:w w:val="115"/>
          <w:sz w:val="31"/>
        </w:rPr>
        <w:t>Post-Employment</w:t>
      </w:r>
      <w:r>
        <w:rPr>
          <w:spacing w:val="-25"/>
          <w:w w:val="115"/>
          <w:sz w:val="31"/>
        </w:rPr>
        <w:t xml:space="preserve"> </w:t>
      </w:r>
      <w:r>
        <w:rPr>
          <w:w w:val="115"/>
          <w:sz w:val="31"/>
        </w:rPr>
        <w:t>services</w:t>
      </w:r>
      <w:r>
        <w:rPr>
          <w:spacing w:val="-14"/>
          <w:w w:val="115"/>
          <w:sz w:val="31"/>
        </w:rPr>
        <w:t xml:space="preserve"> </w:t>
      </w:r>
      <w:r>
        <w:rPr>
          <w:w w:val="115"/>
          <w:sz w:val="31"/>
        </w:rPr>
        <w:t>are</w:t>
      </w:r>
      <w:r>
        <w:rPr>
          <w:spacing w:val="-24"/>
          <w:w w:val="115"/>
          <w:sz w:val="31"/>
        </w:rPr>
        <w:t xml:space="preserve"> </w:t>
      </w:r>
      <w:r>
        <w:rPr>
          <w:w w:val="115"/>
          <w:sz w:val="31"/>
        </w:rPr>
        <w:t>to</w:t>
      </w:r>
      <w:r>
        <w:rPr>
          <w:spacing w:val="-2"/>
          <w:w w:val="115"/>
          <w:sz w:val="31"/>
        </w:rPr>
        <w:t xml:space="preserve"> </w:t>
      </w:r>
      <w:r>
        <w:rPr>
          <w:w w:val="115"/>
          <w:sz w:val="31"/>
        </w:rPr>
        <w:t>be</w:t>
      </w:r>
      <w:r>
        <w:rPr>
          <w:spacing w:val="-25"/>
          <w:w w:val="115"/>
          <w:sz w:val="31"/>
        </w:rPr>
        <w:t xml:space="preserve"> </w:t>
      </w:r>
      <w:r>
        <w:rPr>
          <w:w w:val="115"/>
          <w:sz w:val="31"/>
        </w:rPr>
        <w:t>provided</w:t>
      </w:r>
      <w:r>
        <w:rPr>
          <w:spacing w:val="-24"/>
          <w:w w:val="115"/>
          <w:sz w:val="31"/>
        </w:rPr>
        <w:t xml:space="preserve"> </w:t>
      </w:r>
      <w:r>
        <w:rPr>
          <w:w w:val="115"/>
          <w:sz w:val="31"/>
        </w:rPr>
        <w:t>under</w:t>
      </w:r>
      <w:r>
        <w:rPr>
          <w:spacing w:val="-20"/>
          <w:w w:val="115"/>
          <w:sz w:val="31"/>
        </w:rPr>
        <w:t xml:space="preserve"> </w:t>
      </w:r>
      <w:r>
        <w:rPr>
          <w:w w:val="115"/>
          <w:sz w:val="31"/>
        </w:rPr>
        <w:t>an amended</w:t>
      </w:r>
      <w:r>
        <w:rPr>
          <w:spacing w:val="-25"/>
          <w:w w:val="115"/>
          <w:sz w:val="31"/>
        </w:rPr>
        <w:t xml:space="preserve"> </w:t>
      </w:r>
      <w:r>
        <w:rPr>
          <w:w w:val="115"/>
          <w:sz w:val="31"/>
        </w:rPr>
        <w:t>Individualized</w:t>
      </w:r>
      <w:r>
        <w:rPr>
          <w:spacing w:val="-27"/>
          <w:w w:val="115"/>
          <w:sz w:val="31"/>
        </w:rPr>
        <w:t xml:space="preserve"> </w:t>
      </w:r>
      <w:r>
        <w:rPr>
          <w:w w:val="115"/>
          <w:sz w:val="31"/>
        </w:rPr>
        <w:t>Plan</w:t>
      </w:r>
      <w:r>
        <w:rPr>
          <w:spacing w:val="-25"/>
          <w:w w:val="115"/>
          <w:sz w:val="31"/>
        </w:rPr>
        <w:t xml:space="preserve"> </w:t>
      </w:r>
      <w:r>
        <w:rPr>
          <w:w w:val="115"/>
          <w:sz w:val="31"/>
        </w:rPr>
        <w:t>for</w:t>
      </w:r>
      <w:r>
        <w:rPr>
          <w:spacing w:val="-23"/>
          <w:w w:val="115"/>
          <w:sz w:val="31"/>
        </w:rPr>
        <w:t xml:space="preserve"> </w:t>
      </w:r>
      <w:r>
        <w:rPr>
          <w:w w:val="115"/>
          <w:sz w:val="31"/>
        </w:rPr>
        <w:t>Employment;</w:t>
      </w:r>
      <w:r>
        <w:rPr>
          <w:spacing w:val="-5"/>
          <w:w w:val="115"/>
          <w:sz w:val="31"/>
        </w:rPr>
        <w:t xml:space="preserve"> </w:t>
      </w:r>
      <w:r>
        <w:rPr>
          <w:w w:val="115"/>
          <w:sz w:val="31"/>
        </w:rPr>
        <w:t>thus,</w:t>
      </w:r>
      <w:r>
        <w:rPr>
          <w:spacing w:val="-25"/>
          <w:w w:val="115"/>
          <w:sz w:val="31"/>
        </w:rPr>
        <w:t xml:space="preserve"> </w:t>
      </w:r>
      <w:r>
        <w:rPr>
          <w:w w:val="115"/>
          <w:sz w:val="31"/>
        </w:rPr>
        <w:t>a redetermination</w:t>
      </w:r>
      <w:r>
        <w:rPr>
          <w:spacing w:val="-21"/>
          <w:w w:val="115"/>
          <w:sz w:val="31"/>
        </w:rPr>
        <w:t xml:space="preserve"> </w:t>
      </w:r>
      <w:r>
        <w:rPr>
          <w:w w:val="115"/>
          <w:sz w:val="31"/>
        </w:rPr>
        <w:t>of</w:t>
      </w:r>
      <w:r>
        <w:rPr>
          <w:spacing w:val="-14"/>
          <w:w w:val="115"/>
          <w:sz w:val="31"/>
        </w:rPr>
        <w:t xml:space="preserve"> </w:t>
      </w:r>
      <w:r>
        <w:rPr>
          <w:w w:val="115"/>
          <w:sz w:val="31"/>
        </w:rPr>
        <w:t>eligibility is</w:t>
      </w:r>
      <w:r>
        <w:rPr>
          <w:spacing w:val="-20"/>
          <w:w w:val="115"/>
          <w:sz w:val="31"/>
        </w:rPr>
        <w:t xml:space="preserve"> </w:t>
      </w:r>
      <w:r>
        <w:rPr>
          <w:w w:val="115"/>
          <w:sz w:val="31"/>
        </w:rPr>
        <w:t>not</w:t>
      </w:r>
      <w:r>
        <w:rPr>
          <w:spacing w:val="-21"/>
          <w:w w:val="115"/>
          <w:sz w:val="31"/>
        </w:rPr>
        <w:t xml:space="preserve"> </w:t>
      </w:r>
      <w:r>
        <w:rPr>
          <w:w w:val="115"/>
          <w:sz w:val="31"/>
        </w:rPr>
        <w:t>required.</w:t>
      </w:r>
      <w:r>
        <w:rPr>
          <w:spacing w:val="-12"/>
          <w:w w:val="115"/>
          <w:sz w:val="31"/>
        </w:rPr>
        <w:t xml:space="preserve"> </w:t>
      </w:r>
      <w:r>
        <w:rPr>
          <w:w w:val="115"/>
          <w:sz w:val="31"/>
        </w:rPr>
        <w:t>The</w:t>
      </w:r>
      <w:r>
        <w:rPr>
          <w:spacing w:val="-13"/>
          <w:w w:val="115"/>
          <w:sz w:val="31"/>
        </w:rPr>
        <w:t xml:space="preserve"> </w:t>
      </w:r>
      <w:r>
        <w:rPr>
          <w:w w:val="115"/>
          <w:sz w:val="31"/>
        </w:rPr>
        <w:t>provision</w:t>
      </w:r>
      <w:r>
        <w:rPr>
          <w:spacing w:val="-5"/>
          <w:w w:val="115"/>
          <w:sz w:val="31"/>
        </w:rPr>
        <w:t xml:space="preserve"> </w:t>
      </w:r>
      <w:r>
        <w:rPr>
          <w:w w:val="115"/>
          <w:sz w:val="31"/>
        </w:rPr>
        <w:t>of Post-Employment</w:t>
      </w:r>
      <w:r>
        <w:rPr>
          <w:spacing w:val="-25"/>
          <w:w w:val="115"/>
          <w:sz w:val="31"/>
        </w:rPr>
        <w:t xml:space="preserve"> </w:t>
      </w:r>
      <w:r>
        <w:rPr>
          <w:w w:val="115"/>
          <w:sz w:val="31"/>
        </w:rPr>
        <w:t>services</w:t>
      </w:r>
      <w:r>
        <w:rPr>
          <w:spacing w:val="-12"/>
          <w:w w:val="115"/>
          <w:sz w:val="31"/>
        </w:rPr>
        <w:t xml:space="preserve"> </w:t>
      </w:r>
      <w:r>
        <w:rPr>
          <w:w w:val="115"/>
          <w:sz w:val="31"/>
        </w:rPr>
        <w:t>is</w:t>
      </w:r>
      <w:r>
        <w:rPr>
          <w:spacing w:val="-8"/>
          <w:w w:val="115"/>
          <w:sz w:val="31"/>
        </w:rPr>
        <w:t xml:space="preserve"> </w:t>
      </w:r>
      <w:r>
        <w:rPr>
          <w:w w:val="115"/>
          <w:sz w:val="31"/>
        </w:rPr>
        <w:t>subject</w:t>
      </w:r>
      <w:r>
        <w:rPr>
          <w:spacing w:val="-6"/>
          <w:w w:val="115"/>
          <w:sz w:val="31"/>
        </w:rPr>
        <w:t xml:space="preserve"> </w:t>
      </w:r>
      <w:r>
        <w:rPr>
          <w:w w:val="115"/>
          <w:sz w:val="31"/>
        </w:rPr>
        <w:t>to</w:t>
      </w:r>
      <w:r>
        <w:rPr>
          <w:spacing w:val="-12"/>
          <w:w w:val="115"/>
          <w:sz w:val="31"/>
        </w:rPr>
        <w:t xml:space="preserve"> </w:t>
      </w:r>
      <w:r>
        <w:rPr>
          <w:w w:val="115"/>
          <w:sz w:val="31"/>
        </w:rPr>
        <w:t>the</w:t>
      </w:r>
      <w:r>
        <w:rPr>
          <w:spacing w:val="-25"/>
          <w:w w:val="115"/>
          <w:sz w:val="31"/>
        </w:rPr>
        <w:t xml:space="preserve"> </w:t>
      </w:r>
      <w:r>
        <w:rPr>
          <w:w w:val="115"/>
          <w:sz w:val="31"/>
        </w:rPr>
        <w:t>same requirements as</w:t>
      </w:r>
      <w:r>
        <w:rPr>
          <w:spacing w:val="-19"/>
          <w:w w:val="115"/>
          <w:sz w:val="31"/>
        </w:rPr>
        <w:t xml:space="preserve"> </w:t>
      </w:r>
      <w:r>
        <w:rPr>
          <w:w w:val="115"/>
          <w:sz w:val="31"/>
        </w:rPr>
        <w:t>the</w:t>
      </w:r>
      <w:r>
        <w:rPr>
          <w:spacing w:val="-1"/>
          <w:w w:val="115"/>
          <w:sz w:val="31"/>
        </w:rPr>
        <w:t xml:space="preserve"> </w:t>
      </w:r>
      <w:r>
        <w:rPr>
          <w:w w:val="115"/>
          <w:sz w:val="31"/>
        </w:rPr>
        <w:t>provision</w:t>
      </w:r>
      <w:r>
        <w:rPr>
          <w:spacing w:val="-4"/>
          <w:w w:val="115"/>
          <w:sz w:val="31"/>
        </w:rPr>
        <w:t xml:space="preserve"> </w:t>
      </w:r>
      <w:r>
        <w:rPr>
          <w:w w:val="115"/>
          <w:sz w:val="31"/>
        </w:rPr>
        <w:t>of</w:t>
      </w:r>
      <w:r>
        <w:rPr>
          <w:spacing w:val="-18"/>
          <w:w w:val="115"/>
          <w:sz w:val="31"/>
        </w:rPr>
        <w:t xml:space="preserve"> </w:t>
      </w:r>
      <w:r>
        <w:rPr>
          <w:w w:val="115"/>
          <w:sz w:val="31"/>
        </w:rPr>
        <w:t>any</w:t>
      </w:r>
      <w:r>
        <w:rPr>
          <w:spacing w:val="-10"/>
          <w:w w:val="115"/>
          <w:sz w:val="31"/>
        </w:rPr>
        <w:t xml:space="preserve"> </w:t>
      </w:r>
      <w:r>
        <w:rPr>
          <w:w w:val="115"/>
          <w:sz w:val="31"/>
        </w:rPr>
        <w:t>other</w:t>
      </w:r>
      <w:r>
        <w:rPr>
          <w:spacing w:val="-6"/>
          <w:w w:val="115"/>
          <w:sz w:val="31"/>
        </w:rPr>
        <w:t xml:space="preserve"> </w:t>
      </w:r>
      <w:r>
        <w:rPr>
          <w:w w:val="115"/>
          <w:sz w:val="31"/>
        </w:rPr>
        <w:t>vocational rehabilitation</w:t>
      </w:r>
      <w:r>
        <w:rPr>
          <w:spacing w:val="-30"/>
          <w:w w:val="115"/>
          <w:sz w:val="31"/>
        </w:rPr>
        <w:t xml:space="preserve"> </w:t>
      </w:r>
      <w:r>
        <w:rPr>
          <w:w w:val="115"/>
          <w:sz w:val="31"/>
        </w:rPr>
        <w:t>service,</w:t>
      </w:r>
      <w:r>
        <w:rPr>
          <w:spacing w:val="-25"/>
          <w:w w:val="115"/>
          <w:sz w:val="31"/>
        </w:rPr>
        <w:t xml:space="preserve"> </w:t>
      </w:r>
      <w:r>
        <w:rPr>
          <w:w w:val="115"/>
          <w:sz w:val="31"/>
        </w:rPr>
        <w:t>including</w:t>
      </w:r>
      <w:r>
        <w:rPr>
          <w:spacing w:val="-25"/>
          <w:w w:val="115"/>
          <w:sz w:val="31"/>
        </w:rPr>
        <w:t xml:space="preserve"> </w:t>
      </w:r>
      <w:r>
        <w:rPr>
          <w:w w:val="115"/>
          <w:sz w:val="31"/>
        </w:rPr>
        <w:t>an</w:t>
      </w:r>
      <w:r>
        <w:rPr>
          <w:spacing w:val="-25"/>
          <w:w w:val="115"/>
          <w:sz w:val="31"/>
        </w:rPr>
        <w:t xml:space="preserve"> </w:t>
      </w:r>
      <w:r>
        <w:rPr>
          <w:w w:val="115"/>
          <w:sz w:val="31"/>
        </w:rPr>
        <w:t>exploration</w:t>
      </w:r>
      <w:r>
        <w:rPr>
          <w:spacing w:val="-24"/>
          <w:w w:val="115"/>
          <w:sz w:val="31"/>
        </w:rPr>
        <w:t xml:space="preserve"> </w:t>
      </w:r>
      <w:r>
        <w:rPr>
          <w:w w:val="115"/>
          <w:sz w:val="31"/>
        </w:rPr>
        <w:t>and</w:t>
      </w:r>
      <w:r>
        <w:rPr>
          <w:spacing w:val="-25"/>
          <w:w w:val="115"/>
          <w:sz w:val="31"/>
        </w:rPr>
        <w:t xml:space="preserve"> </w:t>
      </w:r>
      <w:r>
        <w:rPr>
          <w:w w:val="115"/>
          <w:sz w:val="31"/>
        </w:rPr>
        <w:t>utilization of</w:t>
      </w:r>
      <w:r>
        <w:rPr>
          <w:spacing w:val="-25"/>
          <w:w w:val="115"/>
          <w:sz w:val="31"/>
        </w:rPr>
        <w:t xml:space="preserve"> </w:t>
      </w:r>
      <w:r>
        <w:rPr>
          <w:w w:val="115"/>
          <w:sz w:val="31"/>
        </w:rPr>
        <w:t>available</w:t>
      </w:r>
      <w:r>
        <w:rPr>
          <w:spacing w:val="-12"/>
          <w:w w:val="115"/>
          <w:sz w:val="31"/>
        </w:rPr>
        <w:t xml:space="preserve"> </w:t>
      </w:r>
      <w:r>
        <w:rPr>
          <w:w w:val="115"/>
          <w:sz w:val="31"/>
        </w:rPr>
        <w:t>comparable</w:t>
      </w:r>
      <w:r>
        <w:rPr>
          <w:spacing w:val="-14"/>
          <w:w w:val="115"/>
          <w:sz w:val="31"/>
        </w:rPr>
        <w:t xml:space="preserve"> </w:t>
      </w:r>
      <w:r>
        <w:rPr>
          <w:w w:val="115"/>
          <w:sz w:val="31"/>
        </w:rPr>
        <w:t>services</w:t>
      </w:r>
      <w:r>
        <w:rPr>
          <w:spacing w:val="-12"/>
          <w:w w:val="115"/>
          <w:sz w:val="31"/>
        </w:rPr>
        <w:t xml:space="preserve"> </w:t>
      </w:r>
      <w:r>
        <w:rPr>
          <w:w w:val="115"/>
          <w:sz w:val="31"/>
        </w:rPr>
        <w:t>and</w:t>
      </w:r>
      <w:r>
        <w:rPr>
          <w:spacing w:val="-25"/>
          <w:w w:val="115"/>
          <w:sz w:val="31"/>
        </w:rPr>
        <w:t xml:space="preserve"> </w:t>
      </w:r>
      <w:r>
        <w:rPr>
          <w:w w:val="115"/>
          <w:sz w:val="31"/>
        </w:rPr>
        <w:t>benefits</w:t>
      </w:r>
      <w:r>
        <w:rPr>
          <w:spacing w:val="-18"/>
          <w:w w:val="115"/>
          <w:sz w:val="31"/>
        </w:rPr>
        <w:t xml:space="preserve"> </w:t>
      </w:r>
      <w:r>
        <w:rPr>
          <w:w w:val="115"/>
          <w:sz w:val="31"/>
        </w:rPr>
        <w:t>for</w:t>
      </w:r>
      <w:r>
        <w:rPr>
          <w:spacing w:val="-11"/>
          <w:w w:val="115"/>
          <w:sz w:val="31"/>
        </w:rPr>
        <w:t xml:space="preserve"> </w:t>
      </w:r>
      <w:r>
        <w:rPr>
          <w:w w:val="115"/>
          <w:sz w:val="31"/>
        </w:rPr>
        <w:t>those vocational rehabilitation</w:t>
      </w:r>
      <w:r>
        <w:rPr>
          <w:spacing w:val="-17"/>
          <w:w w:val="115"/>
          <w:sz w:val="31"/>
        </w:rPr>
        <w:t xml:space="preserve"> </w:t>
      </w:r>
      <w:r>
        <w:rPr>
          <w:w w:val="115"/>
          <w:sz w:val="31"/>
        </w:rPr>
        <w:t>services that</w:t>
      </w:r>
      <w:r>
        <w:rPr>
          <w:spacing w:val="-2"/>
          <w:w w:val="115"/>
          <w:sz w:val="31"/>
        </w:rPr>
        <w:t xml:space="preserve"> </w:t>
      </w:r>
      <w:r>
        <w:rPr>
          <w:w w:val="115"/>
          <w:sz w:val="31"/>
        </w:rPr>
        <w:t xml:space="preserve">require such </w:t>
      </w:r>
      <w:r>
        <w:rPr>
          <w:spacing w:val="-2"/>
          <w:w w:val="115"/>
          <w:sz w:val="31"/>
        </w:rPr>
        <w:t>exploration.</w:t>
      </w:r>
    </w:p>
    <w:p w14:paraId="406CE9F6" w14:textId="77777777" w:rsidR="00EA0A5B" w:rsidRDefault="00EA0A5B">
      <w:pPr>
        <w:pStyle w:val="BodyText"/>
        <w:spacing w:before="9"/>
        <w:rPr>
          <w:sz w:val="30"/>
        </w:rPr>
      </w:pPr>
    </w:p>
    <w:p w14:paraId="2D586A4B" w14:textId="77777777" w:rsidR="00EA0A5B" w:rsidRDefault="005346EB">
      <w:pPr>
        <w:pStyle w:val="ListParagraph"/>
        <w:numPr>
          <w:ilvl w:val="0"/>
          <w:numId w:val="5"/>
        </w:numPr>
        <w:tabs>
          <w:tab w:val="left" w:pos="514"/>
        </w:tabs>
        <w:spacing w:before="1"/>
        <w:ind w:left="514" w:hanging="393"/>
        <w:rPr>
          <w:sz w:val="31"/>
        </w:rPr>
      </w:pPr>
      <w:r>
        <w:rPr>
          <w:w w:val="110"/>
          <w:sz w:val="31"/>
        </w:rPr>
        <w:t>Post-Employment</w:t>
      </w:r>
      <w:r>
        <w:rPr>
          <w:spacing w:val="-1"/>
          <w:w w:val="110"/>
          <w:sz w:val="31"/>
        </w:rPr>
        <w:t xml:space="preserve"> </w:t>
      </w:r>
      <w:r>
        <w:rPr>
          <w:w w:val="110"/>
          <w:sz w:val="31"/>
        </w:rPr>
        <w:t>services</w:t>
      </w:r>
      <w:r>
        <w:rPr>
          <w:spacing w:val="24"/>
          <w:w w:val="110"/>
          <w:sz w:val="31"/>
        </w:rPr>
        <w:t xml:space="preserve"> </w:t>
      </w:r>
      <w:r>
        <w:rPr>
          <w:w w:val="110"/>
          <w:sz w:val="31"/>
        </w:rPr>
        <w:t>are</w:t>
      </w:r>
      <w:r>
        <w:rPr>
          <w:spacing w:val="5"/>
          <w:w w:val="110"/>
          <w:sz w:val="31"/>
        </w:rPr>
        <w:t xml:space="preserve"> </w:t>
      </w:r>
      <w:r>
        <w:rPr>
          <w:spacing w:val="-2"/>
          <w:w w:val="110"/>
          <w:sz w:val="31"/>
        </w:rPr>
        <w:t>available:</w:t>
      </w:r>
    </w:p>
    <w:p w14:paraId="33F2969D" w14:textId="77777777" w:rsidR="00EA0A5B" w:rsidRDefault="00EA0A5B">
      <w:pPr>
        <w:pStyle w:val="BodyText"/>
        <w:spacing w:before="10"/>
      </w:pPr>
    </w:p>
    <w:p w14:paraId="7C88D6EE" w14:textId="77777777" w:rsidR="00EA0A5B" w:rsidRDefault="005346EB">
      <w:pPr>
        <w:pStyle w:val="ListParagraph"/>
        <w:numPr>
          <w:ilvl w:val="1"/>
          <w:numId w:val="5"/>
        </w:numPr>
        <w:tabs>
          <w:tab w:val="left" w:pos="846"/>
          <w:tab w:val="left" w:pos="1324"/>
        </w:tabs>
        <w:spacing w:line="249" w:lineRule="auto"/>
        <w:ind w:right="159" w:hanging="3"/>
        <w:rPr>
          <w:sz w:val="31"/>
        </w:rPr>
      </w:pPr>
      <w:r>
        <w:rPr>
          <w:w w:val="110"/>
          <w:sz w:val="31"/>
        </w:rPr>
        <w:t>To</w:t>
      </w:r>
      <w:r>
        <w:rPr>
          <w:spacing w:val="33"/>
          <w:w w:val="110"/>
          <w:sz w:val="31"/>
        </w:rPr>
        <w:t xml:space="preserve"> </w:t>
      </w:r>
      <w:r>
        <w:rPr>
          <w:w w:val="110"/>
          <w:sz w:val="31"/>
        </w:rPr>
        <w:t>assist</w:t>
      </w:r>
      <w:r>
        <w:rPr>
          <w:spacing w:val="40"/>
          <w:w w:val="110"/>
          <w:sz w:val="31"/>
        </w:rPr>
        <w:t xml:space="preserve"> </w:t>
      </w:r>
      <w:r>
        <w:rPr>
          <w:w w:val="110"/>
          <w:sz w:val="31"/>
        </w:rPr>
        <w:t>an individual</w:t>
      </w:r>
      <w:r>
        <w:rPr>
          <w:spacing w:val="40"/>
          <w:w w:val="110"/>
          <w:sz w:val="31"/>
        </w:rPr>
        <w:t xml:space="preserve"> </w:t>
      </w:r>
      <w:r>
        <w:rPr>
          <w:w w:val="110"/>
          <w:sz w:val="31"/>
        </w:rPr>
        <w:t>to</w:t>
      </w:r>
      <w:r>
        <w:rPr>
          <w:spacing w:val="39"/>
          <w:w w:val="110"/>
          <w:sz w:val="31"/>
        </w:rPr>
        <w:t xml:space="preserve"> </w:t>
      </w:r>
      <w:r>
        <w:rPr>
          <w:w w:val="110"/>
          <w:sz w:val="31"/>
        </w:rPr>
        <w:t>maintain</w:t>
      </w:r>
      <w:r>
        <w:rPr>
          <w:spacing w:val="36"/>
          <w:w w:val="110"/>
          <w:sz w:val="31"/>
        </w:rPr>
        <w:t xml:space="preserve"> </w:t>
      </w:r>
      <w:r>
        <w:rPr>
          <w:w w:val="110"/>
          <w:sz w:val="31"/>
        </w:rPr>
        <w:t>employment,</w:t>
      </w:r>
      <w:r>
        <w:rPr>
          <w:spacing w:val="40"/>
          <w:w w:val="110"/>
          <w:sz w:val="31"/>
        </w:rPr>
        <w:t xml:space="preserve"> </w:t>
      </w:r>
      <w:r>
        <w:rPr>
          <w:w w:val="110"/>
          <w:sz w:val="31"/>
        </w:rPr>
        <w:t xml:space="preserve">such as, but not limited to situations where the individual's employment is jeopardized because the individual requires assistive technology to maintain the </w:t>
      </w:r>
      <w:r>
        <w:rPr>
          <w:spacing w:val="-2"/>
          <w:w w:val="110"/>
          <w:sz w:val="31"/>
        </w:rPr>
        <w:t>employment;</w:t>
      </w:r>
    </w:p>
    <w:p w14:paraId="28AA56C2" w14:textId="77777777" w:rsidR="00EA0A5B" w:rsidRDefault="00EA0A5B">
      <w:pPr>
        <w:pStyle w:val="BodyText"/>
        <w:spacing w:before="6"/>
        <w:rPr>
          <w:sz w:val="31"/>
        </w:rPr>
      </w:pPr>
    </w:p>
    <w:p w14:paraId="29CF1257" w14:textId="77777777" w:rsidR="00EA0A5B" w:rsidRDefault="005346EB">
      <w:pPr>
        <w:pStyle w:val="ListParagraph"/>
        <w:numPr>
          <w:ilvl w:val="1"/>
          <w:numId w:val="5"/>
        </w:numPr>
        <w:tabs>
          <w:tab w:val="left" w:pos="848"/>
          <w:tab w:val="left" w:pos="1324"/>
        </w:tabs>
        <w:spacing w:line="249" w:lineRule="auto"/>
        <w:ind w:left="848" w:right="720" w:hanging="5"/>
        <w:rPr>
          <w:sz w:val="31"/>
        </w:rPr>
      </w:pPr>
      <w:r>
        <w:rPr>
          <w:w w:val="110"/>
          <w:sz w:val="31"/>
        </w:rPr>
        <w:t>To regain employment, such as, but not limited to situations</w:t>
      </w:r>
      <w:r>
        <w:rPr>
          <w:spacing w:val="40"/>
          <w:w w:val="110"/>
          <w:sz w:val="31"/>
        </w:rPr>
        <w:t xml:space="preserve"> </w:t>
      </w:r>
      <w:r>
        <w:rPr>
          <w:w w:val="110"/>
          <w:sz w:val="31"/>
        </w:rPr>
        <w:t>where the</w:t>
      </w:r>
      <w:r>
        <w:rPr>
          <w:spacing w:val="40"/>
          <w:w w:val="110"/>
          <w:sz w:val="31"/>
        </w:rPr>
        <w:t xml:space="preserve"> </w:t>
      </w:r>
      <w:r>
        <w:rPr>
          <w:w w:val="110"/>
          <w:sz w:val="31"/>
        </w:rPr>
        <w:t>individual's</w:t>
      </w:r>
      <w:r>
        <w:rPr>
          <w:spacing w:val="40"/>
          <w:w w:val="110"/>
          <w:sz w:val="31"/>
        </w:rPr>
        <w:t xml:space="preserve"> </w:t>
      </w:r>
      <w:r>
        <w:rPr>
          <w:w w:val="110"/>
          <w:sz w:val="31"/>
        </w:rPr>
        <w:t>job is eliminated</w:t>
      </w:r>
    </w:p>
    <w:p w14:paraId="07FF607C"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6B253675" w14:textId="77777777" w:rsidR="00EA0A5B" w:rsidRDefault="005346EB">
      <w:pPr>
        <w:pStyle w:val="BodyText"/>
        <w:spacing w:before="78" w:line="237" w:lineRule="auto"/>
        <w:ind w:left="846" w:hanging="4"/>
      </w:pPr>
      <w:r>
        <w:rPr>
          <w:spacing w:val="-2"/>
          <w:w w:val="110"/>
        </w:rPr>
        <w:t>through</w:t>
      </w:r>
      <w:r>
        <w:rPr>
          <w:spacing w:val="-23"/>
          <w:w w:val="110"/>
        </w:rPr>
        <w:t xml:space="preserve"> </w:t>
      </w:r>
      <w:r>
        <w:rPr>
          <w:spacing w:val="-2"/>
          <w:w w:val="110"/>
        </w:rPr>
        <w:t>reorganization</w:t>
      </w:r>
      <w:r>
        <w:rPr>
          <w:spacing w:val="-25"/>
          <w:w w:val="110"/>
        </w:rPr>
        <w:t xml:space="preserve"> </w:t>
      </w:r>
      <w:r>
        <w:rPr>
          <w:spacing w:val="-2"/>
          <w:w w:val="110"/>
        </w:rPr>
        <w:t>and</w:t>
      </w:r>
      <w:r>
        <w:rPr>
          <w:spacing w:val="-21"/>
          <w:w w:val="110"/>
        </w:rPr>
        <w:t xml:space="preserve"> </w:t>
      </w:r>
      <w:r>
        <w:rPr>
          <w:spacing w:val="-2"/>
          <w:w w:val="110"/>
        </w:rPr>
        <w:t>new</w:t>
      </w:r>
      <w:r>
        <w:rPr>
          <w:spacing w:val="-18"/>
          <w:w w:val="110"/>
        </w:rPr>
        <w:t xml:space="preserve"> </w:t>
      </w:r>
      <w:r>
        <w:rPr>
          <w:spacing w:val="-2"/>
          <w:w w:val="110"/>
        </w:rPr>
        <w:t>placement services</w:t>
      </w:r>
      <w:r>
        <w:rPr>
          <w:spacing w:val="-11"/>
          <w:w w:val="110"/>
        </w:rPr>
        <w:t xml:space="preserve"> </w:t>
      </w:r>
      <w:r>
        <w:rPr>
          <w:spacing w:val="-2"/>
          <w:w w:val="110"/>
        </w:rPr>
        <w:t>are needed;and</w:t>
      </w:r>
    </w:p>
    <w:p w14:paraId="0DA7164D" w14:textId="77777777" w:rsidR="00EA0A5B" w:rsidRDefault="00EA0A5B">
      <w:pPr>
        <w:pStyle w:val="BodyText"/>
        <w:spacing w:before="6"/>
      </w:pPr>
    </w:p>
    <w:p w14:paraId="5E0F3BBF" w14:textId="77777777" w:rsidR="00EA0A5B" w:rsidRDefault="005346EB">
      <w:pPr>
        <w:pStyle w:val="ListParagraph"/>
        <w:numPr>
          <w:ilvl w:val="1"/>
          <w:numId w:val="5"/>
        </w:numPr>
        <w:tabs>
          <w:tab w:val="left" w:pos="1324"/>
        </w:tabs>
        <w:ind w:left="843" w:right="427" w:firstLine="0"/>
        <w:rPr>
          <w:sz w:val="32"/>
        </w:rPr>
      </w:pPr>
      <w:r>
        <w:rPr>
          <w:w w:val="110"/>
          <w:sz w:val="32"/>
        </w:rPr>
        <w:t>To</w:t>
      </w:r>
      <w:r>
        <w:rPr>
          <w:spacing w:val="-25"/>
          <w:w w:val="110"/>
          <w:sz w:val="32"/>
        </w:rPr>
        <w:t xml:space="preserve"> </w:t>
      </w:r>
      <w:r>
        <w:rPr>
          <w:w w:val="110"/>
          <w:sz w:val="32"/>
        </w:rPr>
        <w:t>advance</w:t>
      </w:r>
      <w:r>
        <w:rPr>
          <w:spacing w:val="-24"/>
          <w:w w:val="110"/>
          <w:sz w:val="32"/>
        </w:rPr>
        <w:t xml:space="preserve"> </w:t>
      </w:r>
      <w:r>
        <w:rPr>
          <w:w w:val="110"/>
          <w:sz w:val="32"/>
        </w:rPr>
        <w:t>in</w:t>
      </w:r>
      <w:r>
        <w:rPr>
          <w:spacing w:val="-25"/>
          <w:w w:val="110"/>
          <w:sz w:val="32"/>
        </w:rPr>
        <w:t xml:space="preserve"> </w:t>
      </w:r>
      <w:r>
        <w:rPr>
          <w:w w:val="110"/>
          <w:sz w:val="32"/>
        </w:rPr>
        <w:t>employment,</w:t>
      </w:r>
      <w:r>
        <w:rPr>
          <w:spacing w:val="-24"/>
          <w:w w:val="110"/>
          <w:sz w:val="32"/>
        </w:rPr>
        <w:t xml:space="preserve"> </w:t>
      </w:r>
      <w:r>
        <w:rPr>
          <w:w w:val="110"/>
          <w:sz w:val="32"/>
        </w:rPr>
        <w:t>such</w:t>
      </w:r>
      <w:r>
        <w:rPr>
          <w:spacing w:val="-25"/>
          <w:w w:val="110"/>
          <w:sz w:val="32"/>
        </w:rPr>
        <w:t xml:space="preserve"> </w:t>
      </w:r>
      <w:r>
        <w:rPr>
          <w:w w:val="110"/>
          <w:sz w:val="32"/>
        </w:rPr>
        <w:t>as,</w:t>
      </w:r>
      <w:r>
        <w:rPr>
          <w:spacing w:val="-24"/>
          <w:w w:val="110"/>
          <w:sz w:val="32"/>
        </w:rPr>
        <w:t xml:space="preserve"> </w:t>
      </w:r>
      <w:r>
        <w:rPr>
          <w:w w:val="110"/>
          <w:sz w:val="32"/>
        </w:rPr>
        <w:t>but</w:t>
      </w:r>
      <w:r>
        <w:rPr>
          <w:spacing w:val="-14"/>
          <w:w w:val="110"/>
          <w:sz w:val="32"/>
        </w:rPr>
        <w:t xml:space="preserve"> </w:t>
      </w:r>
      <w:r>
        <w:rPr>
          <w:w w:val="110"/>
          <w:sz w:val="32"/>
        </w:rPr>
        <w:t>not</w:t>
      </w:r>
      <w:r>
        <w:rPr>
          <w:spacing w:val="-13"/>
          <w:w w:val="110"/>
          <w:sz w:val="32"/>
        </w:rPr>
        <w:t xml:space="preserve"> </w:t>
      </w:r>
      <w:r>
        <w:rPr>
          <w:w w:val="110"/>
          <w:sz w:val="32"/>
        </w:rPr>
        <w:t>limited to situations where the</w:t>
      </w:r>
      <w:r>
        <w:rPr>
          <w:spacing w:val="-6"/>
          <w:w w:val="110"/>
          <w:sz w:val="32"/>
        </w:rPr>
        <w:t xml:space="preserve"> </w:t>
      </w:r>
      <w:r>
        <w:rPr>
          <w:w w:val="110"/>
          <w:sz w:val="32"/>
        </w:rPr>
        <w:t>employment is no</w:t>
      </w:r>
      <w:r>
        <w:rPr>
          <w:spacing w:val="-6"/>
          <w:w w:val="110"/>
          <w:sz w:val="32"/>
        </w:rPr>
        <w:t xml:space="preserve"> </w:t>
      </w:r>
      <w:r>
        <w:rPr>
          <w:w w:val="110"/>
          <w:sz w:val="32"/>
        </w:rPr>
        <w:t>longer consistent with the individual's unique strengths, resources, priorities, concerns, abilities, capabilities, interests, and informed choice.</w:t>
      </w:r>
    </w:p>
    <w:p w14:paraId="0973FBEF" w14:textId="77777777" w:rsidR="00EA0A5B" w:rsidRDefault="00EA0A5B">
      <w:pPr>
        <w:pStyle w:val="BodyText"/>
        <w:spacing w:before="7"/>
        <w:rPr>
          <w:sz w:val="50"/>
        </w:rPr>
      </w:pPr>
    </w:p>
    <w:p w14:paraId="4194C8BB" w14:textId="77777777" w:rsidR="00EA0A5B" w:rsidRDefault="005346EB">
      <w:pPr>
        <w:pStyle w:val="BodyText"/>
        <w:spacing w:line="276" w:lineRule="auto"/>
        <w:ind w:left="121" w:right="500"/>
      </w:pPr>
      <w:r>
        <w:rPr>
          <w:w w:val="105"/>
        </w:rPr>
        <w:t>Section 15. -</w:t>
      </w:r>
      <w:r>
        <w:rPr>
          <w:spacing w:val="-10"/>
          <w:w w:val="105"/>
        </w:rPr>
        <w:t xml:space="preserve"> </w:t>
      </w:r>
      <w:r>
        <w:rPr>
          <w:w w:val="105"/>
        </w:rPr>
        <w:t xml:space="preserve">Semi-Annual and Annual Review of Individuals in Extended Employment and other Employment Under Special Certificate Provisions of the Fair Labor Standards </w:t>
      </w:r>
      <w:r>
        <w:rPr>
          <w:spacing w:val="-4"/>
          <w:w w:val="105"/>
        </w:rPr>
        <w:t>Act.</w:t>
      </w:r>
    </w:p>
    <w:p w14:paraId="03E57DA9" w14:textId="77777777" w:rsidR="00EA0A5B" w:rsidRDefault="00EA0A5B">
      <w:pPr>
        <w:pStyle w:val="BodyText"/>
        <w:spacing w:before="1"/>
      </w:pPr>
    </w:p>
    <w:p w14:paraId="16127A10" w14:textId="77777777" w:rsidR="00EA0A5B" w:rsidRDefault="005346EB">
      <w:pPr>
        <w:pStyle w:val="ListParagraph"/>
        <w:numPr>
          <w:ilvl w:val="0"/>
          <w:numId w:val="4"/>
        </w:numPr>
        <w:tabs>
          <w:tab w:val="left" w:pos="498"/>
        </w:tabs>
        <w:ind w:left="498" w:hanging="378"/>
        <w:rPr>
          <w:sz w:val="32"/>
        </w:rPr>
      </w:pPr>
      <w:r>
        <w:rPr>
          <w:w w:val="110"/>
          <w:sz w:val="32"/>
        </w:rPr>
        <w:t>The</w:t>
      </w:r>
      <w:r>
        <w:rPr>
          <w:spacing w:val="-25"/>
          <w:w w:val="110"/>
          <w:sz w:val="32"/>
        </w:rPr>
        <w:t xml:space="preserve"> </w:t>
      </w:r>
      <w:r>
        <w:rPr>
          <w:w w:val="110"/>
          <w:sz w:val="32"/>
        </w:rPr>
        <w:t>Vocational</w:t>
      </w:r>
      <w:r>
        <w:rPr>
          <w:spacing w:val="-24"/>
          <w:w w:val="110"/>
          <w:sz w:val="32"/>
        </w:rPr>
        <w:t xml:space="preserve"> </w:t>
      </w:r>
      <w:r>
        <w:rPr>
          <w:w w:val="110"/>
          <w:sz w:val="32"/>
        </w:rPr>
        <w:t>Rehabilitation</w:t>
      </w:r>
      <w:r>
        <w:rPr>
          <w:spacing w:val="-25"/>
          <w:w w:val="110"/>
          <w:sz w:val="32"/>
        </w:rPr>
        <w:t xml:space="preserve"> </w:t>
      </w:r>
      <w:r>
        <w:rPr>
          <w:w w:val="110"/>
          <w:sz w:val="32"/>
        </w:rPr>
        <w:t>Program</w:t>
      </w:r>
      <w:r>
        <w:rPr>
          <w:spacing w:val="-24"/>
          <w:w w:val="110"/>
          <w:sz w:val="32"/>
        </w:rPr>
        <w:t xml:space="preserve"> </w:t>
      </w:r>
      <w:r>
        <w:rPr>
          <w:w w:val="110"/>
          <w:sz w:val="32"/>
        </w:rPr>
        <w:t>will</w:t>
      </w:r>
      <w:r>
        <w:rPr>
          <w:spacing w:val="-25"/>
          <w:w w:val="110"/>
          <w:sz w:val="32"/>
        </w:rPr>
        <w:t xml:space="preserve"> </w:t>
      </w:r>
      <w:r>
        <w:rPr>
          <w:w w:val="110"/>
          <w:sz w:val="32"/>
        </w:rPr>
        <w:t>conduct</w:t>
      </w:r>
      <w:r>
        <w:rPr>
          <w:spacing w:val="-21"/>
          <w:w w:val="110"/>
          <w:sz w:val="32"/>
        </w:rPr>
        <w:t xml:space="preserve"> </w:t>
      </w:r>
      <w:r>
        <w:rPr>
          <w:spacing w:val="-10"/>
          <w:w w:val="110"/>
          <w:sz w:val="32"/>
        </w:rPr>
        <w:t>a</w:t>
      </w:r>
    </w:p>
    <w:p w14:paraId="5DE17E18" w14:textId="77777777" w:rsidR="00EA0A5B" w:rsidRDefault="005346EB">
      <w:pPr>
        <w:pStyle w:val="BodyText"/>
        <w:spacing w:before="3"/>
        <w:ind w:left="121"/>
      </w:pPr>
      <w:r>
        <w:rPr>
          <w:w w:val="110"/>
        </w:rPr>
        <w:t>semi-annual</w:t>
      </w:r>
      <w:r>
        <w:rPr>
          <w:spacing w:val="-24"/>
          <w:w w:val="110"/>
        </w:rPr>
        <w:t xml:space="preserve"> </w:t>
      </w:r>
      <w:r>
        <w:rPr>
          <w:w w:val="110"/>
        </w:rPr>
        <w:t>review</w:t>
      </w:r>
      <w:r>
        <w:rPr>
          <w:spacing w:val="-24"/>
          <w:w w:val="110"/>
        </w:rPr>
        <w:t xml:space="preserve"> </w:t>
      </w:r>
      <w:r>
        <w:rPr>
          <w:w w:val="110"/>
        </w:rPr>
        <w:t>and</w:t>
      </w:r>
      <w:r>
        <w:rPr>
          <w:spacing w:val="-24"/>
          <w:w w:val="110"/>
        </w:rPr>
        <w:t xml:space="preserve"> </w:t>
      </w:r>
      <w:r>
        <w:rPr>
          <w:w w:val="110"/>
        </w:rPr>
        <w:t>reevaluation</w:t>
      </w:r>
      <w:r>
        <w:rPr>
          <w:spacing w:val="-12"/>
          <w:w w:val="110"/>
        </w:rPr>
        <w:t xml:space="preserve"> </w:t>
      </w:r>
      <w:r>
        <w:rPr>
          <w:w w:val="110"/>
        </w:rPr>
        <w:t>for</w:t>
      </w:r>
      <w:r>
        <w:rPr>
          <w:spacing w:val="-12"/>
          <w:w w:val="110"/>
        </w:rPr>
        <w:t xml:space="preserve"> </w:t>
      </w:r>
      <w:r>
        <w:rPr>
          <w:w w:val="110"/>
        </w:rPr>
        <w:t>the</w:t>
      </w:r>
      <w:r>
        <w:rPr>
          <w:spacing w:val="-23"/>
          <w:w w:val="110"/>
        </w:rPr>
        <w:t xml:space="preserve"> </w:t>
      </w:r>
      <w:r>
        <w:rPr>
          <w:w w:val="110"/>
        </w:rPr>
        <w:t>first</w:t>
      </w:r>
      <w:r>
        <w:rPr>
          <w:spacing w:val="-23"/>
          <w:w w:val="110"/>
        </w:rPr>
        <w:t xml:space="preserve"> </w:t>
      </w:r>
      <w:r>
        <w:rPr>
          <w:w w:val="110"/>
        </w:rPr>
        <w:t>two</w:t>
      </w:r>
      <w:r>
        <w:rPr>
          <w:spacing w:val="-32"/>
          <w:w w:val="110"/>
        </w:rPr>
        <w:t xml:space="preserve"> </w:t>
      </w:r>
      <w:r>
        <w:rPr>
          <w:w w:val="110"/>
        </w:rPr>
        <w:t>years</w:t>
      </w:r>
      <w:r>
        <w:rPr>
          <w:spacing w:val="-20"/>
          <w:w w:val="110"/>
        </w:rPr>
        <w:t xml:space="preserve"> </w:t>
      </w:r>
      <w:r>
        <w:rPr>
          <w:w w:val="110"/>
        </w:rPr>
        <w:t>of such</w:t>
      </w:r>
      <w:r>
        <w:rPr>
          <w:spacing w:val="-11"/>
          <w:w w:val="110"/>
        </w:rPr>
        <w:t xml:space="preserve"> </w:t>
      </w:r>
      <w:r>
        <w:rPr>
          <w:w w:val="110"/>
        </w:rPr>
        <w:t>employment and</w:t>
      </w:r>
      <w:r>
        <w:rPr>
          <w:spacing w:val="-13"/>
          <w:w w:val="110"/>
        </w:rPr>
        <w:t xml:space="preserve"> </w:t>
      </w:r>
      <w:r>
        <w:rPr>
          <w:w w:val="110"/>
        </w:rPr>
        <w:t>annually</w:t>
      </w:r>
      <w:r>
        <w:rPr>
          <w:spacing w:val="-3"/>
          <w:w w:val="110"/>
        </w:rPr>
        <w:t xml:space="preserve"> </w:t>
      </w:r>
      <w:r>
        <w:rPr>
          <w:w w:val="110"/>
        </w:rPr>
        <w:t>thereafter for an</w:t>
      </w:r>
      <w:r>
        <w:rPr>
          <w:spacing w:val="-14"/>
          <w:w w:val="110"/>
        </w:rPr>
        <w:t xml:space="preserve"> </w:t>
      </w:r>
      <w:r>
        <w:rPr>
          <w:w w:val="110"/>
        </w:rPr>
        <w:t>individual with a</w:t>
      </w:r>
      <w:r>
        <w:rPr>
          <w:spacing w:val="-1"/>
          <w:w w:val="110"/>
        </w:rPr>
        <w:t xml:space="preserve"> </w:t>
      </w:r>
      <w:r>
        <w:rPr>
          <w:w w:val="110"/>
        </w:rPr>
        <w:t xml:space="preserve">disability that includes legal blindness or visual </w:t>
      </w:r>
      <w:r>
        <w:rPr>
          <w:spacing w:val="-2"/>
          <w:w w:val="110"/>
        </w:rPr>
        <w:t>impairment:</w:t>
      </w:r>
    </w:p>
    <w:p w14:paraId="2EAF4718" w14:textId="77777777" w:rsidR="00EA0A5B" w:rsidRDefault="00EA0A5B">
      <w:pPr>
        <w:pStyle w:val="BodyText"/>
        <w:spacing w:before="5"/>
      </w:pPr>
    </w:p>
    <w:p w14:paraId="15473E89" w14:textId="77777777" w:rsidR="00EA0A5B" w:rsidRDefault="005346EB">
      <w:pPr>
        <w:pStyle w:val="ListParagraph"/>
        <w:numPr>
          <w:ilvl w:val="1"/>
          <w:numId w:val="4"/>
        </w:numPr>
        <w:tabs>
          <w:tab w:val="left" w:pos="1322"/>
        </w:tabs>
        <w:spacing w:line="242" w:lineRule="auto"/>
        <w:ind w:left="842" w:right="165" w:firstLine="0"/>
        <w:rPr>
          <w:sz w:val="32"/>
        </w:rPr>
      </w:pPr>
      <w:r>
        <w:rPr>
          <w:w w:val="110"/>
          <w:sz w:val="32"/>
        </w:rPr>
        <w:t>Who</w:t>
      </w:r>
      <w:r>
        <w:rPr>
          <w:spacing w:val="-25"/>
          <w:w w:val="110"/>
          <w:sz w:val="32"/>
        </w:rPr>
        <w:t xml:space="preserve"> </w:t>
      </w:r>
      <w:r>
        <w:rPr>
          <w:w w:val="110"/>
          <w:sz w:val="32"/>
        </w:rPr>
        <w:t>has</w:t>
      </w:r>
      <w:r>
        <w:rPr>
          <w:spacing w:val="-24"/>
          <w:w w:val="110"/>
          <w:sz w:val="32"/>
        </w:rPr>
        <w:t xml:space="preserve"> </w:t>
      </w:r>
      <w:r>
        <w:rPr>
          <w:w w:val="110"/>
          <w:sz w:val="32"/>
        </w:rPr>
        <w:t>a</w:t>
      </w:r>
      <w:r>
        <w:rPr>
          <w:spacing w:val="-25"/>
          <w:w w:val="110"/>
          <w:sz w:val="32"/>
        </w:rPr>
        <w:t xml:space="preserve"> </w:t>
      </w:r>
      <w:r>
        <w:rPr>
          <w:w w:val="110"/>
          <w:sz w:val="32"/>
        </w:rPr>
        <w:t>record</w:t>
      </w:r>
      <w:r>
        <w:rPr>
          <w:spacing w:val="-24"/>
          <w:w w:val="110"/>
          <w:sz w:val="32"/>
        </w:rPr>
        <w:t xml:space="preserve"> </w:t>
      </w:r>
      <w:r>
        <w:rPr>
          <w:w w:val="110"/>
          <w:sz w:val="32"/>
        </w:rPr>
        <w:t>of</w:t>
      </w:r>
      <w:r>
        <w:rPr>
          <w:spacing w:val="-23"/>
          <w:w w:val="110"/>
          <w:sz w:val="32"/>
        </w:rPr>
        <w:t xml:space="preserve"> </w:t>
      </w:r>
      <w:r>
        <w:rPr>
          <w:w w:val="110"/>
          <w:sz w:val="32"/>
        </w:rPr>
        <w:t>service,</w:t>
      </w:r>
      <w:r>
        <w:rPr>
          <w:spacing w:val="-23"/>
          <w:w w:val="110"/>
          <w:sz w:val="32"/>
        </w:rPr>
        <w:t xml:space="preserve"> </w:t>
      </w:r>
      <w:r>
        <w:rPr>
          <w:w w:val="110"/>
          <w:sz w:val="32"/>
        </w:rPr>
        <w:t>as</w:t>
      </w:r>
      <w:r>
        <w:rPr>
          <w:spacing w:val="-25"/>
          <w:w w:val="110"/>
          <w:sz w:val="32"/>
        </w:rPr>
        <w:t xml:space="preserve"> </w:t>
      </w:r>
      <w:r>
        <w:rPr>
          <w:w w:val="110"/>
          <w:sz w:val="32"/>
        </w:rPr>
        <w:t>either</w:t>
      </w:r>
      <w:r>
        <w:rPr>
          <w:spacing w:val="-20"/>
          <w:w w:val="110"/>
          <w:sz w:val="32"/>
        </w:rPr>
        <w:t xml:space="preserve"> </w:t>
      </w:r>
      <w:r>
        <w:rPr>
          <w:w w:val="110"/>
          <w:sz w:val="32"/>
        </w:rPr>
        <w:t>an</w:t>
      </w:r>
      <w:r>
        <w:rPr>
          <w:spacing w:val="-25"/>
          <w:w w:val="110"/>
          <w:sz w:val="32"/>
        </w:rPr>
        <w:t xml:space="preserve"> </w:t>
      </w:r>
      <w:r>
        <w:rPr>
          <w:w w:val="110"/>
          <w:sz w:val="32"/>
        </w:rPr>
        <w:t>applicant</w:t>
      </w:r>
      <w:r>
        <w:rPr>
          <w:spacing w:val="-10"/>
          <w:w w:val="110"/>
          <w:sz w:val="32"/>
        </w:rPr>
        <w:t xml:space="preserve"> </w:t>
      </w:r>
      <w:r>
        <w:rPr>
          <w:w w:val="110"/>
          <w:sz w:val="32"/>
        </w:rPr>
        <w:t>or eligible individual under the</w:t>
      </w:r>
      <w:r>
        <w:rPr>
          <w:spacing w:val="-1"/>
          <w:w w:val="110"/>
          <w:sz w:val="32"/>
        </w:rPr>
        <w:t xml:space="preserve"> </w:t>
      </w:r>
      <w:r>
        <w:rPr>
          <w:w w:val="110"/>
          <w:sz w:val="32"/>
        </w:rPr>
        <w:t>Vocational Rehabilitation Program; and</w:t>
      </w:r>
    </w:p>
    <w:p w14:paraId="6936C6F0" w14:textId="77777777" w:rsidR="00EA0A5B" w:rsidRDefault="00EA0A5B">
      <w:pPr>
        <w:pStyle w:val="BodyText"/>
        <w:spacing w:before="4"/>
        <w:rPr>
          <w:sz w:val="31"/>
        </w:rPr>
      </w:pPr>
    </w:p>
    <w:p w14:paraId="757AD5BA" w14:textId="77777777" w:rsidR="00EA0A5B" w:rsidRDefault="005346EB">
      <w:pPr>
        <w:pStyle w:val="ListParagraph"/>
        <w:numPr>
          <w:ilvl w:val="1"/>
          <w:numId w:val="4"/>
        </w:numPr>
        <w:tabs>
          <w:tab w:val="left" w:pos="1322"/>
        </w:tabs>
        <w:ind w:left="837" w:right="582" w:firstLine="5"/>
        <w:rPr>
          <w:sz w:val="32"/>
        </w:rPr>
      </w:pPr>
      <w:r>
        <w:rPr>
          <w:w w:val="105"/>
          <w:sz w:val="32"/>
        </w:rPr>
        <w:t>Who has achieved employment in which the individual is compensated in accordance</w:t>
      </w:r>
      <w:r>
        <w:rPr>
          <w:spacing w:val="40"/>
          <w:w w:val="105"/>
          <w:sz w:val="32"/>
        </w:rPr>
        <w:t xml:space="preserve"> </w:t>
      </w:r>
      <w:r>
        <w:rPr>
          <w:w w:val="105"/>
          <w:sz w:val="32"/>
        </w:rPr>
        <w:t>with section 14(c) of</w:t>
      </w:r>
      <w:r>
        <w:rPr>
          <w:spacing w:val="40"/>
          <w:w w:val="105"/>
          <w:sz w:val="32"/>
        </w:rPr>
        <w:t xml:space="preserve"> </w:t>
      </w:r>
      <w:r>
        <w:rPr>
          <w:w w:val="105"/>
          <w:sz w:val="32"/>
        </w:rPr>
        <w:t>the Fair Labor Standards Act; or</w:t>
      </w:r>
    </w:p>
    <w:p w14:paraId="04663A08" w14:textId="77777777" w:rsidR="00EA0A5B" w:rsidRDefault="00EA0A5B">
      <w:pPr>
        <w:pStyle w:val="BodyText"/>
        <w:spacing w:before="3"/>
      </w:pPr>
    </w:p>
    <w:p w14:paraId="60CD0950" w14:textId="77777777" w:rsidR="00EA0A5B" w:rsidRDefault="005346EB">
      <w:pPr>
        <w:pStyle w:val="ListParagraph"/>
        <w:numPr>
          <w:ilvl w:val="1"/>
          <w:numId w:val="4"/>
        </w:numPr>
        <w:tabs>
          <w:tab w:val="left" w:pos="1323"/>
        </w:tabs>
        <w:spacing w:before="1"/>
        <w:ind w:left="843" w:right="158" w:firstLine="0"/>
        <w:rPr>
          <w:sz w:val="32"/>
        </w:rPr>
      </w:pPr>
      <w:r>
        <w:rPr>
          <w:w w:val="110"/>
          <w:sz w:val="32"/>
        </w:rPr>
        <w:t>Who</w:t>
      </w:r>
      <w:r>
        <w:rPr>
          <w:spacing w:val="-2"/>
          <w:w w:val="110"/>
          <w:sz w:val="32"/>
        </w:rPr>
        <w:t xml:space="preserve"> </w:t>
      </w:r>
      <w:r>
        <w:rPr>
          <w:w w:val="110"/>
          <w:sz w:val="32"/>
        </w:rPr>
        <w:t>is in extended employment, including</w:t>
      </w:r>
      <w:r>
        <w:rPr>
          <w:spacing w:val="-1"/>
          <w:w w:val="110"/>
          <w:sz w:val="32"/>
        </w:rPr>
        <w:t xml:space="preserve"> </w:t>
      </w:r>
      <w:r>
        <w:rPr>
          <w:w w:val="110"/>
          <w:sz w:val="32"/>
        </w:rPr>
        <w:t>those individuals whose record of service is closed while</w:t>
      </w:r>
      <w:r>
        <w:rPr>
          <w:spacing w:val="-2"/>
          <w:w w:val="110"/>
          <w:sz w:val="32"/>
        </w:rPr>
        <w:t xml:space="preserve"> </w:t>
      </w:r>
      <w:r>
        <w:rPr>
          <w:w w:val="110"/>
          <w:sz w:val="32"/>
        </w:rPr>
        <w:t>the individual is in</w:t>
      </w:r>
      <w:r>
        <w:rPr>
          <w:spacing w:val="-4"/>
          <w:w w:val="110"/>
          <w:sz w:val="32"/>
        </w:rPr>
        <w:t xml:space="preserve"> </w:t>
      </w:r>
      <w:r>
        <w:rPr>
          <w:w w:val="110"/>
          <w:sz w:val="32"/>
        </w:rPr>
        <w:t>extended employment on</w:t>
      </w:r>
      <w:r>
        <w:rPr>
          <w:spacing w:val="-6"/>
          <w:w w:val="110"/>
          <w:sz w:val="32"/>
        </w:rPr>
        <w:t xml:space="preserve"> </w:t>
      </w:r>
      <w:r>
        <w:rPr>
          <w:w w:val="110"/>
          <w:sz w:val="32"/>
        </w:rPr>
        <w:t>the</w:t>
      </w:r>
      <w:r>
        <w:rPr>
          <w:spacing w:val="-8"/>
          <w:w w:val="110"/>
          <w:sz w:val="32"/>
        </w:rPr>
        <w:t xml:space="preserve"> </w:t>
      </w:r>
      <w:r>
        <w:rPr>
          <w:w w:val="110"/>
          <w:sz w:val="32"/>
        </w:rPr>
        <w:t>basis that the</w:t>
      </w:r>
      <w:r>
        <w:rPr>
          <w:spacing w:val="-7"/>
          <w:w w:val="110"/>
          <w:sz w:val="32"/>
        </w:rPr>
        <w:t xml:space="preserve"> </w:t>
      </w:r>
      <w:r>
        <w:rPr>
          <w:w w:val="110"/>
          <w:sz w:val="32"/>
        </w:rPr>
        <w:t>individual is</w:t>
      </w:r>
      <w:r>
        <w:rPr>
          <w:spacing w:val="-3"/>
          <w:w w:val="110"/>
          <w:sz w:val="32"/>
        </w:rPr>
        <w:t xml:space="preserve"> </w:t>
      </w:r>
      <w:r>
        <w:rPr>
          <w:w w:val="110"/>
          <w:sz w:val="32"/>
        </w:rPr>
        <w:t>unable</w:t>
      </w:r>
      <w:r>
        <w:rPr>
          <w:spacing w:val="-1"/>
          <w:w w:val="110"/>
          <w:sz w:val="32"/>
        </w:rPr>
        <w:t xml:space="preserve"> </w:t>
      </w:r>
      <w:r>
        <w:rPr>
          <w:w w:val="110"/>
          <w:sz w:val="32"/>
        </w:rPr>
        <w:t>to</w:t>
      </w:r>
      <w:r>
        <w:rPr>
          <w:spacing w:val="-1"/>
          <w:w w:val="110"/>
          <w:sz w:val="32"/>
        </w:rPr>
        <w:t xml:space="preserve"> </w:t>
      </w:r>
      <w:r>
        <w:rPr>
          <w:w w:val="110"/>
          <w:sz w:val="32"/>
        </w:rPr>
        <w:t>achieve an</w:t>
      </w:r>
      <w:r>
        <w:rPr>
          <w:spacing w:val="-17"/>
          <w:w w:val="110"/>
          <w:sz w:val="32"/>
        </w:rPr>
        <w:t xml:space="preserve"> </w:t>
      </w:r>
      <w:r>
        <w:rPr>
          <w:w w:val="110"/>
          <w:sz w:val="32"/>
        </w:rPr>
        <w:t>employment outcome,</w:t>
      </w:r>
      <w:r>
        <w:rPr>
          <w:spacing w:val="-7"/>
          <w:w w:val="110"/>
          <w:sz w:val="32"/>
        </w:rPr>
        <w:t xml:space="preserve"> </w:t>
      </w:r>
      <w:r>
        <w:rPr>
          <w:w w:val="110"/>
          <w:sz w:val="32"/>
        </w:rPr>
        <w:t>or</w:t>
      </w:r>
      <w:r>
        <w:rPr>
          <w:spacing w:val="-25"/>
          <w:w w:val="110"/>
          <w:sz w:val="32"/>
        </w:rPr>
        <w:t xml:space="preserve"> </w:t>
      </w:r>
      <w:r>
        <w:rPr>
          <w:w w:val="110"/>
          <w:sz w:val="32"/>
        </w:rPr>
        <w:t>that</w:t>
      </w:r>
      <w:r>
        <w:rPr>
          <w:spacing w:val="-17"/>
          <w:w w:val="110"/>
          <w:sz w:val="32"/>
        </w:rPr>
        <w:t xml:space="preserve"> </w:t>
      </w:r>
      <w:r>
        <w:rPr>
          <w:w w:val="110"/>
          <w:sz w:val="32"/>
        </w:rPr>
        <w:t>the</w:t>
      </w:r>
      <w:r>
        <w:rPr>
          <w:spacing w:val="-25"/>
          <w:w w:val="110"/>
          <w:sz w:val="32"/>
        </w:rPr>
        <w:t xml:space="preserve"> </w:t>
      </w:r>
      <w:r>
        <w:rPr>
          <w:w w:val="110"/>
          <w:sz w:val="32"/>
        </w:rPr>
        <w:t>individual</w:t>
      </w:r>
      <w:r>
        <w:rPr>
          <w:spacing w:val="-18"/>
          <w:w w:val="110"/>
          <w:sz w:val="32"/>
        </w:rPr>
        <w:t xml:space="preserve"> </w:t>
      </w:r>
      <w:r>
        <w:rPr>
          <w:w w:val="110"/>
          <w:sz w:val="32"/>
        </w:rPr>
        <w:t>made</w:t>
      </w:r>
      <w:r>
        <w:rPr>
          <w:spacing w:val="-21"/>
          <w:w w:val="110"/>
          <w:sz w:val="32"/>
        </w:rPr>
        <w:t xml:space="preserve"> </w:t>
      </w:r>
      <w:r>
        <w:rPr>
          <w:w w:val="110"/>
          <w:sz w:val="32"/>
        </w:rPr>
        <w:t>an</w:t>
      </w:r>
      <w:r>
        <w:rPr>
          <w:spacing w:val="-25"/>
          <w:w w:val="110"/>
          <w:sz w:val="32"/>
        </w:rPr>
        <w:t xml:space="preserve"> </w:t>
      </w:r>
      <w:r>
        <w:rPr>
          <w:w w:val="110"/>
          <w:sz w:val="32"/>
        </w:rPr>
        <w:t>informed</w:t>
      </w:r>
      <w:r>
        <w:rPr>
          <w:spacing w:val="-12"/>
          <w:w w:val="110"/>
          <w:sz w:val="32"/>
        </w:rPr>
        <w:t xml:space="preserve"> </w:t>
      </w:r>
      <w:r>
        <w:rPr>
          <w:w w:val="110"/>
          <w:sz w:val="32"/>
        </w:rPr>
        <w:t>choice to remain</w:t>
      </w:r>
      <w:r>
        <w:rPr>
          <w:spacing w:val="-3"/>
          <w:w w:val="110"/>
          <w:sz w:val="32"/>
        </w:rPr>
        <w:t xml:space="preserve"> </w:t>
      </w:r>
      <w:r>
        <w:rPr>
          <w:w w:val="110"/>
          <w:sz w:val="32"/>
        </w:rPr>
        <w:t>in extended employment.</w:t>
      </w:r>
    </w:p>
    <w:p w14:paraId="34EB3C0C" w14:textId="77777777" w:rsidR="00EA0A5B" w:rsidRDefault="00EA0A5B">
      <w:pPr>
        <w:rPr>
          <w:sz w:val="32"/>
        </w:rPr>
        <w:sectPr w:rsidR="00EA0A5B">
          <w:pgSz w:w="12240" w:h="15840"/>
          <w:pgMar w:top="1340" w:right="1280" w:bottom="1200" w:left="1320" w:header="0" w:footer="992" w:gutter="0"/>
          <w:cols w:space="720"/>
        </w:sectPr>
      </w:pPr>
    </w:p>
    <w:p w14:paraId="3F6B671C" w14:textId="77777777" w:rsidR="00EA0A5B" w:rsidRDefault="005346EB">
      <w:pPr>
        <w:pStyle w:val="ListParagraph"/>
        <w:numPr>
          <w:ilvl w:val="0"/>
          <w:numId w:val="4"/>
        </w:numPr>
        <w:tabs>
          <w:tab w:val="left" w:pos="512"/>
        </w:tabs>
        <w:spacing w:before="70" w:line="249" w:lineRule="auto"/>
        <w:ind w:left="124" w:right="1041" w:firstLine="1"/>
        <w:rPr>
          <w:sz w:val="31"/>
        </w:rPr>
      </w:pPr>
      <w:r>
        <w:rPr>
          <w:spacing w:val="-2"/>
          <w:w w:val="115"/>
          <w:sz w:val="31"/>
        </w:rPr>
        <w:t>For</w:t>
      </w:r>
      <w:r>
        <w:rPr>
          <w:spacing w:val="-20"/>
          <w:w w:val="115"/>
          <w:sz w:val="31"/>
        </w:rPr>
        <w:t xml:space="preserve"> </w:t>
      </w:r>
      <w:r>
        <w:rPr>
          <w:spacing w:val="-2"/>
          <w:w w:val="115"/>
          <w:sz w:val="31"/>
        </w:rPr>
        <w:t>each</w:t>
      </w:r>
      <w:r>
        <w:rPr>
          <w:spacing w:val="-17"/>
          <w:w w:val="115"/>
          <w:sz w:val="31"/>
        </w:rPr>
        <w:t xml:space="preserve"> </w:t>
      </w:r>
      <w:r>
        <w:rPr>
          <w:spacing w:val="-2"/>
          <w:w w:val="115"/>
          <w:sz w:val="31"/>
        </w:rPr>
        <w:t>individual</w:t>
      </w:r>
      <w:r>
        <w:rPr>
          <w:spacing w:val="-16"/>
          <w:w w:val="115"/>
          <w:sz w:val="31"/>
        </w:rPr>
        <w:t xml:space="preserve"> </w:t>
      </w:r>
      <w:r>
        <w:rPr>
          <w:spacing w:val="-2"/>
          <w:w w:val="115"/>
          <w:sz w:val="31"/>
        </w:rPr>
        <w:t>with</w:t>
      </w:r>
      <w:r>
        <w:rPr>
          <w:spacing w:val="-23"/>
          <w:w w:val="115"/>
          <w:sz w:val="31"/>
        </w:rPr>
        <w:t xml:space="preserve"> </w:t>
      </w:r>
      <w:r>
        <w:rPr>
          <w:spacing w:val="-2"/>
          <w:w w:val="115"/>
          <w:sz w:val="31"/>
        </w:rPr>
        <w:t>a</w:t>
      </w:r>
      <w:r>
        <w:rPr>
          <w:spacing w:val="-23"/>
          <w:w w:val="115"/>
          <w:sz w:val="31"/>
        </w:rPr>
        <w:t xml:space="preserve"> </w:t>
      </w:r>
      <w:r>
        <w:rPr>
          <w:spacing w:val="-2"/>
          <w:w w:val="115"/>
          <w:sz w:val="31"/>
        </w:rPr>
        <w:t>disability</w:t>
      </w:r>
      <w:r>
        <w:rPr>
          <w:spacing w:val="-4"/>
          <w:w w:val="115"/>
          <w:sz w:val="31"/>
        </w:rPr>
        <w:t xml:space="preserve"> </w:t>
      </w:r>
      <w:r>
        <w:rPr>
          <w:spacing w:val="-2"/>
          <w:w w:val="115"/>
          <w:sz w:val="31"/>
        </w:rPr>
        <w:t>who</w:t>
      </w:r>
      <w:r>
        <w:rPr>
          <w:spacing w:val="-29"/>
          <w:w w:val="115"/>
          <w:sz w:val="31"/>
        </w:rPr>
        <w:t xml:space="preserve"> </w:t>
      </w:r>
      <w:r>
        <w:rPr>
          <w:spacing w:val="-2"/>
          <w:w w:val="115"/>
          <w:sz w:val="31"/>
        </w:rPr>
        <w:t>meets</w:t>
      </w:r>
      <w:r>
        <w:rPr>
          <w:spacing w:val="-16"/>
          <w:w w:val="115"/>
          <w:sz w:val="31"/>
        </w:rPr>
        <w:t xml:space="preserve"> </w:t>
      </w:r>
      <w:r>
        <w:rPr>
          <w:spacing w:val="-2"/>
          <w:w w:val="115"/>
          <w:sz w:val="31"/>
        </w:rPr>
        <w:t xml:space="preserve">these </w:t>
      </w:r>
      <w:r>
        <w:rPr>
          <w:w w:val="115"/>
          <w:sz w:val="31"/>
        </w:rPr>
        <w:t>criteria,</w:t>
      </w:r>
      <w:r>
        <w:rPr>
          <w:spacing w:val="-18"/>
          <w:w w:val="115"/>
          <w:sz w:val="31"/>
        </w:rPr>
        <w:t xml:space="preserve"> </w:t>
      </w:r>
      <w:r>
        <w:rPr>
          <w:w w:val="115"/>
          <w:sz w:val="31"/>
        </w:rPr>
        <w:t>the</w:t>
      </w:r>
      <w:r>
        <w:rPr>
          <w:spacing w:val="-25"/>
          <w:w w:val="115"/>
          <w:sz w:val="31"/>
        </w:rPr>
        <w:t xml:space="preserve"> </w:t>
      </w:r>
      <w:r>
        <w:rPr>
          <w:w w:val="115"/>
          <w:sz w:val="31"/>
        </w:rPr>
        <w:t>Vocational</w:t>
      </w:r>
      <w:r>
        <w:rPr>
          <w:spacing w:val="-2"/>
          <w:w w:val="115"/>
          <w:sz w:val="31"/>
        </w:rPr>
        <w:t xml:space="preserve"> </w:t>
      </w:r>
      <w:r>
        <w:rPr>
          <w:w w:val="115"/>
          <w:sz w:val="31"/>
        </w:rPr>
        <w:t>Rehabilitation</w:t>
      </w:r>
      <w:r>
        <w:rPr>
          <w:spacing w:val="-32"/>
          <w:w w:val="115"/>
          <w:sz w:val="31"/>
        </w:rPr>
        <w:t xml:space="preserve"> </w:t>
      </w:r>
      <w:r>
        <w:rPr>
          <w:w w:val="115"/>
          <w:sz w:val="31"/>
        </w:rPr>
        <w:t>Program must:</w:t>
      </w:r>
    </w:p>
    <w:p w14:paraId="165F7358" w14:textId="77777777" w:rsidR="00EA0A5B" w:rsidRDefault="00EA0A5B">
      <w:pPr>
        <w:pStyle w:val="BodyText"/>
        <w:spacing w:before="7"/>
        <w:rPr>
          <w:sz w:val="31"/>
        </w:rPr>
      </w:pPr>
    </w:p>
    <w:p w14:paraId="66D8A619" w14:textId="77777777" w:rsidR="00EA0A5B" w:rsidRDefault="005346EB">
      <w:pPr>
        <w:pStyle w:val="ListParagraph"/>
        <w:numPr>
          <w:ilvl w:val="1"/>
          <w:numId w:val="4"/>
        </w:numPr>
        <w:tabs>
          <w:tab w:val="left" w:pos="846"/>
          <w:tab w:val="left" w:pos="1321"/>
        </w:tabs>
        <w:spacing w:line="249" w:lineRule="auto"/>
        <w:ind w:right="349" w:hanging="3"/>
        <w:rPr>
          <w:sz w:val="31"/>
        </w:rPr>
      </w:pPr>
      <w:r>
        <w:rPr>
          <w:w w:val="110"/>
          <w:sz w:val="31"/>
        </w:rPr>
        <w:t>Semi-annually review</w:t>
      </w:r>
      <w:r>
        <w:rPr>
          <w:spacing w:val="-6"/>
          <w:w w:val="110"/>
          <w:sz w:val="31"/>
        </w:rPr>
        <w:t xml:space="preserve"> </w:t>
      </w:r>
      <w:r>
        <w:rPr>
          <w:w w:val="110"/>
          <w:sz w:val="31"/>
        </w:rPr>
        <w:t>and</w:t>
      </w:r>
      <w:r>
        <w:rPr>
          <w:spacing w:val="-15"/>
          <w:w w:val="110"/>
          <w:sz w:val="31"/>
        </w:rPr>
        <w:t xml:space="preserve"> </w:t>
      </w:r>
      <w:r>
        <w:rPr>
          <w:w w:val="110"/>
          <w:sz w:val="31"/>
        </w:rPr>
        <w:t>reevaluate the status of</w:t>
      </w:r>
      <w:r>
        <w:rPr>
          <w:spacing w:val="-4"/>
          <w:w w:val="110"/>
          <w:sz w:val="31"/>
        </w:rPr>
        <w:t xml:space="preserve"> </w:t>
      </w:r>
      <w:r>
        <w:rPr>
          <w:w w:val="110"/>
          <w:sz w:val="31"/>
        </w:rPr>
        <w:t>each individual for two years after the individual's record of services is closed (and annually thereafter) to</w:t>
      </w:r>
      <w:r>
        <w:rPr>
          <w:spacing w:val="40"/>
          <w:w w:val="110"/>
          <w:sz w:val="31"/>
        </w:rPr>
        <w:t xml:space="preserve"> </w:t>
      </w:r>
      <w:r>
        <w:rPr>
          <w:w w:val="110"/>
          <w:sz w:val="31"/>
        </w:rPr>
        <w:t>determine the interests, priorities, and</w:t>
      </w:r>
      <w:r>
        <w:rPr>
          <w:spacing w:val="-5"/>
          <w:w w:val="110"/>
          <w:sz w:val="31"/>
        </w:rPr>
        <w:t xml:space="preserve"> </w:t>
      </w:r>
      <w:r>
        <w:rPr>
          <w:w w:val="110"/>
          <w:sz w:val="31"/>
        </w:rPr>
        <w:t xml:space="preserve">needs of the individual with respect to competitive integrated employment or training for competitive integrated </w:t>
      </w:r>
      <w:r>
        <w:rPr>
          <w:spacing w:val="-2"/>
          <w:w w:val="110"/>
          <w:sz w:val="31"/>
        </w:rPr>
        <w:t>employment;</w:t>
      </w:r>
    </w:p>
    <w:p w14:paraId="2068F097" w14:textId="77777777" w:rsidR="00EA0A5B" w:rsidRDefault="00EA0A5B">
      <w:pPr>
        <w:pStyle w:val="BodyText"/>
        <w:spacing w:before="9"/>
        <w:rPr>
          <w:sz w:val="31"/>
        </w:rPr>
      </w:pPr>
    </w:p>
    <w:p w14:paraId="74E28CB8" w14:textId="77777777" w:rsidR="00EA0A5B" w:rsidRDefault="005346EB">
      <w:pPr>
        <w:pStyle w:val="ListParagraph"/>
        <w:numPr>
          <w:ilvl w:val="1"/>
          <w:numId w:val="4"/>
        </w:numPr>
        <w:tabs>
          <w:tab w:val="left" w:pos="846"/>
          <w:tab w:val="left" w:pos="1325"/>
        </w:tabs>
        <w:spacing w:line="249" w:lineRule="auto"/>
        <w:ind w:right="386" w:hanging="3"/>
        <w:rPr>
          <w:sz w:val="31"/>
        </w:rPr>
      </w:pPr>
      <w:r>
        <w:rPr>
          <w:w w:val="110"/>
          <w:sz w:val="31"/>
        </w:rPr>
        <w:t>Enable the individual or, if appropriate, the individual's representative to provide input into the review and reevaluation</w:t>
      </w:r>
      <w:r>
        <w:rPr>
          <w:spacing w:val="40"/>
          <w:w w:val="110"/>
          <w:sz w:val="31"/>
        </w:rPr>
        <w:t xml:space="preserve"> </w:t>
      </w:r>
      <w:r>
        <w:rPr>
          <w:w w:val="110"/>
          <w:sz w:val="31"/>
        </w:rPr>
        <w:t>and must document that input in the record of services, with the individual's or, as appropriate, the individual's representative's signed acknowledgment that the</w:t>
      </w:r>
      <w:r>
        <w:rPr>
          <w:spacing w:val="-2"/>
          <w:w w:val="110"/>
          <w:sz w:val="31"/>
        </w:rPr>
        <w:t xml:space="preserve"> </w:t>
      </w:r>
      <w:r>
        <w:rPr>
          <w:w w:val="110"/>
          <w:sz w:val="31"/>
        </w:rPr>
        <w:t>review and reevaluation have been conducted; and</w:t>
      </w:r>
    </w:p>
    <w:p w14:paraId="323D7411" w14:textId="77777777" w:rsidR="00EA0A5B" w:rsidRDefault="00EA0A5B">
      <w:pPr>
        <w:pStyle w:val="BodyText"/>
        <w:spacing w:before="11"/>
        <w:rPr>
          <w:sz w:val="30"/>
        </w:rPr>
      </w:pPr>
    </w:p>
    <w:p w14:paraId="7A9A8883" w14:textId="77777777" w:rsidR="00EA0A5B" w:rsidRDefault="005346EB">
      <w:pPr>
        <w:pStyle w:val="ListParagraph"/>
        <w:numPr>
          <w:ilvl w:val="1"/>
          <w:numId w:val="4"/>
        </w:numPr>
        <w:tabs>
          <w:tab w:val="left" w:pos="845"/>
          <w:tab w:val="left" w:pos="1327"/>
        </w:tabs>
        <w:spacing w:line="249" w:lineRule="auto"/>
        <w:ind w:left="845" w:right="309" w:hanging="2"/>
        <w:rPr>
          <w:sz w:val="31"/>
        </w:rPr>
      </w:pPr>
      <w:r>
        <w:rPr>
          <w:w w:val="115"/>
          <w:sz w:val="31"/>
        </w:rPr>
        <w:t>Make</w:t>
      </w:r>
      <w:r>
        <w:rPr>
          <w:spacing w:val="-9"/>
          <w:w w:val="115"/>
          <w:sz w:val="31"/>
        </w:rPr>
        <w:t xml:space="preserve"> </w:t>
      </w:r>
      <w:r>
        <w:rPr>
          <w:w w:val="115"/>
          <w:sz w:val="31"/>
        </w:rPr>
        <w:t>maximum efforts,</w:t>
      </w:r>
      <w:r>
        <w:rPr>
          <w:spacing w:val="-7"/>
          <w:w w:val="115"/>
          <w:sz w:val="31"/>
        </w:rPr>
        <w:t xml:space="preserve"> </w:t>
      </w:r>
      <w:r>
        <w:rPr>
          <w:w w:val="115"/>
          <w:sz w:val="31"/>
        </w:rPr>
        <w:t>including</w:t>
      </w:r>
      <w:r>
        <w:rPr>
          <w:spacing w:val="-7"/>
          <w:w w:val="115"/>
          <w:sz w:val="31"/>
        </w:rPr>
        <w:t xml:space="preserve"> </w:t>
      </w:r>
      <w:r>
        <w:rPr>
          <w:w w:val="115"/>
          <w:sz w:val="31"/>
        </w:rPr>
        <w:t>identifying</w:t>
      </w:r>
      <w:r>
        <w:rPr>
          <w:spacing w:val="-2"/>
          <w:w w:val="115"/>
          <w:sz w:val="31"/>
        </w:rPr>
        <w:t xml:space="preserve"> </w:t>
      </w:r>
      <w:r>
        <w:rPr>
          <w:w w:val="115"/>
          <w:sz w:val="31"/>
        </w:rPr>
        <w:t xml:space="preserve">and </w:t>
      </w:r>
      <w:r>
        <w:rPr>
          <w:w w:val="110"/>
          <w:sz w:val="31"/>
        </w:rPr>
        <w:t xml:space="preserve">providing vocational rehabilitation services, reasonable </w:t>
      </w:r>
      <w:r>
        <w:rPr>
          <w:w w:val="115"/>
          <w:sz w:val="31"/>
        </w:rPr>
        <w:t>accommodations,</w:t>
      </w:r>
      <w:r>
        <w:rPr>
          <w:spacing w:val="-25"/>
          <w:w w:val="115"/>
          <w:sz w:val="31"/>
        </w:rPr>
        <w:t xml:space="preserve"> </w:t>
      </w:r>
      <w:r>
        <w:rPr>
          <w:w w:val="115"/>
          <w:sz w:val="31"/>
        </w:rPr>
        <w:t>and</w:t>
      </w:r>
      <w:r>
        <w:rPr>
          <w:spacing w:val="-25"/>
          <w:w w:val="115"/>
          <w:sz w:val="31"/>
        </w:rPr>
        <w:t xml:space="preserve"> </w:t>
      </w:r>
      <w:r>
        <w:rPr>
          <w:w w:val="115"/>
          <w:sz w:val="31"/>
        </w:rPr>
        <w:t>other</w:t>
      </w:r>
      <w:r>
        <w:rPr>
          <w:spacing w:val="-9"/>
          <w:w w:val="115"/>
          <w:sz w:val="31"/>
        </w:rPr>
        <w:t xml:space="preserve"> </w:t>
      </w:r>
      <w:r>
        <w:rPr>
          <w:w w:val="115"/>
          <w:sz w:val="31"/>
        </w:rPr>
        <w:t>necessary support services, to assist the</w:t>
      </w:r>
      <w:r>
        <w:rPr>
          <w:spacing w:val="-22"/>
          <w:w w:val="115"/>
          <w:sz w:val="31"/>
        </w:rPr>
        <w:t xml:space="preserve"> </w:t>
      </w:r>
      <w:r>
        <w:rPr>
          <w:w w:val="115"/>
          <w:sz w:val="31"/>
        </w:rPr>
        <w:t>individual</w:t>
      </w:r>
      <w:r>
        <w:rPr>
          <w:spacing w:val="-3"/>
          <w:w w:val="115"/>
          <w:sz w:val="31"/>
        </w:rPr>
        <w:t xml:space="preserve"> </w:t>
      </w:r>
      <w:r>
        <w:rPr>
          <w:w w:val="115"/>
          <w:sz w:val="31"/>
        </w:rPr>
        <w:t>in</w:t>
      </w:r>
      <w:r>
        <w:rPr>
          <w:spacing w:val="-5"/>
          <w:w w:val="115"/>
          <w:sz w:val="31"/>
        </w:rPr>
        <w:t xml:space="preserve"> </w:t>
      </w:r>
      <w:r>
        <w:rPr>
          <w:w w:val="115"/>
          <w:sz w:val="31"/>
        </w:rPr>
        <w:t>engaging in competitive</w:t>
      </w:r>
      <w:r>
        <w:rPr>
          <w:spacing w:val="-9"/>
          <w:w w:val="115"/>
          <w:sz w:val="31"/>
        </w:rPr>
        <w:t xml:space="preserve"> </w:t>
      </w:r>
      <w:r>
        <w:rPr>
          <w:w w:val="115"/>
          <w:sz w:val="31"/>
        </w:rPr>
        <w:t>integrated</w:t>
      </w:r>
      <w:r>
        <w:rPr>
          <w:spacing w:val="-14"/>
          <w:w w:val="115"/>
          <w:sz w:val="31"/>
        </w:rPr>
        <w:t xml:space="preserve"> </w:t>
      </w:r>
      <w:r>
        <w:rPr>
          <w:w w:val="115"/>
          <w:sz w:val="31"/>
        </w:rPr>
        <w:t>employment.</w:t>
      </w:r>
    </w:p>
    <w:p w14:paraId="15740FB7" w14:textId="77777777" w:rsidR="00EA0A5B" w:rsidRDefault="00EA0A5B">
      <w:pPr>
        <w:pStyle w:val="BodyText"/>
        <w:rPr>
          <w:sz w:val="49"/>
        </w:rPr>
      </w:pPr>
    </w:p>
    <w:p w14:paraId="208B985A" w14:textId="77777777" w:rsidR="00EA0A5B" w:rsidRDefault="005346EB">
      <w:pPr>
        <w:ind w:left="122"/>
        <w:rPr>
          <w:sz w:val="31"/>
        </w:rPr>
      </w:pPr>
      <w:r>
        <w:rPr>
          <w:w w:val="110"/>
          <w:sz w:val="31"/>
        </w:rPr>
        <w:t>Section</w:t>
      </w:r>
      <w:r>
        <w:rPr>
          <w:spacing w:val="-18"/>
          <w:w w:val="110"/>
          <w:sz w:val="31"/>
        </w:rPr>
        <w:t xml:space="preserve"> </w:t>
      </w:r>
      <w:r>
        <w:rPr>
          <w:w w:val="110"/>
          <w:sz w:val="31"/>
        </w:rPr>
        <w:t>16.</w:t>
      </w:r>
      <w:r>
        <w:rPr>
          <w:spacing w:val="-11"/>
          <w:w w:val="110"/>
          <w:sz w:val="31"/>
        </w:rPr>
        <w:t xml:space="preserve"> </w:t>
      </w:r>
      <w:r>
        <w:rPr>
          <w:w w:val="110"/>
          <w:sz w:val="31"/>
        </w:rPr>
        <w:t>-</w:t>
      </w:r>
      <w:r>
        <w:rPr>
          <w:spacing w:val="-23"/>
          <w:w w:val="110"/>
          <w:sz w:val="31"/>
        </w:rPr>
        <w:t xml:space="preserve"> </w:t>
      </w:r>
      <w:r>
        <w:rPr>
          <w:w w:val="110"/>
          <w:sz w:val="31"/>
        </w:rPr>
        <w:t>Subminimum</w:t>
      </w:r>
      <w:r>
        <w:rPr>
          <w:spacing w:val="10"/>
          <w:w w:val="110"/>
          <w:sz w:val="31"/>
        </w:rPr>
        <w:t xml:space="preserve"> </w:t>
      </w:r>
      <w:r>
        <w:rPr>
          <w:w w:val="110"/>
          <w:sz w:val="31"/>
        </w:rPr>
        <w:t>Wage</w:t>
      </w:r>
      <w:r>
        <w:rPr>
          <w:spacing w:val="-5"/>
          <w:w w:val="110"/>
          <w:sz w:val="31"/>
        </w:rPr>
        <w:t xml:space="preserve"> </w:t>
      </w:r>
      <w:r>
        <w:rPr>
          <w:spacing w:val="-2"/>
          <w:w w:val="110"/>
          <w:sz w:val="31"/>
        </w:rPr>
        <w:t>Requirements</w:t>
      </w:r>
    </w:p>
    <w:p w14:paraId="2660895E" w14:textId="77777777" w:rsidR="00EA0A5B" w:rsidRDefault="00EA0A5B">
      <w:pPr>
        <w:pStyle w:val="BodyText"/>
        <w:rPr>
          <w:sz w:val="34"/>
        </w:rPr>
      </w:pPr>
    </w:p>
    <w:p w14:paraId="6082985D" w14:textId="77777777" w:rsidR="00EA0A5B" w:rsidRDefault="005346EB">
      <w:pPr>
        <w:pStyle w:val="ListParagraph"/>
        <w:numPr>
          <w:ilvl w:val="0"/>
          <w:numId w:val="3"/>
        </w:numPr>
        <w:tabs>
          <w:tab w:val="left" w:pos="495"/>
        </w:tabs>
        <w:spacing w:before="252"/>
        <w:ind w:left="495" w:hanging="370"/>
        <w:rPr>
          <w:sz w:val="31"/>
        </w:rPr>
      </w:pPr>
      <w:r>
        <w:rPr>
          <w:w w:val="110"/>
          <w:sz w:val="31"/>
        </w:rPr>
        <w:t>Documentation</w:t>
      </w:r>
      <w:r>
        <w:rPr>
          <w:spacing w:val="23"/>
          <w:w w:val="110"/>
          <w:sz w:val="31"/>
        </w:rPr>
        <w:t xml:space="preserve"> </w:t>
      </w:r>
      <w:r>
        <w:rPr>
          <w:spacing w:val="-2"/>
          <w:w w:val="110"/>
          <w:sz w:val="31"/>
        </w:rPr>
        <w:t>Requirements</w:t>
      </w:r>
    </w:p>
    <w:p w14:paraId="0D1C10FD" w14:textId="77777777" w:rsidR="00EA0A5B" w:rsidRDefault="00EA0A5B">
      <w:pPr>
        <w:pStyle w:val="BodyText"/>
        <w:spacing w:before="6"/>
        <w:rPr>
          <w:sz w:val="37"/>
        </w:rPr>
      </w:pPr>
    </w:p>
    <w:p w14:paraId="08C46E4A" w14:textId="77777777" w:rsidR="00EA0A5B" w:rsidRDefault="005346EB">
      <w:pPr>
        <w:pStyle w:val="ListParagraph"/>
        <w:numPr>
          <w:ilvl w:val="1"/>
          <w:numId w:val="3"/>
        </w:numPr>
        <w:tabs>
          <w:tab w:val="left" w:pos="846"/>
          <w:tab w:val="left" w:pos="1324"/>
        </w:tabs>
        <w:spacing w:line="247" w:lineRule="auto"/>
        <w:ind w:left="846" w:right="1255" w:hanging="3"/>
        <w:rPr>
          <w:sz w:val="31"/>
        </w:rPr>
      </w:pPr>
      <w:r>
        <w:rPr>
          <w:w w:val="110"/>
          <w:sz w:val="31"/>
        </w:rPr>
        <w:t>The Bureau, in consultation with the State educational agency, has established a</w:t>
      </w:r>
      <w:r>
        <w:rPr>
          <w:spacing w:val="-11"/>
          <w:w w:val="110"/>
          <w:sz w:val="31"/>
        </w:rPr>
        <w:t xml:space="preserve"> </w:t>
      </w:r>
      <w:r>
        <w:rPr>
          <w:w w:val="110"/>
          <w:sz w:val="31"/>
        </w:rPr>
        <w:t>process to document</w:t>
      </w:r>
      <w:r>
        <w:rPr>
          <w:spacing w:val="40"/>
          <w:w w:val="110"/>
          <w:sz w:val="31"/>
        </w:rPr>
        <w:t xml:space="preserve"> </w:t>
      </w:r>
      <w:r>
        <w:rPr>
          <w:w w:val="110"/>
          <w:sz w:val="31"/>
        </w:rPr>
        <w:t>the completion of the required actions</w:t>
      </w:r>
    </w:p>
    <w:p w14:paraId="72C7BF15" w14:textId="77777777" w:rsidR="00EA0A5B" w:rsidRDefault="00EA0A5B">
      <w:pPr>
        <w:spacing w:line="247" w:lineRule="auto"/>
        <w:rPr>
          <w:sz w:val="31"/>
        </w:rPr>
        <w:sectPr w:rsidR="00EA0A5B">
          <w:pgSz w:w="12240" w:h="15840"/>
          <w:pgMar w:top="1720" w:right="1280" w:bottom="1200" w:left="1320" w:header="0" w:footer="992" w:gutter="0"/>
          <w:cols w:space="720"/>
        </w:sectPr>
      </w:pPr>
    </w:p>
    <w:p w14:paraId="73FA7D4A" w14:textId="77777777" w:rsidR="00EA0A5B" w:rsidRDefault="005346EB">
      <w:pPr>
        <w:pStyle w:val="BodyText"/>
        <w:spacing w:before="75"/>
        <w:ind w:left="841" w:right="124"/>
      </w:pPr>
      <w:r>
        <w:rPr>
          <w:w w:val="110"/>
        </w:rPr>
        <w:t>regarding youth with a</w:t>
      </w:r>
      <w:r>
        <w:rPr>
          <w:spacing w:val="-4"/>
          <w:w w:val="110"/>
        </w:rPr>
        <w:t xml:space="preserve"> </w:t>
      </w:r>
      <w:r>
        <w:rPr>
          <w:w w:val="110"/>
        </w:rPr>
        <w:t>disabilities that includes legal blindness</w:t>
      </w:r>
      <w:r>
        <w:rPr>
          <w:spacing w:val="-13"/>
          <w:w w:val="110"/>
        </w:rPr>
        <w:t xml:space="preserve"> </w:t>
      </w:r>
      <w:r>
        <w:rPr>
          <w:w w:val="110"/>
        </w:rPr>
        <w:t>or</w:t>
      </w:r>
      <w:r>
        <w:rPr>
          <w:spacing w:val="-14"/>
          <w:w w:val="110"/>
        </w:rPr>
        <w:t xml:space="preserve"> </w:t>
      </w:r>
      <w:r>
        <w:rPr>
          <w:w w:val="110"/>
        </w:rPr>
        <w:t>visual</w:t>
      </w:r>
      <w:r>
        <w:rPr>
          <w:spacing w:val="-15"/>
          <w:w w:val="110"/>
        </w:rPr>
        <w:t xml:space="preserve"> </w:t>
      </w:r>
      <w:r>
        <w:rPr>
          <w:w w:val="110"/>
        </w:rPr>
        <w:t>impairment,</w:t>
      </w:r>
      <w:r>
        <w:rPr>
          <w:spacing w:val="-9"/>
          <w:w w:val="110"/>
        </w:rPr>
        <w:t xml:space="preserve"> </w:t>
      </w:r>
      <w:r>
        <w:rPr>
          <w:w w:val="110"/>
        </w:rPr>
        <w:t>as</w:t>
      </w:r>
      <w:r>
        <w:rPr>
          <w:spacing w:val="-19"/>
          <w:w w:val="110"/>
        </w:rPr>
        <w:t xml:space="preserve"> </w:t>
      </w:r>
      <w:r>
        <w:rPr>
          <w:w w:val="110"/>
        </w:rPr>
        <w:t>well</w:t>
      </w:r>
      <w:r>
        <w:rPr>
          <w:spacing w:val="-22"/>
          <w:w w:val="110"/>
        </w:rPr>
        <w:t xml:space="preserve"> </w:t>
      </w:r>
      <w:r>
        <w:rPr>
          <w:w w:val="110"/>
        </w:rPr>
        <w:t>as</w:t>
      </w:r>
      <w:r>
        <w:rPr>
          <w:spacing w:val="-20"/>
          <w:w w:val="110"/>
        </w:rPr>
        <w:t xml:space="preserve"> </w:t>
      </w:r>
      <w:r>
        <w:rPr>
          <w:w w:val="110"/>
        </w:rPr>
        <w:t>a</w:t>
      </w:r>
      <w:r>
        <w:rPr>
          <w:spacing w:val="-25"/>
          <w:w w:val="110"/>
        </w:rPr>
        <w:t xml:space="preserve"> </w:t>
      </w:r>
      <w:r>
        <w:rPr>
          <w:w w:val="110"/>
        </w:rPr>
        <w:t>process</w:t>
      </w:r>
      <w:r>
        <w:rPr>
          <w:spacing w:val="-5"/>
          <w:w w:val="110"/>
        </w:rPr>
        <w:t xml:space="preserve"> </w:t>
      </w:r>
      <w:r>
        <w:rPr>
          <w:w w:val="110"/>
        </w:rPr>
        <w:t>for the transmittal of that documentation from the educational agency to the</w:t>
      </w:r>
      <w:r>
        <w:rPr>
          <w:spacing w:val="-4"/>
          <w:w w:val="110"/>
        </w:rPr>
        <w:t xml:space="preserve"> </w:t>
      </w:r>
      <w:r>
        <w:rPr>
          <w:w w:val="110"/>
        </w:rPr>
        <w:t>Bureau, consistent with confidentiality</w:t>
      </w:r>
      <w:r>
        <w:rPr>
          <w:spacing w:val="-11"/>
          <w:w w:val="110"/>
        </w:rPr>
        <w:t xml:space="preserve"> </w:t>
      </w:r>
      <w:r>
        <w:rPr>
          <w:w w:val="110"/>
        </w:rPr>
        <w:t>requirements of the Family Education Rights and Privacy Act</w:t>
      </w:r>
      <w:r>
        <w:rPr>
          <w:spacing w:val="40"/>
          <w:w w:val="110"/>
        </w:rPr>
        <w:t xml:space="preserve"> </w:t>
      </w:r>
      <w:r>
        <w:rPr>
          <w:w w:val="110"/>
        </w:rPr>
        <w:t>and</w:t>
      </w:r>
      <w:r>
        <w:rPr>
          <w:spacing w:val="-5"/>
          <w:w w:val="110"/>
        </w:rPr>
        <w:t xml:space="preserve"> </w:t>
      </w:r>
      <w:r>
        <w:rPr>
          <w:w w:val="110"/>
        </w:rPr>
        <w:t>the</w:t>
      </w:r>
      <w:r>
        <w:rPr>
          <w:spacing w:val="-12"/>
          <w:w w:val="110"/>
        </w:rPr>
        <w:t xml:space="preserve"> </w:t>
      </w:r>
      <w:r>
        <w:rPr>
          <w:w w:val="110"/>
        </w:rPr>
        <w:t>Individuals with Disabilities Education Act.</w:t>
      </w:r>
    </w:p>
    <w:p w14:paraId="6BA5790A" w14:textId="77777777" w:rsidR="00EA0A5B" w:rsidRDefault="005346EB">
      <w:pPr>
        <w:pStyle w:val="ListParagraph"/>
        <w:numPr>
          <w:ilvl w:val="2"/>
          <w:numId w:val="3"/>
        </w:numPr>
        <w:tabs>
          <w:tab w:val="left" w:pos="1566"/>
          <w:tab w:val="left" w:pos="2096"/>
        </w:tabs>
        <w:spacing w:before="5" w:line="244" w:lineRule="auto"/>
        <w:ind w:left="1566" w:right="1169" w:hanging="2"/>
        <w:rPr>
          <w:sz w:val="32"/>
        </w:rPr>
      </w:pPr>
      <w:r>
        <w:rPr>
          <w:w w:val="110"/>
          <w:sz w:val="32"/>
        </w:rPr>
        <w:t>Such</w:t>
      </w:r>
      <w:r>
        <w:rPr>
          <w:spacing w:val="-25"/>
          <w:w w:val="110"/>
          <w:sz w:val="32"/>
        </w:rPr>
        <w:t xml:space="preserve"> </w:t>
      </w:r>
      <w:r>
        <w:rPr>
          <w:w w:val="110"/>
          <w:sz w:val="32"/>
        </w:rPr>
        <w:t>documentation</w:t>
      </w:r>
      <w:r>
        <w:rPr>
          <w:spacing w:val="-24"/>
          <w:w w:val="110"/>
          <w:sz w:val="32"/>
        </w:rPr>
        <w:t xml:space="preserve"> </w:t>
      </w:r>
      <w:r>
        <w:rPr>
          <w:w w:val="110"/>
          <w:sz w:val="32"/>
        </w:rPr>
        <w:t>must,</w:t>
      </w:r>
      <w:r>
        <w:rPr>
          <w:spacing w:val="-25"/>
          <w:w w:val="110"/>
          <w:sz w:val="32"/>
        </w:rPr>
        <w:t xml:space="preserve"> </w:t>
      </w:r>
      <w:r>
        <w:rPr>
          <w:w w:val="110"/>
          <w:sz w:val="32"/>
        </w:rPr>
        <w:t>at</w:t>
      </w:r>
      <w:r>
        <w:rPr>
          <w:spacing w:val="-24"/>
          <w:w w:val="110"/>
          <w:sz w:val="32"/>
        </w:rPr>
        <w:t xml:space="preserve"> </w:t>
      </w:r>
      <w:r>
        <w:rPr>
          <w:w w:val="110"/>
          <w:sz w:val="32"/>
        </w:rPr>
        <w:t>a</w:t>
      </w:r>
      <w:r>
        <w:rPr>
          <w:spacing w:val="-25"/>
          <w:w w:val="110"/>
          <w:sz w:val="32"/>
        </w:rPr>
        <w:t xml:space="preserve"> </w:t>
      </w:r>
      <w:r>
        <w:rPr>
          <w:w w:val="110"/>
          <w:sz w:val="32"/>
        </w:rPr>
        <w:t>minimum, contain the:</w:t>
      </w:r>
    </w:p>
    <w:p w14:paraId="462169E5" w14:textId="77777777" w:rsidR="00EA0A5B" w:rsidRDefault="005346EB">
      <w:pPr>
        <w:pStyle w:val="ListParagraph"/>
        <w:numPr>
          <w:ilvl w:val="3"/>
          <w:numId w:val="3"/>
        </w:numPr>
        <w:tabs>
          <w:tab w:val="left" w:pos="1960"/>
        </w:tabs>
        <w:spacing w:line="361" w:lineRule="exact"/>
        <w:ind w:left="1960" w:hanging="396"/>
        <w:rPr>
          <w:sz w:val="32"/>
        </w:rPr>
      </w:pPr>
      <w:r>
        <w:rPr>
          <w:w w:val="110"/>
          <w:sz w:val="32"/>
        </w:rPr>
        <w:t>Youth's</w:t>
      </w:r>
      <w:r>
        <w:rPr>
          <w:spacing w:val="5"/>
          <w:w w:val="110"/>
          <w:sz w:val="32"/>
        </w:rPr>
        <w:t xml:space="preserve"> </w:t>
      </w:r>
      <w:r>
        <w:rPr>
          <w:spacing w:val="-2"/>
          <w:w w:val="110"/>
          <w:sz w:val="32"/>
        </w:rPr>
        <w:t>name;</w:t>
      </w:r>
    </w:p>
    <w:p w14:paraId="0AE85A60" w14:textId="77777777" w:rsidR="00EA0A5B" w:rsidRDefault="005346EB">
      <w:pPr>
        <w:pStyle w:val="ListParagraph"/>
        <w:numPr>
          <w:ilvl w:val="3"/>
          <w:numId w:val="3"/>
        </w:numPr>
        <w:tabs>
          <w:tab w:val="left" w:pos="1567"/>
          <w:tab w:val="left" w:pos="2045"/>
        </w:tabs>
        <w:spacing w:line="242" w:lineRule="auto"/>
        <w:ind w:left="1567" w:right="141" w:hanging="4"/>
        <w:rPr>
          <w:sz w:val="32"/>
        </w:rPr>
      </w:pPr>
      <w:r>
        <w:rPr>
          <w:w w:val="110"/>
          <w:sz w:val="32"/>
        </w:rPr>
        <w:t>Determination</w:t>
      </w:r>
      <w:r>
        <w:rPr>
          <w:spacing w:val="-24"/>
          <w:w w:val="110"/>
          <w:sz w:val="32"/>
        </w:rPr>
        <w:t xml:space="preserve"> </w:t>
      </w:r>
      <w:r>
        <w:rPr>
          <w:w w:val="110"/>
          <w:sz w:val="32"/>
        </w:rPr>
        <w:t>made,</w:t>
      </w:r>
      <w:r>
        <w:rPr>
          <w:spacing w:val="-25"/>
          <w:w w:val="110"/>
          <w:sz w:val="32"/>
        </w:rPr>
        <w:t xml:space="preserve"> </w:t>
      </w:r>
      <w:r>
        <w:rPr>
          <w:w w:val="110"/>
          <w:sz w:val="32"/>
        </w:rPr>
        <w:t>including</w:t>
      </w:r>
      <w:r>
        <w:rPr>
          <w:spacing w:val="-24"/>
          <w:w w:val="110"/>
          <w:sz w:val="32"/>
        </w:rPr>
        <w:t xml:space="preserve"> </w:t>
      </w:r>
      <w:r>
        <w:rPr>
          <w:w w:val="110"/>
          <w:sz w:val="32"/>
        </w:rPr>
        <w:t>a</w:t>
      </w:r>
      <w:r>
        <w:rPr>
          <w:spacing w:val="-25"/>
          <w:w w:val="110"/>
          <w:sz w:val="32"/>
        </w:rPr>
        <w:t xml:space="preserve"> </w:t>
      </w:r>
      <w:r>
        <w:rPr>
          <w:w w:val="110"/>
          <w:sz w:val="32"/>
        </w:rPr>
        <w:t>summary</w:t>
      </w:r>
      <w:r>
        <w:rPr>
          <w:spacing w:val="-21"/>
          <w:w w:val="110"/>
          <w:sz w:val="32"/>
        </w:rPr>
        <w:t xml:space="preserve"> </w:t>
      </w:r>
      <w:r>
        <w:rPr>
          <w:w w:val="110"/>
          <w:sz w:val="32"/>
        </w:rPr>
        <w:t>of</w:t>
      </w:r>
      <w:r>
        <w:rPr>
          <w:spacing w:val="-25"/>
          <w:w w:val="110"/>
          <w:sz w:val="32"/>
        </w:rPr>
        <w:t xml:space="preserve"> </w:t>
      </w:r>
      <w:r>
        <w:rPr>
          <w:w w:val="110"/>
          <w:sz w:val="32"/>
        </w:rPr>
        <w:t>the reason for the determination,</w:t>
      </w:r>
      <w:r>
        <w:rPr>
          <w:spacing w:val="-3"/>
          <w:w w:val="110"/>
          <w:sz w:val="32"/>
        </w:rPr>
        <w:t xml:space="preserve"> </w:t>
      </w:r>
      <w:r>
        <w:rPr>
          <w:w w:val="110"/>
          <w:sz w:val="32"/>
        </w:rPr>
        <w:t>or description of the service or activity completed;</w:t>
      </w:r>
    </w:p>
    <w:p w14:paraId="0EDFC2BC" w14:textId="77777777" w:rsidR="00EA0A5B" w:rsidRDefault="005346EB">
      <w:pPr>
        <w:pStyle w:val="ListParagraph"/>
        <w:numPr>
          <w:ilvl w:val="3"/>
          <w:numId w:val="3"/>
        </w:numPr>
        <w:tabs>
          <w:tab w:val="left" w:pos="1568"/>
          <w:tab w:val="left" w:pos="2132"/>
        </w:tabs>
        <w:spacing w:line="242" w:lineRule="auto"/>
        <w:ind w:left="1568" w:right="1267" w:hanging="5"/>
        <w:rPr>
          <w:sz w:val="32"/>
        </w:rPr>
      </w:pPr>
      <w:r>
        <w:rPr>
          <w:w w:val="110"/>
          <w:sz w:val="32"/>
        </w:rPr>
        <w:t>Name of the</w:t>
      </w:r>
      <w:r>
        <w:rPr>
          <w:spacing w:val="-3"/>
          <w:w w:val="110"/>
          <w:sz w:val="32"/>
        </w:rPr>
        <w:t xml:space="preserve"> </w:t>
      </w:r>
      <w:r>
        <w:rPr>
          <w:w w:val="110"/>
          <w:sz w:val="32"/>
        </w:rPr>
        <w:t>individual making the determination</w:t>
      </w:r>
      <w:r>
        <w:rPr>
          <w:spacing w:val="-4"/>
          <w:w w:val="110"/>
          <w:sz w:val="32"/>
        </w:rPr>
        <w:t xml:space="preserve"> </w:t>
      </w:r>
      <w:r>
        <w:rPr>
          <w:w w:val="110"/>
          <w:sz w:val="32"/>
        </w:rPr>
        <w:t>or</w:t>
      </w:r>
      <w:r>
        <w:rPr>
          <w:spacing w:val="-17"/>
          <w:w w:val="110"/>
          <w:sz w:val="32"/>
        </w:rPr>
        <w:t xml:space="preserve"> </w:t>
      </w:r>
      <w:r>
        <w:rPr>
          <w:w w:val="110"/>
          <w:sz w:val="32"/>
        </w:rPr>
        <w:t>the</w:t>
      </w:r>
      <w:r>
        <w:rPr>
          <w:spacing w:val="-23"/>
          <w:w w:val="110"/>
          <w:sz w:val="32"/>
        </w:rPr>
        <w:t xml:space="preserve"> </w:t>
      </w:r>
      <w:r>
        <w:rPr>
          <w:w w:val="110"/>
          <w:sz w:val="32"/>
        </w:rPr>
        <w:t>provider</w:t>
      </w:r>
      <w:r>
        <w:rPr>
          <w:spacing w:val="-16"/>
          <w:w w:val="110"/>
          <w:sz w:val="32"/>
        </w:rPr>
        <w:t xml:space="preserve"> </w:t>
      </w:r>
      <w:r>
        <w:rPr>
          <w:w w:val="110"/>
          <w:sz w:val="32"/>
        </w:rPr>
        <w:t>of</w:t>
      </w:r>
      <w:r>
        <w:rPr>
          <w:spacing w:val="-21"/>
          <w:w w:val="110"/>
          <w:sz w:val="32"/>
        </w:rPr>
        <w:t xml:space="preserve"> </w:t>
      </w:r>
      <w:r>
        <w:rPr>
          <w:w w:val="110"/>
          <w:sz w:val="32"/>
        </w:rPr>
        <w:t>the</w:t>
      </w:r>
      <w:r>
        <w:rPr>
          <w:spacing w:val="-25"/>
          <w:w w:val="110"/>
          <w:sz w:val="32"/>
        </w:rPr>
        <w:t xml:space="preserve"> </w:t>
      </w:r>
      <w:r>
        <w:rPr>
          <w:w w:val="110"/>
          <w:sz w:val="32"/>
        </w:rPr>
        <w:t>required service or activity;</w:t>
      </w:r>
    </w:p>
    <w:p w14:paraId="393E6011" w14:textId="77777777" w:rsidR="00EA0A5B" w:rsidRDefault="005346EB">
      <w:pPr>
        <w:pStyle w:val="ListParagraph"/>
        <w:numPr>
          <w:ilvl w:val="3"/>
          <w:numId w:val="3"/>
        </w:numPr>
        <w:tabs>
          <w:tab w:val="left" w:pos="1569"/>
          <w:tab w:val="left" w:pos="2135"/>
        </w:tabs>
        <w:spacing w:line="242" w:lineRule="auto"/>
        <w:ind w:left="1569" w:right="1195" w:hanging="5"/>
        <w:rPr>
          <w:sz w:val="32"/>
        </w:rPr>
      </w:pPr>
      <w:r>
        <w:rPr>
          <w:w w:val="105"/>
          <w:sz w:val="32"/>
        </w:rPr>
        <w:t>Date determination was made or required service or activity was completed;</w:t>
      </w:r>
    </w:p>
    <w:p w14:paraId="28F847BD" w14:textId="77777777" w:rsidR="00EA0A5B" w:rsidRDefault="005346EB">
      <w:pPr>
        <w:pStyle w:val="ListParagraph"/>
        <w:numPr>
          <w:ilvl w:val="3"/>
          <w:numId w:val="3"/>
        </w:numPr>
        <w:tabs>
          <w:tab w:val="left" w:pos="1567"/>
          <w:tab w:val="left" w:pos="2042"/>
        </w:tabs>
        <w:ind w:left="1567" w:right="141" w:hanging="4"/>
        <w:rPr>
          <w:sz w:val="32"/>
        </w:rPr>
      </w:pPr>
      <w:r>
        <w:rPr>
          <w:w w:val="110"/>
          <w:sz w:val="32"/>
        </w:rPr>
        <w:t>Signature of the</w:t>
      </w:r>
      <w:r>
        <w:rPr>
          <w:spacing w:val="-11"/>
          <w:w w:val="110"/>
          <w:sz w:val="32"/>
        </w:rPr>
        <w:t xml:space="preserve"> </w:t>
      </w:r>
      <w:r>
        <w:rPr>
          <w:w w:val="110"/>
          <w:sz w:val="32"/>
        </w:rPr>
        <w:t>Bureau or educational personnel making the determination or documenting</w:t>
      </w:r>
      <w:r>
        <w:rPr>
          <w:spacing w:val="-2"/>
          <w:w w:val="110"/>
          <w:sz w:val="32"/>
        </w:rPr>
        <w:t xml:space="preserve"> </w:t>
      </w:r>
      <w:r>
        <w:rPr>
          <w:w w:val="110"/>
          <w:sz w:val="32"/>
        </w:rPr>
        <w:t>completion</w:t>
      </w:r>
      <w:r>
        <w:rPr>
          <w:spacing w:val="-7"/>
          <w:w w:val="110"/>
          <w:sz w:val="32"/>
        </w:rPr>
        <w:t xml:space="preserve"> </w:t>
      </w:r>
      <w:r>
        <w:rPr>
          <w:w w:val="110"/>
          <w:sz w:val="32"/>
        </w:rPr>
        <w:t>of</w:t>
      </w:r>
      <w:r>
        <w:rPr>
          <w:spacing w:val="-20"/>
          <w:w w:val="110"/>
          <w:sz w:val="32"/>
        </w:rPr>
        <w:t xml:space="preserve"> </w:t>
      </w:r>
      <w:r>
        <w:rPr>
          <w:w w:val="110"/>
          <w:sz w:val="32"/>
        </w:rPr>
        <w:t>the</w:t>
      </w:r>
      <w:r>
        <w:rPr>
          <w:spacing w:val="-25"/>
          <w:w w:val="110"/>
          <w:sz w:val="32"/>
        </w:rPr>
        <w:t xml:space="preserve"> </w:t>
      </w:r>
      <w:r>
        <w:rPr>
          <w:w w:val="110"/>
          <w:sz w:val="32"/>
        </w:rPr>
        <w:t>required</w:t>
      </w:r>
      <w:r>
        <w:rPr>
          <w:spacing w:val="-24"/>
          <w:w w:val="110"/>
          <w:sz w:val="32"/>
        </w:rPr>
        <w:t xml:space="preserve"> </w:t>
      </w:r>
      <w:r>
        <w:rPr>
          <w:w w:val="110"/>
          <w:sz w:val="32"/>
        </w:rPr>
        <w:t>services</w:t>
      </w:r>
      <w:r>
        <w:rPr>
          <w:spacing w:val="-16"/>
          <w:w w:val="110"/>
          <w:sz w:val="32"/>
        </w:rPr>
        <w:t xml:space="preserve"> </w:t>
      </w:r>
      <w:r>
        <w:rPr>
          <w:w w:val="110"/>
          <w:sz w:val="32"/>
        </w:rPr>
        <w:t xml:space="preserve">or </w:t>
      </w:r>
      <w:r>
        <w:rPr>
          <w:spacing w:val="-2"/>
          <w:w w:val="110"/>
          <w:sz w:val="32"/>
        </w:rPr>
        <w:t>activity;</w:t>
      </w:r>
    </w:p>
    <w:p w14:paraId="57E4F626" w14:textId="77777777" w:rsidR="00EA0A5B" w:rsidRDefault="005346EB">
      <w:pPr>
        <w:pStyle w:val="ListParagraph"/>
        <w:numPr>
          <w:ilvl w:val="3"/>
          <w:numId w:val="3"/>
        </w:numPr>
        <w:tabs>
          <w:tab w:val="left" w:pos="2133"/>
        </w:tabs>
        <w:spacing w:line="367" w:lineRule="exact"/>
        <w:ind w:left="2133" w:hanging="569"/>
        <w:rPr>
          <w:sz w:val="32"/>
        </w:rPr>
      </w:pPr>
      <w:r>
        <w:rPr>
          <w:w w:val="105"/>
          <w:sz w:val="32"/>
        </w:rPr>
        <w:t>Date</w:t>
      </w:r>
      <w:r>
        <w:rPr>
          <w:spacing w:val="-7"/>
          <w:w w:val="105"/>
          <w:sz w:val="32"/>
        </w:rPr>
        <w:t xml:space="preserve"> </w:t>
      </w:r>
      <w:r>
        <w:rPr>
          <w:w w:val="105"/>
          <w:sz w:val="32"/>
        </w:rPr>
        <w:t>of</w:t>
      </w:r>
      <w:r>
        <w:rPr>
          <w:spacing w:val="6"/>
          <w:w w:val="105"/>
          <w:sz w:val="32"/>
        </w:rPr>
        <w:t xml:space="preserve"> </w:t>
      </w:r>
      <w:r>
        <w:rPr>
          <w:spacing w:val="-2"/>
          <w:w w:val="105"/>
          <w:sz w:val="32"/>
        </w:rPr>
        <w:t>signature;</w:t>
      </w:r>
    </w:p>
    <w:p w14:paraId="05C3FD81" w14:textId="77777777" w:rsidR="00EA0A5B" w:rsidRDefault="005346EB">
      <w:pPr>
        <w:pStyle w:val="ListParagraph"/>
        <w:numPr>
          <w:ilvl w:val="3"/>
          <w:numId w:val="3"/>
        </w:numPr>
        <w:tabs>
          <w:tab w:val="left" w:pos="1568"/>
          <w:tab w:val="left" w:pos="2218"/>
        </w:tabs>
        <w:spacing w:line="242" w:lineRule="auto"/>
        <w:ind w:left="1568" w:right="536" w:hanging="5"/>
        <w:jc w:val="both"/>
        <w:rPr>
          <w:sz w:val="32"/>
        </w:rPr>
      </w:pPr>
      <w:r>
        <w:rPr>
          <w:w w:val="110"/>
          <w:sz w:val="32"/>
        </w:rPr>
        <w:t>Signature</w:t>
      </w:r>
      <w:r>
        <w:rPr>
          <w:spacing w:val="-20"/>
          <w:w w:val="110"/>
          <w:sz w:val="32"/>
        </w:rPr>
        <w:t xml:space="preserve"> </w:t>
      </w:r>
      <w:r>
        <w:rPr>
          <w:w w:val="110"/>
          <w:sz w:val="32"/>
        </w:rPr>
        <w:t>of</w:t>
      </w:r>
      <w:r>
        <w:rPr>
          <w:spacing w:val="-24"/>
          <w:w w:val="110"/>
          <w:sz w:val="32"/>
        </w:rPr>
        <w:t xml:space="preserve"> </w:t>
      </w:r>
      <w:r>
        <w:rPr>
          <w:w w:val="110"/>
          <w:sz w:val="32"/>
        </w:rPr>
        <w:t>Bureau's</w:t>
      </w:r>
      <w:r>
        <w:rPr>
          <w:spacing w:val="-22"/>
          <w:w w:val="110"/>
          <w:sz w:val="32"/>
        </w:rPr>
        <w:t xml:space="preserve"> </w:t>
      </w:r>
      <w:r>
        <w:rPr>
          <w:w w:val="110"/>
          <w:sz w:val="32"/>
        </w:rPr>
        <w:t>personnel</w:t>
      </w:r>
      <w:r>
        <w:rPr>
          <w:spacing w:val="-25"/>
          <w:w w:val="110"/>
          <w:sz w:val="32"/>
        </w:rPr>
        <w:t xml:space="preserve"> </w:t>
      </w:r>
      <w:r>
        <w:rPr>
          <w:w w:val="110"/>
          <w:sz w:val="32"/>
        </w:rPr>
        <w:t>transmitting documentation to the</w:t>
      </w:r>
      <w:r>
        <w:rPr>
          <w:spacing w:val="-11"/>
          <w:w w:val="110"/>
          <w:sz w:val="32"/>
        </w:rPr>
        <w:t xml:space="preserve"> </w:t>
      </w:r>
      <w:r>
        <w:rPr>
          <w:w w:val="110"/>
          <w:sz w:val="32"/>
        </w:rPr>
        <w:t>youth</w:t>
      </w:r>
      <w:r>
        <w:rPr>
          <w:spacing w:val="-7"/>
          <w:w w:val="110"/>
          <w:sz w:val="32"/>
        </w:rPr>
        <w:t xml:space="preserve"> </w:t>
      </w:r>
      <w:r>
        <w:rPr>
          <w:w w:val="110"/>
          <w:sz w:val="32"/>
        </w:rPr>
        <w:t>with</w:t>
      </w:r>
      <w:r>
        <w:rPr>
          <w:spacing w:val="-5"/>
          <w:w w:val="110"/>
          <w:sz w:val="32"/>
        </w:rPr>
        <w:t xml:space="preserve"> </w:t>
      </w:r>
      <w:r>
        <w:rPr>
          <w:w w:val="110"/>
          <w:sz w:val="32"/>
        </w:rPr>
        <w:t>a</w:t>
      </w:r>
      <w:r>
        <w:rPr>
          <w:spacing w:val="-9"/>
          <w:w w:val="110"/>
          <w:sz w:val="32"/>
        </w:rPr>
        <w:t xml:space="preserve"> </w:t>
      </w:r>
      <w:r>
        <w:rPr>
          <w:w w:val="110"/>
          <w:sz w:val="32"/>
        </w:rPr>
        <w:t>disability; and</w:t>
      </w:r>
    </w:p>
    <w:p w14:paraId="4AE0EE57" w14:textId="77777777" w:rsidR="00EA0A5B" w:rsidRDefault="005346EB">
      <w:pPr>
        <w:pStyle w:val="ListParagraph"/>
        <w:numPr>
          <w:ilvl w:val="3"/>
          <w:numId w:val="3"/>
        </w:numPr>
        <w:tabs>
          <w:tab w:val="left" w:pos="2318"/>
        </w:tabs>
        <w:ind w:left="1564" w:right="384" w:firstLine="0"/>
        <w:jc w:val="both"/>
        <w:rPr>
          <w:sz w:val="32"/>
        </w:rPr>
      </w:pPr>
      <w:r>
        <w:rPr>
          <w:sz w:val="32"/>
        </w:rPr>
        <w:t xml:space="preserve">Date and method (e.g., hand-delivered, faxed, </w:t>
      </w:r>
      <w:r>
        <w:rPr>
          <w:spacing w:val="-2"/>
          <w:w w:val="110"/>
          <w:sz w:val="32"/>
        </w:rPr>
        <w:t>mailed,</w:t>
      </w:r>
      <w:r>
        <w:rPr>
          <w:spacing w:val="-23"/>
          <w:w w:val="110"/>
          <w:sz w:val="32"/>
        </w:rPr>
        <w:t xml:space="preserve"> </w:t>
      </w:r>
      <w:r>
        <w:rPr>
          <w:spacing w:val="-2"/>
          <w:w w:val="110"/>
          <w:sz w:val="32"/>
        </w:rPr>
        <w:t>e-mailed,</w:t>
      </w:r>
      <w:r>
        <w:rPr>
          <w:spacing w:val="-22"/>
          <w:w w:val="110"/>
          <w:sz w:val="32"/>
        </w:rPr>
        <w:t xml:space="preserve"> </w:t>
      </w:r>
      <w:r>
        <w:rPr>
          <w:spacing w:val="-2"/>
          <w:w w:val="110"/>
          <w:sz w:val="32"/>
        </w:rPr>
        <w:t>etc.)</w:t>
      </w:r>
      <w:r>
        <w:rPr>
          <w:spacing w:val="-23"/>
          <w:w w:val="110"/>
          <w:sz w:val="32"/>
        </w:rPr>
        <w:t xml:space="preserve"> </w:t>
      </w:r>
      <w:r>
        <w:rPr>
          <w:spacing w:val="-2"/>
          <w:w w:val="110"/>
          <w:sz w:val="32"/>
        </w:rPr>
        <w:t>by</w:t>
      </w:r>
      <w:r>
        <w:rPr>
          <w:spacing w:val="-22"/>
          <w:w w:val="110"/>
          <w:sz w:val="32"/>
        </w:rPr>
        <w:t xml:space="preserve"> </w:t>
      </w:r>
      <w:r>
        <w:rPr>
          <w:spacing w:val="-2"/>
          <w:w w:val="110"/>
          <w:sz w:val="32"/>
        </w:rPr>
        <w:t>which</w:t>
      </w:r>
      <w:r>
        <w:rPr>
          <w:spacing w:val="-23"/>
          <w:w w:val="110"/>
          <w:sz w:val="32"/>
        </w:rPr>
        <w:t xml:space="preserve"> </w:t>
      </w:r>
      <w:r>
        <w:rPr>
          <w:spacing w:val="-2"/>
          <w:w w:val="110"/>
          <w:sz w:val="32"/>
        </w:rPr>
        <w:t>the</w:t>
      </w:r>
      <w:r>
        <w:rPr>
          <w:spacing w:val="-22"/>
          <w:w w:val="110"/>
          <w:sz w:val="32"/>
        </w:rPr>
        <w:t xml:space="preserve"> </w:t>
      </w:r>
      <w:r>
        <w:rPr>
          <w:spacing w:val="-2"/>
          <w:w w:val="110"/>
          <w:sz w:val="32"/>
        </w:rPr>
        <w:t>document</w:t>
      </w:r>
      <w:r>
        <w:rPr>
          <w:spacing w:val="-14"/>
          <w:w w:val="110"/>
          <w:sz w:val="32"/>
        </w:rPr>
        <w:t xml:space="preserve"> </w:t>
      </w:r>
      <w:r>
        <w:rPr>
          <w:spacing w:val="-2"/>
          <w:w w:val="110"/>
          <w:sz w:val="32"/>
        </w:rPr>
        <w:t xml:space="preserve">was </w:t>
      </w:r>
      <w:r>
        <w:rPr>
          <w:w w:val="110"/>
          <w:sz w:val="32"/>
        </w:rPr>
        <w:t>transmitted to the youth.</w:t>
      </w:r>
    </w:p>
    <w:p w14:paraId="32246D74" w14:textId="77777777" w:rsidR="00EA0A5B" w:rsidRDefault="00EA0A5B">
      <w:pPr>
        <w:pStyle w:val="BodyText"/>
        <w:spacing w:before="6"/>
        <w:rPr>
          <w:sz w:val="30"/>
        </w:rPr>
      </w:pPr>
    </w:p>
    <w:p w14:paraId="3A87B98E" w14:textId="77777777" w:rsidR="00EA0A5B" w:rsidRDefault="005346EB">
      <w:pPr>
        <w:pStyle w:val="ListParagraph"/>
        <w:numPr>
          <w:ilvl w:val="1"/>
          <w:numId w:val="3"/>
        </w:numPr>
        <w:tabs>
          <w:tab w:val="left" w:pos="841"/>
          <w:tab w:val="left" w:pos="1402"/>
        </w:tabs>
        <w:spacing w:before="1" w:line="244" w:lineRule="auto"/>
        <w:ind w:left="841" w:right="507" w:hanging="4"/>
        <w:rPr>
          <w:sz w:val="32"/>
        </w:rPr>
      </w:pPr>
      <w:r>
        <w:rPr>
          <w:w w:val="110"/>
          <w:sz w:val="32"/>
        </w:rPr>
        <w:t>In the</w:t>
      </w:r>
      <w:r>
        <w:rPr>
          <w:spacing w:val="-10"/>
          <w:w w:val="110"/>
          <w:sz w:val="32"/>
        </w:rPr>
        <w:t xml:space="preserve"> </w:t>
      </w:r>
      <w:r>
        <w:rPr>
          <w:w w:val="110"/>
          <w:sz w:val="32"/>
        </w:rPr>
        <w:t>event a</w:t>
      </w:r>
      <w:r>
        <w:rPr>
          <w:spacing w:val="-14"/>
          <w:w w:val="110"/>
          <w:sz w:val="32"/>
        </w:rPr>
        <w:t xml:space="preserve"> </w:t>
      </w:r>
      <w:r>
        <w:rPr>
          <w:w w:val="110"/>
          <w:sz w:val="32"/>
        </w:rPr>
        <w:t>youth</w:t>
      </w:r>
      <w:r>
        <w:rPr>
          <w:spacing w:val="-1"/>
          <w:w w:val="110"/>
          <w:sz w:val="32"/>
        </w:rPr>
        <w:t xml:space="preserve"> </w:t>
      </w:r>
      <w:r>
        <w:rPr>
          <w:w w:val="110"/>
          <w:sz w:val="32"/>
        </w:rPr>
        <w:t>with</w:t>
      </w:r>
      <w:r>
        <w:rPr>
          <w:spacing w:val="-7"/>
          <w:w w:val="110"/>
          <w:sz w:val="32"/>
        </w:rPr>
        <w:t xml:space="preserve"> </w:t>
      </w:r>
      <w:r>
        <w:rPr>
          <w:w w:val="110"/>
          <w:sz w:val="32"/>
        </w:rPr>
        <w:t>a</w:t>
      </w:r>
      <w:r>
        <w:rPr>
          <w:spacing w:val="-20"/>
          <w:w w:val="110"/>
          <w:sz w:val="32"/>
        </w:rPr>
        <w:t xml:space="preserve"> </w:t>
      </w:r>
      <w:r>
        <w:rPr>
          <w:w w:val="110"/>
          <w:sz w:val="32"/>
        </w:rPr>
        <w:t>disability or,</w:t>
      </w:r>
      <w:r>
        <w:rPr>
          <w:spacing w:val="-23"/>
          <w:w w:val="110"/>
          <w:sz w:val="32"/>
        </w:rPr>
        <w:t xml:space="preserve"> </w:t>
      </w:r>
      <w:r>
        <w:rPr>
          <w:w w:val="110"/>
          <w:sz w:val="32"/>
        </w:rPr>
        <w:t>as</w:t>
      </w:r>
      <w:r>
        <w:rPr>
          <w:spacing w:val="-10"/>
          <w:w w:val="110"/>
          <w:sz w:val="32"/>
        </w:rPr>
        <w:t xml:space="preserve"> </w:t>
      </w:r>
      <w:r>
        <w:rPr>
          <w:w w:val="110"/>
          <w:sz w:val="32"/>
        </w:rPr>
        <w:t>applicable, the youth's parent or guardian, refuses, through informed choice, to participate in the required activities ---</w:t>
      </w:r>
    </w:p>
    <w:p w14:paraId="03E66231" w14:textId="77777777" w:rsidR="00EA0A5B" w:rsidRDefault="005346EB">
      <w:pPr>
        <w:pStyle w:val="ListParagraph"/>
        <w:numPr>
          <w:ilvl w:val="2"/>
          <w:numId w:val="3"/>
        </w:numPr>
        <w:tabs>
          <w:tab w:val="left" w:pos="2096"/>
        </w:tabs>
        <w:spacing w:line="342" w:lineRule="exact"/>
        <w:ind w:left="2096" w:hanging="532"/>
        <w:rPr>
          <w:sz w:val="32"/>
        </w:rPr>
      </w:pPr>
      <w:r>
        <w:rPr>
          <w:w w:val="105"/>
          <w:sz w:val="32"/>
        </w:rPr>
        <w:t>Such</w:t>
      </w:r>
      <w:r>
        <w:rPr>
          <w:spacing w:val="20"/>
          <w:w w:val="105"/>
          <w:sz w:val="32"/>
        </w:rPr>
        <w:t xml:space="preserve"> </w:t>
      </w:r>
      <w:r>
        <w:rPr>
          <w:w w:val="105"/>
          <w:sz w:val="32"/>
        </w:rPr>
        <w:t>documentation</w:t>
      </w:r>
      <w:r>
        <w:rPr>
          <w:spacing w:val="48"/>
          <w:w w:val="105"/>
          <w:sz w:val="32"/>
        </w:rPr>
        <w:t xml:space="preserve"> </w:t>
      </w:r>
      <w:r>
        <w:rPr>
          <w:w w:val="105"/>
          <w:sz w:val="32"/>
        </w:rPr>
        <w:t>must,</w:t>
      </w:r>
      <w:r>
        <w:rPr>
          <w:spacing w:val="10"/>
          <w:w w:val="105"/>
          <w:sz w:val="32"/>
        </w:rPr>
        <w:t xml:space="preserve"> </w:t>
      </w:r>
      <w:r>
        <w:rPr>
          <w:w w:val="105"/>
          <w:sz w:val="32"/>
        </w:rPr>
        <w:t>at</w:t>
      </w:r>
      <w:r>
        <w:rPr>
          <w:spacing w:val="23"/>
          <w:w w:val="105"/>
          <w:sz w:val="32"/>
        </w:rPr>
        <w:t xml:space="preserve"> </w:t>
      </w:r>
      <w:r>
        <w:rPr>
          <w:w w:val="105"/>
          <w:sz w:val="32"/>
        </w:rPr>
        <w:t>a</w:t>
      </w:r>
      <w:r>
        <w:rPr>
          <w:spacing w:val="5"/>
          <w:w w:val="105"/>
          <w:sz w:val="32"/>
        </w:rPr>
        <w:t xml:space="preserve"> </w:t>
      </w:r>
      <w:r>
        <w:rPr>
          <w:spacing w:val="-2"/>
          <w:w w:val="105"/>
          <w:sz w:val="32"/>
        </w:rPr>
        <w:t>minimum,</w:t>
      </w:r>
    </w:p>
    <w:p w14:paraId="3851B0F7" w14:textId="77777777" w:rsidR="00EA0A5B" w:rsidRDefault="005346EB">
      <w:pPr>
        <w:pStyle w:val="BodyText"/>
        <w:spacing w:before="2"/>
        <w:ind w:left="1566"/>
      </w:pPr>
      <w:r>
        <w:rPr>
          <w:w w:val="110"/>
        </w:rPr>
        <w:t>contain</w:t>
      </w:r>
      <w:r>
        <w:rPr>
          <w:spacing w:val="-2"/>
          <w:w w:val="110"/>
        </w:rPr>
        <w:t xml:space="preserve"> </w:t>
      </w:r>
      <w:r>
        <w:rPr>
          <w:spacing w:val="-4"/>
          <w:w w:val="110"/>
        </w:rPr>
        <w:t>the:</w:t>
      </w:r>
    </w:p>
    <w:p w14:paraId="30FED24B" w14:textId="77777777" w:rsidR="00EA0A5B" w:rsidRDefault="00EA0A5B">
      <w:pPr>
        <w:sectPr w:rsidR="00EA0A5B">
          <w:pgSz w:w="12240" w:h="15840"/>
          <w:pgMar w:top="1340" w:right="1280" w:bottom="1200" w:left="1320" w:header="0" w:footer="992" w:gutter="0"/>
          <w:cols w:space="720"/>
        </w:sectPr>
      </w:pPr>
    </w:p>
    <w:p w14:paraId="3AD64390" w14:textId="77777777" w:rsidR="00EA0A5B" w:rsidRDefault="005346EB">
      <w:pPr>
        <w:pStyle w:val="ListParagraph"/>
        <w:numPr>
          <w:ilvl w:val="3"/>
          <w:numId w:val="3"/>
        </w:numPr>
        <w:tabs>
          <w:tab w:val="left" w:pos="1960"/>
        </w:tabs>
        <w:spacing w:before="75" w:line="367" w:lineRule="exact"/>
        <w:ind w:left="1960" w:hanging="396"/>
        <w:rPr>
          <w:sz w:val="32"/>
        </w:rPr>
      </w:pPr>
      <w:r>
        <w:rPr>
          <w:w w:val="110"/>
          <w:sz w:val="32"/>
        </w:rPr>
        <w:t xml:space="preserve">Youth's </w:t>
      </w:r>
      <w:r>
        <w:rPr>
          <w:spacing w:val="-2"/>
          <w:w w:val="110"/>
          <w:sz w:val="32"/>
        </w:rPr>
        <w:t>name;</w:t>
      </w:r>
    </w:p>
    <w:p w14:paraId="48EACD9E" w14:textId="77777777" w:rsidR="00EA0A5B" w:rsidRDefault="005346EB">
      <w:pPr>
        <w:pStyle w:val="ListParagraph"/>
        <w:numPr>
          <w:ilvl w:val="3"/>
          <w:numId w:val="3"/>
        </w:numPr>
        <w:tabs>
          <w:tab w:val="left" w:pos="1569"/>
          <w:tab w:val="left" w:pos="2046"/>
        </w:tabs>
        <w:spacing w:line="242" w:lineRule="auto"/>
        <w:ind w:left="1569" w:right="848" w:hanging="5"/>
        <w:rPr>
          <w:sz w:val="32"/>
        </w:rPr>
      </w:pPr>
      <w:r>
        <w:rPr>
          <w:w w:val="110"/>
          <w:sz w:val="32"/>
        </w:rPr>
        <w:t>Description</w:t>
      </w:r>
      <w:r>
        <w:rPr>
          <w:spacing w:val="-16"/>
          <w:w w:val="110"/>
          <w:sz w:val="32"/>
        </w:rPr>
        <w:t xml:space="preserve"> </w:t>
      </w:r>
      <w:r>
        <w:rPr>
          <w:w w:val="110"/>
          <w:sz w:val="32"/>
        </w:rPr>
        <w:t>of</w:t>
      </w:r>
      <w:r>
        <w:rPr>
          <w:spacing w:val="-17"/>
          <w:w w:val="110"/>
          <w:sz w:val="32"/>
        </w:rPr>
        <w:t xml:space="preserve"> </w:t>
      </w:r>
      <w:r>
        <w:rPr>
          <w:w w:val="110"/>
          <w:sz w:val="32"/>
        </w:rPr>
        <w:t>the</w:t>
      </w:r>
      <w:r>
        <w:rPr>
          <w:spacing w:val="-25"/>
          <w:w w:val="110"/>
          <w:sz w:val="32"/>
        </w:rPr>
        <w:t xml:space="preserve"> </w:t>
      </w:r>
      <w:r>
        <w:rPr>
          <w:w w:val="110"/>
          <w:sz w:val="32"/>
        </w:rPr>
        <w:t>refusal</w:t>
      </w:r>
      <w:r>
        <w:rPr>
          <w:spacing w:val="-20"/>
          <w:w w:val="110"/>
          <w:sz w:val="32"/>
        </w:rPr>
        <w:t xml:space="preserve"> </w:t>
      </w:r>
      <w:r>
        <w:rPr>
          <w:w w:val="110"/>
          <w:sz w:val="32"/>
        </w:rPr>
        <w:t>and</w:t>
      </w:r>
      <w:r>
        <w:rPr>
          <w:spacing w:val="-25"/>
          <w:w w:val="110"/>
          <w:sz w:val="32"/>
        </w:rPr>
        <w:t xml:space="preserve"> </w:t>
      </w:r>
      <w:r>
        <w:rPr>
          <w:w w:val="110"/>
          <w:sz w:val="32"/>
        </w:rPr>
        <w:t>the</w:t>
      </w:r>
      <w:r>
        <w:rPr>
          <w:spacing w:val="-24"/>
          <w:w w:val="110"/>
          <w:sz w:val="32"/>
        </w:rPr>
        <w:t xml:space="preserve"> </w:t>
      </w:r>
      <w:r>
        <w:rPr>
          <w:w w:val="110"/>
          <w:sz w:val="32"/>
        </w:rPr>
        <w:t>reason</w:t>
      </w:r>
      <w:r>
        <w:rPr>
          <w:spacing w:val="-17"/>
          <w:w w:val="110"/>
          <w:sz w:val="32"/>
        </w:rPr>
        <w:t xml:space="preserve"> </w:t>
      </w:r>
      <w:r>
        <w:rPr>
          <w:w w:val="110"/>
          <w:sz w:val="32"/>
        </w:rPr>
        <w:t>for such refusal;</w:t>
      </w:r>
    </w:p>
    <w:p w14:paraId="72DF0C39" w14:textId="77777777" w:rsidR="00EA0A5B" w:rsidRDefault="005346EB">
      <w:pPr>
        <w:pStyle w:val="ListParagraph"/>
        <w:numPr>
          <w:ilvl w:val="3"/>
          <w:numId w:val="3"/>
        </w:numPr>
        <w:tabs>
          <w:tab w:val="left" w:pos="2132"/>
        </w:tabs>
        <w:spacing w:line="242" w:lineRule="auto"/>
        <w:ind w:left="1564" w:right="828" w:firstLine="0"/>
        <w:rPr>
          <w:sz w:val="32"/>
        </w:rPr>
      </w:pPr>
      <w:r>
        <w:rPr>
          <w:w w:val="110"/>
          <w:sz w:val="32"/>
        </w:rPr>
        <w:t>Signature</w:t>
      </w:r>
      <w:r>
        <w:rPr>
          <w:spacing w:val="-25"/>
          <w:w w:val="110"/>
          <w:sz w:val="32"/>
        </w:rPr>
        <w:t xml:space="preserve"> </w:t>
      </w:r>
      <w:r>
        <w:rPr>
          <w:w w:val="110"/>
          <w:sz w:val="32"/>
        </w:rPr>
        <w:t>of</w:t>
      </w:r>
      <w:r>
        <w:rPr>
          <w:spacing w:val="-19"/>
          <w:w w:val="110"/>
          <w:sz w:val="32"/>
        </w:rPr>
        <w:t xml:space="preserve"> </w:t>
      </w:r>
      <w:r>
        <w:rPr>
          <w:w w:val="110"/>
          <w:sz w:val="32"/>
        </w:rPr>
        <w:t>the</w:t>
      </w:r>
      <w:r>
        <w:rPr>
          <w:spacing w:val="-24"/>
          <w:w w:val="110"/>
          <w:sz w:val="32"/>
        </w:rPr>
        <w:t xml:space="preserve"> </w:t>
      </w:r>
      <w:r>
        <w:rPr>
          <w:w w:val="110"/>
          <w:sz w:val="32"/>
        </w:rPr>
        <w:t>youth</w:t>
      </w:r>
      <w:r>
        <w:rPr>
          <w:spacing w:val="-25"/>
          <w:w w:val="110"/>
          <w:sz w:val="32"/>
        </w:rPr>
        <w:t xml:space="preserve"> </w:t>
      </w:r>
      <w:r>
        <w:rPr>
          <w:w w:val="110"/>
          <w:sz w:val="32"/>
        </w:rPr>
        <w:t>or,</w:t>
      </w:r>
      <w:r>
        <w:rPr>
          <w:spacing w:val="-24"/>
          <w:w w:val="110"/>
          <w:sz w:val="32"/>
        </w:rPr>
        <w:t xml:space="preserve"> </w:t>
      </w:r>
      <w:r>
        <w:rPr>
          <w:w w:val="110"/>
          <w:sz w:val="32"/>
        </w:rPr>
        <w:t>as</w:t>
      </w:r>
      <w:r>
        <w:rPr>
          <w:spacing w:val="-25"/>
          <w:w w:val="110"/>
          <w:sz w:val="32"/>
        </w:rPr>
        <w:t xml:space="preserve"> </w:t>
      </w:r>
      <w:r>
        <w:rPr>
          <w:w w:val="110"/>
          <w:sz w:val="32"/>
        </w:rPr>
        <w:t>applicable,</w:t>
      </w:r>
      <w:r>
        <w:rPr>
          <w:spacing w:val="-9"/>
          <w:w w:val="110"/>
          <w:sz w:val="32"/>
        </w:rPr>
        <w:t xml:space="preserve"> </w:t>
      </w:r>
      <w:r>
        <w:rPr>
          <w:w w:val="110"/>
          <w:sz w:val="32"/>
        </w:rPr>
        <w:t>the youth's parent or guardian;</w:t>
      </w:r>
    </w:p>
    <w:p w14:paraId="71E4E123" w14:textId="77777777" w:rsidR="00EA0A5B" w:rsidRDefault="005346EB">
      <w:pPr>
        <w:pStyle w:val="ListParagraph"/>
        <w:numPr>
          <w:ilvl w:val="3"/>
          <w:numId w:val="3"/>
        </w:numPr>
        <w:tabs>
          <w:tab w:val="left" w:pos="1567"/>
          <w:tab w:val="left" w:pos="2134"/>
        </w:tabs>
        <w:spacing w:line="242" w:lineRule="auto"/>
        <w:ind w:left="1567" w:right="1388" w:hanging="4"/>
        <w:rPr>
          <w:sz w:val="32"/>
        </w:rPr>
      </w:pPr>
      <w:r>
        <w:rPr>
          <w:w w:val="110"/>
          <w:sz w:val="32"/>
        </w:rPr>
        <w:t>Signature of the</w:t>
      </w:r>
      <w:r>
        <w:rPr>
          <w:spacing w:val="-14"/>
          <w:w w:val="110"/>
          <w:sz w:val="32"/>
        </w:rPr>
        <w:t xml:space="preserve"> </w:t>
      </w:r>
      <w:r>
        <w:rPr>
          <w:w w:val="110"/>
          <w:sz w:val="32"/>
        </w:rPr>
        <w:t>Bureau</w:t>
      </w:r>
      <w:r>
        <w:rPr>
          <w:spacing w:val="-6"/>
          <w:w w:val="110"/>
          <w:sz w:val="32"/>
        </w:rPr>
        <w:t xml:space="preserve"> </w:t>
      </w:r>
      <w:r>
        <w:rPr>
          <w:w w:val="110"/>
          <w:sz w:val="32"/>
        </w:rPr>
        <w:t>or educational personnel</w:t>
      </w:r>
      <w:r>
        <w:rPr>
          <w:spacing w:val="-15"/>
          <w:w w:val="110"/>
          <w:sz w:val="32"/>
        </w:rPr>
        <w:t xml:space="preserve"> </w:t>
      </w:r>
      <w:r>
        <w:rPr>
          <w:w w:val="110"/>
          <w:sz w:val="32"/>
        </w:rPr>
        <w:t>documenting</w:t>
      </w:r>
      <w:r>
        <w:rPr>
          <w:spacing w:val="-4"/>
          <w:w w:val="110"/>
          <w:sz w:val="32"/>
        </w:rPr>
        <w:t xml:space="preserve"> </w:t>
      </w:r>
      <w:r>
        <w:rPr>
          <w:w w:val="110"/>
          <w:sz w:val="32"/>
        </w:rPr>
        <w:t>the</w:t>
      </w:r>
      <w:r>
        <w:rPr>
          <w:spacing w:val="-25"/>
          <w:w w:val="110"/>
          <w:sz w:val="32"/>
        </w:rPr>
        <w:t xml:space="preserve"> </w:t>
      </w:r>
      <w:r>
        <w:rPr>
          <w:w w:val="110"/>
          <w:sz w:val="32"/>
        </w:rPr>
        <w:t>youth's</w:t>
      </w:r>
      <w:r>
        <w:rPr>
          <w:spacing w:val="-13"/>
          <w:w w:val="110"/>
          <w:sz w:val="32"/>
        </w:rPr>
        <w:t xml:space="preserve"> </w:t>
      </w:r>
      <w:r>
        <w:rPr>
          <w:w w:val="110"/>
          <w:sz w:val="32"/>
        </w:rPr>
        <w:t>refusal;</w:t>
      </w:r>
    </w:p>
    <w:p w14:paraId="749DF46C" w14:textId="77777777" w:rsidR="00EA0A5B" w:rsidRDefault="005346EB">
      <w:pPr>
        <w:pStyle w:val="ListParagraph"/>
        <w:numPr>
          <w:ilvl w:val="3"/>
          <w:numId w:val="3"/>
        </w:numPr>
        <w:tabs>
          <w:tab w:val="left" w:pos="2043"/>
        </w:tabs>
        <w:spacing w:line="360" w:lineRule="exact"/>
        <w:ind w:left="2043" w:hanging="479"/>
        <w:rPr>
          <w:sz w:val="32"/>
        </w:rPr>
      </w:pPr>
      <w:r>
        <w:rPr>
          <w:w w:val="105"/>
          <w:sz w:val="32"/>
        </w:rPr>
        <w:t>Date</w:t>
      </w:r>
      <w:r>
        <w:rPr>
          <w:spacing w:val="7"/>
          <w:w w:val="105"/>
          <w:sz w:val="32"/>
        </w:rPr>
        <w:t xml:space="preserve"> </w:t>
      </w:r>
      <w:r>
        <w:rPr>
          <w:w w:val="105"/>
          <w:sz w:val="32"/>
        </w:rPr>
        <w:t>of</w:t>
      </w:r>
      <w:r>
        <w:rPr>
          <w:spacing w:val="36"/>
          <w:w w:val="105"/>
          <w:sz w:val="32"/>
        </w:rPr>
        <w:t xml:space="preserve"> </w:t>
      </w:r>
      <w:r>
        <w:rPr>
          <w:w w:val="105"/>
          <w:sz w:val="32"/>
        </w:rPr>
        <w:t>signatures;</w:t>
      </w:r>
      <w:r>
        <w:rPr>
          <w:spacing w:val="28"/>
          <w:w w:val="105"/>
          <w:sz w:val="32"/>
        </w:rPr>
        <w:t xml:space="preserve"> </w:t>
      </w:r>
      <w:r>
        <w:rPr>
          <w:spacing w:val="-5"/>
          <w:w w:val="105"/>
          <w:sz w:val="32"/>
        </w:rPr>
        <w:t>and</w:t>
      </w:r>
    </w:p>
    <w:p w14:paraId="6AB6C50C" w14:textId="77777777" w:rsidR="00EA0A5B" w:rsidRDefault="005346EB">
      <w:pPr>
        <w:pStyle w:val="ListParagraph"/>
        <w:numPr>
          <w:ilvl w:val="3"/>
          <w:numId w:val="3"/>
        </w:numPr>
        <w:tabs>
          <w:tab w:val="left" w:pos="2132"/>
        </w:tabs>
        <w:ind w:left="1564" w:right="188" w:firstLine="0"/>
        <w:rPr>
          <w:sz w:val="32"/>
        </w:rPr>
      </w:pPr>
      <w:r>
        <w:rPr>
          <w:w w:val="105"/>
          <w:sz w:val="32"/>
        </w:rPr>
        <w:t>Date and method (e.g., hand-delivered, faxed, mailed, e-mailed, etc.) by which documentation was transmitted to the youth.</w:t>
      </w:r>
    </w:p>
    <w:p w14:paraId="00B25A45" w14:textId="77777777" w:rsidR="00EA0A5B" w:rsidRDefault="00EA0A5B">
      <w:pPr>
        <w:pStyle w:val="BodyText"/>
        <w:spacing w:before="3"/>
      </w:pPr>
    </w:p>
    <w:p w14:paraId="553DB4AC" w14:textId="77777777" w:rsidR="00EA0A5B" w:rsidRDefault="005346EB">
      <w:pPr>
        <w:pStyle w:val="ListParagraph"/>
        <w:numPr>
          <w:ilvl w:val="1"/>
          <w:numId w:val="3"/>
        </w:numPr>
        <w:tabs>
          <w:tab w:val="left" w:pos="932"/>
          <w:tab w:val="left" w:pos="1415"/>
        </w:tabs>
        <w:ind w:left="932" w:right="168" w:hanging="3"/>
        <w:rPr>
          <w:sz w:val="32"/>
        </w:rPr>
      </w:pPr>
      <w:r>
        <w:rPr>
          <w:w w:val="110"/>
          <w:sz w:val="32"/>
        </w:rPr>
        <w:t>The</w:t>
      </w:r>
      <w:r>
        <w:rPr>
          <w:spacing w:val="-25"/>
          <w:w w:val="110"/>
          <w:sz w:val="32"/>
        </w:rPr>
        <w:t xml:space="preserve"> </w:t>
      </w:r>
      <w:r>
        <w:rPr>
          <w:w w:val="110"/>
          <w:sz w:val="32"/>
        </w:rPr>
        <w:t>Bureau</w:t>
      </w:r>
      <w:r>
        <w:rPr>
          <w:spacing w:val="-12"/>
          <w:w w:val="110"/>
          <w:sz w:val="32"/>
        </w:rPr>
        <w:t xml:space="preserve"> </w:t>
      </w:r>
      <w:r>
        <w:rPr>
          <w:w w:val="110"/>
          <w:sz w:val="32"/>
        </w:rPr>
        <w:t>will</w:t>
      </w:r>
      <w:r>
        <w:rPr>
          <w:spacing w:val="-25"/>
          <w:w w:val="110"/>
          <w:sz w:val="32"/>
        </w:rPr>
        <w:t xml:space="preserve"> </w:t>
      </w:r>
      <w:r>
        <w:rPr>
          <w:w w:val="110"/>
          <w:sz w:val="32"/>
        </w:rPr>
        <w:t>retain</w:t>
      </w:r>
      <w:r>
        <w:rPr>
          <w:spacing w:val="-19"/>
          <w:w w:val="110"/>
          <w:sz w:val="32"/>
        </w:rPr>
        <w:t xml:space="preserve"> </w:t>
      </w:r>
      <w:r>
        <w:rPr>
          <w:w w:val="110"/>
          <w:sz w:val="32"/>
        </w:rPr>
        <w:t>a</w:t>
      </w:r>
      <w:r>
        <w:rPr>
          <w:spacing w:val="-25"/>
          <w:w w:val="110"/>
          <w:sz w:val="32"/>
        </w:rPr>
        <w:t xml:space="preserve"> </w:t>
      </w:r>
      <w:r>
        <w:rPr>
          <w:w w:val="110"/>
          <w:sz w:val="32"/>
        </w:rPr>
        <w:t>copy</w:t>
      </w:r>
      <w:r>
        <w:rPr>
          <w:spacing w:val="-18"/>
          <w:w w:val="110"/>
          <w:sz w:val="32"/>
        </w:rPr>
        <w:t xml:space="preserve"> </w:t>
      </w:r>
      <w:r>
        <w:rPr>
          <w:w w:val="110"/>
          <w:sz w:val="32"/>
        </w:rPr>
        <w:t>of</w:t>
      </w:r>
      <w:r>
        <w:rPr>
          <w:spacing w:val="-12"/>
          <w:w w:val="110"/>
          <w:sz w:val="32"/>
        </w:rPr>
        <w:t xml:space="preserve"> </w:t>
      </w:r>
      <w:r>
        <w:rPr>
          <w:w w:val="110"/>
          <w:sz w:val="32"/>
        </w:rPr>
        <w:t>documentation with</w:t>
      </w:r>
      <w:r>
        <w:rPr>
          <w:spacing w:val="-17"/>
          <w:w w:val="110"/>
          <w:sz w:val="32"/>
        </w:rPr>
        <w:t xml:space="preserve"> </w:t>
      </w:r>
      <w:r>
        <w:rPr>
          <w:w w:val="110"/>
          <w:sz w:val="32"/>
        </w:rPr>
        <w:t>the record of services of the</w:t>
      </w:r>
      <w:r>
        <w:rPr>
          <w:spacing w:val="-2"/>
          <w:w w:val="110"/>
          <w:sz w:val="32"/>
        </w:rPr>
        <w:t xml:space="preserve"> </w:t>
      </w:r>
      <w:r>
        <w:rPr>
          <w:w w:val="110"/>
          <w:sz w:val="32"/>
        </w:rPr>
        <w:t>individual in the case management system.</w:t>
      </w:r>
      <w:r>
        <w:rPr>
          <w:spacing w:val="-5"/>
          <w:w w:val="110"/>
          <w:sz w:val="32"/>
        </w:rPr>
        <w:t xml:space="preserve"> </w:t>
      </w:r>
      <w:r>
        <w:rPr>
          <w:w w:val="110"/>
          <w:sz w:val="32"/>
        </w:rPr>
        <w:t>Additionally, the</w:t>
      </w:r>
      <w:r>
        <w:rPr>
          <w:spacing w:val="-11"/>
          <w:w w:val="110"/>
          <w:sz w:val="32"/>
        </w:rPr>
        <w:t xml:space="preserve"> </w:t>
      </w:r>
      <w:r>
        <w:rPr>
          <w:w w:val="110"/>
          <w:sz w:val="32"/>
        </w:rPr>
        <w:t>Bureau</w:t>
      </w:r>
      <w:r>
        <w:rPr>
          <w:spacing w:val="-3"/>
          <w:w w:val="110"/>
          <w:sz w:val="32"/>
        </w:rPr>
        <w:t xml:space="preserve"> </w:t>
      </w:r>
      <w:r>
        <w:rPr>
          <w:w w:val="110"/>
          <w:sz w:val="32"/>
        </w:rPr>
        <w:t>will provide documentation of completion of the transition services,</w:t>
      </w:r>
      <w:r>
        <w:rPr>
          <w:spacing w:val="-25"/>
          <w:w w:val="110"/>
          <w:sz w:val="32"/>
        </w:rPr>
        <w:t xml:space="preserve"> </w:t>
      </w:r>
      <w:r>
        <w:rPr>
          <w:w w:val="110"/>
          <w:sz w:val="32"/>
        </w:rPr>
        <w:t>as</w:t>
      </w:r>
      <w:r>
        <w:rPr>
          <w:spacing w:val="-24"/>
          <w:w w:val="110"/>
          <w:sz w:val="32"/>
        </w:rPr>
        <w:t xml:space="preserve"> </w:t>
      </w:r>
      <w:r>
        <w:rPr>
          <w:w w:val="110"/>
          <w:sz w:val="32"/>
        </w:rPr>
        <w:t>documented</w:t>
      </w:r>
      <w:r>
        <w:rPr>
          <w:spacing w:val="-25"/>
          <w:w w:val="110"/>
          <w:sz w:val="32"/>
        </w:rPr>
        <w:t xml:space="preserve"> </w:t>
      </w:r>
      <w:r>
        <w:rPr>
          <w:w w:val="110"/>
          <w:sz w:val="32"/>
        </w:rPr>
        <w:t>and</w:t>
      </w:r>
      <w:r>
        <w:rPr>
          <w:spacing w:val="-24"/>
          <w:w w:val="110"/>
          <w:sz w:val="32"/>
        </w:rPr>
        <w:t xml:space="preserve"> </w:t>
      </w:r>
      <w:r>
        <w:rPr>
          <w:w w:val="110"/>
          <w:sz w:val="32"/>
        </w:rPr>
        <w:t>provided</w:t>
      </w:r>
      <w:r>
        <w:rPr>
          <w:spacing w:val="-25"/>
          <w:w w:val="110"/>
          <w:sz w:val="32"/>
        </w:rPr>
        <w:t xml:space="preserve"> </w:t>
      </w:r>
      <w:r>
        <w:rPr>
          <w:w w:val="110"/>
          <w:sz w:val="32"/>
        </w:rPr>
        <w:t>to</w:t>
      </w:r>
      <w:r>
        <w:rPr>
          <w:spacing w:val="-24"/>
          <w:w w:val="110"/>
          <w:sz w:val="32"/>
        </w:rPr>
        <w:t xml:space="preserve"> </w:t>
      </w:r>
      <w:r>
        <w:rPr>
          <w:w w:val="110"/>
          <w:sz w:val="32"/>
        </w:rPr>
        <w:t>the</w:t>
      </w:r>
      <w:r>
        <w:rPr>
          <w:spacing w:val="-25"/>
          <w:w w:val="110"/>
          <w:sz w:val="32"/>
        </w:rPr>
        <w:t xml:space="preserve"> </w:t>
      </w:r>
      <w:r>
        <w:rPr>
          <w:w w:val="110"/>
          <w:sz w:val="32"/>
        </w:rPr>
        <w:t>Bureau</w:t>
      </w:r>
      <w:r>
        <w:rPr>
          <w:spacing w:val="-24"/>
          <w:w w:val="110"/>
          <w:sz w:val="32"/>
        </w:rPr>
        <w:t xml:space="preserve"> </w:t>
      </w:r>
      <w:r>
        <w:rPr>
          <w:w w:val="110"/>
          <w:sz w:val="32"/>
        </w:rPr>
        <w:t>by the appropriate school official, to the youth with a disability within 45</w:t>
      </w:r>
      <w:r>
        <w:rPr>
          <w:spacing w:val="-1"/>
          <w:w w:val="110"/>
          <w:sz w:val="32"/>
        </w:rPr>
        <w:t xml:space="preserve"> </w:t>
      </w:r>
      <w:r>
        <w:rPr>
          <w:w w:val="110"/>
          <w:sz w:val="32"/>
        </w:rPr>
        <w:t>calendar days after the determination or completion of the required activity or service by</w:t>
      </w:r>
      <w:r>
        <w:rPr>
          <w:spacing w:val="-9"/>
          <w:w w:val="110"/>
          <w:sz w:val="32"/>
        </w:rPr>
        <w:t xml:space="preserve"> </w:t>
      </w:r>
      <w:r>
        <w:rPr>
          <w:w w:val="110"/>
          <w:sz w:val="32"/>
        </w:rPr>
        <w:t>the</w:t>
      </w:r>
      <w:r>
        <w:rPr>
          <w:spacing w:val="-18"/>
          <w:w w:val="110"/>
          <w:sz w:val="32"/>
        </w:rPr>
        <w:t xml:space="preserve"> </w:t>
      </w:r>
      <w:r>
        <w:rPr>
          <w:w w:val="110"/>
          <w:sz w:val="32"/>
        </w:rPr>
        <w:t>local</w:t>
      </w:r>
      <w:r>
        <w:rPr>
          <w:spacing w:val="-10"/>
          <w:w w:val="110"/>
          <w:sz w:val="32"/>
        </w:rPr>
        <w:t xml:space="preserve"> </w:t>
      </w:r>
      <w:r>
        <w:rPr>
          <w:w w:val="110"/>
          <w:sz w:val="32"/>
        </w:rPr>
        <w:t>education agency,</w:t>
      </w:r>
      <w:r>
        <w:rPr>
          <w:spacing w:val="-3"/>
          <w:w w:val="110"/>
          <w:sz w:val="32"/>
        </w:rPr>
        <w:t xml:space="preserve"> </w:t>
      </w:r>
      <w:r>
        <w:rPr>
          <w:w w:val="110"/>
          <w:sz w:val="32"/>
        </w:rPr>
        <w:t>or</w:t>
      </w:r>
      <w:r>
        <w:rPr>
          <w:spacing w:val="-7"/>
          <w:w w:val="110"/>
          <w:sz w:val="32"/>
        </w:rPr>
        <w:t xml:space="preserve"> </w:t>
      </w:r>
      <w:r>
        <w:rPr>
          <w:w w:val="110"/>
          <w:sz w:val="32"/>
        </w:rPr>
        <w:t>90</w:t>
      </w:r>
      <w:r>
        <w:rPr>
          <w:spacing w:val="-12"/>
          <w:w w:val="110"/>
          <w:sz w:val="32"/>
        </w:rPr>
        <w:t xml:space="preserve"> </w:t>
      </w:r>
      <w:r>
        <w:rPr>
          <w:w w:val="110"/>
          <w:sz w:val="32"/>
        </w:rPr>
        <w:t>calendar days,</w:t>
      </w:r>
      <w:r>
        <w:rPr>
          <w:spacing w:val="-13"/>
          <w:w w:val="110"/>
          <w:sz w:val="32"/>
        </w:rPr>
        <w:t xml:space="preserve"> </w:t>
      </w:r>
      <w:r>
        <w:rPr>
          <w:w w:val="110"/>
          <w:sz w:val="32"/>
        </w:rPr>
        <w:t>if additional</w:t>
      </w:r>
      <w:r>
        <w:rPr>
          <w:spacing w:val="-3"/>
          <w:w w:val="110"/>
          <w:sz w:val="32"/>
        </w:rPr>
        <w:t xml:space="preserve"> </w:t>
      </w:r>
      <w:r>
        <w:rPr>
          <w:w w:val="110"/>
          <w:sz w:val="32"/>
        </w:rPr>
        <w:t>time</w:t>
      </w:r>
      <w:r>
        <w:rPr>
          <w:spacing w:val="-15"/>
          <w:w w:val="110"/>
          <w:sz w:val="32"/>
        </w:rPr>
        <w:t xml:space="preserve"> </w:t>
      </w:r>
      <w:r>
        <w:rPr>
          <w:w w:val="110"/>
          <w:sz w:val="32"/>
        </w:rPr>
        <w:t>is</w:t>
      </w:r>
      <w:r>
        <w:rPr>
          <w:spacing w:val="-7"/>
          <w:w w:val="110"/>
          <w:sz w:val="32"/>
        </w:rPr>
        <w:t xml:space="preserve"> </w:t>
      </w:r>
      <w:r>
        <w:rPr>
          <w:w w:val="110"/>
          <w:sz w:val="32"/>
        </w:rPr>
        <w:t>necessary due</w:t>
      </w:r>
      <w:r>
        <w:rPr>
          <w:spacing w:val="-12"/>
          <w:w w:val="110"/>
          <w:sz w:val="32"/>
        </w:rPr>
        <w:t xml:space="preserve"> </w:t>
      </w:r>
      <w:r>
        <w:rPr>
          <w:w w:val="110"/>
          <w:sz w:val="32"/>
        </w:rPr>
        <w:t>to</w:t>
      </w:r>
      <w:r>
        <w:rPr>
          <w:spacing w:val="-6"/>
          <w:w w:val="110"/>
          <w:sz w:val="32"/>
        </w:rPr>
        <w:t xml:space="preserve"> </w:t>
      </w:r>
      <w:r>
        <w:rPr>
          <w:w w:val="110"/>
          <w:sz w:val="32"/>
        </w:rPr>
        <w:t>extenuating circumstances,</w:t>
      </w:r>
      <w:r>
        <w:rPr>
          <w:spacing w:val="-2"/>
          <w:w w:val="110"/>
          <w:sz w:val="32"/>
        </w:rPr>
        <w:t xml:space="preserve"> </w:t>
      </w:r>
      <w:r>
        <w:rPr>
          <w:w w:val="110"/>
          <w:sz w:val="32"/>
        </w:rPr>
        <w:t>such as extended illness, family emergency or natural disaster.</w:t>
      </w:r>
      <w:r>
        <w:rPr>
          <w:spacing w:val="-8"/>
          <w:w w:val="110"/>
          <w:sz w:val="32"/>
        </w:rPr>
        <w:t xml:space="preserve"> </w:t>
      </w:r>
      <w:r>
        <w:rPr>
          <w:w w:val="110"/>
          <w:sz w:val="32"/>
        </w:rPr>
        <w:t>When</w:t>
      </w:r>
      <w:r>
        <w:rPr>
          <w:spacing w:val="-4"/>
          <w:w w:val="110"/>
          <w:sz w:val="32"/>
        </w:rPr>
        <w:t xml:space="preserve"> </w:t>
      </w:r>
      <w:r>
        <w:rPr>
          <w:w w:val="110"/>
          <w:sz w:val="32"/>
        </w:rPr>
        <w:t>transmitting documentation of the final determination or activity completed, the</w:t>
      </w:r>
      <w:r>
        <w:rPr>
          <w:spacing w:val="-12"/>
          <w:w w:val="110"/>
          <w:sz w:val="32"/>
        </w:rPr>
        <w:t xml:space="preserve"> </w:t>
      </w:r>
      <w:r>
        <w:rPr>
          <w:w w:val="110"/>
          <w:sz w:val="32"/>
        </w:rPr>
        <w:t>Bureau</w:t>
      </w:r>
      <w:r>
        <w:rPr>
          <w:spacing w:val="-10"/>
          <w:w w:val="110"/>
          <w:sz w:val="32"/>
        </w:rPr>
        <w:t xml:space="preserve"> </w:t>
      </w:r>
      <w:r>
        <w:rPr>
          <w:w w:val="110"/>
          <w:sz w:val="32"/>
        </w:rPr>
        <w:t>must</w:t>
      </w:r>
      <w:r>
        <w:rPr>
          <w:spacing w:val="-9"/>
          <w:w w:val="110"/>
          <w:sz w:val="32"/>
        </w:rPr>
        <w:t xml:space="preserve"> </w:t>
      </w:r>
      <w:r>
        <w:rPr>
          <w:w w:val="110"/>
          <w:sz w:val="32"/>
        </w:rPr>
        <w:t>provide</w:t>
      </w:r>
      <w:r>
        <w:rPr>
          <w:spacing w:val="-5"/>
          <w:w w:val="110"/>
          <w:sz w:val="32"/>
        </w:rPr>
        <w:t xml:space="preserve"> </w:t>
      </w:r>
      <w:r>
        <w:rPr>
          <w:w w:val="110"/>
          <w:sz w:val="32"/>
        </w:rPr>
        <w:t>a</w:t>
      </w:r>
      <w:r>
        <w:rPr>
          <w:spacing w:val="-17"/>
          <w:w w:val="110"/>
          <w:sz w:val="32"/>
        </w:rPr>
        <w:t xml:space="preserve"> </w:t>
      </w:r>
      <w:r>
        <w:rPr>
          <w:w w:val="110"/>
          <w:sz w:val="32"/>
        </w:rPr>
        <w:t>cover</w:t>
      </w:r>
      <w:r>
        <w:rPr>
          <w:spacing w:val="-6"/>
          <w:w w:val="110"/>
          <w:sz w:val="32"/>
        </w:rPr>
        <w:t xml:space="preserve"> </w:t>
      </w:r>
      <w:r>
        <w:rPr>
          <w:w w:val="110"/>
          <w:sz w:val="32"/>
        </w:rPr>
        <w:t>sheet</w:t>
      </w:r>
      <w:r>
        <w:rPr>
          <w:spacing w:val="-2"/>
          <w:w w:val="110"/>
          <w:sz w:val="32"/>
        </w:rPr>
        <w:t xml:space="preserve"> </w:t>
      </w:r>
      <w:r>
        <w:rPr>
          <w:w w:val="110"/>
          <w:sz w:val="32"/>
        </w:rPr>
        <w:t>that itemizes</w:t>
      </w:r>
      <w:r>
        <w:rPr>
          <w:spacing w:val="-7"/>
          <w:w w:val="110"/>
          <w:sz w:val="32"/>
        </w:rPr>
        <w:t xml:space="preserve"> </w:t>
      </w:r>
      <w:r>
        <w:rPr>
          <w:w w:val="110"/>
          <w:sz w:val="32"/>
        </w:rPr>
        <w:t>each</w:t>
      </w:r>
      <w:r>
        <w:rPr>
          <w:spacing w:val="-9"/>
          <w:w w:val="110"/>
          <w:sz w:val="32"/>
        </w:rPr>
        <w:t xml:space="preserve"> </w:t>
      </w:r>
      <w:r>
        <w:rPr>
          <w:w w:val="110"/>
          <w:sz w:val="32"/>
        </w:rPr>
        <w:t>of</w:t>
      </w:r>
      <w:r>
        <w:rPr>
          <w:spacing w:val="-3"/>
          <w:w w:val="110"/>
          <w:sz w:val="32"/>
        </w:rPr>
        <w:t xml:space="preserve"> </w:t>
      </w:r>
      <w:r>
        <w:rPr>
          <w:w w:val="110"/>
          <w:sz w:val="32"/>
        </w:rPr>
        <w:t>the</w:t>
      </w:r>
      <w:r>
        <w:rPr>
          <w:spacing w:val="-14"/>
          <w:w w:val="110"/>
          <w:sz w:val="32"/>
        </w:rPr>
        <w:t xml:space="preserve"> </w:t>
      </w:r>
      <w:r>
        <w:rPr>
          <w:w w:val="110"/>
          <w:sz w:val="32"/>
        </w:rPr>
        <w:t>documents that</w:t>
      </w:r>
      <w:r>
        <w:rPr>
          <w:spacing w:val="-10"/>
          <w:w w:val="110"/>
          <w:sz w:val="32"/>
        </w:rPr>
        <w:t xml:space="preserve"> </w:t>
      </w:r>
      <w:r>
        <w:rPr>
          <w:w w:val="110"/>
          <w:sz w:val="32"/>
        </w:rPr>
        <w:t>have</w:t>
      </w:r>
      <w:r>
        <w:rPr>
          <w:spacing w:val="-14"/>
          <w:w w:val="110"/>
          <w:sz w:val="32"/>
        </w:rPr>
        <w:t xml:space="preserve"> </w:t>
      </w:r>
      <w:r>
        <w:rPr>
          <w:w w:val="110"/>
          <w:sz w:val="32"/>
        </w:rPr>
        <w:t>been provided</w:t>
      </w:r>
      <w:r>
        <w:rPr>
          <w:spacing w:val="-7"/>
          <w:w w:val="110"/>
          <w:sz w:val="32"/>
        </w:rPr>
        <w:t xml:space="preserve"> </w:t>
      </w:r>
      <w:r>
        <w:rPr>
          <w:w w:val="110"/>
          <w:sz w:val="32"/>
        </w:rPr>
        <w:t>to</w:t>
      </w:r>
      <w:r>
        <w:rPr>
          <w:spacing w:val="-7"/>
          <w:w w:val="110"/>
          <w:sz w:val="32"/>
        </w:rPr>
        <w:t xml:space="preserve"> </w:t>
      </w:r>
      <w:r>
        <w:rPr>
          <w:w w:val="110"/>
          <w:sz w:val="32"/>
        </w:rPr>
        <w:t>the</w:t>
      </w:r>
      <w:r>
        <w:rPr>
          <w:spacing w:val="-7"/>
          <w:w w:val="110"/>
          <w:sz w:val="32"/>
        </w:rPr>
        <w:t xml:space="preserve"> </w:t>
      </w:r>
      <w:r>
        <w:rPr>
          <w:w w:val="110"/>
          <w:sz w:val="32"/>
        </w:rPr>
        <w:t>youth.</w:t>
      </w:r>
      <w:r>
        <w:rPr>
          <w:spacing w:val="-19"/>
          <w:w w:val="110"/>
          <w:sz w:val="32"/>
        </w:rPr>
        <w:t xml:space="preserve"> </w:t>
      </w:r>
      <w:r>
        <w:rPr>
          <w:w w:val="110"/>
          <w:sz w:val="32"/>
        </w:rPr>
        <w:t>If the</w:t>
      </w:r>
      <w:r>
        <w:rPr>
          <w:spacing w:val="-16"/>
          <w:w w:val="110"/>
          <w:sz w:val="32"/>
        </w:rPr>
        <w:t xml:space="preserve"> </w:t>
      </w:r>
      <w:r>
        <w:rPr>
          <w:w w:val="110"/>
          <w:sz w:val="32"/>
        </w:rPr>
        <w:t>youth or</w:t>
      </w:r>
      <w:r>
        <w:rPr>
          <w:spacing w:val="-7"/>
          <w:w w:val="110"/>
          <w:sz w:val="32"/>
        </w:rPr>
        <w:t xml:space="preserve"> </w:t>
      </w:r>
      <w:r>
        <w:rPr>
          <w:w w:val="110"/>
          <w:sz w:val="32"/>
        </w:rPr>
        <w:t>their</w:t>
      </w:r>
      <w:r>
        <w:rPr>
          <w:spacing w:val="-1"/>
          <w:w w:val="110"/>
          <w:sz w:val="32"/>
        </w:rPr>
        <w:t xml:space="preserve"> </w:t>
      </w:r>
      <w:r>
        <w:rPr>
          <w:w w:val="110"/>
          <w:sz w:val="32"/>
        </w:rPr>
        <w:t>guardian has refused to participate in the</w:t>
      </w:r>
      <w:r>
        <w:rPr>
          <w:spacing w:val="-6"/>
          <w:w w:val="110"/>
          <w:sz w:val="32"/>
        </w:rPr>
        <w:t xml:space="preserve"> </w:t>
      </w:r>
      <w:r>
        <w:rPr>
          <w:w w:val="110"/>
          <w:sz w:val="32"/>
        </w:rPr>
        <w:t>required action or</w:t>
      </w:r>
      <w:r>
        <w:rPr>
          <w:spacing w:val="-4"/>
          <w:w w:val="110"/>
          <w:sz w:val="32"/>
        </w:rPr>
        <w:t xml:space="preserve"> </w:t>
      </w:r>
      <w:r>
        <w:rPr>
          <w:w w:val="110"/>
          <w:sz w:val="32"/>
        </w:rPr>
        <w:t>service, then the documentation must</w:t>
      </w:r>
      <w:r>
        <w:rPr>
          <w:spacing w:val="-2"/>
          <w:w w:val="110"/>
          <w:sz w:val="32"/>
        </w:rPr>
        <w:t xml:space="preserve"> </w:t>
      </w:r>
      <w:r>
        <w:rPr>
          <w:w w:val="110"/>
          <w:sz w:val="32"/>
        </w:rPr>
        <w:t>be</w:t>
      </w:r>
      <w:r>
        <w:rPr>
          <w:spacing w:val="-2"/>
          <w:w w:val="110"/>
          <w:sz w:val="32"/>
        </w:rPr>
        <w:t xml:space="preserve"> </w:t>
      </w:r>
      <w:r>
        <w:rPr>
          <w:w w:val="110"/>
          <w:sz w:val="32"/>
        </w:rPr>
        <w:t>provided within 10 calendar days of the</w:t>
      </w:r>
      <w:r>
        <w:rPr>
          <w:spacing w:val="-5"/>
          <w:w w:val="110"/>
          <w:sz w:val="32"/>
        </w:rPr>
        <w:t xml:space="preserve"> </w:t>
      </w:r>
      <w:r>
        <w:rPr>
          <w:w w:val="110"/>
          <w:sz w:val="32"/>
        </w:rPr>
        <w:t>youth's refusal to participate.</w:t>
      </w:r>
    </w:p>
    <w:p w14:paraId="3B491FC0" w14:textId="77777777" w:rsidR="00EA0A5B" w:rsidRDefault="00EA0A5B">
      <w:pPr>
        <w:rPr>
          <w:sz w:val="32"/>
        </w:rPr>
        <w:sectPr w:rsidR="00EA0A5B">
          <w:pgSz w:w="12240" w:h="15840"/>
          <w:pgMar w:top="1340" w:right="1280" w:bottom="1200" w:left="1320" w:header="0" w:footer="992" w:gutter="0"/>
          <w:cols w:space="720"/>
        </w:sectPr>
      </w:pPr>
    </w:p>
    <w:p w14:paraId="7F53D1F4" w14:textId="77777777" w:rsidR="00EA0A5B" w:rsidRDefault="005346EB">
      <w:pPr>
        <w:pStyle w:val="ListParagraph"/>
        <w:numPr>
          <w:ilvl w:val="0"/>
          <w:numId w:val="3"/>
        </w:numPr>
        <w:tabs>
          <w:tab w:val="left" w:pos="120"/>
          <w:tab w:val="left" w:pos="516"/>
        </w:tabs>
        <w:spacing w:before="75" w:line="276" w:lineRule="auto"/>
        <w:ind w:left="120" w:right="493" w:hanging="1"/>
        <w:rPr>
          <w:sz w:val="32"/>
        </w:rPr>
      </w:pPr>
      <w:r>
        <w:rPr>
          <w:w w:val="110"/>
          <w:sz w:val="32"/>
        </w:rPr>
        <w:t>Vocational</w:t>
      </w:r>
      <w:r>
        <w:rPr>
          <w:spacing w:val="-25"/>
          <w:w w:val="110"/>
          <w:sz w:val="32"/>
        </w:rPr>
        <w:t xml:space="preserve"> </w:t>
      </w:r>
      <w:r>
        <w:rPr>
          <w:w w:val="110"/>
          <w:sz w:val="32"/>
        </w:rPr>
        <w:t>Rehabilitation</w:t>
      </w:r>
      <w:r>
        <w:rPr>
          <w:spacing w:val="-24"/>
          <w:w w:val="110"/>
          <w:sz w:val="32"/>
        </w:rPr>
        <w:t xml:space="preserve"> </w:t>
      </w:r>
      <w:r>
        <w:rPr>
          <w:w w:val="110"/>
          <w:sz w:val="32"/>
        </w:rPr>
        <w:t>Program</w:t>
      </w:r>
      <w:r>
        <w:rPr>
          <w:spacing w:val="-20"/>
          <w:w w:val="110"/>
          <w:sz w:val="32"/>
        </w:rPr>
        <w:t xml:space="preserve"> </w:t>
      </w:r>
      <w:r>
        <w:rPr>
          <w:w w:val="110"/>
          <w:sz w:val="32"/>
        </w:rPr>
        <w:t>Responsibilities</w:t>
      </w:r>
      <w:r>
        <w:rPr>
          <w:spacing w:val="-24"/>
          <w:w w:val="110"/>
          <w:sz w:val="32"/>
        </w:rPr>
        <w:t xml:space="preserve"> </w:t>
      </w:r>
      <w:r>
        <w:rPr>
          <w:w w:val="110"/>
          <w:sz w:val="32"/>
        </w:rPr>
        <w:t>Prior</w:t>
      </w:r>
      <w:r>
        <w:rPr>
          <w:spacing w:val="-19"/>
          <w:w w:val="110"/>
          <w:sz w:val="32"/>
        </w:rPr>
        <w:t xml:space="preserve"> </w:t>
      </w:r>
      <w:r>
        <w:rPr>
          <w:w w:val="110"/>
          <w:sz w:val="32"/>
        </w:rPr>
        <w:t xml:space="preserve">to Youth with Disabilities Starting Subminimum Wage </w:t>
      </w:r>
      <w:r>
        <w:rPr>
          <w:spacing w:val="-2"/>
          <w:w w:val="110"/>
          <w:sz w:val="32"/>
        </w:rPr>
        <w:t>Employment</w:t>
      </w:r>
    </w:p>
    <w:p w14:paraId="4DAA693D" w14:textId="77777777" w:rsidR="00EA0A5B" w:rsidRDefault="00EA0A5B">
      <w:pPr>
        <w:pStyle w:val="BodyText"/>
        <w:spacing w:before="6"/>
      </w:pPr>
    </w:p>
    <w:p w14:paraId="1D941CB5" w14:textId="77777777" w:rsidR="00EA0A5B" w:rsidRDefault="005346EB">
      <w:pPr>
        <w:pStyle w:val="ListParagraph"/>
        <w:numPr>
          <w:ilvl w:val="1"/>
          <w:numId w:val="3"/>
        </w:numPr>
        <w:tabs>
          <w:tab w:val="left" w:pos="1325"/>
        </w:tabs>
        <w:ind w:left="842" w:right="567" w:firstLine="0"/>
        <w:rPr>
          <w:sz w:val="32"/>
        </w:rPr>
      </w:pPr>
      <w:r>
        <w:rPr>
          <w:w w:val="110"/>
          <w:sz w:val="32"/>
        </w:rPr>
        <w:t>Prior</w:t>
      </w:r>
      <w:r>
        <w:rPr>
          <w:spacing w:val="-11"/>
          <w:w w:val="110"/>
          <w:sz w:val="32"/>
        </w:rPr>
        <w:t xml:space="preserve"> </w:t>
      </w:r>
      <w:r>
        <w:rPr>
          <w:w w:val="110"/>
          <w:sz w:val="32"/>
        </w:rPr>
        <w:t>to</w:t>
      </w:r>
      <w:r>
        <w:rPr>
          <w:spacing w:val="-2"/>
          <w:w w:val="110"/>
          <w:sz w:val="32"/>
        </w:rPr>
        <w:t xml:space="preserve"> </w:t>
      </w:r>
      <w:r>
        <w:rPr>
          <w:w w:val="110"/>
          <w:sz w:val="32"/>
        </w:rPr>
        <w:t>a</w:t>
      </w:r>
      <w:r>
        <w:rPr>
          <w:spacing w:val="-22"/>
          <w:w w:val="110"/>
          <w:sz w:val="32"/>
        </w:rPr>
        <w:t xml:space="preserve"> </w:t>
      </w:r>
      <w:r>
        <w:rPr>
          <w:w w:val="110"/>
          <w:sz w:val="32"/>
        </w:rPr>
        <w:t>youth</w:t>
      </w:r>
      <w:r>
        <w:rPr>
          <w:spacing w:val="-6"/>
          <w:w w:val="110"/>
          <w:sz w:val="32"/>
        </w:rPr>
        <w:t xml:space="preserve"> </w:t>
      </w:r>
      <w:r>
        <w:rPr>
          <w:w w:val="110"/>
          <w:sz w:val="32"/>
        </w:rPr>
        <w:t>with</w:t>
      </w:r>
      <w:r>
        <w:rPr>
          <w:spacing w:val="-4"/>
          <w:w w:val="110"/>
          <w:sz w:val="32"/>
        </w:rPr>
        <w:t xml:space="preserve"> </w:t>
      </w:r>
      <w:r>
        <w:rPr>
          <w:w w:val="110"/>
          <w:sz w:val="32"/>
        </w:rPr>
        <w:t>a</w:t>
      </w:r>
      <w:r>
        <w:rPr>
          <w:spacing w:val="-13"/>
          <w:w w:val="110"/>
          <w:sz w:val="32"/>
        </w:rPr>
        <w:t xml:space="preserve"> </w:t>
      </w:r>
      <w:r>
        <w:rPr>
          <w:w w:val="110"/>
          <w:sz w:val="32"/>
        </w:rPr>
        <w:t>disability that</w:t>
      </w:r>
      <w:r>
        <w:rPr>
          <w:spacing w:val="-12"/>
          <w:w w:val="110"/>
          <w:sz w:val="32"/>
        </w:rPr>
        <w:t xml:space="preserve"> </w:t>
      </w:r>
      <w:r>
        <w:rPr>
          <w:w w:val="110"/>
          <w:sz w:val="32"/>
        </w:rPr>
        <w:t>includes</w:t>
      </w:r>
      <w:r>
        <w:rPr>
          <w:spacing w:val="-1"/>
          <w:w w:val="110"/>
          <w:sz w:val="32"/>
        </w:rPr>
        <w:t xml:space="preserve"> </w:t>
      </w:r>
      <w:r>
        <w:rPr>
          <w:w w:val="110"/>
          <w:sz w:val="32"/>
        </w:rPr>
        <w:t>legal blindness or visual impairment entering into subminimum</w:t>
      </w:r>
      <w:r>
        <w:rPr>
          <w:spacing w:val="-1"/>
          <w:w w:val="110"/>
          <w:sz w:val="32"/>
        </w:rPr>
        <w:t xml:space="preserve"> </w:t>
      </w:r>
      <w:r>
        <w:rPr>
          <w:w w:val="110"/>
          <w:sz w:val="32"/>
        </w:rPr>
        <w:t>wage</w:t>
      </w:r>
      <w:r>
        <w:rPr>
          <w:spacing w:val="-14"/>
          <w:w w:val="110"/>
          <w:sz w:val="32"/>
        </w:rPr>
        <w:t xml:space="preserve"> </w:t>
      </w:r>
      <w:r>
        <w:rPr>
          <w:w w:val="110"/>
          <w:sz w:val="32"/>
        </w:rPr>
        <w:t>employment, the</w:t>
      </w:r>
      <w:r>
        <w:rPr>
          <w:spacing w:val="-15"/>
          <w:w w:val="110"/>
          <w:sz w:val="32"/>
        </w:rPr>
        <w:t xml:space="preserve"> </w:t>
      </w:r>
      <w:r>
        <w:rPr>
          <w:w w:val="110"/>
          <w:sz w:val="32"/>
        </w:rPr>
        <w:t>Vocational Rehabilitation Program must provide youth with documentation upon the</w:t>
      </w:r>
      <w:r>
        <w:rPr>
          <w:spacing w:val="-1"/>
          <w:w w:val="110"/>
          <w:sz w:val="32"/>
        </w:rPr>
        <w:t xml:space="preserve"> </w:t>
      </w:r>
      <w:r>
        <w:rPr>
          <w:w w:val="110"/>
          <w:sz w:val="32"/>
        </w:rPr>
        <w:t xml:space="preserve">completion of the following </w:t>
      </w:r>
      <w:r>
        <w:rPr>
          <w:spacing w:val="-2"/>
          <w:w w:val="110"/>
          <w:sz w:val="32"/>
        </w:rPr>
        <w:t>actions:</w:t>
      </w:r>
    </w:p>
    <w:p w14:paraId="561E1389" w14:textId="77777777" w:rsidR="00EA0A5B" w:rsidRDefault="005346EB">
      <w:pPr>
        <w:pStyle w:val="ListParagraph"/>
        <w:numPr>
          <w:ilvl w:val="2"/>
          <w:numId w:val="3"/>
        </w:numPr>
        <w:tabs>
          <w:tab w:val="left" w:pos="1566"/>
          <w:tab w:val="left" w:pos="2100"/>
        </w:tabs>
        <w:spacing w:before="8"/>
        <w:ind w:left="1566" w:right="1090" w:hanging="3"/>
        <w:rPr>
          <w:sz w:val="32"/>
        </w:rPr>
      </w:pPr>
      <w:r>
        <w:rPr>
          <w:w w:val="110"/>
          <w:sz w:val="32"/>
        </w:rPr>
        <w:t>Pre-Employment</w:t>
      </w:r>
      <w:r>
        <w:rPr>
          <w:spacing w:val="-23"/>
          <w:w w:val="110"/>
          <w:sz w:val="32"/>
        </w:rPr>
        <w:t xml:space="preserve"> </w:t>
      </w:r>
      <w:r>
        <w:rPr>
          <w:w w:val="110"/>
          <w:sz w:val="32"/>
        </w:rPr>
        <w:t>Transition Services, or Transition</w:t>
      </w:r>
      <w:r>
        <w:rPr>
          <w:spacing w:val="-12"/>
          <w:w w:val="110"/>
          <w:sz w:val="32"/>
        </w:rPr>
        <w:t xml:space="preserve"> </w:t>
      </w:r>
      <w:r>
        <w:rPr>
          <w:w w:val="110"/>
          <w:sz w:val="32"/>
        </w:rPr>
        <w:t>services</w:t>
      </w:r>
      <w:r>
        <w:rPr>
          <w:spacing w:val="-8"/>
          <w:w w:val="110"/>
          <w:sz w:val="32"/>
        </w:rPr>
        <w:t xml:space="preserve"> </w:t>
      </w:r>
      <w:r>
        <w:rPr>
          <w:w w:val="110"/>
          <w:sz w:val="32"/>
        </w:rPr>
        <w:t>under</w:t>
      </w:r>
      <w:r>
        <w:rPr>
          <w:spacing w:val="-12"/>
          <w:w w:val="110"/>
          <w:sz w:val="32"/>
        </w:rPr>
        <w:t xml:space="preserve"> </w:t>
      </w:r>
      <w:r>
        <w:rPr>
          <w:w w:val="110"/>
          <w:sz w:val="32"/>
        </w:rPr>
        <w:t>the</w:t>
      </w:r>
      <w:r>
        <w:rPr>
          <w:spacing w:val="-25"/>
          <w:w w:val="110"/>
          <w:sz w:val="32"/>
        </w:rPr>
        <w:t xml:space="preserve"> </w:t>
      </w:r>
      <w:r>
        <w:rPr>
          <w:w w:val="110"/>
          <w:sz w:val="32"/>
        </w:rPr>
        <w:t>Individuals</w:t>
      </w:r>
      <w:r>
        <w:rPr>
          <w:spacing w:val="-4"/>
          <w:w w:val="110"/>
          <w:sz w:val="32"/>
        </w:rPr>
        <w:t xml:space="preserve"> </w:t>
      </w:r>
      <w:r>
        <w:rPr>
          <w:w w:val="110"/>
          <w:sz w:val="32"/>
        </w:rPr>
        <w:t>with Disabilities Education Act;</w:t>
      </w:r>
    </w:p>
    <w:p w14:paraId="5AE0490F" w14:textId="77777777" w:rsidR="00EA0A5B" w:rsidRDefault="005346EB">
      <w:pPr>
        <w:pStyle w:val="ListParagraph"/>
        <w:numPr>
          <w:ilvl w:val="2"/>
          <w:numId w:val="3"/>
        </w:numPr>
        <w:tabs>
          <w:tab w:val="left" w:pos="1569"/>
          <w:tab w:val="left" w:pos="2102"/>
        </w:tabs>
        <w:spacing w:before="4" w:line="237" w:lineRule="auto"/>
        <w:ind w:left="1569" w:right="1481" w:hanging="5"/>
        <w:rPr>
          <w:sz w:val="32"/>
        </w:rPr>
      </w:pPr>
      <w:r>
        <w:rPr>
          <w:w w:val="110"/>
          <w:sz w:val="32"/>
        </w:rPr>
        <w:t>Application for vocational</w:t>
      </w:r>
      <w:r>
        <w:rPr>
          <w:spacing w:val="-3"/>
          <w:w w:val="110"/>
          <w:sz w:val="32"/>
        </w:rPr>
        <w:t xml:space="preserve"> </w:t>
      </w:r>
      <w:r>
        <w:rPr>
          <w:w w:val="110"/>
          <w:sz w:val="32"/>
        </w:rPr>
        <w:t xml:space="preserve">rehabilitation </w:t>
      </w:r>
      <w:r>
        <w:rPr>
          <w:spacing w:val="-2"/>
          <w:w w:val="110"/>
          <w:sz w:val="32"/>
        </w:rPr>
        <w:t>services;</w:t>
      </w:r>
    </w:p>
    <w:p w14:paraId="695F9991" w14:textId="77777777" w:rsidR="00EA0A5B" w:rsidRDefault="005346EB">
      <w:pPr>
        <w:pStyle w:val="ListParagraph"/>
        <w:numPr>
          <w:ilvl w:val="2"/>
          <w:numId w:val="3"/>
        </w:numPr>
        <w:tabs>
          <w:tab w:val="left" w:pos="2100"/>
        </w:tabs>
        <w:spacing w:before="9"/>
        <w:ind w:left="2100" w:hanging="536"/>
        <w:rPr>
          <w:sz w:val="32"/>
        </w:rPr>
      </w:pPr>
      <w:r>
        <w:rPr>
          <w:w w:val="110"/>
          <w:sz w:val="32"/>
        </w:rPr>
        <w:t>Eligibility</w:t>
      </w:r>
      <w:r>
        <w:rPr>
          <w:spacing w:val="45"/>
          <w:w w:val="110"/>
          <w:sz w:val="32"/>
        </w:rPr>
        <w:t xml:space="preserve"> </w:t>
      </w:r>
      <w:r>
        <w:rPr>
          <w:w w:val="110"/>
          <w:sz w:val="32"/>
        </w:rPr>
        <w:t>or</w:t>
      </w:r>
      <w:r>
        <w:rPr>
          <w:spacing w:val="-3"/>
          <w:w w:val="110"/>
          <w:sz w:val="32"/>
        </w:rPr>
        <w:t xml:space="preserve"> </w:t>
      </w:r>
      <w:r>
        <w:rPr>
          <w:w w:val="110"/>
          <w:sz w:val="32"/>
        </w:rPr>
        <w:t>Ineligibility</w:t>
      </w:r>
      <w:r>
        <w:rPr>
          <w:spacing w:val="49"/>
          <w:w w:val="110"/>
          <w:sz w:val="32"/>
        </w:rPr>
        <w:t xml:space="preserve"> </w:t>
      </w:r>
      <w:r>
        <w:rPr>
          <w:spacing w:val="-2"/>
          <w:w w:val="110"/>
          <w:sz w:val="32"/>
        </w:rPr>
        <w:t>determination;</w:t>
      </w:r>
    </w:p>
    <w:p w14:paraId="139336B5" w14:textId="77777777" w:rsidR="00EA0A5B" w:rsidRDefault="005346EB">
      <w:pPr>
        <w:pStyle w:val="ListParagraph"/>
        <w:numPr>
          <w:ilvl w:val="2"/>
          <w:numId w:val="3"/>
        </w:numPr>
        <w:tabs>
          <w:tab w:val="left" w:pos="1567"/>
          <w:tab w:val="left" w:pos="2090"/>
        </w:tabs>
        <w:spacing w:before="2"/>
        <w:ind w:left="1567" w:right="357" w:hanging="3"/>
        <w:rPr>
          <w:sz w:val="32"/>
        </w:rPr>
      </w:pPr>
      <w:r>
        <w:rPr>
          <w:w w:val="110"/>
          <w:sz w:val="32"/>
        </w:rPr>
        <w:t>If the youth was found eligible for vocational rehabilitation</w:t>
      </w:r>
      <w:r>
        <w:rPr>
          <w:spacing w:val="-25"/>
          <w:w w:val="110"/>
          <w:sz w:val="32"/>
        </w:rPr>
        <w:t xml:space="preserve"> </w:t>
      </w:r>
      <w:r>
        <w:rPr>
          <w:w w:val="110"/>
          <w:sz w:val="32"/>
        </w:rPr>
        <w:t>services,</w:t>
      </w:r>
      <w:r>
        <w:rPr>
          <w:spacing w:val="-20"/>
          <w:w w:val="110"/>
          <w:sz w:val="32"/>
        </w:rPr>
        <w:t xml:space="preserve"> </w:t>
      </w:r>
      <w:r>
        <w:rPr>
          <w:w w:val="110"/>
          <w:sz w:val="32"/>
        </w:rPr>
        <w:t>an</w:t>
      </w:r>
      <w:r>
        <w:rPr>
          <w:spacing w:val="-25"/>
          <w:w w:val="110"/>
          <w:sz w:val="32"/>
        </w:rPr>
        <w:t xml:space="preserve"> </w:t>
      </w:r>
      <w:r>
        <w:rPr>
          <w:w w:val="110"/>
          <w:sz w:val="32"/>
        </w:rPr>
        <w:t>approved</w:t>
      </w:r>
      <w:r>
        <w:rPr>
          <w:spacing w:val="-23"/>
          <w:w w:val="110"/>
          <w:sz w:val="32"/>
        </w:rPr>
        <w:t xml:space="preserve"> </w:t>
      </w:r>
      <w:r>
        <w:rPr>
          <w:w w:val="110"/>
          <w:sz w:val="32"/>
        </w:rPr>
        <w:t>Individualized Plan</w:t>
      </w:r>
      <w:r>
        <w:rPr>
          <w:spacing w:val="-2"/>
          <w:w w:val="110"/>
          <w:sz w:val="32"/>
        </w:rPr>
        <w:t xml:space="preserve"> </w:t>
      </w:r>
      <w:r>
        <w:rPr>
          <w:w w:val="110"/>
          <w:sz w:val="32"/>
        </w:rPr>
        <w:t>for Employment that must include a</w:t>
      </w:r>
      <w:r>
        <w:rPr>
          <w:spacing w:val="-5"/>
          <w:w w:val="110"/>
          <w:sz w:val="32"/>
        </w:rPr>
        <w:t xml:space="preserve"> </w:t>
      </w:r>
      <w:r>
        <w:rPr>
          <w:w w:val="110"/>
          <w:sz w:val="32"/>
        </w:rPr>
        <w:t>specific employment goal consistent with competitive integrated employment, including supported or customized employment;</w:t>
      </w:r>
    </w:p>
    <w:p w14:paraId="11A667DE" w14:textId="77777777" w:rsidR="00EA0A5B" w:rsidRDefault="005346EB">
      <w:pPr>
        <w:pStyle w:val="ListParagraph"/>
        <w:numPr>
          <w:ilvl w:val="2"/>
          <w:numId w:val="3"/>
        </w:numPr>
        <w:tabs>
          <w:tab w:val="left" w:pos="2086"/>
        </w:tabs>
        <w:spacing w:before="3"/>
        <w:ind w:left="1558" w:right="335" w:firstLine="5"/>
        <w:rPr>
          <w:sz w:val="32"/>
        </w:rPr>
      </w:pPr>
      <w:r>
        <w:rPr>
          <w:w w:val="110"/>
          <w:sz w:val="32"/>
        </w:rPr>
        <w:t>Subsequent determination of ineligibility if the youth with a</w:t>
      </w:r>
      <w:r>
        <w:rPr>
          <w:spacing w:val="-13"/>
          <w:w w:val="110"/>
          <w:sz w:val="32"/>
        </w:rPr>
        <w:t xml:space="preserve"> </w:t>
      </w:r>
      <w:r>
        <w:rPr>
          <w:w w:val="110"/>
          <w:sz w:val="32"/>
        </w:rPr>
        <w:t>disability was</w:t>
      </w:r>
      <w:r>
        <w:rPr>
          <w:spacing w:val="-2"/>
          <w:w w:val="110"/>
          <w:sz w:val="32"/>
        </w:rPr>
        <w:t xml:space="preserve"> </w:t>
      </w:r>
      <w:r>
        <w:rPr>
          <w:w w:val="110"/>
          <w:sz w:val="32"/>
        </w:rPr>
        <w:t>unable to achieve the employment outcome specified in the Individualized</w:t>
      </w:r>
      <w:r>
        <w:rPr>
          <w:spacing w:val="-22"/>
          <w:w w:val="110"/>
          <w:sz w:val="32"/>
        </w:rPr>
        <w:t xml:space="preserve"> </w:t>
      </w:r>
      <w:r>
        <w:rPr>
          <w:w w:val="110"/>
          <w:sz w:val="32"/>
        </w:rPr>
        <w:t>Plan for Employment, despite working toward the</w:t>
      </w:r>
      <w:r>
        <w:rPr>
          <w:spacing w:val="-3"/>
          <w:w w:val="110"/>
          <w:sz w:val="32"/>
        </w:rPr>
        <w:t xml:space="preserve"> </w:t>
      </w:r>
      <w:r>
        <w:rPr>
          <w:w w:val="110"/>
          <w:sz w:val="32"/>
        </w:rPr>
        <w:t>employment outcome with reasonable accommodations</w:t>
      </w:r>
      <w:r>
        <w:rPr>
          <w:spacing w:val="-5"/>
          <w:w w:val="110"/>
          <w:sz w:val="32"/>
        </w:rPr>
        <w:t xml:space="preserve"> </w:t>
      </w:r>
      <w:r>
        <w:rPr>
          <w:w w:val="110"/>
          <w:sz w:val="32"/>
        </w:rPr>
        <w:t>and</w:t>
      </w:r>
      <w:r>
        <w:rPr>
          <w:spacing w:val="-4"/>
          <w:w w:val="110"/>
          <w:sz w:val="32"/>
        </w:rPr>
        <w:t xml:space="preserve"> </w:t>
      </w:r>
      <w:r>
        <w:rPr>
          <w:w w:val="110"/>
          <w:sz w:val="32"/>
        </w:rPr>
        <w:t xml:space="preserve">appropriate supports and services, including supported </w:t>
      </w:r>
      <w:r>
        <w:rPr>
          <w:sz w:val="32"/>
        </w:rPr>
        <w:t>employment</w:t>
      </w:r>
      <w:r>
        <w:rPr>
          <w:spacing w:val="80"/>
          <w:sz w:val="32"/>
        </w:rPr>
        <w:t xml:space="preserve"> </w:t>
      </w:r>
      <w:r>
        <w:rPr>
          <w:sz w:val="32"/>
        </w:rPr>
        <w:t>services</w:t>
      </w:r>
      <w:r>
        <w:rPr>
          <w:spacing w:val="80"/>
          <w:sz w:val="32"/>
        </w:rPr>
        <w:t xml:space="preserve"> </w:t>
      </w:r>
      <w:r>
        <w:rPr>
          <w:sz w:val="32"/>
        </w:rPr>
        <w:t>and</w:t>
      </w:r>
      <w:r>
        <w:rPr>
          <w:spacing w:val="40"/>
          <w:sz w:val="32"/>
        </w:rPr>
        <w:t xml:space="preserve"> </w:t>
      </w:r>
      <w:r>
        <w:rPr>
          <w:sz w:val="32"/>
        </w:rPr>
        <w:t>customized</w:t>
      </w:r>
      <w:r>
        <w:rPr>
          <w:spacing w:val="40"/>
          <w:sz w:val="32"/>
        </w:rPr>
        <w:t xml:space="preserve"> </w:t>
      </w:r>
      <w:r>
        <w:rPr>
          <w:sz w:val="32"/>
        </w:rPr>
        <w:t>employment</w:t>
      </w:r>
      <w:r>
        <w:rPr>
          <w:spacing w:val="80"/>
          <w:w w:val="110"/>
          <w:sz w:val="32"/>
        </w:rPr>
        <w:t xml:space="preserve"> </w:t>
      </w:r>
      <w:r>
        <w:rPr>
          <w:w w:val="110"/>
          <w:sz w:val="32"/>
        </w:rPr>
        <w:t>services, for a</w:t>
      </w:r>
      <w:r>
        <w:rPr>
          <w:spacing w:val="-12"/>
          <w:w w:val="110"/>
          <w:sz w:val="32"/>
        </w:rPr>
        <w:t xml:space="preserve"> </w:t>
      </w:r>
      <w:r>
        <w:rPr>
          <w:w w:val="110"/>
          <w:sz w:val="32"/>
        </w:rPr>
        <w:t>reasonable period of time;</w:t>
      </w:r>
      <w:r>
        <w:rPr>
          <w:spacing w:val="-1"/>
          <w:w w:val="110"/>
          <w:sz w:val="32"/>
        </w:rPr>
        <w:t xml:space="preserve"> </w:t>
      </w:r>
      <w:r>
        <w:rPr>
          <w:w w:val="110"/>
          <w:sz w:val="32"/>
        </w:rPr>
        <w:t>and</w:t>
      </w:r>
    </w:p>
    <w:p w14:paraId="37EB6646" w14:textId="77777777" w:rsidR="00EA0A5B" w:rsidRDefault="005346EB">
      <w:pPr>
        <w:pStyle w:val="ListParagraph"/>
        <w:numPr>
          <w:ilvl w:val="2"/>
          <w:numId w:val="3"/>
        </w:numPr>
        <w:tabs>
          <w:tab w:val="left" w:pos="2066"/>
        </w:tabs>
        <w:spacing w:before="14"/>
        <w:ind w:left="2066" w:hanging="502"/>
        <w:rPr>
          <w:sz w:val="32"/>
        </w:rPr>
      </w:pPr>
      <w:r>
        <w:rPr>
          <w:w w:val="110"/>
          <w:sz w:val="32"/>
        </w:rPr>
        <w:t>Closure</w:t>
      </w:r>
      <w:r>
        <w:rPr>
          <w:spacing w:val="-15"/>
          <w:w w:val="110"/>
          <w:sz w:val="32"/>
        </w:rPr>
        <w:t xml:space="preserve"> </w:t>
      </w:r>
      <w:r>
        <w:rPr>
          <w:w w:val="110"/>
          <w:sz w:val="32"/>
        </w:rPr>
        <w:t>of</w:t>
      </w:r>
      <w:r>
        <w:rPr>
          <w:spacing w:val="-7"/>
          <w:w w:val="110"/>
          <w:sz w:val="32"/>
        </w:rPr>
        <w:t xml:space="preserve"> </w:t>
      </w:r>
      <w:r>
        <w:rPr>
          <w:w w:val="110"/>
          <w:sz w:val="32"/>
        </w:rPr>
        <w:t>the</w:t>
      </w:r>
      <w:r>
        <w:rPr>
          <w:spacing w:val="-16"/>
          <w:w w:val="110"/>
          <w:sz w:val="32"/>
        </w:rPr>
        <w:t xml:space="preserve"> </w:t>
      </w:r>
      <w:r>
        <w:rPr>
          <w:w w:val="110"/>
          <w:sz w:val="32"/>
        </w:rPr>
        <w:t>record</w:t>
      </w:r>
      <w:r>
        <w:rPr>
          <w:spacing w:val="-15"/>
          <w:w w:val="110"/>
          <w:sz w:val="32"/>
        </w:rPr>
        <w:t xml:space="preserve"> </w:t>
      </w:r>
      <w:r>
        <w:rPr>
          <w:w w:val="110"/>
          <w:sz w:val="32"/>
        </w:rPr>
        <w:t>of</w:t>
      </w:r>
      <w:r>
        <w:rPr>
          <w:spacing w:val="-8"/>
          <w:w w:val="110"/>
          <w:sz w:val="32"/>
        </w:rPr>
        <w:t xml:space="preserve"> </w:t>
      </w:r>
      <w:r>
        <w:rPr>
          <w:spacing w:val="-2"/>
          <w:w w:val="110"/>
          <w:sz w:val="32"/>
        </w:rPr>
        <w:t>services.</w:t>
      </w:r>
    </w:p>
    <w:p w14:paraId="5CBF4EDD" w14:textId="77777777" w:rsidR="00EA0A5B" w:rsidRDefault="00EA0A5B">
      <w:pPr>
        <w:rPr>
          <w:sz w:val="32"/>
        </w:rPr>
        <w:sectPr w:rsidR="00EA0A5B">
          <w:pgSz w:w="12240" w:h="15840"/>
          <w:pgMar w:top="1340" w:right="1280" w:bottom="1200" w:left="1320" w:header="0" w:footer="992" w:gutter="0"/>
          <w:cols w:space="720"/>
        </w:sectPr>
      </w:pPr>
    </w:p>
    <w:p w14:paraId="32416068" w14:textId="77777777" w:rsidR="00EA0A5B" w:rsidRDefault="005346EB">
      <w:pPr>
        <w:pStyle w:val="ListParagraph"/>
        <w:numPr>
          <w:ilvl w:val="1"/>
          <w:numId w:val="3"/>
        </w:numPr>
        <w:tabs>
          <w:tab w:val="left" w:pos="841"/>
          <w:tab w:val="left" w:pos="1323"/>
        </w:tabs>
        <w:spacing w:before="65" w:line="249" w:lineRule="auto"/>
        <w:ind w:left="841" w:right="114" w:hanging="3"/>
        <w:rPr>
          <w:sz w:val="31"/>
        </w:rPr>
      </w:pPr>
      <w:r>
        <w:rPr>
          <w:w w:val="110"/>
          <w:sz w:val="31"/>
        </w:rPr>
        <w:t>The youth must receive career counseling, and information and referrals from the Vocational Rehabilitation Program to Federal and State programs and other resources in the individual's geographic area that offer employment-related services and supports designed to enable the individual to explore, discover, experience, and attain competitive integrated employment. The career counseling and information and referral services must:</w:t>
      </w:r>
    </w:p>
    <w:p w14:paraId="111C53BF" w14:textId="77777777" w:rsidR="00EA0A5B" w:rsidRDefault="005346EB">
      <w:pPr>
        <w:pStyle w:val="ListParagraph"/>
        <w:numPr>
          <w:ilvl w:val="2"/>
          <w:numId w:val="3"/>
        </w:numPr>
        <w:tabs>
          <w:tab w:val="left" w:pos="2097"/>
        </w:tabs>
        <w:spacing w:line="247" w:lineRule="auto"/>
        <w:ind w:left="1564" w:right="687" w:firstLine="0"/>
        <w:rPr>
          <w:sz w:val="31"/>
        </w:rPr>
      </w:pPr>
      <w:r>
        <w:rPr>
          <w:w w:val="110"/>
          <w:sz w:val="31"/>
        </w:rPr>
        <w:t>Be provided by the Vocational Rehabilitation Program in a manner that facilitates informed choice and decision-making</w:t>
      </w:r>
      <w:r>
        <w:rPr>
          <w:spacing w:val="-1"/>
          <w:w w:val="110"/>
          <w:sz w:val="31"/>
        </w:rPr>
        <w:t xml:space="preserve"> </w:t>
      </w:r>
      <w:r>
        <w:rPr>
          <w:w w:val="110"/>
          <w:sz w:val="31"/>
        </w:rPr>
        <w:t>by the youth, or the youth's representative as appropriate;</w:t>
      </w:r>
    </w:p>
    <w:p w14:paraId="06C57153" w14:textId="77777777" w:rsidR="00EA0A5B" w:rsidRDefault="005346EB">
      <w:pPr>
        <w:spacing w:line="249" w:lineRule="auto"/>
        <w:ind w:left="1567" w:right="241" w:hanging="3"/>
        <w:rPr>
          <w:sz w:val="31"/>
        </w:rPr>
      </w:pPr>
      <w:r>
        <w:rPr>
          <w:w w:val="110"/>
          <w:sz w:val="31"/>
        </w:rPr>
        <w:t>(8) Not be provided by an entity that offers subminimum wage employment, and such employment-related</w:t>
      </w:r>
      <w:r>
        <w:rPr>
          <w:spacing w:val="-1"/>
          <w:w w:val="110"/>
          <w:sz w:val="31"/>
        </w:rPr>
        <w:t xml:space="preserve"> </w:t>
      </w:r>
      <w:r>
        <w:rPr>
          <w:w w:val="110"/>
          <w:sz w:val="31"/>
        </w:rPr>
        <w:t>services are not</w:t>
      </w:r>
      <w:r>
        <w:rPr>
          <w:spacing w:val="40"/>
          <w:w w:val="110"/>
          <w:sz w:val="31"/>
        </w:rPr>
        <w:t xml:space="preserve"> </w:t>
      </w:r>
      <w:r>
        <w:rPr>
          <w:w w:val="110"/>
          <w:sz w:val="31"/>
        </w:rPr>
        <w:t>compensated at a</w:t>
      </w:r>
      <w:r>
        <w:rPr>
          <w:spacing w:val="-7"/>
          <w:w w:val="110"/>
          <w:sz w:val="31"/>
        </w:rPr>
        <w:t xml:space="preserve"> </w:t>
      </w:r>
      <w:r>
        <w:rPr>
          <w:w w:val="110"/>
          <w:sz w:val="31"/>
        </w:rPr>
        <w:t>subminimum wage and do not directly result in employment compensated at a subminimum wage provided by such an entity; and</w:t>
      </w:r>
    </w:p>
    <w:p w14:paraId="5F9933B3" w14:textId="77777777" w:rsidR="00EA0A5B" w:rsidRDefault="005346EB">
      <w:pPr>
        <w:pStyle w:val="ListParagraph"/>
        <w:numPr>
          <w:ilvl w:val="0"/>
          <w:numId w:val="2"/>
        </w:numPr>
        <w:tabs>
          <w:tab w:val="left" w:pos="2097"/>
        </w:tabs>
        <w:spacing w:line="249" w:lineRule="auto"/>
        <w:ind w:right="360" w:firstLine="0"/>
        <w:rPr>
          <w:sz w:val="31"/>
        </w:rPr>
      </w:pPr>
      <w:r>
        <w:rPr>
          <w:w w:val="110"/>
          <w:sz w:val="31"/>
        </w:rPr>
        <w:t>Be provided within 30 calendar days of a determination for a youth known by the</w:t>
      </w:r>
      <w:r>
        <w:rPr>
          <w:spacing w:val="-1"/>
          <w:w w:val="110"/>
          <w:sz w:val="31"/>
        </w:rPr>
        <w:t xml:space="preserve"> </w:t>
      </w:r>
      <w:r>
        <w:rPr>
          <w:w w:val="110"/>
          <w:sz w:val="31"/>
        </w:rPr>
        <w:t>Vocational Rehabilitation</w:t>
      </w:r>
      <w:r>
        <w:rPr>
          <w:spacing w:val="-3"/>
          <w:w w:val="110"/>
          <w:sz w:val="31"/>
        </w:rPr>
        <w:t xml:space="preserve"> </w:t>
      </w:r>
      <w:r>
        <w:rPr>
          <w:w w:val="110"/>
          <w:sz w:val="31"/>
        </w:rPr>
        <w:t>Program to be seeking employment at subminimum wage. Transmittal of such documentation must include:</w:t>
      </w:r>
    </w:p>
    <w:p w14:paraId="13613CDC" w14:textId="77777777" w:rsidR="00EA0A5B" w:rsidRDefault="005346EB">
      <w:pPr>
        <w:pStyle w:val="ListParagraph"/>
        <w:numPr>
          <w:ilvl w:val="1"/>
          <w:numId w:val="2"/>
        </w:numPr>
        <w:tabs>
          <w:tab w:val="left" w:pos="1960"/>
        </w:tabs>
        <w:spacing w:line="353" w:lineRule="exact"/>
        <w:ind w:left="1960" w:hanging="396"/>
        <w:rPr>
          <w:sz w:val="31"/>
        </w:rPr>
      </w:pPr>
      <w:r>
        <w:rPr>
          <w:w w:val="110"/>
          <w:sz w:val="31"/>
        </w:rPr>
        <w:t>Youth's</w:t>
      </w:r>
      <w:r>
        <w:rPr>
          <w:spacing w:val="45"/>
          <w:w w:val="110"/>
          <w:sz w:val="31"/>
        </w:rPr>
        <w:t xml:space="preserve"> </w:t>
      </w:r>
      <w:r>
        <w:rPr>
          <w:spacing w:val="-2"/>
          <w:w w:val="110"/>
          <w:sz w:val="31"/>
        </w:rPr>
        <w:t>name;</w:t>
      </w:r>
    </w:p>
    <w:p w14:paraId="14688DCE" w14:textId="77777777" w:rsidR="00EA0A5B" w:rsidRDefault="005346EB">
      <w:pPr>
        <w:pStyle w:val="ListParagraph"/>
        <w:numPr>
          <w:ilvl w:val="1"/>
          <w:numId w:val="2"/>
        </w:numPr>
        <w:tabs>
          <w:tab w:val="left" w:pos="2042"/>
        </w:tabs>
        <w:ind w:left="2042" w:hanging="478"/>
        <w:rPr>
          <w:sz w:val="31"/>
        </w:rPr>
      </w:pPr>
      <w:r>
        <w:rPr>
          <w:w w:val="110"/>
          <w:sz w:val="31"/>
        </w:rPr>
        <w:t>Summary</w:t>
      </w:r>
      <w:r>
        <w:rPr>
          <w:spacing w:val="26"/>
          <w:w w:val="110"/>
          <w:sz w:val="31"/>
        </w:rPr>
        <w:t xml:space="preserve"> </w:t>
      </w:r>
      <w:r>
        <w:rPr>
          <w:w w:val="110"/>
          <w:sz w:val="31"/>
        </w:rPr>
        <w:t>of</w:t>
      </w:r>
      <w:r>
        <w:rPr>
          <w:spacing w:val="20"/>
          <w:w w:val="110"/>
          <w:sz w:val="31"/>
        </w:rPr>
        <w:t xml:space="preserve"> </w:t>
      </w:r>
      <w:r>
        <w:rPr>
          <w:w w:val="110"/>
          <w:sz w:val="31"/>
        </w:rPr>
        <w:t>the</w:t>
      </w:r>
      <w:r>
        <w:rPr>
          <w:spacing w:val="13"/>
          <w:w w:val="110"/>
          <w:sz w:val="31"/>
        </w:rPr>
        <w:t xml:space="preserve"> </w:t>
      </w:r>
      <w:r>
        <w:rPr>
          <w:w w:val="110"/>
          <w:sz w:val="31"/>
        </w:rPr>
        <w:t>service</w:t>
      </w:r>
      <w:r>
        <w:rPr>
          <w:spacing w:val="7"/>
          <w:w w:val="110"/>
          <w:sz w:val="31"/>
        </w:rPr>
        <w:t xml:space="preserve"> </w:t>
      </w:r>
      <w:r>
        <w:rPr>
          <w:w w:val="110"/>
          <w:sz w:val="31"/>
        </w:rPr>
        <w:t>or</w:t>
      </w:r>
      <w:r>
        <w:rPr>
          <w:spacing w:val="16"/>
          <w:w w:val="110"/>
          <w:sz w:val="31"/>
        </w:rPr>
        <w:t xml:space="preserve"> </w:t>
      </w:r>
      <w:r>
        <w:rPr>
          <w:w w:val="110"/>
          <w:sz w:val="31"/>
        </w:rPr>
        <w:t>activity</w:t>
      </w:r>
      <w:r>
        <w:rPr>
          <w:spacing w:val="16"/>
          <w:w w:val="110"/>
          <w:sz w:val="31"/>
        </w:rPr>
        <w:t xml:space="preserve"> </w:t>
      </w:r>
      <w:r>
        <w:rPr>
          <w:spacing w:val="-2"/>
          <w:w w:val="110"/>
          <w:sz w:val="31"/>
        </w:rPr>
        <w:t>completed;</w:t>
      </w:r>
    </w:p>
    <w:p w14:paraId="0A14CF10" w14:textId="77777777" w:rsidR="00EA0A5B" w:rsidRDefault="005346EB">
      <w:pPr>
        <w:pStyle w:val="ListParagraph"/>
        <w:numPr>
          <w:ilvl w:val="1"/>
          <w:numId w:val="2"/>
        </w:numPr>
        <w:tabs>
          <w:tab w:val="left" w:pos="1568"/>
          <w:tab w:val="left" w:pos="2133"/>
        </w:tabs>
        <w:spacing w:before="4" w:line="244" w:lineRule="auto"/>
        <w:ind w:left="1568" w:right="749" w:hanging="4"/>
        <w:rPr>
          <w:sz w:val="31"/>
        </w:rPr>
      </w:pPr>
      <w:r>
        <w:rPr>
          <w:w w:val="115"/>
          <w:sz w:val="31"/>
        </w:rPr>
        <w:t>Name</w:t>
      </w:r>
      <w:r>
        <w:rPr>
          <w:spacing w:val="-25"/>
          <w:w w:val="115"/>
          <w:sz w:val="31"/>
        </w:rPr>
        <w:t xml:space="preserve"> </w:t>
      </w:r>
      <w:r>
        <w:rPr>
          <w:w w:val="115"/>
          <w:sz w:val="31"/>
        </w:rPr>
        <w:t>of</w:t>
      </w:r>
      <w:r>
        <w:rPr>
          <w:spacing w:val="-23"/>
          <w:w w:val="115"/>
          <w:sz w:val="31"/>
        </w:rPr>
        <w:t xml:space="preserve"> </w:t>
      </w:r>
      <w:r>
        <w:rPr>
          <w:w w:val="115"/>
          <w:sz w:val="31"/>
        </w:rPr>
        <w:t>the</w:t>
      </w:r>
      <w:r>
        <w:rPr>
          <w:spacing w:val="-22"/>
          <w:w w:val="115"/>
          <w:sz w:val="31"/>
        </w:rPr>
        <w:t xml:space="preserve"> </w:t>
      </w:r>
      <w:r>
        <w:rPr>
          <w:w w:val="115"/>
          <w:sz w:val="31"/>
        </w:rPr>
        <w:t>individual</w:t>
      </w:r>
      <w:r>
        <w:rPr>
          <w:spacing w:val="-25"/>
          <w:w w:val="115"/>
          <w:sz w:val="31"/>
        </w:rPr>
        <w:t xml:space="preserve"> </w:t>
      </w:r>
      <w:r>
        <w:rPr>
          <w:w w:val="115"/>
          <w:sz w:val="31"/>
        </w:rPr>
        <w:t>or</w:t>
      </w:r>
      <w:r>
        <w:rPr>
          <w:spacing w:val="-25"/>
          <w:w w:val="115"/>
          <w:sz w:val="31"/>
        </w:rPr>
        <w:t xml:space="preserve"> </w:t>
      </w:r>
      <w:r>
        <w:rPr>
          <w:w w:val="115"/>
          <w:sz w:val="31"/>
        </w:rPr>
        <w:t>the</w:t>
      </w:r>
      <w:r>
        <w:rPr>
          <w:spacing w:val="-25"/>
          <w:w w:val="115"/>
          <w:sz w:val="31"/>
        </w:rPr>
        <w:t xml:space="preserve"> </w:t>
      </w:r>
      <w:r>
        <w:rPr>
          <w:w w:val="115"/>
          <w:sz w:val="31"/>
        </w:rPr>
        <w:t>provider</w:t>
      </w:r>
      <w:r>
        <w:rPr>
          <w:spacing w:val="-25"/>
          <w:w w:val="115"/>
          <w:sz w:val="31"/>
        </w:rPr>
        <w:t xml:space="preserve"> </w:t>
      </w:r>
      <w:r>
        <w:rPr>
          <w:w w:val="115"/>
          <w:sz w:val="31"/>
        </w:rPr>
        <w:t>of</w:t>
      </w:r>
      <w:r>
        <w:rPr>
          <w:spacing w:val="-24"/>
          <w:w w:val="115"/>
          <w:sz w:val="31"/>
        </w:rPr>
        <w:t xml:space="preserve"> </w:t>
      </w:r>
      <w:r>
        <w:rPr>
          <w:w w:val="115"/>
          <w:sz w:val="31"/>
        </w:rPr>
        <w:t>the required service or activity;</w:t>
      </w:r>
    </w:p>
    <w:p w14:paraId="5B584744" w14:textId="77777777" w:rsidR="00EA0A5B" w:rsidRDefault="005346EB">
      <w:pPr>
        <w:pStyle w:val="ListParagraph"/>
        <w:numPr>
          <w:ilvl w:val="1"/>
          <w:numId w:val="2"/>
        </w:numPr>
        <w:tabs>
          <w:tab w:val="left" w:pos="1566"/>
          <w:tab w:val="left" w:pos="2135"/>
        </w:tabs>
        <w:spacing w:before="8" w:line="249" w:lineRule="auto"/>
        <w:ind w:left="1566" w:right="1362" w:hanging="2"/>
        <w:rPr>
          <w:sz w:val="31"/>
        </w:rPr>
      </w:pPr>
      <w:r>
        <w:rPr>
          <w:w w:val="110"/>
          <w:sz w:val="31"/>
        </w:rPr>
        <w:t xml:space="preserve">Date the required service or activity was </w:t>
      </w:r>
      <w:r>
        <w:rPr>
          <w:spacing w:val="-2"/>
          <w:w w:val="110"/>
          <w:sz w:val="31"/>
        </w:rPr>
        <w:t>completed;</w:t>
      </w:r>
    </w:p>
    <w:p w14:paraId="64B2ED38" w14:textId="77777777" w:rsidR="00EA0A5B" w:rsidRDefault="005346EB">
      <w:pPr>
        <w:pStyle w:val="ListParagraph"/>
        <w:numPr>
          <w:ilvl w:val="1"/>
          <w:numId w:val="2"/>
        </w:numPr>
        <w:tabs>
          <w:tab w:val="left" w:pos="1566"/>
          <w:tab w:val="left" w:pos="2044"/>
        </w:tabs>
        <w:spacing w:line="249" w:lineRule="auto"/>
        <w:ind w:left="1566" w:right="237" w:hanging="2"/>
        <w:rPr>
          <w:sz w:val="31"/>
        </w:rPr>
      </w:pPr>
      <w:r>
        <w:rPr>
          <w:w w:val="110"/>
          <w:sz w:val="31"/>
        </w:rPr>
        <w:t>Signature of the Bureau personnel documenting completion</w:t>
      </w:r>
      <w:r>
        <w:rPr>
          <w:spacing w:val="40"/>
          <w:w w:val="110"/>
          <w:sz w:val="31"/>
        </w:rPr>
        <w:t xml:space="preserve"> </w:t>
      </w:r>
      <w:r>
        <w:rPr>
          <w:w w:val="110"/>
          <w:sz w:val="31"/>
        </w:rPr>
        <w:t>of the required services</w:t>
      </w:r>
      <w:r>
        <w:rPr>
          <w:spacing w:val="40"/>
          <w:w w:val="110"/>
          <w:sz w:val="31"/>
        </w:rPr>
        <w:t xml:space="preserve"> </w:t>
      </w:r>
      <w:r>
        <w:rPr>
          <w:w w:val="110"/>
          <w:sz w:val="31"/>
        </w:rPr>
        <w:t>or activity;</w:t>
      </w:r>
    </w:p>
    <w:p w14:paraId="3F435E4D" w14:textId="77777777" w:rsidR="00EA0A5B" w:rsidRDefault="005346EB">
      <w:pPr>
        <w:pStyle w:val="ListParagraph"/>
        <w:numPr>
          <w:ilvl w:val="1"/>
          <w:numId w:val="2"/>
        </w:numPr>
        <w:tabs>
          <w:tab w:val="left" w:pos="2133"/>
        </w:tabs>
        <w:spacing w:line="355" w:lineRule="exact"/>
        <w:ind w:left="2133" w:hanging="569"/>
        <w:rPr>
          <w:sz w:val="31"/>
        </w:rPr>
      </w:pPr>
      <w:r>
        <w:rPr>
          <w:w w:val="110"/>
          <w:sz w:val="31"/>
        </w:rPr>
        <w:t>Date</w:t>
      </w:r>
      <w:r>
        <w:rPr>
          <w:spacing w:val="-18"/>
          <w:w w:val="110"/>
          <w:sz w:val="31"/>
        </w:rPr>
        <w:t xml:space="preserve"> </w:t>
      </w:r>
      <w:r>
        <w:rPr>
          <w:w w:val="110"/>
          <w:sz w:val="31"/>
        </w:rPr>
        <w:t>of</w:t>
      </w:r>
      <w:r>
        <w:rPr>
          <w:spacing w:val="1"/>
          <w:w w:val="110"/>
          <w:sz w:val="31"/>
        </w:rPr>
        <w:t xml:space="preserve"> </w:t>
      </w:r>
      <w:r>
        <w:rPr>
          <w:spacing w:val="-2"/>
          <w:w w:val="110"/>
          <w:sz w:val="31"/>
        </w:rPr>
        <w:t>signature;</w:t>
      </w:r>
    </w:p>
    <w:p w14:paraId="16858B77" w14:textId="77777777" w:rsidR="00EA0A5B" w:rsidRDefault="005346EB">
      <w:pPr>
        <w:pStyle w:val="ListParagraph"/>
        <w:numPr>
          <w:ilvl w:val="1"/>
          <w:numId w:val="2"/>
        </w:numPr>
        <w:tabs>
          <w:tab w:val="left" w:pos="1568"/>
          <w:tab w:val="left" w:pos="2219"/>
        </w:tabs>
        <w:spacing w:before="8" w:line="249" w:lineRule="auto"/>
        <w:ind w:left="1568" w:right="528" w:hanging="4"/>
        <w:rPr>
          <w:sz w:val="31"/>
        </w:rPr>
      </w:pPr>
      <w:r>
        <w:rPr>
          <w:w w:val="110"/>
          <w:sz w:val="31"/>
        </w:rPr>
        <w:t>Signature of Bureau's personnel transmitting documentation</w:t>
      </w:r>
      <w:r>
        <w:rPr>
          <w:spacing w:val="40"/>
          <w:w w:val="110"/>
          <w:sz w:val="31"/>
        </w:rPr>
        <w:t xml:space="preserve"> </w:t>
      </w:r>
      <w:r>
        <w:rPr>
          <w:w w:val="110"/>
          <w:sz w:val="31"/>
        </w:rPr>
        <w:t>to</w:t>
      </w:r>
      <w:r>
        <w:rPr>
          <w:spacing w:val="40"/>
          <w:w w:val="110"/>
          <w:sz w:val="31"/>
        </w:rPr>
        <w:t xml:space="preserve"> </w:t>
      </w:r>
      <w:r>
        <w:rPr>
          <w:w w:val="110"/>
          <w:sz w:val="31"/>
        </w:rPr>
        <w:t>the youth with a disability;</w:t>
      </w:r>
    </w:p>
    <w:p w14:paraId="1C43FF64"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77A96AC7" w14:textId="77777777" w:rsidR="00EA0A5B" w:rsidRDefault="005346EB">
      <w:pPr>
        <w:spacing w:before="65"/>
        <w:ind w:left="1567"/>
        <w:rPr>
          <w:sz w:val="31"/>
        </w:rPr>
      </w:pPr>
      <w:r>
        <w:rPr>
          <w:spacing w:val="-5"/>
          <w:sz w:val="31"/>
        </w:rPr>
        <w:t>and</w:t>
      </w:r>
    </w:p>
    <w:p w14:paraId="39725120" w14:textId="77777777" w:rsidR="00EA0A5B" w:rsidRDefault="005346EB">
      <w:pPr>
        <w:pStyle w:val="ListParagraph"/>
        <w:numPr>
          <w:ilvl w:val="1"/>
          <w:numId w:val="2"/>
        </w:numPr>
        <w:tabs>
          <w:tab w:val="left" w:pos="1568"/>
          <w:tab w:val="left" w:pos="2318"/>
        </w:tabs>
        <w:spacing w:before="8" w:line="249" w:lineRule="auto"/>
        <w:ind w:left="1568" w:right="396" w:hanging="4"/>
        <w:rPr>
          <w:sz w:val="31"/>
        </w:rPr>
      </w:pPr>
      <w:r>
        <w:rPr>
          <w:w w:val="110"/>
          <w:sz w:val="31"/>
        </w:rPr>
        <w:t>Date</w:t>
      </w:r>
      <w:r>
        <w:rPr>
          <w:spacing w:val="-12"/>
          <w:w w:val="110"/>
          <w:sz w:val="31"/>
        </w:rPr>
        <w:t xml:space="preserve"> </w:t>
      </w:r>
      <w:r>
        <w:rPr>
          <w:w w:val="110"/>
          <w:sz w:val="31"/>
        </w:rPr>
        <w:t>and</w:t>
      </w:r>
      <w:r>
        <w:rPr>
          <w:spacing w:val="-19"/>
          <w:w w:val="110"/>
          <w:sz w:val="31"/>
        </w:rPr>
        <w:t xml:space="preserve"> </w:t>
      </w:r>
      <w:r>
        <w:rPr>
          <w:w w:val="110"/>
          <w:sz w:val="31"/>
        </w:rPr>
        <w:t>method</w:t>
      </w:r>
      <w:r>
        <w:rPr>
          <w:spacing w:val="-8"/>
          <w:w w:val="110"/>
          <w:sz w:val="31"/>
        </w:rPr>
        <w:t xml:space="preserve"> </w:t>
      </w:r>
      <w:r>
        <w:rPr>
          <w:w w:val="110"/>
          <w:sz w:val="31"/>
        </w:rPr>
        <w:t>(e.g.,</w:t>
      </w:r>
      <w:r>
        <w:rPr>
          <w:spacing w:val="-14"/>
          <w:w w:val="110"/>
          <w:sz w:val="31"/>
        </w:rPr>
        <w:t xml:space="preserve"> </w:t>
      </w:r>
      <w:r>
        <w:rPr>
          <w:w w:val="110"/>
          <w:sz w:val="31"/>
        </w:rPr>
        <w:t>hand-delivered,</w:t>
      </w:r>
      <w:r>
        <w:rPr>
          <w:spacing w:val="-20"/>
          <w:w w:val="110"/>
          <w:sz w:val="31"/>
        </w:rPr>
        <w:t xml:space="preserve"> </w:t>
      </w:r>
      <w:r>
        <w:rPr>
          <w:w w:val="110"/>
          <w:sz w:val="31"/>
        </w:rPr>
        <w:t>faxed, mailed, e-mailed, etc.) by which document was transmitted to the youth.</w:t>
      </w:r>
    </w:p>
    <w:p w14:paraId="719F03C6" w14:textId="77777777" w:rsidR="00EA0A5B" w:rsidRDefault="00EA0A5B">
      <w:pPr>
        <w:pStyle w:val="BodyText"/>
      </w:pPr>
    </w:p>
    <w:p w14:paraId="7C60CA3F" w14:textId="77777777" w:rsidR="00EA0A5B" w:rsidRDefault="005346EB">
      <w:pPr>
        <w:pStyle w:val="ListParagraph"/>
        <w:numPr>
          <w:ilvl w:val="1"/>
          <w:numId w:val="3"/>
        </w:numPr>
        <w:tabs>
          <w:tab w:val="left" w:pos="1323"/>
        </w:tabs>
        <w:spacing w:line="249" w:lineRule="auto"/>
        <w:ind w:left="842" w:right="510" w:firstLine="0"/>
        <w:rPr>
          <w:sz w:val="31"/>
        </w:rPr>
      </w:pPr>
      <w:r>
        <w:rPr>
          <w:w w:val="110"/>
          <w:sz w:val="31"/>
        </w:rPr>
        <w:t>For</w:t>
      </w:r>
      <w:r>
        <w:rPr>
          <w:w w:val="110"/>
          <w:sz w:val="31"/>
        </w:rPr>
        <w:t xml:space="preserve"> purposes of this policy, a reasonable period of time must be consistent with the disability-related</w:t>
      </w:r>
      <w:r>
        <w:rPr>
          <w:spacing w:val="-6"/>
          <w:w w:val="110"/>
          <w:sz w:val="31"/>
        </w:rPr>
        <w:t xml:space="preserve"> </w:t>
      </w:r>
      <w:r>
        <w:rPr>
          <w:w w:val="110"/>
          <w:sz w:val="31"/>
        </w:rPr>
        <w:t>and vocational needs of the individual, as well as the anticipated length of time required to complete the services identified in the Individualized Plan for Employment. For an individual whose specified employment goal is in supported employment, such reasonable period of time is up to 24</w:t>
      </w:r>
      <w:r>
        <w:rPr>
          <w:spacing w:val="-2"/>
          <w:w w:val="110"/>
          <w:sz w:val="31"/>
        </w:rPr>
        <w:t xml:space="preserve"> </w:t>
      </w:r>
      <w:r>
        <w:rPr>
          <w:w w:val="110"/>
          <w:sz w:val="31"/>
        </w:rPr>
        <w:t>months, unless under special circumstances the individual and the Vocational Rehabilitation Counselor jointly agree to e</w:t>
      </w:r>
      <w:r>
        <w:rPr>
          <w:w w:val="110"/>
          <w:sz w:val="31"/>
        </w:rPr>
        <w:t>xtend the time to achieve the employment outcome identified in the Individualized Plan for</w:t>
      </w:r>
      <w:r>
        <w:rPr>
          <w:spacing w:val="40"/>
          <w:w w:val="110"/>
          <w:sz w:val="31"/>
        </w:rPr>
        <w:t xml:space="preserve"> </w:t>
      </w:r>
      <w:r>
        <w:rPr>
          <w:w w:val="110"/>
          <w:sz w:val="31"/>
        </w:rPr>
        <w:t>Employment.</w:t>
      </w:r>
    </w:p>
    <w:p w14:paraId="283BD4E4" w14:textId="77777777" w:rsidR="00EA0A5B" w:rsidRDefault="00EA0A5B">
      <w:pPr>
        <w:pStyle w:val="BodyText"/>
        <w:spacing w:before="2"/>
        <w:rPr>
          <w:sz w:val="48"/>
        </w:rPr>
      </w:pPr>
    </w:p>
    <w:p w14:paraId="1A62E800" w14:textId="77777777" w:rsidR="00EA0A5B" w:rsidRDefault="005346EB">
      <w:pPr>
        <w:pStyle w:val="ListParagraph"/>
        <w:numPr>
          <w:ilvl w:val="0"/>
          <w:numId w:val="3"/>
        </w:numPr>
        <w:tabs>
          <w:tab w:val="left" w:pos="126"/>
          <w:tab w:val="left" w:pos="496"/>
        </w:tabs>
        <w:spacing w:before="1" w:line="285" w:lineRule="auto"/>
        <w:ind w:left="126" w:right="358" w:hanging="3"/>
        <w:rPr>
          <w:sz w:val="31"/>
        </w:rPr>
      </w:pPr>
      <w:r>
        <w:rPr>
          <w:w w:val="115"/>
          <w:sz w:val="31"/>
        </w:rPr>
        <w:t>Local</w:t>
      </w:r>
      <w:r>
        <w:rPr>
          <w:spacing w:val="-11"/>
          <w:w w:val="115"/>
          <w:sz w:val="31"/>
        </w:rPr>
        <w:t xml:space="preserve"> </w:t>
      </w:r>
      <w:r>
        <w:rPr>
          <w:w w:val="115"/>
          <w:sz w:val="31"/>
        </w:rPr>
        <w:t>Educational Agency Responsibilities</w:t>
      </w:r>
      <w:r>
        <w:rPr>
          <w:spacing w:val="-32"/>
          <w:w w:val="115"/>
          <w:sz w:val="31"/>
        </w:rPr>
        <w:t xml:space="preserve"> </w:t>
      </w:r>
      <w:r>
        <w:rPr>
          <w:w w:val="115"/>
          <w:sz w:val="31"/>
        </w:rPr>
        <w:t>Prior</w:t>
      </w:r>
      <w:r>
        <w:rPr>
          <w:spacing w:val="-3"/>
          <w:w w:val="115"/>
          <w:sz w:val="31"/>
        </w:rPr>
        <w:t xml:space="preserve"> </w:t>
      </w:r>
      <w:r>
        <w:rPr>
          <w:w w:val="115"/>
          <w:sz w:val="31"/>
        </w:rPr>
        <w:t>to</w:t>
      </w:r>
      <w:r>
        <w:rPr>
          <w:spacing w:val="-8"/>
          <w:w w:val="115"/>
          <w:sz w:val="31"/>
        </w:rPr>
        <w:t xml:space="preserve"> </w:t>
      </w:r>
      <w:r>
        <w:rPr>
          <w:w w:val="115"/>
          <w:sz w:val="31"/>
        </w:rPr>
        <w:t>Youth with</w:t>
      </w:r>
      <w:r>
        <w:rPr>
          <w:spacing w:val="-25"/>
          <w:w w:val="115"/>
          <w:sz w:val="31"/>
        </w:rPr>
        <w:t xml:space="preserve"> </w:t>
      </w:r>
      <w:r>
        <w:rPr>
          <w:w w:val="115"/>
          <w:sz w:val="31"/>
        </w:rPr>
        <w:t>Disabilities</w:t>
      </w:r>
      <w:r>
        <w:rPr>
          <w:spacing w:val="-25"/>
          <w:w w:val="115"/>
          <w:sz w:val="31"/>
        </w:rPr>
        <w:t xml:space="preserve"> </w:t>
      </w:r>
      <w:r>
        <w:rPr>
          <w:w w:val="115"/>
          <w:sz w:val="31"/>
        </w:rPr>
        <w:t>Starting</w:t>
      </w:r>
      <w:r>
        <w:rPr>
          <w:spacing w:val="-25"/>
          <w:w w:val="115"/>
          <w:sz w:val="31"/>
        </w:rPr>
        <w:t xml:space="preserve"> </w:t>
      </w:r>
      <w:r>
        <w:rPr>
          <w:w w:val="115"/>
          <w:sz w:val="31"/>
        </w:rPr>
        <w:t>Subminimum</w:t>
      </w:r>
      <w:r>
        <w:rPr>
          <w:spacing w:val="-21"/>
          <w:w w:val="115"/>
          <w:sz w:val="31"/>
        </w:rPr>
        <w:t xml:space="preserve"> </w:t>
      </w:r>
      <w:r>
        <w:rPr>
          <w:w w:val="115"/>
          <w:sz w:val="31"/>
        </w:rPr>
        <w:t>Wage</w:t>
      </w:r>
      <w:r>
        <w:rPr>
          <w:spacing w:val="-25"/>
          <w:w w:val="115"/>
          <w:sz w:val="31"/>
        </w:rPr>
        <w:t xml:space="preserve"> </w:t>
      </w:r>
      <w:r>
        <w:rPr>
          <w:w w:val="115"/>
          <w:sz w:val="31"/>
        </w:rPr>
        <w:t>Employment</w:t>
      </w:r>
    </w:p>
    <w:p w14:paraId="5F6B122D" w14:textId="77777777" w:rsidR="00EA0A5B" w:rsidRDefault="00EA0A5B">
      <w:pPr>
        <w:pStyle w:val="BodyText"/>
        <w:spacing w:before="6"/>
        <w:rPr>
          <w:sz w:val="31"/>
        </w:rPr>
      </w:pPr>
    </w:p>
    <w:p w14:paraId="29A541CF" w14:textId="77777777" w:rsidR="00EA0A5B" w:rsidRDefault="005346EB">
      <w:pPr>
        <w:pStyle w:val="ListParagraph"/>
        <w:numPr>
          <w:ilvl w:val="1"/>
          <w:numId w:val="3"/>
        </w:numPr>
        <w:tabs>
          <w:tab w:val="left" w:pos="1321"/>
        </w:tabs>
        <w:spacing w:line="249" w:lineRule="auto"/>
        <w:ind w:left="842" w:right="225" w:firstLine="0"/>
        <w:rPr>
          <w:sz w:val="31"/>
        </w:rPr>
      </w:pPr>
      <w:r>
        <w:rPr>
          <w:w w:val="110"/>
          <w:sz w:val="31"/>
        </w:rPr>
        <w:t>When</w:t>
      </w:r>
      <w:r>
        <w:rPr>
          <w:spacing w:val="-6"/>
          <w:w w:val="110"/>
          <w:sz w:val="31"/>
        </w:rPr>
        <w:t xml:space="preserve"> </w:t>
      </w:r>
      <w:r>
        <w:rPr>
          <w:w w:val="110"/>
          <w:sz w:val="31"/>
        </w:rPr>
        <w:t>a</w:t>
      </w:r>
      <w:r>
        <w:rPr>
          <w:spacing w:val="-17"/>
          <w:w w:val="110"/>
          <w:sz w:val="31"/>
        </w:rPr>
        <w:t xml:space="preserve"> </w:t>
      </w:r>
      <w:r>
        <w:rPr>
          <w:w w:val="110"/>
          <w:sz w:val="31"/>
        </w:rPr>
        <w:t>Local</w:t>
      </w:r>
      <w:r>
        <w:rPr>
          <w:spacing w:val="-9"/>
          <w:w w:val="110"/>
          <w:sz w:val="31"/>
        </w:rPr>
        <w:t xml:space="preserve"> </w:t>
      </w:r>
      <w:r>
        <w:rPr>
          <w:w w:val="110"/>
          <w:sz w:val="31"/>
        </w:rPr>
        <w:t>Educational Agency becomes aware</w:t>
      </w:r>
      <w:r>
        <w:rPr>
          <w:spacing w:val="-7"/>
          <w:w w:val="110"/>
          <w:sz w:val="31"/>
        </w:rPr>
        <w:t xml:space="preserve"> </w:t>
      </w:r>
      <w:r>
        <w:rPr>
          <w:w w:val="110"/>
          <w:sz w:val="31"/>
        </w:rPr>
        <w:t>of a youth with disabilities that includes legal blindness or visual impairment</w:t>
      </w:r>
      <w:r>
        <w:rPr>
          <w:spacing w:val="40"/>
          <w:w w:val="110"/>
          <w:sz w:val="31"/>
        </w:rPr>
        <w:t xml:space="preserve"> </w:t>
      </w:r>
      <w:r>
        <w:rPr>
          <w:w w:val="110"/>
          <w:sz w:val="31"/>
        </w:rPr>
        <w:t>within their school district who is known to be seeking subminimum wage employment, the local educational agency must provide the Bureau with documentation</w:t>
      </w:r>
      <w:r>
        <w:rPr>
          <w:spacing w:val="40"/>
          <w:w w:val="110"/>
          <w:sz w:val="31"/>
        </w:rPr>
        <w:t xml:space="preserve"> </w:t>
      </w:r>
      <w:r>
        <w:rPr>
          <w:w w:val="110"/>
          <w:sz w:val="31"/>
        </w:rPr>
        <w:t>that the youth has received transition</w:t>
      </w:r>
      <w:r>
        <w:rPr>
          <w:spacing w:val="40"/>
          <w:w w:val="110"/>
          <w:sz w:val="31"/>
        </w:rPr>
        <w:t xml:space="preserve"> </w:t>
      </w:r>
      <w:r>
        <w:rPr>
          <w:w w:val="110"/>
          <w:sz w:val="31"/>
        </w:rPr>
        <w:t>services</w:t>
      </w:r>
      <w:r>
        <w:rPr>
          <w:spacing w:val="40"/>
          <w:w w:val="110"/>
          <w:sz w:val="31"/>
        </w:rPr>
        <w:t xml:space="preserve"> </w:t>
      </w:r>
      <w:r>
        <w:rPr>
          <w:w w:val="110"/>
          <w:sz w:val="31"/>
        </w:rPr>
        <w:t>under</w:t>
      </w:r>
      <w:r>
        <w:rPr>
          <w:spacing w:val="40"/>
          <w:w w:val="110"/>
          <w:sz w:val="31"/>
        </w:rPr>
        <w:t xml:space="preserve"> </w:t>
      </w:r>
      <w:r>
        <w:rPr>
          <w:w w:val="110"/>
          <w:sz w:val="31"/>
        </w:rPr>
        <w:t>the</w:t>
      </w:r>
      <w:r>
        <w:rPr>
          <w:spacing w:val="40"/>
          <w:w w:val="110"/>
          <w:sz w:val="31"/>
        </w:rPr>
        <w:t xml:space="preserve"> </w:t>
      </w:r>
      <w:r>
        <w:rPr>
          <w:w w:val="110"/>
          <w:sz w:val="31"/>
        </w:rPr>
        <w:t>Individuals</w:t>
      </w:r>
      <w:r>
        <w:rPr>
          <w:spacing w:val="40"/>
          <w:w w:val="110"/>
          <w:sz w:val="31"/>
        </w:rPr>
        <w:t xml:space="preserve"> </w:t>
      </w:r>
      <w:r>
        <w:rPr>
          <w:w w:val="110"/>
          <w:sz w:val="31"/>
        </w:rPr>
        <w:t>with</w:t>
      </w:r>
      <w:r>
        <w:rPr>
          <w:spacing w:val="40"/>
          <w:w w:val="110"/>
          <w:sz w:val="31"/>
        </w:rPr>
        <w:t xml:space="preserve"> </w:t>
      </w:r>
      <w:r>
        <w:rPr>
          <w:w w:val="110"/>
          <w:sz w:val="31"/>
        </w:rPr>
        <w:t>Disabilities Education Act. The documentation must be provided to the Bureau in a manner that complies with confidentiality requirements of the Family Education Rights and Privacy Act and the Individuals with Disabilities Education Act.</w:t>
      </w:r>
    </w:p>
    <w:p w14:paraId="43DA6689"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C9C626C" w14:textId="77777777" w:rsidR="00EA0A5B" w:rsidRDefault="005346EB">
      <w:pPr>
        <w:pStyle w:val="BodyText"/>
        <w:spacing w:before="78" w:line="237" w:lineRule="auto"/>
        <w:ind w:left="841" w:hanging="1"/>
      </w:pPr>
      <w:r>
        <w:rPr>
          <w:w w:val="110"/>
        </w:rPr>
        <w:t>The</w:t>
      </w:r>
      <w:r>
        <w:rPr>
          <w:spacing w:val="-25"/>
          <w:w w:val="110"/>
        </w:rPr>
        <w:t xml:space="preserve"> </w:t>
      </w:r>
      <w:r>
        <w:rPr>
          <w:w w:val="110"/>
        </w:rPr>
        <w:t>documentation</w:t>
      </w:r>
      <w:r>
        <w:rPr>
          <w:spacing w:val="-17"/>
          <w:w w:val="110"/>
        </w:rPr>
        <w:t xml:space="preserve"> </w:t>
      </w:r>
      <w:r>
        <w:rPr>
          <w:w w:val="110"/>
        </w:rPr>
        <w:t>of</w:t>
      </w:r>
      <w:r>
        <w:rPr>
          <w:spacing w:val="-23"/>
          <w:w w:val="110"/>
        </w:rPr>
        <w:t xml:space="preserve"> </w:t>
      </w:r>
      <w:r>
        <w:rPr>
          <w:w w:val="110"/>
        </w:rPr>
        <w:t>completed</w:t>
      </w:r>
      <w:r>
        <w:rPr>
          <w:spacing w:val="-20"/>
          <w:w w:val="110"/>
        </w:rPr>
        <w:t xml:space="preserve"> </w:t>
      </w:r>
      <w:r>
        <w:rPr>
          <w:w w:val="110"/>
        </w:rPr>
        <w:t>services</w:t>
      </w:r>
      <w:r>
        <w:rPr>
          <w:spacing w:val="-20"/>
          <w:w w:val="110"/>
        </w:rPr>
        <w:t xml:space="preserve"> </w:t>
      </w:r>
      <w:r>
        <w:rPr>
          <w:w w:val="110"/>
        </w:rPr>
        <w:t>or</w:t>
      </w:r>
      <w:r>
        <w:rPr>
          <w:spacing w:val="-23"/>
          <w:w w:val="110"/>
        </w:rPr>
        <w:t xml:space="preserve"> </w:t>
      </w:r>
      <w:r>
        <w:rPr>
          <w:w w:val="110"/>
        </w:rPr>
        <w:t>activities must, at a</w:t>
      </w:r>
      <w:r>
        <w:rPr>
          <w:spacing w:val="-2"/>
          <w:w w:val="110"/>
        </w:rPr>
        <w:t xml:space="preserve"> </w:t>
      </w:r>
      <w:r>
        <w:rPr>
          <w:w w:val="110"/>
        </w:rPr>
        <w:t>minimum, contain the:</w:t>
      </w:r>
    </w:p>
    <w:p w14:paraId="06789C1C" w14:textId="77777777" w:rsidR="00EA0A5B" w:rsidRDefault="005346EB">
      <w:pPr>
        <w:pStyle w:val="ListParagraph"/>
        <w:numPr>
          <w:ilvl w:val="2"/>
          <w:numId w:val="3"/>
        </w:numPr>
        <w:tabs>
          <w:tab w:val="left" w:pos="2100"/>
        </w:tabs>
        <w:spacing w:before="4"/>
        <w:ind w:left="2100" w:hanging="536"/>
        <w:rPr>
          <w:sz w:val="32"/>
        </w:rPr>
      </w:pPr>
      <w:r>
        <w:rPr>
          <w:w w:val="105"/>
          <w:sz w:val="32"/>
        </w:rPr>
        <w:t>Youth's</w:t>
      </w:r>
      <w:r>
        <w:rPr>
          <w:spacing w:val="67"/>
          <w:w w:val="105"/>
          <w:sz w:val="32"/>
        </w:rPr>
        <w:t xml:space="preserve"> </w:t>
      </w:r>
      <w:r>
        <w:rPr>
          <w:spacing w:val="-4"/>
          <w:w w:val="105"/>
          <w:sz w:val="32"/>
        </w:rPr>
        <w:t>name;</w:t>
      </w:r>
    </w:p>
    <w:p w14:paraId="5C098D9A" w14:textId="77777777" w:rsidR="00EA0A5B" w:rsidRDefault="005346EB">
      <w:pPr>
        <w:pStyle w:val="ListParagraph"/>
        <w:numPr>
          <w:ilvl w:val="2"/>
          <w:numId w:val="3"/>
        </w:numPr>
        <w:tabs>
          <w:tab w:val="left" w:pos="2096"/>
        </w:tabs>
        <w:spacing w:before="2"/>
        <w:ind w:left="2096" w:hanging="532"/>
        <w:rPr>
          <w:sz w:val="32"/>
        </w:rPr>
      </w:pPr>
      <w:r>
        <w:rPr>
          <w:w w:val="110"/>
          <w:sz w:val="32"/>
        </w:rPr>
        <w:t>Description</w:t>
      </w:r>
      <w:r>
        <w:rPr>
          <w:spacing w:val="-3"/>
          <w:w w:val="110"/>
          <w:sz w:val="32"/>
        </w:rPr>
        <w:t xml:space="preserve"> </w:t>
      </w:r>
      <w:r>
        <w:rPr>
          <w:w w:val="110"/>
          <w:sz w:val="32"/>
        </w:rPr>
        <w:t>of</w:t>
      </w:r>
      <w:r>
        <w:rPr>
          <w:spacing w:val="-3"/>
          <w:w w:val="110"/>
          <w:sz w:val="32"/>
        </w:rPr>
        <w:t xml:space="preserve"> </w:t>
      </w:r>
      <w:r>
        <w:rPr>
          <w:w w:val="110"/>
          <w:sz w:val="32"/>
        </w:rPr>
        <w:t>the</w:t>
      </w:r>
      <w:r>
        <w:rPr>
          <w:spacing w:val="-14"/>
          <w:w w:val="110"/>
          <w:sz w:val="32"/>
        </w:rPr>
        <w:t xml:space="preserve"> </w:t>
      </w:r>
      <w:r>
        <w:rPr>
          <w:w w:val="110"/>
          <w:sz w:val="32"/>
        </w:rPr>
        <w:t>service</w:t>
      </w:r>
      <w:r>
        <w:rPr>
          <w:spacing w:val="-5"/>
          <w:w w:val="110"/>
          <w:sz w:val="32"/>
        </w:rPr>
        <w:t xml:space="preserve"> </w:t>
      </w:r>
      <w:r>
        <w:rPr>
          <w:w w:val="110"/>
          <w:sz w:val="32"/>
        </w:rPr>
        <w:t>or</w:t>
      </w:r>
      <w:r>
        <w:rPr>
          <w:spacing w:val="-4"/>
          <w:w w:val="110"/>
          <w:sz w:val="32"/>
        </w:rPr>
        <w:t xml:space="preserve"> </w:t>
      </w:r>
      <w:r>
        <w:rPr>
          <w:w w:val="110"/>
          <w:sz w:val="32"/>
        </w:rPr>
        <w:t>activity</w:t>
      </w:r>
      <w:r>
        <w:rPr>
          <w:spacing w:val="-2"/>
          <w:w w:val="110"/>
          <w:sz w:val="32"/>
        </w:rPr>
        <w:t xml:space="preserve"> completed;</w:t>
      </w:r>
    </w:p>
    <w:p w14:paraId="758A25F5" w14:textId="77777777" w:rsidR="00EA0A5B" w:rsidRDefault="005346EB">
      <w:pPr>
        <w:pStyle w:val="ListParagraph"/>
        <w:numPr>
          <w:ilvl w:val="2"/>
          <w:numId w:val="3"/>
        </w:numPr>
        <w:tabs>
          <w:tab w:val="left" w:pos="1567"/>
          <w:tab w:val="left" w:pos="2095"/>
        </w:tabs>
        <w:spacing w:before="2" w:line="242" w:lineRule="auto"/>
        <w:ind w:left="1567" w:right="387" w:hanging="4"/>
        <w:rPr>
          <w:sz w:val="32"/>
        </w:rPr>
      </w:pPr>
      <w:r>
        <w:rPr>
          <w:w w:val="110"/>
          <w:sz w:val="32"/>
        </w:rPr>
        <w:t>Name</w:t>
      </w:r>
      <w:r>
        <w:rPr>
          <w:spacing w:val="-24"/>
          <w:w w:val="110"/>
          <w:sz w:val="32"/>
        </w:rPr>
        <w:t xml:space="preserve"> </w:t>
      </w:r>
      <w:r>
        <w:rPr>
          <w:w w:val="110"/>
          <w:sz w:val="32"/>
        </w:rPr>
        <w:t>of</w:t>
      </w:r>
      <w:r>
        <w:rPr>
          <w:spacing w:val="-8"/>
          <w:w w:val="110"/>
          <w:sz w:val="32"/>
        </w:rPr>
        <w:t xml:space="preserve"> </w:t>
      </w:r>
      <w:r>
        <w:rPr>
          <w:w w:val="110"/>
          <w:sz w:val="32"/>
        </w:rPr>
        <w:t>the</w:t>
      </w:r>
      <w:r>
        <w:rPr>
          <w:spacing w:val="-23"/>
          <w:w w:val="110"/>
          <w:sz w:val="32"/>
        </w:rPr>
        <w:t xml:space="preserve"> </w:t>
      </w:r>
      <w:r>
        <w:rPr>
          <w:w w:val="110"/>
          <w:sz w:val="32"/>
        </w:rPr>
        <w:t>provider</w:t>
      </w:r>
      <w:r>
        <w:rPr>
          <w:spacing w:val="-24"/>
          <w:w w:val="110"/>
          <w:sz w:val="32"/>
        </w:rPr>
        <w:t xml:space="preserve"> </w:t>
      </w:r>
      <w:r>
        <w:rPr>
          <w:w w:val="110"/>
          <w:sz w:val="32"/>
        </w:rPr>
        <w:t>of</w:t>
      </w:r>
      <w:r>
        <w:rPr>
          <w:spacing w:val="-21"/>
          <w:w w:val="110"/>
          <w:sz w:val="32"/>
        </w:rPr>
        <w:t xml:space="preserve"> </w:t>
      </w:r>
      <w:r>
        <w:rPr>
          <w:w w:val="110"/>
          <w:sz w:val="32"/>
        </w:rPr>
        <w:t>the</w:t>
      </w:r>
      <w:r>
        <w:rPr>
          <w:spacing w:val="-25"/>
          <w:w w:val="110"/>
          <w:sz w:val="32"/>
        </w:rPr>
        <w:t xml:space="preserve"> </w:t>
      </w:r>
      <w:r>
        <w:rPr>
          <w:w w:val="110"/>
          <w:sz w:val="32"/>
        </w:rPr>
        <w:t>required</w:t>
      </w:r>
      <w:r>
        <w:rPr>
          <w:spacing w:val="-16"/>
          <w:w w:val="110"/>
          <w:sz w:val="32"/>
        </w:rPr>
        <w:t xml:space="preserve"> </w:t>
      </w:r>
      <w:r>
        <w:rPr>
          <w:w w:val="110"/>
          <w:sz w:val="32"/>
        </w:rPr>
        <w:t>service</w:t>
      </w:r>
      <w:r>
        <w:rPr>
          <w:spacing w:val="-22"/>
          <w:w w:val="110"/>
          <w:sz w:val="32"/>
        </w:rPr>
        <w:t xml:space="preserve"> </w:t>
      </w:r>
      <w:r>
        <w:rPr>
          <w:w w:val="110"/>
          <w:sz w:val="32"/>
        </w:rPr>
        <w:t xml:space="preserve">or </w:t>
      </w:r>
      <w:r>
        <w:rPr>
          <w:spacing w:val="-2"/>
          <w:w w:val="110"/>
          <w:sz w:val="32"/>
        </w:rPr>
        <w:t>activity;</w:t>
      </w:r>
    </w:p>
    <w:p w14:paraId="4FDF201D" w14:textId="77777777" w:rsidR="00EA0A5B" w:rsidRDefault="005346EB">
      <w:pPr>
        <w:pStyle w:val="ListParagraph"/>
        <w:numPr>
          <w:ilvl w:val="2"/>
          <w:numId w:val="3"/>
        </w:numPr>
        <w:tabs>
          <w:tab w:val="left" w:pos="1566"/>
          <w:tab w:val="left" w:pos="2096"/>
        </w:tabs>
        <w:spacing w:line="242" w:lineRule="auto"/>
        <w:ind w:left="1566" w:right="1404" w:hanging="2"/>
        <w:rPr>
          <w:sz w:val="32"/>
        </w:rPr>
      </w:pPr>
      <w:r>
        <w:rPr>
          <w:w w:val="110"/>
          <w:sz w:val="32"/>
        </w:rPr>
        <w:t>Date</w:t>
      </w:r>
      <w:r>
        <w:rPr>
          <w:spacing w:val="-25"/>
          <w:w w:val="110"/>
          <w:sz w:val="32"/>
        </w:rPr>
        <w:t xml:space="preserve"> </w:t>
      </w:r>
      <w:r>
        <w:rPr>
          <w:w w:val="110"/>
          <w:sz w:val="32"/>
        </w:rPr>
        <w:t>the</w:t>
      </w:r>
      <w:r>
        <w:rPr>
          <w:spacing w:val="-24"/>
          <w:w w:val="110"/>
          <w:sz w:val="32"/>
        </w:rPr>
        <w:t xml:space="preserve"> </w:t>
      </w:r>
      <w:r>
        <w:rPr>
          <w:w w:val="110"/>
          <w:sz w:val="32"/>
        </w:rPr>
        <w:t>required</w:t>
      </w:r>
      <w:r>
        <w:rPr>
          <w:spacing w:val="-25"/>
          <w:w w:val="110"/>
          <w:sz w:val="32"/>
        </w:rPr>
        <w:t xml:space="preserve"> </w:t>
      </w:r>
      <w:r>
        <w:rPr>
          <w:w w:val="110"/>
          <w:sz w:val="32"/>
        </w:rPr>
        <w:t>service</w:t>
      </w:r>
      <w:r>
        <w:rPr>
          <w:spacing w:val="-24"/>
          <w:w w:val="110"/>
          <w:sz w:val="32"/>
        </w:rPr>
        <w:t xml:space="preserve"> </w:t>
      </w:r>
      <w:r>
        <w:rPr>
          <w:w w:val="110"/>
          <w:sz w:val="32"/>
        </w:rPr>
        <w:t>or</w:t>
      </w:r>
      <w:r>
        <w:rPr>
          <w:spacing w:val="-25"/>
          <w:w w:val="110"/>
          <w:sz w:val="32"/>
        </w:rPr>
        <w:t xml:space="preserve"> </w:t>
      </w:r>
      <w:r>
        <w:rPr>
          <w:w w:val="110"/>
          <w:sz w:val="32"/>
        </w:rPr>
        <w:t>activity</w:t>
      </w:r>
      <w:r>
        <w:rPr>
          <w:spacing w:val="-19"/>
          <w:w w:val="110"/>
          <w:sz w:val="32"/>
        </w:rPr>
        <w:t xml:space="preserve"> </w:t>
      </w:r>
      <w:r>
        <w:rPr>
          <w:w w:val="110"/>
          <w:sz w:val="32"/>
        </w:rPr>
        <w:t xml:space="preserve">was </w:t>
      </w:r>
      <w:r>
        <w:rPr>
          <w:spacing w:val="-2"/>
          <w:w w:val="110"/>
          <w:sz w:val="32"/>
        </w:rPr>
        <w:t>completed;</w:t>
      </w:r>
    </w:p>
    <w:p w14:paraId="3DDFD8F8" w14:textId="77777777" w:rsidR="00EA0A5B" w:rsidRDefault="005346EB">
      <w:pPr>
        <w:pStyle w:val="ListParagraph"/>
        <w:numPr>
          <w:ilvl w:val="2"/>
          <w:numId w:val="3"/>
        </w:numPr>
        <w:tabs>
          <w:tab w:val="left" w:pos="1567"/>
          <w:tab w:val="left" w:pos="2080"/>
        </w:tabs>
        <w:ind w:left="1567" w:right="319" w:hanging="4"/>
        <w:rPr>
          <w:sz w:val="32"/>
        </w:rPr>
      </w:pPr>
      <w:r>
        <w:rPr>
          <w:w w:val="110"/>
          <w:sz w:val="32"/>
        </w:rPr>
        <w:t>Signature of the</w:t>
      </w:r>
      <w:r>
        <w:rPr>
          <w:spacing w:val="-7"/>
          <w:w w:val="110"/>
          <w:sz w:val="32"/>
        </w:rPr>
        <w:t xml:space="preserve"> </w:t>
      </w:r>
      <w:r>
        <w:rPr>
          <w:w w:val="110"/>
          <w:sz w:val="32"/>
        </w:rPr>
        <w:t>educational personnel documenting</w:t>
      </w:r>
      <w:r>
        <w:rPr>
          <w:spacing w:val="-2"/>
          <w:w w:val="110"/>
          <w:sz w:val="32"/>
        </w:rPr>
        <w:t xml:space="preserve"> </w:t>
      </w:r>
      <w:r>
        <w:rPr>
          <w:w w:val="110"/>
          <w:sz w:val="32"/>
        </w:rPr>
        <w:t>completion</w:t>
      </w:r>
      <w:r>
        <w:rPr>
          <w:spacing w:val="-7"/>
          <w:w w:val="110"/>
          <w:sz w:val="32"/>
        </w:rPr>
        <w:t xml:space="preserve"> </w:t>
      </w:r>
      <w:r>
        <w:rPr>
          <w:w w:val="110"/>
          <w:sz w:val="32"/>
        </w:rPr>
        <w:t>of</w:t>
      </w:r>
      <w:r>
        <w:rPr>
          <w:spacing w:val="-20"/>
          <w:w w:val="110"/>
          <w:sz w:val="32"/>
        </w:rPr>
        <w:t xml:space="preserve"> </w:t>
      </w:r>
      <w:r>
        <w:rPr>
          <w:w w:val="110"/>
          <w:sz w:val="32"/>
        </w:rPr>
        <w:t>the</w:t>
      </w:r>
      <w:r>
        <w:rPr>
          <w:spacing w:val="-25"/>
          <w:w w:val="110"/>
          <w:sz w:val="32"/>
        </w:rPr>
        <w:t xml:space="preserve"> </w:t>
      </w:r>
      <w:r>
        <w:rPr>
          <w:w w:val="110"/>
          <w:sz w:val="32"/>
        </w:rPr>
        <w:t>required</w:t>
      </w:r>
      <w:r>
        <w:rPr>
          <w:spacing w:val="-23"/>
          <w:w w:val="110"/>
          <w:sz w:val="32"/>
        </w:rPr>
        <w:t xml:space="preserve"> </w:t>
      </w:r>
      <w:r>
        <w:rPr>
          <w:w w:val="110"/>
          <w:sz w:val="32"/>
        </w:rPr>
        <w:t>service</w:t>
      </w:r>
      <w:r>
        <w:rPr>
          <w:spacing w:val="-19"/>
          <w:w w:val="110"/>
          <w:sz w:val="32"/>
        </w:rPr>
        <w:t xml:space="preserve"> </w:t>
      </w:r>
      <w:r>
        <w:rPr>
          <w:w w:val="110"/>
          <w:sz w:val="32"/>
        </w:rPr>
        <w:t xml:space="preserve">or </w:t>
      </w:r>
      <w:r>
        <w:rPr>
          <w:spacing w:val="-2"/>
          <w:w w:val="110"/>
          <w:sz w:val="32"/>
        </w:rPr>
        <w:t>activity;</w:t>
      </w:r>
    </w:p>
    <w:p w14:paraId="4F93732A" w14:textId="77777777" w:rsidR="00EA0A5B" w:rsidRDefault="005346EB">
      <w:pPr>
        <w:pStyle w:val="ListParagraph"/>
        <w:numPr>
          <w:ilvl w:val="2"/>
          <w:numId w:val="3"/>
        </w:numPr>
        <w:tabs>
          <w:tab w:val="left" w:pos="2062"/>
        </w:tabs>
        <w:ind w:left="2062" w:hanging="498"/>
        <w:rPr>
          <w:sz w:val="32"/>
        </w:rPr>
      </w:pPr>
      <w:r>
        <w:rPr>
          <w:w w:val="105"/>
          <w:sz w:val="32"/>
        </w:rPr>
        <w:t>Date</w:t>
      </w:r>
      <w:r>
        <w:rPr>
          <w:spacing w:val="-11"/>
          <w:w w:val="105"/>
          <w:sz w:val="32"/>
        </w:rPr>
        <w:t xml:space="preserve"> </w:t>
      </w:r>
      <w:r>
        <w:rPr>
          <w:w w:val="105"/>
          <w:sz w:val="32"/>
        </w:rPr>
        <w:t>of</w:t>
      </w:r>
      <w:r>
        <w:rPr>
          <w:spacing w:val="10"/>
          <w:w w:val="105"/>
          <w:sz w:val="32"/>
        </w:rPr>
        <w:t xml:space="preserve"> </w:t>
      </w:r>
      <w:r>
        <w:rPr>
          <w:spacing w:val="-2"/>
          <w:w w:val="105"/>
          <w:sz w:val="32"/>
        </w:rPr>
        <w:t>signature;</w:t>
      </w:r>
    </w:p>
    <w:p w14:paraId="66B600A0" w14:textId="77777777" w:rsidR="00EA0A5B" w:rsidRDefault="005346EB">
      <w:pPr>
        <w:pStyle w:val="ListParagraph"/>
        <w:numPr>
          <w:ilvl w:val="2"/>
          <w:numId w:val="3"/>
        </w:numPr>
        <w:tabs>
          <w:tab w:val="left" w:pos="2116"/>
        </w:tabs>
        <w:spacing w:line="237" w:lineRule="auto"/>
        <w:ind w:left="1564" w:right="893" w:firstLine="0"/>
        <w:rPr>
          <w:sz w:val="32"/>
        </w:rPr>
      </w:pPr>
      <w:r>
        <w:rPr>
          <w:w w:val="110"/>
          <w:sz w:val="32"/>
        </w:rPr>
        <w:t>Signature of the</w:t>
      </w:r>
      <w:r>
        <w:rPr>
          <w:spacing w:val="-2"/>
          <w:w w:val="110"/>
          <w:sz w:val="32"/>
        </w:rPr>
        <w:t xml:space="preserve"> </w:t>
      </w:r>
      <w:r>
        <w:rPr>
          <w:w w:val="110"/>
          <w:sz w:val="32"/>
        </w:rPr>
        <w:t>educational personnel transmitting</w:t>
      </w:r>
      <w:r>
        <w:rPr>
          <w:spacing w:val="-14"/>
          <w:w w:val="110"/>
          <w:sz w:val="32"/>
        </w:rPr>
        <w:t xml:space="preserve"> </w:t>
      </w:r>
      <w:r>
        <w:rPr>
          <w:w w:val="110"/>
          <w:sz w:val="32"/>
        </w:rPr>
        <w:t>documentation</w:t>
      </w:r>
      <w:r>
        <w:rPr>
          <w:spacing w:val="-3"/>
          <w:w w:val="110"/>
          <w:sz w:val="32"/>
        </w:rPr>
        <w:t xml:space="preserve"> </w:t>
      </w:r>
      <w:r>
        <w:rPr>
          <w:w w:val="110"/>
          <w:sz w:val="32"/>
        </w:rPr>
        <w:t>to</w:t>
      </w:r>
      <w:r>
        <w:rPr>
          <w:spacing w:val="-21"/>
          <w:w w:val="110"/>
          <w:sz w:val="32"/>
        </w:rPr>
        <w:t xml:space="preserve"> </w:t>
      </w:r>
      <w:r>
        <w:rPr>
          <w:w w:val="110"/>
          <w:sz w:val="32"/>
        </w:rPr>
        <w:t>the</w:t>
      </w:r>
      <w:r>
        <w:rPr>
          <w:spacing w:val="-25"/>
          <w:w w:val="110"/>
          <w:sz w:val="32"/>
        </w:rPr>
        <w:t xml:space="preserve"> </w:t>
      </w:r>
      <w:r>
        <w:rPr>
          <w:w w:val="110"/>
          <w:sz w:val="32"/>
        </w:rPr>
        <w:t>Bureau;</w:t>
      </w:r>
      <w:r>
        <w:rPr>
          <w:spacing w:val="-17"/>
          <w:w w:val="110"/>
          <w:sz w:val="32"/>
        </w:rPr>
        <w:t xml:space="preserve"> </w:t>
      </w:r>
      <w:r>
        <w:rPr>
          <w:w w:val="110"/>
          <w:sz w:val="32"/>
        </w:rPr>
        <w:t>and</w:t>
      </w:r>
    </w:p>
    <w:p w14:paraId="6F42E951" w14:textId="77777777" w:rsidR="00EA0A5B" w:rsidRDefault="005346EB">
      <w:pPr>
        <w:pStyle w:val="ListParagraph"/>
        <w:numPr>
          <w:ilvl w:val="2"/>
          <w:numId w:val="3"/>
        </w:numPr>
        <w:tabs>
          <w:tab w:val="left" w:pos="2096"/>
        </w:tabs>
        <w:spacing w:before="4" w:line="242" w:lineRule="auto"/>
        <w:ind w:left="1564" w:right="384" w:firstLine="0"/>
        <w:rPr>
          <w:sz w:val="32"/>
        </w:rPr>
      </w:pPr>
      <w:r>
        <w:rPr>
          <w:w w:val="110"/>
          <w:sz w:val="32"/>
        </w:rPr>
        <w:t>Date</w:t>
      </w:r>
      <w:r>
        <w:rPr>
          <w:spacing w:val="-25"/>
          <w:w w:val="110"/>
          <w:sz w:val="32"/>
        </w:rPr>
        <w:t xml:space="preserve"> </w:t>
      </w:r>
      <w:r>
        <w:rPr>
          <w:w w:val="110"/>
          <w:sz w:val="32"/>
        </w:rPr>
        <w:t>and</w:t>
      </w:r>
      <w:r>
        <w:rPr>
          <w:spacing w:val="-24"/>
          <w:w w:val="110"/>
          <w:sz w:val="32"/>
        </w:rPr>
        <w:t xml:space="preserve"> </w:t>
      </w:r>
      <w:r>
        <w:rPr>
          <w:w w:val="110"/>
          <w:sz w:val="32"/>
        </w:rPr>
        <w:t>method</w:t>
      </w:r>
      <w:r>
        <w:rPr>
          <w:spacing w:val="-25"/>
          <w:w w:val="110"/>
          <w:sz w:val="32"/>
        </w:rPr>
        <w:t xml:space="preserve"> </w:t>
      </w:r>
      <w:r>
        <w:rPr>
          <w:w w:val="110"/>
          <w:sz w:val="32"/>
        </w:rPr>
        <w:t>(e.g.,</w:t>
      </w:r>
      <w:r>
        <w:rPr>
          <w:spacing w:val="-24"/>
          <w:w w:val="110"/>
          <w:sz w:val="32"/>
        </w:rPr>
        <w:t xml:space="preserve"> </w:t>
      </w:r>
      <w:r>
        <w:rPr>
          <w:w w:val="110"/>
          <w:sz w:val="32"/>
        </w:rPr>
        <w:t>hand-delivered,</w:t>
      </w:r>
      <w:r>
        <w:rPr>
          <w:spacing w:val="-25"/>
          <w:w w:val="110"/>
          <w:sz w:val="32"/>
        </w:rPr>
        <w:t xml:space="preserve"> </w:t>
      </w:r>
      <w:r>
        <w:rPr>
          <w:w w:val="110"/>
          <w:sz w:val="32"/>
        </w:rPr>
        <w:t xml:space="preserve">faxed, </w:t>
      </w:r>
      <w:r>
        <w:rPr>
          <w:spacing w:val="-2"/>
          <w:w w:val="110"/>
          <w:sz w:val="32"/>
        </w:rPr>
        <w:t>mailed,</w:t>
      </w:r>
      <w:r>
        <w:rPr>
          <w:spacing w:val="-23"/>
          <w:w w:val="110"/>
          <w:sz w:val="32"/>
        </w:rPr>
        <w:t xml:space="preserve"> </w:t>
      </w:r>
      <w:r>
        <w:rPr>
          <w:spacing w:val="-2"/>
          <w:w w:val="110"/>
          <w:sz w:val="32"/>
        </w:rPr>
        <w:t>e-mailed,</w:t>
      </w:r>
      <w:r>
        <w:rPr>
          <w:spacing w:val="-22"/>
          <w:w w:val="110"/>
          <w:sz w:val="32"/>
        </w:rPr>
        <w:t xml:space="preserve"> </w:t>
      </w:r>
      <w:r>
        <w:rPr>
          <w:spacing w:val="-2"/>
          <w:w w:val="110"/>
          <w:sz w:val="32"/>
        </w:rPr>
        <w:t>etc.)</w:t>
      </w:r>
      <w:r>
        <w:rPr>
          <w:spacing w:val="-23"/>
          <w:w w:val="110"/>
          <w:sz w:val="32"/>
        </w:rPr>
        <w:t xml:space="preserve"> </w:t>
      </w:r>
      <w:r>
        <w:rPr>
          <w:spacing w:val="-2"/>
          <w:w w:val="110"/>
          <w:sz w:val="32"/>
        </w:rPr>
        <w:t>by</w:t>
      </w:r>
      <w:r>
        <w:rPr>
          <w:spacing w:val="-22"/>
          <w:w w:val="110"/>
          <w:sz w:val="32"/>
        </w:rPr>
        <w:t xml:space="preserve"> </w:t>
      </w:r>
      <w:r>
        <w:rPr>
          <w:spacing w:val="-2"/>
          <w:w w:val="110"/>
          <w:sz w:val="32"/>
        </w:rPr>
        <w:t>which</w:t>
      </w:r>
      <w:r>
        <w:rPr>
          <w:spacing w:val="-23"/>
          <w:w w:val="110"/>
          <w:sz w:val="32"/>
        </w:rPr>
        <w:t xml:space="preserve"> </w:t>
      </w:r>
      <w:r>
        <w:rPr>
          <w:spacing w:val="-2"/>
          <w:w w:val="110"/>
          <w:sz w:val="32"/>
        </w:rPr>
        <w:t>the</w:t>
      </w:r>
      <w:r>
        <w:rPr>
          <w:spacing w:val="-22"/>
          <w:w w:val="110"/>
          <w:sz w:val="32"/>
        </w:rPr>
        <w:t xml:space="preserve"> </w:t>
      </w:r>
      <w:r>
        <w:rPr>
          <w:spacing w:val="-2"/>
          <w:w w:val="110"/>
          <w:sz w:val="32"/>
        </w:rPr>
        <w:t>document</w:t>
      </w:r>
      <w:r>
        <w:rPr>
          <w:spacing w:val="-14"/>
          <w:w w:val="110"/>
          <w:sz w:val="32"/>
        </w:rPr>
        <w:t xml:space="preserve"> </w:t>
      </w:r>
      <w:r>
        <w:rPr>
          <w:spacing w:val="-2"/>
          <w:w w:val="110"/>
          <w:sz w:val="32"/>
        </w:rPr>
        <w:t xml:space="preserve">was </w:t>
      </w:r>
      <w:r>
        <w:rPr>
          <w:w w:val="110"/>
          <w:sz w:val="32"/>
        </w:rPr>
        <w:t>transmitted to the Bureau.</w:t>
      </w:r>
    </w:p>
    <w:p w14:paraId="74FDB78B" w14:textId="77777777" w:rsidR="00EA0A5B" w:rsidRDefault="00EA0A5B">
      <w:pPr>
        <w:pStyle w:val="BodyText"/>
        <w:spacing w:before="9"/>
        <w:rPr>
          <w:sz w:val="31"/>
        </w:rPr>
      </w:pPr>
    </w:p>
    <w:p w14:paraId="447737B9" w14:textId="77777777" w:rsidR="00EA0A5B" w:rsidRDefault="005346EB">
      <w:pPr>
        <w:pStyle w:val="ListParagraph"/>
        <w:numPr>
          <w:ilvl w:val="1"/>
          <w:numId w:val="3"/>
        </w:numPr>
        <w:tabs>
          <w:tab w:val="left" w:pos="841"/>
          <w:tab w:val="left" w:pos="1310"/>
        </w:tabs>
        <w:ind w:left="841" w:right="507" w:hanging="4"/>
        <w:rPr>
          <w:sz w:val="32"/>
        </w:rPr>
      </w:pPr>
      <w:r>
        <w:rPr>
          <w:w w:val="110"/>
          <w:sz w:val="32"/>
        </w:rPr>
        <w:t>In the</w:t>
      </w:r>
      <w:r>
        <w:rPr>
          <w:spacing w:val="-14"/>
          <w:w w:val="110"/>
          <w:sz w:val="32"/>
        </w:rPr>
        <w:t xml:space="preserve"> </w:t>
      </w:r>
      <w:r>
        <w:rPr>
          <w:w w:val="110"/>
          <w:sz w:val="32"/>
        </w:rPr>
        <w:t>event a</w:t>
      </w:r>
      <w:r>
        <w:rPr>
          <w:spacing w:val="-24"/>
          <w:w w:val="110"/>
          <w:sz w:val="32"/>
        </w:rPr>
        <w:t xml:space="preserve"> </w:t>
      </w:r>
      <w:r>
        <w:rPr>
          <w:w w:val="110"/>
          <w:sz w:val="32"/>
        </w:rPr>
        <w:t>youth</w:t>
      </w:r>
      <w:r>
        <w:rPr>
          <w:spacing w:val="-9"/>
          <w:w w:val="110"/>
          <w:sz w:val="32"/>
        </w:rPr>
        <w:t xml:space="preserve"> </w:t>
      </w:r>
      <w:r>
        <w:rPr>
          <w:w w:val="110"/>
          <w:sz w:val="32"/>
        </w:rPr>
        <w:t>with</w:t>
      </w:r>
      <w:r>
        <w:rPr>
          <w:spacing w:val="-13"/>
          <w:w w:val="110"/>
          <w:sz w:val="32"/>
        </w:rPr>
        <w:t xml:space="preserve"> </w:t>
      </w:r>
      <w:r>
        <w:rPr>
          <w:w w:val="110"/>
          <w:sz w:val="32"/>
        </w:rPr>
        <w:t>a</w:t>
      </w:r>
      <w:r>
        <w:rPr>
          <w:spacing w:val="-11"/>
          <w:w w:val="110"/>
          <w:sz w:val="32"/>
        </w:rPr>
        <w:t xml:space="preserve"> </w:t>
      </w:r>
      <w:r>
        <w:rPr>
          <w:w w:val="110"/>
          <w:sz w:val="32"/>
        </w:rPr>
        <w:t>disability or,</w:t>
      </w:r>
      <w:r>
        <w:rPr>
          <w:spacing w:val="-19"/>
          <w:w w:val="110"/>
          <w:sz w:val="32"/>
        </w:rPr>
        <w:t xml:space="preserve"> </w:t>
      </w:r>
      <w:r>
        <w:rPr>
          <w:w w:val="110"/>
          <w:sz w:val="32"/>
        </w:rPr>
        <w:t>as</w:t>
      </w:r>
      <w:r>
        <w:rPr>
          <w:spacing w:val="-10"/>
          <w:w w:val="110"/>
          <w:sz w:val="32"/>
        </w:rPr>
        <w:t xml:space="preserve"> </w:t>
      </w:r>
      <w:r>
        <w:rPr>
          <w:w w:val="110"/>
          <w:sz w:val="32"/>
        </w:rPr>
        <w:t>applicable, the youth's parent or guardian, refuses, through informed choice, to participate in the required transition activities, such documentation must, at a minimum, contain the:</w:t>
      </w:r>
    </w:p>
    <w:p w14:paraId="2CA18129" w14:textId="77777777" w:rsidR="00EA0A5B" w:rsidRDefault="005346EB">
      <w:pPr>
        <w:pStyle w:val="ListParagraph"/>
        <w:numPr>
          <w:ilvl w:val="2"/>
          <w:numId w:val="3"/>
        </w:numPr>
        <w:tabs>
          <w:tab w:val="left" w:pos="2100"/>
        </w:tabs>
        <w:spacing w:before="5"/>
        <w:ind w:left="2100" w:hanging="536"/>
        <w:rPr>
          <w:sz w:val="32"/>
        </w:rPr>
      </w:pPr>
      <w:r>
        <w:rPr>
          <w:w w:val="105"/>
          <w:sz w:val="32"/>
        </w:rPr>
        <w:t>Youth's</w:t>
      </w:r>
      <w:r>
        <w:rPr>
          <w:spacing w:val="67"/>
          <w:w w:val="105"/>
          <w:sz w:val="32"/>
        </w:rPr>
        <w:t xml:space="preserve"> </w:t>
      </w:r>
      <w:r>
        <w:rPr>
          <w:spacing w:val="-4"/>
          <w:w w:val="105"/>
          <w:sz w:val="32"/>
        </w:rPr>
        <w:t>name;</w:t>
      </w:r>
    </w:p>
    <w:p w14:paraId="4AE4CA46" w14:textId="77777777" w:rsidR="00EA0A5B" w:rsidRDefault="005346EB">
      <w:pPr>
        <w:pStyle w:val="ListParagraph"/>
        <w:numPr>
          <w:ilvl w:val="2"/>
          <w:numId w:val="3"/>
        </w:numPr>
        <w:tabs>
          <w:tab w:val="left" w:pos="1569"/>
          <w:tab w:val="left" w:pos="2096"/>
        </w:tabs>
        <w:spacing w:before="5" w:line="237" w:lineRule="auto"/>
        <w:ind w:left="1569" w:right="795" w:hanging="5"/>
        <w:rPr>
          <w:sz w:val="32"/>
        </w:rPr>
      </w:pPr>
      <w:r>
        <w:rPr>
          <w:w w:val="110"/>
          <w:sz w:val="32"/>
        </w:rPr>
        <w:t>Description</w:t>
      </w:r>
      <w:r>
        <w:rPr>
          <w:spacing w:val="-23"/>
          <w:w w:val="110"/>
          <w:sz w:val="32"/>
        </w:rPr>
        <w:t xml:space="preserve"> </w:t>
      </w:r>
      <w:r>
        <w:rPr>
          <w:w w:val="110"/>
          <w:sz w:val="32"/>
        </w:rPr>
        <w:t>of</w:t>
      </w:r>
      <w:r>
        <w:rPr>
          <w:spacing w:val="-16"/>
          <w:w w:val="110"/>
          <w:sz w:val="32"/>
        </w:rPr>
        <w:t xml:space="preserve"> </w:t>
      </w:r>
      <w:r>
        <w:rPr>
          <w:w w:val="110"/>
          <w:sz w:val="32"/>
        </w:rPr>
        <w:t>the</w:t>
      </w:r>
      <w:r>
        <w:rPr>
          <w:spacing w:val="-25"/>
          <w:w w:val="110"/>
          <w:sz w:val="32"/>
        </w:rPr>
        <w:t xml:space="preserve"> </w:t>
      </w:r>
      <w:r>
        <w:rPr>
          <w:w w:val="110"/>
          <w:sz w:val="32"/>
        </w:rPr>
        <w:t>refusal</w:t>
      </w:r>
      <w:r>
        <w:rPr>
          <w:spacing w:val="-21"/>
          <w:w w:val="110"/>
          <w:sz w:val="32"/>
        </w:rPr>
        <w:t xml:space="preserve"> </w:t>
      </w:r>
      <w:r>
        <w:rPr>
          <w:w w:val="110"/>
          <w:sz w:val="32"/>
        </w:rPr>
        <w:t>and</w:t>
      </w:r>
      <w:r>
        <w:rPr>
          <w:spacing w:val="-25"/>
          <w:w w:val="110"/>
          <w:sz w:val="32"/>
        </w:rPr>
        <w:t xml:space="preserve"> </w:t>
      </w:r>
      <w:r>
        <w:rPr>
          <w:w w:val="110"/>
          <w:sz w:val="32"/>
        </w:rPr>
        <w:t>the</w:t>
      </w:r>
      <w:r>
        <w:rPr>
          <w:spacing w:val="-22"/>
          <w:w w:val="110"/>
          <w:sz w:val="32"/>
        </w:rPr>
        <w:t xml:space="preserve"> </w:t>
      </w:r>
      <w:r>
        <w:rPr>
          <w:w w:val="110"/>
          <w:sz w:val="32"/>
        </w:rPr>
        <w:t>reason</w:t>
      </w:r>
      <w:r>
        <w:rPr>
          <w:spacing w:val="-10"/>
          <w:w w:val="110"/>
          <w:sz w:val="32"/>
        </w:rPr>
        <w:t xml:space="preserve"> </w:t>
      </w:r>
      <w:r>
        <w:rPr>
          <w:w w:val="110"/>
          <w:sz w:val="32"/>
        </w:rPr>
        <w:t>for such refusal;</w:t>
      </w:r>
    </w:p>
    <w:p w14:paraId="4630CB1A" w14:textId="77777777" w:rsidR="00EA0A5B" w:rsidRDefault="005346EB">
      <w:pPr>
        <w:pStyle w:val="ListParagraph"/>
        <w:numPr>
          <w:ilvl w:val="2"/>
          <w:numId w:val="3"/>
        </w:numPr>
        <w:tabs>
          <w:tab w:val="left" w:pos="2096"/>
        </w:tabs>
        <w:spacing w:before="7" w:line="237" w:lineRule="auto"/>
        <w:ind w:left="1564" w:right="861" w:firstLine="0"/>
        <w:rPr>
          <w:sz w:val="32"/>
        </w:rPr>
      </w:pPr>
      <w:r>
        <w:rPr>
          <w:w w:val="110"/>
          <w:sz w:val="32"/>
        </w:rPr>
        <w:t>Signature</w:t>
      </w:r>
      <w:r>
        <w:rPr>
          <w:spacing w:val="-25"/>
          <w:w w:val="110"/>
          <w:sz w:val="32"/>
        </w:rPr>
        <w:t xml:space="preserve"> </w:t>
      </w:r>
      <w:r>
        <w:rPr>
          <w:w w:val="110"/>
          <w:sz w:val="32"/>
        </w:rPr>
        <w:t>of</w:t>
      </w:r>
      <w:r>
        <w:rPr>
          <w:spacing w:val="-20"/>
          <w:w w:val="110"/>
          <w:sz w:val="32"/>
        </w:rPr>
        <w:t xml:space="preserve"> </w:t>
      </w:r>
      <w:r>
        <w:rPr>
          <w:w w:val="110"/>
          <w:sz w:val="32"/>
        </w:rPr>
        <w:t>the</w:t>
      </w:r>
      <w:r>
        <w:rPr>
          <w:spacing w:val="-25"/>
          <w:w w:val="110"/>
          <w:sz w:val="32"/>
        </w:rPr>
        <w:t xml:space="preserve"> </w:t>
      </w:r>
      <w:r>
        <w:rPr>
          <w:w w:val="110"/>
          <w:sz w:val="32"/>
        </w:rPr>
        <w:t>youth</w:t>
      </w:r>
      <w:r>
        <w:rPr>
          <w:spacing w:val="-19"/>
          <w:w w:val="110"/>
          <w:sz w:val="32"/>
        </w:rPr>
        <w:t xml:space="preserve"> </w:t>
      </w:r>
      <w:r>
        <w:rPr>
          <w:w w:val="110"/>
          <w:sz w:val="32"/>
        </w:rPr>
        <w:t>or,</w:t>
      </w:r>
      <w:r>
        <w:rPr>
          <w:spacing w:val="-25"/>
          <w:w w:val="110"/>
          <w:sz w:val="32"/>
        </w:rPr>
        <w:t xml:space="preserve"> </w:t>
      </w:r>
      <w:r>
        <w:rPr>
          <w:w w:val="110"/>
          <w:sz w:val="32"/>
        </w:rPr>
        <w:t>as</w:t>
      </w:r>
      <w:r>
        <w:rPr>
          <w:spacing w:val="-24"/>
          <w:w w:val="110"/>
          <w:sz w:val="32"/>
        </w:rPr>
        <w:t xml:space="preserve"> </w:t>
      </w:r>
      <w:r>
        <w:rPr>
          <w:w w:val="110"/>
          <w:sz w:val="32"/>
        </w:rPr>
        <w:t>applicable,</w:t>
      </w:r>
      <w:r>
        <w:rPr>
          <w:spacing w:val="-11"/>
          <w:w w:val="110"/>
          <w:sz w:val="32"/>
        </w:rPr>
        <w:t xml:space="preserve"> </w:t>
      </w:r>
      <w:r>
        <w:rPr>
          <w:w w:val="110"/>
          <w:sz w:val="32"/>
        </w:rPr>
        <w:t>the youth's parent or guardian;</w:t>
      </w:r>
    </w:p>
    <w:p w14:paraId="58EC7EF5" w14:textId="77777777" w:rsidR="00EA0A5B" w:rsidRDefault="005346EB">
      <w:pPr>
        <w:pStyle w:val="ListParagraph"/>
        <w:numPr>
          <w:ilvl w:val="2"/>
          <w:numId w:val="3"/>
        </w:numPr>
        <w:tabs>
          <w:tab w:val="left" w:pos="1568"/>
          <w:tab w:val="left" w:pos="2095"/>
        </w:tabs>
        <w:spacing w:before="4" w:line="242" w:lineRule="auto"/>
        <w:ind w:left="1568" w:right="1608" w:hanging="5"/>
        <w:rPr>
          <w:sz w:val="32"/>
        </w:rPr>
      </w:pPr>
      <w:r>
        <w:rPr>
          <w:spacing w:val="-2"/>
          <w:w w:val="110"/>
          <w:sz w:val="32"/>
        </w:rPr>
        <w:t>Signature</w:t>
      </w:r>
      <w:r>
        <w:rPr>
          <w:spacing w:val="-15"/>
          <w:w w:val="110"/>
          <w:sz w:val="32"/>
        </w:rPr>
        <w:t xml:space="preserve"> </w:t>
      </w:r>
      <w:r>
        <w:rPr>
          <w:spacing w:val="-2"/>
          <w:w w:val="110"/>
          <w:sz w:val="32"/>
        </w:rPr>
        <w:t>of</w:t>
      </w:r>
      <w:r>
        <w:rPr>
          <w:spacing w:val="-18"/>
          <w:w w:val="110"/>
          <w:sz w:val="32"/>
        </w:rPr>
        <w:t xml:space="preserve"> </w:t>
      </w:r>
      <w:r>
        <w:rPr>
          <w:spacing w:val="-2"/>
          <w:w w:val="110"/>
          <w:sz w:val="32"/>
        </w:rPr>
        <w:t>the</w:t>
      </w:r>
      <w:r>
        <w:rPr>
          <w:spacing w:val="-23"/>
          <w:w w:val="110"/>
          <w:sz w:val="32"/>
        </w:rPr>
        <w:t xml:space="preserve"> </w:t>
      </w:r>
      <w:r>
        <w:rPr>
          <w:spacing w:val="-2"/>
          <w:w w:val="110"/>
          <w:sz w:val="32"/>
        </w:rPr>
        <w:t>educational</w:t>
      </w:r>
      <w:r>
        <w:rPr>
          <w:spacing w:val="-8"/>
          <w:w w:val="110"/>
          <w:sz w:val="32"/>
        </w:rPr>
        <w:t xml:space="preserve"> </w:t>
      </w:r>
      <w:r>
        <w:rPr>
          <w:spacing w:val="-2"/>
          <w:w w:val="110"/>
          <w:sz w:val="32"/>
        </w:rPr>
        <w:t xml:space="preserve">personnel </w:t>
      </w:r>
      <w:r>
        <w:rPr>
          <w:w w:val="110"/>
          <w:sz w:val="32"/>
        </w:rPr>
        <w:t>documenting the youth's refusal;</w:t>
      </w:r>
    </w:p>
    <w:p w14:paraId="03CF6708" w14:textId="77777777" w:rsidR="00EA0A5B" w:rsidRDefault="005346EB">
      <w:pPr>
        <w:pStyle w:val="ListParagraph"/>
        <w:numPr>
          <w:ilvl w:val="2"/>
          <w:numId w:val="3"/>
        </w:numPr>
        <w:tabs>
          <w:tab w:val="left" w:pos="2082"/>
        </w:tabs>
        <w:spacing w:line="365" w:lineRule="exact"/>
        <w:ind w:left="2082" w:hanging="518"/>
        <w:rPr>
          <w:sz w:val="32"/>
        </w:rPr>
      </w:pPr>
      <w:r>
        <w:rPr>
          <w:w w:val="105"/>
          <w:sz w:val="32"/>
        </w:rPr>
        <w:t>Date</w:t>
      </w:r>
      <w:r>
        <w:rPr>
          <w:spacing w:val="-9"/>
          <w:w w:val="105"/>
          <w:sz w:val="32"/>
        </w:rPr>
        <w:t xml:space="preserve"> </w:t>
      </w:r>
      <w:r>
        <w:rPr>
          <w:w w:val="105"/>
          <w:sz w:val="32"/>
        </w:rPr>
        <w:t>of</w:t>
      </w:r>
      <w:r>
        <w:rPr>
          <w:spacing w:val="9"/>
          <w:w w:val="105"/>
          <w:sz w:val="32"/>
        </w:rPr>
        <w:t xml:space="preserve"> </w:t>
      </w:r>
      <w:r>
        <w:rPr>
          <w:spacing w:val="-2"/>
          <w:w w:val="105"/>
          <w:sz w:val="32"/>
        </w:rPr>
        <w:t>signatures;</w:t>
      </w:r>
    </w:p>
    <w:p w14:paraId="46B05235" w14:textId="77777777" w:rsidR="00EA0A5B" w:rsidRDefault="005346EB">
      <w:pPr>
        <w:pStyle w:val="ListParagraph"/>
        <w:numPr>
          <w:ilvl w:val="2"/>
          <w:numId w:val="3"/>
        </w:numPr>
        <w:tabs>
          <w:tab w:val="left" w:pos="2063"/>
        </w:tabs>
        <w:spacing w:before="2"/>
        <w:ind w:left="1564" w:right="179" w:firstLine="0"/>
        <w:rPr>
          <w:sz w:val="32"/>
        </w:rPr>
      </w:pPr>
      <w:r>
        <w:rPr>
          <w:w w:val="110"/>
          <w:sz w:val="32"/>
        </w:rPr>
        <w:t>Signature of the</w:t>
      </w:r>
      <w:r>
        <w:rPr>
          <w:spacing w:val="-7"/>
          <w:w w:val="110"/>
          <w:sz w:val="32"/>
        </w:rPr>
        <w:t xml:space="preserve"> </w:t>
      </w:r>
      <w:r>
        <w:rPr>
          <w:w w:val="110"/>
          <w:sz w:val="32"/>
        </w:rPr>
        <w:t>educational personnel transmitting</w:t>
      </w:r>
      <w:r>
        <w:rPr>
          <w:spacing w:val="-1"/>
          <w:w w:val="110"/>
          <w:sz w:val="32"/>
        </w:rPr>
        <w:t xml:space="preserve"> </w:t>
      </w:r>
      <w:r>
        <w:rPr>
          <w:w w:val="110"/>
          <w:sz w:val="32"/>
        </w:rPr>
        <w:t>the</w:t>
      </w:r>
      <w:r>
        <w:rPr>
          <w:spacing w:val="-21"/>
          <w:w w:val="110"/>
          <w:sz w:val="32"/>
        </w:rPr>
        <w:t xml:space="preserve"> </w:t>
      </w:r>
      <w:r>
        <w:rPr>
          <w:w w:val="110"/>
          <w:sz w:val="32"/>
        </w:rPr>
        <w:t>documentation of</w:t>
      </w:r>
      <w:r>
        <w:rPr>
          <w:spacing w:val="-7"/>
          <w:w w:val="110"/>
          <w:sz w:val="32"/>
        </w:rPr>
        <w:t xml:space="preserve"> </w:t>
      </w:r>
      <w:r>
        <w:rPr>
          <w:w w:val="110"/>
          <w:sz w:val="32"/>
        </w:rPr>
        <w:t>the</w:t>
      </w:r>
      <w:r>
        <w:rPr>
          <w:spacing w:val="-17"/>
          <w:w w:val="110"/>
          <w:sz w:val="32"/>
        </w:rPr>
        <w:t xml:space="preserve"> </w:t>
      </w:r>
      <w:r>
        <w:rPr>
          <w:w w:val="110"/>
          <w:sz w:val="32"/>
        </w:rPr>
        <w:t>refusal</w:t>
      </w:r>
      <w:r>
        <w:rPr>
          <w:spacing w:val="-15"/>
          <w:w w:val="110"/>
          <w:sz w:val="32"/>
        </w:rPr>
        <w:t xml:space="preserve"> </w:t>
      </w:r>
      <w:r>
        <w:rPr>
          <w:w w:val="110"/>
          <w:sz w:val="32"/>
        </w:rPr>
        <w:t>to</w:t>
      </w:r>
      <w:r>
        <w:rPr>
          <w:spacing w:val="-14"/>
          <w:w w:val="110"/>
          <w:sz w:val="32"/>
        </w:rPr>
        <w:t xml:space="preserve"> </w:t>
      </w:r>
      <w:r>
        <w:rPr>
          <w:w w:val="110"/>
          <w:sz w:val="32"/>
        </w:rPr>
        <w:t>the Bureau; and</w:t>
      </w:r>
    </w:p>
    <w:p w14:paraId="754E8CD9" w14:textId="77777777" w:rsidR="00EA0A5B" w:rsidRDefault="00EA0A5B">
      <w:pPr>
        <w:rPr>
          <w:sz w:val="32"/>
        </w:rPr>
        <w:sectPr w:rsidR="00EA0A5B">
          <w:pgSz w:w="12240" w:h="15840"/>
          <w:pgMar w:top="1340" w:right="1280" w:bottom="1200" w:left="1320" w:header="0" w:footer="992" w:gutter="0"/>
          <w:cols w:space="720"/>
        </w:sectPr>
      </w:pPr>
    </w:p>
    <w:p w14:paraId="617E599D" w14:textId="77777777" w:rsidR="00EA0A5B" w:rsidRDefault="005346EB">
      <w:pPr>
        <w:pStyle w:val="ListParagraph"/>
        <w:numPr>
          <w:ilvl w:val="2"/>
          <w:numId w:val="3"/>
        </w:numPr>
        <w:tabs>
          <w:tab w:val="left" w:pos="1567"/>
          <w:tab w:val="left" w:pos="2119"/>
        </w:tabs>
        <w:spacing w:before="75"/>
        <w:ind w:left="1567" w:right="182" w:hanging="4"/>
        <w:rPr>
          <w:sz w:val="32"/>
        </w:rPr>
      </w:pPr>
      <w:r>
        <w:rPr>
          <w:w w:val="105"/>
          <w:sz w:val="32"/>
        </w:rPr>
        <w:t>Date and method (e.g., hand-delivered, faxed, mailed, e-mailed, etc.) by which documentation was transmitted to the Bureau.</w:t>
      </w:r>
    </w:p>
    <w:p w14:paraId="4740D4BF" w14:textId="77777777" w:rsidR="00EA0A5B" w:rsidRDefault="00EA0A5B">
      <w:pPr>
        <w:pStyle w:val="BodyText"/>
        <w:spacing w:before="4"/>
      </w:pPr>
    </w:p>
    <w:p w14:paraId="1D2E6EC4" w14:textId="77777777" w:rsidR="00EA0A5B" w:rsidRDefault="005346EB">
      <w:pPr>
        <w:pStyle w:val="ListParagraph"/>
        <w:numPr>
          <w:ilvl w:val="1"/>
          <w:numId w:val="3"/>
        </w:numPr>
        <w:tabs>
          <w:tab w:val="left" w:pos="1324"/>
        </w:tabs>
        <w:ind w:right="310" w:firstLine="0"/>
        <w:rPr>
          <w:sz w:val="32"/>
        </w:rPr>
      </w:pPr>
      <w:r>
        <w:rPr>
          <w:w w:val="110"/>
          <w:sz w:val="32"/>
        </w:rPr>
        <w:t>The educational personnel must transmit this documentation</w:t>
      </w:r>
      <w:r>
        <w:rPr>
          <w:spacing w:val="-7"/>
          <w:w w:val="110"/>
          <w:sz w:val="32"/>
        </w:rPr>
        <w:t xml:space="preserve"> </w:t>
      </w:r>
      <w:r>
        <w:rPr>
          <w:w w:val="110"/>
          <w:sz w:val="32"/>
        </w:rPr>
        <w:t>to</w:t>
      </w:r>
      <w:r>
        <w:rPr>
          <w:spacing w:val="-15"/>
          <w:w w:val="110"/>
          <w:sz w:val="32"/>
        </w:rPr>
        <w:t xml:space="preserve"> </w:t>
      </w:r>
      <w:r>
        <w:rPr>
          <w:w w:val="110"/>
          <w:sz w:val="32"/>
        </w:rPr>
        <w:t>the</w:t>
      </w:r>
      <w:r>
        <w:rPr>
          <w:spacing w:val="-25"/>
          <w:w w:val="110"/>
          <w:sz w:val="32"/>
        </w:rPr>
        <w:t xml:space="preserve"> </w:t>
      </w:r>
      <w:r>
        <w:rPr>
          <w:w w:val="110"/>
          <w:sz w:val="32"/>
        </w:rPr>
        <w:t>Bureau</w:t>
      </w:r>
      <w:r>
        <w:rPr>
          <w:spacing w:val="-19"/>
          <w:w w:val="110"/>
          <w:sz w:val="32"/>
        </w:rPr>
        <w:t xml:space="preserve"> </w:t>
      </w:r>
      <w:r>
        <w:rPr>
          <w:w w:val="110"/>
          <w:sz w:val="32"/>
        </w:rPr>
        <w:t>as</w:t>
      </w:r>
      <w:r>
        <w:rPr>
          <w:spacing w:val="-25"/>
          <w:w w:val="110"/>
          <w:sz w:val="32"/>
        </w:rPr>
        <w:t xml:space="preserve"> </w:t>
      </w:r>
      <w:r>
        <w:rPr>
          <w:w w:val="110"/>
          <w:sz w:val="32"/>
        </w:rPr>
        <w:t>soon</w:t>
      </w:r>
      <w:r>
        <w:rPr>
          <w:spacing w:val="-24"/>
          <w:w w:val="110"/>
          <w:sz w:val="32"/>
        </w:rPr>
        <w:t xml:space="preserve"> </w:t>
      </w:r>
      <w:r>
        <w:rPr>
          <w:w w:val="110"/>
          <w:sz w:val="32"/>
        </w:rPr>
        <w:t>as</w:t>
      </w:r>
      <w:r>
        <w:rPr>
          <w:spacing w:val="-18"/>
          <w:w w:val="110"/>
          <w:sz w:val="32"/>
        </w:rPr>
        <w:t xml:space="preserve"> </w:t>
      </w:r>
      <w:r>
        <w:rPr>
          <w:w w:val="110"/>
          <w:sz w:val="32"/>
        </w:rPr>
        <w:t>possible</w:t>
      </w:r>
      <w:r>
        <w:rPr>
          <w:spacing w:val="-13"/>
          <w:w w:val="110"/>
          <w:sz w:val="32"/>
        </w:rPr>
        <w:t xml:space="preserve"> </w:t>
      </w:r>
      <w:r>
        <w:rPr>
          <w:w w:val="110"/>
          <w:sz w:val="32"/>
        </w:rPr>
        <w:t>upon the completion of each</w:t>
      </w:r>
      <w:r>
        <w:rPr>
          <w:spacing w:val="-4"/>
          <w:w w:val="110"/>
          <w:sz w:val="32"/>
        </w:rPr>
        <w:t xml:space="preserve"> </w:t>
      </w:r>
      <w:r>
        <w:rPr>
          <w:w w:val="110"/>
          <w:sz w:val="32"/>
        </w:rPr>
        <w:t>of the</w:t>
      </w:r>
      <w:r>
        <w:rPr>
          <w:spacing w:val="-9"/>
          <w:w w:val="110"/>
          <w:sz w:val="32"/>
        </w:rPr>
        <w:t xml:space="preserve"> </w:t>
      </w:r>
      <w:r>
        <w:rPr>
          <w:w w:val="110"/>
          <w:sz w:val="32"/>
        </w:rPr>
        <w:t>required actions, but no later than:</w:t>
      </w:r>
    </w:p>
    <w:p w14:paraId="195C24B4" w14:textId="77777777" w:rsidR="00EA0A5B" w:rsidRDefault="005346EB">
      <w:pPr>
        <w:pStyle w:val="ListParagraph"/>
        <w:numPr>
          <w:ilvl w:val="2"/>
          <w:numId w:val="3"/>
        </w:numPr>
        <w:tabs>
          <w:tab w:val="left" w:pos="1567"/>
          <w:tab w:val="left" w:pos="2193"/>
        </w:tabs>
        <w:spacing w:before="8" w:line="242" w:lineRule="auto"/>
        <w:ind w:left="1567" w:right="736" w:hanging="4"/>
        <w:rPr>
          <w:sz w:val="32"/>
        </w:rPr>
      </w:pPr>
      <w:r>
        <w:rPr>
          <w:w w:val="110"/>
          <w:sz w:val="32"/>
        </w:rPr>
        <w:t>30</w:t>
      </w:r>
      <w:r>
        <w:rPr>
          <w:spacing w:val="-25"/>
          <w:w w:val="110"/>
          <w:sz w:val="32"/>
        </w:rPr>
        <w:t xml:space="preserve"> </w:t>
      </w:r>
      <w:r>
        <w:rPr>
          <w:w w:val="110"/>
          <w:sz w:val="32"/>
        </w:rPr>
        <w:t>calendar</w:t>
      </w:r>
      <w:r>
        <w:rPr>
          <w:spacing w:val="-24"/>
          <w:w w:val="110"/>
          <w:sz w:val="32"/>
        </w:rPr>
        <w:t xml:space="preserve"> </w:t>
      </w:r>
      <w:r>
        <w:rPr>
          <w:w w:val="110"/>
          <w:sz w:val="32"/>
        </w:rPr>
        <w:t>days</w:t>
      </w:r>
      <w:r>
        <w:rPr>
          <w:spacing w:val="-25"/>
          <w:w w:val="110"/>
          <w:sz w:val="32"/>
        </w:rPr>
        <w:t xml:space="preserve"> </w:t>
      </w:r>
      <w:r>
        <w:rPr>
          <w:w w:val="110"/>
          <w:sz w:val="32"/>
        </w:rPr>
        <w:t>after</w:t>
      </w:r>
      <w:r>
        <w:rPr>
          <w:spacing w:val="-24"/>
          <w:w w:val="110"/>
          <w:sz w:val="32"/>
        </w:rPr>
        <w:t xml:space="preserve"> </w:t>
      </w:r>
      <w:r>
        <w:rPr>
          <w:w w:val="110"/>
          <w:sz w:val="32"/>
        </w:rPr>
        <w:t>the</w:t>
      </w:r>
      <w:r>
        <w:rPr>
          <w:spacing w:val="-25"/>
          <w:w w:val="110"/>
          <w:sz w:val="32"/>
        </w:rPr>
        <w:t xml:space="preserve"> </w:t>
      </w:r>
      <w:r>
        <w:rPr>
          <w:w w:val="110"/>
          <w:sz w:val="32"/>
        </w:rPr>
        <w:t>completion</w:t>
      </w:r>
      <w:r>
        <w:rPr>
          <w:spacing w:val="-24"/>
          <w:w w:val="110"/>
          <w:sz w:val="32"/>
        </w:rPr>
        <w:t xml:space="preserve"> </w:t>
      </w:r>
      <w:r>
        <w:rPr>
          <w:w w:val="110"/>
          <w:sz w:val="32"/>
        </w:rPr>
        <w:t>of</w:t>
      </w:r>
      <w:r>
        <w:rPr>
          <w:spacing w:val="-25"/>
          <w:w w:val="110"/>
          <w:sz w:val="32"/>
        </w:rPr>
        <w:t xml:space="preserve"> </w:t>
      </w:r>
      <w:r>
        <w:rPr>
          <w:w w:val="110"/>
          <w:sz w:val="32"/>
        </w:rPr>
        <w:t>the required activity or service; or</w:t>
      </w:r>
    </w:p>
    <w:p w14:paraId="7EF8DC83" w14:textId="77777777" w:rsidR="00EA0A5B" w:rsidRDefault="005346EB">
      <w:pPr>
        <w:pStyle w:val="BodyText"/>
        <w:ind w:left="1567" w:right="283" w:hanging="4"/>
      </w:pPr>
      <w:r>
        <w:rPr>
          <w:w w:val="110"/>
        </w:rPr>
        <w:t>(8)</w:t>
      </w:r>
      <w:r>
        <w:rPr>
          <w:spacing w:val="80"/>
          <w:w w:val="110"/>
        </w:rPr>
        <w:t xml:space="preserve"> </w:t>
      </w:r>
      <w:r>
        <w:rPr>
          <w:w w:val="110"/>
        </w:rPr>
        <w:t>60</w:t>
      </w:r>
      <w:r>
        <w:rPr>
          <w:spacing w:val="-6"/>
          <w:w w:val="110"/>
        </w:rPr>
        <w:t xml:space="preserve"> </w:t>
      </w:r>
      <w:r>
        <w:rPr>
          <w:w w:val="110"/>
        </w:rPr>
        <w:t>calendar days,</w:t>
      </w:r>
      <w:r>
        <w:rPr>
          <w:spacing w:val="-3"/>
          <w:w w:val="110"/>
        </w:rPr>
        <w:t xml:space="preserve"> </w:t>
      </w:r>
      <w:r>
        <w:rPr>
          <w:w w:val="110"/>
        </w:rPr>
        <w:t>if additional time</w:t>
      </w:r>
      <w:r>
        <w:rPr>
          <w:spacing w:val="-11"/>
          <w:w w:val="110"/>
        </w:rPr>
        <w:t xml:space="preserve"> </w:t>
      </w:r>
      <w:r>
        <w:rPr>
          <w:w w:val="110"/>
        </w:rPr>
        <w:t>is necessary</w:t>
      </w:r>
      <w:r>
        <w:rPr>
          <w:spacing w:val="-23"/>
          <w:w w:val="110"/>
        </w:rPr>
        <w:t xml:space="preserve"> </w:t>
      </w:r>
      <w:r>
        <w:rPr>
          <w:w w:val="110"/>
        </w:rPr>
        <w:t>due</w:t>
      </w:r>
      <w:r>
        <w:rPr>
          <w:spacing w:val="-24"/>
          <w:w w:val="110"/>
        </w:rPr>
        <w:t xml:space="preserve"> </w:t>
      </w:r>
      <w:r>
        <w:rPr>
          <w:w w:val="110"/>
        </w:rPr>
        <w:t>to</w:t>
      </w:r>
      <w:r>
        <w:rPr>
          <w:spacing w:val="-25"/>
          <w:w w:val="110"/>
        </w:rPr>
        <w:t xml:space="preserve"> </w:t>
      </w:r>
      <w:r>
        <w:rPr>
          <w:w w:val="110"/>
        </w:rPr>
        <w:t>extenuating</w:t>
      </w:r>
      <w:r>
        <w:rPr>
          <w:spacing w:val="-20"/>
          <w:w w:val="110"/>
        </w:rPr>
        <w:t xml:space="preserve"> </w:t>
      </w:r>
      <w:r>
        <w:rPr>
          <w:w w:val="110"/>
        </w:rPr>
        <w:t>circumstances,</w:t>
      </w:r>
      <w:r>
        <w:rPr>
          <w:spacing w:val="-24"/>
          <w:w w:val="110"/>
        </w:rPr>
        <w:t xml:space="preserve"> </w:t>
      </w:r>
      <w:r>
        <w:rPr>
          <w:w w:val="110"/>
        </w:rPr>
        <w:t>such as</w:t>
      </w:r>
      <w:r>
        <w:rPr>
          <w:spacing w:val="-11"/>
          <w:w w:val="110"/>
        </w:rPr>
        <w:t xml:space="preserve"> </w:t>
      </w:r>
      <w:r>
        <w:rPr>
          <w:w w:val="110"/>
        </w:rPr>
        <w:t>extended illness,</w:t>
      </w:r>
      <w:r>
        <w:rPr>
          <w:spacing w:val="-11"/>
          <w:w w:val="110"/>
        </w:rPr>
        <w:t xml:space="preserve"> </w:t>
      </w:r>
      <w:r>
        <w:rPr>
          <w:w w:val="110"/>
        </w:rPr>
        <w:t>family emergency or natural disaster, after the</w:t>
      </w:r>
      <w:r>
        <w:rPr>
          <w:spacing w:val="-9"/>
          <w:w w:val="110"/>
        </w:rPr>
        <w:t xml:space="preserve"> </w:t>
      </w:r>
      <w:r>
        <w:rPr>
          <w:w w:val="110"/>
        </w:rPr>
        <w:t>completion of</w:t>
      </w:r>
      <w:r>
        <w:rPr>
          <w:spacing w:val="-5"/>
          <w:w w:val="110"/>
        </w:rPr>
        <w:t xml:space="preserve"> </w:t>
      </w:r>
      <w:r>
        <w:rPr>
          <w:w w:val="110"/>
        </w:rPr>
        <w:t>each of the required actions, or</w:t>
      </w:r>
    </w:p>
    <w:p w14:paraId="2C30869A" w14:textId="77777777" w:rsidR="00EA0A5B" w:rsidRDefault="005346EB">
      <w:pPr>
        <w:pStyle w:val="BodyText"/>
        <w:spacing w:line="242" w:lineRule="auto"/>
        <w:ind w:left="1567" w:hanging="4"/>
      </w:pPr>
      <w:r>
        <w:rPr>
          <w:w w:val="110"/>
        </w:rPr>
        <w:t>(C) Within 5</w:t>
      </w:r>
      <w:r>
        <w:rPr>
          <w:spacing w:val="-9"/>
          <w:w w:val="110"/>
        </w:rPr>
        <w:t xml:space="preserve"> </w:t>
      </w:r>
      <w:r>
        <w:rPr>
          <w:w w:val="110"/>
        </w:rPr>
        <w:t>calendar days</w:t>
      </w:r>
      <w:r>
        <w:rPr>
          <w:spacing w:val="-5"/>
          <w:w w:val="110"/>
        </w:rPr>
        <w:t xml:space="preserve"> </w:t>
      </w:r>
      <w:r>
        <w:rPr>
          <w:w w:val="110"/>
        </w:rPr>
        <w:t>if the</w:t>
      </w:r>
      <w:r>
        <w:rPr>
          <w:spacing w:val="-7"/>
          <w:w w:val="110"/>
        </w:rPr>
        <w:t xml:space="preserve"> </w:t>
      </w:r>
      <w:r>
        <w:rPr>
          <w:w w:val="110"/>
        </w:rPr>
        <w:t>youth, or</w:t>
      </w:r>
      <w:r>
        <w:rPr>
          <w:spacing w:val="-6"/>
          <w:w w:val="110"/>
        </w:rPr>
        <w:t xml:space="preserve"> </w:t>
      </w:r>
      <w:r>
        <w:rPr>
          <w:w w:val="110"/>
        </w:rPr>
        <w:t>their parent</w:t>
      </w:r>
      <w:r>
        <w:rPr>
          <w:spacing w:val="-21"/>
          <w:w w:val="110"/>
        </w:rPr>
        <w:t xml:space="preserve"> </w:t>
      </w:r>
      <w:r>
        <w:rPr>
          <w:w w:val="110"/>
        </w:rPr>
        <w:t>or</w:t>
      </w:r>
      <w:r>
        <w:rPr>
          <w:spacing w:val="-18"/>
          <w:w w:val="110"/>
        </w:rPr>
        <w:t xml:space="preserve"> </w:t>
      </w:r>
      <w:r>
        <w:rPr>
          <w:w w:val="110"/>
        </w:rPr>
        <w:t>guardian</w:t>
      </w:r>
      <w:r>
        <w:rPr>
          <w:spacing w:val="-22"/>
          <w:w w:val="110"/>
        </w:rPr>
        <w:t xml:space="preserve"> </w:t>
      </w:r>
      <w:r>
        <w:rPr>
          <w:w w:val="110"/>
        </w:rPr>
        <w:t>has</w:t>
      </w:r>
      <w:r>
        <w:rPr>
          <w:spacing w:val="-19"/>
          <w:w w:val="110"/>
        </w:rPr>
        <w:t xml:space="preserve"> </w:t>
      </w:r>
      <w:r>
        <w:rPr>
          <w:w w:val="110"/>
        </w:rPr>
        <w:t>refused</w:t>
      </w:r>
      <w:r>
        <w:rPr>
          <w:spacing w:val="-25"/>
          <w:w w:val="110"/>
        </w:rPr>
        <w:t xml:space="preserve"> </w:t>
      </w:r>
      <w:r>
        <w:rPr>
          <w:w w:val="110"/>
        </w:rPr>
        <w:t>to</w:t>
      </w:r>
      <w:r>
        <w:rPr>
          <w:spacing w:val="-17"/>
          <w:w w:val="110"/>
        </w:rPr>
        <w:t xml:space="preserve"> </w:t>
      </w:r>
      <w:r>
        <w:rPr>
          <w:w w:val="110"/>
        </w:rPr>
        <w:t>participate</w:t>
      </w:r>
      <w:r>
        <w:rPr>
          <w:spacing w:val="-9"/>
          <w:w w:val="110"/>
        </w:rPr>
        <w:t xml:space="preserve"> </w:t>
      </w:r>
      <w:r>
        <w:rPr>
          <w:w w:val="110"/>
        </w:rPr>
        <w:t>in</w:t>
      </w:r>
      <w:r>
        <w:rPr>
          <w:spacing w:val="-17"/>
          <w:w w:val="110"/>
        </w:rPr>
        <w:t xml:space="preserve"> </w:t>
      </w:r>
      <w:r>
        <w:rPr>
          <w:w w:val="110"/>
        </w:rPr>
        <w:t>a required action.</w:t>
      </w:r>
    </w:p>
    <w:p w14:paraId="5CA882E8" w14:textId="77777777" w:rsidR="00EA0A5B" w:rsidRDefault="00EA0A5B">
      <w:pPr>
        <w:pStyle w:val="BodyText"/>
        <w:spacing w:before="1"/>
        <w:rPr>
          <w:sz w:val="31"/>
        </w:rPr>
      </w:pPr>
    </w:p>
    <w:p w14:paraId="47B2EAA1" w14:textId="77777777" w:rsidR="00EA0A5B" w:rsidRDefault="005346EB">
      <w:pPr>
        <w:pStyle w:val="ListParagraph"/>
        <w:numPr>
          <w:ilvl w:val="1"/>
          <w:numId w:val="3"/>
        </w:numPr>
        <w:tabs>
          <w:tab w:val="left" w:pos="844"/>
          <w:tab w:val="left" w:pos="1323"/>
        </w:tabs>
        <w:spacing w:before="1"/>
        <w:ind w:left="844" w:right="405" w:hanging="1"/>
        <w:rPr>
          <w:sz w:val="32"/>
        </w:rPr>
      </w:pPr>
      <w:r>
        <w:rPr>
          <w:w w:val="110"/>
          <w:sz w:val="32"/>
        </w:rPr>
        <w:t>When the</w:t>
      </w:r>
      <w:r>
        <w:rPr>
          <w:spacing w:val="-14"/>
          <w:w w:val="110"/>
          <w:sz w:val="32"/>
        </w:rPr>
        <w:t xml:space="preserve"> </w:t>
      </w:r>
      <w:r>
        <w:rPr>
          <w:w w:val="110"/>
          <w:sz w:val="32"/>
        </w:rPr>
        <w:t>educational personnel transmits the</w:t>
      </w:r>
      <w:r>
        <w:rPr>
          <w:spacing w:val="-8"/>
          <w:w w:val="110"/>
          <w:sz w:val="32"/>
        </w:rPr>
        <w:t xml:space="preserve"> </w:t>
      </w:r>
      <w:r>
        <w:rPr>
          <w:w w:val="110"/>
          <w:sz w:val="32"/>
        </w:rPr>
        <w:t>last documentation to the</w:t>
      </w:r>
      <w:r>
        <w:rPr>
          <w:spacing w:val="-12"/>
          <w:w w:val="110"/>
          <w:sz w:val="32"/>
        </w:rPr>
        <w:t xml:space="preserve"> </w:t>
      </w:r>
      <w:r>
        <w:rPr>
          <w:w w:val="110"/>
          <w:sz w:val="32"/>
        </w:rPr>
        <w:t>Bureau</w:t>
      </w:r>
      <w:r>
        <w:rPr>
          <w:spacing w:val="-4"/>
          <w:w w:val="110"/>
          <w:sz w:val="32"/>
        </w:rPr>
        <w:t xml:space="preserve"> </w:t>
      </w:r>
      <w:r>
        <w:rPr>
          <w:w w:val="110"/>
          <w:sz w:val="32"/>
        </w:rPr>
        <w:t>regarding the</w:t>
      </w:r>
      <w:r>
        <w:rPr>
          <w:spacing w:val="-13"/>
          <w:w w:val="110"/>
          <w:sz w:val="32"/>
        </w:rPr>
        <w:t xml:space="preserve"> </w:t>
      </w:r>
      <w:r>
        <w:rPr>
          <w:w w:val="110"/>
          <w:sz w:val="32"/>
        </w:rPr>
        <w:t>required services provided to the</w:t>
      </w:r>
      <w:r>
        <w:rPr>
          <w:spacing w:val="-2"/>
          <w:w w:val="110"/>
          <w:sz w:val="32"/>
        </w:rPr>
        <w:t xml:space="preserve"> </w:t>
      </w:r>
      <w:r>
        <w:rPr>
          <w:w w:val="110"/>
          <w:sz w:val="32"/>
        </w:rPr>
        <w:t>youth, the educational personnel</w:t>
      </w:r>
      <w:r>
        <w:rPr>
          <w:spacing w:val="-25"/>
          <w:w w:val="110"/>
          <w:sz w:val="32"/>
        </w:rPr>
        <w:t xml:space="preserve"> </w:t>
      </w:r>
      <w:r>
        <w:rPr>
          <w:w w:val="110"/>
          <w:sz w:val="32"/>
        </w:rPr>
        <w:t>must</w:t>
      </w:r>
      <w:r>
        <w:rPr>
          <w:spacing w:val="-23"/>
          <w:w w:val="110"/>
          <w:sz w:val="32"/>
        </w:rPr>
        <w:t xml:space="preserve"> </w:t>
      </w:r>
      <w:r>
        <w:rPr>
          <w:w w:val="110"/>
          <w:sz w:val="32"/>
        </w:rPr>
        <w:t>provide</w:t>
      </w:r>
      <w:r>
        <w:rPr>
          <w:spacing w:val="-25"/>
          <w:w w:val="110"/>
          <w:sz w:val="32"/>
        </w:rPr>
        <w:t xml:space="preserve"> </w:t>
      </w:r>
      <w:r>
        <w:rPr>
          <w:w w:val="110"/>
          <w:sz w:val="32"/>
        </w:rPr>
        <w:t>a</w:t>
      </w:r>
      <w:r>
        <w:rPr>
          <w:spacing w:val="-24"/>
          <w:w w:val="110"/>
          <w:sz w:val="32"/>
        </w:rPr>
        <w:t xml:space="preserve"> </w:t>
      </w:r>
      <w:r>
        <w:rPr>
          <w:w w:val="110"/>
          <w:sz w:val="32"/>
        </w:rPr>
        <w:t>cover</w:t>
      </w:r>
      <w:r>
        <w:rPr>
          <w:spacing w:val="-16"/>
          <w:w w:val="110"/>
          <w:sz w:val="32"/>
        </w:rPr>
        <w:t xml:space="preserve"> </w:t>
      </w:r>
      <w:r>
        <w:rPr>
          <w:w w:val="110"/>
          <w:sz w:val="32"/>
        </w:rPr>
        <w:t>sheet</w:t>
      </w:r>
      <w:r>
        <w:rPr>
          <w:spacing w:val="-22"/>
          <w:w w:val="110"/>
          <w:sz w:val="32"/>
        </w:rPr>
        <w:t xml:space="preserve"> </w:t>
      </w:r>
      <w:r>
        <w:rPr>
          <w:w w:val="110"/>
          <w:sz w:val="32"/>
        </w:rPr>
        <w:t>that</w:t>
      </w:r>
      <w:r>
        <w:rPr>
          <w:spacing w:val="-25"/>
          <w:w w:val="110"/>
          <w:sz w:val="32"/>
        </w:rPr>
        <w:t xml:space="preserve"> </w:t>
      </w:r>
      <w:r>
        <w:rPr>
          <w:w w:val="110"/>
          <w:sz w:val="32"/>
        </w:rPr>
        <w:t>itemizes</w:t>
      </w:r>
      <w:r>
        <w:rPr>
          <w:spacing w:val="-21"/>
          <w:w w:val="110"/>
          <w:sz w:val="32"/>
        </w:rPr>
        <w:t xml:space="preserve"> </w:t>
      </w:r>
      <w:r>
        <w:rPr>
          <w:w w:val="110"/>
          <w:sz w:val="32"/>
        </w:rPr>
        <w:t>the documentation that</w:t>
      </w:r>
      <w:r>
        <w:rPr>
          <w:spacing w:val="-3"/>
          <w:w w:val="110"/>
          <w:sz w:val="32"/>
        </w:rPr>
        <w:t xml:space="preserve"> </w:t>
      </w:r>
      <w:r>
        <w:rPr>
          <w:w w:val="110"/>
          <w:sz w:val="32"/>
        </w:rPr>
        <w:t>has</w:t>
      </w:r>
      <w:r>
        <w:rPr>
          <w:spacing w:val="-5"/>
          <w:w w:val="110"/>
          <w:sz w:val="32"/>
        </w:rPr>
        <w:t xml:space="preserve"> </w:t>
      </w:r>
      <w:r>
        <w:rPr>
          <w:w w:val="110"/>
          <w:sz w:val="32"/>
        </w:rPr>
        <w:t>been</w:t>
      </w:r>
      <w:r>
        <w:rPr>
          <w:spacing w:val="-8"/>
          <w:w w:val="110"/>
          <w:sz w:val="32"/>
        </w:rPr>
        <w:t xml:space="preserve"> </w:t>
      </w:r>
      <w:r>
        <w:rPr>
          <w:w w:val="110"/>
          <w:sz w:val="32"/>
        </w:rPr>
        <w:t>provided</w:t>
      </w:r>
      <w:r>
        <w:rPr>
          <w:spacing w:val="-11"/>
          <w:w w:val="110"/>
          <w:sz w:val="32"/>
        </w:rPr>
        <w:t xml:space="preserve"> </w:t>
      </w:r>
      <w:r>
        <w:rPr>
          <w:w w:val="110"/>
          <w:sz w:val="32"/>
        </w:rPr>
        <w:t>to</w:t>
      </w:r>
      <w:r>
        <w:rPr>
          <w:spacing w:val="-3"/>
          <w:w w:val="110"/>
          <w:sz w:val="32"/>
        </w:rPr>
        <w:t xml:space="preserve"> </w:t>
      </w:r>
      <w:r>
        <w:rPr>
          <w:w w:val="110"/>
          <w:sz w:val="32"/>
        </w:rPr>
        <w:t>the</w:t>
      </w:r>
      <w:r>
        <w:rPr>
          <w:spacing w:val="-15"/>
          <w:w w:val="110"/>
          <w:sz w:val="32"/>
        </w:rPr>
        <w:t xml:space="preserve"> </w:t>
      </w:r>
      <w:r>
        <w:rPr>
          <w:w w:val="110"/>
          <w:sz w:val="32"/>
        </w:rPr>
        <w:t>Bureau regarding that youth.</w:t>
      </w:r>
      <w:r>
        <w:rPr>
          <w:spacing w:val="-19"/>
          <w:w w:val="110"/>
          <w:sz w:val="32"/>
        </w:rPr>
        <w:t xml:space="preserve"> </w:t>
      </w:r>
      <w:r>
        <w:rPr>
          <w:w w:val="110"/>
          <w:sz w:val="32"/>
        </w:rPr>
        <w:t>The</w:t>
      </w:r>
      <w:r>
        <w:rPr>
          <w:spacing w:val="-12"/>
          <w:w w:val="110"/>
          <w:sz w:val="32"/>
        </w:rPr>
        <w:t xml:space="preserve"> </w:t>
      </w:r>
      <w:r>
        <w:rPr>
          <w:w w:val="110"/>
          <w:sz w:val="32"/>
        </w:rPr>
        <w:t>educational agency must retain a</w:t>
      </w:r>
      <w:r>
        <w:rPr>
          <w:spacing w:val="-10"/>
          <w:w w:val="110"/>
          <w:sz w:val="32"/>
        </w:rPr>
        <w:t xml:space="preserve"> </w:t>
      </w:r>
      <w:r>
        <w:rPr>
          <w:w w:val="110"/>
          <w:sz w:val="32"/>
        </w:rPr>
        <w:t>copy of all</w:t>
      </w:r>
      <w:r>
        <w:rPr>
          <w:spacing w:val="-1"/>
          <w:w w:val="110"/>
          <w:sz w:val="32"/>
        </w:rPr>
        <w:t xml:space="preserve"> </w:t>
      </w:r>
      <w:r>
        <w:rPr>
          <w:w w:val="110"/>
          <w:sz w:val="32"/>
        </w:rPr>
        <w:t xml:space="preserve">documentation provided to the </w:t>
      </w:r>
      <w:r>
        <w:rPr>
          <w:spacing w:val="-2"/>
          <w:w w:val="110"/>
          <w:sz w:val="32"/>
        </w:rPr>
        <w:t>Bureau.</w:t>
      </w:r>
    </w:p>
    <w:p w14:paraId="35DFEEFE" w14:textId="77777777" w:rsidR="00EA0A5B" w:rsidRDefault="00EA0A5B">
      <w:pPr>
        <w:pStyle w:val="BodyText"/>
        <w:spacing w:before="3"/>
        <w:rPr>
          <w:sz w:val="50"/>
        </w:rPr>
      </w:pPr>
    </w:p>
    <w:p w14:paraId="6AE04B35" w14:textId="77777777" w:rsidR="00EA0A5B" w:rsidRDefault="005346EB">
      <w:pPr>
        <w:pStyle w:val="ListParagraph"/>
        <w:numPr>
          <w:ilvl w:val="0"/>
          <w:numId w:val="3"/>
        </w:numPr>
        <w:tabs>
          <w:tab w:val="left" w:pos="517"/>
        </w:tabs>
        <w:spacing w:before="1" w:line="278" w:lineRule="auto"/>
        <w:ind w:left="111" w:right="940" w:firstLine="14"/>
        <w:rPr>
          <w:sz w:val="32"/>
        </w:rPr>
      </w:pPr>
      <w:r>
        <w:rPr>
          <w:w w:val="110"/>
          <w:sz w:val="32"/>
        </w:rPr>
        <w:t>Vocational</w:t>
      </w:r>
      <w:r>
        <w:rPr>
          <w:spacing w:val="-25"/>
          <w:w w:val="110"/>
          <w:sz w:val="32"/>
        </w:rPr>
        <w:t xml:space="preserve"> </w:t>
      </w:r>
      <w:r>
        <w:rPr>
          <w:w w:val="110"/>
          <w:sz w:val="32"/>
        </w:rPr>
        <w:t>Rehabilitation</w:t>
      </w:r>
      <w:r>
        <w:rPr>
          <w:spacing w:val="-24"/>
          <w:w w:val="110"/>
          <w:sz w:val="32"/>
        </w:rPr>
        <w:t xml:space="preserve"> </w:t>
      </w:r>
      <w:r>
        <w:rPr>
          <w:w w:val="110"/>
          <w:sz w:val="32"/>
        </w:rPr>
        <w:t>Program</w:t>
      </w:r>
      <w:r>
        <w:rPr>
          <w:spacing w:val="-25"/>
          <w:w w:val="110"/>
          <w:sz w:val="32"/>
        </w:rPr>
        <w:t xml:space="preserve"> </w:t>
      </w:r>
      <w:r>
        <w:rPr>
          <w:w w:val="110"/>
          <w:sz w:val="32"/>
        </w:rPr>
        <w:t>Responsibilities</w:t>
      </w:r>
      <w:r>
        <w:rPr>
          <w:spacing w:val="-24"/>
          <w:w w:val="110"/>
          <w:sz w:val="32"/>
        </w:rPr>
        <w:t xml:space="preserve"> </w:t>
      </w:r>
      <w:r>
        <w:rPr>
          <w:w w:val="110"/>
          <w:sz w:val="32"/>
        </w:rPr>
        <w:t>to Individuals with</w:t>
      </w:r>
      <w:r>
        <w:rPr>
          <w:spacing w:val="-6"/>
          <w:w w:val="110"/>
          <w:sz w:val="32"/>
        </w:rPr>
        <w:t xml:space="preserve"> </w:t>
      </w:r>
      <w:r>
        <w:rPr>
          <w:w w:val="110"/>
          <w:sz w:val="32"/>
        </w:rPr>
        <w:t xml:space="preserve">Disabilities During Subminimum Wage </w:t>
      </w:r>
      <w:r>
        <w:rPr>
          <w:spacing w:val="-2"/>
          <w:w w:val="110"/>
          <w:sz w:val="32"/>
        </w:rPr>
        <w:t>Employment</w:t>
      </w:r>
    </w:p>
    <w:p w14:paraId="39B20E4A" w14:textId="77777777" w:rsidR="00EA0A5B" w:rsidRDefault="00EA0A5B">
      <w:pPr>
        <w:pStyle w:val="BodyText"/>
        <w:spacing w:before="6"/>
        <w:rPr>
          <w:sz w:val="31"/>
        </w:rPr>
      </w:pPr>
    </w:p>
    <w:p w14:paraId="7EDB0538" w14:textId="77777777" w:rsidR="00EA0A5B" w:rsidRDefault="005346EB">
      <w:pPr>
        <w:pStyle w:val="ListParagraph"/>
        <w:numPr>
          <w:ilvl w:val="1"/>
          <w:numId w:val="3"/>
        </w:numPr>
        <w:tabs>
          <w:tab w:val="left" w:pos="1325"/>
        </w:tabs>
        <w:spacing w:line="242" w:lineRule="auto"/>
        <w:ind w:right="485" w:firstLine="0"/>
        <w:rPr>
          <w:sz w:val="32"/>
        </w:rPr>
      </w:pPr>
      <w:r>
        <w:rPr>
          <w:w w:val="110"/>
          <w:sz w:val="32"/>
        </w:rPr>
        <w:t>Regardless</w:t>
      </w:r>
      <w:r>
        <w:rPr>
          <w:spacing w:val="-17"/>
          <w:w w:val="110"/>
          <w:sz w:val="32"/>
        </w:rPr>
        <w:t xml:space="preserve"> </w:t>
      </w:r>
      <w:r>
        <w:rPr>
          <w:w w:val="110"/>
          <w:sz w:val="32"/>
        </w:rPr>
        <w:t>of</w:t>
      </w:r>
      <w:r>
        <w:rPr>
          <w:spacing w:val="-25"/>
          <w:w w:val="110"/>
          <w:sz w:val="32"/>
        </w:rPr>
        <w:t xml:space="preserve"> </w:t>
      </w:r>
      <w:r>
        <w:rPr>
          <w:w w:val="110"/>
          <w:sz w:val="32"/>
        </w:rPr>
        <w:t>age,</w:t>
      </w:r>
      <w:r>
        <w:rPr>
          <w:spacing w:val="-24"/>
          <w:w w:val="110"/>
          <w:sz w:val="32"/>
        </w:rPr>
        <w:t xml:space="preserve"> </w:t>
      </w:r>
      <w:r>
        <w:rPr>
          <w:w w:val="110"/>
          <w:sz w:val="32"/>
        </w:rPr>
        <w:t>individuals</w:t>
      </w:r>
      <w:r>
        <w:rPr>
          <w:spacing w:val="-21"/>
          <w:w w:val="110"/>
          <w:sz w:val="32"/>
        </w:rPr>
        <w:t xml:space="preserve"> </w:t>
      </w:r>
      <w:r>
        <w:rPr>
          <w:w w:val="110"/>
          <w:sz w:val="32"/>
        </w:rPr>
        <w:t>with</w:t>
      </w:r>
      <w:r>
        <w:rPr>
          <w:spacing w:val="-24"/>
          <w:w w:val="110"/>
          <w:sz w:val="32"/>
        </w:rPr>
        <w:t xml:space="preserve"> </w:t>
      </w:r>
      <w:r>
        <w:rPr>
          <w:w w:val="110"/>
          <w:sz w:val="32"/>
        </w:rPr>
        <w:t>legal</w:t>
      </w:r>
      <w:r>
        <w:rPr>
          <w:spacing w:val="-24"/>
          <w:w w:val="110"/>
          <w:sz w:val="32"/>
        </w:rPr>
        <w:t xml:space="preserve"> </w:t>
      </w:r>
      <w:r>
        <w:rPr>
          <w:w w:val="110"/>
          <w:sz w:val="32"/>
        </w:rPr>
        <w:t>blindness, (or visual impairment if served</w:t>
      </w:r>
      <w:r>
        <w:rPr>
          <w:spacing w:val="-2"/>
          <w:w w:val="110"/>
          <w:sz w:val="32"/>
        </w:rPr>
        <w:t xml:space="preserve"> </w:t>
      </w:r>
      <w:r>
        <w:rPr>
          <w:w w:val="110"/>
          <w:sz w:val="32"/>
        </w:rPr>
        <w:t>by</w:t>
      </w:r>
      <w:r>
        <w:rPr>
          <w:spacing w:val="-1"/>
          <w:w w:val="110"/>
          <w:sz w:val="32"/>
        </w:rPr>
        <w:t xml:space="preserve"> </w:t>
      </w:r>
      <w:r>
        <w:rPr>
          <w:w w:val="110"/>
          <w:sz w:val="32"/>
        </w:rPr>
        <w:t>the</w:t>
      </w:r>
      <w:r>
        <w:rPr>
          <w:spacing w:val="-4"/>
          <w:w w:val="110"/>
          <w:sz w:val="32"/>
        </w:rPr>
        <w:t xml:space="preserve"> </w:t>
      </w:r>
      <w:r>
        <w:rPr>
          <w:w w:val="110"/>
          <w:sz w:val="32"/>
        </w:rPr>
        <w:t>Bureau's</w:t>
      </w:r>
    </w:p>
    <w:p w14:paraId="33643B77" w14:textId="77777777" w:rsidR="00EA0A5B" w:rsidRDefault="00EA0A5B">
      <w:pPr>
        <w:spacing w:line="242" w:lineRule="auto"/>
        <w:rPr>
          <w:sz w:val="32"/>
        </w:rPr>
        <w:sectPr w:rsidR="00EA0A5B">
          <w:pgSz w:w="12240" w:h="15840"/>
          <w:pgMar w:top="1340" w:right="1280" w:bottom="1220" w:left="1320" w:header="0" w:footer="992" w:gutter="0"/>
          <w:cols w:space="720"/>
        </w:sectPr>
      </w:pPr>
    </w:p>
    <w:p w14:paraId="274A2377" w14:textId="77777777" w:rsidR="00EA0A5B" w:rsidRDefault="005346EB">
      <w:pPr>
        <w:spacing w:before="65" w:line="249" w:lineRule="auto"/>
        <w:ind w:left="841" w:right="165"/>
        <w:rPr>
          <w:sz w:val="31"/>
        </w:rPr>
      </w:pPr>
      <w:r>
        <w:rPr>
          <w:w w:val="110"/>
          <w:sz w:val="31"/>
        </w:rPr>
        <w:t>Children's Services Program on or after January 1, 2010),</w:t>
      </w:r>
      <w:r>
        <w:rPr>
          <w:spacing w:val="-1"/>
          <w:w w:val="110"/>
          <w:sz w:val="31"/>
        </w:rPr>
        <w:t xml:space="preserve"> </w:t>
      </w:r>
      <w:r>
        <w:rPr>
          <w:w w:val="110"/>
          <w:sz w:val="31"/>
        </w:rPr>
        <w:t>who</w:t>
      </w:r>
      <w:r>
        <w:rPr>
          <w:spacing w:val="38"/>
          <w:w w:val="110"/>
          <w:sz w:val="31"/>
        </w:rPr>
        <w:t xml:space="preserve"> </w:t>
      </w:r>
      <w:r>
        <w:rPr>
          <w:w w:val="110"/>
          <w:sz w:val="31"/>
        </w:rPr>
        <w:t>are</w:t>
      </w:r>
      <w:r>
        <w:rPr>
          <w:spacing w:val="-13"/>
          <w:w w:val="110"/>
          <w:sz w:val="31"/>
        </w:rPr>
        <w:t xml:space="preserve"> </w:t>
      </w:r>
      <w:r>
        <w:rPr>
          <w:w w:val="110"/>
          <w:sz w:val="31"/>
        </w:rPr>
        <w:t>known</w:t>
      </w:r>
      <w:r>
        <w:rPr>
          <w:spacing w:val="-9"/>
          <w:w w:val="110"/>
          <w:sz w:val="31"/>
        </w:rPr>
        <w:t xml:space="preserve"> </w:t>
      </w:r>
      <w:r>
        <w:rPr>
          <w:w w:val="110"/>
          <w:sz w:val="31"/>
        </w:rPr>
        <w:t>by</w:t>
      </w:r>
      <w:r>
        <w:rPr>
          <w:spacing w:val="-6"/>
          <w:w w:val="110"/>
          <w:sz w:val="31"/>
        </w:rPr>
        <w:t xml:space="preserve"> </w:t>
      </w:r>
      <w:r>
        <w:rPr>
          <w:w w:val="110"/>
          <w:sz w:val="31"/>
        </w:rPr>
        <w:t>the</w:t>
      </w:r>
      <w:r>
        <w:rPr>
          <w:spacing w:val="-19"/>
          <w:w w:val="110"/>
          <w:sz w:val="31"/>
        </w:rPr>
        <w:t xml:space="preserve"> </w:t>
      </w:r>
      <w:r>
        <w:rPr>
          <w:w w:val="110"/>
          <w:sz w:val="31"/>
        </w:rPr>
        <w:t>Bureau</w:t>
      </w:r>
      <w:r>
        <w:rPr>
          <w:spacing w:val="-2"/>
          <w:w w:val="110"/>
          <w:sz w:val="31"/>
        </w:rPr>
        <w:t xml:space="preserve"> </w:t>
      </w:r>
      <w:r>
        <w:rPr>
          <w:w w:val="110"/>
          <w:sz w:val="31"/>
        </w:rPr>
        <w:t>to be</w:t>
      </w:r>
      <w:r>
        <w:rPr>
          <w:spacing w:val="-19"/>
          <w:w w:val="110"/>
          <w:sz w:val="31"/>
        </w:rPr>
        <w:t xml:space="preserve"> </w:t>
      </w:r>
      <w:r>
        <w:rPr>
          <w:w w:val="110"/>
          <w:sz w:val="31"/>
        </w:rPr>
        <w:t>employed</w:t>
      </w:r>
      <w:r>
        <w:rPr>
          <w:spacing w:val="-8"/>
          <w:w w:val="110"/>
          <w:sz w:val="31"/>
        </w:rPr>
        <w:t xml:space="preserve"> </w:t>
      </w:r>
      <w:r>
        <w:rPr>
          <w:w w:val="110"/>
          <w:sz w:val="31"/>
        </w:rPr>
        <w:t>at</w:t>
      </w:r>
      <w:r>
        <w:rPr>
          <w:spacing w:val="-14"/>
          <w:w w:val="110"/>
          <w:sz w:val="31"/>
        </w:rPr>
        <w:t xml:space="preserve"> </w:t>
      </w:r>
      <w:r>
        <w:rPr>
          <w:w w:val="110"/>
          <w:sz w:val="31"/>
        </w:rPr>
        <w:t xml:space="preserve">a subminimum wage must be provided career counseling and information and referral services, or these services must be provided to the individual's representative as </w:t>
      </w:r>
      <w:r>
        <w:rPr>
          <w:spacing w:val="-2"/>
          <w:w w:val="110"/>
          <w:sz w:val="31"/>
        </w:rPr>
        <w:t>appropriate.</w:t>
      </w:r>
    </w:p>
    <w:p w14:paraId="623F60E6" w14:textId="77777777" w:rsidR="00EA0A5B" w:rsidRDefault="00EA0A5B">
      <w:pPr>
        <w:pStyle w:val="BodyText"/>
        <w:spacing w:before="11"/>
        <w:rPr>
          <w:sz w:val="30"/>
        </w:rPr>
      </w:pPr>
    </w:p>
    <w:p w14:paraId="34753B23" w14:textId="77777777" w:rsidR="00EA0A5B" w:rsidRDefault="005346EB">
      <w:pPr>
        <w:spacing w:line="249" w:lineRule="auto"/>
        <w:ind w:left="841" w:right="207" w:hanging="1"/>
        <w:rPr>
          <w:sz w:val="31"/>
        </w:rPr>
      </w:pPr>
      <w:r>
        <w:rPr>
          <w:w w:val="110"/>
          <w:sz w:val="31"/>
        </w:rPr>
        <w:t>The career counseling and information and referral services must be provided in a manner that is understandable to</w:t>
      </w:r>
      <w:r>
        <w:rPr>
          <w:spacing w:val="40"/>
          <w:w w:val="110"/>
          <w:sz w:val="31"/>
        </w:rPr>
        <w:t xml:space="preserve"> </w:t>
      </w:r>
      <w:r>
        <w:rPr>
          <w:w w:val="110"/>
          <w:sz w:val="31"/>
        </w:rPr>
        <w:t>the individual</w:t>
      </w:r>
      <w:r>
        <w:rPr>
          <w:spacing w:val="40"/>
          <w:w w:val="110"/>
          <w:sz w:val="31"/>
        </w:rPr>
        <w:t xml:space="preserve"> </w:t>
      </w:r>
      <w:r>
        <w:rPr>
          <w:w w:val="110"/>
          <w:sz w:val="31"/>
        </w:rPr>
        <w:t>with</w:t>
      </w:r>
      <w:r>
        <w:rPr>
          <w:spacing w:val="40"/>
          <w:w w:val="110"/>
          <w:sz w:val="31"/>
        </w:rPr>
        <w:t xml:space="preserve"> </w:t>
      </w:r>
      <w:r>
        <w:rPr>
          <w:w w:val="110"/>
          <w:sz w:val="31"/>
        </w:rPr>
        <w:t>a disability,</w:t>
      </w:r>
      <w:r>
        <w:rPr>
          <w:spacing w:val="40"/>
          <w:w w:val="110"/>
          <w:sz w:val="31"/>
        </w:rPr>
        <w:t xml:space="preserve"> </w:t>
      </w:r>
      <w:r>
        <w:rPr>
          <w:w w:val="110"/>
          <w:sz w:val="31"/>
        </w:rPr>
        <w:t>and that facilitates independent decision-making and</w:t>
      </w:r>
      <w:r>
        <w:rPr>
          <w:spacing w:val="40"/>
          <w:w w:val="110"/>
          <w:sz w:val="31"/>
        </w:rPr>
        <w:t xml:space="preserve"> </w:t>
      </w:r>
      <w:r>
        <w:rPr>
          <w:w w:val="110"/>
          <w:sz w:val="31"/>
        </w:rPr>
        <w:t xml:space="preserve">informed choice as the individual makes decisions regarding opportunities for competitive integrated employment and career advancement, particularly with respect to supported employment, including customized employment. The career counseling and information and referral services may include benefits counseling, particularly with regard to the interplay between earned income and income-based financial, medical, and other </w:t>
      </w:r>
      <w:r>
        <w:rPr>
          <w:spacing w:val="-2"/>
          <w:w w:val="110"/>
          <w:sz w:val="31"/>
        </w:rPr>
        <w:t>benefits.</w:t>
      </w:r>
    </w:p>
    <w:p w14:paraId="106A708E" w14:textId="77777777" w:rsidR="00EA0A5B" w:rsidRDefault="00EA0A5B">
      <w:pPr>
        <w:pStyle w:val="BodyText"/>
        <w:spacing w:before="6"/>
        <w:rPr>
          <w:sz w:val="30"/>
        </w:rPr>
      </w:pPr>
    </w:p>
    <w:p w14:paraId="5E6CABF6" w14:textId="77777777" w:rsidR="00EA0A5B" w:rsidRDefault="005346EB">
      <w:pPr>
        <w:spacing w:before="1" w:line="247" w:lineRule="auto"/>
        <w:ind w:left="841" w:right="115" w:firstLine="1"/>
        <w:rPr>
          <w:sz w:val="31"/>
        </w:rPr>
      </w:pPr>
      <w:r>
        <w:rPr>
          <w:w w:val="115"/>
          <w:sz w:val="31"/>
        </w:rPr>
        <w:t>Upon</w:t>
      </w:r>
      <w:r>
        <w:rPr>
          <w:spacing w:val="-9"/>
          <w:w w:val="115"/>
          <w:sz w:val="31"/>
        </w:rPr>
        <w:t xml:space="preserve"> </w:t>
      </w:r>
      <w:r>
        <w:rPr>
          <w:w w:val="115"/>
          <w:sz w:val="31"/>
        </w:rPr>
        <w:t>a</w:t>
      </w:r>
      <w:r>
        <w:rPr>
          <w:spacing w:val="-18"/>
          <w:w w:val="115"/>
          <w:sz w:val="31"/>
        </w:rPr>
        <w:t xml:space="preserve"> </w:t>
      </w:r>
      <w:r>
        <w:rPr>
          <w:w w:val="115"/>
          <w:sz w:val="31"/>
        </w:rPr>
        <w:t>referral of an</w:t>
      </w:r>
      <w:r>
        <w:rPr>
          <w:spacing w:val="-16"/>
          <w:w w:val="115"/>
          <w:sz w:val="31"/>
        </w:rPr>
        <w:t xml:space="preserve"> </w:t>
      </w:r>
      <w:r>
        <w:rPr>
          <w:w w:val="115"/>
          <w:sz w:val="31"/>
        </w:rPr>
        <w:t>individual</w:t>
      </w:r>
      <w:r>
        <w:rPr>
          <w:spacing w:val="-4"/>
          <w:w w:val="115"/>
          <w:sz w:val="31"/>
        </w:rPr>
        <w:t xml:space="preserve"> </w:t>
      </w:r>
      <w:r>
        <w:rPr>
          <w:w w:val="115"/>
          <w:sz w:val="31"/>
        </w:rPr>
        <w:t>with</w:t>
      </w:r>
      <w:r>
        <w:rPr>
          <w:spacing w:val="-11"/>
          <w:w w:val="115"/>
          <w:sz w:val="31"/>
        </w:rPr>
        <w:t xml:space="preserve"> </w:t>
      </w:r>
      <w:r>
        <w:rPr>
          <w:w w:val="115"/>
          <w:sz w:val="31"/>
        </w:rPr>
        <w:t>legal</w:t>
      </w:r>
      <w:r>
        <w:rPr>
          <w:spacing w:val="-14"/>
          <w:w w:val="115"/>
          <w:sz w:val="31"/>
        </w:rPr>
        <w:t xml:space="preserve"> </w:t>
      </w:r>
      <w:r>
        <w:rPr>
          <w:w w:val="115"/>
          <w:sz w:val="31"/>
        </w:rPr>
        <w:t>blindness or visual</w:t>
      </w:r>
      <w:r>
        <w:rPr>
          <w:spacing w:val="-8"/>
          <w:w w:val="115"/>
          <w:sz w:val="31"/>
        </w:rPr>
        <w:t xml:space="preserve"> </w:t>
      </w:r>
      <w:r>
        <w:rPr>
          <w:w w:val="115"/>
          <w:sz w:val="31"/>
        </w:rPr>
        <w:t>impairment</w:t>
      </w:r>
      <w:r>
        <w:rPr>
          <w:spacing w:val="-5"/>
          <w:w w:val="115"/>
          <w:sz w:val="31"/>
        </w:rPr>
        <w:t xml:space="preserve"> </w:t>
      </w:r>
      <w:r>
        <w:rPr>
          <w:w w:val="115"/>
          <w:sz w:val="31"/>
        </w:rPr>
        <w:t>to the</w:t>
      </w:r>
      <w:r>
        <w:rPr>
          <w:spacing w:val="-19"/>
          <w:w w:val="115"/>
          <w:sz w:val="31"/>
        </w:rPr>
        <w:t xml:space="preserve"> </w:t>
      </w:r>
      <w:r>
        <w:rPr>
          <w:w w:val="115"/>
          <w:sz w:val="31"/>
        </w:rPr>
        <w:t>Bureau</w:t>
      </w:r>
      <w:r>
        <w:rPr>
          <w:spacing w:val="-7"/>
          <w:w w:val="115"/>
          <w:sz w:val="31"/>
        </w:rPr>
        <w:t xml:space="preserve"> </w:t>
      </w:r>
      <w:r>
        <w:rPr>
          <w:w w:val="115"/>
          <w:sz w:val="31"/>
        </w:rPr>
        <w:t>by an</w:t>
      </w:r>
      <w:r>
        <w:rPr>
          <w:spacing w:val="-20"/>
          <w:w w:val="115"/>
          <w:sz w:val="31"/>
        </w:rPr>
        <w:t xml:space="preserve"> </w:t>
      </w:r>
      <w:r>
        <w:rPr>
          <w:w w:val="115"/>
          <w:sz w:val="31"/>
        </w:rPr>
        <w:t>entity</w:t>
      </w:r>
      <w:r>
        <w:rPr>
          <w:spacing w:val="-8"/>
          <w:w w:val="115"/>
          <w:sz w:val="31"/>
        </w:rPr>
        <w:t xml:space="preserve"> </w:t>
      </w:r>
      <w:r>
        <w:rPr>
          <w:w w:val="115"/>
          <w:sz w:val="31"/>
        </w:rPr>
        <w:t>that</w:t>
      </w:r>
      <w:r>
        <w:rPr>
          <w:spacing w:val="-8"/>
          <w:w w:val="115"/>
          <w:sz w:val="31"/>
        </w:rPr>
        <w:t xml:space="preserve"> </w:t>
      </w:r>
      <w:r>
        <w:rPr>
          <w:w w:val="115"/>
          <w:sz w:val="31"/>
        </w:rPr>
        <w:t>is paying</w:t>
      </w:r>
      <w:r>
        <w:rPr>
          <w:spacing w:val="-25"/>
          <w:w w:val="115"/>
          <w:sz w:val="31"/>
        </w:rPr>
        <w:t xml:space="preserve"> </w:t>
      </w:r>
      <w:r>
        <w:rPr>
          <w:w w:val="115"/>
          <w:sz w:val="31"/>
        </w:rPr>
        <w:t>subminimum</w:t>
      </w:r>
      <w:r>
        <w:rPr>
          <w:spacing w:val="-10"/>
          <w:w w:val="115"/>
          <w:sz w:val="31"/>
        </w:rPr>
        <w:t xml:space="preserve"> </w:t>
      </w:r>
      <w:r>
        <w:rPr>
          <w:w w:val="115"/>
          <w:sz w:val="31"/>
        </w:rPr>
        <w:t>wages</w:t>
      </w:r>
      <w:r>
        <w:rPr>
          <w:spacing w:val="-13"/>
          <w:w w:val="115"/>
          <w:sz w:val="31"/>
        </w:rPr>
        <w:t xml:space="preserve"> </w:t>
      </w:r>
      <w:r>
        <w:rPr>
          <w:w w:val="115"/>
          <w:sz w:val="31"/>
        </w:rPr>
        <w:t>and</w:t>
      </w:r>
      <w:r>
        <w:rPr>
          <w:spacing w:val="-25"/>
          <w:w w:val="115"/>
          <w:sz w:val="31"/>
        </w:rPr>
        <w:t xml:space="preserve"> </w:t>
      </w:r>
      <w:r>
        <w:rPr>
          <w:w w:val="115"/>
          <w:sz w:val="31"/>
        </w:rPr>
        <w:t>that</w:t>
      </w:r>
      <w:r>
        <w:rPr>
          <w:spacing w:val="-20"/>
          <w:w w:val="115"/>
          <w:sz w:val="31"/>
        </w:rPr>
        <w:t xml:space="preserve"> </w:t>
      </w:r>
      <w:r>
        <w:rPr>
          <w:w w:val="115"/>
          <w:sz w:val="31"/>
        </w:rPr>
        <w:t>has</w:t>
      </w:r>
      <w:r>
        <w:rPr>
          <w:spacing w:val="-21"/>
          <w:w w:val="115"/>
          <w:sz w:val="31"/>
        </w:rPr>
        <w:t xml:space="preserve"> </w:t>
      </w:r>
      <w:r>
        <w:rPr>
          <w:w w:val="115"/>
          <w:sz w:val="31"/>
        </w:rPr>
        <w:t>fewer</w:t>
      </w:r>
      <w:r>
        <w:rPr>
          <w:spacing w:val="-24"/>
          <w:w w:val="115"/>
          <w:sz w:val="31"/>
        </w:rPr>
        <w:t xml:space="preserve"> </w:t>
      </w:r>
      <w:r>
        <w:rPr>
          <w:w w:val="115"/>
          <w:sz w:val="31"/>
        </w:rPr>
        <w:t>than</w:t>
      </w:r>
      <w:r>
        <w:rPr>
          <w:spacing w:val="-25"/>
          <w:w w:val="115"/>
          <w:sz w:val="31"/>
        </w:rPr>
        <w:t xml:space="preserve"> </w:t>
      </w:r>
      <w:r>
        <w:rPr>
          <w:w w:val="115"/>
          <w:sz w:val="31"/>
        </w:rPr>
        <w:t xml:space="preserve">15 </w:t>
      </w:r>
      <w:r>
        <w:rPr>
          <w:w w:val="110"/>
          <w:sz w:val="31"/>
        </w:rPr>
        <w:t>employees, the Vocational Rehabilitation</w:t>
      </w:r>
      <w:r>
        <w:rPr>
          <w:spacing w:val="-6"/>
          <w:w w:val="110"/>
          <w:sz w:val="31"/>
        </w:rPr>
        <w:t xml:space="preserve"> </w:t>
      </w:r>
      <w:r>
        <w:rPr>
          <w:w w:val="110"/>
          <w:sz w:val="31"/>
        </w:rPr>
        <w:t xml:space="preserve">Program must </w:t>
      </w:r>
      <w:r>
        <w:rPr>
          <w:w w:val="115"/>
          <w:sz w:val="31"/>
        </w:rPr>
        <w:t>also</w:t>
      </w:r>
      <w:r>
        <w:rPr>
          <w:spacing w:val="-25"/>
          <w:w w:val="115"/>
          <w:sz w:val="31"/>
        </w:rPr>
        <w:t xml:space="preserve"> </w:t>
      </w:r>
      <w:r>
        <w:rPr>
          <w:w w:val="115"/>
          <w:sz w:val="31"/>
        </w:rPr>
        <w:t>inform</w:t>
      </w:r>
      <w:r>
        <w:rPr>
          <w:spacing w:val="-25"/>
          <w:w w:val="115"/>
          <w:sz w:val="31"/>
        </w:rPr>
        <w:t xml:space="preserve"> </w:t>
      </w:r>
      <w:r>
        <w:rPr>
          <w:w w:val="115"/>
          <w:sz w:val="31"/>
        </w:rPr>
        <w:t>the</w:t>
      </w:r>
      <w:r>
        <w:rPr>
          <w:spacing w:val="-25"/>
          <w:w w:val="115"/>
          <w:sz w:val="31"/>
        </w:rPr>
        <w:t xml:space="preserve"> </w:t>
      </w:r>
      <w:r>
        <w:rPr>
          <w:w w:val="115"/>
          <w:sz w:val="31"/>
        </w:rPr>
        <w:t>individual</w:t>
      </w:r>
      <w:r>
        <w:rPr>
          <w:spacing w:val="-25"/>
          <w:w w:val="115"/>
          <w:sz w:val="31"/>
        </w:rPr>
        <w:t xml:space="preserve"> </w:t>
      </w:r>
      <w:r>
        <w:rPr>
          <w:w w:val="115"/>
          <w:sz w:val="31"/>
        </w:rPr>
        <w:t>within</w:t>
      </w:r>
      <w:r>
        <w:rPr>
          <w:spacing w:val="-24"/>
          <w:w w:val="115"/>
          <w:sz w:val="31"/>
        </w:rPr>
        <w:t xml:space="preserve"> </w:t>
      </w:r>
      <w:r>
        <w:rPr>
          <w:w w:val="115"/>
          <w:sz w:val="31"/>
        </w:rPr>
        <w:t>30</w:t>
      </w:r>
      <w:r>
        <w:rPr>
          <w:spacing w:val="-25"/>
          <w:w w:val="115"/>
          <w:sz w:val="31"/>
        </w:rPr>
        <w:t xml:space="preserve"> </w:t>
      </w:r>
      <w:r>
        <w:rPr>
          <w:w w:val="115"/>
          <w:sz w:val="31"/>
        </w:rPr>
        <w:t>calendar</w:t>
      </w:r>
      <w:r>
        <w:rPr>
          <w:spacing w:val="-25"/>
          <w:w w:val="115"/>
          <w:sz w:val="31"/>
        </w:rPr>
        <w:t xml:space="preserve"> </w:t>
      </w:r>
      <w:r>
        <w:rPr>
          <w:w w:val="115"/>
          <w:sz w:val="31"/>
        </w:rPr>
        <w:t>days</w:t>
      </w:r>
      <w:r>
        <w:rPr>
          <w:spacing w:val="-25"/>
          <w:w w:val="115"/>
          <w:sz w:val="31"/>
        </w:rPr>
        <w:t xml:space="preserve"> </w:t>
      </w:r>
      <w:r>
        <w:rPr>
          <w:w w:val="115"/>
          <w:sz w:val="31"/>
        </w:rPr>
        <w:t>of</w:t>
      </w:r>
      <w:r>
        <w:rPr>
          <w:spacing w:val="-25"/>
          <w:w w:val="115"/>
          <w:sz w:val="31"/>
        </w:rPr>
        <w:t xml:space="preserve"> </w:t>
      </w:r>
      <w:r>
        <w:rPr>
          <w:w w:val="115"/>
          <w:sz w:val="31"/>
        </w:rPr>
        <w:t>the referral by the</w:t>
      </w:r>
      <w:r>
        <w:rPr>
          <w:spacing w:val="-9"/>
          <w:w w:val="115"/>
          <w:sz w:val="31"/>
        </w:rPr>
        <w:t xml:space="preserve"> </w:t>
      </w:r>
      <w:r>
        <w:rPr>
          <w:w w:val="115"/>
          <w:sz w:val="31"/>
        </w:rPr>
        <w:t>entity,</w:t>
      </w:r>
      <w:r>
        <w:rPr>
          <w:spacing w:val="-3"/>
          <w:w w:val="115"/>
          <w:sz w:val="31"/>
        </w:rPr>
        <w:t xml:space="preserve"> </w:t>
      </w:r>
      <w:r>
        <w:rPr>
          <w:w w:val="115"/>
          <w:sz w:val="31"/>
        </w:rPr>
        <w:t>of</w:t>
      </w:r>
      <w:r>
        <w:rPr>
          <w:spacing w:val="-4"/>
          <w:w w:val="115"/>
          <w:sz w:val="31"/>
        </w:rPr>
        <w:t xml:space="preserve"> </w:t>
      </w:r>
      <w:r>
        <w:rPr>
          <w:w w:val="115"/>
          <w:sz w:val="31"/>
        </w:rPr>
        <w:t>self-advocacy,</w:t>
      </w:r>
      <w:r>
        <w:rPr>
          <w:spacing w:val="-16"/>
          <w:w w:val="115"/>
          <w:sz w:val="31"/>
        </w:rPr>
        <w:t xml:space="preserve"> </w:t>
      </w:r>
      <w:r>
        <w:rPr>
          <w:w w:val="115"/>
          <w:sz w:val="31"/>
        </w:rPr>
        <w:t>self­ determination,</w:t>
      </w:r>
      <w:r>
        <w:rPr>
          <w:spacing w:val="-15"/>
          <w:w w:val="115"/>
          <w:sz w:val="31"/>
        </w:rPr>
        <w:t xml:space="preserve"> </w:t>
      </w:r>
      <w:r>
        <w:rPr>
          <w:w w:val="115"/>
          <w:sz w:val="31"/>
        </w:rPr>
        <w:t>and</w:t>
      </w:r>
      <w:r>
        <w:rPr>
          <w:spacing w:val="-13"/>
          <w:w w:val="115"/>
          <w:sz w:val="31"/>
        </w:rPr>
        <w:t xml:space="preserve"> </w:t>
      </w:r>
      <w:r>
        <w:rPr>
          <w:w w:val="115"/>
          <w:sz w:val="31"/>
        </w:rPr>
        <w:t>peer</w:t>
      </w:r>
      <w:r>
        <w:rPr>
          <w:spacing w:val="-10"/>
          <w:w w:val="115"/>
          <w:sz w:val="31"/>
        </w:rPr>
        <w:t xml:space="preserve"> </w:t>
      </w:r>
      <w:r>
        <w:rPr>
          <w:w w:val="115"/>
          <w:sz w:val="31"/>
        </w:rPr>
        <w:t>mentoring training opportunities available in the community.</w:t>
      </w:r>
    </w:p>
    <w:p w14:paraId="0A0DD4F0" w14:textId="77777777" w:rsidR="00EA0A5B" w:rsidRDefault="005346EB">
      <w:pPr>
        <w:spacing w:before="13" w:line="249" w:lineRule="auto"/>
        <w:ind w:left="846" w:hanging="6"/>
        <w:rPr>
          <w:sz w:val="31"/>
        </w:rPr>
      </w:pPr>
      <w:r>
        <w:rPr>
          <w:w w:val="110"/>
          <w:sz w:val="31"/>
        </w:rPr>
        <w:t>These services must not be provided by an</w:t>
      </w:r>
      <w:r>
        <w:rPr>
          <w:spacing w:val="-6"/>
          <w:w w:val="110"/>
          <w:sz w:val="31"/>
        </w:rPr>
        <w:t xml:space="preserve"> </w:t>
      </w:r>
      <w:r>
        <w:rPr>
          <w:w w:val="110"/>
          <w:sz w:val="31"/>
        </w:rPr>
        <w:t>entity that provides subminimum wages to employees.</w:t>
      </w:r>
    </w:p>
    <w:p w14:paraId="4FAEA320" w14:textId="77777777" w:rsidR="00EA0A5B" w:rsidRDefault="00EA0A5B">
      <w:pPr>
        <w:pStyle w:val="BodyText"/>
        <w:spacing w:before="1"/>
      </w:pPr>
    </w:p>
    <w:p w14:paraId="79B4D558" w14:textId="77777777" w:rsidR="00EA0A5B" w:rsidRDefault="005346EB">
      <w:pPr>
        <w:pStyle w:val="ListParagraph"/>
        <w:numPr>
          <w:ilvl w:val="1"/>
          <w:numId w:val="3"/>
        </w:numPr>
        <w:tabs>
          <w:tab w:val="left" w:pos="841"/>
          <w:tab w:val="left" w:pos="1319"/>
        </w:tabs>
        <w:spacing w:line="247" w:lineRule="auto"/>
        <w:ind w:left="841" w:right="675" w:hanging="3"/>
        <w:rPr>
          <w:sz w:val="31"/>
        </w:rPr>
      </w:pPr>
      <w:r>
        <w:rPr>
          <w:w w:val="115"/>
          <w:sz w:val="31"/>
        </w:rPr>
        <w:t>For individuals hired</w:t>
      </w:r>
      <w:r>
        <w:rPr>
          <w:spacing w:val="-25"/>
          <w:w w:val="115"/>
          <w:sz w:val="31"/>
        </w:rPr>
        <w:t xml:space="preserve"> </w:t>
      </w:r>
      <w:r>
        <w:rPr>
          <w:w w:val="115"/>
          <w:sz w:val="31"/>
        </w:rPr>
        <w:t>at</w:t>
      </w:r>
      <w:r>
        <w:rPr>
          <w:spacing w:val="-20"/>
          <w:w w:val="115"/>
          <w:sz w:val="31"/>
        </w:rPr>
        <w:t xml:space="preserve"> </w:t>
      </w:r>
      <w:r>
        <w:rPr>
          <w:w w:val="115"/>
          <w:sz w:val="31"/>
        </w:rPr>
        <w:t>subminimum wage</w:t>
      </w:r>
      <w:r>
        <w:rPr>
          <w:spacing w:val="-11"/>
          <w:w w:val="115"/>
          <w:sz w:val="31"/>
        </w:rPr>
        <w:t xml:space="preserve"> </w:t>
      </w:r>
      <w:r>
        <w:rPr>
          <w:w w:val="115"/>
          <w:sz w:val="31"/>
        </w:rPr>
        <w:t>on or after</w:t>
      </w:r>
      <w:r>
        <w:rPr>
          <w:spacing w:val="-25"/>
          <w:w w:val="115"/>
          <w:sz w:val="31"/>
        </w:rPr>
        <w:t xml:space="preserve"> </w:t>
      </w:r>
      <w:r>
        <w:rPr>
          <w:w w:val="115"/>
          <w:sz w:val="31"/>
        </w:rPr>
        <w:t>July</w:t>
      </w:r>
      <w:r>
        <w:rPr>
          <w:spacing w:val="-24"/>
          <w:w w:val="115"/>
          <w:sz w:val="31"/>
        </w:rPr>
        <w:t xml:space="preserve"> </w:t>
      </w:r>
      <w:r>
        <w:rPr>
          <w:w w:val="115"/>
          <w:sz w:val="31"/>
        </w:rPr>
        <w:t>22,</w:t>
      </w:r>
      <w:r>
        <w:rPr>
          <w:spacing w:val="-25"/>
          <w:w w:val="115"/>
          <w:sz w:val="31"/>
        </w:rPr>
        <w:t xml:space="preserve"> </w:t>
      </w:r>
      <w:r>
        <w:rPr>
          <w:w w:val="115"/>
          <w:sz w:val="31"/>
        </w:rPr>
        <w:t>2016,</w:t>
      </w:r>
      <w:r>
        <w:rPr>
          <w:spacing w:val="-25"/>
          <w:w w:val="115"/>
          <w:sz w:val="31"/>
        </w:rPr>
        <w:t xml:space="preserve"> </w:t>
      </w:r>
      <w:r>
        <w:rPr>
          <w:w w:val="115"/>
          <w:sz w:val="31"/>
        </w:rPr>
        <w:t>these</w:t>
      </w:r>
      <w:r>
        <w:rPr>
          <w:spacing w:val="-21"/>
          <w:w w:val="115"/>
          <w:sz w:val="31"/>
        </w:rPr>
        <w:t xml:space="preserve"> </w:t>
      </w:r>
      <w:r>
        <w:rPr>
          <w:w w:val="115"/>
          <w:sz w:val="31"/>
        </w:rPr>
        <w:t>required</w:t>
      </w:r>
      <w:r>
        <w:rPr>
          <w:spacing w:val="-23"/>
          <w:w w:val="115"/>
          <w:sz w:val="31"/>
        </w:rPr>
        <w:t xml:space="preserve"> </w:t>
      </w:r>
      <w:r>
        <w:rPr>
          <w:w w:val="115"/>
          <w:sz w:val="31"/>
        </w:rPr>
        <w:t>services</w:t>
      </w:r>
      <w:r>
        <w:rPr>
          <w:spacing w:val="-20"/>
          <w:w w:val="115"/>
          <w:sz w:val="31"/>
        </w:rPr>
        <w:t xml:space="preserve"> </w:t>
      </w:r>
      <w:r>
        <w:rPr>
          <w:w w:val="115"/>
          <w:sz w:val="31"/>
        </w:rPr>
        <w:t>must</w:t>
      </w:r>
      <w:r>
        <w:rPr>
          <w:spacing w:val="-23"/>
          <w:w w:val="115"/>
          <w:sz w:val="31"/>
        </w:rPr>
        <w:t xml:space="preserve"> </w:t>
      </w:r>
      <w:r>
        <w:rPr>
          <w:w w:val="115"/>
          <w:sz w:val="31"/>
        </w:rPr>
        <w:t>be carried</w:t>
      </w:r>
      <w:r>
        <w:rPr>
          <w:spacing w:val="-25"/>
          <w:w w:val="115"/>
          <w:sz w:val="31"/>
        </w:rPr>
        <w:t xml:space="preserve"> </w:t>
      </w:r>
      <w:r>
        <w:rPr>
          <w:w w:val="115"/>
          <w:sz w:val="31"/>
        </w:rPr>
        <w:t>out</w:t>
      </w:r>
      <w:r>
        <w:rPr>
          <w:spacing w:val="-25"/>
          <w:w w:val="115"/>
          <w:sz w:val="31"/>
        </w:rPr>
        <w:t xml:space="preserve"> </w:t>
      </w:r>
      <w:r>
        <w:rPr>
          <w:w w:val="115"/>
          <w:sz w:val="31"/>
        </w:rPr>
        <w:t>once</w:t>
      </w:r>
      <w:r>
        <w:rPr>
          <w:spacing w:val="-25"/>
          <w:w w:val="115"/>
          <w:sz w:val="31"/>
        </w:rPr>
        <w:t xml:space="preserve"> </w:t>
      </w:r>
      <w:r>
        <w:rPr>
          <w:w w:val="115"/>
          <w:sz w:val="31"/>
        </w:rPr>
        <w:t>every</w:t>
      </w:r>
      <w:r>
        <w:rPr>
          <w:spacing w:val="-24"/>
          <w:w w:val="115"/>
          <w:sz w:val="31"/>
        </w:rPr>
        <w:t xml:space="preserve"> </w:t>
      </w:r>
      <w:r>
        <w:rPr>
          <w:w w:val="115"/>
          <w:sz w:val="31"/>
        </w:rPr>
        <w:t>six</w:t>
      </w:r>
      <w:r>
        <w:rPr>
          <w:spacing w:val="-11"/>
          <w:w w:val="115"/>
          <w:sz w:val="31"/>
        </w:rPr>
        <w:t xml:space="preserve"> </w:t>
      </w:r>
      <w:r>
        <w:rPr>
          <w:w w:val="115"/>
          <w:sz w:val="31"/>
        </w:rPr>
        <w:t>months</w:t>
      </w:r>
      <w:r>
        <w:rPr>
          <w:spacing w:val="-20"/>
          <w:w w:val="115"/>
          <w:sz w:val="31"/>
        </w:rPr>
        <w:t xml:space="preserve"> </w:t>
      </w:r>
      <w:r>
        <w:rPr>
          <w:w w:val="115"/>
          <w:sz w:val="31"/>
        </w:rPr>
        <w:t>for</w:t>
      </w:r>
      <w:r>
        <w:rPr>
          <w:spacing w:val="-16"/>
          <w:w w:val="115"/>
          <w:sz w:val="31"/>
        </w:rPr>
        <w:t xml:space="preserve"> </w:t>
      </w:r>
      <w:r>
        <w:rPr>
          <w:w w:val="115"/>
          <w:sz w:val="31"/>
        </w:rPr>
        <w:t>the</w:t>
      </w:r>
      <w:r>
        <w:rPr>
          <w:spacing w:val="-25"/>
          <w:w w:val="115"/>
          <w:sz w:val="31"/>
        </w:rPr>
        <w:t xml:space="preserve"> </w:t>
      </w:r>
      <w:r>
        <w:rPr>
          <w:w w:val="115"/>
          <w:sz w:val="31"/>
        </w:rPr>
        <w:t>first</w:t>
      </w:r>
      <w:r>
        <w:rPr>
          <w:spacing w:val="-25"/>
          <w:w w:val="115"/>
          <w:sz w:val="31"/>
        </w:rPr>
        <w:t xml:space="preserve"> </w:t>
      </w:r>
      <w:r>
        <w:rPr>
          <w:w w:val="115"/>
          <w:sz w:val="31"/>
        </w:rPr>
        <w:t>year</w:t>
      </w:r>
      <w:r>
        <w:rPr>
          <w:spacing w:val="-24"/>
          <w:w w:val="115"/>
          <w:sz w:val="31"/>
        </w:rPr>
        <w:t xml:space="preserve"> </w:t>
      </w:r>
      <w:r>
        <w:rPr>
          <w:w w:val="115"/>
          <w:sz w:val="31"/>
        </w:rPr>
        <w:t>of</w:t>
      </w:r>
    </w:p>
    <w:p w14:paraId="29697F31"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4F4135C5" w14:textId="77777777" w:rsidR="00EA0A5B" w:rsidRDefault="005346EB">
      <w:pPr>
        <w:pStyle w:val="BodyText"/>
        <w:spacing w:before="75"/>
        <w:ind w:left="841" w:right="115" w:firstLine="1"/>
      </w:pPr>
      <w:r>
        <w:rPr>
          <w:w w:val="110"/>
        </w:rPr>
        <w:t>the individual's subminimum wage employment and annually</w:t>
      </w:r>
      <w:r>
        <w:rPr>
          <w:spacing w:val="-24"/>
          <w:w w:val="110"/>
        </w:rPr>
        <w:t xml:space="preserve"> </w:t>
      </w:r>
      <w:r>
        <w:rPr>
          <w:w w:val="110"/>
        </w:rPr>
        <w:t>thereafter</w:t>
      </w:r>
      <w:r>
        <w:rPr>
          <w:spacing w:val="-15"/>
          <w:w w:val="110"/>
        </w:rPr>
        <w:t xml:space="preserve"> </w:t>
      </w:r>
      <w:r>
        <w:rPr>
          <w:w w:val="110"/>
        </w:rPr>
        <w:t>for</w:t>
      </w:r>
      <w:r>
        <w:rPr>
          <w:spacing w:val="-12"/>
          <w:w w:val="110"/>
        </w:rPr>
        <w:t xml:space="preserve"> </w:t>
      </w:r>
      <w:r>
        <w:rPr>
          <w:w w:val="110"/>
        </w:rPr>
        <w:t>the</w:t>
      </w:r>
      <w:r>
        <w:rPr>
          <w:spacing w:val="-25"/>
          <w:w w:val="110"/>
        </w:rPr>
        <w:t xml:space="preserve"> </w:t>
      </w:r>
      <w:r>
        <w:rPr>
          <w:w w:val="110"/>
        </w:rPr>
        <w:t>duration</w:t>
      </w:r>
      <w:r>
        <w:rPr>
          <w:spacing w:val="-23"/>
          <w:w w:val="110"/>
        </w:rPr>
        <w:t xml:space="preserve"> </w:t>
      </w:r>
      <w:r>
        <w:rPr>
          <w:w w:val="110"/>
        </w:rPr>
        <w:t>of</w:t>
      </w:r>
      <w:r>
        <w:rPr>
          <w:spacing w:val="-24"/>
          <w:w w:val="110"/>
        </w:rPr>
        <w:t xml:space="preserve"> </w:t>
      </w:r>
      <w:r>
        <w:rPr>
          <w:w w:val="110"/>
        </w:rPr>
        <w:t>such</w:t>
      </w:r>
      <w:r>
        <w:rPr>
          <w:spacing w:val="-25"/>
          <w:w w:val="110"/>
        </w:rPr>
        <w:t xml:space="preserve"> </w:t>
      </w:r>
      <w:r>
        <w:rPr>
          <w:w w:val="110"/>
        </w:rPr>
        <w:t>employment. For</w:t>
      </w:r>
      <w:r>
        <w:rPr>
          <w:spacing w:val="-13"/>
          <w:w w:val="110"/>
        </w:rPr>
        <w:t xml:space="preserve"> </w:t>
      </w:r>
      <w:r>
        <w:rPr>
          <w:w w:val="110"/>
        </w:rPr>
        <w:t>individuals already employed at</w:t>
      </w:r>
      <w:r>
        <w:rPr>
          <w:spacing w:val="-12"/>
          <w:w w:val="110"/>
        </w:rPr>
        <w:t xml:space="preserve"> </w:t>
      </w:r>
      <w:r>
        <w:rPr>
          <w:w w:val="110"/>
        </w:rPr>
        <w:t>subminimum wage prior</w:t>
      </w:r>
      <w:r>
        <w:rPr>
          <w:spacing w:val="-11"/>
          <w:w w:val="110"/>
        </w:rPr>
        <w:t xml:space="preserve"> </w:t>
      </w:r>
      <w:r>
        <w:rPr>
          <w:w w:val="110"/>
        </w:rPr>
        <w:t>to</w:t>
      </w:r>
      <w:r>
        <w:rPr>
          <w:spacing w:val="-9"/>
          <w:w w:val="110"/>
        </w:rPr>
        <w:t xml:space="preserve"> </w:t>
      </w:r>
      <w:r>
        <w:rPr>
          <w:w w:val="110"/>
        </w:rPr>
        <w:t>July</w:t>
      </w:r>
      <w:r>
        <w:rPr>
          <w:spacing w:val="-3"/>
          <w:w w:val="110"/>
        </w:rPr>
        <w:t xml:space="preserve"> </w:t>
      </w:r>
      <w:r>
        <w:rPr>
          <w:w w:val="110"/>
        </w:rPr>
        <w:t>22,</w:t>
      </w:r>
      <w:r>
        <w:rPr>
          <w:spacing w:val="-7"/>
          <w:w w:val="110"/>
        </w:rPr>
        <w:t xml:space="preserve"> </w:t>
      </w:r>
      <w:r>
        <w:rPr>
          <w:w w:val="110"/>
        </w:rPr>
        <w:t>2016, the</w:t>
      </w:r>
      <w:r>
        <w:rPr>
          <w:spacing w:val="-6"/>
          <w:w w:val="110"/>
        </w:rPr>
        <w:t xml:space="preserve"> </w:t>
      </w:r>
      <w:r>
        <w:rPr>
          <w:w w:val="110"/>
        </w:rPr>
        <w:t>required services must</w:t>
      </w:r>
      <w:r>
        <w:rPr>
          <w:spacing w:val="-9"/>
          <w:w w:val="110"/>
        </w:rPr>
        <w:t xml:space="preserve"> </w:t>
      </w:r>
      <w:r>
        <w:rPr>
          <w:w w:val="110"/>
        </w:rPr>
        <w:t>be carried</w:t>
      </w:r>
      <w:r>
        <w:rPr>
          <w:spacing w:val="-7"/>
          <w:w w:val="110"/>
        </w:rPr>
        <w:t xml:space="preserve"> </w:t>
      </w:r>
      <w:r>
        <w:rPr>
          <w:w w:val="110"/>
        </w:rPr>
        <w:t>out</w:t>
      </w:r>
      <w:r>
        <w:rPr>
          <w:spacing w:val="-8"/>
          <w:w w:val="110"/>
        </w:rPr>
        <w:t xml:space="preserve"> </w:t>
      </w:r>
      <w:r>
        <w:rPr>
          <w:w w:val="110"/>
        </w:rPr>
        <w:t>once</w:t>
      </w:r>
      <w:r>
        <w:rPr>
          <w:spacing w:val="-8"/>
          <w:w w:val="110"/>
        </w:rPr>
        <w:t xml:space="preserve"> </w:t>
      </w:r>
      <w:r>
        <w:rPr>
          <w:w w:val="110"/>
        </w:rPr>
        <w:t>by</w:t>
      </w:r>
      <w:r>
        <w:rPr>
          <w:spacing w:val="-18"/>
          <w:w w:val="110"/>
        </w:rPr>
        <w:t xml:space="preserve"> </w:t>
      </w:r>
      <w:r>
        <w:rPr>
          <w:w w:val="110"/>
        </w:rPr>
        <w:t>July</w:t>
      </w:r>
      <w:r>
        <w:rPr>
          <w:spacing w:val="-8"/>
          <w:w w:val="110"/>
        </w:rPr>
        <w:t xml:space="preserve"> </w:t>
      </w:r>
      <w:r>
        <w:rPr>
          <w:w w:val="110"/>
        </w:rPr>
        <w:t>22,</w:t>
      </w:r>
      <w:r>
        <w:rPr>
          <w:spacing w:val="-20"/>
          <w:w w:val="110"/>
        </w:rPr>
        <w:t xml:space="preserve"> </w:t>
      </w:r>
      <w:r>
        <w:rPr>
          <w:w w:val="110"/>
        </w:rPr>
        <w:t>2017,</w:t>
      </w:r>
      <w:r>
        <w:rPr>
          <w:spacing w:val="-2"/>
          <w:w w:val="110"/>
        </w:rPr>
        <w:t xml:space="preserve"> </w:t>
      </w:r>
      <w:r>
        <w:rPr>
          <w:w w:val="110"/>
        </w:rPr>
        <w:t>and</w:t>
      </w:r>
      <w:r>
        <w:rPr>
          <w:spacing w:val="-18"/>
          <w:w w:val="110"/>
        </w:rPr>
        <w:t xml:space="preserve"> </w:t>
      </w:r>
      <w:r>
        <w:rPr>
          <w:w w:val="110"/>
        </w:rPr>
        <w:t>annually thereafter for the</w:t>
      </w:r>
      <w:r>
        <w:rPr>
          <w:spacing w:val="-7"/>
          <w:w w:val="110"/>
        </w:rPr>
        <w:t xml:space="preserve"> </w:t>
      </w:r>
      <w:r>
        <w:rPr>
          <w:w w:val="110"/>
        </w:rPr>
        <w:t>duration</w:t>
      </w:r>
      <w:r>
        <w:rPr>
          <w:spacing w:val="-1"/>
          <w:w w:val="110"/>
        </w:rPr>
        <w:t xml:space="preserve"> </w:t>
      </w:r>
      <w:r>
        <w:rPr>
          <w:w w:val="110"/>
        </w:rPr>
        <w:t>of</w:t>
      </w:r>
      <w:r>
        <w:rPr>
          <w:spacing w:val="-11"/>
          <w:w w:val="110"/>
        </w:rPr>
        <w:t xml:space="preserve"> </w:t>
      </w:r>
      <w:r>
        <w:rPr>
          <w:w w:val="110"/>
        </w:rPr>
        <w:t>such</w:t>
      </w:r>
      <w:r>
        <w:rPr>
          <w:spacing w:val="-8"/>
          <w:w w:val="110"/>
        </w:rPr>
        <w:t xml:space="preserve"> </w:t>
      </w:r>
      <w:r>
        <w:rPr>
          <w:w w:val="110"/>
        </w:rPr>
        <w:t>employment. The applicable intervals will</w:t>
      </w:r>
      <w:r>
        <w:rPr>
          <w:spacing w:val="-12"/>
          <w:w w:val="110"/>
        </w:rPr>
        <w:t xml:space="preserve"> </w:t>
      </w:r>
      <w:r>
        <w:rPr>
          <w:w w:val="110"/>
        </w:rPr>
        <w:t>be</w:t>
      </w:r>
      <w:r>
        <w:rPr>
          <w:spacing w:val="-6"/>
          <w:w w:val="110"/>
        </w:rPr>
        <w:t xml:space="preserve"> </w:t>
      </w:r>
      <w:r>
        <w:rPr>
          <w:w w:val="110"/>
        </w:rPr>
        <w:t>calculated based upon</w:t>
      </w:r>
      <w:r>
        <w:rPr>
          <w:spacing w:val="-9"/>
          <w:w w:val="110"/>
        </w:rPr>
        <w:t xml:space="preserve"> </w:t>
      </w:r>
      <w:r>
        <w:rPr>
          <w:w w:val="110"/>
        </w:rPr>
        <w:t>the date</w:t>
      </w:r>
      <w:r>
        <w:rPr>
          <w:spacing w:val="-8"/>
          <w:w w:val="110"/>
        </w:rPr>
        <w:t xml:space="preserve"> </w:t>
      </w:r>
      <w:r>
        <w:rPr>
          <w:w w:val="110"/>
        </w:rPr>
        <w:t>the individual becomes known</w:t>
      </w:r>
      <w:r>
        <w:rPr>
          <w:spacing w:val="-2"/>
          <w:w w:val="110"/>
        </w:rPr>
        <w:t xml:space="preserve"> </w:t>
      </w:r>
      <w:r>
        <w:rPr>
          <w:w w:val="110"/>
        </w:rPr>
        <w:t>to</w:t>
      </w:r>
      <w:r>
        <w:rPr>
          <w:spacing w:val="-1"/>
          <w:w w:val="110"/>
        </w:rPr>
        <w:t xml:space="preserve"> </w:t>
      </w:r>
      <w:r>
        <w:rPr>
          <w:w w:val="110"/>
        </w:rPr>
        <w:t>the</w:t>
      </w:r>
      <w:r>
        <w:rPr>
          <w:spacing w:val="-3"/>
          <w:w w:val="110"/>
        </w:rPr>
        <w:t xml:space="preserve"> </w:t>
      </w:r>
      <w:r>
        <w:rPr>
          <w:w w:val="110"/>
        </w:rPr>
        <w:t>Bureau.</w:t>
      </w:r>
    </w:p>
    <w:p w14:paraId="13B89E89" w14:textId="77777777" w:rsidR="00EA0A5B" w:rsidRDefault="00EA0A5B">
      <w:pPr>
        <w:pStyle w:val="BodyText"/>
        <w:spacing w:before="2"/>
        <w:rPr>
          <w:sz w:val="33"/>
        </w:rPr>
      </w:pPr>
    </w:p>
    <w:p w14:paraId="2CA6AAB0" w14:textId="77777777" w:rsidR="00EA0A5B" w:rsidRDefault="005346EB">
      <w:pPr>
        <w:pStyle w:val="BodyText"/>
        <w:spacing w:before="1"/>
        <w:ind w:left="841" w:right="715" w:hanging="1"/>
        <w:jc w:val="both"/>
      </w:pPr>
      <w:r>
        <w:rPr>
          <w:w w:val="110"/>
        </w:rPr>
        <w:t>The</w:t>
      </w:r>
      <w:r>
        <w:rPr>
          <w:spacing w:val="-25"/>
          <w:w w:val="110"/>
        </w:rPr>
        <w:t xml:space="preserve"> </w:t>
      </w:r>
      <w:r>
        <w:rPr>
          <w:w w:val="110"/>
        </w:rPr>
        <w:t>Vocational</w:t>
      </w:r>
      <w:r>
        <w:rPr>
          <w:spacing w:val="-15"/>
          <w:w w:val="110"/>
        </w:rPr>
        <w:t xml:space="preserve"> </w:t>
      </w:r>
      <w:r>
        <w:rPr>
          <w:w w:val="110"/>
        </w:rPr>
        <w:t>Rehabilitation</w:t>
      </w:r>
      <w:r>
        <w:rPr>
          <w:spacing w:val="-25"/>
          <w:w w:val="110"/>
        </w:rPr>
        <w:t xml:space="preserve"> </w:t>
      </w:r>
      <w:r>
        <w:rPr>
          <w:w w:val="110"/>
        </w:rPr>
        <w:t>Program</w:t>
      </w:r>
      <w:r>
        <w:rPr>
          <w:spacing w:val="-11"/>
          <w:w w:val="110"/>
        </w:rPr>
        <w:t xml:space="preserve"> </w:t>
      </w:r>
      <w:r>
        <w:rPr>
          <w:w w:val="110"/>
        </w:rPr>
        <w:t>must</w:t>
      </w:r>
      <w:r>
        <w:rPr>
          <w:spacing w:val="-19"/>
          <w:w w:val="110"/>
        </w:rPr>
        <w:t xml:space="preserve"> </w:t>
      </w:r>
      <w:r>
        <w:rPr>
          <w:w w:val="110"/>
        </w:rPr>
        <w:t>provide documentation to</w:t>
      </w:r>
      <w:r>
        <w:rPr>
          <w:spacing w:val="-8"/>
          <w:w w:val="110"/>
        </w:rPr>
        <w:t xml:space="preserve"> </w:t>
      </w:r>
      <w:r>
        <w:rPr>
          <w:w w:val="110"/>
        </w:rPr>
        <w:t>the</w:t>
      </w:r>
      <w:r>
        <w:rPr>
          <w:spacing w:val="-22"/>
          <w:w w:val="110"/>
        </w:rPr>
        <w:t xml:space="preserve"> </w:t>
      </w:r>
      <w:r>
        <w:rPr>
          <w:w w:val="110"/>
        </w:rPr>
        <w:t>individual</w:t>
      </w:r>
      <w:r>
        <w:rPr>
          <w:spacing w:val="-13"/>
          <w:w w:val="110"/>
        </w:rPr>
        <w:t xml:space="preserve"> </w:t>
      </w:r>
      <w:r>
        <w:rPr>
          <w:w w:val="110"/>
        </w:rPr>
        <w:t>as</w:t>
      </w:r>
      <w:r>
        <w:rPr>
          <w:spacing w:val="-19"/>
          <w:w w:val="110"/>
        </w:rPr>
        <w:t xml:space="preserve"> </w:t>
      </w:r>
      <w:r>
        <w:rPr>
          <w:w w:val="110"/>
        </w:rPr>
        <w:t>soon</w:t>
      </w:r>
      <w:r>
        <w:rPr>
          <w:spacing w:val="-18"/>
          <w:w w:val="110"/>
        </w:rPr>
        <w:t xml:space="preserve"> </w:t>
      </w:r>
      <w:r>
        <w:rPr>
          <w:w w:val="110"/>
        </w:rPr>
        <w:t>as</w:t>
      </w:r>
      <w:r>
        <w:rPr>
          <w:spacing w:val="-25"/>
          <w:w w:val="110"/>
        </w:rPr>
        <w:t xml:space="preserve"> </w:t>
      </w:r>
      <w:r>
        <w:rPr>
          <w:w w:val="110"/>
        </w:rPr>
        <w:t>possible, but no later than:</w:t>
      </w:r>
    </w:p>
    <w:p w14:paraId="10EEEF44" w14:textId="77777777" w:rsidR="00EA0A5B" w:rsidRDefault="005346EB">
      <w:pPr>
        <w:pStyle w:val="ListParagraph"/>
        <w:numPr>
          <w:ilvl w:val="2"/>
          <w:numId w:val="3"/>
        </w:numPr>
        <w:tabs>
          <w:tab w:val="left" w:pos="1567"/>
          <w:tab w:val="left" w:pos="2192"/>
        </w:tabs>
        <w:spacing w:before="4" w:line="237" w:lineRule="auto"/>
        <w:ind w:left="1567" w:right="1309" w:hanging="4"/>
        <w:rPr>
          <w:sz w:val="32"/>
        </w:rPr>
      </w:pPr>
      <w:r>
        <w:rPr>
          <w:w w:val="110"/>
          <w:sz w:val="32"/>
        </w:rPr>
        <w:t>45</w:t>
      </w:r>
      <w:r>
        <w:rPr>
          <w:spacing w:val="-25"/>
          <w:w w:val="110"/>
          <w:sz w:val="32"/>
        </w:rPr>
        <w:t xml:space="preserve"> </w:t>
      </w:r>
      <w:r>
        <w:rPr>
          <w:w w:val="110"/>
          <w:sz w:val="32"/>
        </w:rPr>
        <w:t>calendar</w:t>
      </w:r>
      <w:r>
        <w:rPr>
          <w:spacing w:val="-24"/>
          <w:w w:val="110"/>
          <w:sz w:val="32"/>
        </w:rPr>
        <w:t xml:space="preserve"> </w:t>
      </w:r>
      <w:r>
        <w:rPr>
          <w:w w:val="110"/>
          <w:sz w:val="32"/>
        </w:rPr>
        <w:t>days</w:t>
      </w:r>
      <w:r>
        <w:rPr>
          <w:spacing w:val="-25"/>
          <w:w w:val="110"/>
          <w:sz w:val="32"/>
        </w:rPr>
        <w:t xml:space="preserve"> </w:t>
      </w:r>
      <w:r>
        <w:rPr>
          <w:w w:val="110"/>
          <w:sz w:val="32"/>
        </w:rPr>
        <w:t>after</w:t>
      </w:r>
      <w:r>
        <w:rPr>
          <w:spacing w:val="-24"/>
          <w:w w:val="110"/>
          <w:sz w:val="32"/>
        </w:rPr>
        <w:t xml:space="preserve"> </w:t>
      </w:r>
      <w:r>
        <w:rPr>
          <w:w w:val="110"/>
          <w:sz w:val="32"/>
        </w:rPr>
        <w:t>completion</w:t>
      </w:r>
      <w:r>
        <w:rPr>
          <w:spacing w:val="-23"/>
          <w:w w:val="110"/>
          <w:sz w:val="32"/>
        </w:rPr>
        <w:t xml:space="preserve"> </w:t>
      </w:r>
      <w:r>
        <w:rPr>
          <w:w w:val="110"/>
          <w:sz w:val="32"/>
        </w:rPr>
        <w:t>of</w:t>
      </w:r>
      <w:r>
        <w:rPr>
          <w:spacing w:val="-24"/>
          <w:w w:val="110"/>
          <w:sz w:val="32"/>
        </w:rPr>
        <w:t xml:space="preserve"> </w:t>
      </w:r>
      <w:r>
        <w:rPr>
          <w:w w:val="110"/>
          <w:sz w:val="32"/>
        </w:rPr>
        <w:t>the required activities; or</w:t>
      </w:r>
    </w:p>
    <w:p w14:paraId="395DC890" w14:textId="77777777" w:rsidR="00EA0A5B" w:rsidRDefault="005346EB">
      <w:pPr>
        <w:pStyle w:val="ListParagraph"/>
        <w:numPr>
          <w:ilvl w:val="2"/>
          <w:numId w:val="3"/>
        </w:numPr>
        <w:tabs>
          <w:tab w:val="left" w:pos="1566"/>
          <w:tab w:val="left" w:pos="2189"/>
        </w:tabs>
        <w:spacing w:before="4"/>
        <w:ind w:left="1566" w:right="284" w:hanging="2"/>
        <w:rPr>
          <w:sz w:val="32"/>
        </w:rPr>
      </w:pPr>
      <w:r>
        <w:rPr>
          <w:w w:val="110"/>
          <w:sz w:val="32"/>
        </w:rPr>
        <w:t>90</w:t>
      </w:r>
      <w:r>
        <w:rPr>
          <w:spacing w:val="-5"/>
          <w:w w:val="110"/>
          <w:sz w:val="32"/>
        </w:rPr>
        <w:t xml:space="preserve"> </w:t>
      </w:r>
      <w:r>
        <w:rPr>
          <w:w w:val="110"/>
          <w:sz w:val="32"/>
        </w:rPr>
        <w:t>calendar days,</w:t>
      </w:r>
      <w:r>
        <w:rPr>
          <w:spacing w:val="-5"/>
          <w:w w:val="110"/>
          <w:sz w:val="32"/>
        </w:rPr>
        <w:t xml:space="preserve"> </w:t>
      </w:r>
      <w:r>
        <w:rPr>
          <w:w w:val="110"/>
          <w:sz w:val="32"/>
        </w:rPr>
        <w:t>if additional time</w:t>
      </w:r>
      <w:r>
        <w:rPr>
          <w:spacing w:val="-9"/>
          <w:w w:val="110"/>
          <w:sz w:val="32"/>
        </w:rPr>
        <w:t xml:space="preserve"> </w:t>
      </w:r>
      <w:r>
        <w:rPr>
          <w:w w:val="110"/>
          <w:sz w:val="32"/>
        </w:rPr>
        <w:t>is necessary</w:t>
      </w:r>
      <w:r>
        <w:rPr>
          <w:spacing w:val="-23"/>
          <w:w w:val="110"/>
          <w:sz w:val="32"/>
        </w:rPr>
        <w:t xml:space="preserve"> </w:t>
      </w:r>
      <w:r>
        <w:rPr>
          <w:w w:val="110"/>
          <w:sz w:val="32"/>
        </w:rPr>
        <w:t>due</w:t>
      </w:r>
      <w:r>
        <w:rPr>
          <w:spacing w:val="-24"/>
          <w:w w:val="110"/>
          <w:sz w:val="32"/>
        </w:rPr>
        <w:t xml:space="preserve"> </w:t>
      </w:r>
      <w:r>
        <w:rPr>
          <w:w w:val="110"/>
          <w:sz w:val="32"/>
        </w:rPr>
        <w:t>to</w:t>
      </w:r>
      <w:r>
        <w:rPr>
          <w:spacing w:val="-25"/>
          <w:w w:val="110"/>
          <w:sz w:val="32"/>
        </w:rPr>
        <w:t xml:space="preserve"> </w:t>
      </w:r>
      <w:r>
        <w:rPr>
          <w:w w:val="110"/>
          <w:sz w:val="32"/>
        </w:rPr>
        <w:t>extenuating</w:t>
      </w:r>
      <w:r>
        <w:rPr>
          <w:spacing w:val="-20"/>
          <w:w w:val="110"/>
          <w:sz w:val="32"/>
        </w:rPr>
        <w:t xml:space="preserve"> </w:t>
      </w:r>
      <w:r>
        <w:rPr>
          <w:w w:val="110"/>
          <w:sz w:val="32"/>
        </w:rPr>
        <w:t>circumstances,</w:t>
      </w:r>
      <w:r>
        <w:rPr>
          <w:spacing w:val="-24"/>
          <w:w w:val="110"/>
          <w:sz w:val="32"/>
        </w:rPr>
        <w:t xml:space="preserve"> </w:t>
      </w:r>
      <w:r>
        <w:rPr>
          <w:w w:val="110"/>
          <w:sz w:val="32"/>
        </w:rPr>
        <w:t>such as</w:t>
      </w:r>
      <w:r>
        <w:rPr>
          <w:spacing w:val="-5"/>
          <w:w w:val="110"/>
          <w:sz w:val="32"/>
        </w:rPr>
        <w:t xml:space="preserve"> </w:t>
      </w:r>
      <w:r>
        <w:rPr>
          <w:w w:val="110"/>
          <w:sz w:val="32"/>
        </w:rPr>
        <w:t>extended</w:t>
      </w:r>
      <w:r>
        <w:rPr>
          <w:spacing w:val="-1"/>
          <w:w w:val="110"/>
          <w:sz w:val="32"/>
        </w:rPr>
        <w:t xml:space="preserve"> </w:t>
      </w:r>
      <w:r>
        <w:rPr>
          <w:w w:val="110"/>
          <w:sz w:val="32"/>
        </w:rPr>
        <w:t>illness,</w:t>
      </w:r>
      <w:r>
        <w:rPr>
          <w:spacing w:val="-7"/>
          <w:w w:val="110"/>
          <w:sz w:val="32"/>
        </w:rPr>
        <w:t xml:space="preserve"> </w:t>
      </w:r>
      <w:r>
        <w:rPr>
          <w:w w:val="110"/>
          <w:sz w:val="32"/>
        </w:rPr>
        <w:t>family</w:t>
      </w:r>
      <w:r>
        <w:rPr>
          <w:spacing w:val="-4"/>
          <w:w w:val="110"/>
          <w:sz w:val="32"/>
        </w:rPr>
        <w:t xml:space="preserve"> </w:t>
      </w:r>
      <w:r>
        <w:rPr>
          <w:w w:val="110"/>
          <w:sz w:val="32"/>
        </w:rPr>
        <w:t>emergency or natural disaster, after the</w:t>
      </w:r>
      <w:r>
        <w:rPr>
          <w:spacing w:val="-6"/>
          <w:w w:val="110"/>
          <w:sz w:val="32"/>
        </w:rPr>
        <w:t xml:space="preserve"> </w:t>
      </w:r>
      <w:r>
        <w:rPr>
          <w:w w:val="110"/>
          <w:sz w:val="32"/>
        </w:rPr>
        <w:t>completion of the required actions.</w:t>
      </w:r>
      <w:r>
        <w:rPr>
          <w:spacing w:val="-10"/>
          <w:w w:val="110"/>
          <w:sz w:val="32"/>
        </w:rPr>
        <w:t xml:space="preserve"> </w:t>
      </w:r>
      <w:r>
        <w:rPr>
          <w:w w:val="110"/>
          <w:sz w:val="32"/>
        </w:rPr>
        <w:t>Such</w:t>
      </w:r>
      <w:r>
        <w:rPr>
          <w:spacing w:val="-5"/>
          <w:w w:val="110"/>
          <w:sz w:val="32"/>
        </w:rPr>
        <w:t xml:space="preserve"> </w:t>
      </w:r>
      <w:r>
        <w:rPr>
          <w:w w:val="110"/>
          <w:sz w:val="32"/>
        </w:rPr>
        <w:t>documentation must,</w:t>
      </w:r>
      <w:r>
        <w:rPr>
          <w:spacing w:val="-3"/>
          <w:w w:val="110"/>
          <w:sz w:val="32"/>
        </w:rPr>
        <w:t xml:space="preserve"> </w:t>
      </w:r>
      <w:r>
        <w:rPr>
          <w:w w:val="110"/>
          <w:sz w:val="32"/>
        </w:rPr>
        <w:t>at</w:t>
      </w:r>
      <w:r>
        <w:rPr>
          <w:spacing w:val="-9"/>
          <w:w w:val="110"/>
          <w:sz w:val="32"/>
        </w:rPr>
        <w:t xml:space="preserve"> </w:t>
      </w:r>
      <w:r>
        <w:rPr>
          <w:w w:val="110"/>
          <w:sz w:val="32"/>
        </w:rPr>
        <w:t>a</w:t>
      </w:r>
      <w:r>
        <w:rPr>
          <w:spacing w:val="-24"/>
          <w:w w:val="110"/>
          <w:sz w:val="32"/>
        </w:rPr>
        <w:t xml:space="preserve"> </w:t>
      </w:r>
      <w:r>
        <w:rPr>
          <w:w w:val="110"/>
          <w:sz w:val="32"/>
        </w:rPr>
        <w:t>minimum, contain the:</w:t>
      </w:r>
    </w:p>
    <w:p w14:paraId="5DE41361" w14:textId="77777777" w:rsidR="00EA0A5B" w:rsidRDefault="005346EB">
      <w:pPr>
        <w:pStyle w:val="ListParagraph"/>
        <w:numPr>
          <w:ilvl w:val="3"/>
          <w:numId w:val="3"/>
        </w:numPr>
        <w:tabs>
          <w:tab w:val="left" w:pos="1956"/>
        </w:tabs>
        <w:spacing w:before="7"/>
        <w:ind w:left="1956" w:hanging="392"/>
        <w:rPr>
          <w:sz w:val="32"/>
        </w:rPr>
      </w:pPr>
      <w:r>
        <w:rPr>
          <w:sz w:val="32"/>
        </w:rPr>
        <w:t>Name</w:t>
      </w:r>
      <w:r>
        <w:rPr>
          <w:spacing w:val="17"/>
          <w:sz w:val="32"/>
        </w:rPr>
        <w:t xml:space="preserve"> </w:t>
      </w:r>
      <w:r>
        <w:rPr>
          <w:sz w:val="32"/>
        </w:rPr>
        <w:t>of</w:t>
      </w:r>
      <w:r>
        <w:rPr>
          <w:spacing w:val="54"/>
          <w:sz w:val="32"/>
        </w:rPr>
        <w:t xml:space="preserve"> </w:t>
      </w:r>
      <w:r>
        <w:rPr>
          <w:sz w:val="32"/>
        </w:rPr>
        <w:t>the</w:t>
      </w:r>
      <w:r>
        <w:rPr>
          <w:spacing w:val="16"/>
          <w:sz w:val="32"/>
        </w:rPr>
        <w:t xml:space="preserve"> </w:t>
      </w:r>
      <w:r>
        <w:rPr>
          <w:spacing w:val="-2"/>
          <w:sz w:val="32"/>
        </w:rPr>
        <w:t>individual;</w:t>
      </w:r>
    </w:p>
    <w:p w14:paraId="11C84CA1" w14:textId="77777777" w:rsidR="00EA0A5B" w:rsidRDefault="005346EB">
      <w:pPr>
        <w:pStyle w:val="ListParagraph"/>
        <w:numPr>
          <w:ilvl w:val="3"/>
          <w:numId w:val="3"/>
        </w:numPr>
        <w:tabs>
          <w:tab w:val="left" w:pos="2046"/>
        </w:tabs>
        <w:spacing w:before="3" w:line="367" w:lineRule="exact"/>
        <w:ind w:left="2046" w:hanging="482"/>
        <w:rPr>
          <w:sz w:val="32"/>
        </w:rPr>
      </w:pPr>
      <w:r>
        <w:rPr>
          <w:w w:val="110"/>
          <w:sz w:val="32"/>
        </w:rPr>
        <w:t>Description</w:t>
      </w:r>
      <w:r>
        <w:rPr>
          <w:spacing w:val="3"/>
          <w:w w:val="110"/>
          <w:sz w:val="32"/>
        </w:rPr>
        <w:t xml:space="preserve"> </w:t>
      </w:r>
      <w:r>
        <w:rPr>
          <w:w w:val="110"/>
          <w:sz w:val="32"/>
        </w:rPr>
        <w:t>of</w:t>
      </w:r>
      <w:r>
        <w:rPr>
          <w:spacing w:val="-5"/>
          <w:w w:val="110"/>
          <w:sz w:val="32"/>
        </w:rPr>
        <w:t xml:space="preserve"> </w:t>
      </w:r>
      <w:r>
        <w:rPr>
          <w:w w:val="110"/>
          <w:sz w:val="32"/>
        </w:rPr>
        <w:t>the</w:t>
      </w:r>
      <w:r>
        <w:rPr>
          <w:spacing w:val="-13"/>
          <w:w w:val="110"/>
          <w:sz w:val="32"/>
        </w:rPr>
        <w:t xml:space="preserve"> </w:t>
      </w:r>
      <w:r>
        <w:rPr>
          <w:w w:val="110"/>
          <w:sz w:val="32"/>
        </w:rPr>
        <w:t>service</w:t>
      </w:r>
      <w:r>
        <w:rPr>
          <w:spacing w:val="-7"/>
          <w:w w:val="110"/>
          <w:sz w:val="32"/>
        </w:rPr>
        <w:t xml:space="preserve"> </w:t>
      </w:r>
      <w:r>
        <w:rPr>
          <w:w w:val="110"/>
          <w:sz w:val="32"/>
        </w:rPr>
        <w:t>or</w:t>
      </w:r>
      <w:r>
        <w:rPr>
          <w:spacing w:val="-8"/>
          <w:w w:val="110"/>
          <w:sz w:val="32"/>
        </w:rPr>
        <w:t xml:space="preserve"> </w:t>
      </w:r>
      <w:r>
        <w:rPr>
          <w:w w:val="110"/>
          <w:sz w:val="32"/>
        </w:rPr>
        <w:t>activity</w:t>
      </w:r>
      <w:r>
        <w:rPr>
          <w:spacing w:val="-6"/>
          <w:w w:val="110"/>
          <w:sz w:val="32"/>
        </w:rPr>
        <w:t xml:space="preserve"> </w:t>
      </w:r>
      <w:r>
        <w:rPr>
          <w:spacing w:val="-2"/>
          <w:w w:val="110"/>
          <w:sz w:val="32"/>
        </w:rPr>
        <w:t>completed;</w:t>
      </w:r>
    </w:p>
    <w:p w14:paraId="4C306E8A" w14:textId="77777777" w:rsidR="00EA0A5B" w:rsidRDefault="005346EB">
      <w:pPr>
        <w:pStyle w:val="ListParagraph"/>
        <w:numPr>
          <w:ilvl w:val="3"/>
          <w:numId w:val="3"/>
        </w:numPr>
        <w:tabs>
          <w:tab w:val="left" w:pos="1567"/>
          <w:tab w:val="left" w:pos="2132"/>
        </w:tabs>
        <w:spacing w:line="244" w:lineRule="auto"/>
        <w:ind w:left="1567" w:right="348" w:hanging="4"/>
        <w:rPr>
          <w:sz w:val="32"/>
        </w:rPr>
      </w:pPr>
      <w:r>
        <w:rPr>
          <w:w w:val="110"/>
          <w:sz w:val="32"/>
        </w:rPr>
        <w:t>Name</w:t>
      </w:r>
      <w:r>
        <w:rPr>
          <w:spacing w:val="-25"/>
          <w:w w:val="110"/>
          <w:sz w:val="32"/>
        </w:rPr>
        <w:t xml:space="preserve"> </w:t>
      </w:r>
      <w:r>
        <w:rPr>
          <w:w w:val="110"/>
          <w:sz w:val="32"/>
        </w:rPr>
        <w:t>of</w:t>
      </w:r>
      <w:r>
        <w:rPr>
          <w:spacing w:val="-9"/>
          <w:w w:val="110"/>
          <w:sz w:val="32"/>
        </w:rPr>
        <w:t xml:space="preserve"> </w:t>
      </w:r>
      <w:r>
        <w:rPr>
          <w:w w:val="110"/>
          <w:sz w:val="32"/>
        </w:rPr>
        <w:t>the</w:t>
      </w:r>
      <w:r>
        <w:rPr>
          <w:spacing w:val="-25"/>
          <w:w w:val="110"/>
          <w:sz w:val="32"/>
        </w:rPr>
        <w:t xml:space="preserve"> </w:t>
      </w:r>
      <w:r>
        <w:rPr>
          <w:w w:val="110"/>
          <w:sz w:val="32"/>
        </w:rPr>
        <w:t>provider</w:t>
      </w:r>
      <w:r>
        <w:rPr>
          <w:spacing w:val="-18"/>
          <w:w w:val="110"/>
          <w:sz w:val="32"/>
        </w:rPr>
        <w:t xml:space="preserve"> </w:t>
      </w:r>
      <w:r>
        <w:rPr>
          <w:w w:val="110"/>
          <w:sz w:val="32"/>
        </w:rPr>
        <w:t>of</w:t>
      </w:r>
      <w:r>
        <w:rPr>
          <w:spacing w:val="-19"/>
          <w:w w:val="110"/>
          <w:sz w:val="32"/>
        </w:rPr>
        <w:t xml:space="preserve"> </w:t>
      </w:r>
      <w:r>
        <w:rPr>
          <w:w w:val="110"/>
          <w:sz w:val="32"/>
        </w:rPr>
        <w:t>the</w:t>
      </w:r>
      <w:r>
        <w:rPr>
          <w:spacing w:val="-25"/>
          <w:w w:val="110"/>
          <w:sz w:val="32"/>
        </w:rPr>
        <w:t xml:space="preserve"> </w:t>
      </w:r>
      <w:r>
        <w:rPr>
          <w:w w:val="110"/>
          <w:sz w:val="32"/>
        </w:rPr>
        <w:t>required</w:t>
      </w:r>
      <w:r>
        <w:rPr>
          <w:spacing w:val="-24"/>
          <w:w w:val="110"/>
          <w:sz w:val="32"/>
        </w:rPr>
        <w:t xml:space="preserve"> </w:t>
      </w:r>
      <w:r>
        <w:rPr>
          <w:w w:val="110"/>
          <w:sz w:val="32"/>
        </w:rPr>
        <w:t>service</w:t>
      </w:r>
      <w:r>
        <w:rPr>
          <w:spacing w:val="-16"/>
          <w:w w:val="110"/>
          <w:sz w:val="32"/>
        </w:rPr>
        <w:t xml:space="preserve"> </w:t>
      </w:r>
      <w:r>
        <w:rPr>
          <w:w w:val="110"/>
          <w:sz w:val="32"/>
        </w:rPr>
        <w:t xml:space="preserve">or </w:t>
      </w:r>
      <w:r>
        <w:rPr>
          <w:spacing w:val="-2"/>
          <w:w w:val="110"/>
          <w:sz w:val="32"/>
        </w:rPr>
        <w:t>activity;</w:t>
      </w:r>
    </w:p>
    <w:p w14:paraId="790D8ADB" w14:textId="77777777" w:rsidR="00EA0A5B" w:rsidRDefault="005346EB">
      <w:pPr>
        <w:pStyle w:val="ListParagraph"/>
        <w:numPr>
          <w:ilvl w:val="3"/>
          <w:numId w:val="3"/>
        </w:numPr>
        <w:tabs>
          <w:tab w:val="left" w:pos="2135"/>
        </w:tabs>
        <w:spacing w:line="361" w:lineRule="exact"/>
        <w:ind w:left="2135" w:hanging="571"/>
        <w:rPr>
          <w:sz w:val="32"/>
        </w:rPr>
      </w:pPr>
      <w:r>
        <w:rPr>
          <w:w w:val="105"/>
          <w:sz w:val="32"/>
        </w:rPr>
        <w:t>Date</w:t>
      </w:r>
      <w:r>
        <w:rPr>
          <w:spacing w:val="17"/>
          <w:w w:val="105"/>
          <w:sz w:val="32"/>
        </w:rPr>
        <w:t xml:space="preserve"> </w:t>
      </w:r>
      <w:r>
        <w:rPr>
          <w:w w:val="105"/>
          <w:sz w:val="32"/>
        </w:rPr>
        <w:t>required</w:t>
      </w:r>
      <w:r>
        <w:rPr>
          <w:spacing w:val="34"/>
          <w:w w:val="105"/>
          <w:sz w:val="32"/>
        </w:rPr>
        <w:t xml:space="preserve"> </w:t>
      </w:r>
      <w:r>
        <w:rPr>
          <w:w w:val="105"/>
          <w:sz w:val="32"/>
        </w:rPr>
        <w:t>service</w:t>
      </w:r>
      <w:r>
        <w:rPr>
          <w:spacing w:val="21"/>
          <w:w w:val="105"/>
          <w:sz w:val="32"/>
        </w:rPr>
        <w:t xml:space="preserve"> </w:t>
      </w:r>
      <w:r>
        <w:rPr>
          <w:w w:val="105"/>
          <w:sz w:val="32"/>
        </w:rPr>
        <w:t>or</w:t>
      </w:r>
      <w:r>
        <w:rPr>
          <w:spacing w:val="21"/>
          <w:w w:val="105"/>
          <w:sz w:val="32"/>
        </w:rPr>
        <w:t xml:space="preserve"> </w:t>
      </w:r>
      <w:r>
        <w:rPr>
          <w:w w:val="105"/>
          <w:sz w:val="32"/>
        </w:rPr>
        <w:t>activity</w:t>
      </w:r>
      <w:r>
        <w:rPr>
          <w:spacing w:val="34"/>
          <w:w w:val="105"/>
          <w:sz w:val="32"/>
        </w:rPr>
        <w:t xml:space="preserve"> </w:t>
      </w:r>
      <w:r>
        <w:rPr>
          <w:w w:val="105"/>
          <w:sz w:val="32"/>
        </w:rPr>
        <w:t>was</w:t>
      </w:r>
      <w:r>
        <w:rPr>
          <w:spacing w:val="24"/>
          <w:w w:val="105"/>
          <w:sz w:val="32"/>
        </w:rPr>
        <w:t xml:space="preserve"> </w:t>
      </w:r>
      <w:r>
        <w:rPr>
          <w:spacing w:val="-2"/>
          <w:w w:val="105"/>
          <w:sz w:val="32"/>
        </w:rPr>
        <w:t>completed;</w:t>
      </w:r>
    </w:p>
    <w:p w14:paraId="1794F4E3" w14:textId="77777777" w:rsidR="00EA0A5B" w:rsidRDefault="005346EB">
      <w:pPr>
        <w:pStyle w:val="ListParagraph"/>
        <w:numPr>
          <w:ilvl w:val="3"/>
          <w:numId w:val="3"/>
        </w:numPr>
        <w:tabs>
          <w:tab w:val="left" w:pos="1568"/>
          <w:tab w:val="left" w:pos="2043"/>
        </w:tabs>
        <w:spacing w:line="242" w:lineRule="auto"/>
        <w:ind w:left="1568" w:right="238" w:hanging="5"/>
        <w:rPr>
          <w:sz w:val="32"/>
        </w:rPr>
      </w:pPr>
      <w:r>
        <w:rPr>
          <w:w w:val="110"/>
          <w:sz w:val="32"/>
        </w:rPr>
        <w:t>Signature</w:t>
      </w:r>
      <w:r>
        <w:rPr>
          <w:spacing w:val="-14"/>
          <w:w w:val="110"/>
          <w:sz w:val="32"/>
        </w:rPr>
        <w:t xml:space="preserve"> </w:t>
      </w:r>
      <w:r>
        <w:rPr>
          <w:w w:val="110"/>
          <w:sz w:val="32"/>
        </w:rPr>
        <w:t>of</w:t>
      </w:r>
      <w:r>
        <w:rPr>
          <w:spacing w:val="-22"/>
          <w:w w:val="110"/>
          <w:sz w:val="32"/>
        </w:rPr>
        <w:t xml:space="preserve"> </w:t>
      </w:r>
      <w:r>
        <w:rPr>
          <w:w w:val="110"/>
          <w:sz w:val="32"/>
        </w:rPr>
        <w:t>individual</w:t>
      </w:r>
      <w:r>
        <w:rPr>
          <w:spacing w:val="-17"/>
          <w:w w:val="110"/>
          <w:sz w:val="32"/>
        </w:rPr>
        <w:t xml:space="preserve"> </w:t>
      </w:r>
      <w:r>
        <w:rPr>
          <w:w w:val="110"/>
          <w:sz w:val="32"/>
        </w:rPr>
        <w:t>documenting</w:t>
      </w:r>
      <w:r>
        <w:rPr>
          <w:spacing w:val="-7"/>
          <w:w w:val="110"/>
          <w:sz w:val="32"/>
        </w:rPr>
        <w:t xml:space="preserve"> </w:t>
      </w:r>
      <w:r>
        <w:rPr>
          <w:w w:val="110"/>
          <w:sz w:val="32"/>
        </w:rPr>
        <w:t>completion of the required service or activity;</w:t>
      </w:r>
    </w:p>
    <w:p w14:paraId="48836FB9" w14:textId="77777777" w:rsidR="00EA0A5B" w:rsidRDefault="005346EB">
      <w:pPr>
        <w:pStyle w:val="ListParagraph"/>
        <w:numPr>
          <w:ilvl w:val="3"/>
          <w:numId w:val="3"/>
        </w:numPr>
        <w:tabs>
          <w:tab w:val="left" w:pos="2133"/>
        </w:tabs>
        <w:spacing w:line="360" w:lineRule="exact"/>
        <w:ind w:left="2133" w:hanging="569"/>
        <w:rPr>
          <w:sz w:val="32"/>
        </w:rPr>
      </w:pPr>
      <w:r>
        <w:rPr>
          <w:w w:val="105"/>
          <w:sz w:val="32"/>
        </w:rPr>
        <w:t>Date</w:t>
      </w:r>
      <w:r>
        <w:rPr>
          <w:spacing w:val="-7"/>
          <w:w w:val="105"/>
          <w:sz w:val="32"/>
        </w:rPr>
        <w:t xml:space="preserve"> </w:t>
      </w:r>
      <w:r>
        <w:rPr>
          <w:w w:val="105"/>
          <w:sz w:val="32"/>
        </w:rPr>
        <w:t>of</w:t>
      </w:r>
      <w:r>
        <w:rPr>
          <w:spacing w:val="6"/>
          <w:w w:val="105"/>
          <w:sz w:val="32"/>
        </w:rPr>
        <w:t xml:space="preserve"> </w:t>
      </w:r>
      <w:r>
        <w:rPr>
          <w:spacing w:val="-2"/>
          <w:w w:val="105"/>
          <w:sz w:val="32"/>
        </w:rPr>
        <w:t>signature;</w:t>
      </w:r>
    </w:p>
    <w:p w14:paraId="7561DC14" w14:textId="77777777" w:rsidR="00EA0A5B" w:rsidRDefault="005346EB">
      <w:pPr>
        <w:pStyle w:val="ListParagraph"/>
        <w:numPr>
          <w:ilvl w:val="3"/>
          <w:numId w:val="3"/>
        </w:numPr>
        <w:tabs>
          <w:tab w:val="left" w:pos="2219"/>
        </w:tabs>
        <w:spacing w:line="242" w:lineRule="auto"/>
        <w:ind w:left="1564" w:right="216" w:firstLine="0"/>
        <w:rPr>
          <w:sz w:val="32"/>
        </w:rPr>
      </w:pPr>
      <w:r>
        <w:rPr>
          <w:w w:val="110"/>
          <w:sz w:val="32"/>
        </w:rPr>
        <w:t>Signature</w:t>
      </w:r>
      <w:r>
        <w:rPr>
          <w:spacing w:val="-24"/>
          <w:w w:val="110"/>
          <w:sz w:val="32"/>
        </w:rPr>
        <w:t xml:space="preserve"> </w:t>
      </w:r>
      <w:r>
        <w:rPr>
          <w:w w:val="110"/>
          <w:sz w:val="32"/>
        </w:rPr>
        <w:t>of</w:t>
      </w:r>
      <w:r>
        <w:rPr>
          <w:spacing w:val="-20"/>
          <w:w w:val="110"/>
          <w:sz w:val="32"/>
        </w:rPr>
        <w:t xml:space="preserve"> </w:t>
      </w:r>
      <w:r>
        <w:rPr>
          <w:w w:val="110"/>
          <w:sz w:val="32"/>
        </w:rPr>
        <w:t>the</w:t>
      </w:r>
      <w:r>
        <w:rPr>
          <w:spacing w:val="-25"/>
          <w:w w:val="110"/>
          <w:sz w:val="32"/>
        </w:rPr>
        <w:t xml:space="preserve"> </w:t>
      </w:r>
      <w:r>
        <w:rPr>
          <w:w w:val="110"/>
          <w:sz w:val="32"/>
        </w:rPr>
        <w:t>Bureau</w:t>
      </w:r>
      <w:r>
        <w:rPr>
          <w:spacing w:val="-24"/>
          <w:w w:val="110"/>
          <w:sz w:val="32"/>
        </w:rPr>
        <w:t xml:space="preserve"> </w:t>
      </w:r>
      <w:r>
        <w:rPr>
          <w:w w:val="110"/>
          <w:sz w:val="32"/>
        </w:rPr>
        <w:t>personnel</w:t>
      </w:r>
      <w:r>
        <w:rPr>
          <w:spacing w:val="-22"/>
          <w:w w:val="110"/>
          <w:sz w:val="32"/>
        </w:rPr>
        <w:t xml:space="preserve"> </w:t>
      </w:r>
      <w:r>
        <w:rPr>
          <w:w w:val="110"/>
          <w:sz w:val="32"/>
        </w:rPr>
        <w:t>transmitting the documentation to the individual with a disability; and</w:t>
      </w:r>
    </w:p>
    <w:p w14:paraId="4644DD3B" w14:textId="77777777" w:rsidR="00EA0A5B" w:rsidRDefault="005346EB">
      <w:pPr>
        <w:pStyle w:val="ListParagraph"/>
        <w:numPr>
          <w:ilvl w:val="3"/>
          <w:numId w:val="3"/>
        </w:numPr>
        <w:tabs>
          <w:tab w:val="left" w:pos="2318"/>
        </w:tabs>
        <w:ind w:left="1564" w:right="379" w:firstLine="0"/>
        <w:jc w:val="both"/>
        <w:rPr>
          <w:sz w:val="32"/>
        </w:rPr>
      </w:pPr>
      <w:r>
        <w:rPr>
          <w:sz w:val="32"/>
        </w:rPr>
        <w:t xml:space="preserve">Date and method (e.g., hand-delivered, faxed, </w:t>
      </w:r>
      <w:r>
        <w:rPr>
          <w:spacing w:val="-2"/>
          <w:w w:val="110"/>
          <w:sz w:val="32"/>
        </w:rPr>
        <w:t>mailed,</w:t>
      </w:r>
      <w:r>
        <w:rPr>
          <w:spacing w:val="-23"/>
          <w:w w:val="110"/>
          <w:sz w:val="32"/>
        </w:rPr>
        <w:t xml:space="preserve"> </w:t>
      </w:r>
      <w:r>
        <w:rPr>
          <w:spacing w:val="-2"/>
          <w:w w:val="110"/>
          <w:sz w:val="32"/>
        </w:rPr>
        <w:t>e-mailed,</w:t>
      </w:r>
      <w:r>
        <w:rPr>
          <w:spacing w:val="-21"/>
          <w:w w:val="110"/>
          <w:sz w:val="32"/>
        </w:rPr>
        <w:t xml:space="preserve"> </w:t>
      </w:r>
      <w:r>
        <w:rPr>
          <w:spacing w:val="-2"/>
          <w:w w:val="110"/>
          <w:sz w:val="32"/>
        </w:rPr>
        <w:t>etc.)</w:t>
      </w:r>
      <w:r>
        <w:rPr>
          <w:spacing w:val="-21"/>
          <w:w w:val="110"/>
          <w:sz w:val="32"/>
        </w:rPr>
        <w:t xml:space="preserve"> </w:t>
      </w:r>
      <w:r>
        <w:rPr>
          <w:spacing w:val="-2"/>
          <w:w w:val="110"/>
          <w:sz w:val="32"/>
        </w:rPr>
        <w:t>by</w:t>
      </w:r>
      <w:r>
        <w:rPr>
          <w:spacing w:val="-23"/>
          <w:w w:val="110"/>
          <w:sz w:val="32"/>
        </w:rPr>
        <w:t xml:space="preserve"> </w:t>
      </w:r>
      <w:r>
        <w:rPr>
          <w:spacing w:val="-2"/>
          <w:w w:val="110"/>
          <w:sz w:val="32"/>
        </w:rPr>
        <w:t>which</w:t>
      </w:r>
      <w:r>
        <w:rPr>
          <w:spacing w:val="-22"/>
          <w:w w:val="110"/>
          <w:sz w:val="32"/>
        </w:rPr>
        <w:t xml:space="preserve"> </w:t>
      </w:r>
      <w:r>
        <w:rPr>
          <w:spacing w:val="-2"/>
          <w:w w:val="110"/>
          <w:sz w:val="32"/>
        </w:rPr>
        <w:t>the</w:t>
      </w:r>
      <w:r>
        <w:rPr>
          <w:spacing w:val="-23"/>
          <w:w w:val="110"/>
          <w:sz w:val="32"/>
        </w:rPr>
        <w:t xml:space="preserve"> </w:t>
      </w:r>
      <w:r>
        <w:rPr>
          <w:spacing w:val="-2"/>
          <w:w w:val="110"/>
          <w:sz w:val="32"/>
        </w:rPr>
        <w:t>document</w:t>
      </w:r>
      <w:r>
        <w:rPr>
          <w:spacing w:val="-12"/>
          <w:w w:val="110"/>
          <w:sz w:val="32"/>
        </w:rPr>
        <w:t xml:space="preserve"> </w:t>
      </w:r>
      <w:r>
        <w:rPr>
          <w:spacing w:val="-2"/>
          <w:w w:val="110"/>
          <w:sz w:val="32"/>
        </w:rPr>
        <w:t xml:space="preserve">was </w:t>
      </w:r>
      <w:r>
        <w:rPr>
          <w:w w:val="110"/>
          <w:sz w:val="32"/>
        </w:rPr>
        <w:t>transmitted to the individual.</w:t>
      </w:r>
    </w:p>
    <w:p w14:paraId="5AE804E9" w14:textId="77777777" w:rsidR="00EA0A5B" w:rsidRDefault="00EA0A5B">
      <w:pPr>
        <w:jc w:val="both"/>
        <w:rPr>
          <w:sz w:val="32"/>
        </w:rPr>
        <w:sectPr w:rsidR="00EA0A5B">
          <w:pgSz w:w="12240" w:h="15840"/>
          <w:pgMar w:top="1340" w:right="1280" w:bottom="1220" w:left="1320" w:header="0" w:footer="992" w:gutter="0"/>
          <w:cols w:space="720"/>
        </w:sectPr>
      </w:pPr>
    </w:p>
    <w:p w14:paraId="12114EBE" w14:textId="77777777" w:rsidR="00EA0A5B" w:rsidRDefault="005346EB">
      <w:pPr>
        <w:pStyle w:val="ListParagraph"/>
        <w:numPr>
          <w:ilvl w:val="1"/>
          <w:numId w:val="3"/>
        </w:numPr>
        <w:tabs>
          <w:tab w:val="left" w:pos="1316"/>
        </w:tabs>
        <w:spacing w:before="65" w:line="247" w:lineRule="auto"/>
        <w:ind w:right="501" w:firstLine="0"/>
        <w:rPr>
          <w:sz w:val="31"/>
        </w:rPr>
      </w:pPr>
      <w:r>
        <w:rPr>
          <w:w w:val="110"/>
          <w:sz w:val="31"/>
        </w:rPr>
        <w:t>In the event an individual with a disability or, as applicable, the individual's representative, refuses, through informed choice, to participate in the required activities, such documentation</w:t>
      </w:r>
      <w:r>
        <w:rPr>
          <w:spacing w:val="40"/>
          <w:w w:val="110"/>
          <w:sz w:val="31"/>
        </w:rPr>
        <w:t xml:space="preserve"> </w:t>
      </w:r>
      <w:r>
        <w:rPr>
          <w:w w:val="110"/>
          <w:sz w:val="31"/>
        </w:rPr>
        <w:t>must, at a minimum, contain the:</w:t>
      </w:r>
    </w:p>
    <w:p w14:paraId="3D06784F" w14:textId="77777777" w:rsidR="00EA0A5B" w:rsidRDefault="005346EB">
      <w:pPr>
        <w:pStyle w:val="ListParagraph"/>
        <w:numPr>
          <w:ilvl w:val="2"/>
          <w:numId w:val="3"/>
        </w:numPr>
        <w:tabs>
          <w:tab w:val="left" w:pos="2193"/>
        </w:tabs>
        <w:spacing w:before="9"/>
        <w:ind w:left="2193" w:hanging="629"/>
        <w:rPr>
          <w:sz w:val="31"/>
        </w:rPr>
      </w:pPr>
      <w:r>
        <w:rPr>
          <w:w w:val="110"/>
          <w:sz w:val="31"/>
        </w:rPr>
        <w:t>Name</w:t>
      </w:r>
      <w:r>
        <w:rPr>
          <w:spacing w:val="-23"/>
          <w:w w:val="110"/>
          <w:sz w:val="31"/>
        </w:rPr>
        <w:t xml:space="preserve"> </w:t>
      </w:r>
      <w:r>
        <w:rPr>
          <w:w w:val="110"/>
          <w:sz w:val="31"/>
        </w:rPr>
        <w:t>of</w:t>
      </w:r>
      <w:r>
        <w:rPr>
          <w:spacing w:val="-3"/>
          <w:w w:val="110"/>
          <w:sz w:val="31"/>
        </w:rPr>
        <w:t xml:space="preserve"> </w:t>
      </w:r>
      <w:r>
        <w:rPr>
          <w:w w:val="110"/>
          <w:sz w:val="31"/>
        </w:rPr>
        <w:t>the</w:t>
      </w:r>
      <w:r>
        <w:rPr>
          <w:spacing w:val="-6"/>
          <w:w w:val="110"/>
          <w:sz w:val="31"/>
        </w:rPr>
        <w:t xml:space="preserve"> </w:t>
      </w:r>
      <w:r>
        <w:rPr>
          <w:spacing w:val="-2"/>
          <w:w w:val="110"/>
          <w:sz w:val="31"/>
        </w:rPr>
        <w:t>individual;</w:t>
      </w:r>
    </w:p>
    <w:p w14:paraId="3C424BC3" w14:textId="77777777" w:rsidR="00EA0A5B" w:rsidRDefault="005346EB">
      <w:pPr>
        <w:pStyle w:val="ListParagraph"/>
        <w:numPr>
          <w:ilvl w:val="2"/>
          <w:numId w:val="3"/>
        </w:numPr>
        <w:tabs>
          <w:tab w:val="left" w:pos="1569"/>
          <w:tab w:val="left" w:pos="2192"/>
        </w:tabs>
        <w:spacing w:before="14" w:line="244" w:lineRule="auto"/>
        <w:ind w:left="1569" w:right="706" w:hanging="5"/>
        <w:rPr>
          <w:sz w:val="31"/>
        </w:rPr>
      </w:pPr>
      <w:r>
        <w:rPr>
          <w:w w:val="110"/>
          <w:sz w:val="31"/>
        </w:rPr>
        <w:t>Description of the</w:t>
      </w:r>
      <w:r>
        <w:rPr>
          <w:spacing w:val="-5"/>
          <w:w w:val="110"/>
          <w:sz w:val="31"/>
        </w:rPr>
        <w:t xml:space="preserve"> </w:t>
      </w:r>
      <w:r>
        <w:rPr>
          <w:w w:val="110"/>
          <w:sz w:val="31"/>
        </w:rPr>
        <w:t>refusal and the reason for such refusal;</w:t>
      </w:r>
    </w:p>
    <w:p w14:paraId="5661423E" w14:textId="77777777" w:rsidR="00EA0A5B" w:rsidRDefault="005346EB">
      <w:pPr>
        <w:pStyle w:val="ListParagraph"/>
        <w:numPr>
          <w:ilvl w:val="2"/>
          <w:numId w:val="3"/>
        </w:numPr>
        <w:tabs>
          <w:tab w:val="left" w:pos="1572"/>
          <w:tab w:val="left" w:pos="2190"/>
        </w:tabs>
        <w:spacing w:before="13" w:line="249" w:lineRule="auto"/>
        <w:ind w:left="1572" w:right="147" w:hanging="9"/>
        <w:rPr>
          <w:sz w:val="31"/>
        </w:rPr>
      </w:pPr>
      <w:r>
        <w:rPr>
          <w:w w:val="110"/>
          <w:sz w:val="31"/>
        </w:rPr>
        <w:t>Signature of the individual or, as applicable, the individual's representative;</w:t>
      </w:r>
    </w:p>
    <w:p w14:paraId="6C372C86" w14:textId="77777777" w:rsidR="00EA0A5B" w:rsidRDefault="005346EB">
      <w:pPr>
        <w:pStyle w:val="ListParagraph"/>
        <w:numPr>
          <w:ilvl w:val="2"/>
          <w:numId w:val="3"/>
        </w:numPr>
        <w:tabs>
          <w:tab w:val="left" w:pos="1573"/>
          <w:tab w:val="left" w:pos="2191"/>
        </w:tabs>
        <w:spacing w:line="249" w:lineRule="auto"/>
        <w:ind w:left="1573" w:right="2187" w:hanging="9"/>
        <w:rPr>
          <w:sz w:val="31"/>
        </w:rPr>
      </w:pPr>
      <w:r>
        <w:rPr>
          <w:w w:val="110"/>
          <w:sz w:val="31"/>
        </w:rPr>
        <w:t>Signature of the</w:t>
      </w:r>
      <w:r>
        <w:rPr>
          <w:spacing w:val="-1"/>
          <w:w w:val="110"/>
          <w:sz w:val="31"/>
        </w:rPr>
        <w:t xml:space="preserve"> </w:t>
      </w:r>
      <w:r>
        <w:rPr>
          <w:w w:val="110"/>
          <w:sz w:val="31"/>
        </w:rPr>
        <w:t>Bureau</w:t>
      </w:r>
      <w:r>
        <w:rPr>
          <w:spacing w:val="-2"/>
          <w:w w:val="110"/>
          <w:sz w:val="31"/>
        </w:rPr>
        <w:t xml:space="preserve"> </w:t>
      </w:r>
      <w:r>
        <w:rPr>
          <w:w w:val="110"/>
          <w:sz w:val="31"/>
        </w:rPr>
        <w:t>personnel documenting the individual's refusal;</w:t>
      </w:r>
    </w:p>
    <w:p w14:paraId="1BB3EF04" w14:textId="77777777" w:rsidR="00EA0A5B" w:rsidRDefault="005346EB">
      <w:pPr>
        <w:pStyle w:val="ListParagraph"/>
        <w:numPr>
          <w:ilvl w:val="2"/>
          <w:numId w:val="3"/>
        </w:numPr>
        <w:tabs>
          <w:tab w:val="left" w:pos="2086"/>
        </w:tabs>
        <w:spacing w:line="355" w:lineRule="exact"/>
        <w:ind w:left="2086" w:hanging="522"/>
        <w:rPr>
          <w:sz w:val="31"/>
        </w:rPr>
      </w:pPr>
      <w:r>
        <w:rPr>
          <w:w w:val="110"/>
          <w:sz w:val="31"/>
        </w:rPr>
        <w:t>Date of</w:t>
      </w:r>
      <w:r>
        <w:rPr>
          <w:spacing w:val="18"/>
          <w:w w:val="110"/>
          <w:sz w:val="31"/>
        </w:rPr>
        <w:t xml:space="preserve"> </w:t>
      </w:r>
      <w:r>
        <w:rPr>
          <w:w w:val="110"/>
          <w:sz w:val="31"/>
        </w:rPr>
        <w:t>signatures;</w:t>
      </w:r>
      <w:r>
        <w:rPr>
          <w:spacing w:val="7"/>
          <w:w w:val="110"/>
          <w:sz w:val="31"/>
        </w:rPr>
        <w:t xml:space="preserve"> </w:t>
      </w:r>
      <w:r>
        <w:rPr>
          <w:spacing w:val="-5"/>
          <w:w w:val="110"/>
          <w:sz w:val="31"/>
        </w:rPr>
        <w:t>and</w:t>
      </w:r>
    </w:p>
    <w:p w14:paraId="60E53A4D" w14:textId="77777777" w:rsidR="00EA0A5B" w:rsidRDefault="005346EB">
      <w:pPr>
        <w:pStyle w:val="ListParagraph"/>
        <w:numPr>
          <w:ilvl w:val="2"/>
          <w:numId w:val="3"/>
        </w:numPr>
        <w:tabs>
          <w:tab w:val="left" w:pos="1568"/>
          <w:tab w:val="left" w:pos="2067"/>
        </w:tabs>
        <w:spacing w:before="2" w:line="249" w:lineRule="auto"/>
        <w:ind w:left="1568" w:right="184" w:hanging="4"/>
        <w:rPr>
          <w:sz w:val="31"/>
        </w:rPr>
      </w:pPr>
      <w:r>
        <w:rPr>
          <w:w w:val="110"/>
          <w:sz w:val="31"/>
        </w:rPr>
        <w:t>Date and method (e.g., hand-delivered, faxed, mailed,</w:t>
      </w:r>
      <w:r>
        <w:rPr>
          <w:spacing w:val="-5"/>
          <w:w w:val="110"/>
          <w:sz w:val="31"/>
        </w:rPr>
        <w:t xml:space="preserve"> </w:t>
      </w:r>
      <w:r>
        <w:rPr>
          <w:w w:val="110"/>
          <w:sz w:val="31"/>
        </w:rPr>
        <w:t>e-mailed, etc.) by which documentation was transmitted to the individual.</w:t>
      </w:r>
    </w:p>
    <w:p w14:paraId="54FA919C" w14:textId="77777777" w:rsidR="00EA0A5B" w:rsidRDefault="00EA0A5B">
      <w:pPr>
        <w:pStyle w:val="BodyText"/>
      </w:pPr>
    </w:p>
    <w:p w14:paraId="2BB0EE42" w14:textId="77777777" w:rsidR="00EA0A5B" w:rsidRDefault="005346EB">
      <w:pPr>
        <w:spacing w:line="247" w:lineRule="auto"/>
        <w:ind w:left="121" w:right="124" w:hanging="2"/>
        <w:rPr>
          <w:sz w:val="31"/>
        </w:rPr>
      </w:pPr>
      <w:r>
        <w:rPr>
          <w:w w:val="110"/>
          <w:sz w:val="31"/>
        </w:rPr>
        <w:t>The Bureau must retain a copy of all documentation in the record of services of the individual in the case</w:t>
      </w:r>
      <w:r>
        <w:rPr>
          <w:spacing w:val="-4"/>
          <w:w w:val="110"/>
          <w:sz w:val="31"/>
        </w:rPr>
        <w:t xml:space="preserve"> </w:t>
      </w:r>
      <w:r>
        <w:rPr>
          <w:w w:val="110"/>
          <w:sz w:val="31"/>
        </w:rPr>
        <w:t xml:space="preserve">management </w:t>
      </w:r>
      <w:r>
        <w:rPr>
          <w:spacing w:val="-2"/>
          <w:w w:val="110"/>
          <w:sz w:val="31"/>
        </w:rPr>
        <w:t>system.</w:t>
      </w:r>
    </w:p>
    <w:p w14:paraId="3DB1129F" w14:textId="77777777" w:rsidR="00EA0A5B" w:rsidRDefault="00EA0A5B">
      <w:pPr>
        <w:pStyle w:val="BodyText"/>
        <w:spacing w:before="6"/>
      </w:pPr>
    </w:p>
    <w:p w14:paraId="4D2443E3" w14:textId="77777777" w:rsidR="00EA0A5B" w:rsidRDefault="005346EB">
      <w:pPr>
        <w:spacing w:line="249" w:lineRule="auto"/>
        <w:ind w:left="120" w:right="124" w:hanging="2"/>
        <w:rPr>
          <w:sz w:val="31"/>
        </w:rPr>
      </w:pPr>
      <w:r>
        <w:rPr>
          <w:w w:val="110"/>
          <w:sz w:val="31"/>
        </w:rPr>
        <w:t>The Bureau may contract with other entities, such as other public and private service providers, as appropriate, to fulfill these requirements. The contractor providing the</w:t>
      </w:r>
      <w:r>
        <w:rPr>
          <w:spacing w:val="-10"/>
          <w:w w:val="110"/>
          <w:sz w:val="31"/>
        </w:rPr>
        <w:t xml:space="preserve"> </w:t>
      </w:r>
      <w:r>
        <w:rPr>
          <w:w w:val="110"/>
          <w:sz w:val="31"/>
        </w:rPr>
        <w:t>services on behalf of the Bureau may not be an entity holding a special wage certificate under section 14(c) of the Fair Labor Standards Act.</w:t>
      </w:r>
    </w:p>
    <w:p w14:paraId="034D4B69" w14:textId="77777777" w:rsidR="00EA0A5B" w:rsidRDefault="00EA0A5B">
      <w:pPr>
        <w:pStyle w:val="BodyText"/>
        <w:spacing w:before="6"/>
        <w:rPr>
          <w:sz w:val="48"/>
        </w:rPr>
      </w:pPr>
    </w:p>
    <w:p w14:paraId="4752BCDB" w14:textId="77777777" w:rsidR="00EA0A5B" w:rsidRDefault="005346EB">
      <w:pPr>
        <w:pStyle w:val="ListParagraph"/>
        <w:numPr>
          <w:ilvl w:val="0"/>
          <w:numId w:val="3"/>
        </w:numPr>
        <w:tabs>
          <w:tab w:val="left" w:pos="494"/>
        </w:tabs>
        <w:spacing w:before="1"/>
        <w:ind w:left="494" w:hanging="374"/>
        <w:rPr>
          <w:sz w:val="31"/>
        </w:rPr>
      </w:pPr>
      <w:r>
        <w:rPr>
          <w:w w:val="110"/>
          <w:sz w:val="31"/>
        </w:rPr>
        <w:t>Review</w:t>
      </w:r>
      <w:r>
        <w:rPr>
          <w:spacing w:val="-9"/>
          <w:w w:val="110"/>
          <w:sz w:val="31"/>
        </w:rPr>
        <w:t xml:space="preserve"> </w:t>
      </w:r>
      <w:r>
        <w:rPr>
          <w:w w:val="110"/>
          <w:sz w:val="31"/>
        </w:rPr>
        <w:t>of</w:t>
      </w:r>
      <w:r>
        <w:rPr>
          <w:spacing w:val="-5"/>
          <w:w w:val="110"/>
          <w:sz w:val="31"/>
        </w:rPr>
        <w:t xml:space="preserve"> </w:t>
      </w:r>
      <w:r>
        <w:rPr>
          <w:spacing w:val="-2"/>
          <w:w w:val="110"/>
          <w:sz w:val="31"/>
        </w:rPr>
        <w:t>Documentation</w:t>
      </w:r>
    </w:p>
    <w:p w14:paraId="4C2402DD" w14:textId="77777777" w:rsidR="00EA0A5B" w:rsidRDefault="00EA0A5B">
      <w:pPr>
        <w:pStyle w:val="BodyText"/>
        <w:spacing w:before="4"/>
        <w:rPr>
          <w:sz w:val="38"/>
        </w:rPr>
      </w:pPr>
    </w:p>
    <w:p w14:paraId="1C8EB8F2" w14:textId="77777777" w:rsidR="00EA0A5B" w:rsidRDefault="005346EB">
      <w:pPr>
        <w:spacing w:line="247" w:lineRule="auto"/>
        <w:ind w:left="120" w:right="440" w:hanging="1"/>
        <w:rPr>
          <w:sz w:val="31"/>
        </w:rPr>
      </w:pPr>
      <w:r>
        <w:rPr>
          <w:w w:val="110"/>
          <w:sz w:val="31"/>
        </w:rPr>
        <w:t>The Bureau, or a</w:t>
      </w:r>
      <w:r>
        <w:rPr>
          <w:spacing w:val="-5"/>
          <w:w w:val="110"/>
          <w:sz w:val="31"/>
        </w:rPr>
        <w:t xml:space="preserve"> </w:t>
      </w:r>
      <w:r>
        <w:rPr>
          <w:w w:val="110"/>
          <w:sz w:val="31"/>
        </w:rPr>
        <w:t>contractor working directly for the</w:t>
      </w:r>
      <w:r>
        <w:rPr>
          <w:spacing w:val="-15"/>
          <w:w w:val="110"/>
          <w:sz w:val="31"/>
        </w:rPr>
        <w:t xml:space="preserve"> </w:t>
      </w:r>
      <w:r>
        <w:rPr>
          <w:w w:val="110"/>
          <w:sz w:val="31"/>
        </w:rPr>
        <w:t>Bureau, is authorized through federal regulations to engage in the review of individual documentation that is maintained by an entity that pays subminimum</w:t>
      </w:r>
      <w:r>
        <w:rPr>
          <w:spacing w:val="40"/>
          <w:w w:val="110"/>
          <w:sz w:val="31"/>
        </w:rPr>
        <w:t xml:space="preserve"> </w:t>
      </w:r>
      <w:r>
        <w:rPr>
          <w:w w:val="110"/>
          <w:sz w:val="31"/>
        </w:rPr>
        <w:t>wage to</w:t>
      </w:r>
      <w:r>
        <w:rPr>
          <w:spacing w:val="40"/>
          <w:w w:val="110"/>
          <w:sz w:val="31"/>
        </w:rPr>
        <w:t xml:space="preserve"> </w:t>
      </w:r>
      <w:r>
        <w:rPr>
          <w:w w:val="110"/>
          <w:sz w:val="31"/>
        </w:rPr>
        <w:t>an individual</w:t>
      </w:r>
      <w:r>
        <w:rPr>
          <w:spacing w:val="40"/>
          <w:w w:val="110"/>
          <w:sz w:val="31"/>
        </w:rPr>
        <w:t xml:space="preserve"> </w:t>
      </w:r>
      <w:r>
        <w:rPr>
          <w:w w:val="110"/>
          <w:sz w:val="31"/>
        </w:rPr>
        <w:t>who is</w:t>
      </w:r>
    </w:p>
    <w:p w14:paraId="2A59DB88" w14:textId="77777777" w:rsidR="00EA0A5B" w:rsidRDefault="00EA0A5B">
      <w:pPr>
        <w:spacing w:line="247" w:lineRule="auto"/>
        <w:rPr>
          <w:sz w:val="31"/>
        </w:rPr>
        <w:sectPr w:rsidR="00EA0A5B">
          <w:pgSz w:w="12240" w:h="15840"/>
          <w:pgMar w:top="1360" w:right="1280" w:bottom="1220" w:left="1320" w:header="0" w:footer="992" w:gutter="0"/>
          <w:cols w:space="720"/>
        </w:sectPr>
      </w:pPr>
    </w:p>
    <w:p w14:paraId="5447AC0C" w14:textId="77777777" w:rsidR="00EA0A5B" w:rsidRDefault="005346EB">
      <w:pPr>
        <w:pStyle w:val="BodyText"/>
        <w:spacing w:before="75"/>
        <w:ind w:left="116" w:right="115" w:firstLine="9"/>
      </w:pPr>
      <w:r>
        <w:rPr>
          <w:w w:val="110"/>
        </w:rPr>
        <w:t>legally</w:t>
      </w:r>
      <w:r>
        <w:rPr>
          <w:spacing w:val="-2"/>
          <w:w w:val="110"/>
        </w:rPr>
        <w:t xml:space="preserve"> </w:t>
      </w:r>
      <w:r>
        <w:rPr>
          <w:w w:val="110"/>
        </w:rPr>
        <w:t>blind</w:t>
      </w:r>
      <w:r>
        <w:rPr>
          <w:spacing w:val="-24"/>
          <w:w w:val="110"/>
        </w:rPr>
        <w:t xml:space="preserve"> </w:t>
      </w:r>
      <w:r>
        <w:rPr>
          <w:w w:val="110"/>
        </w:rPr>
        <w:t>or</w:t>
      </w:r>
      <w:r>
        <w:rPr>
          <w:spacing w:val="-23"/>
          <w:w w:val="110"/>
        </w:rPr>
        <w:t xml:space="preserve"> </w:t>
      </w:r>
      <w:r>
        <w:rPr>
          <w:w w:val="110"/>
        </w:rPr>
        <w:t>visually</w:t>
      </w:r>
      <w:r>
        <w:rPr>
          <w:spacing w:val="-6"/>
          <w:w w:val="110"/>
        </w:rPr>
        <w:t xml:space="preserve"> </w:t>
      </w:r>
      <w:r>
        <w:rPr>
          <w:w w:val="110"/>
        </w:rPr>
        <w:t>impaired.</w:t>
      </w:r>
      <w:r>
        <w:rPr>
          <w:spacing w:val="-13"/>
          <w:w w:val="110"/>
        </w:rPr>
        <w:t xml:space="preserve"> </w:t>
      </w:r>
      <w:r>
        <w:rPr>
          <w:w w:val="110"/>
        </w:rPr>
        <w:t>The</w:t>
      </w:r>
      <w:r>
        <w:rPr>
          <w:spacing w:val="-15"/>
          <w:w w:val="110"/>
        </w:rPr>
        <w:t xml:space="preserve"> </w:t>
      </w:r>
      <w:r>
        <w:rPr>
          <w:w w:val="110"/>
        </w:rPr>
        <w:t>contractor</w:t>
      </w:r>
      <w:r>
        <w:rPr>
          <w:spacing w:val="-5"/>
          <w:w w:val="110"/>
        </w:rPr>
        <w:t xml:space="preserve"> </w:t>
      </w:r>
      <w:r>
        <w:rPr>
          <w:w w:val="110"/>
        </w:rPr>
        <w:t>may</w:t>
      </w:r>
      <w:r>
        <w:rPr>
          <w:spacing w:val="-12"/>
          <w:w w:val="110"/>
        </w:rPr>
        <w:t xml:space="preserve"> </w:t>
      </w:r>
      <w:r>
        <w:rPr>
          <w:w w:val="110"/>
        </w:rPr>
        <w:t>not</w:t>
      </w:r>
      <w:r>
        <w:rPr>
          <w:spacing w:val="-17"/>
          <w:w w:val="110"/>
        </w:rPr>
        <w:t xml:space="preserve"> </w:t>
      </w:r>
      <w:r>
        <w:rPr>
          <w:w w:val="110"/>
        </w:rPr>
        <w:t>be an</w:t>
      </w:r>
      <w:r>
        <w:rPr>
          <w:spacing w:val="-8"/>
          <w:w w:val="110"/>
        </w:rPr>
        <w:t xml:space="preserve"> </w:t>
      </w:r>
      <w:r>
        <w:rPr>
          <w:w w:val="110"/>
        </w:rPr>
        <w:t>entity holding a</w:t>
      </w:r>
      <w:r>
        <w:rPr>
          <w:spacing w:val="-16"/>
          <w:w w:val="110"/>
        </w:rPr>
        <w:t xml:space="preserve"> </w:t>
      </w:r>
      <w:r>
        <w:rPr>
          <w:w w:val="110"/>
        </w:rPr>
        <w:t>special wage</w:t>
      </w:r>
      <w:r>
        <w:rPr>
          <w:spacing w:val="-5"/>
          <w:w w:val="110"/>
        </w:rPr>
        <w:t xml:space="preserve"> </w:t>
      </w:r>
      <w:r>
        <w:rPr>
          <w:w w:val="110"/>
        </w:rPr>
        <w:t>certificate under section 14(c) of the</w:t>
      </w:r>
      <w:r>
        <w:rPr>
          <w:spacing w:val="-13"/>
          <w:w w:val="110"/>
        </w:rPr>
        <w:t xml:space="preserve"> </w:t>
      </w:r>
      <w:r>
        <w:rPr>
          <w:w w:val="110"/>
        </w:rPr>
        <w:t>Fair</w:t>
      </w:r>
      <w:r>
        <w:rPr>
          <w:spacing w:val="-11"/>
          <w:w w:val="110"/>
        </w:rPr>
        <w:t xml:space="preserve"> </w:t>
      </w:r>
      <w:r>
        <w:rPr>
          <w:w w:val="110"/>
        </w:rPr>
        <w:t>Labor</w:t>
      </w:r>
      <w:r>
        <w:rPr>
          <w:spacing w:val="-4"/>
          <w:w w:val="110"/>
        </w:rPr>
        <w:t xml:space="preserve"> </w:t>
      </w:r>
      <w:r>
        <w:rPr>
          <w:w w:val="110"/>
        </w:rPr>
        <w:t>Standards Act.</w:t>
      </w:r>
    </w:p>
    <w:p w14:paraId="5CA038AD" w14:textId="77777777" w:rsidR="00EA0A5B" w:rsidRDefault="00EA0A5B">
      <w:pPr>
        <w:pStyle w:val="BodyText"/>
        <w:spacing w:before="4"/>
      </w:pPr>
    </w:p>
    <w:p w14:paraId="09AB2968" w14:textId="77777777" w:rsidR="00EA0A5B" w:rsidRDefault="005346EB">
      <w:pPr>
        <w:pStyle w:val="BodyText"/>
        <w:spacing w:line="242" w:lineRule="auto"/>
        <w:ind w:left="122" w:right="324" w:hanging="12"/>
      </w:pPr>
      <w:r>
        <w:rPr>
          <w:w w:val="110"/>
        </w:rPr>
        <w:t>If</w:t>
      </w:r>
      <w:r>
        <w:rPr>
          <w:spacing w:val="-25"/>
          <w:w w:val="110"/>
        </w:rPr>
        <w:t xml:space="preserve"> </w:t>
      </w:r>
      <w:r>
        <w:rPr>
          <w:w w:val="110"/>
        </w:rPr>
        <w:t>deficiencies</w:t>
      </w:r>
      <w:r>
        <w:rPr>
          <w:spacing w:val="-14"/>
          <w:w w:val="110"/>
        </w:rPr>
        <w:t xml:space="preserve"> </w:t>
      </w:r>
      <w:r>
        <w:rPr>
          <w:w w:val="110"/>
        </w:rPr>
        <w:t>are</w:t>
      </w:r>
      <w:r>
        <w:rPr>
          <w:spacing w:val="-25"/>
          <w:w w:val="110"/>
        </w:rPr>
        <w:t xml:space="preserve"> </w:t>
      </w:r>
      <w:r>
        <w:rPr>
          <w:w w:val="110"/>
        </w:rPr>
        <w:t>noted</w:t>
      </w:r>
      <w:r>
        <w:rPr>
          <w:spacing w:val="-24"/>
          <w:w w:val="110"/>
        </w:rPr>
        <w:t xml:space="preserve"> </w:t>
      </w:r>
      <w:r>
        <w:rPr>
          <w:w w:val="110"/>
        </w:rPr>
        <w:t>during</w:t>
      </w:r>
      <w:r>
        <w:rPr>
          <w:spacing w:val="-25"/>
          <w:w w:val="110"/>
        </w:rPr>
        <w:t xml:space="preserve"> </w:t>
      </w:r>
      <w:r>
        <w:rPr>
          <w:w w:val="110"/>
        </w:rPr>
        <w:t>a</w:t>
      </w:r>
      <w:r>
        <w:rPr>
          <w:spacing w:val="-24"/>
          <w:w w:val="110"/>
        </w:rPr>
        <w:t xml:space="preserve"> </w:t>
      </w:r>
      <w:r>
        <w:rPr>
          <w:w w:val="110"/>
        </w:rPr>
        <w:t>documentation</w:t>
      </w:r>
      <w:r>
        <w:rPr>
          <w:spacing w:val="-4"/>
          <w:w w:val="110"/>
        </w:rPr>
        <w:t xml:space="preserve"> </w:t>
      </w:r>
      <w:r>
        <w:rPr>
          <w:w w:val="110"/>
        </w:rPr>
        <w:t>review,</w:t>
      </w:r>
      <w:r>
        <w:rPr>
          <w:spacing w:val="-22"/>
          <w:w w:val="110"/>
        </w:rPr>
        <w:t xml:space="preserve"> </w:t>
      </w:r>
      <w:r>
        <w:rPr>
          <w:w w:val="110"/>
        </w:rPr>
        <w:t>the Bureau</w:t>
      </w:r>
      <w:r>
        <w:rPr>
          <w:spacing w:val="-10"/>
          <w:w w:val="110"/>
        </w:rPr>
        <w:t xml:space="preserve"> </w:t>
      </w:r>
      <w:r>
        <w:rPr>
          <w:w w:val="110"/>
        </w:rPr>
        <w:t>should</w:t>
      </w:r>
      <w:r>
        <w:rPr>
          <w:spacing w:val="-20"/>
          <w:w w:val="110"/>
        </w:rPr>
        <w:t xml:space="preserve"> </w:t>
      </w:r>
      <w:r>
        <w:rPr>
          <w:w w:val="110"/>
        </w:rPr>
        <w:t>report</w:t>
      </w:r>
      <w:r>
        <w:rPr>
          <w:spacing w:val="-18"/>
          <w:w w:val="110"/>
        </w:rPr>
        <w:t xml:space="preserve"> </w:t>
      </w:r>
      <w:r>
        <w:rPr>
          <w:w w:val="110"/>
        </w:rPr>
        <w:t>the</w:t>
      </w:r>
      <w:r>
        <w:rPr>
          <w:spacing w:val="-20"/>
          <w:w w:val="110"/>
        </w:rPr>
        <w:t xml:space="preserve"> </w:t>
      </w:r>
      <w:r>
        <w:rPr>
          <w:w w:val="110"/>
        </w:rPr>
        <w:t>deficiency</w:t>
      </w:r>
      <w:r>
        <w:rPr>
          <w:spacing w:val="-2"/>
          <w:w w:val="110"/>
        </w:rPr>
        <w:t xml:space="preserve"> </w:t>
      </w:r>
      <w:r>
        <w:rPr>
          <w:w w:val="110"/>
        </w:rPr>
        <w:t>to</w:t>
      </w:r>
      <w:r>
        <w:rPr>
          <w:spacing w:val="-6"/>
          <w:w w:val="110"/>
        </w:rPr>
        <w:t xml:space="preserve"> </w:t>
      </w:r>
      <w:r>
        <w:rPr>
          <w:w w:val="110"/>
        </w:rPr>
        <w:t>the</w:t>
      </w:r>
      <w:r>
        <w:rPr>
          <w:spacing w:val="-24"/>
          <w:w w:val="110"/>
        </w:rPr>
        <w:t xml:space="preserve"> </w:t>
      </w:r>
      <w:r>
        <w:rPr>
          <w:w w:val="110"/>
        </w:rPr>
        <w:t>U.S.</w:t>
      </w:r>
      <w:r>
        <w:rPr>
          <w:spacing w:val="-20"/>
          <w:w w:val="110"/>
        </w:rPr>
        <w:t xml:space="preserve"> </w:t>
      </w:r>
      <w:r>
        <w:rPr>
          <w:w w:val="110"/>
        </w:rPr>
        <w:t>Department of Labor's Wage and</w:t>
      </w:r>
      <w:r>
        <w:rPr>
          <w:spacing w:val="-2"/>
          <w:w w:val="110"/>
        </w:rPr>
        <w:t xml:space="preserve"> </w:t>
      </w:r>
      <w:r>
        <w:rPr>
          <w:w w:val="110"/>
        </w:rPr>
        <w:t>Hour Division.</w:t>
      </w:r>
    </w:p>
    <w:p w14:paraId="0660251F" w14:textId="77777777" w:rsidR="00EA0A5B" w:rsidRDefault="00EA0A5B">
      <w:pPr>
        <w:spacing w:line="242" w:lineRule="auto"/>
        <w:sectPr w:rsidR="00EA0A5B">
          <w:pgSz w:w="12240" w:h="15840"/>
          <w:pgMar w:top="1340" w:right="1280" w:bottom="1200" w:left="1320" w:header="0" w:footer="992" w:gutter="0"/>
          <w:cols w:space="720"/>
        </w:sectPr>
      </w:pPr>
    </w:p>
    <w:p w14:paraId="317CBB6D" w14:textId="77777777" w:rsidR="00EA0A5B" w:rsidRDefault="005346EB">
      <w:pPr>
        <w:pStyle w:val="BodyText"/>
        <w:spacing w:before="60"/>
        <w:ind w:left="125"/>
      </w:pPr>
      <w:r>
        <w:t>CHAPTER</w:t>
      </w:r>
      <w:r>
        <w:rPr>
          <w:spacing w:val="40"/>
        </w:rPr>
        <w:t xml:space="preserve"> </w:t>
      </w:r>
      <w:r>
        <w:t>4</w:t>
      </w:r>
      <w:r>
        <w:rPr>
          <w:spacing w:val="8"/>
        </w:rPr>
        <w:t xml:space="preserve"> </w:t>
      </w:r>
      <w:r>
        <w:t>-</w:t>
      </w:r>
      <w:r>
        <w:rPr>
          <w:spacing w:val="-2"/>
        </w:rPr>
        <w:t xml:space="preserve"> </w:t>
      </w:r>
      <w:r>
        <w:t>ADMINISTRATIVE</w:t>
      </w:r>
      <w:r>
        <w:rPr>
          <w:spacing w:val="-6"/>
        </w:rPr>
        <w:t xml:space="preserve"> </w:t>
      </w:r>
      <w:r>
        <w:t>AND</w:t>
      </w:r>
      <w:r>
        <w:rPr>
          <w:spacing w:val="21"/>
        </w:rPr>
        <w:t xml:space="preserve"> </w:t>
      </w:r>
      <w:r>
        <w:rPr>
          <w:spacing w:val="-2"/>
        </w:rPr>
        <w:t>EMPLOYEE</w:t>
      </w:r>
    </w:p>
    <w:p w14:paraId="192F2209" w14:textId="77777777" w:rsidR="00EA0A5B" w:rsidRDefault="005346EB">
      <w:pPr>
        <w:spacing w:before="12"/>
        <w:ind w:left="123"/>
        <w:rPr>
          <w:b/>
          <w:sz w:val="31"/>
        </w:rPr>
      </w:pPr>
      <w:r>
        <w:rPr>
          <w:b/>
          <w:spacing w:val="-2"/>
          <w:w w:val="105"/>
          <w:sz w:val="31"/>
        </w:rPr>
        <w:t>RESPONSIBILITIES</w:t>
      </w:r>
    </w:p>
    <w:p w14:paraId="40397A27" w14:textId="77777777" w:rsidR="00EA0A5B" w:rsidRDefault="00EA0A5B">
      <w:pPr>
        <w:pStyle w:val="BodyText"/>
        <w:spacing w:before="6"/>
        <w:rPr>
          <w:b/>
          <w:sz w:val="50"/>
        </w:rPr>
      </w:pPr>
    </w:p>
    <w:p w14:paraId="780FFD8F" w14:textId="77777777" w:rsidR="00EA0A5B" w:rsidRDefault="005346EB">
      <w:pPr>
        <w:pStyle w:val="BodyText"/>
        <w:ind w:left="121"/>
      </w:pPr>
      <w:r>
        <w:t>Section</w:t>
      </w:r>
      <w:r>
        <w:rPr>
          <w:spacing w:val="40"/>
        </w:rPr>
        <w:t xml:space="preserve"> </w:t>
      </w:r>
      <w:r>
        <w:t>1.</w:t>
      </w:r>
      <w:r>
        <w:rPr>
          <w:spacing w:val="29"/>
        </w:rPr>
        <w:t xml:space="preserve"> </w:t>
      </w:r>
      <w:r>
        <w:t>-</w:t>
      </w:r>
      <w:r>
        <w:rPr>
          <w:spacing w:val="18"/>
        </w:rPr>
        <w:t xml:space="preserve"> </w:t>
      </w:r>
      <w:r>
        <w:t>General</w:t>
      </w:r>
      <w:r>
        <w:rPr>
          <w:spacing w:val="40"/>
        </w:rPr>
        <w:t xml:space="preserve"> </w:t>
      </w:r>
      <w:r>
        <w:rPr>
          <w:spacing w:val="-2"/>
        </w:rPr>
        <w:t>Information</w:t>
      </w:r>
    </w:p>
    <w:p w14:paraId="187F5D86" w14:textId="77777777" w:rsidR="00EA0A5B" w:rsidRDefault="00EA0A5B">
      <w:pPr>
        <w:pStyle w:val="BodyText"/>
        <w:spacing w:before="6"/>
        <w:rPr>
          <w:sz w:val="36"/>
        </w:rPr>
      </w:pPr>
    </w:p>
    <w:p w14:paraId="693399D8" w14:textId="77777777" w:rsidR="00EA0A5B" w:rsidRDefault="005346EB">
      <w:pPr>
        <w:pStyle w:val="BodyText"/>
        <w:ind w:left="120" w:right="357" w:hanging="1"/>
      </w:pPr>
      <w:r>
        <w:rPr>
          <w:w w:val="110"/>
        </w:rPr>
        <w:t>The</w:t>
      </w:r>
      <w:r>
        <w:rPr>
          <w:spacing w:val="-23"/>
          <w:w w:val="110"/>
        </w:rPr>
        <w:t xml:space="preserve"> </w:t>
      </w:r>
      <w:r>
        <w:rPr>
          <w:w w:val="110"/>
        </w:rPr>
        <w:t>Vocational Rehabilitation</w:t>
      </w:r>
      <w:r>
        <w:rPr>
          <w:spacing w:val="-25"/>
          <w:w w:val="110"/>
        </w:rPr>
        <w:t xml:space="preserve"> </w:t>
      </w:r>
      <w:r>
        <w:rPr>
          <w:w w:val="110"/>
        </w:rPr>
        <w:t>Program,</w:t>
      </w:r>
      <w:r>
        <w:rPr>
          <w:spacing w:val="-1"/>
          <w:w w:val="110"/>
        </w:rPr>
        <w:t xml:space="preserve"> </w:t>
      </w:r>
      <w:r>
        <w:rPr>
          <w:w w:val="110"/>
        </w:rPr>
        <w:t>as</w:t>
      </w:r>
      <w:r>
        <w:rPr>
          <w:spacing w:val="-21"/>
          <w:w w:val="110"/>
        </w:rPr>
        <w:t xml:space="preserve"> </w:t>
      </w:r>
      <w:r>
        <w:rPr>
          <w:w w:val="110"/>
        </w:rPr>
        <w:t>a</w:t>
      </w:r>
      <w:r>
        <w:rPr>
          <w:spacing w:val="-20"/>
          <w:w w:val="110"/>
        </w:rPr>
        <w:t xml:space="preserve"> </w:t>
      </w:r>
      <w:r>
        <w:rPr>
          <w:w w:val="110"/>
        </w:rPr>
        <w:t>program administered</w:t>
      </w:r>
      <w:r>
        <w:rPr>
          <w:spacing w:val="-25"/>
          <w:w w:val="110"/>
        </w:rPr>
        <w:t xml:space="preserve"> </w:t>
      </w:r>
      <w:r>
        <w:rPr>
          <w:w w:val="110"/>
        </w:rPr>
        <w:t>through</w:t>
      </w:r>
      <w:r>
        <w:rPr>
          <w:spacing w:val="-24"/>
          <w:w w:val="110"/>
        </w:rPr>
        <w:t xml:space="preserve"> </w:t>
      </w:r>
      <w:r>
        <w:rPr>
          <w:w w:val="110"/>
        </w:rPr>
        <w:t>the</w:t>
      </w:r>
      <w:r>
        <w:rPr>
          <w:spacing w:val="-25"/>
          <w:w w:val="110"/>
        </w:rPr>
        <w:t xml:space="preserve"> </w:t>
      </w:r>
      <w:r>
        <w:rPr>
          <w:w w:val="110"/>
        </w:rPr>
        <w:t>Bureau</w:t>
      </w:r>
      <w:r>
        <w:rPr>
          <w:spacing w:val="-24"/>
          <w:w w:val="110"/>
        </w:rPr>
        <w:t xml:space="preserve"> </w:t>
      </w:r>
      <w:r>
        <w:rPr>
          <w:w w:val="110"/>
        </w:rPr>
        <w:t>of</w:t>
      </w:r>
      <w:r>
        <w:rPr>
          <w:spacing w:val="-25"/>
          <w:w w:val="110"/>
        </w:rPr>
        <w:t xml:space="preserve"> </w:t>
      </w:r>
      <w:r>
        <w:rPr>
          <w:w w:val="110"/>
        </w:rPr>
        <w:t>Education</w:t>
      </w:r>
      <w:r>
        <w:rPr>
          <w:spacing w:val="-24"/>
          <w:w w:val="110"/>
        </w:rPr>
        <w:t xml:space="preserve"> </w:t>
      </w:r>
      <w:r>
        <w:rPr>
          <w:w w:val="110"/>
        </w:rPr>
        <w:t>and</w:t>
      </w:r>
      <w:r>
        <w:rPr>
          <w:spacing w:val="-25"/>
          <w:w w:val="110"/>
        </w:rPr>
        <w:t xml:space="preserve"> </w:t>
      </w:r>
      <w:r>
        <w:rPr>
          <w:w w:val="110"/>
        </w:rPr>
        <w:t>Services for the Blind, is subject to all policies established by the State</w:t>
      </w:r>
      <w:r>
        <w:rPr>
          <w:spacing w:val="-13"/>
          <w:w w:val="110"/>
        </w:rPr>
        <w:t xml:space="preserve"> </w:t>
      </w:r>
      <w:r>
        <w:rPr>
          <w:w w:val="110"/>
        </w:rPr>
        <w:t>of Connecticut and</w:t>
      </w:r>
      <w:r>
        <w:rPr>
          <w:spacing w:val="-22"/>
          <w:w w:val="110"/>
        </w:rPr>
        <w:t xml:space="preserve"> </w:t>
      </w:r>
      <w:r>
        <w:rPr>
          <w:w w:val="110"/>
        </w:rPr>
        <w:t>by</w:t>
      </w:r>
      <w:r>
        <w:rPr>
          <w:spacing w:val="-4"/>
          <w:w w:val="110"/>
        </w:rPr>
        <w:t xml:space="preserve"> </w:t>
      </w:r>
      <w:r>
        <w:rPr>
          <w:w w:val="110"/>
        </w:rPr>
        <w:t>the</w:t>
      </w:r>
      <w:r>
        <w:rPr>
          <w:spacing w:val="-25"/>
          <w:w w:val="110"/>
        </w:rPr>
        <w:t xml:space="preserve"> </w:t>
      </w:r>
      <w:r>
        <w:rPr>
          <w:w w:val="110"/>
        </w:rPr>
        <w:t>Department of</w:t>
      </w:r>
      <w:r>
        <w:rPr>
          <w:spacing w:val="-2"/>
          <w:w w:val="110"/>
        </w:rPr>
        <w:t xml:space="preserve"> </w:t>
      </w:r>
      <w:r>
        <w:rPr>
          <w:w w:val="110"/>
        </w:rPr>
        <w:t>Aging</w:t>
      </w:r>
      <w:r>
        <w:rPr>
          <w:spacing w:val="-11"/>
          <w:w w:val="110"/>
        </w:rPr>
        <w:t xml:space="preserve"> </w:t>
      </w:r>
      <w:r>
        <w:rPr>
          <w:w w:val="110"/>
        </w:rPr>
        <w:t>and Disability Services.</w:t>
      </w:r>
    </w:p>
    <w:p w14:paraId="7BA1EE33" w14:textId="77777777" w:rsidR="00EA0A5B" w:rsidRDefault="00EA0A5B">
      <w:pPr>
        <w:pStyle w:val="BodyText"/>
        <w:spacing w:before="8"/>
      </w:pPr>
    </w:p>
    <w:p w14:paraId="0E3C089A" w14:textId="77777777" w:rsidR="00EA0A5B" w:rsidRDefault="005346EB">
      <w:pPr>
        <w:pStyle w:val="BodyText"/>
        <w:ind w:left="120" w:right="124" w:hanging="9"/>
      </w:pPr>
      <w:r>
        <w:rPr>
          <w:w w:val="110"/>
        </w:rPr>
        <w:t>In addition to the</w:t>
      </w:r>
      <w:r>
        <w:rPr>
          <w:spacing w:val="-8"/>
          <w:w w:val="110"/>
        </w:rPr>
        <w:t xml:space="preserve"> </w:t>
      </w:r>
      <w:r>
        <w:rPr>
          <w:w w:val="110"/>
        </w:rPr>
        <w:t>policies established by</w:t>
      </w:r>
      <w:r>
        <w:rPr>
          <w:spacing w:val="-1"/>
          <w:w w:val="110"/>
        </w:rPr>
        <w:t xml:space="preserve"> </w:t>
      </w:r>
      <w:r>
        <w:rPr>
          <w:w w:val="110"/>
        </w:rPr>
        <w:t>the</w:t>
      </w:r>
      <w:r>
        <w:rPr>
          <w:spacing w:val="-7"/>
          <w:w w:val="110"/>
        </w:rPr>
        <w:t xml:space="preserve"> </w:t>
      </w:r>
      <w:r>
        <w:rPr>
          <w:w w:val="110"/>
        </w:rPr>
        <w:t>State of Connecticut</w:t>
      </w:r>
      <w:r>
        <w:rPr>
          <w:spacing w:val="-17"/>
          <w:w w:val="110"/>
        </w:rPr>
        <w:t xml:space="preserve"> </w:t>
      </w:r>
      <w:r>
        <w:rPr>
          <w:w w:val="110"/>
        </w:rPr>
        <w:t>for</w:t>
      </w:r>
      <w:r>
        <w:rPr>
          <w:spacing w:val="-17"/>
          <w:w w:val="110"/>
        </w:rPr>
        <w:t xml:space="preserve"> </w:t>
      </w:r>
      <w:r>
        <w:rPr>
          <w:w w:val="110"/>
        </w:rPr>
        <w:t>all</w:t>
      </w:r>
      <w:r>
        <w:rPr>
          <w:spacing w:val="-24"/>
          <w:w w:val="110"/>
        </w:rPr>
        <w:t xml:space="preserve"> </w:t>
      </w:r>
      <w:r>
        <w:rPr>
          <w:w w:val="110"/>
        </w:rPr>
        <w:t>employees</w:t>
      </w:r>
      <w:r>
        <w:rPr>
          <w:spacing w:val="-7"/>
          <w:w w:val="110"/>
        </w:rPr>
        <w:t xml:space="preserve"> </w:t>
      </w:r>
      <w:r>
        <w:rPr>
          <w:w w:val="110"/>
        </w:rPr>
        <w:t>and</w:t>
      </w:r>
      <w:r>
        <w:rPr>
          <w:spacing w:val="-25"/>
          <w:w w:val="110"/>
        </w:rPr>
        <w:t xml:space="preserve"> </w:t>
      </w:r>
      <w:r>
        <w:rPr>
          <w:w w:val="110"/>
        </w:rPr>
        <w:t>those</w:t>
      </w:r>
      <w:r>
        <w:rPr>
          <w:spacing w:val="-24"/>
          <w:w w:val="110"/>
        </w:rPr>
        <w:t xml:space="preserve"> </w:t>
      </w:r>
      <w:r>
        <w:rPr>
          <w:w w:val="110"/>
        </w:rPr>
        <w:t>policies</w:t>
      </w:r>
      <w:r>
        <w:rPr>
          <w:spacing w:val="-19"/>
          <w:w w:val="110"/>
        </w:rPr>
        <w:t xml:space="preserve"> </w:t>
      </w:r>
      <w:r>
        <w:rPr>
          <w:w w:val="110"/>
        </w:rPr>
        <w:t>established by</w:t>
      </w:r>
      <w:r>
        <w:rPr>
          <w:spacing w:val="-3"/>
          <w:w w:val="110"/>
        </w:rPr>
        <w:t xml:space="preserve"> </w:t>
      </w:r>
      <w:r>
        <w:rPr>
          <w:w w:val="110"/>
        </w:rPr>
        <w:t>the</w:t>
      </w:r>
      <w:r>
        <w:rPr>
          <w:spacing w:val="-14"/>
          <w:w w:val="110"/>
        </w:rPr>
        <w:t xml:space="preserve"> </w:t>
      </w:r>
      <w:r>
        <w:rPr>
          <w:w w:val="110"/>
        </w:rPr>
        <w:t>Department of Aging</w:t>
      </w:r>
      <w:r>
        <w:rPr>
          <w:spacing w:val="-6"/>
          <w:w w:val="110"/>
        </w:rPr>
        <w:t xml:space="preserve"> </w:t>
      </w:r>
      <w:r>
        <w:rPr>
          <w:w w:val="110"/>
        </w:rPr>
        <w:t>and</w:t>
      </w:r>
      <w:r>
        <w:rPr>
          <w:spacing w:val="-21"/>
          <w:w w:val="110"/>
        </w:rPr>
        <w:t xml:space="preserve"> </w:t>
      </w:r>
      <w:r>
        <w:rPr>
          <w:w w:val="110"/>
        </w:rPr>
        <w:t>Disability Services, the Bureau of Education and</w:t>
      </w:r>
      <w:r>
        <w:rPr>
          <w:spacing w:val="-22"/>
          <w:w w:val="110"/>
        </w:rPr>
        <w:t xml:space="preserve"> </w:t>
      </w:r>
      <w:r>
        <w:rPr>
          <w:w w:val="110"/>
        </w:rPr>
        <w:t>Services for the</w:t>
      </w:r>
      <w:r>
        <w:rPr>
          <w:spacing w:val="-5"/>
          <w:w w:val="110"/>
        </w:rPr>
        <w:t xml:space="preserve"> </w:t>
      </w:r>
      <w:r>
        <w:rPr>
          <w:w w:val="110"/>
        </w:rPr>
        <w:t>Blind,</w:t>
      </w:r>
      <w:r>
        <w:rPr>
          <w:spacing w:val="-15"/>
          <w:w w:val="110"/>
        </w:rPr>
        <w:t xml:space="preserve"> </w:t>
      </w:r>
      <w:r>
        <w:rPr>
          <w:w w:val="110"/>
        </w:rPr>
        <w:t>the Vocational Rehabilitation</w:t>
      </w:r>
      <w:r>
        <w:rPr>
          <w:spacing w:val="-32"/>
          <w:w w:val="110"/>
        </w:rPr>
        <w:t xml:space="preserve"> </w:t>
      </w:r>
      <w:r>
        <w:rPr>
          <w:w w:val="110"/>
        </w:rPr>
        <w:t>Program,</w:t>
      </w:r>
      <w:r>
        <w:rPr>
          <w:spacing w:val="-2"/>
          <w:w w:val="110"/>
        </w:rPr>
        <w:t xml:space="preserve"> </w:t>
      </w:r>
      <w:r>
        <w:rPr>
          <w:w w:val="110"/>
        </w:rPr>
        <w:t>as</w:t>
      </w:r>
      <w:r>
        <w:rPr>
          <w:spacing w:val="-4"/>
          <w:w w:val="110"/>
        </w:rPr>
        <w:t xml:space="preserve"> </w:t>
      </w:r>
      <w:r>
        <w:rPr>
          <w:w w:val="110"/>
        </w:rPr>
        <w:t>a</w:t>
      </w:r>
      <w:r>
        <w:rPr>
          <w:spacing w:val="-16"/>
          <w:w w:val="110"/>
        </w:rPr>
        <w:t xml:space="preserve"> </w:t>
      </w:r>
      <w:r>
        <w:rPr>
          <w:w w:val="110"/>
        </w:rPr>
        <w:t>federal grant recipient,</w:t>
      </w:r>
      <w:r>
        <w:rPr>
          <w:spacing w:val="-7"/>
          <w:w w:val="110"/>
        </w:rPr>
        <w:t xml:space="preserve"> </w:t>
      </w:r>
      <w:r>
        <w:rPr>
          <w:w w:val="110"/>
        </w:rPr>
        <w:t>is</w:t>
      </w:r>
      <w:r>
        <w:rPr>
          <w:spacing w:val="-3"/>
          <w:w w:val="110"/>
        </w:rPr>
        <w:t xml:space="preserve"> </w:t>
      </w:r>
      <w:r>
        <w:rPr>
          <w:w w:val="110"/>
        </w:rPr>
        <w:t>required</w:t>
      </w:r>
      <w:r>
        <w:rPr>
          <w:spacing w:val="-9"/>
          <w:w w:val="110"/>
        </w:rPr>
        <w:t xml:space="preserve"> </w:t>
      </w:r>
      <w:r>
        <w:rPr>
          <w:w w:val="110"/>
        </w:rPr>
        <w:t>to</w:t>
      </w:r>
      <w:r>
        <w:rPr>
          <w:spacing w:val="-7"/>
          <w:w w:val="110"/>
        </w:rPr>
        <w:t xml:space="preserve"> </w:t>
      </w:r>
      <w:r>
        <w:rPr>
          <w:w w:val="110"/>
        </w:rPr>
        <w:t>maintain</w:t>
      </w:r>
      <w:r>
        <w:rPr>
          <w:spacing w:val="-8"/>
          <w:w w:val="110"/>
        </w:rPr>
        <w:t xml:space="preserve"> </w:t>
      </w:r>
      <w:r>
        <w:rPr>
          <w:w w:val="110"/>
        </w:rPr>
        <w:t>specific policies</w:t>
      </w:r>
      <w:r>
        <w:rPr>
          <w:spacing w:val="-4"/>
          <w:w w:val="110"/>
        </w:rPr>
        <w:t xml:space="preserve"> </w:t>
      </w:r>
      <w:r>
        <w:rPr>
          <w:w w:val="110"/>
        </w:rPr>
        <w:t>as</w:t>
      </w:r>
      <w:r>
        <w:rPr>
          <w:spacing w:val="-17"/>
          <w:w w:val="110"/>
        </w:rPr>
        <w:t xml:space="preserve"> </w:t>
      </w:r>
      <w:r>
        <w:rPr>
          <w:w w:val="110"/>
        </w:rPr>
        <w:t>outlined in the following sections of this chapter.</w:t>
      </w:r>
    </w:p>
    <w:p w14:paraId="3022A8FA" w14:textId="77777777" w:rsidR="00EA0A5B" w:rsidRDefault="00EA0A5B">
      <w:pPr>
        <w:pStyle w:val="BodyText"/>
        <w:spacing w:before="6"/>
        <w:rPr>
          <w:sz w:val="50"/>
        </w:rPr>
      </w:pPr>
    </w:p>
    <w:p w14:paraId="3CB95F07" w14:textId="77777777" w:rsidR="00EA0A5B" w:rsidRDefault="005346EB">
      <w:pPr>
        <w:pStyle w:val="BodyText"/>
        <w:ind w:left="121"/>
      </w:pPr>
      <w:r>
        <w:t>Section</w:t>
      </w:r>
      <w:r>
        <w:rPr>
          <w:spacing w:val="43"/>
        </w:rPr>
        <w:t xml:space="preserve"> </w:t>
      </w:r>
      <w:r>
        <w:t>2.</w:t>
      </w:r>
      <w:r>
        <w:rPr>
          <w:spacing w:val="29"/>
        </w:rPr>
        <w:t xml:space="preserve"> </w:t>
      </w:r>
      <w:r>
        <w:t>-</w:t>
      </w:r>
      <w:r>
        <w:rPr>
          <w:spacing w:val="18"/>
        </w:rPr>
        <w:t xml:space="preserve"> </w:t>
      </w:r>
      <w:r>
        <w:rPr>
          <w:spacing w:val="-2"/>
        </w:rPr>
        <w:t>Lobbying</w:t>
      </w:r>
    </w:p>
    <w:p w14:paraId="2E7F7213" w14:textId="77777777" w:rsidR="00EA0A5B" w:rsidRDefault="00EA0A5B">
      <w:pPr>
        <w:pStyle w:val="BodyText"/>
        <w:rPr>
          <w:sz w:val="37"/>
        </w:rPr>
      </w:pPr>
    </w:p>
    <w:p w14:paraId="6A481745" w14:textId="77777777" w:rsidR="00EA0A5B" w:rsidRDefault="005346EB">
      <w:pPr>
        <w:pStyle w:val="BodyText"/>
        <w:ind w:left="120" w:right="324" w:firstLine="1"/>
      </w:pPr>
      <w:r>
        <w:rPr>
          <w:w w:val="110"/>
        </w:rPr>
        <w:t>No</w:t>
      </w:r>
      <w:r>
        <w:rPr>
          <w:spacing w:val="-25"/>
          <w:w w:val="110"/>
        </w:rPr>
        <w:t xml:space="preserve"> </w:t>
      </w:r>
      <w:r>
        <w:rPr>
          <w:w w:val="110"/>
        </w:rPr>
        <w:t>federal</w:t>
      </w:r>
      <w:r>
        <w:rPr>
          <w:spacing w:val="-24"/>
          <w:w w:val="110"/>
        </w:rPr>
        <w:t xml:space="preserve"> </w:t>
      </w:r>
      <w:r>
        <w:rPr>
          <w:w w:val="110"/>
        </w:rPr>
        <w:t>appropriated</w:t>
      </w:r>
      <w:r>
        <w:rPr>
          <w:spacing w:val="-25"/>
          <w:w w:val="110"/>
        </w:rPr>
        <w:t xml:space="preserve"> </w:t>
      </w:r>
      <w:r>
        <w:rPr>
          <w:w w:val="110"/>
        </w:rPr>
        <w:t>funds</w:t>
      </w:r>
      <w:r>
        <w:rPr>
          <w:spacing w:val="-24"/>
          <w:w w:val="110"/>
        </w:rPr>
        <w:t xml:space="preserve"> </w:t>
      </w:r>
      <w:r>
        <w:rPr>
          <w:w w:val="110"/>
        </w:rPr>
        <w:t>may</w:t>
      </w:r>
      <w:r>
        <w:rPr>
          <w:spacing w:val="-25"/>
          <w:w w:val="110"/>
        </w:rPr>
        <w:t xml:space="preserve"> </w:t>
      </w:r>
      <w:r>
        <w:rPr>
          <w:w w:val="110"/>
        </w:rPr>
        <w:t>be</w:t>
      </w:r>
      <w:r>
        <w:rPr>
          <w:spacing w:val="-24"/>
          <w:w w:val="110"/>
        </w:rPr>
        <w:t xml:space="preserve"> </w:t>
      </w:r>
      <w:r>
        <w:rPr>
          <w:w w:val="110"/>
        </w:rPr>
        <w:t>used</w:t>
      </w:r>
      <w:r>
        <w:rPr>
          <w:spacing w:val="-25"/>
          <w:w w:val="110"/>
        </w:rPr>
        <w:t xml:space="preserve"> </w:t>
      </w:r>
      <w:r>
        <w:rPr>
          <w:w w:val="110"/>
        </w:rPr>
        <w:t>by</w:t>
      </w:r>
      <w:r>
        <w:rPr>
          <w:spacing w:val="-24"/>
          <w:w w:val="110"/>
        </w:rPr>
        <w:t xml:space="preserve"> </w:t>
      </w:r>
      <w:r>
        <w:rPr>
          <w:w w:val="110"/>
        </w:rPr>
        <w:t>any</w:t>
      </w:r>
      <w:r>
        <w:rPr>
          <w:spacing w:val="-25"/>
          <w:w w:val="110"/>
        </w:rPr>
        <w:t xml:space="preserve"> </w:t>
      </w:r>
      <w:r>
        <w:rPr>
          <w:w w:val="110"/>
        </w:rPr>
        <w:t>member of</w:t>
      </w:r>
      <w:r>
        <w:rPr>
          <w:spacing w:val="-25"/>
          <w:w w:val="110"/>
        </w:rPr>
        <w:t xml:space="preserve"> </w:t>
      </w:r>
      <w:r>
        <w:rPr>
          <w:w w:val="110"/>
        </w:rPr>
        <w:t>the</w:t>
      </w:r>
      <w:r>
        <w:rPr>
          <w:spacing w:val="-24"/>
          <w:w w:val="110"/>
        </w:rPr>
        <w:t xml:space="preserve"> </w:t>
      </w:r>
      <w:r>
        <w:rPr>
          <w:w w:val="110"/>
        </w:rPr>
        <w:t>Vocational</w:t>
      </w:r>
      <w:r>
        <w:rPr>
          <w:spacing w:val="-7"/>
          <w:w w:val="110"/>
        </w:rPr>
        <w:t xml:space="preserve"> </w:t>
      </w:r>
      <w:r>
        <w:rPr>
          <w:w w:val="110"/>
        </w:rPr>
        <w:t>Rehabilitation</w:t>
      </w:r>
      <w:r>
        <w:rPr>
          <w:spacing w:val="-25"/>
          <w:w w:val="110"/>
        </w:rPr>
        <w:t xml:space="preserve"> </w:t>
      </w:r>
      <w:r>
        <w:rPr>
          <w:w w:val="110"/>
        </w:rPr>
        <w:t>Program</w:t>
      </w:r>
      <w:r>
        <w:rPr>
          <w:spacing w:val="-9"/>
          <w:w w:val="110"/>
        </w:rPr>
        <w:t xml:space="preserve"> </w:t>
      </w:r>
      <w:r>
        <w:rPr>
          <w:w w:val="110"/>
        </w:rPr>
        <w:t>(including</w:t>
      </w:r>
      <w:r>
        <w:rPr>
          <w:spacing w:val="-14"/>
          <w:w w:val="110"/>
        </w:rPr>
        <w:t xml:space="preserve"> </w:t>
      </w:r>
      <w:r>
        <w:rPr>
          <w:w w:val="110"/>
        </w:rPr>
        <w:t>funding for salaries) for influencing or</w:t>
      </w:r>
      <w:r>
        <w:rPr>
          <w:spacing w:val="-1"/>
          <w:w w:val="110"/>
        </w:rPr>
        <w:t xml:space="preserve"> </w:t>
      </w:r>
      <w:r>
        <w:rPr>
          <w:w w:val="110"/>
        </w:rPr>
        <w:t>attempting to influence an officer</w:t>
      </w:r>
      <w:r>
        <w:rPr>
          <w:spacing w:val="-7"/>
          <w:w w:val="110"/>
        </w:rPr>
        <w:t xml:space="preserve"> </w:t>
      </w:r>
      <w:r>
        <w:rPr>
          <w:w w:val="110"/>
        </w:rPr>
        <w:t>or</w:t>
      </w:r>
      <w:r>
        <w:rPr>
          <w:spacing w:val="-17"/>
          <w:w w:val="110"/>
        </w:rPr>
        <w:t xml:space="preserve"> </w:t>
      </w:r>
      <w:r>
        <w:rPr>
          <w:w w:val="110"/>
        </w:rPr>
        <w:t>employee of Congress, or</w:t>
      </w:r>
      <w:r>
        <w:rPr>
          <w:spacing w:val="-5"/>
          <w:w w:val="110"/>
        </w:rPr>
        <w:t xml:space="preserve"> </w:t>
      </w:r>
      <w:r>
        <w:rPr>
          <w:w w:val="110"/>
        </w:rPr>
        <w:t>an</w:t>
      </w:r>
      <w:r>
        <w:rPr>
          <w:spacing w:val="-21"/>
          <w:w w:val="110"/>
        </w:rPr>
        <w:t xml:space="preserve"> </w:t>
      </w:r>
      <w:r>
        <w:rPr>
          <w:w w:val="110"/>
        </w:rPr>
        <w:t>employee of</w:t>
      </w:r>
      <w:r>
        <w:rPr>
          <w:spacing w:val="-2"/>
          <w:w w:val="110"/>
        </w:rPr>
        <w:t xml:space="preserve"> </w:t>
      </w:r>
      <w:r>
        <w:rPr>
          <w:w w:val="110"/>
        </w:rPr>
        <w:t>a Member</w:t>
      </w:r>
      <w:r>
        <w:rPr>
          <w:spacing w:val="-3"/>
          <w:w w:val="110"/>
        </w:rPr>
        <w:t xml:space="preserve"> </w:t>
      </w:r>
      <w:r>
        <w:rPr>
          <w:w w:val="110"/>
        </w:rPr>
        <w:t>of Congress in connection with</w:t>
      </w:r>
      <w:r>
        <w:rPr>
          <w:spacing w:val="-17"/>
          <w:w w:val="110"/>
        </w:rPr>
        <w:t xml:space="preserve"> </w:t>
      </w:r>
      <w:r>
        <w:rPr>
          <w:w w:val="110"/>
        </w:rPr>
        <w:t>the</w:t>
      </w:r>
      <w:r>
        <w:rPr>
          <w:spacing w:val="-16"/>
          <w:w w:val="110"/>
        </w:rPr>
        <w:t xml:space="preserve"> </w:t>
      </w:r>
      <w:r>
        <w:rPr>
          <w:w w:val="110"/>
        </w:rPr>
        <w:t>making</w:t>
      </w:r>
      <w:r>
        <w:rPr>
          <w:spacing w:val="-4"/>
          <w:w w:val="110"/>
        </w:rPr>
        <w:t xml:space="preserve"> </w:t>
      </w:r>
      <w:r>
        <w:rPr>
          <w:w w:val="110"/>
        </w:rPr>
        <w:t>of</w:t>
      </w:r>
      <w:r>
        <w:rPr>
          <w:spacing w:val="-2"/>
          <w:w w:val="110"/>
        </w:rPr>
        <w:t xml:space="preserve"> </w:t>
      </w:r>
      <w:r>
        <w:rPr>
          <w:w w:val="110"/>
        </w:rPr>
        <w:t>any Federal</w:t>
      </w:r>
      <w:r>
        <w:rPr>
          <w:spacing w:val="-6"/>
          <w:w w:val="110"/>
        </w:rPr>
        <w:t xml:space="preserve"> </w:t>
      </w:r>
      <w:r>
        <w:rPr>
          <w:w w:val="110"/>
        </w:rPr>
        <w:t>Grant,</w:t>
      </w:r>
      <w:r>
        <w:rPr>
          <w:spacing w:val="-7"/>
          <w:w w:val="110"/>
        </w:rPr>
        <w:t xml:space="preserve"> </w:t>
      </w:r>
      <w:r>
        <w:rPr>
          <w:w w:val="110"/>
        </w:rPr>
        <w:t>the</w:t>
      </w:r>
      <w:r>
        <w:rPr>
          <w:spacing w:val="-11"/>
          <w:w w:val="110"/>
        </w:rPr>
        <w:t xml:space="preserve"> </w:t>
      </w:r>
      <w:r>
        <w:rPr>
          <w:w w:val="110"/>
        </w:rPr>
        <w:t>entering</w:t>
      </w:r>
      <w:r>
        <w:rPr>
          <w:spacing w:val="-2"/>
          <w:w w:val="110"/>
        </w:rPr>
        <w:t xml:space="preserve"> </w:t>
      </w:r>
      <w:r>
        <w:rPr>
          <w:w w:val="110"/>
        </w:rPr>
        <w:t>into</w:t>
      </w:r>
      <w:r>
        <w:rPr>
          <w:spacing w:val="-15"/>
          <w:w w:val="110"/>
        </w:rPr>
        <w:t xml:space="preserve"> </w:t>
      </w:r>
      <w:r>
        <w:rPr>
          <w:w w:val="110"/>
        </w:rPr>
        <w:t>of</w:t>
      </w:r>
      <w:r>
        <w:rPr>
          <w:spacing w:val="-12"/>
          <w:w w:val="110"/>
        </w:rPr>
        <w:t xml:space="preserve"> </w:t>
      </w:r>
      <w:r>
        <w:rPr>
          <w:w w:val="110"/>
        </w:rPr>
        <w:t>any cooperative agreement,</w:t>
      </w:r>
      <w:r>
        <w:rPr>
          <w:spacing w:val="-6"/>
          <w:w w:val="110"/>
        </w:rPr>
        <w:t xml:space="preserve"> </w:t>
      </w:r>
      <w:r>
        <w:rPr>
          <w:w w:val="110"/>
        </w:rPr>
        <w:t>and</w:t>
      </w:r>
      <w:r>
        <w:rPr>
          <w:spacing w:val="-25"/>
          <w:w w:val="110"/>
        </w:rPr>
        <w:t xml:space="preserve"> </w:t>
      </w:r>
      <w:r>
        <w:rPr>
          <w:w w:val="110"/>
        </w:rPr>
        <w:t>the</w:t>
      </w:r>
      <w:r>
        <w:rPr>
          <w:spacing w:val="-20"/>
          <w:w w:val="110"/>
        </w:rPr>
        <w:t xml:space="preserve"> </w:t>
      </w:r>
      <w:r>
        <w:rPr>
          <w:w w:val="110"/>
        </w:rPr>
        <w:t>extension,</w:t>
      </w:r>
      <w:r>
        <w:rPr>
          <w:spacing w:val="-5"/>
          <w:w w:val="110"/>
        </w:rPr>
        <w:t xml:space="preserve"> </w:t>
      </w:r>
      <w:r>
        <w:rPr>
          <w:w w:val="110"/>
        </w:rPr>
        <w:t>continuation,</w:t>
      </w:r>
      <w:r>
        <w:rPr>
          <w:spacing w:val="-5"/>
          <w:w w:val="110"/>
        </w:rPr>
        <w:t xml:space="preserve"> </w:t>
      </w:r>
      <w:r>
        <w:rPr>
          <w:w w:val="110"/>
        </w:rPr>
        <w:t>renewal, amendment, or modification of</w:t>
      </w:r>
      <w:r>
        <w:rPr>
          <w:spacing w:val="-22"/>
          <w:w w:val="110"/>
        </w:rPr>
        <w:t xml:space="preserve"> </w:t>
      </w:r>
      <w:r>
        <w:rPr>
          <w:w w:val="110"/>
        </w:rPr>
        <w:t>any</w:t>
      </w:r>
      <w:r>
        <w:rPr>
          <w:spacing w:val="-9"/>
          <w:w w:val="110"/>
        </w:rPr>
        <w:t xml:space="preserve"> </w:t>
      </w:r>
      <w:r>
        <w:rPr>
          <w:w w:val="110"/>
        </w:rPr>
        <w:t>Federal grant or cooperative agreement.</w:t>
      </w:r>
    </w:p>
    <w:p w14:paraId="6AB1A022" w14:textId="77777777" w:rsidR="00EA0A5B" w:rsidRDefault="00EA0A5B">
      <w:pPr>
        <w:sectPr w:rsidR="00EA0A5B">
          <w:pgSz w:w="12240" w:h="15840"/>
          <w:pgMar w:top="1720" w:right="1280" w:bottom="1220" w:left="1320" w:header="0" w:footer="992" w:gutter="0"/>
          <w:cols w:space="720"/>
        </w:sectPr>
      </w:pPr>
    </w:p>
    <w:p w14:paraId="3B593209" w14:textId="77777777" w:rsidR="00EA0A5B" w:rsidRDefault="005346EB">
      <w:pPr>
        <w:pStyle w:val="BodyText"/>
        <w:spacing w:before="75"/>
        <w:ind w:left="119" w:right="115" w:hanging="9"/>
      </w:pPr>
      <w:r>
        <w:rPr>
          <w:w w:val="110"/>
        </w:rPr>
        <w:t>If</w:t>
      </w:r>
      <w:r>
        <w:rPr>
          <w:spacing w:val="33"/>
          <w:w w:val="110"/>
        </w:rPr>
        <w:t xml:space="preserve"> </w:t>
      </w:r>
      <w:r>
        <w:rPr>
          <w:w w:val="110"/>
        </w:rPr>
        <w:t>funds,</w:t>
      </w:r>
      <w:r>
        <w:rPr>
          <w:spacing w:val="-12"/>
          <w:w w:val="110"/>
        </w:rPr>
        <w:t xml:space="preserve"> </w:t>
      </w:r>
      <w:r>
        <w:rPr>
          <w:w w:val="110"/>
        </w:rPr>
        <w:t>other</w:t>
      </w:r>
      <w:r>
        <w:rPr>
          <w:spacing w:val="-12"/>
          <w:w w:val="110"/>
        </w:rPr>
        <w:t xml:space="preserve"> </w:t>
      </w:r>
      <w:r>
        <w:rPr>
          <w:w w:val="110"/>
        </w:rPr>
        <w:t>than</w:t>
      </w:r>
      <w:r>
        <w:rPr>
          <w:spacing w:val="-17"/>
          <w:w w:val="110"/>
        </w:rPr>
        <w:t xml:space="preserve"> </w:t>
      </w:r>
      <w:r>
        <w:rPr>
          <w:w w:val="110"/>
        </w:rPr>
        <w:t>federal</w:t>
      </w:r>
      <w:r>
        <w:rPr>
          <w:spacing w:val="-6"/>
          <w:w w:val="110"/>
        </w:rPr>
        <w:t xml:space="preserve"> </w:t>
      </w:r>
      <w:r>
        <w:rPr>
          <w:w w:val="110"/>
        </w:rPr>
        <w:t>funds,</w:t>
      </w:r>
      <w:r>
        <w:rPr>
          <w:spacing w:val="-8"/>
          <w:w w:val="110"/>
        </w:rPr>
        <w:t xml:space="preserve"> </w:t>
      </w:r>
      <w:r>
        <w:rPr>
          <w:w w:val="110"/>
        </w:rPr>
        <w:t>are</w:t>
      </w:r>
      <w:r>
        <w:rPr>
          <w:spacing w:val="-19"/>
          <w:w w:val="110"/>
        </w:rPr>
        <w:t xml:space="preserve"> </w:t>
      </w:r>
      <w:r>
        <w:rPr>
          <w:w w:val="110"/>
        </w:rPr>
        <w:t>used</w:t>
      </w:r>
      <w:r>
        <w:rPr>
          <w:spacing w:val="-13"/>
          <w:w w:val="110"/>
        </w:rPr>
        <w:t xml:space="preserve"> </w:t>
      </w:r>
      <w:r>
        <w:rPr>
          <w:w w:val="110"/>
        </w:rPr>
        <w:t>by</w:t>
      </w:r>
      <w:r>
        <w:rPr>
          <w:spacing w:val="-8"/>
          <w:w w:val="110"/>
        </w:rPr>
        <w:t xml:space="preserve"> </w:t>
      </w:r>
      <w:r>
        <w:rPr>
          <w:w w:val="110"/>
        </w:rPr>
        <w:t>any</w:t>
      </w:r>
      <w:r>
        <w:rPr>
          <w:spacing w:val="-19"/>
          <w:w w:val="110"/>
        </w:rPr>
        <w:t xml:space="preserve"> </w:t>
      </w:r>
      <w:r>
        <w:rPr>
          <w:w w:val="110"/>
        </w:rPr>
        <w:t>employee of the</w:t>
      </w:r>
      <w:r>
        <w:rPr>
          <w:spacing w:val="-5"/>
          <w:w w:val="110"/>
        </w:rPr>
        <w:t xml:space="preserve"> </w:t>
      </w:r>
      <w:r>
        <w:rPr>
          <w:w w:val="110"/>
        </w:rPr>
        <w:t>Program to participate in lobbying activities, full disclosure</w:t>
      </w:r>
      <w:r>
        <w:rPr>
          <w:spacing w:val="-1"/>
          <w:w w:val="110"/>
        </w:rPr>
        <w:t xml:space="preserve"> </w:t>
      </w:r>
      <w:r>
        <w:rPr>
          <w:w w:val="110"/>
        </w:rPr>
        <w:t>of</w:t>
      </w:r>
      <w:r>
        <w:rPr>
          <w:spacing w:val="-14"/>
          <w:w w:val="110"/>
        </w:rPr>
        <w:t xml:space="preserve"> </w:t>
      </w:r>
      <w:r>
        <w:rPr>
          <w:w w:val="110"/>
        </w:rPr>
        <w:t>this</w:t>
      </w:r>
      <w:r>
        <w:rPr>
          <w:spacing w:val="-21"/>
          <w:w w:val="110"/>
        </w:rPr>
        <w:t xml:space="preserve"> </w:t>
      </w:r>
      <w:r>
        <w:rPr>
          <w:w w:val="110"/>
        </w:rPr>
        <w:t>activity</w:t>
      </w:r>
      <w:r>
        <w:rPr>
          <w:spacing w:val="-15"/>
          <w:w w:val="110"/>
        </w:rPr>
        <w:t xml:space="preserve"> </w:t>
      </w:r>
      <w:r>
        <w:rPr>
          <w:w w:val="110"/>
        </w:rPr>
        <w:t>must</w:t>
      </w:r>
      <w:r>
        <w:rPr>
          <w:spacing w:val="-22"/>
          <w:w w:val="110"/>
        </w:rPr>
        <w:t xml:space="preserve"> </w:t>
      </w:r>
      <w:r>
        <w:rPr>
          <w:w w:val="110"/>
        </w:rPr>
        <w:t>be</w:t>
      </w:r>
      <w:r>
        <w:rPr>
          <w:spacing w:val="-24"/>
          <w:w w:val="110"/>
        </w:rPr>
        <w:t xml:space="preserve"> </w:t>
      </w:r>
      <w:r>
        <w:rPr>
          <w:w w:val="110"/>
        </w:rPr>
        <w:t>made</w:t>
      </w:r>
      <w:r>
        <w:rPr>
          <w:spacing w:val="-10"/>
          <w:w w:val="110"/>
        </w:rPr>
        <w:t xml:space="preserve"> </w:t>
      </w:r>
      <w:r>
        <w:rPr>
          <w:w w:val="110"/>
        </w:rPr>
        <w:t>to the</w:t>
      </w:r>
      <w:r>
        <w:rPr>
          <w:spacing w:val="-22"/>
          <w:w w:val="110"/>
        </w:rPr>
        <w:t xml:space="preserve"> </w:t>
      </w:r>
      <w:r>
        <w:rPr>
          <w:w w:val="110"/>
        </w:rPr>
        <w:t>State</w:t>
      </w:r>
      <w:r>
        <w:rPr>
          <w:spacing w:val="-14"/>
          <w:w w:val="110"/>
        </w:rPr>
        <w:t xml:space="preserve"> </w:t>
      </w:r>
      <w:r>
        <w:rPr>
          <w:w w:val="110"/>
        </w:rPr>
        <w:t>Director. The</w:t>
      </w:r>
      <w:r>
        <w:rPr>
          <w:spacing w:val="-19"/>
          <w:w w:val="110"/>
        </w:rPr>
        <w:t xml:space="preserve"> </w:t>
      </w:r>
      <w:r>
        <w:rPr>
          <w:w w:val="110"/>
        </w:rPr>
        <w:t>State</w:t>
      </w:r>
      <w:r>
        <w:rPr>
          <w:spacing w:val="-6"/>
          <w:w w:val="110"/>
        </w:rPr>
        <w:t xml:space="preserve"> </w:t>
      </w:r>
      <w:r>
        <w:rPr>
          <w:w w:val="110"/>
        </w:rPr>
        <w:t>Director will</w:t>
      </w:r>
      <w:r>
        <w:rPr>
          <w:spacing w:val="-21"/>
          <w:w w:val="110"/>
        </w:rPr>
        <w:t xml:space="preserve"> </w:t>
      </w:r>
      <w:r>
        <w:rPr>
          <w:w w:val="110"/>
        </w:rPr>
        <w:t>inform</w:t>
      </w:r>
      <w:r>
        <w:rPr>
          <w:spacing w:val="-7"/>
          <w:w w:val="110"/>
        </w:rPr>
        <w:t xml:space="preserve"> </w:t>
      </w:r>
      <w:r>
        <w:rPr>
          <w:w w:val="110"/>
        </w:rPr>
        <w:t>the</w:t>
      </w:r>
      <w:r>
        <w:rPr>
          <w:spacing w:val="-18"/>
          <w:w w:val="110"/>
        </w:rPr>
        <w:t xml:space="preserve"> </w:t>
      </w:r>
      <w:r>
        <w:rPr>
          <w:w w:val="110"/>
        </w:rPr>
        <w:t>Federal</w:t>
      </w:r>
      <w:r>
        <w:rPr>
          <w:spacing w:val="-12"/>
          <w:w w:val="110"/>
        </w:rPr>
        <w:t xml:space="preserve"> </w:t>
      </w:r>
      <w:r>
        <w:rPr>
          <w:w w:val="110"/>
        </w:rPr>
        <w:t>Government Rehabilitation Services Administration of lobbying activity that</w:t>
      </w:r>
      <w:r>
        <w:rPr>
          <w:spacing w:val="-5"/>
          <w:w w:val="110"/>
        </w:rPr>
        <w:t xml:space="preserve"> </w:t>
      </w:r>
      <w:r>
        <w:rPr>
          <w:w w:val="110"/>
        </w:rPr>
        <w:t>occurs</w:t>
      </w:r>
      <w:r>
        <w:rPr>
          <w:spacing w:val="-1"/>
          <w:w w:val="110"/>
        </w:rPr>
        <w:t xml:space="preserve"> </w:t>
      </w:r>
      <w:r>
        <w:rPr>
          <w:w w:val="110"/>
        </w:rPr>
        <w:t>by</w:t>
      </w:r>
      <w:r>
        <w:rPr>
          <w:spacing w:val="-16"/>
          <w:w w:val="110"/>
        </w:rPr>
        <w:t xml:space="preserve"> </w:t>
      </w:r>
      <w:r>
        <w:rPr>
          <w:w w:val="110"/>
        </w:rPr>
        <w:t>employees of the</w:t>
      </w:r>
      <w:r>
        <w:rPr>
          <w:spacing w:val="-19"/>
          <w:w w:val="110"/>
        </w:rPr>
        <w:t xml:space="preserve"> </w:t>
      </w:r>
      <w:r>
        <w:rPr>
          <w:w w:val="110"/>
        </w:rPr>
        <w:t>Program related</w:t>
      </w:r>
      <w:r>
        <w:rPr>
          <w:spacing w:val="-13"/>
          <w:w w:val="110"/>
        </w:rPr>
        <w:t xml:space="preserve"> </w:t>
      </w:r>
      <w:r>
        <w:rPr>
          <w:w w:val="110"/>
        </w:rPr>
        <w:t>to any federal grants.</w:t>
      </w:r>
      <w:r>
        <w:rPr>
          <w:spacing w:val="-11"/>
          <w:w w:val="110"/>
        </w:rPr>
        <w:t xml:space="preserve"> </w:t>
      </w:r>
      <w:r>
        <w:rPr>
          <w:w w:val="110"/>
        </w:rPr>
        <w:t>No</w:t>
      </w:r>
      <w:r>
        <w:rPr>
          <w:spacing w:val="-25"/>
          <w:w w:val="110"/>
        </w:rPr>
        <w:t xml:space="preserve"> </w:t>
      </w:r>
      <w:r>
        <w:rPr>
          <w:w w:val="110"/>
        </w:rPr>
        <w:t>employee</w:t>
      </w:r>
      <w:r>
        <w:rPr>
          <w:spacing w:val="-7"/>
          <w:w w:val="110"/>
        </w:rPr>
        <w:t xml:space="preserve"> </w:t>
      </w:r>
      <w:r>
        <w:rPr>
          <w:w w:val="110"/>
        </w:rPr>
        <w:t>should</w:t>
      </w:r>
      <w:r>
        <w:rPr>
          <w:spacing w:val="-14"/>
          <w:w w:val="110"/>
        </w:rPr>
        <w:t xml:space="preserve"> </w:t>
      </w:r>
      <w:r>
        <w:rPr>
          <w:w w:val="110"/>
        </w:rPr>
        <w:t>engage in lobbying activities related to federal grants, as described in this section, before consulting with the</w:t>
      </w:r>
      <w:r>
        <w:rPr>
          <w:spacing w:val="-2"/>
          <w:w w:val="110"/>
        </w:rPr>
        <w:t xml:space="preserve"> </w:t>
      </w:r>
      <w:r>
        <w:rPr>
          <w:w w:val="110"/>
        </w:rPr>
        <w:t>State Director.</w:t>
      </w:r>
    </w:p>
    <w:p w14:paraId="67E15C82" w14:textId="77777777" w:rsidR="00EA0A5B" w:rsidRDefault="00EA0A5B">
      <w:pPr>
        <w:pStyle w:val="BodyText"/>
        <w:spacing w:before="11"/>
        <w:rPr>
          <w:sz w:val="50"/>
        </w:rPr>
      </w:pPr>
    </w:p>
    <w:p w14:paraId="4BA6CDE1" w14:textId="77777777" w:rsidR="00EA0A5B" w:rsidRDefault="005346EB">
      <w:pPr>
        <w:pStyle w:val="BodyText"/>
        <w:ind w:left="121"/>
      </w:pPr>
      <w:r>
        <w:rPr>
          <w:w w:val="105"/>
        </w:rPr>
        <w:t>Section</w:t>
      </w:r>
      <w:r>
        <w:rPr>
          <w:spacing w:val="10"/>
          <w:w w:val="105"/>
        </w:rPr>
        <w:t xml:space="preserve"> </w:t>
      </w:r>
      <w:r>
        <w:rPr>
          <w:w w:val="105"/>
        </w:rPr>
        <w:t>3.</w:t>
      </w:r>
      <w:r>
        <w:rPr>
          <w:spacing w:val="-1"/>
          <w:w w:val="105"/>
        </w:rPr>
        <w:t xml:space="preserve"> </w:t>
      </w:r>
      <w:r>
        <w:rPr>
          <w:w w:val="105"/>
        </w:rPr>
        <w:t>-</w:t>
      </w:r>
      <w:r>
        <w:rPr>
          <w:spacing w:val="-12"/>
          <w:w w:val="105"/>
        </w:rPr>
        <w:t xml:space="preserve"> </w:t>
      </w:r>
      <w:r>
        <w:rPr>
          <w:w w:val="105"/>
        </w:rPr>
        <w:t>Debarment,</w:t>
      </w:r>
      <w:r>
        <w:rPr>
          <w:spacing w:val="31"/>
          <w:w w:val="105"/>
        </w:rPr>
        <w:t xml:space="preserve"> </w:t>
      </w:r>
      <w:r>
        <w:rPr>
          <w:w w:val="105"/>
        </w:rPr>
        <w:t>Suspension,</w:t>
      </w:r>
      <w:r>
        <w:rPr>
          <w:spacing w:val="28"/>
          <w:w w:val="105"/>
        </w:rPr>
        <w:t xml:space="preserve"> </w:t>
      </w:r>
      <w:r>
        <w:rPr>
          <w:w w:val="105"/>
        </w:rPr>
        <w:t>and</w:t>
      </w:r>
      <w:r>
        <w:rPr>
          <w:spacing w:val="-6"/>
          <w:w w:val="105"/>
        </w:rPr>
        <w:t xml:space="preserve"> </w:t>
      </w:r>
      <w:r>
        <w:rPr>
          <w:w w:val="105"/>
        </w:rPr>
        <w:t>Other</w:t>
      </w:r>
      <w:r>
        <w:rPr>
          <w:spacing w:val="6"/>
          <w:w w:val="105"/>
        </w:rPr>
        <w:t xml:space="preserve"> </w:t>
      </w:r>
      <w:r>
        <w:rPr>
          <w:spacing w:val="-2"/>
          <w:w w:val="105"/>
        </w:rPr>
        <w:t>Matters</w:t>
      </w:r>
    </w:p>
    <w:p w14:paraId="593504BB" w14:textId="77777777" w:rsidR="00EA0A5B" w:rsidRDefault="00EA0A5B">
      <w:pPr>
        <w:pStyle w:val="BodyText"/>
        <w:spacing w:before="6"/>
        <w:rPr>
          <w:sz w:val="36"/>
        </w:rPr>
      </w:pPr>
    </w:p>
    <w:p w14:paraId="62036B86" w14:textId="77777777" w:rsidR="00EA0A5B" w:rsidRDefault="005346EB">
      <w:pPr>
        <w:pStyle w:val="BodyText"/>
        <w:ind w:left="120" w:right="115" w:hanging="1"/>
      </w:pPr>
      <w:r>
        <w:rPr>
          <w:w w:val="110"/>
        </w:rPr>
        <w:t>The</w:t>
      </w:r>
      <w:r>
        <w:rPr>
          <w:spacing w:val="-12"/>
          <w:w w:val="110"/>
        </w:rPr>
        <w:t xml:space="preserve"> </w:t>
      </w:r>
      <w:r>
        <w:rPr>
          <w:w w:val="110"/>
        </w:rPr>
        <w:t>Vocational Rehabilitation</w:t>
      </w:r>
      <w:r>
        <w:rPr>
          <w:spacing w:val="-27"/>
          <w:w w:val="110"/>
        </w:rPr>
        <w:t xml:space="preserve"> </w:t>
      </w:r>
      <w:r>
        <w:rPr>
          <w:w w:val="110"/>
        </w:rPr>
        <w:t>Program is required to</w:t>
      </w:r>
      <w:r>
        <w:rPr>
          <w:spacing w:val="-2"/>
          <w:w w:val="110"/>
        </w:rPr>
        <w:t xml:space="preserve"> </w:t>
      </w:r>
      <w:r>
        <w:rPr>
          <w:w w:val="110"/>
        </w:rPr>
        <w:t>inform the</w:t>
      </w:r>
      <w:r>
        <w:rPr>
          <w:spacing w:val="-25"/>
          <w:w w:val="110"/>
        </w:rPr>
        <w:t xml:space="preserve"> </w:t>
      </w:r>
      <w:r>
        <w:rPr>
          <w:w w:val="110"/>
        </w:rPr>
        <w:t>Federal</w:t>
      </w:r>
      <w:r>
        <w:rPr>
          <w:spacing w:val="-18"/>
          <w:w w:val="110"/>
        </w:rPr>
        <w:t xml:space="preserve"> </w:t>
      </w:r>
      <w:r>
        <w:rPr>
          <w:w w:val="110"/>
        </w:rPr>
        <w:t>Government</w:t>
      </w:r>
      <w:r>
        <w:rPr>
          <w:spacing w:val="-1"/>
          <w:w w:val="110"/>
        </w:rPr>
        <w:t xml:space="preserve"> </w:t>
      </w:r>
      <w:r>
        <w:rPr>
          <w:w w:val="110"/>
        </w:rPr>
        <w:t>Rehabilitation</w:t>
      </w:r>
      <w:r>
        <w:rPr>
          <w:spacing w:val="-26"/>
          <w:w w:val="110"/>
        </w:rPr>
        <w:t xml:space="preserve"> </w:t>
      </w:r>
      <w:r>
        <w:rPr>
          <w:w w:val="110"/>
        </w:rPr>
        <w:t>Services Administration</w:t>
      </w:r>
      <w:r>
        <w:rPr>
          <w:spacing w:val="-2"/>
          <w:w w:val="110"/>
        </w:rPr>
        <w:t xml:space="preserve"> </w:t>
      </w:r>
      <w:r>
        <w:rPr>
          <w:w w:val="110"/>
        </w:rPr>
        <w:t>of</w:t>
      </w:r>
      <w:r>
        <w:rPr>
          <w:spacing w:val="-9"/>
          <w:w w:val="110"/>
        </w:rPr>
        <w:t xml:space="preserve"> </w:t>
      </w:r>
      <w:r>
        <w:rPr>
          <w:w w:val="110"/>
        </w:rPr>
        <w:t>any principal administrator of the</w:t>
      </w:r>
      <w:r>
        <w:rPr>
          <w:spacing w:val="-8"/>
          <w:w w:val="110"/>
        </w:rPr>
        <w:t xml:space="preserve"> </w:t>
      </w:r>
      <w:r>
        <w:rPr>
          <w:w w:val="110"/>
        </w:rPr>
        <w:t>Program who</w:t>
      </w:r>
      <w:r>
        <w:rPr>
          <w:spacing w:val="-19"/>
          <w:w w:val="110"/>
        </w:rPr>
        <w:t xml:space="preserve"> </w:t>
      </w:r>
      <w:r>
        <w:rPr>
          <w:w w:val="110"/>
        </w:rPr>
        <w:t>is debarred,</w:t>
      </w:r>
      <w:r>
        <w:rPr>
          <w:spacing w:val="-9"/>
          <w:w w:val="110"/>
        </w:rPr>
        <w:t xml:space="preserve"> </w:t>
      </w:r>
      <w:r>
        <w:rPr>
          <w:w w:val="110"/>
        </w:rPr>
        <w:t>suspended,</w:t>
      </w:r>
      <w:r>
        <w:rPr>
          <w:spacing w:val="-8"/>
          <w:w w:val="110"/>
        </w:rPr>
        <w:t xml:space="preserve"> </w:t>
      </w:r>
      <w:r>
        <w:rPr>
          <w:w w:val="110"/>
        </w:rPr>
        <w:t>proposed</w:t>
      </w:r>
      <w:r>
        <w:rPr>
          <w:spacing w:val="-14"/>
          <w:w w:val="110"/>
        </w:rPr>
        <w:t xml:space="preserve"> </w:t>
      </w:r>
      <w:r>
        <w:rPr>
          <w:w w:val="110"/>
        </w:rPr>
        <w:t>for</w:t>
      </w:r>
      <w:r>
        <w:rPr>
          <w:spacing w:val="-7"/>
          <w:w w:val="110"/>
        </w:rPr>
        <w:t xml:space="preserve"> </w:t>
      </w:r>
      <w:r>
        <w:rPr>
          <w:w w:val="110"/>
        </w:rPr>
        <w:t>debarment, declared</w:t>
      </w:r>
      <w:r>
        <w:rPr>
          <w:spacing w:val="-2"/>
          <w:w w:val="110"/>
        </w:rPr>
        <w:t xml:space="preserve"> </w:t>
      </w:r>
      <w:r>
        <w:rPr>
          <w:w w:val="110"/>
        </w:rPr>
        <w:t>ineligible,</w:t>
      </w:r>
      <w:r>
        <w:rPr>
          <w:spacing w:val="-9"/>
          <w:w w:val="110"/>
        </w:rPr>
        <w:t xml:space="preserve"> </w:t>
      </w:r>
      <w:r>
        <w:rPr>
          <w:w w:val="110"/>
        </w:rPr>
        <w:t>or</w:t>
      </w:r>
      <w:r>
        <w:rPr>
          <w:spacing w:val="-12"/>
          <w:w w:val="110"/>
        </w:rPr>
        <w:t xml:space="preserve"> </w:t>
      </w:r>
      <w:r>
        <w:rPr>
          <w:w w:val="110"/>
        </w:rPr>
        <w:t>voluntarily excluded</w:t>
      </w:r>
      <w:r>
        <w:rPr>
          <w:spacing w:val="-10"/>
          <w:w w:val="110"/>
        </w:rPr>
        <w:t xml:space="preserve"> </w:t>
      </w:r>
      <w:r>
        <w:rPr>
          <w:w w:val="110"/>
        </w:rPr>
        <w:t>from</w:t>
      </w:r>
      <w:r>
        <w:rPr>
          <w:spacing w:val="-10"/>
          <w:w w:val="110"/>
        </w:rPr>
        <w:t xml:space="preserve"> </w:t>
      </w:r>
      <w:r>
        <w:rPr>
          <w:w w:val="110"/>
        </w:rPr>
        <w:t>participation in</w:t>
      </w:r>
      <w:r>
        <w:rPr>
          <w:spacing w:val="-4"/>
          <w:w w:val="110"/>
        </w:rPr>
        <w:t xml:space="preserve"> </w:t>
      </w:r>
      <w:r>
        <w:rPr>
          <w:w w:val="110"/>
        </w:rPr>
        <w:t>this</w:t>
      </w:r>
      <w:r>
        <w:rPr>
          <w:spacing w:val="-13"/>
          <w:w w:val="110"/>
        </w:rPr>
        <w:t xml:space="preserve"> </w:t>
      </w:r>
      <w:r>
        <w:rPr>
          <w:w w:val="110"/>
        </w:rPr>
        <w:t>Program. Principal</w:t>
      </w:r>
      <w:r>
        <w:rPr>
          <w:spacing w:val="-8"/>
          <w:w w:val="110"/>
        </w:rPr>
        <w:t xml:space="preserve"> </w:t>
      </w:r>
      <w:r>
        <w:rPr>
          <w:w w:val="110"/>
        </w:rPr>
        <w:t>staff</w:t>
      </w:r>
      <w:r>
        <w:rPr>
          <w:spacing w:val="-12"/>
          <w:w w:val="110"/>
        </w:rPr>
        <w:t xml:space="preserve"> </w:t>
      </w:r>
      <w:r>
        <w:rPr>
          <w:w w:val="110"/>
        </w:rPr>
        <w:t>members of the</w:t>
      </w:r>
      <w:r>
        <w:rPr>
          <w:spacing w:val="-13"/>
          <w:w w:val="110"/>
        </w:rPr>
        <w:t xml:space="preserve"> </w:t>
      </w:r>
      <w:r>
        <w:rPr>
          <w:w w:val="110"/>
        </w:rPr>
        <w:t>Program are also</w:t>
      </w:r>
      <w:r>
        <w:rPr>
          <w:spacing w:val="-9"/>
          <w:w w:val="110"/>
        </w:rPr>
        <w:t xml:space="preserve"> </w:t>
      </w:r>
      <w:r>
        <w:rPr>
          <w:w w:val="110"/>
        </w:rPr>
        <w:t>required</w:t>
      </w:r>
      <w:r>
        <w:rPr>
          <w:spacing w:val="-3"/>
          <w:w w:val="110"/>
        </w:rPr>
        <w:t xml:space="preserve"> </w:t>
      </w:r>
      <w:r>
        <w:rPr>
          <w:w w:val="110"/>
        </w:rPr>
        <w:t>to report</w:t>
      </w:r>
      <w:r>
        <w:rPr>
          <w:spacing w:val="-9"/>
          <w:w w:val="110"/>
        </w:rPr>
        <w:t xml:space="preserve"> </w:t>
      </w:r>
      <w:r>
        <w:rPr>
          <w:w w:val="110"/>
        </w:rPr>
        <w:t>if they</w:t>
      </w:r>
      <w:r>
        <w:rPr>
          <w:spacing w:val="-4"/>
          <w:w w:val="110"/>
        </w:rPr>
        <w:t xml:space="preserve"> </w:t>
      </w:r>
      <w:r>
        <w:rPr>
          <w:w w:val="110"/>
        </w:rPr>
        <w:t>have</w:t>
      </w:r>
      <w:r>
        <w:rPr>
          <w:spacing w:val="-8"/>
          <w:w w:val="110"/>
        </w:rPr>
        <w:t xml:space="preserve"> </w:t>
      </w:r>
      <w:r>
        <w:rPr>
          <w:w w:val="110"/>
        </w:rPr>
        <w:t>been</w:t>
      </w:r>
      <w:r>
        <w:rPr>
          <w:spacing w:val="-1"/>
          <w:w w:val="110"/>
        </w:rPr>
        <w:t xml:space="preserve"> </w:t>
      </w:r>
      <w:r>
        <w:rPr>
          <w:w w:val="110"/>
        </w:rPr>
        <w:t>convicted of</w:t>
      </w:r>
      <w:r>
        <w:rPr>
          <w:spacing w:val="-1"/>
          <w:w w:val="110"/>
        </w:rPr>
        <w:t xml:space="preserve"> </w:t>
      </w:r>
      <w:r>
        <w:rPr>
          <w:w w:val="110"/>
        </w:rPr>
        <w:t>or</w:t>
      </w:r>
      <w:r>
        <w:rPr>
          <w:spacing w:val="-6"/>
          <w:w w:val="110"/>
        </w:rPr>
        <w:t xml:space="preserve"> </w:t>
      </w:r>
      <w:r>
        <w:rPr>
          <w:w w:val="110"/>
        </w:rPr>
        <w:t>had a</w:t>
      </w:r>
      <w:r>
        <w:rPr>
          <w:spacing w:val="-12"/>
          <w:w w:val="110"/>
        </w:rPr>
        <w:t xml:space="preserve"> </w:t>
      </w:r>
      <w:r>
        <w:rPr>
          <w:w w:val="110"/>
        </w:rPr>
        <w:t>civil</w:t>
      </w:r>
      <w:r>
        <w:rPr>
          <w:spacing w:val="-12"/>
          <w:w w:val="110"/>
        </w:rPr>
        <w:t xml:space="preserve"> </w:t>
      </w:r>
      <w:r>
        <w:rPr>
          <w:w w:val="110"/>
        </w:rPr>
        <w:t>judgment rendered against them for commission of fraud or a</w:t>
      </w:r>
      <w:r>
        <w:rPr>
          <w:spacing w:val="-6"/>
          <w:w w:val="110"/>
        </w:rPr>
        <w:t xml:space="preserve"> </w:t>
      </w:r>
      <w:r>
        <w:rPr>
          <w:w w:val="110"/>
        </w:rPr>
        <w:t>criminal offense in connection with obtaining, attempting to obtain,</w:t>
      </w:r>
      <w:r>
        <w:rPr>
          <w:spacing w:val="-9"/>
          <w:w w:val="110"/>
        </w:rPr>
        <w:t xml:space="preserve"> </w:t>
      </w:r>
      <w:r>
        <w:rPr>
          <w:w w:val="110"/>
        </w:rPr>
        <w:t>or</w:t>
      </w:r>
      <w:r>
        <w:rPr>
          <w:spacing w:val="-4"/>
          <w:w w:val="110"/>
        </w:rPr>
        <w:t xml:space="preserve"> </w:t>
      </w:r>
      <w:r>
        <w:rPr>
          <w:w w:val="110"/>
        </w:rPr>
        <w:t>performing a</w:t>
      </w:r>
      <w:r>
        <w:rPr>
          <w:spacing w:val="-14"/>
          <w:w w:val="110"/>
        </w:rPr>
        <w:t xml:space="preserve"> </w:t>
      </w:r>
      <w:r>
        <w:rPr>
          <w:w w:val="110"/>
        </w:rPr>
        <w:t>public (Federal,</w:t>
      </w:r>
      <w:r>
        <w:rPr>
          <w:spacing w:val="-10"/>
          <w:w w:val="110"/>
        </w:rPr>
        <w:t xml:space="preserve"> </w:t>
      </w:r>
      <w:r>
        <w:rPr>
          <w:w w:val="110"/>
        </w:rPr>
        <w:t>State, or local) transaction or contract under a</w:t>
      </w:r>
      <w:r>
        <w:rPr>
          <w:spacing w:val="-10"/>
          <w:w w:val="110"/>
        </w:rPr>
        <w:t xml:space="preserve"> </w:t>
      </w:r>
      <w:r>
        <w:rPr>
          <w:w w:val="110"/>
        </w:rPr>
        <w:t>public transaction; violation</w:t>
      </w:r>
      <w:r>
        <w:rPr>
          <w:spacing w:val="-8"/>
          <w:w w:val="110"/>
        </w:rPr>
        <w:t xml:space="preserve"> </w:t>
      </w:r>
      <w:r>
        <w:rPr>
          <w:w w:val="110"/>
        </w:rPr>
        <w:t>of</w:t>
      </w:r>
      <w:r>
        <w:rPr>
          <w:spacing w:val="-17"/>
          <w:w w:val="110"/>
        </w:rPr>
        <w:t xml:space="preserve"> </w:t>
      </w:r>
      <w:r>
        <w:rPr>
          <w:w w:val="110"/>
        </w:rPr>
        <w:t>Federal</w:t>
      </w:r>
      <w:r>
        <w:rPr>
          <w:spacing w:val="-12"/>
          <w:w w:val="110"/>
        </w:rPr>
        <w:t xml:space="preserve"> </w:t>
      </w:r>
      <w:r>
        <w:rPr>
          <w:w w:val="110"/>
        </w:rPr>
        <w:t>or</w:t>
      </w:r>
      <w:r>
        <w:rPr>
          <w:spacing w:val="-7"/>
          <w:w w:val="110"/>
        </w:rPr>
        <w:t xml:space="preserve"> </w:t>
      </w:r>
      <w:r>
        <w:rPr>
          <w:w w:val="110"/>
        </w:rPr>
        <w:t>State</w:t>
      </w:r>
      <w:r>
        <w:rPr>
          <w:spacing w:val="-20"/>
          <w:w w:val="110"/>
        </w:rPr>
        <w:t xml:space="preserve"> </w:t>
      </w:r>
      <w:r>
        <w:rPr>
          <w:w w:val="110"/>
        </w:rPr>
        <w:t>antitrust</w:t>
      </w:r>
      <w:r>
        <w:rPr>
          <w:spacing w:val="-7"/>
          <w:w w:val="110"/>
        </w:rPr>
        <w:t xml:space="preserve"> </w:t>
      </w:r>
      <w:r>
        <w:rPr>
          <w:w w:val="110"/>
        </w:rPr>
        <w:t>statutes</w:t>
      </w:r>
      <w:r>
        <w:rPr>
          <w:spacing w:val="-1"/>
          <w:w w:val="110"/>
        </w:rPr>
        <w:t xml:space="preserve"> </w:t>
      </w:r>
      <w:r>
        <w:rPr>
          <w:w w:val="110"/>
        </w:rPr>
        <w:t>or</w:t>
      </w:r>
      <w:r>
        <w:rPr>
          <w:spacing w:val="-11"/>
          <w:w w:val="110"/>
        </w:rPr>
        <w:t xml:space="preserve"> </w:t>
      </w:r>
      <w:r>
        <w:rPr>
          <w:w w:val="110"/>
        </w:rPr>
        <w:t>commission of</w:t>
      </w:r>
      <w:r>
        <w:rPr>
          <w:spacing w:val="-1"/>
          <w:w w:val="110"/>
        </w:rPr>
        <w:t xml:space="preserve"> </w:t>
      </w:r>
      <w:r>
        <w:rPr>
          <w:w w:val="110"/>
        </w:rPr>
        <w:t>embezzlement, theft,</w:t>
      </w:r>
      <w:r>
        <w:rPr>
          <w:spacing w:val="-4"/>
          <w:w w:val="110"/>
        </w:rPr>
        <w:t xml:space="preserve"> </w:t>
      </w:r>
      <w:r>
        <w:rPr>
          <w:w w:val="110"/>
        </w:rPr>
        <w:t>forgery,</w:t>
      </w:r>
      <w:r>
        <w:rPr>
          <w:spacing w:val="-5"/>
          <w:w w:val="110"/>
        </w:rPr>
        <w:t xml:space="preserve"> </w:t>
      </w:r>
      <w:r>
        <w:rPr>
          <w:w w:val="110"/>
        </w:rPr>
        <w:t>bribery, falsification or destruction</w:t>
      </w:r>
      <w:r>
        <w:rPr>
          <w:spacing w:val="-11"/>
          <w:w w:val="110"/>
        </w:rPr>
        <w:t xml:space="preserve"> </w:t>
      </w:r>
      <w:r>
        <w:rPr>
          <w:w w:val="110"/>
        </w:rPr>
        <w:t>of</w:t>
      </w:r>
      <w:r>
        <w:rPr>
          <w:spacing w:val="-15"/>
          <w:w w:val="110"/>
        </w:rPr>
        <w:t xml:space="preserve"> </w:t>
      </w:r>
      <w:r>
        <w:rPr>
          <w:w w:val="110"/>
        </w:rPr>
        <w:t>records,</w:t>
      </w:r>
      <w:r>
        <w:rPr>
          <w:spacing w:val="-25"/>
          <w:w w:val="110"/>
        </w:rPr>
        <w:t xml:space="preserve"> </w:t>
      </w:r>
      <w:r>
        <w:rPr>
          <w:w w:val="110"/>
        </w:rPr>
        <w:t>making</w:t>
      </w:r>
      <w:r>
        <w:rPr>
          <w:spacing w:val="-19"/>
          <w:w w:val="110"/>
        </w:rPr>
        <w:t xml:space="preserve"> </w:t>
      </w:r>
      <w:r>
        <w:rPr>
          <w:w w:val="110"/>
        </w:rPr>
        <w:t>false</w:t>
      </w:r>
      <w:r>
        <w:rPr>
          <w:spacing w:val="-19"/>
          <w:w w:val="110"/>
        </w:rPr>
        <w:t xml:space="preserve"> </w:t>
      </w:r>
      <w:r>
        <w:rPr>
          <w:w w:val="110"/>
        </w:rPr>
        <w:t>statements,</w:t>
      </w:r>
      <w:r>
        <w:rPr>
          <w:spacing w:val="-15"/>
          <w:w w:val="110"/>
        </w:rPr>
        <w:t xml:space="preserve"> </w:t>
      </w:r>
      <w:r>
        <w:rPr>
          <w:w w:val="110"/>
        </w:rPr>
        <w:t>or</w:t>
      </w:r>
      <w:r>
        <w:rPr>
          <w:spacing w:val="-16"/>
          <w:w w:val="110"/>
        </w:rPr>
        <w:t xml:space="preserve"> </w:t>
      </w:r>
      <w:r>
        <w:rPr>
          <w:w w:val="110"/>
        </w:rPr>
        <w:t>receiving stolen property.</w:t>
      </w:r>
    </w:p>
    <w:p w14:paraId="3840DB9B" w14:textId="77777777" w:rsidR="00EA0A5B" w:rsidRDefault="00EA0A5B">
      <w:pPr>
        <w:pStyle w:val="BodyText"/>
        <w:spacing w:before="3"/>
        <w:rPr>
          <w:sz w:val="33"/>
        </w:rPr>
      </w:pPr>
    </w:p>
    <w:p w14:paraId="2B35A0AD" w14:textId="77777777" w:rsidR="00EA0A5B" w:rsidRDefault="005346EB">
      <w:pPr>
        <w:pStyle w:val="BodyText"/>
        <w:spacing w:line="242" w:lineRule="auto"/>
        <w:ind w:left="120" w:right="124" w:firstLine="2"/>
      </w:pPr>
      <w:r>
        <w:rPr>
          <w:spacing w:val="-2"/>
          <w:w w:val="110"/>
        </w:rPr>
        <w:t>Any</w:t>
      </w:r>
      <w:r>
        <w:rPr>
          <w:spacing w:val="-23"/>
          <w:w w:val="110"/>
        </w:rPr>
        <w:t xml:space="preserve"> </w:t>
      </w:r>
      <w:r>
        <w:rPr>
          <w:spacing w:val="-2"/>
          <w:w w:val="110"/>
        </w:rPr>
        <w:t>employee</w:t>
      </w:r>
      <w:r>
        <w:rPr>
          <w:spacing w:val="-16"/>
          <w:w w:val="110"/>
        </w:rPr>
        <w:t xml:space="preserve"> </w:t>
      </w:r>
      <w:r>
        <w:rPr>
          <w:spacing w:val="-2"/>
          <w:w w:val="110"/>
        </w:rPr>
        <w:t>of</w:t>
      </w:r>
      <w:r>
        <w:rPr>
          <w:spacing w:val="-9"/>
          <w:w w:val="110"/>
        </w:rPr>
        <w:t xml:space="preserve"> </w:t>
      </w:r>
      <w:r>
        <w:rPr>
          <w:spacing w:val="-2"/>
          <w:w w:val="110"/>
        </w:rPr>
        <w:t>the</w:t>
      </w:r>
      <w:r>
        <w:rPr>
          <w:spacing w:val="-23"/>
          <w:w w:val="110"/>
        </w:rPr>
        <w:t xml:space="preserve"> </w:t>
      </w:r>
      <w:r>
        <w:rPr>
          <w:spacing w:val="-2"/>
          <w:w w:val="110"/>
        </w:rPr>
        <w:t>Vocational</w:t>
      </w:r>
      <w:r>
        <w:rPr>
          <w:spacing w:val="-10"/>
          <w:w w:val="110"/>
        </w:rPr>
        <w:t xml:space="preserve"> </w:t>
      </w:r>
      <w:r>
        <w:rPr>
          <w:spacing w:val="-2"/>
          <w:w w:val="110"/>
        </w:rPr>
        <w:t>Rehabilitation</w:t>
      </w:r>
      <w:r>
        <w:rPr>
          <w:spacing w:val="-23"/>
          <w:w w:val="110"/>
        </w:rPr>
        <w:t xml:space="preserve"> </w:t>
      </w:r>
      <w:r>
        <w:rPr>
          <w:spacing w:val="-2"/>
          <w:w w:val="110"/>
        </w:rPr>
        <w:t xml:space="preserve">Program who </w:t>
      </w:r>
      <w:r>
        <w:rPr>
          <w:w w:val="110"/>
        </w:rPr>
        <w:t>has</w:t>
      </w:r>
      <w:r>
        <w:rPr>
          <w:spacing w:val="-12"/>
          <w:w w:val="110"/>
        </w:rPr>
        <w:t xml:space="preserve"> </w:t>
      </w:r>
      <w:r>
        <w:rPr>
          <w:w w:val="110"/>
        </w:rPr>
        <w:t>engaged in activities as</w:t>
      </w:r>
      <w:r>
        <w:rPr>
          <w:spacing w:val="-11"/>
          <w:w w:val="110"/>
        </w:rPr>
        <w:t xml:space="preserve"> </w:t>
      </w:r>
      <w:r>
        <w:rPr>
          <w:w w:val="110"/>
        </w:rPr>
        <w:t>described</w:t>
      </w:r>
      <w:r>
        <w:rPr>
          <w:spacing w:val="-4"/>
          <w:w w:val="110"/>
        </w:rPr>
        <w:t xml:space="preserve"> </w:t>
      </w:r>
      <w:r>
        <w:rPr>
          <w:w w:val="110"/>
        </w:rPr>
        <w:t>in the</w:t>
      </w:r>
      <w:r>
        <w:rPr>
          <w:spacing w:val="-10"/>
          <w:w w:val="110"/>
        </w:rPr>
        <w:t xml:space="preserve"> </w:t>
      </w:r>
      <w:r>
        <w:rPr>
          <w:w w:val="110"/>
        </w:rPr>
        <w:t>preceding paragraph must report such</w:t>
      </w:r>
      <w:r>
        <w:rPr>
          <w:spacing w:val="-6"/>
          <w:w w:val="110"/>
        </w:rPr>
        <w:t xml:space="preserve"> </w:t>
      </w:r>
      <w:r>
        <w:rPr>
          <w:w w:val="110"/>
        </w:rPr>
        <w:t>activities to the</w:t>
      </w:r>
      <w:r>
        <w:rPr>
          <w:spacing w:val="-3"/>
          <w:w w:val="110"/>
        </w:rPr>
        <w:t xml:space="preserve"> </w:t>
      </w:r>
      <w:r>
        <w:rPr>
          <w:w w:val="110"/>
        </w:rPr>
        <w:t>State Director.</w:t>
      </w:r>
    </w:p>
    <w:p w14:paraId="4361DEBF" w14:textId="77777777" w:rsidR="00EA0A5B" w:rsidRDefault="005346EB">
      <w:pPr>
        <w:pStyle w:val="BodyText"/>
        <w:spacing w:line="242" w:lineRule="auto"/>
        <w:ind w:left="123" w:right="124" w:hanging="3"/>
      </w:pPr>
      <w:r>
        <w:rPr>
          <w:w w:val="110"/>
        </w:rPr>
        <w:t>Employees</w:t>
      </w:r>
      <w:r>
        <w:rPr>
          <w:spacing w:val="-25"/>
          <w:w w:val="110"/>
        </w:rPr>
        <w:t xml:space="preserve"> </w:t>
      </w:r>
      <w:r>
        <w:rPr>
          <w:w w:val="110"/>
        </w:rPr>
        <w:t>are</w:t>
      </w:r>
      <w:r>
        <w:rPr>
          <w:spacing w:val="-24"/>
          <w:w w:val="110"/>
        </w:rPr>
        <w:t xml:space="preserve"> </w:t>
      </w:r>
      <w:r>
        <w:rPr>
          <w:w w:val="110"/>
        </w:rPr>
        <w:t>further</w:t>
      </w:r>
      <w:r>
        <w:rPr>
          <w:spacing w:val="-25"/>
          <w:w w:val="110"/>
        </w:rPr>
        <w:t xml:space="preserve"> </w:t>
      </w:r>
      <w:r>
        <w:rPr>
          <w:w w:val="110"/>
        </w:rPr>
        <w:t>required</w:t>
      </w:r>
      <w:r>
        <w:rPr>
          <w:spacing w:val="-24"/>
          <w:w w:val="110"/>
        </w:rPr>
        <w:t xml:space="preserve"> </w:t>
      </w:r>
      <w:r>
        <w:rPr>
          <w:w w:val="110"/>
        </w:rPr>
        <w:t>to</w:t>
      </w:r>
      <w:r>
        <w:rPr>
          <w:spacing w:val="-15"/>
          <w:w w:val="110"/>
        </w:rPr>
        <w:t xml:space="preserve"> </w:t>
      </w:r>
      <w:r>
        <w:rPr>
          <w:w w:val="110"/>
        </w:rPr>
        <w:t>report</w:t>
      </w:r>
      <w:r>
        <w:rPr>
          <w:spacing w:val="-21"/>
          <w:w w:val="110"/>
        </w:rPr>
        <w:t xml:space="preserve"> </w:t>
      </w:r>
      <w:r>
        <w:rPr>
          <w:w w:val="110"/>
        </w:rPr>
        <w:t>to</w:t>
      </w:r>
      <w:r>
        <w:rPr>
          <w:spacing w:val="-25"/>
          <w:w w:val="110"/>
        </w:rPr>
        <w:t xml:space="preserve"> </w:t>
      </w:r>
      <w:r>
        <w:rPr>
          <w:w w:val="110"/>
        </w:rPr>
        <w:t>the</w:t>
      </w:r>
      <w:r>
        <w:rPr>
          <w:spacing w:val="-24"/>
          <w:w w:val="110"/>
        </w:rPr>
        <w:t xml:space="preserve"> </w:t>
      </w:r>
      <w:r>
        <w:rPr>
          <w:w w:val="110"/>
        </w:rPr>
        <w:t>State</w:t>
      </w:r>
      <w:r>
        <w:rPr>
          <w:spacing w:val="-21"/>
          <w:w w:val="110"/>
        </w:rPr>
        <w:t xml:space="preserve"> </w:t>
      </w:r>
      <w:r>
        <w:rPr>
          <w:w w:val="110"/>
        </w:rPr>
        <w:t>Director if they are</w:t>
      </w:r>
      <w:r>
        <w:rPr>
          <w:spacing w:val="-7"/>
          <w:w w:val="110"/>
        </w:rPr>
        <w:t xml:space="preserve"> </w:t>
      </w:r>
      <w:r>
        <w:rPr>
          <w:w w:val="110"/>
        </w:rPr>
        <w:t>under</w:t>
      </w:r>
      <w:r>
        <w:rPr>
          <w:spacing w:val="-3"/>
          <w:w w:val="110"/>
        </w:rPr>
        <w:t xml:space="preserve"> </w:t>
      </w:r>
      <w:r>
        <w:rPr>
          <w:w w:val="110"/>
        </w:rPr>
        <w:t>any</w:t>
      </w:r>
      <w:r>
        <w:rPr>
          <w:spacing w:val="-1"/>
          <w:w w:val="110"/>
        </w:rPr>
        <w:t xml:space="preserve"> </w:t>
      </w:r>
      <w:r>
        <w:rPr>
          <w:w w:val="110"/>
        </w:rPr>
        <w:t>indictment for,</w:t>
      </w:r>
      <w:r>
        <w:rPr>
          <w:spacing w:val="-13"/>
          <w:w w:val="110"/>
        </w:rPr>
        <w:t xml:space="preserve"> </w:t>
      </w:r>
      <w:r>
        <w:rPr>
          <w:w w:val="110"/>
        </w:rPr>
        <w:t>or</w:t>
      </w:r>
      <w:r>
        <w:rPr>
          <w:spacing w:val="-8"/>
          <w:w w:val="110"/>
        </w:rPr>
        <w:t xml:space="preserve"> </w:t>
      </w:r>
      <w:r>
        <w:rPr>
          <w:w w:val="110"/>
        </w:rPr>
        <w:t>are</w:t>
      </w:r>
      <w:r>
        <w:rPr>
          <w:spacing w:val="-7"/>
          <w:w w:val="110"/>
        </w:rPr>
        <w:t xml:space="preserve"> </w:t>
      </w:r>
      <w:r>
        <w:rPr>
          <w:w w:val="110"/>
        </w:rPr>
        <w:t>otherwise criminally or civilly charged with, the</w:t>
      </w:r>
      <w:r>
        <w:rPr>
          <w:spacing w:val="-1"/>
          <w:w w:val="110"/>
        </w:rPr>
        <w:t xml:space="preserve"> </w:t>
      </w:r>
      <w:r>
        <w:rPr>
          <w:w w:val="110"/>
        </w:rPr>
        <w:t>commission of any of</w:t>
      </w:r>
    </w:p>
    <w:p w14:paraId="1CAB0D52" w14:textId="77777777" w:rsidR="00EA0A5B" w:rsidRDefault="00EA0A5B">
      <w:pPr>
        <w:spacing w:line="242" w:lineRule="auto"/>
        <w:sectPr w:rsidR="00EA0A5B">
          <w:pgSz w:w="12240" w:h="15840"/>
          <w:pgMar w:top="1340" w:right="1280" w:bottom="1200" w:left="1320" w:header="0" w:footer="992" w:gutter="0"/>
          <w:cols w:space="720"/>
        </w:sectPr>
      </w:pPr>
    </w:p>
    <w:p w14:paraId="692AC4A6" w14:textId="77777777" w:rsidR="00EA0A5B" w:rsidRDefault="005346EB">
      <w:pPr>
        <w:spacing w:before="65" w:line="247" w:lineRule="auto"/>
        <w:ind w:left="126" w:right="224" w:hanging="5"/>
        <w:rPr>
          <w:sz w:val="31"/>
        </w:rPr>
      </w:pPr>
      <w:r>
        <w:rPr>
          <w:w w:val="110"/>
          <w:sz w:val="31"/>
        </w:rPr>
        <w:t>the</w:t>
      </w:r>
      <w:r>
        <w:rPr>
          <w:spacing w:val="80"/>
          <w:w w:val="110"/>
          <w:sz w:val="31"/>
        </w:rPr>
        <w:t xml:space="preserve"> </w:t>
      </w:r>
      <w:r>
        <w:rPr>
          <w:w w:val="110"/>
          <w:sz w:val="31"/>
        </w:rPr>
        <w:t>offenses detailed in the preceding paragraphs, or</w:t>
      </w:r>
      <w:r>
        <w:rPr>
          <w:spacing w:val="40"/>
          <w:w w:val="110"/>
          <w:sz w:val="31"/>
        </w:rPr>
        <w:t xml:space="preserve"> </w:t>
      </w:r>
      <w:r>
        <w:rPr>
          <w:w w:val="110"/>
          <w:sz w:val="31"/>
        </w:rPr>
        <w:t>whether they</w:t>
      </w:r>
      <w:r>
        <w:rPr>
          <w:spacing w:val="-8"/>
          <w:w w:val="110"/>
          <w:sz w:val="31"/>
        </w:rPr>
        <w:t xml:space="preserve"> </w:t>
      </w:r>
      <w:r>
        <w:rPr>
          <w:w w:val="110"/>
          <w:sz w:val="31"/>
        </w:rPr>
        <w:t>have been</w:t>
      </w:r>
      <w:r>
        <w:rPr>
          <w:spacing w:val="-9"/>
          <w:w w:val="110"/>
          <w:sz w:val="31"/>
        </w:rPr>
        <w:t xml:space="preserve"> </w:t>
      </w:r>
      <w:r>
        <w:rPr>
          <w:w w:val="110"/>
          <w:sz w:val="31"/>
        </w:rPr>
        <w:t>subject to a</w:t>
      </w:r>
      <w:r>
        <w:rPr>
          <w:spacing w:val="-17"/>
          <w:w w:val="110"/>
          <w:sz w:val="31"/>
        </w:rPr>
        <w:t xml:space="preserve"> </w:t>
      </w:r>
      <w:r>
        <w:rPr>
          <w:w w:val="110"/>
          <w:sz w:val="31"/>
        </w:rPr>
        <w:t>public</w:t>
      </w:r>
      <w:r>
        <w:rPr>
          <w:spacing w:val="-6"/>
          <w:w w:val="110"/>
          <w:sz w:val="31"/>
        </w:rPr>
        <w:t xml:space="preserve"> </w:t>
      </w:r>
      <w:r>
        <w:rPr>
          <w:w w:val="110"/>
          <w:sz w:val="31"/>
        </w:rPr>
        <w:t>(Federal, State,</w:t>
      </w:r>
      <w:r>
        <w:rPr>
          <w:spacing w:val="-2"/>
          <w:w w:val="110"/>
          <w:sz w:val="31"/>
        </w:rPr>
        <w:t xml:space="preserve"> </w:t>
      </w:r>
      <w:r>
        <w:rPr>
          <w:w w:val="110"/>
          <w:sz w:val="31"/>
        </w:rPr>
        <w:t xml:space="preserve">or local) transaction that has been terminated for cause of </w:t>
      </w:r>
      <w:r>
        <w:rPr>
          <w:spacing w:val="-2"/>
          <w:w w:val="110"/>
          <w:sz w:val="31"/>
        </w:rPr>
        <w:t>default.</w:t>
      </w:r>
    </w:p>
    <w:p w14:paraId="28C7078C" w14:textId="77777777" w:rsidR="00EA0A5B" w:rsidRDefault="00EA0A5B">
      <w:pPr>
        <w:pStyle w:val="BodyText"/>
        <w:spacing w:before="3"/>
        <w:rPr>
          <w:sz w:val="50"/>
        </w:rPr>
      </w:pPr>
    </w:p>
    <w:p w14:paraId="76794745" w14:textId="77777777" w:rsidR="00EA0A5B" w:rsidRDefault="005346EB">
      <w:pPr>
        <w:ind w:left="122"/>
        <w:rPr>
          <w:sz w:val="31"/>
        </w:rPr>
      </w:pPr>
      <w:r>
        <w:rPr>
          <w:w w:val="110"/>
          <w:sz w:val="31"/>
        </w:rPr>
        <w:t>Section</w:t>
      </w:r>
      <w:r>
        <w:rPr>
          <w:spacing w:val="-13"/>
          <w:w w:val="110"/>
          <w:sz w:val="31"/>
        </w:rPr>
        <w:t xml:space="preserve"> </w:t>
      </w:r>
      <w:r>
        <w:rPr>
          <w:w w:val="110"/>
          <w:sz w:val="31"/>
        </w:rPr>
        <w:t>4.</w:t>
      </w:r>
      <w:r>
        <w:rPr>
          <w:spacing w:val="-21"/>
          <w:w w:val="110"/>
          <w:sz w:val="31"/>
        </w:rPr>
        <w:t xml:space="preserve"> </w:t>
      </w:r>
      <w:r>
        <w:rPr>
          <w:w w:val="110"/>
          <w:sz w:val="31"/>
        </w:rPr>
        <w:t>-</w:t>
      </w:r>
      <w:r>
        <w:rPr>
          <w:spacing w:val="-23"/>
          <w:w w:val="110"/>
          <w:sz w:val="31"/>
        </w:rPr>
        <w:t xml:space="preserve"> </w:t>
      </w:r>
      <w:r>
        <w:rPr>
          <w:w w:val="110"/>
          <w:sz w:val="31"/>
        </w:rPr>
        <w:t>Drug-Free</w:t>
      </w:r>
      <w:r>
        <w:rPr>
          <w:spacing w:val="-4"/>
          <w:w w:val="110"/>
          <w:sz w:val="31"/>
        </w:rPr>
        <w:t xml:space="preserve"> </w:t>
      </w:r>
      <w:r>
        <w:rPr>
          <w:spacing w:val="-2"/>
          <w:w w:val="110"/>
          <w:sz w:val="31"/>
        </w:rPr>
        <w:t>Workplace</w:t>
      </w:r>
    </w:p>
    <w:p w14:paraId="25B011DD" w14:textId="77777777" w:rsidR="00EA0A5B" w:rsidRDefault="00EA0A5B">
      <w:pPr>
        <w:pStyle w:val="BodyText"/>
        <w:rPr>
          <w:sz w:val="38"/>
        </w:rPr>
      </w:pPr>
    </w:p>
    <w:p w14:paraId="6EA9FF0F" w14:textId="77777777" w:rsidR="00EA0A5B" w:rsidRDefault="005346EB">
      <w:pPr>
        <w:spacing w:line="247" w:lineRule="auto"/>
        <w:ind w:left="120" w:right="440" w:firstLine="1"/>
        <w:rPr>
          <w:sz w:val="31"/>
        </w:rPr>
      </w:pPr>
      <w:r>
        <w:rPr>
          <w:w w:val="110"/>
          <w:sz w:val="31"/>
        </w:rPr>
        <w:t>Each employee has the right to come to work and perform his or her job in an environment</w:t>
      </w:r>
      <w:r>
        <w:rPr>
          <w:spacing w:val="40"/>
          <w:w w:val="110"/>
          <w:sz w:val="31"/>
        </w:rPr>
        <w:t xml:space="preserve"> </w:t>
      </w:r>
      <w:r>
        <w:rPr>
          <w:w w:val="110"/>
          <w:sz w:val="31"/>
        </w:rPr>
        <w:t>that is free from the</w:t>
      </w:r>
      <w:r>
        <w:rPr>
          <w:spacing w:val="-4"/>
          <w:w w:val="110"/>
          <w:sz w:val="31"/>
        </w:rPr>
        <w:t xml:space="preserve"> </w:t>
      </w:r>
      <w:r>
        <w:rPr>
          <w:w w:val="110"/>
          <w:sz w:val="31"/>
        </w:rPr>
        <w:t xml:space="preserve">illegal use of drugs. </w:t>
      </w:r>
      <w:r>
        <w:rPr>
          <w:w w:val="110"/>
          <w:sz w:val="32"/>
        </w:rPr>
        <w:t xml:space="preserve">It </w:t>
      </w:r>
      <w:r>
        <w:rPr>
          <w:w w:val="110"/>
          <w:sz w:val="31"/>
        </w:rPr>
        <w:t>is in the best interest of the State and the public that employees be able to perform their duties safely and efficiently. Safety, health, and efficiency are adversely affected by the illegal use of controlled substances.</w:t>
      </w:r>
    </w:p>
    <w:p w14:paraId="0AAACFFF" w14:textId="77777777" w:rsidR="00EA0A5B" w:rsidRDefault="00EA0A5B">
      <w:pPr>
        <w:pStyle w:val="BodyText"/>
        <w:spacing w:before="9"/>
        <w:rPr>
          <w:sz w:val="31"/>
        </w:rPr>
      </w:pPr>
    </w:p>
    <w:p w14:paraId="55FA32B1" w14:textId="77777777" w:rsidR="00EA0A5B" w:rsidRDefault="005346EB">
      <w:pPr>
        <w:spacing w:line="247" w:lineRule="auto"/>
        <w:ind w:left="120" w:right="508"/>
        <w:rPr>
          <w:sz w:val="31"/>
        </w:rPr>
      </w:pPr>
      <w:r>
        <w:rPr>
          <w:w w:val="115"/>
          <w:sz w:val="31"/>
        </w:rPr>
        <w:t>Employees</w:t>
      </w:r>
      <w:r>
        <w:rPr>
          <w:spacing w:val="-25"/>
          <w:w w:val="115"/>
          <w:sz w:val="31"/>
        </w:rPr>
        <w:t xml:space="preserve"> </w:t>
      </w:r>
      <w:r>
        <w:rPr>
          <w:w w:val="115"/>
          <w:sz w:val="31"/>
        </w:rPr>
        <w:t>of</w:t>
      </w:r>
      <w:r>
        <w:rPr>
          <w:spacing w:val="-25"/>
          <w:w w:val="115"/>
          <w:sz w:val="31"/>
        </w:rPr>
        <w:t xml:space="preserve"> </w:t>
      </w:r>
      <w:r>
        <w:rPr>
          <w:w w:val="115"/>
          <w:sz w:val="31"/>
        </w:rPr>
        <w:t>the</w:t>
      </w:r>
      <w:r>
        <w:rPr>
          <w:spacing w:val="-25"/>
          <w:w w:val="115"/>
          <w:sz w:val="31"/>
        </w:rPr>
        <w:t xml:space="preserve"> </w:t>
      </w:r>
      <w:r>
        <w:rPr>
          <w:w w:val="115"/>
          <w:sz w:val="31"/>
        </w:rPr>
        <w:t>Vocational</w:t>
      </w:r>
      <w:r>
        <w:rPr>
          <w:spacing w:val="-23"/>
          <w:w w:val="115"/>
          <w:sz w:val="31"/>
        </w:rPr>
        <w:t xml:space="preserve"> </w:t>
      </w:r>
      <w:r>
        <w:rPr>
          <w:w w:val="115"/>
          <w:sz w:val="31"/>
        </w:rPr>
        <w:t>Rehabilitation</w:t>
      </w:r>
      <w:r>
        <w:rPr>
          <w:spacing w:val="-24"/>
          <w:w w:val="115"/>
          <w:sz w:val="31"/>
        </w:rPr>
        <w:t xml:space="preserve"> </w:t>
      </w:r>
      <w:r>
        <w:rPr>
          <w:w w:val="115"/>
          <w:sz w:val="31"/>
        </w:rPr>
        <w:t>Program</w:t>
      </w:r>
      <w:r>
        <w:rPr>
          <w:spacing w:val="-25"/>
          <w:w w:val="115"/>
          <w:sz w:val="31"/>
        </w:rPr>
        <w:t xml:space="preserve"> </w:t>
      </w:r>
      <w:r>
        <w:rPr>
          <w:w w:val="115"/>
          <w:sz w:val="31"/>
        </w:rPr>
        <w:t>are prohibited from the</w:t>
      </w:r>
      <w:r>
        <w:rPr>
          <w:spacing w:val="-14"/>
          <w:w w:val="115"/>
          <w:sz w:val="31"/>
        </w:rPr>
        <w:t xml:space="preserve"> </w:t>
      </w:r>
      <w:r>
        <w:rPr>
          <w:w w:val="115"/>
          <w:sz w:val="31"/>
        </w:rPr>
        <w:t>unlawful manufacture, distribution, dispensing, possession,</w:t>
      </w:r>
      <w:r>
        <w:rPr>
          <w:spacing w:val="-2"/>
          <w:w w:val="115"/>
          <w:sz w:val="31"/>
        </w:rPr>
        <w:t xml:space="preserve"> </w:t>
      </w:r>
      <w:r>
        <w:rPr>
          <w:w w:val="115"/>
          <w:sz w:val="31"/>
        </w:rPr>
        <w:t>or</w:t>
      </w:r>
      <w:r>
        <w:rPr>
          <w:spacing w:val="-6"/>
          <w:w w:val="115"/>
          <w:sz w:val="31"/>
        </w:rPr>
        <w:t xml:space="preserve"> </w:t>
      </w:r>
      <w:r>
        <w:rPr>
          <w:w w:val="115"/>
          <w:sz w:val="31"/>
        </w:rPr>
        <w:t>use</w:t>
      </w:r>
      <w:r>
        <w:rPr>
          <w:spacing w:val="-25"/>
          <w:w w:val="115"/>
          <w:sz w:val="31"/>
        </w:rPr>
        <w:t xml:space="preserve"> </w:t>
      </w:r>
      <w:r>
        <w:rPr>
          <w:w w:val="115"/>
          <w:sz w:val="31"/>
        </w:rPr>
        <w:t>of</w:t>
      </w:r>
      <w:r>
        <w:rPr>
          <w:spacing w:val="-8"/>
          <w:w w:val="115"/>
          <w:sz w:val="31"/>
        </w:rPr>
        <w:t xml:space="preserve"> </w:t>
      </w:r>
      <w:r>
        <w:rPr>
          <w:w w:val="115"/>
          <w:sz w:val="31"/>
        </w:rPr>
        <w:t>controlled</w:t>
      </w:r>
      <w:r>
        <w:rPr>
          <w:spacing w:val="-3"/>
          <w:w w:val="115"/>
          <w:sz w:val="31"/>
        </w:rPr>
        <w:t xml:space="preserve"> </w:t>
      </w:r>
      <w:r>
        <w:rPr>
          <w:w w:val="115"/>
          <w:sz w:val="31"/>
        </w:rPr>
        <w:t xml:space="preserve">substances </w:t>
      </w:r>
      <w:r>
        <w:rPr>
          <w:w w:val="110"/>
          <w:sz w:val="31"/>
        </w:rPr>
        <w:t>while on the</w:t>
      </w:r>
      <w:r>
        <w:rPr>
          <w:spacing w:val="-9"/>
          <w:w w:val="110"/>
          <w:sz w:val="31"/>
        </w:rPr>
        <w:t xml:space="preserve"> </w:t>
      </w:r>
      <w:r>
        <w:rPr>
          <w:w w:val="110"/>
          <w:sz w:val="31"/>
        </w:rPr>
        <w:t>job or in the</w:t>
      </w:r>
      <w:r>
        <w:rPr>
          <w:spacing w:val="-4"/>
          <w:w w:val="110"/>
          <w:sz w:val="31"/>
        </w:rPr>
        <w:t xml:space="preserve"> </w:t>
      </w:r>
      <w:r>
        <w:rPr>
          <w:w w:val="110"/>
          <w:sz w:val="31"/>
        </w:rPr>
        <w:t>workplace. Employees are</w:t>
      </w:r>
      <w:r>
        <w:rPr>
          <w:spacing w:val="-2"/>
          <w:w w:val="110"/>
          <w:sz w:val="31"/>
        </w:rPr>
        <w:t xml:space="preserve"> </w:t>
      </w:r>
      <w:r>
        <w:rPr>
          <w:w w:val="110"/>
          <w:sz w:val="31"/>
        </w:rPr>
        <w:t xml:space="preserve">further </w:t>
      </w:r>
      <w:r>
        <w:rPr>
          <w:w w:val="115"/>
          <w:sz w:val="31"/>
        </w:rPr>
        <w:t>prohibited</w:t>
      </w:r>
      <w:r>
        <w:rPr>
          <w:spacing w:val="-4"/>
          <w:w w:val="115"/>
          <w:sz w:val="31"/>
        </w:rPr>
        <w:t xml:space="preserve"> </w:t>
      </w:r>
      <w:r>
        <w:rPr>
          <w:w w:val="115"/>
          <w:sz w:val="31"/>
        </w:rPr>
        <w:t>from being</w:t>
      </w:r>
      <w:r>
        <w:rPr>
          <w:spacing w:val="-11"/>
          <w:w w:val="115"/>
          <w:sz w:val="31"/>
        </w:rPr>
        <w:t xml:space="preserve"> </w:t>
      </w:r>
      <w:r>
        <w:rPr>
          <w:w w:val="115"/>
          <w:sz w:val="31"/>
        </w:rPr>
        <w:t>under</w:t>
      </w:r>
      <w:r>
        <w:rPr>
          <w:spacing w:val="-3"/>
          <w:w w:val="115"/>
          <w:sz w:val="31"/>
        </w:rPr>
        <w:t xml:space="preserve"> </w:t>
      </w:r>
      <w:r>
        <w:rPr>
          <w:w w:val="115"/>
          <w:sz w:val="31"/>
        </w:rPr>
        <w:t>the</w:t>
      </w:r>
      <w:r>
        <w:rPr>
          <w:spacing w:val="-11"/>
          <w:w w:val="115"/>
          <w:sz w:val="31"/>
        </w:rPr>
        <w:t xml:space="preserve"> </w:t>
      </w:r>
      <w:r>
        <w:rPr>
          <w:w w:val="115"/>
          <w:sz w:val="31"/>
        </w:rPr>
        <w:t>influence of</w:t>
      </w:r>
      <w:r>
        <w:rPr>
          <w:spacing w:val="-4"/>
          <w:w w:val="115"/>
          <w:sz w:val="31"/>
        </w:rPr>
        <w:t xml:space="preserve"> </w:t>
      </w:r>
      <w:r>
        <w:rPr>
          <w:w w:val="115"/>
          <w:sz w:val="31"/>
        </w:rPr>
        <w:t>a</w:t>
      </w:r>
      <w:r>
        <w:rPr>
          <w:spacing w:val="-16"/>
          <w:w w:val="115"/>
          <w:sz w:val="31"/>
        </w:rPr>
        <w:t xml:space="preserve"> </w:t>
      </w:r>
      <w:r>
        <w:rPr>
          <w:w w:val="115"/>
          <w:sz w:val="31"/>
        </w:rPr>
        <w:t>controlled substance,</w:t>
      </w:r>
      <w:r>
        <w:rPr>
          <w:spacing w:val="-20"/>
          <w:w w:val="115"/>
          <w:sz w:val="31"/>
        </w:rPr>
        <w:t xml:space="preserve"> </w:t>
      </w:r>
      <w:r>
        <w:rPr>
          <w:w w:val="115"/>
          <w:sz w:val="31"/>
        </w:rPr>
        <w:t>not prescribed</w:t>
      </w:r>
      <w:r>
        <w:rPr>
          <w:spacing w:val="-10"/>
          <w:w w:val="115"/>
          <w:sz w:val="31"/>
        </w:rPr>
        <w:t xml:space="preserve"> </w:t>
      </w:r>
      <w:r>
        <w:rPr>
          <w:w w:val="115"/>
          <w:sz w:val="31"/>
        </w:rPr>
        <w:t>directly</w:t>
      </w:r>
      <w:r>
        <w:rPr>
          <w:spacing w:val="-5"/>
          <w:w w:val="115"/>
          <w:sz w:val="31"/>
        </w:rPr>
        <w:t xml:space="preserve"> </w:t>
      </w:r>
      <w:r>
        <w:rPr>
          <w:w w:val="115"/>
          <w:sz w:val="31"/>
        </w:rPr>
        <w:t>to</w:t>
      </w:r>
      <w:r>
        <w:rPr>
          <w:spacing w:val="-14"/>
          <w:w w:val="115"/>
          <w:sz w:val="31"/>
        </w:rPr>
        <w:t xml:space="preserve"> </w:t>
      </w:r>
      <w:r>
        <w:rPr>
          <w:w w:val="115"/>
          <w:sz w:val="31"/>
        </w:rPr>
        <w:t>the</w:t>
      </w:r>
      <w:r>
        <w:rPr>
          <w:spacing w:val="-26"/>
          <w:w w:val="115"/>
          <w:sz w:val="31"/>
        </w:rPr>
        <w:t xml:space="preserve"> </w:t>
      </w:r>
      <w:r>
        <w:rPr>
          <w:w w:val="115"/>
          <w:sz w:val="31"/>
        </w:rPr>
        <w:t>employee</w:t>
      </w:r>
      <w:r>
        <w:rPr>
          <w:spacing w:val="-4"/>
          <w:w w:val="115"/>
          <w:sz w:val="31"/>
        </w:rPr>
        <w:t xml:space="preserve"> </w:t>
      </w:r>
      <w:r>
        <w:rPr>
          <w:w w:val="115"/>
          <w:sz w:val="31"/>
        </w:rPr>
        <w:t>by</w:t>
      </w:r>
      <w:r>
        <w:rPr>
          <w:spacing w:val="-10"/>
          <w:w w:val="115"/>
          <w:sz w:val="31"/>
        </w:rPr>
        <w:t xml:space="preserve"> </w:t>
      </w:r>
      <w:r>
        <w:rPr>
          <w:w w:val="115"/>
          <w:sz w:val="31"/>
        </w:rPr>
        <w:t>a physician,</w:t>
      </w:r>
      <w:r>
        <w:rPr>
          <w:spacing w:val="-25"/>
          <w:w w:val="115"/>
          <w:sz w:val="31"/>
        </w:rPr>
        <w:t xml:space="preserve"> </w:t>
      </w:r>
      <w:r>
        <w:rPr>
          <w:w w:val="115"/>
          <w:sz w:val="31"/>
        </w:rPr>
        <w:t>while</w:t>
      </w:r>
      <w:r>
        <w:rPr>
          <w:spacing w:val="-25"/>
          <w:w w:val="115"/>
          <w:sz w:val="31"/>
        </w:rPr>
        <w:t xml:space="preserve"> </w:t>
      </w:r>
      <w:r>
        <w:rPr>
          <w:w w:val="115"/>
          <w:sz w:val="31"/>
        </w:rPr>
        <w:t>on</w:t>
      </w:r>
      <w:r>
        <w:rPr>
          <w:spacing w:val="-25"/>
          <w:w w:val="115"/>
          <w:sz w:val="31"/>
        </w:rPr>
        <w:t xml:space="preserve"> </w:t>
      </w:r>
      <w:r>
        <w:rPr>
          <w:w w:val="115"/>
          <w:sz w:val="31"/>
        </w:rPr>
        <w:t>the</w:t>
      </w:r>
      <w:r>
        <w:rPr>
          <w:spacing w:val="-25"/>
          <w:w w:val="115"/>
          <w:sz w:val="31"/>
        </w:rPr>
        <w:t xml:space="preserve"> </w:t>
      </w:r>
      <w:r>
        <w:rPr>
          <w:w w:val="115"/>
          <w:sz w:val="31"/>
        </w:rPr>
        <w:t>job</w:t>
      </w:r>
      <w:r>
        <w:rPr>
          <w:spacing w:val="-24"/>
          <w:w w:val="115"/>
          <w:sz w:val="31"/>
        </w:rPr>
        <w:t xml:space="preserve"> </w:t>
      </w:r>
      <w:r>
        <w:rPr>
          <w:w w:val="115"/>
          <w:sz w:val="31"/>
        </w:rPr>
        <w:t>or</w:t>
      </w:r>
      <w:r>
        <w:rPr>
          <w:spacing w:val="-25"/>
          <w:w w:val="115"/>
          <w:sz w:val="31"/>
        </w:rPr>
        <w:t xml:space="preserve"> </w:t>
      </w:r>
      <w:r>
        <w:rPr>
          <w:w w:val="115"/>
          <w:sz w:val="31"/>
        </w:rPr>
        <w:t>in</w:t>
      </w:r>
      <w:r>
        <w:rPr>
          <w:spacing w:val="-25"/>
          <w:w w:val="115"/>
          <w:sz w:val="31"/>
        </w:rPr>
        <w:t xml:space="preserve"> </w:t>
      </w:r>
      <w:r>
        <w:rPr>
          <w:w w:val="115"/>
          <w:sz w:val="31"/>
        </w:rPr>
        <w:t>the</w:t>
      </w:r>
      <w:r>
        <w:rPr>
          <w:spacing w:val="-25"/>
          <w:w w:val="115"/>
          <w:sz w:val="31"/>
        </w:rPr>
        <w:t xml:space="preserve"> </w:t>
      </w:r>
      <w:r>
        <w:rPr>
          <w:w w:val="115"/>
          <w:sz w:val="31"/>
        </w:rPr>
        <w:t>workplace.</w:t>
      </w:r>
      <w:r>
        <w:rPr>
          <w:spacing w:val="-24"/>
          <w:w w:val="115"/>
          <w:sz w:val="31"/>
        </w:rPr>
        <w:t xml:space="preserve"> </w:t>
      </w:r>
      <w:r>
        <w:rPr>
          <w:w w:val="115"/>
          <w:sz w:val="31"/>
        </w:rPr>
        <w:t>Employees found</w:t>
      </w:r>
      <w:r>
        <w:rPr>
          <w:spacing w:val="-12"/>
          <w:w w:val="115"/>
          <w:sz w:val="31"/>
        </w:rPr>
        <w:t xml:space="preserve"> </w:t>
      </w:r>
      <w:r>
        <w:rPr>
          <w:w w:val="115"/>
          <w:sz w:val="31"/>
        </w:rPr>
        <w:t>engaging</w:t>
      </w:r>
      <w:r>
        <w:rPr>
          <w:spacing w:val="-7"/>
          <w:w w:val="115"/>
          <w:sz w:val="31"/>
        </w:rPr>
        <w:t xml:space="preserve"> </w:t>
      </w:r>
      <w:r>
        <w:rPr>
          <w:w w:val="115"/>
          <w:sz w:val="31"/>
        </w:rPr>
        <w:t>in</w:t>
      </w:r>
      <w:r>
        <w:rPr>
          <w:spacing w:val="-7"/>
          <w:w w:val="115"/>
          <w:sz w:val="31"/>
        </w:rPr>
        <w:t xml:space="preserve"> </w:t>
      </w:r>
      <w:r>
        <w:rPr>
          <w:w w:val="115"/>
          <w:sz w:val="31"/>
        </w:rPr>
        <w:t>any</w:t>
      </w:r>
      <w:r>
        <w:rPr>
          <w:spacing w:val="-13"/>
          <w:w w:val="115"/>
          <w:sz w:val="31"/>
        </w:rPr>
        <w:t xml:space="preserve"> </w:t>
      </w:r>
      <w:r>
        <w:rPr>
          <w:w w:val="115"/>
          <w:sz w:val="31"/>
        </w:rPr>
        <w:t>of</w:t>
      </w:r>
      <w:r>
        <w:rPr>
          <w:spacing w:val="-3"/>
          <w:w w:val="115"/>
          <w:sz w:val="31"/>
        </w:rPr>
        <w:t xml:space="preserve"> </w:t>
      </w:r>
      <w:r>
        <w:rPr>
          <w:w w:val="115"/>
          <w:sz w:val="31"/>
        </w:rPr>
        <w:t>these</w:t>
      </w:r>
      <w:r>
        <w:rPr>
          <w:spacing w:val="-16"/>
          <w:w w:val="115"/>
          <w:sz w:val="31"/>
        </w:rPr>
        <w:t xml:space="preserve"> </w:t>
      </w:r>
      <w:r>
        <w:rPr>
          <w:w w:val="115"/>
          <w:sz w:val="31"/>
        </w:rPr>
        <w:t>activities will</w:t>
      </w:r>
      <w:r>
        <w:rPr>
          <w:spacing w:val="-20"/>
          <w:w w:val="115"/>
          <w:sz w:val="31"/>
        </w:rPr>
        <w:t xml:space="preserve"> </w:t>
      </w:r>
      <w:r>
        <w:rPr>
          <w:w w:val="115"/>
          <w:sz w:val="31"/>
        </w:rPr>
        <w:t>be</w:t>
      </w:r>
      <w:r>
        <w:rPr>
          <w:spacing w:val="-22"/>
          <w:w w:val="115"/>
          <w:sz w:val="31"/>
        </w:rPr>
        <w:t xml:space="preserve"> </w:t>
      </w:r>
      <w:r>
        <w:rPr>
          <w:w w:val="115"/>
          <w:sz w:val="31"/>
        </w:rPr>
        <w:t>subject</w:t>
      </w:r>
      <w:r>
        <w:rPr>
          <w:spacing w:val="-2"/>
          <w:w w:val="115"/>
          <w:sz w:val="31"/>
        </w:rPr>
        <w:t xml:space="preserve"> </w:t>
      </w:r>
      <w:r>
        <w:rPr>
          <w:w w:val="115"/>
          <w:sz w:val="31"/>
        </w:rPr>
        <w:t>to disciplinary action,</w:t>
      </w:r>
      <w:r>
        <w:rPr>
          <w:spacing w:val="-3"/>
          <w:w w:val="115"/>
          <w:sz w:val="31"/>
        </w:rPr>
        <w:t xml:space="preserve"> </w:t>
      </w:r>
      <w:r>
        <w:rPr>
          <w:w w:val="115"/>
          <w:sz w:val="31"/>
        </w:rPr>
        <w:t>up</w:t>
      </w:r>
      <w:r>
        <w:rPr>
          <w:spacing w:val="-6"/>
          <w:w w:val="115"/>
          <w:sz w:val="31"/>
        </w:rPr>
        <w:t xml:space="preserve"> </w:t>
      </w:r>
      <w:r>
        <w:rPr>
          <w:w w:val="115"/>
          <w:sz w:val="31"/>
        </w:rPr>
        <w:t>to and</w:t>
      </w:r>
      <w:r>
        <w:rPr>
          <w:spacing w:val="-7"/>
          <w:w w:val="115"/>
          <w:sz w:val="31"/>
        </w:rPr>
        <w:t xml:space="preserve"> </w:t>
      </w:r>
      <w:r>
        <w:rPr>
          <w:w w:val="115"/>
          <w:sz w:val="31"/>
        </w:rPr>
        <w:t>including termination.</w:t>
      </w:r>
    </w:p>
    <w:p w14:paraId="7A778DF5" w14:textId="77777777" w:rsidR="00EA0A5B" w:rsidRDefault="00EA0A5B">
      <w:pPr>
        <w:pStyle w:val="BodyText"/>
        <w:rPr>
          <w:sz w:val="34"/>
        </w:rPr>
      </w:pPr>
    </w:p>
    <w:p w14:paraId="578DF227" w14:textId="77777777" w:rsidR="00EA0A5B" w:rsidRDefault="005346EB">
      <w:pPr>
        <w:spacing w:line="249" w:lineRule="auto"/>
        <w:ind w:left="122" w:right="124" w:hanging="1"/>
        <w:rPr>
          <w:sz w:val="31"/>
        </w:rPr>
      </w:pPr>
      <w:r>
        <w:rPr>
          <w:w w:val="115"/>
          <w:sz w:val="31"/>
        </w:rPr>
        <w:t>Employees must</w:t>
      </w:r>
      <w:r>
        <w:rPr>
          <w:spacing w:val="-2"/>
          <w:w w:val="115"/>
          <w:sz w:val="31"/>
        </w:rPr>
        <w:t xml:space="preserve"> </w:t>
      </w:r>
      <w:r>
        <w:rPr>
          <w:w w:val="115"/>
          <w:sz w:val="31"/>
        </w:rPr>
        <w:t>give</w:t>
      </w:r>
      <w:r>
        <w:rPr>
          <w:spacing w:val="-5"/>
          <w:w w:val="115"/>
          <w:sz w:val="31"/>
        </w:rPr>
        <w:t xml:space="preserve"> </w:t>
      </w:r>
      <w:r>
        <w:rPr>
          <w:w w:val="115"/>
          <w:sz w:val="31"/>
        </w:rPr>
        <w:t>written</w:t>
      </w:r>
      <w:r>
        <w:rPr>
          <w:spacing w:val="-2"/>
          <w:w w:val="115"/>
          <w:sz w:val="31"/>
        </w:rPr>
        <w:t xml:space="preserve"> </w:t>
      </w:r>
      <w:r>
        <w:rPr>
          <w:w w:val="115"/>
          <w:sz w:val="31"/>
        </w:rPr>
        <w:t>notification</w:t>
      </w:r>
      <w:r>
        <w:rPr>
          <w:spacing w:val="-7"/>
          <w:w w:val="115"/>
          <w:sz w:val="31"/>
        </w:rPr>
        <w:t xml:space="preserve"> </w:t>
      </w:r>
      <w:r>
        <w:rPr>
          <w:w w:val="115"/>
          <w:sz w:val="31"/>
        </w:rPr>
        <w:t>to</w:t>
      </w:r>
      <w:r>
        <w:rPr>
          <w:spacing w:val="-10"/>
          <w:w w:val="115"/>
          <w:sz w:val="31"/>
        </w:rPr>
        <w:t xml:space="preserve"> </w:t>
      </w:r>
      <w:r>
        <w:rPr>
          <w:w w:val="115"/>
          <w:sz w:val="31"/>
        </w:rPr>
        <w:t>the</w:t>
      </w:r>
      <w:r>
        <w:rPr>
          <w:spacing w:val="-33"/>
          <w:w w:val="115"/>
          <w:sz w:val="31"/>
        </w:rPr>
        <w:t xml:space="preserve"> </w:t>
      </w:r>
      <w:r>
        <w:rPr>
          <w:w w:val="115"/>
          <w:sz w:val="31"/>
        </w:rPr>
        <w:t>State Director</w:t>
      </w:r>
      <w:r>
        <w:rPr>
          <w:spacing w:val="-12"/>
          <w:w w:val="115"/>
          <w:sz w:val="31"/>
        </w:rPr>
        <w:t xml:space="preserve"> </w:t>
      </w:r>
      <w:r>
        <w:rPr>
          <w:w w:val="115"/>
          <w:sz w:val="31"/>
        </w:rPr>
        <w:t>and</w:t>
      </w:r>
      <w:r>
        <w:rPr>
          <w:spacing w:val="-21"/>
          <w:w w:val="115"/>
          <w:sz w:val="31"/>
        </w:rPr>
        <w:t xml:space="preserve"> </w:t>
      </w:r>
      <w:r>
        <w:rPr>
          <w:w w:val="115"/>
          <w:sz w:val="31"/>
        </w:rPr>
        <w:t>to</w:t>
      </w:r>
      <w:r>
        <w:rPr>
          <w:spacing w:val="-5"/>
          <w:w w:val="115"/>
          <w:sz w:val="31"/>
        </w:rPr>
        <w:t xml:space="preserve"> </w:t>
      </w:r>
      <w:r>
        <w:rPr>
          <w:w w:val="115"/>
          <w:sz w:val="31"/>
        </w:rPr>
        <w:t>the</w:t>
      </w:r>
      <w:r>
        <w:rPr>
          <w:spacing w:val="-20"/>
          <w:w w:val="115"/>
          <w:sz w:val="31"/>
        </w:rPr>
        <w:t xml:space="preserve"> </w:t>
      </w:r>
      <w:r>
        <w:rPr>
          <w:w w:val="115"/>
          <w:sz w:val="31"/>
        </w:rPr>
        <w:t>Personnel</w:t>
      </w:r>
      <w:r>
        <w:rPr>
          <w:spacing w:val="-8"/>
          <w:w w:val="115"/>
          <w:sz w:val="31"/>
        </w:rPr>
        <w:t xml:space="preserve"> </w:t>
      </w:r>
      <w:r>
        <w:rPr>
          <w:w w:val="115"/>
          <w:sz w:val="31"/>
        </w:rPr>
        <w:t>Administrator of</w:t>
      </w:r>
      <w:r>
        <w:rPr>
          <w:spacing w:val="-11"/>
          <w:w w:val="115"/>
          <w:sz w:val="31"/>
        </w:rPr>
        <w:t xml:space="preserve"> </w:t>
      </w:r>
      <w:r>
        <w:rPr>
          <w:w w:val="115"/>
          <w:sz w:val="31"/>
        </w:rPr>
        <w:t>the</w:t>
      </w:r>
      <w:r>
        <w:rPr>
          <w:spacing w:val="-25"/>
          <w:w w:val="115"/>
          <w:sz w:val="31"/>
        </w:rPr>
        <w:t xml:space="preserve"> </w:t>
      </w:r>
      <w:r>
        <w:rPr>
          <w:w w:val="115"/>
          <w:sz w:val="31"/>
        </w:rPr>
        <w:t>Agency within</w:t>
      </w:r>
      <w:r>
        <w:rPr>
          <w:spacing w:val="-7"/>
          <w:w w:val="115"/>
          <w:sz w:val="31"/>
        </w:rPr>
        <w:t xml:space="preserve"> </w:t>
      </w:r>
      <w:r>
        <w:rPr>
          <w:w w:val="115"/>
          <w:sz w:val="31"/>
        </w:rPr>
        <w:t>five</w:t>
      </w:r>
      <w:r>
        <w:rPr>
          <w:spacing w:val="-17"/>
          <w:w w:val="115"/>
          <w:sz w:val="31"/>
        </w:rPr>
        <w:t xml:space="preserve"> </w:t>
      </w:r>
      <w:r>
        <w:rPr>
          <w:w w:val="115"/>
          <w:sz w:val="31"/>
        </w:rPr>
        <w:t>(5)</w:t>
      </w:r>
      <w:r>
        <w:rPr>
          <w:spacing w:val="-5"/>
          <w:w w:val="115"/>
          <w:sz w:val="31"/>
        </w:rPr>
        <w:t xml:space="preserve"> </w:t>
      </w:r>
      <w:r>
        <w:rPr>
          <w:w w:val="115"/>
          <w:sz w:val="31"/>
        </w:rPr>
        <w:t>calendar days</w:t>
      </w:r>
      <w:r>
        <w:rPr>
          <w:spacing w:val="-8"/>
          <w:w w:val="115"/>
          <w:sz w:val="31"/>
        </w:rPr>
        <w:t xml:space="preserve"> </w:t>
      </w:r>
      <w:r>
        <w:rPr>
          <w:w w:val="115"/>
          <w:sz w:val="31"/>
        </w:rPr>
        <w:t>of</w:t>
      </w:r>
      <w:r>
        <w:rPr>
          <w:spacing w:val="-1"/>
          <w:w w:val="115"/>
          <w:sz w:val="31"/>
        </w:rPr>
        <w:t xml:space="preserve"> </w:t>
      </w:r>
      <w:r>
        <w:rPr>
          <w:w w:val="115"/>
          <w:sz w:val="31"/>
        </w:rPr>
        <w:t>any</w:t>
      </w:r>
      <w:r>
        <w:rPr>
          <w:spacing w:val="-5"/>
          <w:w w:val="115"/>
          <w:sz w:val="31"/>
        </w:rPr>
        <w:t xml:space="preserve"> </w:t>
      </w:r>
      <w:r>
        <w:rPr>
          <w:w w:val="115"/>
          <w:sz w:val="31"/>
        </w:rPr>
        <w:t>drug</w:t>
      </w:r>
      <w:r>
        <w:rPr>
          <w:spacing w:val="-11"/>
          <w:w w:val="115"/>
          <w:sz w:val="31"/>
        </w:rPr>
        <w:t xml:space="preserve"> </w:t>
      </w:r>
      <w:r>
        <w:rPr>
          <w:w w:val="115"/>
          <w:sz w:val="31"/>
        </w:rPr>
        <w:t>conviction for violation</w:t>
      </w:r>
      <w:r>
        <w:rPr>
          <w:spacing w:val="-14"/>
          <w:w w:val="115"/>
          <w:sz w:val="31"/>
        </w:rPr>
        <w:t xml:space="preserve"> </w:t>
      </w:r>
      <w:r>
        <w:rPr>
          <w:w w:val="115"/>
          <w:sz w:val="31"/>
        </w:rPr>
        <w:t>of</w:t>
      </w:r>
      <w:r>
        <w:rPr>
          <w:spacing w:val="-18"/>
          <w:w w:val="115"/>
          <w:sz w:val="31"/>
        </w:rPr>
        <w:t xml:space="preserve"> </w:t>
      </w:r>
      <w:r>
        <w:rPr>
          <w:w w:val="115"/>
          <w:sz w:val="31"/>
        </w:rPr>
        <w:t>a</w:t>
      </w:r>
      <w:r>
        <w:rPr>
          <w:spacing w:val="-25"/>
          <w:w w:val="115"/>
          <w:sz w:val="31"/>
        </w:rPr>
        <w:t xml:space="preserve"> </w:t>
      </w:r>
      <w:r>
        <w:rPr>
          <w:w w:val="115"/>
          <w:sz w:val="31"/>
        </w:rPr>
        <w:t>criminal</w:t>
      </w:r>
      <w:r>
        <w:rPr>
          <w:spacing w:val="-13"/>
          <w:w w:val="115"/>
          <w:sz w:val="31"/>
        </w:rPr>
        <w:t xml:space="preserve"> </w:t>
      </w:r>
      <w:r>
        <w:rPr>
          <w:w w:val="115"/>
          <w:sz w:val="31"/>
        </w:rPr>
        <w:t>drug</w:t>
      </w:r>
      <w:r>
        <w:rPr>
          <w:spacing w:val="-24"/>
          <w:w w:val="115"/>
          <w:sz w:val="31"/>
        </w:rPr>
        <w:t xml:space="preserve"> </w:t>
      </w:r>
      <w:r>
        <w:rPr>
          <w:w w:val="115"/>
          <w:sz w:val="31"/>
        </w:rPr>
        <w:t>statute</w:t>
      </w:r>
      <w:r>
        <w:rPr>
          <w:spacing w:val="-14"/>
          <w:w w:val="115"/>
          <w:sz w:val="31"/>
        </w:rPr>
        <w:t xml:space="preserve"> </w:t>
      </w:r>
      <w:r>
        <w:rPr>
          <w:w w:val="115"/>
          <w:sz w:val="31"/>
        </w:rPr>
        <w:t>if</w:t>
      </w:r>
      <w:r>
        <w:rPr>
          <w:spacing w:val="-4"/>
          <w:w w:val="115"/>
          <w:sz w:val="31"/>
        </w:rPr>
        <w:t xml:space="preserve"> </w:t>
      </w:r>
      <w:r>
        <w:rPr>
          <w:w w:val="115"/>
          <w:sz w:val="31"/>
        </w:rPr>
        <w:t>the</w:t>
      </w:r>
      <w:r>
        <w:rPr>
          <w:spacing w:val="-25"/>
          <w:w w:val="115"/>
          <w:sz w:val="31"/>
        </w:rPr>
        <w:t xml:space="preserve"> </w:t>
      </w:r>
      <w:r>
        <w:rPr>
          <w:w w:val="115"/>
          <w:sz w:val="31"/>
        </w:rPr>
        <w:t>violation</w:t>
      </w:r>
      <w:r>
        <w:rPr>
          <w:spacing w:val="-8"/>
          <w:w w:val="115"/>
          <w:sz w:val="31"/>
        </w:rPr>
        <w:t xml:space="preserve"> </w:t>
      </w:r>
      <w:r>
        <w:rPr>
          <w:w w:val="115"/>
          <w:sz w:val="31"/>
        </w:rPr>
        <w:t>occurred</w:t>
      </w:r>
      <w:r>
        <w:rPr>
          <w:spacing w:val="-11"/>
          <w:w w:val="115"/>
          <w:sz w:val="31"/>
        </w:rPr>
        <w:t xml:space="preserve"> </w:t>
      </w:r>
      <w:r>
        <w:rPr>
          <w:w w:val="115"/>
          <w:sz w:val="31"/>
        </w:rPr>
        <w:t>in the</w:t>
      </w:r>
      <w:r>
        <w:rPr>
          <w:spacing w:val="-9"/>
          <w:w w:val="115"/>
          <w:sz w:val="31"/>
        </w:rPr>
        <w:t xml:space="preserve"> </w:t>
      </w:r>
      <w:r>
        <w:rPr>
          <w:w w:val="115"/>
          <w:sz w:val="31"/>
        </w:rPr>
        <w:t>workplace. A</w:t>
      </w:r>
      <w:r>
        <w:rPr>
          <w:spacing w:val="-13"/>
          <w:w w:val="115"/>
          <w:sz w:val="31"/>
        </w:rPr>
        <w:t xml:space="preserve"> </w:t>
      </w:r>
      <w:r>
        <w:rPr>
          <w:w w:val="115"/>
          <w:sz w:val="31"/>
        </w:rPr>
        <w:t>conviction means a</w:t>
      </w:r>
      <w:r>
        <w:rPr>
          <w:spacing w:val="-10"/>
          <w:w w:val="115"/>
          <w:sz w:val="31"/>
        </w:rPr>
        <w:t xml:space="preserve"> </w:t>
      </w:r>
      <w:r>
        <w:rPr>
          <w:w w:val="115"/>
          <w:sz w:val="31"/>
        </w:rPr>
        <w:t>finding</w:t>
      </w:r>
      <w:r>
        <w:rPr>
          <w:spacing w:val="-2"/>
          <w:w w:val="115"/>
          <w:sz w:val="31"/>
        </w:rPr>
        <w:t xml:space="preserve"> </w:t>
      </w:r>
      <w:r>
        <w:rPr>
          <w:w w:val="115"/>
          <w:sz w:val="31"/>
        </w:rPr>
        <w:t>of</w:t>
      </w:r>
      <w:r>
        <w:rPr>
          <w:spacing w:val="-2"/>
          <w:w w:val="115"/>
          <w:sz w:val="31"/>
        </w:rPr>
        <w:t xml:space="preserve"> </w:t>
      </w:r>
      <w:r>
        <w:rPr>
          <w:w w:val="115"/>
          <w:sz w:val="31"/>
        </w:rPr>
        <w:t>guilt, including a</w:t>
      </w:r>
      <w:r>
        <w:rPr>
          <w:spacing w:val="-21"/>
          <w:w w:val="115"/>
          <w:sz w:val="31"/>
        </w:rPr>
        <w:t xml:space="preserve"> </w:t>
      </w:r>
      <w:r>
        <w:rPr>
          <w:w w:val="115"/>
          <w:sz w:val="31"/>
        </w:rPr>
        <w:t>plea</w:t>
      </w:r>
      <w:r>
        <w:rPr>
          <w:spacing w:val="-15"/>
          <w:w w:val="115"/>
          <w:sz w:val="31"/>
        </w:rPr>
        <w:t xml:space="preserve"> </w:t>
      </w:r>
      <w:r>
        <w:rPr>
          <w:w w:val="115"/>
          <w:sz w:val="31"/>
        </w:rPr>
        <w:t>of</w:t>
      </w:r>
      <w:r>
        <w:rPr>
          <w:spacing w:val="-2"/>
          <w:w w:val="115"/>
          <w:sz w:val="31"/>
        </w:rPr>
        <w:t xml:space="preserve"> </w:t>
      </w:r>
      <w:r>
        <w:rPr>
          <w:w w:val="115"/>
          <w:sz w:val="31"/>
        </w:rPr>
        <w:t>nolo</w:t>
      </w:r>
      <w:r>
        <w:rPr>
          <w:spacing w:val="-13"/>
          <w:w w:val="115"/>
          <w:sz w:val="31"/>
        </w:rPr>
        <w:t xml:space="preserve"> </w:t>
      </w:r>
      <w:r>
        <w:rPr>
          <w:w w:val="115"/>
          <w:sz w:val="31"/>
        </w:rPr>
        <w:t>contendere, or</w:t>
      </w:r>
      <w:r>
        <w:rPr>
          <w:spacing w:val="-5"/>
          <w:w w:val="115"/>
          <w:sz w:val="31"/>
        </w:rPr>
        <w:t xml:space="preserve"> </w:t>
      </w:r>
      <w:r>
        <w:rPr>
          <w:w w:val="115"/>
          <w:sz w:val="31"/>
        </w:rPr>
        <w:t>the</w:t>
      </w:r>
      <w:r>
        <w:rPr>
          <w:spacing w:val="-4"/>
          <w:w w:val="115"/>
          <w:sz w:val="31"/>
        </w:rPr>
        <w:t xml:space="preserve"> </w:t>
      </w:r>
      <w:r>
        <w:rPr>
          <w:w w:val="115"/>
          <w:sz w:val="31"/>
        </w:rPr>
        <w:t>imposition</w:t>
      </w:r>
      <w:r>
        <w:rPr>
          <w:spacing w:val="-1"/>
          <w:w w:val="115"/>
          <w:sz w:val="31"/>
        </w:rPr>
        <w:t xml:space="preserve"> </w:t>
      </w:r>
      <w:r>
        <w:rPr>
          <w:w w:val="115"/>
          <w:sz w:val="31"/>
        </w:rPr>
        <w:t>of</w:t>
      </w:r>
      <w:r>
        <w:rPr>
          <w:spacing w:val="-10"/>
          <w:w w:val="115"/>
          <w:sz w:val="31"/>
        </w:rPr>
        <w:t xml:space="preserve"> </w:t>
      </w:r>
      <w:r>
        <w:rPr>
          <w:w w:val="115"/>
          <w:sz w:val="31"/>
        </w:rPr>
        <w:t>a sentence</w:t>
      </w:r>
      <w:r>
        <w:rPr>
          <w:spacing w:val="-13"/>
          <w:w w:val="115"/>
          <w:sz w:val="31"/>
        </w:rPr>
        <w:t xml:space="preserve"> </w:t>
      </w:r>
      <w:r>
        <w:rPr>
          <w:w w:val="115"/>
          <w:sz w:val="31"/>
        </w:rPr>
        <w:t>by</w:t>
      </w:r>
      <w:r>
        <w:rPr>
          <w:spacing w:val="-5"/>
          <w:w w:val="115"/>
          <w:sz w:val="31"/>
        </w:rPr>
        <w:t xml:space="preserve"> </w:t>
      </w:r>
      <w:r>
        <w:rPr>
          <w:w w:val="115"/>
          <w:sz w:val="31"/>
        </w:rPr>
        <w:t>a</w:t>
      </w:r>
      <w:r>
        <w:rPr>
          <w:spacing w:val="-25"/>
          <w:w w:val="115"/>
          <w:sz w:val="31"/>
        </w:rPr>
        <w:t xml:space="preserve"> </w:t>
      </w:r>
      <w:r>
        <w:rPr>
          <w:w w:val="115"/>
          <w:sz w:val="31"/>
        </w:rPr>
        <w:t>judge</w:t>
      </w:r>
      <w:r>
        <w:rPr>
          <w:spacing w:val="-13"/>
          <w:w w:val="115"/>
          <w:sz w:val="31"/>
        </w:rPr>
        <w:t xml:space="preserve"> </w:t>
      </w:r>
      <w:r>
        <w:rPr>
          <w:w w:val="115"/>
          <w:sz w:val="31"/>
        </w:rPr>
        <w:t>or</w:t>
      </w:r>
      <w:r>
        <w:rPr>
          <w:spacing w:val="-9"/>
          <w:w w:val="115"/>
          <w:sz w:val="31"/>
        </w:rPr>
        <w:t xml:space="preserve"> </w:t>
      </w:r>
      <w:r>
        <w:rPr>
          <w:w w:val="115"/>
          <w:sz w:val="31"/>
        </w:rPr>
        <w:t>jury</w:t>
      </w:r>
      <w:r>
        <w:rPr>
          <w:spacing w:val="-12"/>
          <w:w w:val="115"/>
          <w:sz w:val="31"/>
        </w:rPr>
        <w:t xml:space="preserve"> </w:t>
      </w:r>
      <w:r>
        <w:rPr>
          <w:w w:val="115"/>
          <w:sz w:val="31"/>
        </w:rPr>
        <w:t>in</w:t>
      </w:r>
      <w:r>
        <w:rPr>
          <w:spacing w:val="-14"/>
          <w:w w:val="115"/>
          <w:sz w:val="31"/>
        </w:rPr>
        <w:t xml:space="preserve"> </w:t>
      </w:r>
      <w:r>
        <w:rPr>
          <w:w w:val="115"/>
          <w:sz w:val="31"/>
        </w:rPr>
        <w:t>any</w:t>
      </w:r>
      <w:r>
        <w:rPr>
          <w:spacing w:val="-11"/>
          <w:w w:val="115"/>
          <w:sz w:val="31"/>
        </w:rPr>
        <w:t xml:space="preserve"> </w:t>
      </w:r>
      <w:r>
        <w:rPr>
          <w:w w:val="115"/>
          <w:sz w:val="31"/>
        </w:rPr>
        <w:t>federal</w:t>
      </w:r>
      <w:r>
        <w:rPr>
          <w:spacing w:val="-7"/>
          <w:w w:val="115"/>
          <w:sz w:val="31"/>
        </w:rPr>
        <w:t xml:space="preserve"> </w:t>
      </w:r>
      <w:r>
        <w:rPr>
          <w:w w:val="115"/>
          <w:sz w:val="31"/>
        </w:rPr>
        <w:t>or</w:t>
      </w:r>
      <w:r>
        <w:rPr>
          <w:spacing w:val="-4"/>
          <w:w w:val="115"/>
          <w:sz w:val="31"/>
        </w:rPr>
        <w:t xml:space="preserve"> </w:t>
      </w:r>
      <w:r>
        <w:rPr>
          <w:w w:val="115"/>
          <w:sz w:val="31"/>
        </w:rPr>
        <w:t>state</w:t>
      </w:r>
      <w:r>
        <w:rPr>
          <w:spacing w:val="-10"/>
          <w:w w:val="115"/>
          <w:sz w:val="31"/>
        </w:rPr>
        <w:t xml:space="preserve"> </w:t>
      </w:r>
      <w:r>
        <w:rPr>
          <w:w w:val="115"/>
          <w:sz w:val="31"/>
        </w:rPr>
        <w:t>court.</w:t>
      </w:r>
    </w:p>
    <w:p w14:paraId="7B8FAFA3" w14:textId="77777777" w:rsidR="00EA0A5B" w:rsidRDefault="00EA0A5B">
      <w:pPr>
        <w:pStyle w:val="BodyText"/>
        <w:spacing w:before="11"/>
        <w:rPr>
          <w:sz w:val="30"/>
        </w:rPr>
      </w:pPr>
    </w:p>
    <w:p w14:paraId="5251E884" w14:textId="77777777" w:rsidR="00EA0A5B" w:rsidRDefault="005346EB">
      <w:pPr>
        <w:spacing w:line="249" w:lineRule="auto"/>
        <w:ind w:left="120" w:firstLine="2"/>
        <w:rPr>
          <w:sz w:val="31"/>
        </w:rPr>
      </w:pPr>
      <w:r>
        <w:rPr>
          <w:w w:val="110"/>
          <w:sz w:val="31"/>
        </w:rPr>
        <w:t>Within ten</w:t>
      </w:r>
      <w:r>
        <w:rPr>
          <w:spacing w:val="-7"/>
          <w:w w:val="110"/>
          <w:sz w:val="31"/>
        </w:rPr>
        <w:t xml:space="preserve"> </w:t>
      </w:r>
      <w:r>
        <w:rPr>
          <w:w w:val="110"/>
          <w:sz w:val="31"/>
        </w:rPr>
        <w:t xml:space="preserve">(10) calendar days of receiving notice that an </w:t>
      </w:r>
      <w:r>
        <w:rPr>
          <w:spacing w:val="-2"/>
          <w:w w:val="115"/>
          <w:sz w:val="31"/>
        </w:rPr>
        <w:t>employee</w:t>
      </w:r>
      <w:r>
        <w:rPr>
          <w:spacing w:val="-16"/>
          <w:w w:val="115"/>
          <w:sz w:val="31"/>
        </w:rPr>
        <w:t xml:space="preserve"> </w:t>
      </w:r>
      <w:r>
        <w:rPr>
          <w:spacing w:val="-2"/>
          <w:w w:val="115"/>
          <w:sz w:val="31"/>
        </w:rPr>
        <w:t>funded</w:t>
      </w:r>
      <w:r>
        <w:rPr>
          <w:spacing w:val="-14"/>
          <w:w w:val="115"/>
          <w:sz w:val="31"/>
        </w:rPr>
        <w:t xml:space="preserve"> </w:t>
      </w:r>
      <w:r>
        <w:rPr>
          <w:spacing w:val="-2"/>
          <w:w w:val="115"/>
          <w:sz w:val="31"/>
        </w:rPr>
        <w:t>through</w:t>
      </w:r>
      <w:r>
        <w:rPr>
          <w:spacing w:val="-14"/>
          <w:w w:val="115"/>
          <w:sz w:val="31"/>
        </w:rPr>
        <w:t xml:space="preserve"> </w:t>
      </w:r>
      <w:r>
        <w:rPr>
          <w:spacing w:val="-2"/>
          <w:w w:val="115"/>
          <w:sz w:val="31"/>
        </w:rPr>
        <w:t>the</w:t>
      </w:r>
      <w:r>
        <w:rPr>
          <w:spacing w:val="-23"/>
          <w:w w:val="115"/>
          <w:sz w:val="31"/>
        </w:rPr>
        <w:t xml:space="preserve"> </w:t>
      </w:r>
      <w:r>
        <w:rPr>
          <w:spacing w:val="-2"/>
          <w:w w:val="115"/>
          <w:sz w:val="31"/>
        </w:rPr>
        <w:t>Vocational</w:t>
      </w:r>
      <w:r>
        <w:rPr>
          <w:spacing w:val="-17"/>
          <w:w w:val="115"/>
          <w:sz w:val="31"/>
        </w:rPr>
        <w:t xml:space="preserve"> </w:t>
      </w:r>
      <w:r>
        <w:rPr>
          <w:spacing w:val="-2"/>
          <w:w w:val="115"/>
          <w:sz w:val="31"/>
        </w:rPr>
        <w:t>Rehabilitation</w:t>
      </w:r>
    </w:p>
    <w:p w14:paraId="2B51E3CD"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7F9CECC3" w14:textId="77777777" w:rsidR="00EA0A5B" w:rsidRDefault="005346EB">
      <w:pPr>
        <w:spacing w:before="65" w:line="247" w:lineRule="auto"/>
        <w:ind w:left="120" w:right="324" w:firstLine="2"/>
        <w:rPr>
          <w:sz w:val="31"/>
        </w:rPr>
      </w:pPr>
      <w:r>
        <w:rPr>
          <w:w w:val="110"/>
          <w:sz w:val="31"/>
        </w:rPr>
        <w:t>Program has been convicted of a violation of a state or federal drug statute occurring in the</w:t>
      </w:r>
      <w:r>
        <w:rPr>
          <w:spacing w:val="-5"/>
          <w:w w:val="110"/>
          <w:sz w:val="31"/>
        </w:rPr>
        <w:t xml:space="preserve"> </w:t>
      </w:r>
      <w:r>
        <w:rPr>
          <w:w w:val="110"/>
          <w:sz w:val="31"/>
        </w:rPr>
        <w:t>workplace, the State Director shall make written notification to the Director of Grants and Contracts Services, U.S. Department of Education, GSA Regional Office.</w:t>
      </w:r>
    </w:p>
    <w:p w14:paraId="4233E502" w14:textId="77777777" w:rsidR="00EA0A5B" w:rsidRDefault="00EA0A5B">
      <w:pPr>
        <w:pStyle w:val="BodyText"/>
        <w:rPr>
          <w:sz w:val="33"/>
        </w:rPr>
      </w:pPr>
    </w:p>
    <w:p w14:paraId="5BE5546B" w14:textId="77777777" w:rsidR="00EA0A5B" w:rsidRDefault="005346EB">
      <w:pPr>
        <w:spacing w:line="249" w:lineRule="auto"/>
        <w:ind w:left="119" w:right="440" w:firstLine="1"/>
        <w:rPr>
          <w:sz w:val="31"/>
        </w:rPr>
      </w:pPr>
      <w:r>
        <w:rPr>
          <w:w w:val="110"/>
          <w:sz w:val="31"/>
        </w:rPr>
        <w:t>Employees who have substance abuse problems are encouraged to participate in the Employee Assistance Program or a rehabilitation program administered by an approved Federal, State, local health, law enforcement, or other appropriate agency, prior to any disciplinary action. This can be initiated by contacting the Personnel Administrator</w:t>
      </w:r>
      <w:r>
        <w:rPr>
          <w:spacing w:val="40"/>
          <w:w w:val="110"/>
          <w:sz w:val="31"/>
        </w:rPr>
        <w:t xml:space="preserve"> </w:t>
      </w:r>
      <w:r>
        <w:rPr>
          <w:w w:val="110"/>
          <w:sz w:val="31"/>
        </w:rPr>
        <w:t>at</w:t>
      </w:r>
      <w:r>
        <w:rPr>
          <w:spacing w:val="-11"/>
          <w:w w:val="110"/>
          <w:sz w:val="31"/>
        </w:rPr>
        <w:t xml:space="preserve"> </w:t>
      </w:r>
      <w:r>
        <w:rPr>
          <w:w w:val="110"/>
          <w:sz w:val="31"/>
        </w:rPr>
        <w:t>the</w:t>
      </w:r>
      <w:r>
        <w:rPr>
          <w:spacing w:val="-6"/>
          <w:w w:val="110"/>
          <w:sz w:val="31"/>
        </w:rPr>
        <w:t xml:space="preserve"> </w:t>
      </w:r>
      <w:r>
        <w:rPr>
          <w:w w:val="110"/>
          <w:sz w:val="31"/>
        </w:rPr>
        <w:t>Agency. If an employee chooses not to participate in rehabilitation within a thirty (30) day period after the Agency has received written notification of a conviction, disciplinary</w:t>
      </w:r>
      <w:r>
        <w:rPr>
          <w:spacing w:val="40"/>
          <w:w w:val="110"/>
          <w:sz w:val="31"/>
        </w:rPr>
        <w:t xml:space="preserve"> </w:t>
      </w:r>
      <w:r>
        <w:rPr>
          <w:w w:val="110"/>
          <w:sz w:val="31"/>
        </w:rPr>
        <w:t>action will be taken consistent</w:t>
      </w:r>
      <w:r>
        <w:rPr>
          <w:spacing w:val="40"/>
          <w:w w:val="110"/>
          <w:sz w:val="31"/>
        </w:rPr>
        <w:t xml:space="preserve"> </w:t>
      </w:r>
      <w:r>
        <w:rPr>
          <w:w w:val="110"/>
          <w:sz w:val="31"/>
        </w:rPr>
        <w:t>with collective bargaining agreements and applicable State laws and regulations.</w:t>
      </w:r>
    </w:p>
    <w:p w14:paraId="07E46CC8" w14:textId="77777777" w:rsidR="00EA0A5B" w:rsidRDefault="00EA0A5B">
      <w:pPr>
        <w:pStyle w:val="BodyText"/>
        <w:spacing w:before="2"/>
        <w:rPr>
          <w:sz w:val="30"/>
        </w:rPr>
      </w:pPr>
    </w:p>
    <w:p w14:paraId="612DFB50" w14:textId="77777777" w:rsidR="00EA0A5B" w:rsidRDefault="005346EB">
      <w:pPr>
        <w:spacing w:line="249" w:lineRule="auto"/>
        <w:ind w:left="120" w:right="115" w:firstLine="2"/>
        <w:rPr>
          <w:sz w:val="31"/>
        </w:rPr>
      </w:pPr>
      <w:r>
        <w:rPr>
          <w:spacing w:val="-2"/>
          <w:w w:val="115"/>
          <w:sz w:val="31"/>
        </w:rPr>
        <w:t>A</w:t>
      </w:r>
      <w:r>
        <w:rPr>
          <w:spacing w:val="-23"/>
          <w:w w:val="115"/>
          <w:sz w:val="31"/>
        </w:rPr>
        <w:t xml:space="preserve"> </w:t>
      </w:r>
      <w:r>
        <w:rPr>
          <w:spacing w:val="-2"/>
          <w:w w:val="115"/>
          <w:sz w:val="31"/>
        </w:rPr>
        <w:t>copy</w:t>
      </w:r>
      <w:r>
        <w:rPr>
          <w:spacing w:val="-23"/>
          <w:w w:val="115"/>
          <w:sz w:val="31"/>
        </w:rPr>
        <w:t xml:space="preserve"> </w:t>
      </w:r>
      <w:r>
        <w:rPr>
          <w:spacing w:val="-2"/>
          <w:w w:val="115"/>
          <w:sz w:val="31"/>
        </w:rPr>
        <w:t>of</w:t>
      </w:r>
      <w:r>
        <w:rPr>
          <w:spacing w:val="-23"/>
          <w:w w:val="115"/>
          <w:sz w:val="31"/>
        </w:rPr>
        <w:t xml:space="preserve"> </w:t>
      </w:r>
      <w:r>
        <w:rPr>
          <w:spacing w:val="-2"/>
          <w:w w:val="115"/>
          <w:sz w:val="31"/>
        </w:rPr>
        <w:t>the</w:t>
      </w:r>
      <w:r>
        <w:rPr>
          <w:spacing w:val="-23"/>
          <w:w w:val="115"/>
          <w:sz w:val="31"/>
        </w:rPr>
        <w:t xml:space="preserve"> </w:t>
      </w:r>
      <w:r>
        <w:rPr>
          <w:spacing w:val="-2"/>
          <w:w w:val="115"/>
          <w:sz w:val="31"/>
        </w:rPr>
        <w:t>State</w:t>
      </w:r>
      <w:r>
        <w:rPr>
          <w:spacing w:val="-22"/>
          <w:w w:val="115"/>
          <w:sz w:val="31"/>
        </w:rPr>
        <w:t xml:space="preserve"> </w:t>
      </w:r>
      <w:r>
        <w:rPr>
          <w:spacing w:val="-2"/>
          <w:w w:val="115"/>
          <w:sz w:val="31"/>
        </w:rPr>
        <w:t>policy</w:t>
      </w:r>
      <w:r>
        <w:rPr>
          <w:spacing w:val="-23"/>
          <w:w w:val="115"/>
          <w:sz w:val="31"/>
        </w:rPr>
        <w:t xml:space="preserve"> </w:t>
      </w:r>
      <w:r>
        <w:rPr>
          <w:spacing w:val="-2"/>
          <w:w w:val="115"/>
          <w:sz w:val="31"/>
        </w:rPr>
        <w:t>related</w:t>
      </w:r>
      <w:r>
        <w:rPr>
          <w:spacing w:val="-23"/>
          <w:w w:val="115"/>
          <w:sz w:val="31"/>
        </w:rPr>
        <w:t xml:space="preserve"> </w:t>
      </w:r>
      <w:r>
        <w:rPr>
          <w:spacing w:val="-2"/>
          <w:w w:val="115"/>
          <w:sz w:val="31"/>
        </w:rPr>
        <w:t>to</w:t>
      </w:r>
      <w:r>
        <w:rPr>
          <w:spacing w:val="-12"/>
          <w:w w:val="115"/>
          <w:sz w:val="31"/>
        </w:rPr>
        <w:t xml:space="preserve"> </w:t>
      </w:r>
      <w:r>
        <w:rPr>
          <w:spacing w:val="-2"/>
          <w:w w:val="115"/>
          <w:sz w:val="31"/>
        </w:rPr>
        <w:t>a</w:t>
      </w:r>
      <w:r>
        <w:rPr>
          <w:spacing w:val="-23"/>
          <w:w w:val="115"/>
          <w:sz w:val="31"/>
        </w:rPr>
        <w:t xml:space="preserve"> </w:t>
      </w:r>
      <w:r>
        <w:rPr>
          <w:spacing w:val="-2"/>
          <w:w w:val="115"/>
          <w:sz w:val="31"/>
        </w:rPr>
        <w:t>drug-free</w:t>
      </w:r>
      <w:r>
        <w:rPr>
          <w:spacing w:val="-3"/>
          <w:w w:val="115"/>
          <w:sz w:val="31"/>
        </w:rPr>
        <w:t xml:space="preserve"> </w:t>
      </w:r>
      <w:r>
        <w:rPr>
          <w:spacing w:val="-2"/>
          <w:w w:val="115"/>
          <w:sz w:val="31"/>
        </w:rPr>
        <w:t>work</w:t>
      </w:r>
      <w:r>
        <w:rPr>
          <w:spacing w:val="-18"/>
          <w:w w:val="115"/>
          <w:sz w:val="31"/>
        </w:rPr>
        <w:t xml:space="preserve"> </w:t>
      </w:r>
      <w:r>
        <w:rPr>
          <w:spacing w:val="-2"/>
          <w:w w:val="115"/>
          <w:sz w:val="31"/>
        </w:rPr>
        <w:t xml:space="preserve">place </w:t>
      </w:r>
      <w:r>
        <w:rPr>
          <w:w w:val="115"/>
          <w:sz w:val="31"/>
        </w:rPr>
        <w:t>can</w:t>
      </w:r>
      <w:r>
        <w:rPr>
          <w:spacing w:val="-21"/>
          <w:w w:val="115"/>
          <w:sz w:val="31"/>
        </w:rPr>
        <w:t xml:space="preserve"> </w:t>
      </w:r>
      <w:r>
        <w:rPr>
          <w:w w:val="115"/>
          <w:sz w:val="31"/>
        </w:rPr>
        <w:t>be</w:t>
      </w:r>
      <w:r>
        <w:rPr>
          <w:spacing w:val="-23"/>
          <w:w w:val="115"/>
          <w:sz w:val="31"/>
        </w:rPr>
        <w:t xml:space="preserve"> </w:t>
      </w:r>
      <w:r>
        <w:rPr>
          <w:w w:val="115"/>
          <w:sz w:val="31"/>
        </w:rPr>
        <w:t>found</w:t>
      </w:r>
      <w:r>
        <w:rPr>
          <w:spacing w:val="-19"/>
          <w:w w:val="115"/>
          <w:sz w:val="31"/>
        </w:rPr>
        <w:t xml:space="preserve"> </w:t>
      </w:r>
      <w:r>
        <w:rPr>
          <w:w w:val="115"/>
          <w:sz w:val="31"/>
        </w:rPr>
        <w:t>on</w:t>
      </w:r>
      <w:r>
        <w:rPr>
          <w:spacing w:val="-24"/>
          <w:w w:val="115"/>
          <w:sz w:val="31"/>
        </w:rPr>
        <w:t xml:space="preserve"> </w:t>
      </w:r>
      <w:r>
        <w:rPr>
          <w:w w:val="115"/>
          <w:sz w:val="31"/>
        </w:rPr>
        <w:t>the</w:t>
      </w:r>
      <w:r>
        <w:rPr>
          <w:spacing w:val="-25"/>
          <w:w w:val="115"/>
          <w:sz w:val="31"/>
        </w:rPr>
        <w:t xml:space="preserve"> </w:t>
      </w:r>
      <w:r>
        <w:rPr>
          <w:w w:val="115"/>
          <w:sz w:val="31"/>
        </w:rPr>
        <w:t>Bureau's</w:t>
      </w:r>
      <w:r>
        <w:rPr>
          <w:spacing w:val="-18"/>
          <w:w w:val="115"/>
          <w:sz w:val="31"/>
        </w:rPr>
        <w:t xml:space="preserve"> </w:t>
      </w:r>
      <w:r>
        <w:rPr>
          <w:w w:val="115"/>
          <w:sz w:val="31"/>
        </w:rPr>
        <w:t>Shared</w:t>
      </w:r>
      <w:r>
        <w:rPr>
          <w:spacing w:val="-12"/>
          <w:w w:val="115"/>
          <w:sz w:val="31"/>
        </w:rPr>
        <w:t xml:space="preserve"> </w:t>
      </w:r>
      <w:r>
        <w:rPr>
          <w:w w:val="115"/>
          <w:sz w:val="31"/>
        </w:rPr>
        <w:t>Drive,</w:t>
      </w:r>
      <w:r>
        <w:rPr>
          <w:spacing w:val="-19"/>
          <w:w w:val="115"/>
          <w:sz w:val="31"/>
        </w:rPr>
        <w:t xml:space="preserve"> </w:t>
      </w:r>
      <w:r>
        <w:rPr>
          <w:w w:val="115"/>
          <w:sz w:val="31"/>
        </w:rPr>
        <w:t>and</w:t>
      </w:r>
      <w:r>
        <w:rPr>
          <w:spacing w:val="-22"/>
          <w:w w:val="115"/>
          <w:sz w:val="31"/>
        </w:rPr>
        <w:t xml:space="preserve"> </w:t>
      </w:r>
      <w:r>
        <w:rPr>
          <w:w w:val="115"/>
          <w:sz w:val="31"/>
        </w:rPr>
        <w:t>is</w:t>
      </w:r>
      <w:r>
        <w:rPr>
          <w:spacing w:val="-1"/>
          <w:w w:val="115"/>
          <w:sz w:val="31"/>
        </w:rPr>
        <w:t xml:space="preserve"> </w:t>
      </w:r>
      <w:r>
        <w:rPr>
          <w:w w:val="115"/>
          <w:sz w:val="31"/>
        </w:rPr>
        <w:t>also available through</w:t>
      </w:r>
      <w:r>
        <w:rPr>
          <w:spacing w:val="-6"/>
          <w:w w:val="115"/>
          <w:sz w:val="31"/>
        </w:rPr>
        <w:t xml:space="preserve"> </w:t>
      </w:r>
      <w:r>
        <w:rPr>
          <w:w w:val="115"/>
          <w:sz w:val="31"/>
        </w:rPr>
        <w:t>the</w:t>
      </w:r>
      <w:r>
        <w:rPr>
          <w:spacing w:val="-25"/>
          <w:w w:val="115"/>
          <w:sz w:val="31"/>
        </w:rPr>
        <w:t xml:space="preserve"> </w:t>
      </w:r>
      <w:r>
        <w:rPr>
          <w:w w:val="115"/>
          <w:sz w:val="31"/>
        </w:rPr>
        <w:t>Personnel Administrator.</w:t>
      </w:r>
    </w:p>
    <w:p w14:paraId="3C0F10EB" w14:textId="77777777" w:rsidR="00EA0A5B" w:rsidRDefault="00EA0A5B">
      <w:pPr>
        <w:pStyle w:val="BodyText"/>
        <w:spacing w:before="7"/>
        <w:rPr>
          <w:sz w:val="49"/>
        </w:rPr>
      </w:pPr>
    </w:p>
    <w:p w14:paraId="2908CD95" w14:textId="77777777" w:rsidR="00EA0A5B" w:rsidRDefault="005346EB">
      <w:pPr>
        <w:spacing w:line="285" w:lineRule="auto"/>
        <w:ind w:left="121"/>
        <w:rPr>
          <w:sz w:val="31"/>
        </w:rPr>
      </w:pPr>
      <w:r>
        <w:rPr>
          <w:w w:val="110"/>
          <w:sz w:val="31"/>
        </w:rPr>
        <w:t>Section</w:t>
      </w:r>
      <w:r>
        <w:rPr>
          <w:spacing w:val="-12"/>
          <w:w w:val="110"/>
          <w:sz w:val="31"/>
        </w:rPr>
        <w:t xml:space="preserve"> </w:t>
      </w:r>
      <w:r>
        <w:rPr>
          <w:w w:val="110"/>
          <w:sz w:val="31"/>
        </w:rPr>
        <w:t>5.</w:t>
      </w:r>
      <w:r>
        <w:rPr>
          <w:spacing w:val="-22"/>
          <w:w w:val="110"/>
          <w:sz w:val="31"/>
        </w:rPr>
        <w:t xml:space="preserve"> </w:t>
      </w:r>
      <w:r>
        <w:rPr>
          <w:w w:val="110"/>
          <w:sz w:val="31"/>
        </w:rPr>
        <w:t>-</w:t>
      </w:r>
      <w:r>
        <w:rPr>
          <w:spacing w:val="-24"/>
          <w:w w:val="110"/>
          <w:sz w:val="31"/>
        </w:rPr>
        <w:t xml:space="preserve"> </w:t>
      </w:r>
      <w:r>
        <w:rPr>
          <w:w w:val="110"/>
          <w:sz w:val="31"/>
        </w:rPr>
        <w:t>Cooperative Agreements and</w:t>
      </w:r>
      <w:r>
        <w:rPr>
          <w:spacing w:val="-24"/>
          <w:w w:val="110"/>
          <w:sz w:val="31"/>
        </w:rPr>
        <w:t xml:space="preserve"> </w:t>
      </w:r>
      <w:r>
        <w:rPr>
          <w:w w:val="110"/>
          <w:sz w:val="31"/>
        </w:rPr>
        <w:t>Memoranda</w:t>
      </w:r>
      <w:r>
        <w:rPr>
          <w:spacing w:val="-1"/>
          <w:w w:val="110"/>
          <w:sz w:val="31"/>
        </w:rPr>
        <w:t xml:space="preserve"> </w:t>
      </w:r>
      <w:r>
        <w:rPr>
          <w:w w:val="110"/>
          <w:sz w:val="31"/>
        </w:rPr>
        <w:t xml:space="preserve">of </w:t>
      </w:r>
      <w:r>
        <w:rPr>
          <w:spacing w:val="-2"/>
          <w:w w:val="110"/>
          <w:sz w:val="31"/>
        </w:rPr>
        <w:t>Understanding</w:t>
      </w:r>
    </w:p>
    <w:p w14:paraId="51C3882C" w14:textId="77777777" w:rsidR="00EA0A5B" w:rsidRDefault="00EA0A5B">
      <w:pPr>
        <w:pStyle w:val="BodyText"/>
        <w:spacing w:before="6"/>
        <w:rPr>
          <w:sz w:val="31"/>
        </w:rPr>
      </w:pPr>
    </w:p>
    <w:p w14:paraId="554BDEEB" w14:textId="77777777" w:rsidR="00EA0A5B" w:rsidRDefault="005346EB">
      <w:pPr>
        <w:spacing w:line="249" w:lineRule="auto"/>
        <w:ind w:left="117" w:right="324" w:firstLine="2"/>
        <w:rPr>
          <w:sz w:val="31"/>
        </w:rPr>
      </w:pPr>
      <w:r>
        <w:rPr>
          <w:w w:val="110"/>
          <w:sz w:val="31"/>
        </w:rPr>
        <w:t>The Vocational Rehabilitation Program seeks to enter into cooperative agreements and memoranda of understanding (MOU) with public and</w:t>
      </w:r>
      <w:r>
        <w:rPr>
          <w:spacing w:val="-6"/>
          <w:w w:val="110"/>
          <w:sz w:val="31"/>
        </w:rPr>
        <w:t xml:space="preserve"> </w:t>
      </w:r>
      <w:r>
        <w:rPr>
          <w:w w:val="110"/>
          <w:sz w:val="31"/>
        </w:rPr>
        <w:t>private providers in an effort to increase and improve the</w:t>
      </w:r>
      <w:r>
        <w:rPr>
          <w:spacing w:val="-1"/>
          <w:w w:val="110"/>
          <w:sz w:val="31"/>
        </w:rPr>
        <w:t xml:space="preserve"> </w:t>
      </w:r>
      <w:r>
        <w:rPr>
          <w:w w:val="110"/>
          <w:sz w:val="31"/>
        </w:rPr>
        <w:t>services and vocational options for clients</w:t>
      </w:r>
      <w:r>
        <w:rPr>
          <w:spacing w:val="40"/>
          <w:w w:val="110"/>
          <w:sz w:val="31"/>
        </w:rPr>
        <w:t xml:space="preserve"> </w:t>
      </w:r>
      <w:r>
        <w:rPr>
          <w:w w:val="110"/>
          <w:sz w:val="31"/>
        </w:rPr>
        <w:t>of</w:t>
      </w:r>
      <w:r>
        <w:rPr>
          <w:spacing w:val="39"/>
          <w:w w:val="110"/>
          <w:sz w:val="31"/>
        </w:rPr>
        <w:t xml:space="preserve"> </w:t>
      </w:r>
      <w:r>
        <w:rPr>
          <w:w w:val="110"/>
          <w:sz w:val="31"/>
        </w:rPr>
        <w:t>the program. The State Director,</w:t>
      </w:r>
      <w:r>
        <w:rPr>
          <w:spacing w:val="40"/>
          <w:w w:val="110"/>
          <w:sz w:val="31"/>
        </w:rPr>
        <w:t xml:space="preserve"> </w:t>
      </w:r>
      <w:r>
        <w:rPr>
          <w:w w:val="110"/>
          <w:sz w:val="31"/>
        </w:rPr>
        <w:t>in</w:t>
      </w:r>
      <w:r>
        <w:rPr>
          <w:spacing w:val="40"/>
          <w:w w:val="110"/>
          <w:sz w:val="31"/>
        </w:rPr>
        <w:t xml:space="preserve"> </w:t>
      </w:r>
      <w:r>
        <w:rPr>
          <w:w w:val="110"/>
          <w:sz w:val="31"/>
        </w:rPr>
        <w:t>consultation with the</w:t>
      </w:r>
      <w:r>
        <w:rPr>
          <w:spacing w:val="-6"/>
          <w:w w:val="110"/>
          <w:sz w:val="31"/>
        </w:rPr>
        <w:t xml:space="preserve"> </w:t>
      </w:r>
      <w:r>
        <w:rPr>
          <w:w w:val="110"/>
          <w:sz w:val="31"/>
        </w:rPr>
        <w:t>Commissioner of the Department of Aging and Disability Services will be responsible for the development, negotiation and finalization of all Cooperative Agreements</w:t>
      </w:r>
    </w:p>
    <w:p w14:paraId="5AB3BC87"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3C547B1C" w14:textId="77777777" w:rsidR="00EA0A5B" w:rsidRDefault="005346EB">
      <w:pPr>
        <w:spacing w:before="65" w:line="247" w:lineRule="auto"/>
        <w:ind w:left="121" w:hanging="2"/>
        <w:rPr>
          <w:sz w:val="31"/>
        </w:rPr>
      </w:pPr>
      <w:r>
        <w:rPr>
          <w:w w:val="110"/>
          <w:sz w:val="31"/>
        </w:rPr>
        <w:t>and Memoranda of Understanding with other providers of services that could be of benefit to clients of the</w:t>
      </w:r>
      <w:r>
        <w:rPr>
          <w:spacing w:val="-6"/>
          <w:w w:val="110"/>
          <w:sz w:val="31"/>
        </w:rPr>
        <w:t xml:space="preserve"> </w:t>
      </w:r>
      <w:r>
        <w:rPr>
          <w:w w:val="110"/>
          <w:sz w:val="31"/>
        </w:rPr>
        <w:t>Vocational Rehabilitation</w:t>
      </w:r>
      <w:r>
        <w:rPr>
          <w:spacing w:val="-1"/>
          <w:w w:val="110"/>
          <w:sz w:val="31"/>
        </w:rPr>
        <w:t xml:space="preserve"> </w:t>
      </w:r>
      <w:r>
        <w:rPr>
          <w:w w:val="110"/>
          <w:sz w:val="31"/>
        </w:rPr>
        <w:t>Program.</w:t>
      </w:r>
    </w:p>
    <w:p w14:paraId="1003A283" w14:textId="77777777" w:rsidR="00EA0A5B" w:rsidRDefault="00EA0A5B">
      <w:pPr>
        <w:pStyle w:val="BodyText"/>
        <w:rPr>
          <w:sz w:val="34"/>
        </w:rPr>
      </w:pPr>
    </w:p>
    <w:p w14:paraId="767E3E0C" w14:textId="77777777" w:rsidR="00EA0A5B" w:rsidRDefault="00EA0A5B">
      <w:pPr>
        <w:pStyle w:val="BodyText"/>
        <w:spacing w:before="2"/>
        <w:rPr>
          <w:sz w:val="48"/>
        </w:rPr>
      </w:pPr>
    </w:p>
    <w:p w14:paraId="641F56FB" w14:textId="77777777" w:rsidR="00EA0A5B" w:rsidRDefault="005346EB">
      <w:pPr>
        <w:spacing w:line="285" w:lineRule="auto"/>
        <w:ind w:left="122" w:right="324"/>
        <w:rPr>
          <w:sz w:val="31"/>
        </w:rPr>
      </w:pPr>
      <w:r>
        <w:rPr>
          <w:w w:val="110"/>
          <w:sz w:val="31"/>
        </w:rPr>
        <w:t>Section</w:t>
      </w:r>
      <w:r>
        <w:rPr>
          <w:spacing w:val="-7"/>
          <w:w w:val="110"/>
          <w:sz w:val="31"/>
        </w:rPr>
        <w:t xml:space="preserve"> </w:t>
      </w:r>
      <w:r>
        <w:rPr>
          <w:w w:val="110"/>
          <w:sz w:val="31"/>
        </w:rPr>
        <w:t>6.</w:t>
      </w:r>
      <w:r>
        <w:rPr>
          <w:spacing w:val="-17"/>
          <w:w w:val="110"/>
          <w:sz w:val="31"/>
        </w:rPr>
        <w:t xml:space="preserve"> </w:t>
      </w:r>
      <w:r>
        <w:rPr>
          <w:w w:val="110"/>
          <w:sz w:val="31"/>
        </w:rPr>
        <w:t>-</w:t>
      </w:r>
      <w:r>
        <w:rPr>
          <w:spacing w:val="-21"/>
          <w:w w:val="110"/>
          <w:sz w:val="31"/>
        </w:rPr>
        <w:t xml:space="preserve"> </w:t>
      </w:r>
      <w:r>
        <w:rPr>
          <w:w w:val="110"/>
          <w:sz w:val="31"/>
        </w:rPr>
        <w:t xml:space="preserve">Comprehensive System of Personnel </w:t>
      </w:r>
      <w:r>
        <w:rPr>
          <w:spacing w:val="-2"/>
          <w:w w:val="110"/>
          <w:sz w:val="31"/>
        </w:rPr>
        <w:t>Development</w:t>
      </w:r>
    </w:p>
    <w:p w14:paraId="2158C882" w14:textId="77777777" w:rsidR="00EA0A5B" w:rsidRDefault="00EA0A5B">
      <w:pPr>
        <w:pStyle w:val="BodyText"/>
        <w:spacing w:before="5"/>
      </w:pPr>
    </w:p>
    <w:p w14:paraId="6610D73A" w14:textId="77777777" w:rsidR="00EA0A5B" w:rsidRDefault="005346EB">
      <w:pPr>
        <w:spacing w:line="247" w:lineRule="auto"/>
        <w:ind w:left="120" w:right="324" w:hanging="1"/>
        <w:rPr>
          <w:sz w:val="31"/>
        </w:rPr>
      </w:pPr>
      <w:r>
        <w:rPr>
          <w:w w:val="110"/>
          <w:sz w:val="31"/>
        </w:rPr>
        <w:t>The Vocational Rehabilitation Program seeks to hire and employ the most qualified individuals to provide and coordinate</w:t>
      </w:r>
      <w:r>
        <w:rPr>
          <w:spacing w:val="27"/>
          <w:w w:val="110"/>
          <w:sz w:val="31"/>
        </w:rPr>
        <w:t xml:space="preserve"> </w:t>
      </w:r>
      <w:r>
        <w:rPr>
          <w:w w:val="110"/>
          <w:sz w:val="31"/>
        </w:rPr>
        <w:t>services</w:t>
      </w:r>
      <w:r>
        <w:rPr>
          <w:spacing w:val="28"/>
          <w:w w:val="110"/>
          <w:sz w:val="31"/>
        </w:rPr>
        <w:t xml:space="preserve"> </w:t>
      </w:r>
      <w:r>
        <w:rPr>
          <w:w w:val="110"/>
          <w:sz w:val="31"/>
        </w:rPr>
        <w:t>to clients of the</w:t>
      </w:r>
      <w:r>
        <w:rPr>
          <w:spacing w:val="-11"/>
          <w:w w:val="110"/>
          <w:sz w:val="31"/>
        </w:rPr>
        <w:t xml:space="preserve"> </w:t>
      </w:r>
      <w:r>
        <w:rPr>
          <w:w w:val="110"/>
          <w:sz w:val="31"/>
        </w:rPr>
        <w:t>Program. Per Section</w:t>
      </w:r>
    </w:p>
    <w:p w14:paraId="2F1DA829" w14:textId="77777777" w:rsidR="00EA0A5B" w:rsidRDefault="005346EB">
      <w:pPr>
        <w:spacing w:before="4" w:line="249" w:lineRule="auto"/>
        <w:ind w:left="120" w:right="124" w:firstLine="3"/>
        <w:rPr>
          <w:sz w:val="31"/>
        </w:rPr>
      </w:pPr>
      <w:r>
        <w:rPr>
          <w:w w:val="115"/>
          <w:sz w:val="31"/>
        </w:rPr>
        <w:t>361.18</w:t>
      </w:r>
      <w:r>
        <w:rPr>
          <w:spacing w:val="-25"/>
          <w:w w:val="115"/>
          <w:sz w:val="31"/>
        </w:rPr>
        <w:t xml:space="preserve"> </w:t>
      </w:r>
      <w:r>
        <w:rPr>
          <w:w w:val="115"/>
          <w:sz w:val="31"/>
        </w:rPr>
        <w:t>of</w:t>
      </w:r>
      <w:r>
        <w:rPr>
          <w:spacing w:val="-15"/>
          <w:w w:val="115"/>
          <w:sz w:val="31"/>
        </w:rPr>
        <w:t xml:space="preserve"> </w:t>
      </w:r>
      <w:r>
        <w:rPr>
          <w:w w:val="115"/>
          <w:sz w:val="31"/>
        </w:rPr>
        <w:t>the</w:t>
      </w:r>
      <w:r>
        <w:rPr>
          <w:spacing w:val="-18"/>
          <w:w w:val="115"/>
          <w:sz w:val="31"/>
        </w:rPr>
        <w:t xml:space="preserve"> </w:t>
      </w:r>
      <w:r>
        <w:rPr>
          <w:w w:val="115"/>
          <w:sz w:val="31"/>
        </w:rPr>
        <w:t>federal</w:t>
      </w:r>
      <w:r>
        <w:rPr>
          <w:spacing w:val="-25"/>
          <w:w w:val="115"/>
          <w:sz w:val="31"/>
        </w:rPr>
        <w:t xml:space="preserve"> </w:t>
      </w:r>
      <w:r>
        <w:rPr>
          <w:w w:val="115"/>
          <w:sz w:val="31"/>
        </w:rPr>
        <w:t>regulations,</w:t>
      </w:r>
      <w:r>
        <w:rPr>
          <w:spacing w:val="-25"/>
          <w:w w:val="115"/>
          <w:sz w:val="31"/>
        </w:rPr>
        <w:t xml:space="preserve"> </w:t>
      </w:r>
      <w:r>
        <w:rPr>
          <w:w w:val="115"/>
          <w:sz w:val="31"/>
        </w:rPr>
        <w:t>all</w:t>
      </w:r>
      <w:r>
        <w:rPr>
          <w:spacing w:val="-24"/>
          <w:w w:val="115"/>
          <w:sz w:val="31"/>
        </w:rPr>
        <w:t xml:space="preserve"> </w:t>
      </w:r>
      <w:r>
        <w:rPr>
          <w:w w:val="115"/>
          <w:sz w:val="31"/>
        </w:rPr>
        <w:t>professional</w:t>
      </w:r>
      <w:r>
        <w:rPr>
          <w:spacing w:val="-25"/>
          <w:w w:val="115"/>
          <w:sz w:val="31"/>
        </w:rPr>
        <w:t xml:space="preserve"> </w:t>
      </w:r>
      <w:r>
        <w:rPr>
          <w:w w:val="115"/>
          <w:sz w:val="31"/>
        </w:rPr>
        <w:t>and paraprofessional</w:t>
      </w:r>
      <w:r>
        <w:rPr>
          <w:spacing w:val="-23"/>
          <w:w w:val="115"/>
          <w:sz w:val="31"/>
        </w:rPr>
        <w:t xml:space="preserve"> </w:t>
      </w:r>
      <w:r>
        <w:rPr>
          <w:w w:val="115"/>
          <w:sz w:val="31"/>
        </w:rPr>
        <w:t>personnel</w:t>
      </w:r>
      <w:r>
        <w:rPr>
          <w:spacing w:val="-3"/>
          <w:w w:val="115"/>
          <w:sz w:val="31"/>
        </w:rPr>
        <w:t xml:space="preserve"> </w:t>
      </w:r>
      <w:r>
        <w:rPr>
          <w:w w:val="115"/>
          <w:sz w:val="31"/>
        </w:rPr>
        <w:t>shall</w:t>
      </w:r>
      <w:r>
        <w:rPr>
          <w:spacing w:val="-23"/>
          <w:w w:val="115"/>
          <w:sz w:val="31"/>
        </w:rPr>
        <w:t xml:space="preserve"> </w:t>
      </w:r>
      <w:r>
        <w:rPr>
          <w:w w:val="115"/>
          <w:sz w:val="31"/>
        </w:rPr>
        <w:t>be</w:t>
      </w:r>
      <w:r>
        <w:rPr>
          <w:spacing w:val="-22"/>
          <w:w w:val="115"/>
          <w:sz w:val="31"/>
        </w:rPr>
        <w:t xml:space="preserve"> </w:t>
      </w:r>
      <w:r>
        <w:rPr>
          <w:w w:val="115"/>
          <w:sz w:val="31"/>
        </w:rPr>
        <w:t>appropriately and adequately</w:t>
      </w:r>
      <w:r>
        <w:rPr>
          <w:spacing w:val="-6"/>
          <w:w w:val="115"/>
          <w:sz w:val="31"/>
        </w:rPr>
        <w:t xml:space="preserve"> </w:t>
      </w:r>
      <w:r>
        <w:rPr>
          <w:w w:val="115"/>
          <w:sz w:val="31"/>
        </w:rPr>
        <w:t>prepared</w:t>
      </w:r>
      <w:r>
        <w:rPr>
          <w:spacing w:val="-7"/>
          <w:w w:val="115"/>
          <w:sz w:val="31"/>
        </w:rPr>
        <w:t xml:space="preserve"> </w:t>
      </w:r>
      <w:r>
        <w:rPr>
          <w:w w:val="115"/>
          <w:sz w:val="31"/>
        </w:rPr>
        <w:t>and</w:t>
      </w:r>
      <w:r>
        <w:rPr>
          <w:spacing w:val="-15"/>
          <w:w w:val="115"/>
          <w:sz w:val="31"/>
        </w:rPr>
        <w:t xml:space="preserve"> </w:t>
      </w:r>
      <w:r>
        <w:rPr>
          <w:w w:val="115"/>
          <w:sz w:val="31"/>
        </w:rPr>
        <w:t>trained,</w:t>
      </w:r>
      <w:r>
        <w:rPr>
          <w:spacing w:val="-14"/>
          <w:w w:val="115"/>
          <w:sz w:val="31"/>
        </w:rPr>
        <w:t xml:space="preserve"> </w:t>
      </w:r>
      <w:r>
        <w:rPr>
          <w:w w:val="115"/>
          <w:sz w:val="31"/>
        </w:rPr>
        <w:t>including</w:t>
      </w:r>
      <w:r>
        <w:rPr>
          <w:spacing w:val="-15"/>
          <w:w w:val="115"/>
          <w:sz w:val="31"/>
        </w:rPr>
        <w:t xml:space="preserve"> </w:t>
      </w:r>
      <w:r>
        <w:rPr>
          <w:w w:val="115"/>
          <w:sz w:val="31"/>
        </w:rPr>
        <w:t>the</w:t>
      </w:r>
      <w:r>
        <w:rPr>
          <w:spacing w:val="-29"/>
          <w:w w:val="115"/>
          <w:sz w:val="31"/>
        </w:rPr>
        <w:t xml:space="preserve"> </w:t>
      </w:r>
      <w:r>
        <w:rPr>
          <w:w w:val="115"/>
          <w:sz w:val="31"/>
        </w:rPr>
        <w:t>provision</w:t>
      </w:r>
      <w:r>
        <w:rPr>
          <w:spacing w:val="-6"/>
          <w:w w:val="115"/>
          <w:sz w:val="31"/>
        </w:rPr>
        <w:t xml:space="preserve"> </w:t>
      </w:r>
      <w:r>
        <w:rPr>
          <w:w w:val="115"/>
          <w:sz w:val="31"/>
        </w:rPr>
        <w:t>of training</w:t>
      </w:r>
      <w:r>
        <w:rPr>
          <w:spacing w:val="-22"/>
          <w:w w:val="115"/>
          <w:sz w:val="31"/>
        </w:rPr>
        <w:t xml:space="preserve"> </w:t>
      </w:r>
      <w:r>
        <w:rPr>
          <w:w w:val="115"/>
          <w:sz w:val="31"/>
        </w:rPr>
        <w:t>to</w:t>
      </w:r>
      <w:r>
        <w:rPr>
          <w:spacing w:val="-24"/>
          <w:w w:val="115"/>
          <w:sz w:val="31"/>
        </w:rPr>
        <w:t xml:space="preserve"> </w:t>
      </w:r>
      <w:r>
        <w:rPr>
          <w:w w:val="115"/>
          <w:sz w:val="31"/>
        </w:rPr>
        <w:t>ensure</w:t>
      </w:r>
      <w:r>
        <w:rPr>
          <w:spacing w:val="-18"/>
          <w:w w:val="115"/>
          <w:sz w:val="31"/>
        </w:rPr>
        <w:t xml:space="preserve"> </w:t>
      </w:r>
      <w:r>
        <w:rPr>
          <w:w w:val="115"/>
          <w:sz w:val="31"/>
        </w:rPr>
        <w:t>that</w:t>
      </w:r>
      <w:r>
        <w:rPr>
          <w:spacing w:val="-16"/>
          <w:w w:val="115"/>
          <w:sz w:val="31"/>
        </w:rPr>
        <w:t xml:space="preserve"> </w:t>
      </w:r>
      <w:r>
        <w:rPr>
          <w:w w:val="115"/>
          <w:sz w:val="31"/>
        </w:rPr>
        <w:t>the</w:t>
      </w:r>
      <w:r>
        <w:rPr>
          <w:spacing w:val="-25"/>
          <w:w w:val="115"/>
          <w:sz w:val="31"/>
        </w:rPr>
        <w:t xml:space="preserve"> </w:t>
      </w:r>
      <w:r>
        <w:rPr>
          <w:w w:val="115"/>
          <w:sz w:val="31"/>
        </w:rPr>
        <w:t>personnel</w:t>
      </w:r>
      <w:r>
        <w:rPr>
          <w:spacing w:val="-17"/>
          <w:w w:val="115"/>
          <w:sz w:val="31"/>
        </w:rPr>
        <w:t xml:space="preserve"> </w:t>
      </w:r>
      <w:r>
        <w:rPr>
          <w:w w:val="115"/>
          <w:sz w:val="31"/>
        </w:rPr>
        <w:t>have</w:t>
      </w:r>
      <w:r>
        <w:rPr>
          <w:spacing w:val="-16"/>
          <w:w w:val="115"/>
          <w:sz w:val="31"/>
        </w:rPr>
        <w:t xml:space="preserve"> </w:t>
      </w:r>
      <w:r>
        <w:rPr>
          <w:w w:val="115"/>
          <w:sz w:val="31"/>
        </w:rPr>
        <w:t>a</w:t>
      </w:r>
      <w:r>
        <w:rPr>
          <w:spacing w:val="-25"/>
          <w:w w:val="115"/>
          <w:sz w:val="31"/>
        </w:rPr>
        <w:t xml:space="preserve"> </w:t>
      </w:r>
      <w:r>
        <w:rPr>
          <w:w w:val="115"/>
          <w:sz w:val="31"/>
        </w:rPr>
        <w:t>21st-century understanding of</w:t>
      </w:r>
      <w:r>
        <w:rPr>
          <w:spacing w:val="-8"/>
          <w:w w:val="115"/>
          <w:sz w:val="31"/>
        </w:rPr>
        <w:t xml:space="preserve"> </w:t>
      </w:r>
      <w:r>
        <w:rPr>
          <w:w w:val="115"/>
          <w:sz w:val="31"/>
        </w:rPr>
        <w:t>the</w:t>
      </w:r>
      <w:r>
        <w:rPr>
          <w:spacing w:val="-21"/>
          <w:w w:val="115"/>
          <w:sz w:val="31"/>
        </w:rPr>
        <w:t xml:space="preserve"> </w:t>
      </w:r>
      <w:r>
        <w:rPr>
          <w:w w:val="115"/>
          <w:sz w:val="31"/>
        </w:rPr>
        <w:t>evolving</w:t>
      </w:r>
      <w:r>
        <w:rPr>
          <w:spacing w:val="-10"/>
          <w:w w:val="115"/>
          <w:sz w:val="31"/>
        </w:rPr>
        <w:t xml:space="preserve"> </w:t>
      </w:r>
      <w:r>
        <w:rPr>
          <w:w w:val="115"/>
          <w:sz w:val="31"/>
        </w:rPr>
        <w:t>labor</w:t>
      </w:r>
      <w:r>
        <w:rPr>
          <w:spacing w:val="-9"/>
          <w:w w:val="115"/>
          <w:sz w:val="31"/>
        </w:rPr>
        <w:t xml:space="preserve"> </w:t>
      </w:r>
      <w:r>
        <w:rPr>
          <w:w w:val="115"/>
          <w:sz w:val="31"/>
        </w:rPr>
        <w:t>force</w:t>
      </w:r>
      <w:r>
        <w:rPr>
          <w:spacing w:val="-16"/>
          <w:w w:val="115"/>
          <w:sz w:val="31"/>
        </w:rPr>
        <w:t xml:space="preserve"> </w:t>
      </w:r>
      <w:r>
        <w:rPr>
          <w:w w:val="115"/>
          <w:sz w:val="31"/>
        </w:rPr>
        <w:t>and</w:t>
      </w:r>
      <w:r>
        <w:rPr>
          <w:spacing w:val="-25"/>
          <w:w w:val="115"/>
          <w:sz w:val="31"/>
        </w:rPr>
        <w:t xml:space="preserve"> </w:t>
      </w:r>
      <w:r>
        <w:rPr>
          <w:w w:val="115"/>
          <w:sz w:val="31"/>
        </w:rPr>
        <w:t>the</w:t>
      </w:r>
      <w:r>
        <w:rPr>
          <w:spacing w:val="-23"/>
          <w:w w:val="115"/>
          <w:sz w:val="31"/>
        </w:rPr>
        <w:t xml:space="preserve"> </w:t>
      </w:r>
      <w:r>
        <w:rPr>
          <w:w w:val="115"/>
          <w:sz w:val="31"/>
        </w:rPr>
        <w:t>needs</w:t>
      </w:r>
      <w:r>
        <w:rPr>
          <w:spacing w:val="-15"/>
          <w:w w:val="115"/>
          <w:sz w:val="31"/>
        </w:rPr>
        <w:t xml:space="preserve"> </w:t>
      </w:r>
      <w:r>
        <w:rPr>
          <w:w w:val="115"/>
          <w:sz w:val="31"/>
        </w:rPr>
        <w:t>of individuals with</w:t>
      </w:r>
      <w:r>
        <w:rPr>
          <w:spacing w:val="-14"/>
          <w:w w:val="115"/>
          <w:sz w:val="31"/>
        </w:rPr>
        <w:t xml:space="preserve"> </w:t>
      </w:r>
      <w:r>
        <w:rPr>
          <w:w w:val="115"/>
          <w:sz w:val="31"/>
        </w:rPr>
        <w:t>disabilities.</w:t>
      </w:r>
      <w:r>
        <w:rPr>
          <w:spacing w:val="-13"/>
          <w:w w:val="115"/>
          <w:sz w:val="31"/>
        </w:rPr>
        <w:t xml:space="preserve"> </w:t>
      </w:r>
      <w:r>
        <w:rPr>
          <w:w w:val="115"/>
          <w:sz w:val="31"/>
        </w:rPr>
        <w:t>The</w:t>
      </w:r>
      <w:r>
        <w:rPr>
          <w:spacing w:val="-11"/>
          <w:w w:val="115"/>
          <w:sz w:val="31"/>
        </w:rPr>
        <w:t xml:space="preserve"> </w:t>
      </w:r>
      <w:r>
        <w:rPr>
          <w:w w:val="115"/>
          <w:sz w:val="31"/>
        </w:rPr>
        <w:t>Department of Administrative</w:t>
      </w:r>
      <w:r>
        <w:rPr>
          <w:spacing w:val="-25"/>
          <w:w w:val="115"/>
          <w:sz w:val="31"/>
        </w:rPr>
        <w:t xml:space="preserve"> </w:t>
      </w:r>
      <w:r>
        <w:rPr>
          <w:w w:val="115"/>
          <w:sz w:val="31"/>
        </w:rPr>
        <w:t>Services</w:t>
      </w:r>
      <w:r>
        <w:rPr>
          <w:spacing w:val="-12"/>
          <w:w w:val="115"/>
          <w:sz w:val="31"/>
        </w:rPr>
        <w:t xml:space="preserve"> </w:t>
      </w:r>
      <w:r>
        <w:rPr>
          <w:w w:val="115"/>
          <w:sz w:val="31"/>
        </w:rPr>
        <w:t>for the</w:t>
      </w:r>
      <w:r>
        <w:rPr>
          <w:spacing w:val="-24"/>
          <w:w w:val="115"/>
          <w:sz w:val="31"/>
        </w:rPr>
        <w:t xml:space="preserve"> </w:t>
      </w:r>
      <w:r>
        <w:rPr>
          <w:w w:val="115"/>
          <w:sz w:val="31"/>
        </w:rPr>
        <w:t>State</w:t>
      </w:r>
      <w:r>
        <w:rPr>
          <w:spacing w:val="-16"/>
          <w:w w:val="115"/>
          <w:sz w:val="31"/>
        </w:rPr>
        <w:t xml:space="preserve"> </w:t>
      </w:r>
      <w:r>
        <w:rPr>
          <w:w w:val="115"/>
          <w:sz w:val="31"/>
        </w:rPr>
        <w:t>of Connecticut establishes and</w:t>
      </w:r>
      <w:r>
        <w:rPr>
          <w:spacing w:val="-14"/>
          <w:w w:val="115"/>
          <w:sz w:val="31"/>
        </w:rPr>
        <w:t xml:space="preserve"> </w:t>
      </w:r>
      <w:r>
        <w:rPr>
          <w:w w:val="115"/>
          <w:sz w:val="31"/>
        </w:rPr>
        <w:t>maintains the</w:t>
      </w:r>
      <w:r>
        <w:rPr>
          <w:spacing w:val="-10"/>
          <w:w w:val="115"/>
          <w:sz w:val="31"/>
        </w:rPr>
        <w:t xml:space="preserve"> </w:t>
      </w:r>
      <w:r>
        <w:rPr>
          <w:w w:val="115"/>
          <w:sz w:val="31"/>
        </w:rPr>
        <w:t>job specifications</w:t>
      </w:r>
      <w:r>
        <w:rPr>
          <w:spacing w:val="-9"/>
          <w:w w:val="115"/>
          <w:sz w:val="31"/>
        </w:rPr>
        <w:t xml:space="preserve"> </w:t>
      </w:r>
      <w:r>
        <w:rPr>
          <w:w w:val="115"/>
          <w:sz w:val="31"/>
        </w:rPr>
        <w:t>for</w:t>
      </w:r>
      <w:r>
        <w:rPr>
          <w:spacing w:val="-4"/>
          <w:w w:val="115"/>
          <w:sz w:val="31"/>
        </w:rPr>
        <w:t xml:space="preserve"> </w:t>
      </w:r>
      <w:r>
        <w:rPr>
          <w:w w:val="115"/>
          <w:sz w:val="31"/>
        </w:rPr>
        <w:t>all</w:t>
      </w:r>
      <w:r>
        <w:rPr>
          <w:spacing w:val="-7"/>
          <w:w w:val="115"/>
          <w:sz w:val="31"/>
        </w:rPr>
        <w:t xml:space="preserve"> </w:t>
      </w:r>
      <w:r>
        <w:rPr>
          <w:w w:val="115"/>
          <w:sz w:val="31"/>
        </w:rPr>
        <w:t>job titles</w:t>
      </w:r>
      <w:r>
        <w:rPr>
          <w:spacing w:val="-9"/>
          <w:w w:val="115"/>
          <w:sz w:val="31"/>
        </w:rPr>
        <w:t xml:space="preserve"> </w:t>
      </w:r>
      <w:r>
        <w:rPr>
          <w:w w:val="115"/>
          <w:sz w:val="31"/>
        </w:rPr>
        <w:t>utilized</w:t>
      </w:r>
      <w:r>
        <w:rPr>
          <w:spacing w:val="-17"/>
          <w:w w:val="115"/>
          <w:sz w:val="31"/>
        </w:rPr>
        <w:t xml:space="preserve"> </w:t>
      </w:r>
      <w:r>
        <w:rPr>
          <w:w w:val="115"/>
          <w:sz w:val="31"/>
        </w:rPr>
        <w:t>by</w:t>
      </w:r>
      <w:r>
        <w:rPr>
          <w:spacing w:val="-15"/>
          <w:w w:val="115"/>
          <w:sz w:val="31"/>
        </w:rPr>
        <w:t xml:space="preserve"> </w:t>
      </w:r>
      <w:r>
        <w:rPr>
          <w:w w:val="115"/>
          <w:sz w:val="31"/>
        </w:rPr>
        <w:t>the</w:t>
      </w:r>
      <w:r>
        <w:rPr>
          <w:spacing w:val="-25"/>
          <w:w w:val="115"/>
          <w:sz w:val="31"/>
        </w:rPr>
        <w:t xml:space="preserve"> </w:t>
      </w:r>
      <w:r>
        <w:rPr>
          <w:w w:val="115"/>
          <w:sz w:val="31"/>
        </w:rPr>
        <w:t>Bureau.</w:t>
      </w:r>
      <w:r>
        <w:rPr>
          <w:spacing w:val="-12"/>
          <w:w w:val="115"/>
          <w:sz w:val="31"/>
        </w:rPr>
        <w:t xml:space="preserve"> </w:t>
      </w:r>
      <w:r>
        <w:rPr>
          <w:w w:val="115"/>
          <w:sz w:val="31"/>
        </w:rPr>
        <w:t>The</w:t>
      </w:r>
      <w:r>
        <w:rPr>
          <w:spacing w:val="-16"/>
          <w:w w:val="115"/>
          <w:sz w:val="31"/>
        </w:rPr>
        <w:t xml:space="preserve"> </w:t>
      </w:r>
      <w:r>
        <w:rPr>
          <w:w w:val="115"/>
          <w:sz w:val="31"/>
        </w:rPr>
        <w:t>educational</w:t>
      </w:r>
      <w:r>
        <w:rPr>
          <w:spacing w:val="-12"/>
          <w:w w:val="115"/>
          <w:sz w:val="31"/>
        </w:rPr>
        <w:t xml:space="preserve"> </w:t>
      </w:r>
      <w:r>
        <w:rPr>
          <w:w w:val="115"/>
          <w:sz w:val="31"/>
        </w:rPr>
        <w:t>and</w:t>
      </w:r>
      <w:r>
        <w:rPr>
          <w:spacing w:val="-23"/>
          <w:w w:val="115"/>
          <w:sz w:val="31"/>
        </w:rPr>
        <w:t xml:space="preserve"> </w:t>
      </w:r>
      <w:r>
        <w:rPr>
          <w:w w:val="115"/>
          <w:sz w:val="31"/>
        </w:rPr>
        <w:t>work experience</w:t>
      </w:r>
      <w:r>
        <w:rPr>
          <w:spacing w:val="-25"/>
          <w:w w:val="115"/>
          <w:sz w:val="31"/>
        </w:rPr>
        <w:t xml:space="preserve"> </w:t>
      </w:r>
      <w:r>
        <w:rPr>
          <w:w w:val="115"/>
          <w:sz w:val="31"/>
        </w:rPr>
        <w:t>requirements</w:t>
      </w:r>
      <w:r>
        <w:rPr>
          <w:spacing w:val="-16"/>
          <w:w w:val="115"/>
          <w:sz w:val="31"/>
        </w:rPr>
        <w:t xml:space="preserve"> </w:t>
      </w:r>
      <w:r>
        <w:rPr>
          <w:w w:val="115"/>
          <w:sz w:val="31"/>
        </w:rPr>
        <w:t>are</w:t>
      </w:r>
      <w:r>
        <w:rPr>
          <w:spacing w:val="-24"/>
          <w:w w:val="115"/>
          <w:sz w:val="31"/>
        </w:rPr>
        <w:t xml:space="preserve"> </w:t>
      </w:r>
      <w:r>
        <w:rPr>
          <w:w w:val="115"/>
          <w:sz w:val="31"/>
        </w:rPr>
        <w:t>included</w:t>
      </w:r>
      <w:r>
        <w:rPr>
          <w:spacing w:val="-20"/>
          <w:w w:val="115"/>
          <w:sz w:val="31"/>
        </w:rPr>
        <w:t xml:space="preserve"> </w:t>
      </w:r>
      <w:r>
        <w:rPr>
          <w:w w:val="115"/>
          <w:sz w:val="31"/>
        </w:rPr>
        <w:t>within</w:t>
      </w:r>
      <w:r>
        <w:rPr>
          <w:spacing w:val="-25"/>
          <w:w w:val="115"/>
          <w:sz w:val="31"/>
        </w:rPr>
        <w:t xml:space="preserve"> </w:t>
      </w:r>
      <w:r>
        <w:rPr>
          <w:w w:val="115"/>
          <w:sz w:val="31"/>
        </w:rPr>
        <w:t>each</w:t>
      </w:r>
      <w:r>
        <w:rPr>
          <w:spacing w:val="-25"/>
          <w:w w:val="115"/>
          <w:sz w:val="31"/>
        </w:rPr>
        <w:t xml:space="preserve"> </w:t>
      </w:r>
      <w:r>
        <w:rPr>
          <w:w w:val="115"/>
          <w:sz w:val="31"/>
        </w:rPr>
        <w:t>job specification.</w:t>
      </w:r>
      <w:r>
        <w:rPr>
          <w:spacing w:val="-16"/>
          <w:w w:val="115"/>
          <w:sz w:val="31"/>
        </w:rPr>
        <w:t xml:space="preserve"> </w:t>
      </w:r>
      <w:r>
        <w:rPr>
          <w:w w:val="115"/>
          <w:sz w:val="31"/>
        </w:rPr>
        <w:t>Staff</w:t>
      </w:r>
      <w:r>
        <w:rPr>
          <w:spacing w:val="-4"/>
          <w:w w:val="115"/>
          <w:sz w:val="31"/>
        </w:rPr>
        <w:t xml:space="preserve"> </w:t>
      </w:r>
      <w:r>
        <w:rPr>
          <w:w w:val="115"/>
          <w:sz w:val="31"/>
        </w:rPr>
        <w:t>members hired</w:t>
      </w:r>
      <w:r>
        <w:rPr>
          <w:spacing w:val="-2"/>
          <w:w w:val="115"/>
          <w:sz w:val="31"/>
        </w:rPr>
        <w:t xml:space="preserve"> </w:t>
      </w:r>
      <w:r>
        <w:rPr>
          <w:w w:val="115"/>
          <w:sz w:val="31"/>
        </w:rPr>
        <w:t>into</w:t>
      </w:r>
      <w:r>
        <w:rPr>
          <w:spacing w:val="-7"/>
          <w:w w:val="115"/>
          <w:sz w:val="31"/>
        </w:rPr>
        <w:t xml:space="preserve"> </w:t>
      </w:r>
      <w:r>
        <w:rPr>
          <w:w w:val="115"/>
          <w:sz w:val="31"/>
        </w:rPr>
        <w:t>or</w:t>
      </w:r>
      <w:r>
        <w:rPr>
          <w:spacing w:val="-14"/>
          <w:w w:val="115"/>
          <w:sz w:val="31"/>
        </w:rPr>
        <w:t xml:space="preserve"> </w:t>
      </w:r>
      <w:r>
        <w:rPr>
          <w:w w:val="115"/>
          <w:sz w:val="31"/>
        </w:rPr>
        <w:t xml:space="preserve">working in the </w:t>
      </w:r>
      <w:r>
        <w:rPr>
          <w:spacing w:val="-2"/>
          <w:w w:val="115"/>
          <w:sz w:val="31"/>
        </w:rPr>
        <w:t>position</w:t>
      </w:r>
      <w:r>
        <w:rPr>
          <w:spacing w:val="-20"/>
          <w:w w:val="115"/>
          <w:sz w:val="31"/>
        </w:rPr>
        <w:t xml:space="preserve"> </w:t>
      </w:r>
      <w:r>
        <w:rPr>
          <w:spacing w:val="-2"/>
          <w:w w:val="115"/>
          <w:sz w:val="31"/>
        </w:rPr>
        <w:t>of</w:t>
      </w:r>
      <w:r>
        <w:rPr>
          <w:spacing w:val="-23"/>
          <w:w w:val="115"/>
          <w:sz w:val="31"/>
        </w:rPr>
        <w:t xml:space="preserve"> </w:t>
      </w:r>
      <w:r>
        <w:rPr>
          <w:spacing w:val="-2"/>
          <w:w w:val="115"/>
          <w:sz w:val="31"/>
        </w:rPr>
        <w:t>Vocational</w:t>
      </w:r>
      <w:r>
        <w:rPr>
          <w:spacing w:val="-8"/>
          <w:w w:val="115"/>
          <w:sz w:val="31"/>
        </w:rPr>
        <w:t xml:space="preserve"> </w:t>
      </w:r>
      <w:r>
        <w:rPr>
          <w:spacing w:val="-2"/>
          <w:w w:val="115"/>
          <w:sz w:val="31"/>
        </w:rPr>
        <w:t>Rehabilitation</w:t>
      </w:r>
      <w:r>
        <w:rPr>
          <w:spacing w:val="-23"/>
          <w:w w:val="115"/>
          <w:sz w:val="31"/>
        </w:rPr>
        <w:t xml:space="preserve"> </w:t>
      </w:r>
      <w:r>
        <w:rPr>
          <w:spacing w:val="-2"/>
          <w:w w:val="115"/>
          <w:sz w:val="31"/>
        </w:rPr>
        <w:t>Counselor</w:t>
      </w:r>
      <w:r>
        <w:rPr>
          <w:spacing w:val="-4"/>
          <w:w w:val="115"/>
          <w:sz w:val="31"/>
        </w:rPr>
        <w:t xml:space="preserve"> </w:t>
      </w:r>
      <w:r>
        <w:rPr>
          <w:spacing w:val="-2"/>
          <w:w w:val="115"/>
          <w:sz w:val="31"/>
        </w:rPr>
        <w:t>or</w:t>
      </w:r>
      <w:r>
        <w:rPr>
          <w:spacing w:val="-18"/>
          <w:w w:val="115"/>
          <w:sz w:val="31"/>
        </w:rPr>
        <w:t xml:space="preserve"> </w:t>
      </w:r>
      <w:r>
        <w:rPr>
          <w:spacing w:val="-2"/>
          <w:w w:val="115"/>
          <w:sz w:val="31"/>
        </w:rPr>
        <w:t xml:space="preserve">Vocational </w:t>
      </w:r>
      <w:r>
        <w:rPr>
          <w:w w:val="110"/>
          <w:sz w:val="31"/>
        </w:rPr>
        <w:t>Rehabilitation</w:t>
      </w:r>
      <w:r>
        <w:rPr>
          <w:spacing w:val="-5"/>
          <w:w w:val="110"/>
          <w:sz w:val="31"/>
        </w:rPr>
        <w:t xml:space="preserve"> </w:t>
      </w:r>
      <w:r>
        <w:rPr>
          <w:w w:val="110"/>
          <w:sz w:val="31"/>
        </w:rPr>
        <w:t xml:space="preserve">Counselor Coordinator must meet the "highest </w:t>
      </w:r>
      <w:r>
        <w:rPr>
          <w:w w:val="115"/>
          <w:sz w:val="31"/>
        </w:rPr>
        <w:t>standard</w:t>
      </w:r>
      <w:r>
        <w:rPr>
          <w:spacing w:val="-1"/>
          <w:w w:val="115"/>
          <w:sz w:val="31"/>
        </w:rPr>
        <w:t xml:space="preserve"> </w:t>
      </w:r>
      <w:r>
        <w:rPr>
          <w:w w:val="115"/>
          <w:sz w:val="31"/>
        </w:rPr>
        <w:t>in</w:t>
      </w:r>
      <w:r>
        <w:rPr>
          <w:spacing w:val="-1"/>
          <w:w w:val="115"/>
          <w:sz w:val="31"/>
        </w:rPr>
        <w:t xml:space="preserve"> </w:t>
      </w:r>
      <w:r>
        <w:rPr>
          <w:w w:val="115"/>
          <w:sz w:val="31"/>
        </w:rPr>
        <w:t>the</w:t>
      </w:r>
      <w:r>
        <w:rPr>
          <w:spacing w:val="-17"/>
          <w:w w:val="115"/>
          <w:sz w:val="31"/>
        </w:rPr>
        <w:t xml:space="preserve"> </w:t>
      </w:r>
      <w:r>
        <w:rPr>
          <w:w w:val="115"/>
          <w:sz w:val="31"/>
        </w:rPr>
        <w:t>state" for credentialing.</w:t>
      </w:r>
      <w:r>
        <w:rPr>
          <w:spacing w:val="-30"/>
          <w:w w:val="115"/>
          <w:sz w:val="31"/>
        </w:rPr>
        <w:t xml:space="preserve"> </w:t>
      </w:r>
      <w:r>
        <w:rPr>
          <w:w w:val="115"/>
          <w:sz w:val="31"/>
        </w:rPr>
        <w:t>In</w:t>
      </w:r>
      <w:r>
        <w:rPr>
          <w:spacing w:val="-18"/>
          <w:w w:val="115"/>
          <w:sz w:val="31"/>
        </w:rPr>
        <w:t xml:space="preserve"> </w:t>
      </w:r>
      <w:r>
        <w:rPr>
          <w:w w:val="115"/>
          <w:sz w:val="31"/>
        </w:rPr>
        <w:t>order to</w:t>
      </w:r>
      <w:r>
        <w:rPr>
          <w:spacing w:val="-8"/>
          <w:w w:val="115"/>
          <w:sz w:val="31"/>
        </w:rPr>
        <w:t xml:space="preserve"> </w:t>
      </w:r>
      <w:r>
        <w:rPr>
          <w:w w:val="115"/>
          <w:sz w:val="31"/>
        </w:rPr>
        <w:t xml:space="preserve">meet this </w:t>
      </w:r>
      <w:r>
        <w:rPr>
          <w:spacing w:val="-2"/>
          <w:w w:val="115"/>
          <w:sz w:val="31"/>
        </w:rPr>
        <w:t>standard,</w:t>
      </w:r>
      <w:r>
        <w:rPr>
          <w:spacing w:val="-23"/>
          <w:w w:val="115"/>
          <w:sz w:val="31"/>
        </w:rPr>
        <w:t xml:space="preserve"> </w:t>
      </w:r>
      <w:r>
        <w:rPr>
          <w:spacing w:val="-2"/>
          <w:w w:val="115"/>
          <w:sz w:val="31"/>
        </w:rPr>
        <w:t>the</w:t>
      </w:r>
      <w:r>
        <w:rPr>
          <w:spacing w:val="-23"/>
          <w:w w:val="115"/>
          <w:sz w:val="31"/>
        </w:rPr>
        <w:t xml:space="preserve"> </w:t>
      </w:r>
      <w:r>
        <w:rPr>
          <w:spacing w:val="-2"/>
          <w:w w:val="115"/>
          <w:sz w:val="31"/>
        </w:rPr>
        <w:t>employee</w:t>
      </w:r>
      <w:r>
        <w:rPr>
          <w:spacing w:val="-23"/>
          <w:w w:val="115"/>
          <w:sz w:val="31"/>
        </w:rPr>
        <w:t xml:space="preserve"> </w:t>
      </w:r>
      <w:r>
        <w:rPr>
          <w:spacing w:val="-2"/>
          <w:w w:val="115"/>
          <w:sz w:val="31"/>
        </w:rPr>
        <w:t>needs</w:t>
      </w:r>
      <w:r>
        <w:rPr>
          <w:spacing w:val="-23"/>
          <w:w w:val="115"/>
          <w:sz w:val="31"/>
        </w:rPr>
        <w:t xml:space="preserve"> </w:t>
      </w:r>
      <w:r>
        <w:rPr>
          <w:spacing w:val="-2"/>
          <w:w w:val="115"/>
          <w:sz w:val="31"/>
        </w:rPr>
        <w:t>to</w:t>
      </w:r>
      <w:r>
        <w:rPr>
          <w:spacing w:val="-11"/>
          <w:w w:val="115"/>
          <w:sz w:val="31"/>
        </w:rPr>
        <w:t xml:space="preserve"> </w:t>
      </w:r>
      <w:r>
        <w:rPr>
          <w:spacing w:val="-2"/>
          <w:w w:val="115"/>
          <w:sz w:val="31"/>
        </w:rPr>
        <w:t>have</w:t>
      </w:r>
      <w:r>
        <w:rPr>
          <w:spacing w:val="-23"/>
          <w:w w:val="115"/>
          <w:sz w:val="31"/>
        </w:rPr>
        <w:t xml:space="preserve"> </w:t>
      </w:r>
      <w:r>
        <w:rPr>
          <w:spacing w:val="-2"/>
          <w:w w:val="115"/>
          <w:sz w:val="31"/>
        </w:rPr>
        <w:t>a</w:t>
      </w:r>
      <w:r>
        <w:rPr>
          <w:spacing w:val="-23"/>
          <w:w w:val="115"/>
          <w:sz w:val="31"/>
        </w:rPr>
        <w:t xml:space="preserve"> </w:t>
      </w:r>
      <w:r>
        <w:rPr>
          <w:spacing w:val="-2"/>
          <w:w w:val="115"/>
          <w:sz w:val="31"/>
        </w:rPr>
        <w:t>Master's</w:t>
      </w:r>
      <w:r>
        <w:rPr>
          <w:spacing w:val="-14"/>
          <w:w w:val="115"/>
          <w:sz w:val="31"/>
        </w:rPr>
        <w:t xml:space="preserve"> </w:t>
      </w:r>
      <w:r>
        <w:rPr>
          <w:spacing w:val="-2"/>
          <w:w w:val="115"/>
          <w:sz w:val="31"/>
        </w:rPr>
        <w:t>degree</w:t>
      </w:r>
      <w:r>
        <w:rPr>
          <w:spacing w:val="-23"/>
          <w:w w:val="115"/>
          <w:sz w:val="31"/>
        </w:rPr>
        <w:t xml:space="preserve"> </w:t>
      </w:r>
      <w:r>
        <w:rPr>
          <w:spacing w:val="-2"/>
          <w:w w:val="115"/>
          <w:sz w:val="31"/>
        </w:rPr>
        <w:t xml:space="preserve">in </w:t>
      </w:r>
      <w:r>
        <w:rPr>
          <w:w w:val="115"/>
          <w:sz w:val="31"/>
        </w:rPr>
        <w:t>rehabilitation</w:t>
      </w:r>
      <w:r>
        <w:rPr>
          <w:spacing w:val="-13"/>
          <w:w w:val="115"/>
          <w:sz w:val="31"/>
        </w:rPr>
        <w:t xml:space="preserve"> </w:t>
      </w:r>
      <w:r>
        <w:rPr>
          <w:w w:val="115"/>
          <w:sz w:val="31"/>
        </w:rPr>
        <w:t>counseling or a</w:t>
      </w:r>
      <w:r>
        <w:rPr>
          <w:spacing w:val="-21"/>
          <w:w w:val="115"/>
          <w:sz w:val="31"/>
        </w:rPr>
        <w:t xml:space="preserve"> </w:t>
      </w:r>
      <w:r>
        <w:rPr>
          <w:w w:val="115"/>
          <w:sz w:val="31"/>
        </w:rPr>
        <w:t>closely related</w:t>
      </w:r>
      <w:r>
        <w:rPr>
          <w:spacing w:val="-4"/>
          <w:w w:val="115"/>
          <w:sz w:val="31"/>
        </w:rPr>
        <w:t xml:space="preserve"> </w:t>
      </w:r>
      <w:r>
        <w:rPr>
          <w:w w:val="115"/>
          <w:sz w:val="31"/>
        </w:rPr>
        <w:t>field</w:t>
      </w:r>
      <w:r>
        <w:rPr>
          <w:spacing w:val="-12"/>
          <w:w w:val="115"/>
          <w:sz w:val="31"/>
        </w:rPr>
        <w:t xml:space="preserve"> </w:t>
      </w:r>
      <w:r>
        <w:rPr>
          <w:w w:val="115"/>
          <w:sz w:val="31"/>
        </w:rPr>
        <w:t>and</w:t>
      </w:r>
      <w:r>
        <w:rPr>
          <w:spacing w:val="-9"/>
          <w:w w:val="115"/>
          <w:sz w:val="31"/>
        </w:rPr>
        <w:t xml:space="preserve"> </w:t>
      </w:r>
      <w:r>
        <w:rPr>
          <w:w w:val="115"/>
          <w:sz w:val="31"/>
        </w:rPr>
        <w:t>at least</w:t>
      </w:r>
      <w:r>
        <w:rPr>
          <w:spacing w:val="-20"/>
          <w:w w:val="115"/>
          <w:sz w:val="31"/>
        </w:rPr>
        <w:t xml:space="preserve"> </w:t>
      </w:r>
      <w:r>
        <w:rPr>
          <w:w w:val="115"/>
          <w:sz w:val="31"/>
        </w:rPr>
        <w:t>one</w:t>
      </w:r>
      <w:r>
        <w:rPr>
          <w:spacing w:val="-25"/>
          <w:w w:val="115"/>
          <w:sz w:val="31"/>
        </w:rPr>
        <w:t xml:space="preserve"> </w:t>
      </w:r>
      <w:r>
        <w:rPr>
          <w:w w:val="115"/>
          <w:sz w:val="31"/>
        </w:rPr>
        <w:t>year</w:t>
      </w:r>
      <w:r>
        <w:rPr>
          <w:spacing w:val="-17"/>
          <w:w w:val="115"/>
          <w:sz w:val="31"/>
        </w:rPr>
        <w:t xml:space="preserve"> </w:t>
      </w:r>
      <w:r>
        <w:rPr>
          <w:w w:val="115"/>
          <w:sz w:val="31"/>
        </w:rPr>
        <w:t>of</w:t>
      </w:r>
      <w:r>
        <w:rPr>
          <w:spacing w:val="-11"/>
          <w:w w:val="115"/>
          <w:sz w:val="31"/>
        </w:rPr>
        <w:t xml:space="preserve"> </w:t>
      </w:r>
      <w:r>
        <w:rPr>
          <w:w w:val="115"/>
          <w:sz w:val="31"/>
        </w:rPr>
        <w:t>professional</w:t>
      </w:r>
      <w:r>
        <w:rPr>
          <w:spacing w:val="-11"/>
          <w:w w:val="115"/>
          <w:sz w:val="31"/>
        </w:rPr>
        <w:t xml:space="preserve"> </w:t>
      </w:r>
      <w:r>
        <w:rPr>
          <w:w w:val="115"/>
          <w:sz w:val="31"/>
        </w:rPr>
        <w:t>work</w:t>
      </w:r>
      <w:r>
        <w:rPr>
          <w:spacing w:val="-22"/>
          <w:w w:val="115"/>
          <w:sz w:val="31"/>
        </w:rPr>
        <w:t xml:space="preserve"> </w:t>
      </w:r>
      <w:r>
        <w:rPr>
          <w:w w:val="115"/>
          <w:sz w:val="31"/>
        </w:rPr>
        <w:t>experience</w:t>
      </w:r>
      <w:r>
        <w:rPr>
          <w:spacing w:val="-7"/>
          <w:w w:val="115"/>
          <w:sz w:val="31"/>
        </w:rPr>
        <w:t xml:space="preserve"> </w:t>
      </w:r>
      <w:r>
        <w:rPr>
          <w:w w:val="115"/>
          <w:sz w:val="31"/>
        </w:rPr>
        <w:t>in rehabilitation</w:t>
      </w:r>
      <w:r>
        <w:rPr>
          <w:spacing w:val="-25"/>
          <w:w w:val="115"/>
          <w:sz w:val="31"/>
        </w:rPr>
        <w:t xml:space="preserve"> </w:t>
      </w:r>
      <w:r>
        <w:rPr>
          <w:w w:val="115"/>
          <w:sz w:val="31"/>
        </w:rPr>
        <w:t>counseling, vocational</w:t>
      </w:r>
      <w:r>
        <w:rPr>
          <w:spacing w:val="-9"/>
          <w:w w:val="115"/>
          <w:sz w:val="31"/>
        </w:rPr>
        <w:t xml:space="preserve"> </w:t>
      </w:r>
      <w:r>
        <w:rPr>
          <w:w w:val="115"/>
          <w:sz w:val="31"/>
        </w:rPr>
        <w:t>adjustment counseling or</w:t>
      </w:r>
      <w:r>
        <w:rPr>
          <w:spacing w:val="-25"/>
          <w:w w:val="115"/>
          <w:sz w:val="31"/>
        </w:rPr>
        <w:t xml:space="preserve"> </w:t>
      </w:r>
      <w:r>
        <w:rPr>
          <w:w w:val="115"/>
          <w:sz w:val="31"/>
        </w:rPr>
        <w:t>job</w:t>
      </w:r>
      <w:r>
        <w:rPr>
          <w:spacing w:val="-25"/>
          <w:w w:val="115"/>
          <w:sz w:val="31"/>
        </w:rPr>
        <w:t xml:space="preserve"> </w:t>
      </w:r>
      <w:r>
        <w:rPr>
          <w:w w:val="115"/>
          <w:sz w:val="31"/>
        </w:rPr>
        <w:t>placement</w:t>
      </w:r>
      <w:r>
        <w:rPr>
          <w:spacing w:val="-25"/>
          <w:w w:val="115"/>
          <w:sz w:val="31"/>
        </w:rPr>
        <w:t xml:space="preserve"> </w:t>
      </w:r>
      <w:r>
        <w:rPr>
          <w:w w:val="115"/>
          <w:sz w:val="31"/>
        </w:rPr>
        <w:t>for</w:t>
      </w:r>
      <w:r>
        <w:rPr>
          <w:spacing w:val="-23"/>
          <w:w w:val="115"/>
          <w:sz w:val="31"/>
        </w:rPr>
        <w:t xml:space="preserve"> </w:t>
      </w:r>
      <w:r>
        <w:rPr>
          <w:w w:val="115"/>
          <w:sz w:val="31"/>
        </w:rPr>
        <w:t>persons</w:t>
      </w:r>
      <w:r>
        <w:rPr>
          <w:spacing w:val="-24"/>
          <w:w w:val="115"/>
          <w:sz w:val="31"/>
        </w:rPr>
        <w:t xml:space="preserve"> </w:t>
      </w:r>
      <w:r>
        <w:rPr>
          <w:w w:val="115"/>
          <w:sz w:val="31"/>
        </w:rPr>
        <w:t>with</w:t>
      </w:r>
      <w:r>
        <w:rPr>
          <w:spacing w:val="-25"/>
          <w:w w:val="115"/>
          <w:sz w:val="31"/>
        </w:rPr>
        <w:t xml:space="preserve"> </w:t>
      </w:r>
      <w:r>
        <w:rPr>
          <w:w w:val="115"/>
          <w:sz w:val="31"/>
        </w:rPr>
        <w:t>disabilities.</w:t>
      </w:r>
      <w:r>
        <w:rPr>
          <w:spacing w:val="-24"/>
          <w:w w:val="115"/>
          <w:sz w:val="31"/>
        </w:rPr>
        <w:t xml:space="preserve"> </w:t>
      </w:r>
      <w:r>
        <w:rPr>
          <w:w w:val="115"/>
          <w:sz w:val="31"/>
        </w:rPr>
        <w:t>The</w:t>
      </w:r>
      <w:r>
        <w:rPr>
          <w:spacing w:val="-25"/>
          <w:w w:val="115"/>
          <w:sz w:val="31"/>
        </w:rPr>
        <w:t xml:space="preserve"> </w:t>
      </w:r>
      <w:r>
        <w:rPr>
          <w:w w:val="115"/>
          <w:sz w:val="31"/>
        </w:rPr>
        <w:t>Vocational Rehabilitation</w:t>
      </w:r>
      <w:r>
        <w:rPr>
          <w:spacing w:val="-23"/>
          <w:w w:val="115"/>
          <w:sz w:val="31"/>
        </w:rPr>
        <w:t xml:space="preserve"> </w:t>
      </w:r>
      <w:r>
        <w:rPr>
          <w:w w:val="115"/>
          <w:sz w:val="31"/>
        </w:rPr>
        <w:t>Program further supports and</w:t>
      </w:r>
      <w:r>
        <w:rPr>
          <w:spacing w:val="-3"/>
          <w:w w:val="115"/>
          <w:sz w:val="31"/>
        </w:rPr>
        <w:t xml:space="preserve"> </w:t>
      </w:r>
      <w:r>
        <w:rPr>
          <w:w w:val="115"/>
          <w:sz w:val="31"/>
        </w:rPr>
        <w:t xml:space="preserve">strongly </w:t>
      </w:r>
      <w:r>
        <w:rPr>
          <w:w w:val="110"/>
          <w:sz w:val="31"/>
        </w:rPr>
        <w:t xml:space="preserve">encourages employees who perform vocational rehabilitation </w:t>
      </w:r>
      <w:r>
        <w:rPr>
          <w:w w:val="115"/>
          <w:sz w:val="31"/>
        </w:rPr>
        <w:t>caseload</w:t>
      </w:r>
      <w:r>
        <w:rPr>
          <w:spacing w:val="-20"/>
          <w:w w:val="115"/>
          <w:sz w:val="31"/>
        </w:rPr>
        <w:t xml:space="preserve"> </w:t>
      </w:r>
      <w:r>
        <w:rPr>
          <w:w w:val="115"/>
          <w:sz w:val="31"/>
        </w:rPr>
        <w:t>activities</w:t>
      </w:r>
      <w:r>
        <w:rPr>
          <w:spacing w:val="-9"/>
          <w:w w:val="115"/>
          <w:sz w:val="31"/>
        </w:rPr>
        <w:t xml:space="preserve"> </w:t>
      </w:r>
      <w:r>
        <w:rPr>
          <w:w w:val="115"/>
          <w:sz w:val="31"/>
        </w:rPr>
        <w:t>at</w:t>
      </w:r>
      <w:r>
        <w:rPr>
          <w:spacing w:val="-25"/>
          <w:w w:val="115"/>
          <w:sz w:val="31"/>
        </w:rPr>
        <w:t xml:space="preserve"> </w:t>
      </w:r>
      <w:r>
        <w:rPr>
          <w:w w:val="115"/>
          <w:sz w:val="31"/>
        </w:rPr>
        <w:t>the</w:t>
      </w:r>
      <w:r>
        <w:rPr>
          <w:spacing w:val="-23"/>
          <w:w w:val="115"/>
          <w:sz w:val="31"/>
        </w:rPr>
        <w:t xml:space="preserve"> </w:t>
      </w:r>
      <w:r>
        <w:rPr>
          <w:w w:val="115"/>
          <w:sz w:val="31"/>
        </w:rPr>
        <w:t>Vocational</w:t>
      </w:r>
      <w:r>
        <w:rPr>
          <w:spacing w:val="-6"/>
          <w:w w:val="115"/>
          <w:sz w:val="31"/>
        </w:rPr>
        <w:t xml:space="preserve"> </w:t>
      </w:r>
      <w:r>
        <w:rPr>
          <w:w w:val="115"/>
          <w:sz w:val="31"/>
        </w:rPr>
        <w:t>Rehabilitation</w:t>
      </w:r>
      <w:r>
        <w:rPr>
          <w:spacing w:val="-25"/>
          <w:w w:val="115"/>
          <w:sz w:val="31"/>
        </w:rPr>
        <w:t xml:space="preserve"> </w:t>
      </w:r>
      <w:r>
        <w:rPr>
          <w:w w:val="115"/>
          <w:sz w:val="31"/>
        </w:rPr>
        <w:t>Assistant Counselor</w:t>
      </w:r>
      <w:r>
        <w:rPr>
          <w:spacing w:val="-25"/>
          <w:w w:val="115"/>
          <w:sz w:val="31"/>
        </w:rPr>
        <w:t xml:space="preserve"> </w:t>
      </w:r>
      <w:r>
        <w:rPr>
          <w:w w:val="115"/>
          <w:sz w:val="31"/>
        </w:rPr>
        <w:t>level</w:t>
      </w:r>
      <w:r>
        <w:rPr>
          <w:spacing w:val="-25"/>
          <w:w w:val="115"/>
          <w:sz w:val="31"/>
        </w:rPr>
        <w:t xml:space="preserve"> </w:t>
      </w:r>
      <w:r>
        <w:rPr>
          <w:w w:val="115"/>
          <w:sz w:val="31"/>
        </w:rPr>
        <w:t>to</w:t>
      </w:r>
      <w:r>
        <w:rPr>
          <w:spacing w:val="-25"/>
          <w:w w:val="115"/>
          <w:sz w:val="31"/>
        </w:rPr>
        <w:t xml:space="preserve"> </w:t>
      </w:r>
      <w:r>
        <w:rPr>
          <w:w w:val="115"/>
          <w:sz w:val="31"/>
        </w:rPr>
        <w:t>work</w:t>
      </w:r>
      <w:r>
        <w:rPr>
          <w:spacing w:val="-25"/>
          <w:w w:val="115"/>
          <w:sz w:val="31"/>
        </w:rPr>
        <w:t xml:space="preserve"> </w:t>
      </w:r>
      <w:r>
        <w:rPr>
          <w:w w:val="115"/>
          <w:sz w:val="31"/>
        </w:rPr>
        <w:t>toward</w:t>
      </w:r>
      <w:r>
        <w:rPr>
          <w:spacing w:val="-24"/>
          <w:w w:val="115"/>
          <w:sz w:val="31"/>
        </w:rPr>
        <w:t xml:space="preserve"> </w:t>
      </w:r>
      <w:r>
        <w:rPr>
          <w:w w:val="115"/>
          <w:sz w:val="31"/>
        </w:rPr>
        <w:t>achievement</w:t>
      </w:r>
      <w:r>
        <w:rPr>
          <w:spacing w:val="-19"/>
          <w:w w:val="115"/>
          <w:sz w:val="31"/>
        </w:rPr>
        <w:t xml:space="preserve"> </w:t>
      </w:r>
      <w:r>
        <w:rPr>
          <w:w w:val="115"/>
          <w:sz w:val="31"/>
        </w:rPr>
        <w:t>of</w:t>
      </w:r>
      <w:r>
        <w:rPr>
          <w:spacing w:val="-21"/>
          <w:w w:val="115"/>
          <w:sz w:val="31"/>
        </w:rPr>
        <w:t xml:space="preserve"> </w:t>
      </w:r>
      <w:r>
        <w:rPr>
          <w:w w:val="115"/>
          <w:sz w:val="31"/>
        </w:rPr>
        <w:t>credentialing</w:t>
      </w:r>
    </w:p>
    <w:p w14:paraId="1FC8E970" w14:textId="77777777" w:rsidR="00EA0A5B" w:rsidRDefault="00EA0A5B">
      <w:pPr>
        <w:spacing w:line="249" w:lineRule="auto"/>
        <w:rPr>
          <w:sz w:val="31"/>
        </w:rPr>
        <w:sectPr w:rsidR="00EA0A5B">
          <w:pgSz w:w="12240" w:h="15840"/>
          <w:pgMar w:top="1360" w:right="1280" w:bottom="1220" w:left="1320" w:header="0" w:footer="992" w:gutter="0"/>
          <w:cols w:space="720"/>
        </w:sectPr>
      </w:pPr>
    </w:p>
    <w:p w14:paraId="79B03E88" w14:textId="77777777" w:rsidR="00EA0A5B" w:rsidRDefault="005346EB">
      <w:pPr>
        <w:spacing w:before="65" w:line="249" w:lineRule="auto"/>
        <w:ind w:left="112" w:right="173" w:firstLine="9"/>
        <w:rPr>
          <w:sz w:val="31"/>
        </w:rPr>
      </w:pPr>
      <w:r>
        <w:rPr>
          <w:w w:val="110"/>
          <w:sz w:val="31"/>
        </w:rPr>
        <w:t>that meets the highest standard of a Master's degree in rehabilitation or a closely related field. No employee shall be granted the authority to make a determination</w:t>
      </w:r>
      <w:r>
        <w:rPr>
          <w:spacing w:val="40"/>
          <w:w w:val="110"/>
          <w:sz w:val="31"/>
        </w:rPr>
        <w:t xml:space="preserve"> </w:t>
      </w:r>
      <w:r>
        <w:rPr>
          <w:w w:val="110"/>
          <w:sz w:val="31"/>
        </w:rPr>
        <w:t>of eligibility for Vocational Rehabilitation Services, approval of an Individualized</w:t>
      </w:r>
      <w:r>
        <w:rPr>
          <w:spacing w:val="-16"/>
          <w:w w:val="110"/>
          <w:sz w:val="31"/>
        </w:rPr>
        <w:t xml:space="preserve"> </w:t>
      </w:r>
      <w:r>
        <w:rPr>
          <w:w w:val="110"/>
          <w:sz w:val="31"/>
        </w:rPr>
        <w:t>Plan for Employment, or a determination</w:t>
      </w:r>
      <w:r>
        <w:rPr>
          <w:spacing w:val="40"/>
          <w:w w:val="110"/>
          <w:sz w:val="31"/>
        </w:rPr>
        <w:t xml:space="preserve"> </w:t>
      </w:r>
      <w:r>
        <w:rPr>
          <w:w w:val="110"/>
          <w:sz w:val="31"/>
        </w:rPr>
        <w:t>of case</w:t>
      </w:r>
      <w:r>
        <w:rPr>
          <w:spacing w:val="32"/>
          <w:w w:val="110"/>
          <w:sz w:val="31"/>
        </w:rPr>
        <w:t xml:space="preserve"> </w:t>
      </w:r>
      <w:r>
        <w:rPr>
          <w:w w:val="110"/>
          <w:sz w:val="31"/>
        </w:rPr>
        <w:t>inactivation</w:t>
      </w:r>
      <w:r>
        <w:rPr>
          <w:spacing w:val="40"/>
          <w:w w:val="110"/>
          <w:sz w:val="31"/>
        </w:rPr>
        <w:t xml:space="preserve"> </w:t>
      </w:r>
      <w:r>
        <w:rPr>
          <w:w w:val="110"/>
          <w:sz w:val="31"/>
        </w:rPr>
        <w:t>unless</w:t>
      </w:r>
      <w:r>
        <w:rPr>
          <w:spacing w:val="32"/>
          <w:w w:val="110"/>
          <w:sz w:val="31"/>
        </w:rPr>
        <w:t xml:space="preserve"> </w:t>
      </w:r>
      <w:r>
        <w:rPr>
          <w:w w:val="110"/>
          <w:sz w:val="31"/>
        </w:rPr>
        <w:t>they meet</w:t>
      </w:r>
      <w:r>
        <w:rPr>
          <w:spacing w:val="35"/>
          <w:w w:val="110"/>
          <w:sz w:val="31"/>
        </w:rPr>
        <w:t xml:space="preserve"> </w:t>
      </w:r>
      <w:r>
        <w:rPr>
          <w:w w:val="110"/>
          <w:sz w:val="31"/>
        </w:rPr>
        <w:t>the</w:t>
      </w:r>
      <w:r>
        <w:rPr>
          <w:spacing w:val="40"/>
          <w:w w:val="110"/>
          <w:sz w:val="31"/>
        </w:rPr>
        <w:t xml:space="preserve"> </w:t>
      </w:r>
      <w:r>
        <w:rPr>
          <w:w w:val="110"/>
          <w:sz w:val="31"/>
        </w:rPr>
        <w:t>criteria</w:t>
      </w:r>
      <w:r>
        <w:rPr>
          <w:spacing w:val="32"/>
          <w:w w:val="110"/>
          <w:sz w:val="31"/>
        </w:rPr>
        <w:t xml:space="preserve"> </w:t>
      </w:r>
      <w:r>
        <w:rPr>
          <w:w w:val="110"/>
          <w:sz w:val="31"/>
        </w:rPr>
        <w:t>for</w:t>
      </w:r>
      <w:r>
        <w:rPr>
          <w:spacing w:val="40"/>
          <w:w w:val="110"/>
          <w:sz w:val="31"/>
        </w:rPr>
        <w:t xml:space="preserve"> </w:t>
      </w:r>
      <w:r>
        <w:rPr>
          <w:w w:val="110"/>
          <w:sz w:val="31"/>
        </w:rPr>
        <w:t>the "highest standard in the state".</w:t>
      </w:r>
    </w:p>
    <w:p w14:paraId="795BE73B" w14:textId="77777777" w:rsidR="00EA0A5B" w:rsidRDefault="00EA0A5B">
      <w:pPr>
        <w:pStyle w:val="BodyText"/>
        <w:spacing w:before="3"/>
        <w:rPr>
          <w:sz w:val="31"/>
        </w:rPr>
      </w:pPr>
    </w:p>
    <w:p w14:paraId="55C2BE24" w14:textId="77777777" w:rsidR="00EA0A5B" w:rsidRDefault="005346EB">
      <w:pPr>
        <w:spacing w:before="1" w:line="249" w:lineRule="auto"/>
        <w:ind w:left="120" w:right="115" w:firstLine="2"/>
        <w:rPr>
          <w:sz w:val="31"/>
        </w:rPr>
      </w:pPr>
      <w:r>
        <w:rPr>
          <w:w w:val="115"/>
          <w:sz w:val="31"/>
        </w:rPr>
        <w:t>Professional</w:t>
      </w:r>
      <w:r>
        <w:rPr>
          <w:spacing w:val="-6"/>
          <w:w w:val="115"/>
          <w:sz w:val="31"/>
        </w:rPr>
        <w:t xml:space="preserve"> </w:t>
      </w:r>
      <w:r>
        <w:rPr>
          <w:w w:val="115"/>
          <w:sz w:val="31"/>
        </w:rPr>
        <w:t>development opportunities</w:t>
      </w:r>
      <w:r>
        <w:rPr>
          <w:spacing w:val="-3"/>
          <w:w w:val="115"/>
          <w:sz w:val="31"/>
        </w:rPr>
        <w:t xml:space="preserve"> </w:t>
      </w:r>
      <w:r>
        <w:rPr>
          <w:w w:val="115"/>
          <w:sz w:val="31"/>
        </w:rPr>
        <w:t>shall</w:t>
      </w:r>
      <w:r>
        <w:rPr>
          <w:spacing w:val="-13"/>
          <w:w w:val="115"/>
          <w:sz w:val="31"/>
        </w:rPr>
        <w:t xml:space="preserve"> </w:t>
      </w:r>
      <w:r>
        <w:rPr>
          <w:w w:val="115"/>
          <w:sz w:val="31"/>
        </w:rPr>
        <w:t>also</w:t>
      </w:r>
      <w:r>
        <w:rPr>
          <w:spacing w:val="-21"/>
          <w:w w:val="115"/>
          <w:sz w:val="31"/>
        </w:rPr>
        <w:t xml:space="preserve"> </w:t>
      </w:r>
      <w:r>
        <w:rPr>
          <w:w w:val="115"/>
          <w:sz w:val="31"/>
        </w:rPr>
        <w:t>be provided</w:t>
      </w:r>
      <w:r>
        <w:rPr>
          <w:spacing w:val="-15"/>
          <w:w w:val="115"/>
          <w:sz w:val="31"/>
        </w:rPr>
        <w:t xml:space="preserve"> </w:t>
      </w:r>
      <w:r>
        <w:rPr>
          <w:w w:val="115"/>
          <w:sz w:val="31"/>
        </w:rPr>
        <w:t>to</w:t>
      </w:r>
      <w:r>
        <w:rPr>
          <w:spacing w:val="-16"/>
          <w:w w:val="115"/>
          <w:sz w:val="31"/>
        </w:rPr>
        <w:t xml:space="preserve"> </w:t>
      </w:r>
      <w:r>
        <w:rPr>
          <w:w w:val="115"/>
          <w:sz w:val="31"/>
        </w:rPr>
        <w:t>staff</w:t>
      </w:r>
      <w:r>
        <w:rPr>
          <w:spacing w:val="-10"/>
          <w:w w:val="115"/>
          <w:sz w:val="31"/>
        </w:rPr>
        <w:t xml:space="preserve"> </w:t>
      </w:r>
      <w:r>
        <w:rPr>
          <w:w w:val="115"/>
          <w:sz w:val="31"/>
        </w:rPr>
        <w:t>members of the</w:t>
      </w:r>
      <w:r>
        <w:rPr>
          <w:spacing w:val="-19"/>
          <w:w w:val="115"/>
          <w:sz w:val="31"/>
        </w:rPr>
        <w:t xml:space="preserve"> </w:t>
      </w:r>
      <w:r>
        <w:rPr>
          <w:w w:val="115"/>
          <w:sz w:val="31"/>
        </w:rPr>
        <w:t>Vocational</w:t>
      </w:r>
      <w:r>
        <w:rPr>
          <w:spacing w:val="-8"/>
          <w:w w:val="115"/>
          <w:sz w:val="31"/>
        </w:rPr>
        <w:t xml:space="preserve"> </w:t>
      </w:r>
      <w:r>
        <w:rPr>
          <w:w w:val="115"/>
          <w:sz w:val="31"/>
        </w:rPr>
        <w:t>Rehabilitation Program when</w:t>
      </w:r>
      <w:r>
        <w:rPr>
          <w:spacing w:val="-14"/>
          <w:w w:val="115"/>
          <w:sz w:val="31"/>
        </w:rPr>
        <w:t xml:space="preserve"> </w:t>
      </w:r>
      <w:r>
        <w:rPr>
          <w:w w:val="115"/>
          <w:sz w:val="31"/>
        </w:rPr>
        <w:t>such</w:t>
      </w:r>
      <w:r>
        <w:rPr>
          <w:spacing w:val="-12"/>
          <w:w w:val="115"/>
          <w:sz w:val="31"/>
        </w:rPr>
        <w:t xml:space="preserve"> </w:t>
      </w:r>
      <w:r>
        <w:rPr>
          <w:w w:val="115"/>
          <w:sz w:val="31"/>
        </w:rPr>
        <w:t>opportunities will</w:t>
      </w:r>
      <w:r>
        <w:rPr>
          <w:spacing w:val="-18"/>
          <w:w w:val="115"/>
          <w:sz w:val="31"/>
        </w:rPr>
        <w:t xml:space="preserve"> </w:t>
      </w:r>
      <w:r>
        <w:rPr>
          <w:w w:val="115"/>
          <w:sz w:val="31"/>
        </w:rPr>
        <w:t>have</w:t>
      </w:r>
      <w:r>
        <w:rPr>
          <w:spacing w:val="-12"/>
          <w:w w:val="115"/>
          <w:sz w:val="31"/>
        </w:rPr>
        <w:t xml:space="preserve"> </w:t>
      </w:r>
      <w:r>
        <w:rPr>
          <w:w w:val="115"/>
          <w:sz w:val="31"/>
        </w:rPr>
        <w:t>a</w:t>
      </w:r>
      <w:r>
        <w:rPr>
          <w:spacing w:val="-17"/>
          <w:w w:val="115"/>
          <w:sz w:val="31"/>
        </w:rPr>
        <w:t xml:space="preserve"> </w:t>
      </w:r>
      <w:r>
        <w:rPr>
          <w:w w:val="115"/>
          <w:sz w:val="31"/>
        </w:rPr>
        <w:t>direct</w:t>
      </w:r>
      <w:r>
        <w:rPr>
          <w:spacing w:val="-9"/>
          <w:w w:val="115"/>
          <w:sz w:val="31"/>
        </w:rPr>
        <w:t xml:space="preserve"> </w:t>
      </w:r>
      <w:r>
        <w:rPr>
          <w:w w:val="115"/>
          <w:sz w:val="31"/>
        </w:rPr>
        <w:t>benefit to</w:t>
      </w:r>
      <w:r>
        <w:rPr>
          <w:spacing w:val="-18"/>
          <w:w w:val="115"/>
          <w:sz w:val="31"/>
        </w:rPr>
        <w:t xml:space="preserve"> </w:t>
      </w:r>
      <w:r>
        <w:rPr>
          <w:w w:val="115"/>
          <w:sz w:val="31"/>
        </w:rPr>
        <w:t>the</w:t>
      </w:r>
      <w:r>
        <w:rPr>
          <w:spacing w:val="-24"/>
          <w:w w:val="115"/>
          <w:sz w:val="31"/>
        </w:rPr>
        <w:t xml:space="preserve"> </w:t>
      </w:r>
      <w:r>
        <w:rPr>
          <w:w w:val="115"/>
          <w:sz w:val="31"/>
        </w:rPr>
        <w:t>mission</w:t>
      </w:r>
      <w:r>
        <w:rPr>
          <w:spacing w:val="-9"/>
          <w:w w:val="115"/>
          <w:sz w:val="31"/>
        </w:rPr>
        <w:t xml:space="preserve"> </w:t>
      </w:r>
      <w:r>
        <w:rPr>
          <w:w w:val="115"/>
          <w:sz w:val="31"/>
        </w:rPr>
        <w:t>of</w:t>
      </w:r>
      <w:r>
        <w:rPr>
          <w:spacing w:val="-18"/>
          <w:w w:val="115"/>
          <w:sz w:val="31"/>
        </w:rPr>
        <w:t xml:space="preserve"> </w:t>
      </w:r>
      <w:r>
        <w:rPr>
          <w:w w:val="115"/>
          <w:sz w:val="31"/>
        </w:rPr>
        <w:t>the</w:t>
      </w:r>
      <w:r>
        <w:rPr>
          <w:spacing w:val="-27"/>
          <w:w w:val="115"/>
          <w:sz w:val="31"/>
        </w:rPr>
        <w:t xml:space="preserve"> </w:t>
      </w:r>
      <w:r>
        <w:rPr>
          <w:w w:val="115"/>
          <w:sz w:val="31"/>
        </w:rPr>
        <w:t>Bureau.</w:t>
      </w:r>
      <w:r>
        <w:rPr>
          <w:spacing w:val="-11"/>
          <w:w w:val="115"/>
          <w:sz w:val="31"/>
        </w:rPr>
        <w:t xml:space="preserve"> </w:t>
      </w:r>
      <w:r>
        <w:rPr>
          <w:w w:val="115"/>
          <w:sz w:val="31"/>
        </w:rPr>
        <w:t>Training</w:t>
      </w:r>
      <w:r>
        <w:rPr>
          <w:spacing w:val="-7"/>
          <w:w w:val="115"/>
          <w:sz w:val="31"/>
        </w:rPr>
        <w:t xml:space="preserve"> </w:t>
      </w:r>
      <w:r>
        <w:rPr>
          <w:w w:val="115"/>
          <w:sz w:val="31"/>
        </w:rPr>
        <w:t>and</w:t>
      </w:r>
      <w:r>
        <w:rPr>
          <w:spacing w:val="-18"/>
          <w:w w:val="115"/>
          <w:sz w:val="31"/>
        </w:rPr>
        <w:t xml:space="preserve"> </w:t>
      </w:r>
      <w:r>
        <w:rPr>
          <w:w w:val="115"/>
          <w:sz w:val="31"/>
        </w:rPr>
        <w:t>conference opportunities</w:t>
      </w:r>
      <w:r>
        <w:rPr>
          <w:spacing w:val="-9"/>
          <w:w w:val="115"/>
          <w:sz w:val="31"/>
        </w:rPr>
        <w:t xml:space="preserve"> </w:t>
      </w:r>
      <w:r>
        <w:rPr>
          <w:w w:val="115"/>
          <w:sz w:val="31"/>
        </w:rPr>
        <w:t>will</w:t>
      </w:r>
      <w:r>
        <w:rPr>
          <w:spacing w:val="-25"/>
          <w:w w:val="115"/>
          <w:sz w:val="31"/>
        </w:rPr>
        <w:t xml:space="preserve"> </w:t>
      </w:r>
      <w:r>
        <w:rPr>
          <w:w w:val="115"/>
          <w:sz w:val="31"/>
        </w:rPr>
        <w:t>be</w:t>
      </w:r>
      <w:r>
        <w:rPr>
          <w:spacing w:val="-25"/>
          <w:w w:val="115"/>
          <w:sz w:val="31"/>
        </w:rPr>
        <w:t xml:space="preserve"> </w:t>
      </w:r>
      <w:r>
        <w:rPr>
          <w:w w:val="115"/>
          <w:sz w:val="31"/>
        </w:rPr>
        <w:t>offered</w:t>
      </w:r>
      <w:r>
        <w:rPr>
          <w:spacing w:val="-17"/>
          <w:w w:val="115"/>
          <w:sz w:val="31"/>
        </w:rPr>
        <w:t xml:space="preserve"> </w:t>
      </w:r>
      <w:r>
        <w:rPr>
          <w:w w:val="115"/>
          <w:sz w:val="31"/>
        </w:rPr>
        <w:t>to</w:t>
      </w:r>
      <w:r>
        <w:rPr>
          <w:spacing w:val="-18"/>
          <w:w w:val="115"/>
          <w:sz w:val="31"/>
        </w:rPr>
        <w:t xml:space="preserve"> </w:t>
      </w:r>
      <w:r>
        <w:rPr>
          <w:w w:val="115"/>
          <w:sz w:val="31"/>
        </w:rPr>
        <w:t>staff</w:t>
      </w:r>
      <w:r>
        <w:rPr>
          <w:spacing w:val="-8"/>
          <w:w w:val="115"/>
          <w:sz w:val="31"/>
        </w:rPr>
        <w:t xml:space="preserve"> </w:t>
      </w:r>
      <w:r>
        <w:rPr>
          <w:w w:val="115"/>
          <w:sz w:val="31"/>
        </w:rPr>
        <w:t>within</w:t>
      </w:r>
      <w:r>
        <w:rPr>
          <w:spacing w:val="-16"/>
          <w:w w:val="115"/>
          <w:sz w:val="31"/>
        </w:rPr>
        <w:t xml:space="preserve"> </w:t>
      </w:r>
      <w:r>
        <w:rPr>
          <w:w w:val="115"/>
          <w:sz w:val="31"/>
        </w:rPr>
        <w:t>available</w:t>
      </w:r>
      <w:r>
        <w:rPr>
          <w:spacing w:val="-15"/>
          <w:w w:val="115"/>
          <w:sz w:val="31"/>
        </w:rPr>
        <w:t xml:space="preserve"> </w:t>
      </w:r>
      <w:r>
        <w:rPr>
          <w:w w:val="115"/>
          <w:sz w:val="31"/>
        </w:rPr>
        <w:t>funding, and</w:t>
      </w:r>
      <w:r>
        <w:rPr>
          <w:spacing w:val="-25"/>
          <w:w w:val="115"/>
          <w:sz w:val="31"/>
        </w:rPr>
        <w:t xml:space="preserve"> </w:t>
      </w:r>
      <w:r>
        <w:rPr>
          <w:w w:val="115"/>
          <w:sz w:val="31"/>
        </w:rPr>
        <w:t>consistent</w:t>
      </w:r>
      <w:r>
        <w:rPr>
          <w:spacing w:val="-18"/>
          <w:w w:val="115"/>
          <w:sz w:val="31"/>
        </w:rPr>
        <w:t xml:space="preserve"> </w:t>
      </w:r>
      <w:r>
        <w:rPr>
          <w:w w:val="115"/>
          <w:sz w:val="31"/>
        </w:rPr>
        <w:t>with</w:t>
      </w:r>
      <w:r>
        <w:rPr>
          <w:spacing w:val="-18"/>
          <w:w w:val="115"/>
          <w:sz w:val="31"/>
        </w:rPr>
        <w:t xml:space="preserve"> </w:t>
      </w:r>
      <w:r>
        <w:rPr>
          <w:w w:val="115"/>
          <w:sz w:val="31"/>
        </w:rPr>
        <w:t>state</w:t>
      </w:r>
      <w:r>
        <w:rPr>
          <w:spacing w:val="-17"/>
          <w:w w:val="115"/>
          <w:sz w:val="31"/>
        </w:rPr>
        <w:t xml:space="preserve"> </w:t>
      </w:r>
      <w:r>
        <w:rPr>
          <w:w w:val="115"/>
          <w:sz w:val="31"/>
        </w:rPr>
        <w:t>personnel</w:t>
      </w:r>
      <w:r>
        <w:rPr>
          <w:spacing w:val="-10"/>
          <w:w w:val="115"/>
          <w:sz w:val="31"/>
        </w:rPr>
        <w:t xml:space="preserve"> </w:t>
      </w:r>
      <w:r>
        <w:rPr>
          <w:w w:val="115"/>
          <w:sz w:val="31"/>
        </w:rPr>
        <w:t>regulations</w:t>
      </w:r>
      <w:r>
        <w:rPr>
          <w:spacing w:val="-16"/>
          <w:w w:val="115"/>
          <w:sz w:val="31"/>
        </w:rPr>
        <w:t xml:space="preserve"> </w:t>
      </w:r>
      <w:r>
        <w:rPr>
          <w:w w:val="115"/>
          <w:sz w:val="31"/>
        </w:rPr>
        <w:t>and</w:t>
      </w:r>
      <w:r>
        <w:rPr>
          <w:spacing w:val="-26"/>
          <w:w w:val="115"/>
          <w:sz w:val="31"/>
        </w:rPr>
        <w:t xml:space="preserve"> </w:t>
      </w:r>
      <w:r>
        <w:rPr>
          <w:w w:val="115"/>
          <w:sz w:val="31"/>
        </w:rPr>
        <w:t xml:space="preserve">policies </w:t>
      </w:r>
      <w:r>
        <w:rPr>
          <w:spacing w:val="-2"/>
          <w:w w:val="115"/>
          <w:sz w:val="31"/>
        </w:rPr>
        <w:t>and</w:t>
      </w:r>
      <w:r>
        <w:rPr>
          <w:spacing w:val="-23"/>
          <w:w w:val="115"/>
          <w:sz w:val="31"/>
        </w:rPr>
        <w:t xml:space="preserve"> </w:t>
      </w:r>
      <w:r>
        <w:rPr>
          <w:spacing w:val="-2"/>
          <w:w w:val="115"/>
          <w:sz w:val="31"/>
        </w:rPr>
        <w:t>collective</w:t>
      </w:r>
      <w:r>
        <w:rPr>
          <w:spacing w:val="-23"/>
          <w:w w:val="115"/>
          <w:sz w:val="31"/>
        </w:rPr>
        <w:t xml:space="preserve"> </w:t>
      </w:r>
      <w:r>
        <w:rPr>
          <w:spacing w:val="-2"/>
          <w:w w:val="115"/>
          <w:sz w:val="31"/>
        </w:rPr>
        <w:t>bargaining</w:t>
      </w:r>
      <w:r>
        <w:rPr>
          <w:spacing w:val="-8"/>
          <w:w w:val="115"/>
          <w:sz w:val="31"/>
        </w:rPr>
        <w:t xml:space="preserve"> </w:t>
      </w:r>
      <w:r>
        <w:rPr>
          <w:spacing w:val="-2"/>
          <w:w w:val="115"/>
          <w:sz w:val="31"/>
        </w:rPr>
        <w:t>agreements.</w:t>
      </w:r>
      <w:r>
        <w:rPr>
          <w:spacing w:val="-8"/>
          <w:w w:val="115"/>
          <w:sz w:val="31"/>
        </w:rPr>
        <w:t xml:space="preserve"> </w:t>
      </w:r>
      <w:r>
        <w:rPr>
          <w:spacing w:val="-2"/>
          <w:w w:val="115"/>
          <w:sz w:val="31"/>
        </w:rPr>
        <w:t>Employees</w:t>
      </w:r>
      <w:r>
        <w:rPr>
          <w:spacing w:val="-10"/>
          <w:w w:val="115"/>
          <w:sz w:val="31"/>
        </w:rPr>
        <w:t xml:space="preserve"> </w:t>
      </w:r>
      <w:r>
        <w:rPr>
          <w:spacing w:val="-2"/>
          <w:w w:val="115"/>
          <w:sz w:val="31"/>
        </w:rPr>
        <w:t>may</w:t>
      </w:r>
      <w:r>
        <w:rPr>
          <w:spacing w:val="-17"/>
          <w:w w:val="115"/>
          <w:sz w:val="31"/>
        </w:rPr>
        <w:t xml:space="preserve"> </w:t>
      </w:r>
      <w:r>
        <w:rPr>
          <w:spacing w:val="-2"/>
          <w:w w:val="115"/>
          <w:sz w:val="31"/>
        </w:rPr>
        <w:t xml:space="preserve">also </w:t>
      </w:r>
      <w:r>
        <w:rPr>
          <w:w w:val="115"/>
          <w:sz w:val="31"/>
        </w:rPr>
        <w:t>apply</w:t>
      </w:r>
      <w:r>
        <w:rPr>
          <w:spacing w:val="-11"/>
          <w:w w:val="115"/>
          <w:sz w:val="31"/>
        </w:rPr>
        <w:t xml:space="preserve"> </w:t>
      </w:r>
      <w:r>
        <w:rPr>
          <w:w w:val="115"/>
          <w:sz w:val="31"/>
        </w:rPr>
        <w:t>to</w:t>
      </w:r>
      <w:r>
        <w:rPr>
          <w:spacing w:val="-5"/>
          <w:w w:val="115"/>
          <w:sz w:val="31"/>
        </w:rPr>
        <w:t xml:space="preserve"> </w:t>
      </w:r>
      <w:r>
        <w:rPr>
          <w:w w:val="115"/>
          <w:sz w:val="31"/>
        </w:rPr>
        <w:t>utilize</w:t>
      </w:r>
      <w:r>
        <w:rPr>
          <w:spacing w:val="-16"/>
          <w:w w:val="115"/>
          <w:sz w:val="31"/>
        </w:rPr>
        <w:t xml:space="preserve"> </w:t>
      </w:r>
      <w:r>
        <w:rPr>
          <w:w w:val="115"/>
          <w:sz w:val="31"/>
        </w:rPr>
        <w:t>workshop and</w:t>
      </w:r>
      <w:r>
        <w:rPr>
          <w:spacing w:val="-14"/>
          <w:w w:val="115"/>
          <w:sz w:val="31"/>
        </w:rPr>
        <w:t xml:space="preserve"> </w:t>
      </w:r>
      <w:r>
        <w:rPr>
          <w:w w:val="115"/>
          <w:sz w:val="31"/>
        </w:rPr>
        <w:t>conference funds,</w:t>
      </w:r>
      <w:r>
        <w:rPr>
          <w:spacing w:val="-7"/>
          <w:w w:val="115"/>
          <w:sz w:val="31"/>
        </w:rPr>
        <w:t xml:space="preserve"> </w:t>
      </w:r>
      <w:r>
        <w:rPr>
          <w:w w:val="115"/>
          <w:sz w:val="31"/>
        </w:rPr>
        <w:t>and</w:t>
      </w:r>
      <w:r>
        <w:rPr>
          <w:spacing w:val="-16"/>
          <w:w w:val="115"/>
          <w:sz w:val="31"/>
        </w:rPr>
        <w:t xml:space="preserve"> </w:t>
      </w:r>
      <w:r>
        <w:rPr>
          <w:w w:val="115"/>
          <w:sz w:val="31"/>
        </w:rPr>
        <w:t xml:space="preserve">tuition </w:t>
      </w:r>
      <w:r>
        <w:rPr>
          <w:w w:val="110"/>
          <w:sz w:val="31"/>
        </w:rPr>
        <w:t>reimbursement</w:t>
      </w:r>
      <w:r>
        <w:rPr>
          <w:spacing w:val="40"/>
          <w:w w:val="110"/>
          <w:sz w:val="31"/>
        </w:rPr>
        <w:t xml:space="preserve"> </w:t>
      </w:r>
      <w:r>
        <w:rPr>
          <w:w w:val="110"/>
          <w:sz w:val="31"/>
        </w:rPr>
        <w:t xml:space="preserve">funds available through collective bargaining </w:t>
      </w:r>
      <w:r>
        <w:rPr>
          <w:w w:val="115"/>
          <w:sz w:val="31"/>
        </w:rPr>
        <w:t>agreements</w:t>
      </w:r>
      <w:r>
        <w:rPr>
          <w:spacing w:val="-1"/>
          <w:w w:val="115"/>
          <w:sz w:val="31"/>
        </w:rPr>
        <w:t xml:space="preserve"> </w:t>
      </w:r>
      <w:r>
        <w:rPr>
          <w:w w:val="115"/>
          <w:sz w:val="31"/>
        </w:rPr>
        <w:t>to</w:t>
      </w:r>
      <w:r>
        <w:rPr>
          <w:spacing w:val="-5"/>
          <w:w w:val="115"/>
          <w:sz w:val="31"/>
        </w:rPr>
        <w:t xml:space="preserve"> </w:t>
      </w:r>
      <w:r>
        <w:rPr>
          <w:w w:val="115"/>
          <w:sz w:val="31"/>
        </w:rPr>
        <w:t>cover</w:t>
      </w:r>
      <w:r>
        <w:rPr>
          <w:spacing w:val="-7"/>
          <w:w w:val="115"/>
          <w:sz w:val="31"/>
        </w:rPr>
        <w:t xml:space="preserve"> </w:t>
      </w:r>
      <w:r>
        <w:rPr>
          <w:w w:val="115"/>
          <w:sz w:val="31"/>
        </w:rPr>
        <w:t>the</w:t>
      </w:r>
      <w:r>
        <w:rPr>
          <w:spacing w:val="-22"/>
          <w:w w:val="115"/>
          <w:sz w:val="31"/>
        </w:rPr>
        <w:t xml:space="preserve"> </w:t>
      </w:r>
      <w:r>
        <w:rPr>
          <w:w w:val="115"/>
          <w:sz w:val="31"/>
        </w:rPr>
        <w:t>cost</w:t>
      </w:r>
      <w:r>
        <w:rPr>
          <w:spacing w:val="-14"/>
          <w:w w:val="115"/>
          <w:sz w:val="31"/>
        </w:rPr>
        <w:t xml:space="preserve"> </w:t>
      </w:r>
      <w:r>
        <w:rPr>
          <w:w w:val="115"/>
          <w:sz w:val="31"/>
        </w:rPr>
        <w:t>of</w:t>
      </w:r>
      <w:r>
        <w:rPr>
          <w:spacing w:val="-20"/>
          <w:w w:val="115"/>
          <w:sz w:val="31"/>
        </w:rPr>
        <w:t xml:space="preserve"> </w:t>
      </w:r>
      <w:r>
        <w:rPr>
          <w:w w:val="115"/>
          <w:sz w:val="31"/>
        </w:rPr>
        <w:t>training</w:t>
      </w:r>
      <w:r>
        <w:rPr>
          <w:spacing w:val="-16"/>
          <w:w w:val="115"/>
          <w:sz w:val="31"/>
        </w:rPr>
        <w:t xml:space="preserve"> </w:t>
      </w:r>
      <w:r>
        <w:rPr>
          <w:w w:val="115"/>
          <w:sz w:val="31"/>
        </w:rPr>
        <w:t>and</w:t>
      </w:r>
      <w:r>
        <w:rPr>
          <w:spacing w:val="-22"/>
          <w:w w:val="115"/>
          <w:sz w:val="31"/>
        </w:rPr>
        <w:t xml:space="preserve"> </w:t>
      </w:r>
      <w:r>
        <w:rPr>
          <w:w w:val="115"/>
          <w:sz w:val="31"/>
        </w:rPr>
        <w:t>related</w:t>
      </w:r>
      <w:r>
        <w:rPr>
          <w:spacing w:val="-13"/>
          <w:w w:val="115"/>
          <w:sz w:val="31"/>
        </w:rPr>
        <w:t xml:space="preserve"> </w:t>
      </w:r>
      <w:r>
        <w:rPr>
          <w:w w:val="115"/>
          <w:sz w:val="31"/>
        </w:rPr>
        <w:t>travel expenses</w:t>
      </w:r>
      <w:r>
        <w:rPr>
          <w:spacing w:val="-16"/>
          <w:w w:val="115"/>
          <w:sz w:val="31"/>
        </w:rPr>
        <w:t xml:space="preserve"> </w:t>
      </w:r>
      <w:r>
        <w:rPr>
          <w:w w:val="115"/>
          <w:sz w:val="31"/>
        </w:rPr>
        <w:t>when</w:t>
      </w:r>
      <w:r>
        <w:rPr>
          <w:spacing w:val="-24"/>
          <w:w w:val="115"/>
          <w:sz w:val="31"/>
        </w:rPr>
        <w:t xml:space="preserve"> </w:t>
      </w:r>
      <w:r>
        <w:rPr>
          <w:w w:val="115"/>
          <w:sz w:val="31"/>
        </w:rPr>
        <w:t>such</w:t>
      </w:r>
      <w:r>
        <w:rPr>
          <w:spacing w:val="-23"/>
          <w:w w:val="115"/>
          <w:sz w:val="31"/>
        </w:rPr>
        <w:t xml:space="preserve"> </w:t>
      </w:r>
      <w:r>
        <w:rPr>
          <w:w w:val="115"/>
          <w:sz w:val="31"/>
        </w:rPr>
        <w:t>funds</w:t>
      </w:r>
      <w:r>
        <w:rPr>
          <w:spacing w:val="-22"/>
          <w:w w:val="115"/>
          <w:sz w:val="31"/>
        </w:rPr>
        <w:t xml:space="preserve"> </w:t>
      </w:r>
      <w:r>
        <w:rPr>
          <w:w w:val="115"/>
          <w:sz w:val="31"/>
        </w:rPr>
        <w:t>are</w:t>
      </w:r>
      <w:r>
        <w:rPr>
          <w:spacing w:val="-25"/>
          <w:w w:val="115"/>
          <w:sz w:val="31"/>
        </w:rPr>
        <w:t xml:space="preserve"> </w:t>
      </w:r>
      <w:r>
        <w:rPr>
          <w:w w:val="115"/>
          <w:sz w:val="31"/>
        </w:rPr>
        <w:t>available.</w:t>
      </w:r>
    </w:p>
    <w:p w14:paraId="2B0540B9" w14:textId="77777777" w:rsidR="00EA0A5B" w:rsidRDefault="00EA0A5B">
      <w:pPr>
        <w:pStyle w:val="BodyText"/>
        <w:spacing w:before="3"/>
        <w:rPr>
          <w:sz w:val="30"/>
        </w:rPr>
      </w:pPr>
    </w:p>
    <w:p w14:paraId="0390C44A" w14:textId="77777777" w:rsidR="00EA0A5B" w:rsidRDefault="005346EB">
      <w:pPr>
        <w:spacing w:line="249" w:lineRule="auto"/>
        <w:ind w:left="120" w:right="440" w:hanging="1"/>
        <w:rPr>
          <w:sz w:val="31"/>
        </w:rPr>
      </w:pPr>
      <w:r>
        <w:rPr>
          <w:w w:val="110"/>
          <w:sz w:val="31"/>
        </w:rPr>
        <w:t>The vocational rehabilitation services portion of the Unified State Plan for Connecticut describes the procedures and activities the</w:t>
      </w:r>
      <w:r>
        <w:rPr>
          <w:spacing w:val="-17"/>
          <w:w w:val="110"/>
          <w:sz w:val="31"/>
        </w:rPr>
        <w:t xml:space="preserve"> </w:t>
      </w:r>
      <w:r>
        <w:rPr>
          <w:w w:val="110"/>
          <w:sz w:val="31"/>
        </w:rPr>
        <w:t>Bureau undertakes to establish and</w:t>
      </w:r>
      <w:r>
        <w:rPr>
          <w:spacing w:val="-10"/>
          <w:w w:val="110"/>
          <w:sz w:val="31"/>
        </w:rPr>
        <w:t xml:space="preserve"> </w:t>
      </w:r>
      <w:r>
        <w:rPr>
          <w:w w:val="110"/>
          <w:sz w:val="31"/>
        </w:rPr>
        <w:t>maintain a comprehensive system of personnel development designed to ensure an adequate supply of qualified rehabilitation personnel, including professionals and paraprofessionals,</w:t>
      </w:r>
      <w:r>
        <w:rPr>
          <w:spacing w:val="40"/>
          <w:w w:val="110"/>
          <w:sz w:val="31"/>
        </w:rPr>
        <w:t xml:space="preserve"> </w:t>
      </w:r>
      <w:r>
        <w:rPr>
          <w:w w:val="110"/>
          <w:sz w:val="31"/>
        </w:rPr>
        <w:t>for the Bureau.</w:t>
      </w:r>
    </w:p>
    <w:p w14:paraId="63C6FE82" w14:textId="77777777" w:rsidR="00EA0A5B" w:rsidRDefault="00EA0A5B">
      <w:pPr>
        <w:pStyle w:val="BodyText"/>
        <w:spacing w:before="10"/>
        <w:rPr>
          <w:sz w:val="30"/>
        </w:rPr>
      </w:pPr>
    </w:p>
    <w:p w14:paraId="641EA0D5" w14:textId="77777777" w:rsidR="00EA0A5B" w:rsidRDefault="005346EB">
      <w:pPr>
        <w:spacing w:before="1" w:line="249" w:lineRule="auto"/>
        <w:ind w:left="121" w:hanging="2"/>
        <w:rPr>
          <w:sz w:val="31"/>
        </w:rPr>
      </w:pPr>
      <w:r>
        <w:rPr>
          <w:w w:val="110"/>
          <w:sz w:val="31"/>
        </w:rPr>
        <w:t>The State Rehabilitation Council participates in the development of plans and policies necessary to meet the requirements of the vocational rehabilitation section of the Unified State Plan.</w:t>
      </w:r>
    </w:p>
    <w:p w14:paraId="060D02E5"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3C34B3CE" w14:textId="77777777" w:rsidR="00EA0A5B" w:rsidRDefault="005346EB">
      <w:pPr>
        <w:pStyle w:val="BodyText"/>
        <w:spacing w:before="75"/>
        <w:ind w:left="121"/>
      </w:pPr>
      <w:r>
        <w:rPr>
          <w:w w:val="105"/>
        </w:rPr>
        <w:t>Section</w:t>
      </w:r>
      <w:r>
        <w:rPr>
          <w:spacing w:val="12"/>
          <w:w w:val="105"/>
        </w:rPr>
        <w:t xml:space="preserve"> </w:t>
      </w:r>
      <w:r>
        <w:rPr>
          <w:w w:val="105"/>
        </w:rPr>
        <w:t>7.</w:t>
      </w:r>
      <w:r>
        <w:rPr>
          <w:spacing w:val="-3"/>
          <w:w w:val="105"/>
        </w:rPr>
        <w:t xml:space="preserve"> </w:t>
      </w:r>
      <w:r>
        <w:rPr>
          <w:w w:val="105"/>
        </w:rPr>
        <w:t>-</w:t>
      </w:r>
      <w:r>
        <w:rPr>
          <w:spacing w:val="-12"/>
          <w:w w:val="105"/>
        </w:rPr>
        <w:t xml:space="preserve"> </w:t>
      </w:r>
      <w:r>
        <w:rPr>
          <w:w w:val="105"/>
        </w:rPr>
        <w:t>Reversion</w:t>
      </w:r>
      <w:r>
        <w:rPr>
          <w:spacing w:val="30"/>
          <w:w w:val="105"/>
        </w:rPr>
        <w:t xml:space="preserve"> </w:t>
      </w:r>
      <w:r>
        <w:rPr>
          <w:w w:val="105"/>
        </w:rPr>
        <w:t>to</w:t>
      </w:r>
      <w:r>
        <w:rPr>
          <w:spacing w:val="18"/>
          <w:w w:val="105"/>
        </w:rPr>
        <w:t xml:space="preserve"> </w:t>
      </w:r>
      <w:r>
        <w:rPr>
          <w:spacing w:val="-2"/>
          <w:w w:val="105"/>
        </w:rPr>
        <w:t>Donor</w:t>
      </w:r>
    </w:p>
    <w:p w14:paraId="4CE2AA8B" w14:textId="77777777" w:rsidR="00EA0A5B" w:rsidRDefault="00EA0A5B">
      <w:pPr>
        <w:pStyle w:val="BodyText"/>
        <w:spacing w:before="6"/>
        <w:rPr>
          <w:sz w:val="36"/>
        </w:rPr>
      </w:pPr>
    </w:p>
    <w:p w14:paraId="2EB585FE" w14:textId="77777777" w:rsidR="00EA0A5B" w:rsidRDefault="005346EB">
      <w:pPr>
        <w:pStyle w:val="BodyText"/>
        <w:spacing w:line="242" w:lineRule="auto"/>
        <w:ind w:left="126" w:hanging="7"/>
      </w:pPr>
      <w:r>
        <w:rPr>
          <w:w w:val="110"/>
        </w:rPr>
        <w:t>The</w:t>
      </w:r>
      <w:r>
        <w:rPr>
          <w:spacing w:val="-10"/>
          <w:w w:val="110"/>
        </w:rPr>
        <w:t xml:space="preserve"> </w:t>
      </w:r>
      <w:r>
        <w:rPr>
          <w:w w:val="110"/>
        </w:rPr>
        <w:t>Vocational Rehabilitation</w:t>
      </w:r>
      <w:r>
        <w:rPr>
          <w:spacing w:val="-27"/>
          <w:w w:val="110"/>
        </w:rPr>
        <w:t xml:space="preserve"> </w:t>
      </w:r>
      <w:r>
        <w:rPr>
          <w:w w:val="110"/>
        </w:rPr>
        <w:t>Program shall</w:t>
      </w:r>
      <w:r>
        <w:rPr>
          <w:spacing w:val="-12"/>
          <w:w w:val="110"/>
        </w:rPr>
        <w:t xml:space="preserve"> </w:t>
      </w:r>
      <w:r>
        <w:rPr>
          <w:w w:val="110"/>
        </w:rPr>
        <w:t>not</w:t>
      </w:r>
      <w:r>
        <w:rPr>
          <w:spacing w:val="-6"/>
          <w:w w:val="110"/>
        </w:rPr>
        <w:t xml:space="preserve"> </w:t>
      </w:r>
      <w:r>
        <w:rPr>
          <w:w w:val="110"/>
        </w:rPr>
        <w:t>accept donations that</w:t>
      </w:r>
      <w:r>
        <w:rPr>
          <w:spacing w:val="-13"/>
          <w:w w:val="110"/>
        </w:rPr>
        <w:t xml:space="preserve"> </w:t>
      </w:r>
      <w:r>
        <w:rPr>
          <w:w w:val="110"/>
        </w:rPr>
        <w:t>set</w:t>
      </w:r>
      <w:r>
        <w:rPr>
          <w:spacing w:val="-15"/>
          <w:w w:val="110"/>
        </w:rPr>
        <w:t xml:space="preserve"> </w:t>
      </w:r>
      <w:r>
        <w:rPr>
          <w:w w:val="110"/>
        </w:rPr>
        <w:t>forth</w:t>
      </w:r>
      <w:r>
        <w:rPr>
          <w:spacing w:val="-15"/>
          <w:w w:val="110"/>
        </w:rPr>
        <w:t xml:space="preserve"> </w:t>
      </w:r>
      <w:r>
        <w:rPr>
          <w:w w:val="110"/>
        </w:rPr>
        <w:t>as</w:t>
      </w:r>
      <w:r>
        <w:rPr>
          <w:spacing w:val="-22"/>
          <w:w w:val="110"/>
        </w:rPr>
        <w:t xml:space="preserve"> </w:t>
      </w:r>
      <w:r>
        <w:rPr>
          <w:w w:val="110"/>
        </w:rPr>
        <w:t>a</w:t>
      </w:r>
      <w:r>
        <w:rPr>
          <w:spacing w:val="-17"/>
          <w:w w:val="110"/>
        </w:rPr>
        <w:t xml:space="preserve"> </w:t>
      </w:r>
      <w:r>
        <w:rPr>
          <w:w w:val="110"/>
        </w:rPr>
        <w:t>condition,</w:t>
      </w:r>
      <w:r>
        <w:rPr>
          <w:spacing w:val="-11"/>
          <w:w w:val="110"/>
        </w:rPr>
        <w:t xml:space="preserve"> </w:t>
      </w:r>
      <w:r>
        <w:rPr>
          <w:w w:val="110"/>
        </w:rPr>
        <w:t>the</w:t>
      </w:r>
      <w:r>
        <w:rPr>
          <w:spacing w:val="-15"/>
          <w:w w:val="110"/>
        </w:rPr>
        <w:t xml:space="preserve"> </w:t>
      </w:r>
      <w:r>
        <w:rPr>
          <w:w w:val="110"/>
        </w:rPr>
        <w:t>reversion of</w:t>
      </w:r>
      <w:r>
        <w:rPr>
          <w:spacing w:val="-4"/>
          <w:w w:val="110"/>
        </w:rPr>
        <w:t xml:space="preserve"> </w:t>
      </w:r>
      <w:r>
        <w:rPr>
          <w:w w:val="110"/>
        </w:rPr>
        <w:t>the donation back to the donor in any form.</w:t>
      </w:r>
    </w:p>
    <w:p w14:paraId="04E21F8B" w14:textId="77777777" w:rsidR="00EA0A5B" w:rsidRDefault="00EA0A5B">
      <w:pPr>
        <w:pStyle w:val="BodyText"/>
        <w:spacing w:before="9"/>
        <w:rPr>
          <w:sz w:val="31"/>
        </w:rPr>
      </w:pPr>
    </w:p>
    <w:p w14:paraId="71E0C8CC" w14:textId="77777777" w:rsidR="00EA0A5B" w:rsidRDefault="005346EB">
      <w:pPr>
        <w:pStyle w:val="BodyText"/>
        <w:ind w:left="120" w:right="124" w:firstLine="2"/>
      </w:pPr>
      <w:r>
        <w:rPr>
          <w:w w:val="110"/>
        </w:rPr>
        <w:t>A reversion to donor situation exists when it can</w:t>
      </w:r>
      <w:r>
        <w:rPr>
          <w:spacing w:val="-1"/>
          <w:w w:val="110"/>
        </w:rPr>
        <w:t xml:space="preserve"> </w:t>
      </w:r>
      <w:r>
        <w:rPr>
          <w:w w:val="110"/>
        </w:rPr>
        <w:t>be established that the</w:t>
      </w:r>
      <w:r>
        <w:rPr>
          <w:spacing w:val="-7"/>
          <w:w w:val="110"/>
        </w:rPr>
        <w:t xml:space="preserve"> </w:t>
      </w:r>
      <w:r>
        <w:rPr>
          <w:w w:val="110"/>
        </w:rPr>
        <w:t>donor of</w:t>
      </w:r>
      <w:r>
        <w:rPr>
          <w:spacing w:val="-2"/>
          <w:w w:val="110"/>
        </w:rPr>
        <w:t xml:space="preserve"> </w:t>
      </w:r>
      <w:r>
        <w:rPr>
          <w:w w:val="110"/>
        </w:rPr>
        <w:t>a</w:t>
      </w:r>
      <w:r>
        <w:rPr>
          <w:spacing w:val="-15"/>
          <w:w w:val="110"/>
        </w:rPr>
        <w:t xml:space="preserve"> </w:t>
      </w:r>
      <w:r>
        <w:rPr>
          <w:w w:val="110"/>
        </w:rPr>
        <w:t>private donation placed conditions or restrictions, expressed or implied, on the expenditure</w:t>
      </w:r>
      <w:r>
        <w:rPr>
          <w:spacing w:val="-12"/>
          <w:w w:val="110"/>
        </w:rPr>
        <w:t xml:space="preserve"> </w:t>
      </w:r>
      <w:r>
        <w:rPr>
          <w:w w:val="110"/>
        </w:rPr>
        <w:t>of</w:t>
      </w:r>
      <w:r>
        <w:rPr>
          <w:spacing w:val="-11"/>
          <w:w w:val="110"/>
        </w:rPr>
        <w:t xml:space="preserve"> </w:t>
      </w:r>
      <w:r>
        <w:rPr>
          <w:w w:val="110"/>
        </w:rPr>
        <w:t>the</w:t>
      </w:r>
      <w:r>
        <w:rPr>
          <w:spacing w:val="-24"/>
          <w:w w:val="110"/>
        </w:rPr>
        <w:t xml:space="preserve"> </w:t>
      </w:r>
      <w:r>
        <w:rPr>
          <w:w w:val="110"/>
        </w:rPr>
        <w:t>donation,</w:t>
      </w:r>
      <w:r>
        <w:rPr>
          <w:spacing w:val="-7"/>
          <w:w w:val="110"/>
        </w:rPr>
        <w:t xml:space="preserve"> </w:t>
      </w:r>
      <w:r>
        <w:rPr>
          <w:w w:val="110"/>
        </w:rPr>
        <w:t>requiring</w:t>
      </w:r>
      <w:r>
        <w:rPr>
          <w:spacing w:val="-12"/>
          <w:w w:val="110"/>
        </w:rPr>
        <w:t xml:space="preserve"> </w:t>
      </w:r>
      <w:r>
        <w:rPr>
          <w:w w:val="110"/>
        </w:rPr>
        <w:t>that</w:t>
      </w:r>
      <w:r>
        <w:rPr>
          <w:spacing w:val="-19"/>
          <w:w w:val="110"/>
        </w:rPr>
        <w:t xml:space="preserve"> </w:t>
      </w:r>
      <w:r>
        <w:rPr>
          <w:w w:val="110"/>
        </w:rPr>
        <w:t>the</w:t>
      </w:r>
      <w:r>
        <w:rPr>
          <w:spacing w:val="-18"/>
          <w:w w:val="110"/>
        </w:rPr>
        <w:t xml:space="preserve"> </w:t>
      </w:r>
      <w:r>
        <w:rPr>
          <w:w w:val="110"/>
        </w:rPr>
        <w:t>funds</w:t>
      </w:r>
      <w:r>
        <w:rPr>
          <w:spacing w:val="-9"/>
          <w:w w:val="110"/>
        </w:rPr>
        <w:t xml:space="preserve"> </w:t>
      </w:r>
      <w:r>
        <w:rPr>
          <w:w w:val="110"/>
        </w:rPr>
        <w:t>be</w:t>
      </w:r>
      <w:r>
        <w:rPr>
          <w:spacing w:val="-25"/>
          <w:w w:val="110"/>
        </w:rPr>
        <w:t xml:space="preserve"> </w:t>
      </w:r>
      <w:r>
        <w:rPr>
          <w:w w:val="110"/>
        </w:rPr>
        <w:t>used in a</w:t>
      </w:r>
      <w:r>
        <w:rPr>
          <w:spacing w:val="-19"/>
          <w:w w:val="110"/>
        </w:rPr>
        <w:t xml:space="preserve"> </w:t>
      </w:r>
      <w:r>
        <w:rPr>
          <w:w w:val="110"/>
        </w:rPr>
        <w:t>manner that would</w:t>
      </w:r>
      <w:r>
        <w:rPr>
          <w:spacing w:val="-3"/>
          <w:w w:val="110"/>
        </w:rPr>
        <w:t xml:space="preserve"> </w:t>
      </w:r>
      <w:r>
        <w:rPr>
          <w:w w:val="110"/>
        </w:rPr>
        <w:t>benefit the donor, an</w:t>
      </w:r>
      <w:r>
        <w:rPr>
          <w:spacing w:val="-3"/>
          <w:w w:val="110"/>
        </w:rPr>
        <w:t xml:space="preserve"> </w:t>
      </w:r>
      <w:r>
        <w:rPr>
          <w:w w:val="110"/>
        </w:rPr>
        <w:t>individual with whom</w:t>
      </w:r>
      <w:r>
        <w:rPr>
          <w:spacing w:val="-22"/>
          <w:w w:val="110"/>
        </w:rPr>
        <w:t xml:space="preserve"> </w:t>
      </w:r>
      <w:r>
        <w:rPr>
          <w:w w:val="110"/>
        </w:rPr>
        <w:t>the</w:t>
      </w:r>
      <w:r>
        <w:rPr>
          <w:spacing w:val="-18"/>
          <w:w w:val="110"/>
        </w:rPr>
        <w:t xml:space="preserve"> </w:t>
      </w:r>
      <w:r>
        <w:rPr>
          <w:w w:val="110"/>
        </w:rPr>
        <w:t>donor</w:t>
      </w:r>
      <w:r>
        <w:rPr>
          <w:spacing w:val="-9"/>
          <w:w w:val="110"/>
        </w:rPr>
        <w:t xml:space="preserve"> </w:t>
      </w:r>
      <w:r>
        <w:rPr>
          <w:w w:val="110"/>
        </w:rPr>
        <w:t>has</w:t>
      </w:r>
      <w:r>
        <w:rPr>
          <w:spacing w:val="-21"/>
          <w:w w:val="110"/>
        </w:rPr>
        <w:t xml:space="preserve"> </w:t>
      </w:r>
      <w:r>
        <w:rPr>
          <w:w w:val="110"/>
        </w:rPr>
        <w:t>a</w:t>
      </w:r>
      <w:r>
        <w:rPr>
          <w:spacing w:val="-25"/>
          <w:w w:val="110"/>
        </w:rPr>
        <w:t xml:space="preserve"> </w:t>
      </w:r>
      <w:r>
        <w:rPr>
          <w:w w:val="110"/>
        </w:rPr>
        <w:t>close</w:t>
      </w:r>
      <w:r>
        <w:rPr>
          <w:spacing w:val="-14"/>
          <w:w w:val="110"/>
        </w:rPr>
        <w:t xml:space="preserve"> </w:t>
      </w:r>
      <w:r>
        <w:rPr>
          <w:w w:val="110"/>
        </w:rPr>
        <w:t>personal</w:t>
      </w:r>
      <w:r>
        <w:rPr>
          <w:spacing w:val="-9"/>
          <w:w w:val="110"/>
        </w:rPr>
        <w:t xml:space="preserve"> </w:t>
      </w:r>
      <w:r>
        <w:rPr>
          <w:w w:val="110"/>
        </w:rPr>
        <w:t>relationship,</w:t>
      </w:r>
      <w:r>
        <w:rPr>
          <w:spacing w:val="-1"/>
          <w:w w:val="110"/>
        </w:rPr>
        <w:t xml:space="preserve"> </w:t>
      </w:r>
      <w:r>
        <w:rPr>
          <w:w w:val="110"/>
        </w:rPr>
        <w:t>or</w:t>
      </w:r>
      <w:r>
        <w:rPr>
          <w:spacing w:val="-15"/>
          <w:w w:val="110"/>
        </w:rPr>
        <w:t xml:space="preserve"> </w:t>
      </w:r>
      <w:r>
        <w:rPr>
          <w:w w:val="110"/>
        </w:rPr>
        <w:t>shares a financial interest.</w:t>
      </w:r>
    </w:p>
    <w:p w14:paraId="578427E1" w14:textId="77777777" w:rsidR="00EA0A5B" w:rsidRDefault="00EA0A5B">
      <w:pPr>
        <w:pStyle w:val="BodyText"/>
        <w:spacing w:before="7"/>
      </w:pPr>
    </w:p>
    <w:p w14:paraId="03FAC0A1" w14:textId="77777777" w:rsidR="00EA0A5B" w:rsidRDefault="005346EB">
      <w:pPr>
        <w:pStyle w:val="BodyText"/>
        <w:spacing w:line="242" w:lineRule="auto"/>
        <w:ind w:left="123" w:right="324" w:hanging="5"/>
      </w:pPr>
      <w:r>
        <w:rPr>
          <w:w w:val="110"/>
        </w:rPr>
        <w:t>The purpose of this policy is to</w:t>
      </w:r>
      <w:r>
        <w:rPr>
          <w:spacing w:val="-2"/>
          <w:w w:val="110"/>
        </w:rPr>
        <w:t xml:space="preserve"> </w:t>
      </w:r>
      <w:r>
        <w:rPr>
          <w:w w:val="110"/>
        </w:rPr>
        <w:t>prevent funds from being channeled</w:t>
      </w:r>
      <w:r>
        <w:rPr>
          <w:spacing w:val="-11"/>
          <w:w w:val="110"/>
        </w:rPr>
        <w:t xml:space="preserve"> </w:t>
      </w:r>
      <w:r>
        <w:rPr>
          <w:w w:val="110"/>
        </w:rPr>
        <w:t>back</w:t>
      </w:r>
      <w:r>
        <w:rPr>
          <w:spacing w:val="-20"/>
          <w:w w:val="110"/>
        </w:rPr>
        <w:t xml:space="preserve"> </w:t>
      </w:r>
      <w:r>
        <w:rPr>
          <w:w w:val="110"/>
        </w:rPr>
        <w:t>to</w:t>
      </w:r>
      <w:r>
        <w:rPr>
          <w:spacing w:val="-16"/>
          <w:w w:val="110"/>
        </w:rPr>
        <w:t xml:space="preserve"> </w:t>
      </w:r>
      <w:r>
        <w:rPr>
          <w:w w:val="110"/>
        </w:rPr>
        <w:t>the</w:t>
      </w:r>
      <w:r>
        <w:rPr>
          <w:spacing w:val="-25"/>
          <w:w w:val="110"/>
        </w:rPr>
        <w:t xml:space="preserve"> </w:t>
      </w:r>
      <w:r>
        <w:rPr>
          <w:w w:val="110"/>
        </w:rPr>
        <w:t>original</w:t>
      </w:r>
      <w:r>
        <w:rPr>
          <w:spacing w:val="-12"/>
          <w:w w:val="110"/>
        </w:rPr>
        <w:t xml:space="preserve"> </w:t>
      </w:r>
      <w:r>
        <w:rPr>
          <w:w w:val="110"/>
        </w:rPr>
        <w:t>donor</w:t>
      </w:r>
      <w:r>
        <w:rPr>
          <w:spacing w:val="-18"/>
          <w:w w:val="110"/>
        </w:rPr>
        <w:t xml:space="preserve"> </w:t>
      </w:r>
      <w:r>
        <w:rPr>
          <w:w w:val="110"/>
        </w:rPr>
        <w:t>with</w:t>
      </w:r>
      <w:r>
        <w:rPr>
          <w:spacing w:val="-24"/>
          <w:w w:val="110"/>
        </w:rPr>
        <w:t xml:space="preserve"> </w:t>
      </w:r>
      <w:r>
        <w:rPr>
          <w:w w:val="110"/>
        </w:rPr>
        <w:t>the</w:t>
      </w:r>
      <w:r>
        <w:rPr>
          <w:spacing w:val="-20"/>
          <w:w w:val="110"/>
        </w:rPr>
        <w:t xml:space="preserve"> </w:t>
      </w:r>
      <w:r>
        <w:rPr>
          <w:w w:val="110"/>
        </w:rPr>
        <w:t>added</w:t>
      </w:r>
      <w:r>
        <w:rPr>
          <w:spacing w:val="-24"/>
          <w:w w:val="110"/>
        </w:rPr>
        <w:t xml:space="preserve"> </w:t>
      </w:r>
      <w:r>
        <w:rPr>
          <w:w w:val="110"/>
        </w:rPr>
        <w:t>benefit of federal or state</w:t>
      </w:r>
      <w:r>
        <w:rPr>
          <w:spacing w:val="-5"/>
          <w:w w:val="110"/>
        </w:rPr>
        <w:t xml:space="preserve"> </w:t>
      </w:r>
      <w:r>
        <w:rPr>
          <w:w w:val="110"/>
        </w:rPr>
        <w:t>matching funds.</w:t>
      </w:r>
    </w:p>
    <w:p w14:paraId="45BC8474" w14:textId="77777777" w:rsidR="00EA0A5B" w:rsidRDefault="00EA0A5B">
      <w:pPr>
        <w:pStyle w:val="BodyText"/>
        <w:spacing w:before="9"/>
        <w:rPr>
          <w:sz w:val="31"/>
        </w:rPr>
      </w:pPr>
    </w:p>
    <w:p w14:paraId="6C32372C" w14:textId="77777777" w:rsidR="00EA0A5B" w:rsidRDefault="005346EB">
      <w:pPr>
        <w:pStyle w:val="BodyText"/>
        <w:ind w:left="120" w:right="124" w:hanging="9"/>
      </w:pPr>
      <w:r>
        <w:rPr>
          <w:w w:val="110"/>
        </w:rPr>
        <w:t>In order for a</w:t>
      </w:r>
      <w:r>
        <w:rPr>
          <w:spacing w:val="-8"/>
          <w:w w:val="110"/>
        </w:rPr>
        <w:t xml:space="preserve"> </w:t>
      </w:r>
      <w:r>
        <w:rPr>
          <w:w w:val="110"/>
        </w:rPr>
        <w:t>reversion to donor problem to exist,</w:t>
      </w:r>
      <w:r>
        <w:rPr>
          <w:spacing w:val="-6"/>
          <w:w w:val="110"/>
        </w:rPr>
        <w:t xml:space="preserve"> </w:t>
      </w:r>
      <w:r>
        <w:rPr>
          <w:w w:val="110"/>
        </w:rPr>
        <w:t>the Vocational Rehabilitation</w:t>
      </w:r>
      <w:r>
        <w:rPr>
          <w:spacing w:val="-30"/>
          <w:w w:val="110"/>
        </w:rPr>
        <w:t xml:space="preserve"> </w:t>
      </w:r>
      <w:r>
        <w:rPr>
          <w:w w:val="110"/>
        </w:rPr>
        <w:t>Program must</w:t>
      </w:r>
      <w:r>
        <w:rPr>
          <w:spacing w:val="-5"/>
          <w:w w:val="110"/>
        </w:rPr>
        <w:t xml:space="preserve"> </w:t>
      </w:r>
      <w:r>
        <w:rPr>
          <w:w w:val="110"/>
        </w:rPr>
        <w:t>be</w:t>
      </w:r>
      <w:r>
        <w:rPr>
          <w:spacing w:val="-4"/>
          <w:w w:val="110"/>
        </w:rPr>
        <w:t xml:space="preserve"> </w:t>
      </w:r>
      <w:r>
        <w:rPr>
          <w:w w:val="110"/>
        </w:rPr>
        <w:t>in receipt of evidence</w:t>
      </w:r>
      <w:r>
        <w:rPr>
          <w:spacing w:val="-13"/>
          <w:w w:val="110"/>
        </w:rPr>
        <w:t xml:space="preserve"> </w:t>
      </w:r>
      <w:r>
        <w:rPr>
          <w:w w:val="110"/>
        </w:rPr>
        <w:t>that</w:t>
      </w:r>
      <w:r>
        <w:rPr>
          <w:spacing w:val="-20"/>
          <w:w w:val="110"/>
        </w:rPr>
        <w:t xml:space="preserve"> </w:t>
      </w:r>
      <w:r>
        <w:rPr>
          <w:w w:val="110"/>
        </w:rPr>
        <w:t>such</w:t>
      </w:r>
      <w:r>
        <w:rPr>
          <w:spacing w:val="-25"/>
          <w:w w:val="110"/>
        </w:rPr>
        <w:t xml:space="preserve"> </w:t>
      </w:r>
      <w:r>
        <w:rPr>
          <w:w w:val="110"/>
        </w:rPr>
        <w:t>a</w:t>
      </w:r>
      <w:r>
        <w:rPr>
          <w:spacing w:val="-24"/>
          <w:w w:val="110"/>
        </w:rPr>
        <w:t xml:space="preserve"> </w:t>
      </w:r>
      <w:r>
        <w:rPr>
          <w:w w:val="110"/>
        </w:rPr>
        <w:t>return</w:t>
      </w:r>
      <w:r>
        <w:rPr>
          <w:spacing w:val="-18"/>
          <w:w w:val="110"/>
        </w:rPr>
        <w:t xml:space="preserve"> </w:t>
      </w:r>
      <w:r>
        <w:rPr>
          <w:w w:val="110"/>
        </w:rPr>
        <w:t>of</w:t>
      </w:r>
      <w:r>
        <w:rPr>
          <w:spacing w:val="-20"/>
          <w:w w:val="110"/>
        </w:rPr>
        <w:t xml:space="preserve"> </w:t>
      </w:r>
      <w:r>
        <w:rPr>
          <w:w w:val="110"/>
        </w:rPr>
        <w:t>the</w:t>
      </w:r>
      <w:r>
        <w:rPr>
          <w:spacing w:val="-22"/>
          <w:w w:val="110"/>
        </w:rPr>
        <w:t xml:space="preserve"> </w:t>
      </w:r>
      <w:r>
        <w:rPr>
          <w:w w:val="110"/>
        </w:rPr>
        <w:t>donation</w:t>
      </w:r>
      <w:r>
        <w:rPr>
          <w:spacing w:val="-11"/>
          <w:w w:val="110"/>
        </w:rPr>
        <w:t xml:space="preserve"> </w:t>
      </w:r>
      <w:r>
        <w:rPr>
          <w:w w:val="110"/>
        </w:rPr>
        <w:t>was</w:t>
      </w:r>
      <w:r>
        <w:rPr>
          <w:spacing w:val="-18"/>
          <w:w w:val="110"/>
        </w:rPr>
        <w:t xml:space="preserve"> </w:t>
      </w:r>
      <w:r>
        <w:rPr>
          <w:w w:val="110"/>
        </w:rPr>
        <w:t>intended</w:t>
      </w:r>
      <w:r>
        <w:rPr>
          <w:spacing w:val="-17"/>
          <w:w w:val="110"/>
        </w:rPr>
        <w:t xml:space="preserve"> </w:t>
      </w:r>
      <w:r>
        <w:rPr>
          <w:w w:val="110"/>
        </w:rPr>
        <w:t>by the donor.</w:t>
      </w:r>
    </w:p>
    <w:p w14:paraId="5D7B7570" w14:textId="77777777" w:rsidR="00EA0A5B" w:rsidRDefault="00EA0A5B">
      <w:pPr>
        <w:pStyle w:val="BodyText"/>
        <w:spacing w:before="5"/>
      </w:pPr>
    </w:p>
    <w:p w14:paraId="64553D9A" w14:textId="77777777" w:rsidR="00EA0A5B" w:rsidRDefault="005346EB">
      <w:pPr>
        <w:pStyle w:val="BodyText"/>
        <w:spacing w:before="1"/>
        <w:ind w:left="120" w:right="173" w:firstLine="2"/>
      </w:pPr>
      <w:r>
        <w:rPr>
          <w:w w:val="110"/>
        </w:rPr>
        <w:t>Accordingly, if a</w:t>
      </w:r>
      <w:r>
        <w:rPr>
          <w:spacing w:val="-10"/>
          <w:w w:val="110"/>
        </w:rPr>
        <w:t xml:space="preserve"> </w:t>
      </w:r>
      <w:r>
        <w:rPr>
          <w:w w:val="110"/>
        </w:rPr>
        <w:t>donor is subsequently awarded a</w:t>
      </w:r>
      <w:r>
        <w:rPr>
          <w:spacing w:val="-11"/>
          <w:w w:val="110"/>
        </w:rPr>
        <w:t xml:space="preserve"> </w:t>
      </w:r>
      <w:r>
        <w:rPr>
          <w:w w:val="110"/>
        </w:rPr>
        <w:t>contract or</w:t>
      </w:r>
      <w:r>
        <w:rPr>
          <w:spacing w:val="-8"/>
          <w:w w:val="110"/>
        </w:rPr>
        <w:t xml:space="preserve"> </w:t>
      </w:r>
      <w:r>
        <w:rPr>
          <w:w w:val="110"/>
        </w:rPr>
        <w:t>sub</w:t>
      </w:r>
      <w:r>
        <w:rPr>
          <w:spacing w:val="-4"/>
          <w:w w:val="110"/>
        </w:rPr>
        <w:t xml:space="preserve"> </w:t>
      </w:r>
      <w:r>
        <w:rPr>
          <w:w w:val="110"/>
        </w:rPr>
        <w:t>grant</w:t>
      </w:r>
      <w:r>
        <w:rPr>
          <w:spacing w:val="-8"/>
          <w:w w:val="110"/>
        </w:rPr>
        <w:t xml:space="preserve"> </w:t>
      </w:r>
      <w:r>
        <w:rPr>
          <w:w w:val="110"/>
        </w:rPr>
        <w:t>by</w:t>
      </w:r>
      <w:r>
        <w:rPr>
          <w:spacing w:val="-2"/>
          <w:w w:val="110"/>
        </w:rPr>
        <w:t xml:space="preserve"> </w:t>
      </w:r>
      <w:r>
        <w:rPr>
          <w:w w:val="110"/>
        </w:rPr>
        <w:t>the</w:t>
      </w:r>
      <w:r>
        <w:rPr>
          <w:spacing w:val="-13"/>
          <w:w w:val="110"/>
        </w:rPr>
        <w:t xml:space="preserve"> </w:t>
      </w:r>
      <w:r>
        <w:rPr>
          <w:w w:val="110"/>
        </w:rPr>
        <w:t>Vocational Rehabilitation</w:t>
      </w:r>
      <w:r>
        <w:rPr>
          <w:spacing w:val="-21"/>
          <w:w w:val="110"/>
        </w:rPr>
        <w:t xml:space="preserve"> </w:t>
      </w:r>
      <w:r>
        <w:rPr>
          <w:w w:val="110"/>
        </w:rPr>
        <w:t>Program under a</w:t>
      </w:r>
      <w:r>
        <w:rPr>
          <w:spacing w:val="-12"/>
          <w:w w:val="110"/>
        </w:rPr>
        <w:t xml:space="preserve"> </w:t>
      </w:r>
      <w:r>
        <w:rPr>
          <w:w w:val="110"/>
        </w:rPr>
        <w:t>fair and</w:t>
      </w:r>
      <w:r>
        <w:rPr>
          <w:spacing w:val="-8"/>
          <w:w w:val="110"/>
        </w:rPr>
        <w:t xml:space="preserve"> </w:t>
      </w:r>
      <w:r>
        <w:rPr>
          <w:w w:val="110"/>
        </w:rPr>
        <w:t>competitive process, with</w:t>
      </w:r>
      <w:r>
        <w:rPr>
          <w:spacing w:val="-2"/>
          <w:w w:val="110"/>
        </w:rPr>
        <w:t xml:space="preserve"> </w:t>
      </w:r>
      <w:r>
        <w:rPr>
          <w:w w:val="110"/>
        </w:rPr>
        <w:t>no</w:t>
      </w:r>
      <w:r>
        <w:rPr>
          <w:spacing w:val="-6"/>
          <w:w w:val="110"/>
        </w:rPr>
        <w:t xml:space="preserve"> </w:t>
      </w:r>
      <w:r>
        <w:rPr>
          <w:w w:val="110"/>
        </w:rPr>
        <w:t>evidence that</w:t>
      </w:r>
      <w:r>
        <w:rPr>
          <w:spacing w:val="-2"/>
          <w:w w:val="110"/>
        </w:rPr>
        <w:t xml:space="preserve"> </w:t>
      </w:r>
      <w:r>
        <w:rPr>
          <w:w w:val="110"/>
        </w:rPr>
        <w:t>the award</w:t>
      </w:r>
      <w:r>
        <w:rPr>
          <w:spacing w:val="-19"/>
          <w:w w:val="110"/>
        </w:rPr>
        <w:t xml:space="preserve"> </w:t>
      </w:r>
      <w:r>
        <w:rPr>
          <w:w w:val="110"/>
        </w:rPr>
        <w:t>was</w:t>
      </w:r>
      <w:r>
        <w:rPr>
          <w:spacing w:val="-18"/>
          <w:w w:val="110"/>
        </w:rPr>
        <w:t xml:space="preserve"> </w:t>
      </w:r>
      <w:r>
        <w:rPr>
          <w:w w:val="110"/>
        </w:rPr>
        <w:t>influenced</w:t>
      </w:r>
      <w:r>
        <w:rPr>
          <w:spacing w:val="-15"/>
          <w:w w:val="110"/>
        </w:rPr>
        <w:t xml:space="preserve"> </w:t>
      </w:r>
      <w:r>
        <w:rPr>
          <w:w w:val="110"/>
        </w:rPr>
        <w:t>by</w:t>
      </w:r>
      <w:r>
        <w:rPr>
          <w:spacing w:val="-19"/>
          <w:w w:val="110"/>
        </w:rPr>
        <w:t xml:space="preserve"> </w:t>
      </w:r>
      <w:r>
        <w:rPr>
          <w:w w:val="110"/>
        </w:rPr>
        <w:t>the</w:t>
      </w:r>
      <w:r>
        <w:rPr>
          <w:spacing w:val="-23"/>
          <w:w w:val="110"/>
        </w:rPr>
        <w:t xml:space="preserve"> </w:t>
      </w:r>
      <w:r>
        <w:rPr>
          <w:w w:val="110"/>
        </w:rPr>
        <w:t>donor's</w:t>
      </w:r>
      <w:r>
        <w:rPr>
          <w:spacing w:val="-17"/>
          <w:w w:val="110"/>
        </w:rPr>
        <w:t xml:space="preserve"> </w:t>
      </w:r>
      <w:r>
        <w:rPr>
          <w:w w:val="110"/>
        </w:rPr>
        <w:t>donation,</w:t>
      </w:r>
      <w:r>
        <w:rPr>
          <w:spacing w:val="-3"/>
          <w:w w:val="110"/>
        </w:rPr>
        <w:t xml:space="preserve"> </w:t>
      </w:r>
      <w:r>
        <w:rPr>
          <w:w w:val="110"/>
        </w:rPr>
        <w:t>a</w:t>
      </w:r>
      <w:r>
        <w:rPr>
          <w:spacing w:val="-25"/>
          <w:w w:val="110"/>
        </w:rPr>
        <w:t xml:space="preserve"> </w:t>
      </w:r>
      <w:r>
        <w:rPr>
          <w:w w:val="110"/>
        </w:rPr>
        <w:t>reversion</w:t>
      </w:r>
      <w:r>
        <w:rPr>
          <w:spacing w:val="-16"/>
          <w:w w:val="110"/>
        </w:rPr>
        <w:t xml:space="preserve"> </w:t>
      </w:r>
      <w:r>
        <w:rPr>
          <w:w w:val="110"/>
        </w:rPr>
        <w:t>to donor problem wiII</w:t>
      </w:r>
      <w:r>
        <w:rPr>
          <w:spacing w:val="-4"/>
          <w:w w:val="110"/>
        </w:rPr>
        <w:t xml:space="preserve"> </w:t>
      </w:r>
      <w:r>
        <w:rPr>
          <w:w w:val="110"/>
        </w:rPr>
        <w:t>not be found to exist.</w:t>
      </w:r>
    </w:p>
    <w:p w14:paraId="352916B6" w14:textId="77777777" w:rsidR="00EA0A5B" w:rsidRDefault="00EA0A5B">
      <w:pPr>
        <w:pStyle w:val="BodyText"/>
        <w:spacing w:before="7"/>
        <w:rPr>
          <w:sz w:val="50"/>
        </w:rPr>
      </w:pPr>
    </w:p>
    <w:p w14:paraId="04590ED3" w14:textId="77777777" w:rsidR="00EA0A5B" w:rsidRDefault="005346EB">
      <w:pPr>
        <w:pStyle w:val="BodyText"/>
        <w:spacing w:line="273" w:lineRule="auto"/>
        <w:ind w:left="121"/>
      </w:pPr>
      <w:r>
        <w:rPr>
          <w:w w:val="105"/>
        </w:rPr>
        <w:t>Section 8.</w:t>
      </w:r>
      <w:r>
        <w:rPr>
          <w:spacing w:val="-11"/>
          <w:w w:val="105"/>
        </w:rPr>
        <w:t xml:space="preserve"> </w:t>
      </w:r>
      <w:r>
        <w:rPr>
          <w:w w:val="105"/>
        </w:rPr>
        <w:t>-</w:t>
      </w:r>
      <w:r>
        <w:rPr>
          <w:spacing w:val="40"/>
          <w:w w:val="105"/>
        </w:rPr>
        <w:t xml:space="preserve"> </w:t>
      </w:r>
      <w:r>
        <w:rPr>
          <w:w w:val="105"/>
        </w:rPr>
        <w:t xml:space="preserve">Services to Individuals from Underserved </w:t>
      </w:r>
      <w:r>
        <w:rPr>
          <w:spacing w:val="-2"/>
          <w:w w:val="105"/>
        </w:rPr>
        <w:t>Populations</w:t>
      </w:r>
    </w:p>
    <w:p w14:paraId="679A6BCC" w14:textId="77777777" w:rsidR="00EA0A5B" w:rsidRDefault="00EA0A5B">
      <w:pPr>
        <w:pStyle w:val="BodyText"/>
        <w:spacing w:before="4"/>
      </w:pPr>
    </w:p>
    <w:p w14:paraId="2A266553" w14:textId="77777777" w:rsidR="00EA0A5B" w:rsidRDefault="005346EB">
      <w:pPr>
        <w:pStyle w:val="BodyText"/>
        <w:spacing w:line="242" w:lineRule="auto"/>
        <w:ind w:left="120" w:hanging="1"/>
      </w:pPr>
      <w:r>
        <w:rPr>
          <w:w w:val="110"/>
        </w:rPr>
        <w:t>The</w:t>
      </w:r>
      <w:r>
        <w:rPr>
          <w:spacing w:val="-25"/>
          <w:w w:val="110"/>
        </w:rPr>
        <w:t xml:space="preserve"> </w:t>
      </w:r>
      <w:r>
        <w:rPr>
          <w:w w:val="110"/>
        </w:rPr>
        <w:t>Vocational</w:t>
      </w:r>
      <w:r>
        <w:rPr>
          <w:spacing w:val="-23"/>
          <w:w w:val="110"/>
        </w:rPr>
        <w:t xml:space="preserve"> </w:t>
      </w:r>
      <w:r>
        <w:rPr>
          <w:w w:val="110"/>
        </w:rPr>
        <w:t>Rehabilitation</w:t>
      </w:r>
      <w:r>
        <w:rPr>
          <w:spacing w:val="-27"/>
          <w:w w:val="110"/>
        </w:rPr>
        <w:t xml:space="preserve"> </w:t>
      </w:r>
      <w:r>
        <w:rPr>
          <w:w w:val="110"/>
        </w:rPr>
        <w:t>Program</w:t>
      </w:r>
      <w:r>
        <w:rPr>
          <w:spacing w:val="-24"/>
          <w:w w:val="110"/>
        </w:rPr>
        <w:t xml:space="preserve"> </w:t>
      </w:r>
      <w:r>
        <w:rPr>
          <w:w w:val="110"/>
        </w:rPr>
        <w:t>is</w:t>
      </w:r>
      <w:r>
        <w:rPr>
          <w:spacing w:val="-24"/>
          <w:w w:val="110"/>
        </w:rPr>
        <w:t xml:space="preserve"> </w:t>
      </w:r>
      <w:r>
        <w:rPr>
          <w:w w:val="110"/>
        </w:rPr>
        <w:t>committed</w:t>
      </w:r>
      <w:r>
        <w:rPr>
          <w:spacing w:val="-25"/>
          <w:w w:val="110"/>
        </w:rPr>
        <w:t xml:space="preserve"> </w:t>
      </w:r>
      <w:r>
        <w:rPr>
          <w:w w:val="110"/>
        </w:rPr>
        <w:t>to providing an equal opportunity for individuals from</w:t>
      </w:r>
    </w:p>
    <w:p w14:paraId="1E09F06E" w14:textId="77777777" w:rsidR="00EA0A5B" w:rsidRDefault="00EA0A5B">
      <w:pPr>
        <w:spacing w:line="242" w:lineRule="auto"/>
        <w:sectPr w:rsidR="00EA0A5B">
          <w:pgSz w:w="12240" w:h="15840"/>
          <w:pgMar w:top="1340" w:right="1280" w:bottom="1200" w:left="1320" w:header="0" w:footer="992" w:gutter="0"/>
          <w:cols w:space="720"/>
        </w:sectPr>
      </w:pPr>
    </w:p>
    <w:p w14:paraId="7E59662D" w14:textId="77777777" w:rsidR="00EA0A5B" w:rsidRDefault="005346EB">
      <w:pPr>
        <w:spacing w:before="65" w:line="247" w:lineRule="auto"/>
        <w:ind w:left="122" w:right="115" w:hanging="1"/>
        <w:rPr>
          <w:sz w:val="31"/>
        </w:rPr>
      </w:pPr>
      <w:r>
        <w:rPr>
          <w:spacing w:val="-2"/>
          <w:w w:val="115"/>
          <w:sz w:val="31"/>
        </w:rPr>
        <w:t>underserved</w:t>
      </w:r>
      <w:r>
        <w:rPr>
          <w:spacing w:val="-20"/>
          <w:w w:val="115"/>
          <w:sz w:val="31"/>
        </w:rPr>
        <w:t xml:space="preserve"> </w:t>
      </w:r>
      <w:r>
        <w:rPr>
          <w:spacing w:val="-2"/>
          <w:w w:val="115"/>
          <w:sz w:val="31"/>
        </w:rPr>
        <w:t>populations</w:t>
      </w:r>
      <w:r>
        <w:rPr>
          <w:spacing w:val="-4"/>
          <w:w w:val="115"/>
          <w:sz w:val="31"/>
        </w:rPr>
        <w:t xml:space="preserve"> </w:t>
      </w:r>
      <w:r>
        <w:rPr>
          <w:spacing w:val="-2"/>
          <w:w w:val="115"/>
          <w:sz w:val="31"/>
        </w:rPr>
        <w:t>to</w:t>
      </w:r>
      <w:r>
        <w:rPr>
          <w:spacing w:val="-19"/>
          <w:w w:val="115"/>
          <w:sz w:val="31"/>
        </w:rPr>
        <w:t xml:space="preserve"> </w:t>
      </w:r>
      <w:r>
        <w:rPr>
          <w:spacing w:val="-2"/>
          <w:w w:val="115"/>
          <w:sz w:val="31"/>
        </w:rPr>
        <w:t>access</w:t>
      </w:r>
      <w:r>
        <w:rPr>
          <w:spacing w:val="-18"/>
          <w:w w:val="115"/>
          <w:sz w:val="31"/>
        </w:rPr>
        <w:t xml:space="preserve"> </w:t>
      </w:r>
      <w:r>
        <w:rPr>
          <w:spacing w:val="-2"/>
          <w:w w:val="115"/>
          <w:sz w:val="31"/>
        </w:rPr>
        <w:t>the</w:t>
      </w:r>
      <w:r>
        <w:rPr>
          <w:spacing w:val="-20"/>
          <w:w w:val="115"/>
          <w:sz w:val="31"/>
        </w:rPr>
        <w:t xml:space="preserve"> </w:t>
      </w:r>
      <w:r>
        <w:rPr>
          <w:spacing w:val="-2"/>
          <w:w w:val="115"/>
          <w:sz w:val="31"/>
        </w:rPr>
        <w:t>full</w:t>
      </w:r>
      <w:r>
        <w:rPr>
          <w:spacing w:val="-23"/>
          <w:w w:val="115"/>
          <w:sz w:val="31"/>
        </w:rPr>
        <w:t xml:space="preserve"> </w:t>
      </w:r>
      <w:r>
        <w:rPr>
          <w:spacing w:val="-2"/>
          <w:w w:val="115"/>
          <w:sz w:val="31"/>
        </w:rPr>
        <w:t>scope</w:t>
      </w:r>
      <w:r>
        <w:rPr>
          <w:spacing w:val="-19"/>
          <w:w w:val="115"/>
          <w:sz w:val="31"/>
        </w:rPr>
        <w:t xml:space="preserve"> </w:t>
      </w:r>
      <w:r>
        <w:rPr>
          <w:spacing w:val="-2"/>
          <w:w w:val="115"/>
          <w:sz w:val="31"/>
        </w:rPr>
        <w:t>of</w:t>
      </w:r>
      <w:r>
        <w:rPr>
          <w:spacing w:val="-21"/>
          <w:w w:val="115"/>
          <w:sz w:val="31"/>
        </w:rPr>
        <w:t xml:space="preserve"> </w:t>
      </w:r>
      <w:r>
        <w:rPr>
          <w:spacing w:val="-2"/>
          <w:w w:val="115"/>
          <w:sz w:val="31"/>
        </w:rPr>
        <w:t xml:space="preserve">services </w:t>
      </w:r>
      <w:r>
        <w:rPr>
          <w:w w:val="115"/>
          <w:sz w:val="31"/>
        </w:rPr>
        <w:t>that</w:t>
      </w:r>
      <w:r>
        <w:rPr>
          <w:spacing w:val="-25"/>
          <w:w w:val="115"/>
          <w:sz w:val="31"/>
        </w:rPr>
        <w:t xml:space="preserve"> </w:t>
      </w:r>
      <w:r>
        <w:rPr>
          <w:w w:val="115"/>
          <w:sz w:val="31"/>
        </w:rPr>
        <w:t>are</w:t>
      </w:r>
      <w:r>
        <w:rPr>
          <w:spacing w:val="-25"/>
          <w:w w:val="115"/>
          <w:sz w:val="31"/>
        </w:rPr>
        <w:t xml:space="preserve"> </w:t>
      </w:r>
      <w:r>
        <w:rPr>
          <w:w w:val="115"/>
          <w:sz w:val="31"/>
        </w:rPr>
        <w:t>available.</w:t>
      </w:r>
      <w:r>
        <w:rPr>
          <w:spacing w:val="-25"/>
          <w:w w:val="115"/>
          <w:sz w:val="31"/>
        </w:rPr>
        <w:t xml:space="preserve"> </w:t>
      </w:r>
      <w:r>
        <w:rPr>
          <w:w w:val="115"/>
          <w:sz w:val="31"/>
        </w:rPr>
        <w:t>To</w:t>
      </w:r>
      <w:r>
        <w:rPr>
          <w:spacing w:val="-25"/>
          <w:w w:val="115"/>
          <w:sz w:val="31"/>
        </w:rPr>
        <w:t xml:space="preserve"> </w:t>
      </w:r>
      <w:r>
        <w:rPr>
          <w:w w:val="115"/>
          <w:sz w:val="31"/>
        </w:rPr>
        <w:t>ensure</w:t>
      </w:r>
      <w:r>
        <w:rPr>
          <w:spacing w:val="-24"/>
          <w:w w:val="115"/>
          <w:sz w:val="31"/>
        </w:rPr>
        <w:t xml:space="preserve"> </w:t>
      </w:r>
      <w:r>
        <w:rPr>
          <w:w w:val="115"/>
          <w:sz w:val="31"/>
        </w:rPr>
        <w:t>equal</w:t>
      </w:r>
      <w:r>
        <w:rPr>
          <w:spacing w:val="-25"/>
          <w:w w:val="115"/>
          <w:sz w:val="31"/>
        </w:rPr>
        <w:t xml:space="preserve"> </w:t>
      </w:r>
      <w:r>
        <w:rPr>
          <w:w w:val="115"/>
          <w:sz w:val="31"/>
        </w:rPr>
        <w:t>access</w:t>
      </w:r>
      <w:r>
        <w:rPr>
          <w:spacing w:val="-25"/>
          <w:w w:val="115"/>
          <w:sz w:val="31"/>
        </w:rPr>
        <w:t xml:space="preserve"> </w:t>
      </w:r>
      <w:r>
        <w:rPr>
          <w:w w:val="115"/>
          <w:sz w:val="31"/>
        </w:rPr>
        <w:t>to</w:t>
      </w:r>
      <w:r>
        <w:rPr>
          <w:spacing w:val="-25"/>
          <w:w w:val="115"/>
          <w:sz w:val="31"/>
        </w:rPr>
        <w:t xml:space="preserve"> </w:t>
      </w:r>
      <w:r>
        <w:rPr>
          <w:w w:val="115"/>
          <w:sz w:val="31"/>
        </w:rPr>
        <w:t>all</w:t>
      </w:r>
      <w:r>
        <w:rPr>
          <w:spacing w:val="-19"/>
          <w:w w:val="115"/>
          <w:sz w:val="31"/>
        </w:rPr>
        <w:t xml:space="preserve"> </w:t>
      </w:r>
      <w:r>
        <w:rPr>
          <w:w w:val="115"/>
          <w:sz w:val="31"/>
        </w:rPr>
        <w:t>aspects</w:t>
      </w:r>
      <w:r>
        <w:rPr>
          <w:spacing w:val="-19"/>
          <w:w w:val="115"/>
          <w:sz w:val="31"/>
        </w:rPr>
        <w:t xml:space="preserve"> </w:t>
      </w:r>
      <w:r>
        <w:rPr>
          <w:w w:val="115"/>
          <w:sz w:val="31"/>
        </w:rPr>
        <w:t>of the</w:t>
      </w:r>
      <w:r>
        <w:rPr>
          <w:spacing w:val="-17"/>
          <w:w w:val="115"/>
          <w:sz w:val="31"/>
        </w:rPr>
        <w:t xml:space="preserve"> </w:t>
      </w:r>
      <w:r>
        <w:rPr>
          <w:w w:val="115"/>
          <w:sz w:val="31"/>
        </w:rPr>
        <w:t>Vocational</w:t>
      </w:r>
      <w:r>
        <w:rPr>
          <w:spacing w:val="-11"/>
          <w:w w:val="115"/>
          <w:sz w:val="31"/>
        </w:rPr>
        <w:t xml:space="preserve"> </w:t>
      </w:r>
      <w:r>
        <w:rPr>
          <w:w w:val="115"/>
          <w:sz w:val="31"/>
        </w:rPr>
        <w:t>Rehabilitation</w:t>
      </w:r>
      <w:r>
        <w:rPr>
          <w:spacing w:val="-25"/>
          <w:w w:val="115"/>
          <w:sz w:val="31"/>
        </w:rPr>
        <w:t xml:space="preserve"> </w:t>
      </w:r>
      <w:r>
        <w:rPr>
          <w:w w:val="115"/>
          <w:sz w:val="31"/>
        </w:rPr>
        <w:t>process,</w:t>
      </w:r>
      <w:r>
        <w:rPr>
          <w:spacing w:val="-16"/>
          <w:w w:val="115"/>
          <w:sz w:val="31"/>
        </w:rPr>
        <w:t xml:space="preserve"> </w:t>
      </w:r>
      <w:r>
        <w:rPr>
          <w:w w:val="115"/>
          <w:sz w:val="31"/>
        </w:rPr>
        <w:t>the</w:t>
      </w:r>
      <w:r>
        <w:rPr>
          <w:spacing w:val="-24"/>
          <w:w w:val="115"/>
          <w:sz w:val="31"/>
        </w:rPr>
        <w:t xml:space="preserve"> </w:t>
      </w:r>
      <w:r>
        <w:rPr>
          <w:w w:val="115"/>
          <w:sz w:val="31"/>
        </w:rPr>
        <w:t>Program</w:t>
      </w:r>
      <w:r>
        <w:rPr>
          <w:spacing w:val="-12"/>
          <w:w w:val="115"/>
          <w:sz w:val="31"/>
        </w:rPr>
        <w:t xml:space="preserve"> </w:t>
      </w:r>
      <w:r>
        <w:rPr>
          <w:w w:val="115"/>
          <w:sz w:val="31"/>
        </w:rPr>
        <w:t>will</w:t>
      </w:r>
      <w:r>
        <w:rPr>
          <w:spacing w:val="-25"/>
          <w:w w:val="115"/>
          <w:sz w:val="31"/>
        </w:rPr>
        <w:t xml:space="preserve"> </w:t>
      </w:r>
      <w:r>
        <w:rPr>
          <w:w w:val="115"/>
          <w:sz w:val="31"/>
        </w:rPr>
        <w:t>take the following actions:</w:t>
      </w:r>
    </w:p>
    <w:p w14:paraId="46B1D1B8" w14:textId="77777777" w:rsidR="00EA0A5B" w:rsidRDefault="00EA0A5B">
      <w:pPr>
        <w:pStyle w:val="BodyText"/>
        <w:spacing w:before="8"/>
      </w:pPr>
    </w:p>
    <w:p w14:paraId="2EC765F9" w14:textId="77777777" w:rsidR="00EA0A5B" w:rsidRDefault="005346EB">
      <w:pPr>
        <w:pStyle w:val="ListParagraph"/>
        <w:numPr>
          <w:ilvl w:val="0"/>
          <w:numId w:val="1"/>
        </w:numPr>
        <w:tabs>
          <w:tab w:val="left" w:pos="840"/>
          <w:tab w:val="left" w:pos="846"/>
        </w:tabs>
        <w:spacing w:line="249" w:lineRule="auto"/>
        <w:ind w:right="480" w:hanging="362"/>
        <w:jc w:val="both"/>
        <w:rPr>
          <w:sz w:val="31"/>
        </w:rPr>
      </w:pPr>
      <w:r>
        <w:rPr>
          <w:w w:val="115"/>
          <w:sz w:val="31"/>
        </w:rPr>
        <w:t>Direct</w:t>
      </w:r>
      <w:r>
        <w:rPr>
          <w:spacing w:val="-25"/>
          <w:w w:val="115"/>
          <w:sz w:val="31"/>
        </w:rPr>
        <w:t xml:space="preserve"> </w:t>
      </w:r>
      <w:r>
        <w:rPr>
          <w:w w:val="115"/>
          <w:sz w:val="31"/>
        </w:rPr>
        <w:t>service</w:t>
      </w:r>
      <w:r>
        <w:rPr>
          <w:spacing w:val="-25"/>
          <w:w w:val="115"/>
          <w:sz w:val="31"/>
        </w:rPr>
        <w:t xml:space="preserve"> </w:t>
      </w:r>
      <w:r>
        <w:rPr>
          <w:w w:val="115"/>
          <w:sz w:val="31"/>
        </w:rPr>
        <w:t>staff</w:t>
      </w:r>
      <w:r>
        <w:rPr>
          <w:spacing w:val="-25"/>
          <w:w w:val="115"/>
          <w:sz w:val="31"/>
        </w:rPr>
        <w:t xml:space="preserve"> </w:t>
      </w:r>
      <w:r>
        <w:rPr>
          <w:w w:val="115"/>
          <w:sz w:val="31"/>
        </w:rPr>
        <w:t>of</w:t>
      </w:r>
      <w:r>
        <w:rPr>
          <w:spacing w:val="-25"/>
          <w:w w:val="115"/>
          <w:sz w:val="31"/>
        </w:rPr>
        <w:t xml:space="preserve"> </w:t>
      </w:r>
      <w:r>
        <w:rPr>
          <w:w w:val="115"/>
          <w:sz w:val="31"/>
        </w:rPr>
        <w:t>the</w:t>
      </w:r>
      <w:r>
        <w:rPr>
          <w:spacing w:val="-24"/>
          <w:w w:val="115"/>
          <w:sz w:val="31"/>
        </w:rPr>
        <w:t xml:space="preserve"> </w:t>
      </w:r>
      <w:r>
        <w:rPr>
          <w:w w:val="115"/>
          <w:sz w:val="31"/>
        </w:rPr>
        <w:t>Program</w:t>
      </w:r>
      <w:r>
        <w:rPr>
          <w:spacing w:val="-25"/>
          <w:w w:val="115"/>
          <w:sz w:val="31"/>
        </w:rPr>
        <w:t xml:space="preserve"> </w:t>
      </w:r>
      <w:r>
        <w:rPr>
          <w:w w:val="115"/>
          <w:sz w:val="31"/>
        </w:rPr>
        <w:t>will</w:t>
      </w:r>
      <w:r>
        <w:rPr>
          <w:spacing w:val="-25"/>
          <w:w w:val="115"/>
          <w:sz w:val="31"/>
        </w:rPr>
        <w:t xml:space="preserve"> </w:t>
      </w:r>
      <w:r>
        <w:rPr>
          <w:w w:val="115"/>
          <w:sz w:val="31"/>
        </w:rPr>
        <w:t>receive</w:t>
      </w:r>
      <w:r>
        <w:rPr>
          <w:spacing w:val="-25"/>
          <w:w w:val="115"/>
          <w:sz w:val="31"/>
        </w:rPr>
        <w:t xml:space="preserve"> </w:t>
      </w:r>
      <w:r>
        <w:rPr>
          <w:w w:val="115"/>
          <w:sz w:val="31"/>
        </w:rPr>
        <w:t>training in cultural diversity on</w:t>
      </w:r>
      <w:r>
        <w:rPr>
          <w:spacing w:val="-4"/>
          <w:w w:val="115"/>
          <w:sz w:val="31"/>
        </w:rPr>
        <w:t xml:space="preserve"> </w:t>
      </w:r>
      <w:r>
        <w:rPr>
          <w:w w:val="115"/>
          <w:sz w:val="31"/>
        </w:rPr>
        <w:t>an</w:t>
      </w:r>
      <w:r>
        <w:rPr>
          <w:spacing w:val="-3"/>
          <w:w w:val="115"/>
          <w:sz w:val="31"/>
        </w:rPr>
        <w:t xml:space="preserve"> </w:t>
      </w:r>
      <w:r>
        <w:rPr>
          <w:w w:val="115"/>
          <w:sz w:val="31"/>
        </w:rPr>
        <w:t>annual basis.</w:t>
      </w:r>
    </w:p>
    <w:p w14:paraId="329FCB0A" w14:textId="77777777" w:rsidR="00EA0A5B" w:rsidRDefault="005346EB">
      <w:pPr>
        <w:pStyle w:val="ListParagraph"/>
        <w:numPr>
          <w:ilvl w:val="0"/>
          <w:numId w:val="1"/>
        </w:numPr>
        <w:tabs>
          <w:tab w:val="left" w:pos="837"/>
          <w:tab w:val="left" w:pos="847"/>
        </w:tabs>
        <w:spacing w:line="249" w:lineRule="auto"/>
        <w:ind w:left="847" w:right="448" w:hanging="362"/>
        <w:jc w:val="both"/>
        <w:rPr>
          <w:sz w:val="31"/>
        </w:rPr>
      </w:pPr>
      <w:r>
        <w:rPr>
          <w:w w:val="115"/>
          <w:sz w:val="31"/>
        </w:rPr>
        <w:t>Information</w:t>
      </w:r>
      <w:r>
        <w:rPr>
          <w:spacing w:val="-25"/>
          <w:w w:val="115"/>
          <w:sz w:val="31"/>
        </w:rPr>
        <w:t xml:space="preserve"> </w:t>
      </w:r>
      <w:r>
        <w:rPr>
          <w:w w:val="115"/>
          <w:sz w:val="31"/>
        </w:rPr>
        <w:t>and</w:t>
      </w:r>
      <w:r>
        <w:rPr>
          <w:spacing w:val="-25"/>
          <w:w w:val="115"/>
          <w:sz w:val="31"/>
        </w:rPr>
        <w:t xml:space="preserve"> </w:t>
      </w:r>
      <w:r>
        <w:rPr>
          <w:w w:val="115"/>
          <w:sz w:val="31"/>
        </w:rPr>
        <w:t>literature</w:t>
      </w:r>
      <w:r>
        <w:rPr>
          <w:spacing w:val="-25"/>
          <w:w w:val="115"/>
          <w:sz w:val="31"/>
        </w:rPr>
        <w:t xml:space="preserve"> </w:t>
      </w:r>
      <w:r>
        <w:rPr>
          <w:w w:val="115"/>
          <w:sz w:val="31"/>
        </w:rPr>
        <w:t>regarding</w:t>
      </w:r>
      <w:r>
        <w:rPr>
          <w:spacing w:val="-25"/>
          <w:w w:val="115"/>
          <w:sz w:val="31"/>
        </w:rPr>
        <w:t xml:space="preserve"> </w:t>
      </w:r>
      <w:r>
        <w:rPr>
          <w:w w:val="115"/>
          <w:sz w:val="31"/>
        </w:rPr>
        <w:t>community</w:t>
      </w:r>
      <w:r>
        <w:rPr>
          <w:spacing w:val="-24"/>
          <w:w w:val="115"/>
          <w:sz w:val="31"/>
        </w:rPr>
        <w:t xml:space="preserve"> </w:t>
      </w:r>
      <w:r>
        <w:rPr>
          <w:w w:val="115"/>
          <w:sz w:val="31"/>
        </w:rPr>
        <w:t>based resources</w:t>
      </w:r>
      <w:r>
        <w:rPr>
          <w:spacing w:val="-25"/>
          <w:w w:val="115"/>
          <w:sz w:val="31"/>
        </w:rPr>
        <w:t xml:space="preserve"> </w:t>
      </w:r>
      <w:r>
        <w:rPr>
          <w:w w:val="115"/>
          <w:sz w:val="31"/>
        </w:rPr>
        <w:t>for</w:t>
      </w:r>
      <w:r>
        <w:rPr>
          <w:spacing w:val="-25"/>
          <w:w w:val="115"/>
          <w:sz w:val="31"/>
        </w:rPr>
        <w:t xml:space="preserve"> </w:t>
      </w:r>
      <w:r>
        <w:rPr>
          <w:w w:val="115"/>
          <w:sz w:val="31"/>
        </w:rPr>
        <w:t>specific</w:t>
      </w:r>
      <w:r>
        <w:rPr>
          <w:spacing w:val="-25"/>
          <w:w w:val="115"/>
          <w:sz w:val="31"/>
        </w:rPr>
        <w:t xml:space="preserve"> </w:t>
      </w:r>
      <w:r>
        <w:rPr>
          <w:w w:val="115"/>
          <w:sz w:val="31"/>
        </w:rPr>
        <w:t>underserved</w:t>
      </w:r>
      <w:r>
        <w:rPr>
          <w:spacing w:val="-25"/>
          <w:w w:val="115"/>
          <w:sz w:val="31"/>
        </w:rPr>
        <w:t xml:space="preserve"> </w:t>
      </w:r>
      <w:r>
        <w:rPr>
          <w:w w:val="115"/>
          <w:sz w:val="31"/>
        </w:rPr>
        <w:t>populations</w:t>
      </w:r>
      <w:r>
        <w:rPr>
          <w:spacing w:val="-24"/>
          <w:w w:val="115"/>
          <w:sz w:val="31"/>
        </w:rPr>
        <w:t xml:space="preserve"> </w:t>
      </w:r>
      <w:r>
        <w:rPr>
          <w:w w:val="115"/>
          <w:sz w:val="31"/>
        </w:rPr>
        <w:t>will</w:t>
      </w:r>
      <w:r>
        <w:rPr>
          <w:spacing w:val="-25"/>
          <w:w w:val="115"/>
          <w:sz w:val="31"/>
        </w:rPr>
        <w:t xml:space="preserve"> </w:t>
      </w:r>
      <w:r>
        <w:rPr>
          <w:w w:val="115"/>
          <w:sz w:val="31"/>
        </w:rPr>
        <w:t>be distributed to</w:t>
      </w:r>
      <w:r>
        <w:rPr>
          <w:spacing w:val="-9"/>
          <w:w w:val="115"/>
          <w:sz w:val="31"/>
        </w:rPr>
        <w:t xml:space="preserve"> </w:t>
      </w:r>
      <w:r>
        <w:rPr>
          <w:w w:val="115"/>
          <w:sz w:val="31"/>
        </w:rPr>
        <w:t>Program staff</w:t>
      </w:r>
      <w:r>
        <w:rPr>
          <w:spacing w:val="-4"/>
          <w:w w:val="115"/>
          <w:sz w:val="31"/>
        </w:rPr>
        <w:t xml:space="preserve"> </w:t>
      </w:r>
      <w:r>
        <w:rPr>
          <w:w w:val="115"/>
          <w:sz w:val="31"/>
        </w:rPr>
        <w:t>to facilitate access.</w:t>
      </w:r>
    </w:p>
    <w:p w14:paraId="373D0059" w14:textId="77777777" w:rsidR="00EA0A5B" w:rsidRDefault="005346EB">
      <w:pPr>
        <w:pStyle w:val="ListParagraph"/>
        <w:numPr>
          <w:ilvl w:val="0"/>
          <w:numId w:val="1"/>
        </w:numPr>
        <w:tabs>
          <w:tab w:val="left" w:pos="842"/>
          <w:tab w:val="left" w:pos="845"/>
        </w:tabs>
        <w:spacing w:line="249" w:lineRule="auto"/>
        <w:ind w:left="842" w:right="385"/>
        <w:rPr>
          <w:sz w:val="31"/>
        </w:rPr>
      </w:pPr>
      <w:r>
        <w:rPr>
          <w:sz w:val="31"/>
        </w:rPr>
        <w:tab/>
      </w:r>
      <w:r>
        <w:rPr>
          <w:w w:val="110"/>
          <w:sz w:val="31"/>
        </w:rPr>
        <w:t>The Program will enter into Memoranda of Understanding with community based organizations that serve individuals from underserved populations to encourage information exchange, referrals to access each other's services and outreach on topics related to vision loss.</w:t>
      </w:r>
    </w:p>
    <w:p w14:paraId="3A431546" w14:textId="77777777" w:rsidR="00EA0A5B" w:rsidRDefault="005346EB">
      <w:pPr>
        <w:pStyle w:val="ListParagraph"/>
        <w:numPr>
          <w:ilvl w:val="0"/>
          <w:numId w:val="1"/>
        </w:numPr>
        <w:tabs>
          <w:tab w:val="left" w:pos="845"/>
        </w:tabs>
        <w:spacing w:line="249" w:lineRule="auto"/>
        <w:ind w:left="845" w:right="1037" w:hanging="360"/>
        <w:rPr>
          <w:sz w:val="31"/>
        </w:rPr>
      </w:pPr>
      <w:r>
        <w:rPr>
          <w:w w:val="110"/>
          <w:sz w:val="31"/>
        </w:rPr>
        <w:t>Written materials provided to clients shall be</w:t>
      </w:r>
      <w:r>
        <w:rPr>
          <w:spacing w:val="-4"/>
          <w:w w:val="110"/>
          <w:sz w:val="31"/>
        </w:rPr>
        <w:t xml:space="preserve"> </w:t>
      </w:r>
      <w:r>
        <w:rPr>
          <w:w w:val="110"/>
          <w:sz w:val="31"/>
        </w:rPr>
        <w:t>made available to them in their preferred mode of communication and preferred language.</w:t>
      </w:r>
    </w:p>
    <w:p w14:paraId="3A93E816" w14:textId="77777777" w:rsidR="00EA0A5B" w:rsidRDefault="005346EB">
      <w:pPr>
        <w:pStyle w:val="ListParagraph"/>
        <w:numPr>
          <w:ilvl w:val="0"/>
          <w:numId w:val="1"/>
        </w:numPr>
        <w:tabs>
          <w:tab w:val="left" w:pos="845"/>
        </w:tabs>
        <w:spacing w:line="249" w:lineRule="auto"/>
        <w:ind w:left="845" w:right="474" w:hanging="360"/>
        <w:rPr>
          <w:sz w:val="31"/>
        </w:rPr>
      </w:pPr>
      <w:r>
        <w:rPr>
          <w:w w:val="110"/>
          <w:sz w:val="31"/>
        </w:rPr>
        <w:t>To the extent possible, and consistent with Affirmative Action hiring goals, the Program shall employ staff members who possess bilingual speaking and writing skills at sufficient levels necessary to address daily service delivery requests for clients who do not communicate in English.</w:t>
      </w:r>
    </w:p>
    <w:p w14:paraId="573B5CAC" w14:textId="77777777" w:rsidR="00EA0A5B" w:rsidRDefault="005346EB">
      <w:pPr>
        <w:pStyle w:val="ListParagraph"/>
        <w:numPr>
          <w:ilvl w:val="0"/>
          <w:numId w:val="1"/>
        </w:numPr>
        <w:tabs>
          <w:tab w:val="left" w:pos="843"/>
        </w:tabs>
        <w:spacing w:line="249" w:lineRule="auto"/>
        <w:ind w:left="843" w:right="293"/>
        <w:rPr>
          <w:sz w:val="31"/>
        </w:rPr>
      </w:pPr>
      <w:r>
        <w:rPr>
          <w:w w:val="110"/>
          <w:sz w:val="31"/>
        </w:rPr>
        <w:t>Where staffing levels are not sufficient to ensure the immediate capacity to respond to inquiries from individuals who do not communicate in English, the Program shall contract with</w:t>
      </w:r>
      <w:r>
        <w:rPr>
          <w:spacing w:val="-1"/>
          <w:w w:val="110"/>
          <w:sz w:val="31"/>
        </w:rPr>
        <w:t xml:space="preserve"> </w:t>
      </w:r>
      <w:r>
        <w:rPr>
          <w:w w:val="110"/>
          <w:sz w:val="31"/>
        </w:rPr>
        <w:t>agencies and organizations that provide interpreter services in the preferred language of the individuals.</w:t>
      </w:r>
    </w:p>
    <w:p w14:paraId="1B5F13AB" w14:textId="77777777" w:rsidR="00EA0A5B" w:rsidRDefault="00EA0A5B">
      <w:pPr>
        <w:pStyle w:val="BodyText"/>
        <w:spacing w:before="7"/>
        <w:rPr>
          <w:sz w:val="28"/>
        </w:rPr>
      </w:pPr>
    </w:p>
    <w:p w14:paraId="29825127" w14:textId="77777777" w:rsidR="00EA0A5B" w:rsidRDefault="005346EB">
      <w:pPr>
        <w:spacing w:line="247" w:lineRule="auto"/>
        <w:ind w:left="122" w:right="324" w:hanging="11"/>
        <w:rPr>
          <w:sz w:val="31"/>
        </w:rPr>
      </w:pPr>
      <w:r>
        <w:rPr>
          <w:w w:val="110"/>
          <w:sz w:val="31"/>
        </w:rPr>
        <w:t>In all situations where a person has identified himself or herself as Black or African American, American Indian or Alaska native, Asian, Native Hawaiian or other Pacific</w:t>
      </w:r>
    </w:p>
    <w:p w14:paraId="07700A55"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70490517" w14:textId="77777777" w:rsidR="00EA0A5B" w:rsidRDefault="005346EB">
      <w:pPr>
        <w:spacing w:before="65" w:line="249" w:lineRule="auto"/>
        <w:ind w:left="120" w:right="324" w:hanging="9"/>
        <w:rPr>
          <w:sz w:val="31"/>
        </w:rPr>
      </w:pPr>
      <w:r>
        <w:rPr>
          <w:w w:val="110"/>
          <w:sz w:val="31"/>
        </w:rPr>
        <w:t>Islander, or Hispanic or Latino, the Vocational Rehabilitation Counselor shall meet with the Vocational Rehabilitation Supervisor to review the circumstances</w:t>
      </w:r>
      <w:r>
        <w:rPr>
          <w:spacing w:val="40"/>
          <w:w w:val="110"/>
          <w:sz w:val="31"/>
        </w:rPr>
        <w:t xml:space="preserve"> </w:t>
      </w:r>
      <w:r>
        <w:rPr>
          <w:w w:val="110"/>
          <w:sz w:val="31"/>
        </w:rPr>
        <w:t>prior to a decision to inactivate case services where an employment outcome has not</w:t>
      </w:r>
      <w:r>
        <w:rPr>
          <w:spacing w:val="40"/>
          <w:w w:val="110"/>
          <w:sz w:val="31"/>
        </w:rPr>
        <w:t xml:space="preserve"> </w:t>
      </w:r>
      <w:r>
        <w:rPr>
          <w:w w:val="110"/>
          <w:sz w:val="31"/>
        </w:rPr>
        <w:t>been achieved. Such supervisory</w:t>
      </w:r>
      <w:r>
        <w:rPr>
          <w:spacing w:val="40"/>
          <w:w w:val="110"/>
          <w:sz w:val="31"/>
        </w:rPr>
        <w:t xml:space="preserve"> </w:t>
      </w:r>
      <w:r>
        <w:rPr>
          <w:w w:val="110"/>
          <w:sz w:val="31"/>
        </w:rPr>
        <w:t>review shall confirm that all reasonable efforts were made by the Vocational Rehabilitation Counselor to offer full opportunity</w:t>
      </w:r>
      <w:r>
        <w:rPr>
          <w:spacing w:val="40"/>
          <w:w w:val="110"/>
          <w:sz w:val="31"/>
        </w:rPr>
        <w:t xml:space="preserve"> </w:t>
      </w:r>
      <w:r>
        <w:rPr>
          <w:w w:val="110"/>
          <w:sz w:val="31"/>
        </w:rPr>
        <w:t>for participation in services. Examples of documented efforts include (but are not</w:t>
      </w:r>
      <w:r>
        <w:rPr>
          <w:spacing w:val="40"/>
          <w:w w:val="110"/>
          <w:sz w:val="31"/>
        </w:rPr>
        <w:t xml:space="preserve"> </w:t>
      </w:r>
      <w:r>
        <w:rPr>
          <w:w w:val="110"/>
          <w:sz w:val="31"/>
        </w:rPr>
        <w:t>limited to) utilizing interpreter services to address</w:t>
      </w:r>
      <w:r>
        <w:rPr>
          <w:spacing w:val="40"/>
          <w:w w:val="110"/>
          <w:sz w:val="31"/>
        </w:rPr>
        <w:t xml:space="preserve"> </w:t>
      </w:r>
      <w:r>
        <w:rPr>
          <w:w w:val="110"/>
          <w:sz w:val="31"/>
        </w:rPr>
        <w:t>language</w:t>
      </w:r>
      <w:r>
        <w:rPr>
          <w:spacing w:val="40"/>
          <w:w w:val="110"/>
          <w:sz w:val="31"/>
        </w:rPr>
        <w:t xml:space="preserve"> </w:t>
      </w:r>
      <w:r>
        <w:rPr>
          <w:w w:val="110"/>
          <w:sz w:val="31"/>
        </w:rPr>
        <w:t>barriers</w:t>
      </w:r>
      <w:r>
        <w:rPr>
          <w:spacing w:val="40"/>
          <w:w w:val="110"/>
          <w:sz w:val="31"/>
        </w:rPr>
        <w:t xml:space="preserve"> </w:t>
      </w:r>
      <w:r>
        <w:rPr>
          <w:w w:val="110"/>
          <w:sz w:val="31"/>
        </w:rPr>
        <w:t>or</w:t>
      </w:r>
      <w:r>
        <w:rPr>
          <w:spacing w:val="40"/>
          <w:w w:val="110"/>
          <w:sz w:val="31"/>
        </w:rPr>
        <w:t xml:space="preserve"> </w:t>
      </w:r>
      <w:r>
        <w:rPr>
          <w:w w:val="110"/>
          <w:sz w:val="31"/>
        </w:rPr>
        <w:t>community</w:t>
      </w:r>
      <w:r>
        <w:rPr>
          <w:spacing w:val="40"/>
          <w:w w:val="110"/>
          <w:sz w:val="31"/>
        </w:rPr>
        <w:t xml:space="preserve"> </w:t>
      </w:r>
      <w:r>
        <w:rPr>
          <w:w w:val="110"/>
          <w:sz w:val="31"/>
        </w:rPr>
        <w:t>based organizations</w:t>
      </w:r>
      <w:r>
        <w:rPr>
          <w:spacing w:val="40"/>
          <w:w w:val="110"/>
          <w:sz w:val="31"/>
        </w:rPr>
        <w:t xml:space="preserve"> </w:t>
      </w:r>
      <w:r>
        <w:rPr>
          <w:w w:val="110"/>
          <w:sz w:val="31"/>
        </w:rPr>
        <w:t>to assist with outreach</w:t>
      </w:r>
      <w:r>
        <w:rPr>
          <w:spacing w:val="40"/>
          <w:w w:val="110"/>
          <w:sz w:val="31"/>
        </w:rPr>
        <w:t xml:space="preserve"> </w:t>
      </w:r>
      <w:r>
        <w:rPr>
          <w:w w:val="110"/>
          <w:sz w:val="31"/>
        </w:rPr>
        <w:t>to</w:t>
      </w:r>
      <w:r>
        <w:rPr>
          <w:spacing w:val="40"/>
          <w:w w:val="110"/>
          <w:sz w:val="31"/>
        </w:rPr>
        <w:t xml:space="preserve"> </w:t>
      </w:r>
      <w:r>
        <w:rPr>
          <w:w w:val="110"/>
          <w:sz w:val="31"/>
        </w:rPr>
        <w:t>the individual.</w:t>
      </w:r>
    </w:p>
    <w:p w14:paraId="3C55359F" w14:textId="77777777" w:rsidR="00EA0A5B" w:rsidRDefault="00EA0A5B">
      <w:pPr>
        <w:pStyle w:val="BodyText"/>
        <w:spacing w:before="2"/>
        <w:rPr>
          <w:sz w:val="48"/>
        </w:rPr>
      </w:pPr>
    </w:p>
    <w:p w14:paraId="2BF6EEC1" w14:textId="77777777" w:rsidR="00EA0A5B" w:rsidRDefault="005346EB">
      <w:pPr>
        <w:spacing w:line="285" w:lineRule="auto"/>
        <w:ind w:left="123" w:right="124" w:hanging="1"/>
        <w:rPr>
          <w:sz w:val="31"/>
        </w:rPr>
      </w:pPr>
      <w:r>
        <w:rPr>
          <w:w w:val="110"/>
          <w:sz w:val="31"/>
        </w:rPr>
        <w:t>Section 9.</w:t>
      </w:r>
      <w:r>
        <w:rPr>
          <w:spacing w:val="-17"/>
          <w:w w:val="110"/>
          <w:sz w:val="31"/>
        </w:rPr>
        <w:t xml:space="preserve"> </w:t>
      </w:r>
      <w:r>
        <w:rPr>
          <w:w w:val="110"/>
          <w:sz w:val="31"/>
        </w:rPr>
        <w:t>-</w:t>
      </w:r>
      <w:r>
        <w:rPr>
          <w:spacing w:val="40"/>
          <w:w w:val="110"/>
          <w:sz w:val="31"/>
        </w:rPr>
        <w:t xml:space="preserve"> </w:t>
      </w:r>
      <w:r>
        <w:rPr>
          <w:w w:val="110"/>
          <w:sz w:val="31"/>
        </w:rPr>
        <w:t>Electronic Communications</w:t>
      </w:r>
      <w:r>
        <w:rPr>
          <w:spacing w:val="-8"/>
          <w:w w:val="110"/>
          <w:sz w:val="31"/>
        </w:rPr>
        <w:t xml:space="preserve"> </w:t>
      </w:r>
      <w:r>
        <w:rPr>
          <w:w w:val="110"/>
          <w:sz w:val="31"/>
        </w:rPr>
        <w:t>and</w:t>
      </w:r>
      <w:r>
        <w:rPr>
          <w:spacing w:val="-12"/>
          <w:w w:val="110"/>
          <w:sz w:val="31"/>
        </w:rPr>
        <w:t xml:space="preserve"> </w:t>
      </w:r>
      <w:r>
        <w:rPr>
          <w:w w:val="110"/>
          <w:sz w:val="31"/>
        </w:rPr>
        <w:t>Use of Social Media with Clients of the Bureau</w:t>
      </w:r>
    </w:p>
    <w:p w14:paraId="3B321B5C" w14:textId="77777777" w:rsidR="00EA0A5B" w:rsidRDefault="00EA0A5B">
      <w:pPr>
        <w:pStyle w:val="BodyText"/>
      </w:pPr>
    </w:p>
    <w:p w14:paraId="0C506993" w14:textId="77777777" w:rsidR="00EA0A5B" w:rsidRDefault="005346EB">
      <w:pPr>
        <w:spacing w:line="249" w:lineRule="auto"/>
        <w:ind w:left="120" w:right="440" w:firstLine="5"/>
        <w:rPr>
          <w:sz w:val="31"/>
        </w:rPr>
      </w:pPr>
      <w:r>
        <w:rPr>
          <w:w w:val="110"/>
          <w:sz w:val="31"/>
        </w:rPr>
        <w:t>Clients of the Bureau may choose to use or not to use electronic communications to interact with staff to supplement in-person meetings. Examples of electronic communications include email, fax, and text messaging. Staff of the Bureau shall inform clients of the</w:t>
      </w:r>
      <w:r>
        <w:rPr>
          <w:spacing w:val="-7"/>
          <w:w w:val="110"/>
          <w:sz w:val="31"/>
        </w:rPr>
        <w:t xml:space="preserve"> </w:t>
      </w:r>
      <w:r>
        <w:rPr>
          <w:w w:val="110"/>
          <w:sz w:val="31"/>
        </w:rPr>
        <w:t>potential risks to confidentiality that is inherent in these technologies so that clients can</w:t>
      </w:r>
      <w:r>
        <w:rPr>
          <w:spacing w:val="-5"/>
          <w:w w:val="110"/>
          <w:sz w:val="31"/>
        </w:rPr>
        <w:t xml:space="preserve"> </w:t>
      </w:r>
      <w:r>
        <w:rPr>
          <w:w w:val="110"/>
          <w:sz w:val="31"/>
        </w:rPr>
        <w:t>make the best possible informed decisions as to whether or not to use electronic media for communications with staff of the Bureau.</w:t>
      </w:r>
    </w:p>
    <w:p w14:paraId="03EED504" w14:textId="77777777" w:rsidR="00EA0A5B" w:rsidRDefault="00EA0A5B">
      <w:pPr>
        <w:pStyle w:val="BodyText"/>
        <w:spacing w:before="9"/>
        <w:rPr>
          <w:sz w:val="30"/>
        </w:rPr>
      </w:pPr>
    </w:p>
    <w:p w14:paraId="7C6EBF29" w14:textId="77777777" w:rsidR="00EA0A5B" w:rsidRDefault="005346EB">
      <w:pPr>
        <w:spacing w:line="247" w:lineRule="auto"/>
        <w:ind w:left="120" w:firstLine="2"/>
        <w:rPr>
          <w:sz w:val="31"/>
        </w:rPr>
      </w:pPr>
      <w:r>
        <w:rPr>
          <w:w w:val="115"/>
          <w:sz w:val="31"/>
        </w:rPr>
        <w:t>While</w:t>
      </w:r>
      <w:r>
        <w:rPr>
          <w:spacing w:val="-25"/>
          <w:w w:val="115"/>
          <w:sz w:val="31"/>
        </w:rPr>
        <w:t xml:space="preserve"> </w:t>
      </w:r>
      <w:r>
        <w:rPr>
          <w:w w:val="115"/>
          <w:sz w:val="31"/>
        </w:rPr>
        <w:t>the</w:t>
      </w:r>
      <w:r>
        <w:rPr>
          <w:spacing w:val="-25"/>
          <w:w w:val="115"/>
          <w:sz w:val="31"/>
        </w:rPr>
        <w:t xml:space="preserve"> </w:t>
      </w:r>
      <w:r>
        <w:rPr>
          <w:w w:val="115"/>
          <w:sz w:val="31"/>
        </w:rPr>
        <w:t>Bureau</w:t>
      </w:r>
      <w:r>
        <w:rPr>
          <w:spacing w:val="-25"/>
          <w:w w:val="115"/>
          <w:sz w:val="31"/>
        </w:rPr>
        <w:t xml:space="preserve"> </w:t>
      </w:r>
      <w:r>
        <w:rPr>
          <w:w w:val="115"/>
          <w:sz w:val="31"/>
        </w:rPr>
        <w:t>has</w:t>
      </w:r>
      <w:r>
        <w:rPr>
          <w:spacing w:val="-25"/>
          <w:w w:val="115"/>
          <w:sz w:val="31"/>
        </w:rPr>
        <w:t xml:space="preserve"> </w:t>
      </w:r>
      <w:r>
        <w:rPr>
          <w:w w:val="115"/>
          <w:sz w:val="31"/>
        </w:rPr>
        <w:t>a</w:t>
      </w:r>
      <w:r>
        <w:rPr>
          <w:spacing w:val="-24"/>
          <w:w w:val="115"/>
          <w:sz w:val="31"/>
        </w:rPr>
        <w:t xml:space="preserve"> </w:t>
      </w:r>
      <w:r>
        <w:rPr>
          <w:w w:val="115"/>
          <w:sz w:val="31"/>
        </w:rPr>
        <w:t>secure</w:t>
      </w:r>
      <w:r>
        <w:rPr>
          <w:spacing w:val="-25"/>
          <w:w w:val="115"/>
          <w:sz w:val="31"/>
        </w:rPr>
        <w:t xml:space="preserve"> </w:t>
      </w:r>
      <w:r>
        <w:rPr>
          <w:w w:val="115"/>
          <w:sz w:val="31"/>
        </w:rPr>
        <w:t>data</w:t>
      </w:r>
      <w:r>
        <w:rPr>
          <w:spacing w:val="-25"/>
          <w:w w:val="115"/>
          <w:sz w:val="31"/>
        </w:rPr>
        <w:t xml:space="preserve"> </w:t>
      </w:r>
      <w:r>
        <w:rPr>
          <w:w w:val="115"/>
          <w:sz w:val="31"/>
        </w:rPr>
        <w:t>system</w:t>
      </w:r>
      <w:r>
        <w:rPr>
          <w:spacing w:val="-17"/>
          <w:w w:val="115"/>
          <w:sz w:val="31"/>
        </w:rPr>
        <w:t xml:space="preserve"> </w:t>
      </w:r>
      <w:r>
        <w:rPr>
          <w:w w:val="115"/>
          <w:sz w:val="31"/>
        </w:rPr>
        <w:t>that</w:t>
      </w:r>
      <w:r>
        <w:rPr>
          <w:spacing w:val="-23"/>
          <w:w w:val="115"/>
          <w:sz w:val="31"/>
        </w:rPr>
        <w:t xml:space="preserve"> </w:t>
      </w:r>
      <w:r>
        <w:rPr>
          <w:w w:val="115"/>
          <w:sz w:val="31"/>
        </w:rPr>
        <w:t>has</w:t>
      </w:r>
      <w:r>
        <w:rPr>
          <w:spacing w:val="-25"/>
          <w:w w:val="115"/>
          <w:sz w:val="31"/>
        </w:rPr>
        <w:t xml:space="preserve"> </w:t>
      </w:r>
      <w:r>
        <w:rPr>
          <w:w w:val="115"/>
          <w:sz w:val="31"/>
        </w:rPr>
        <w:t xml:space="preserve">firewall </w:t>
      </w:r>
      <w:r>
        <w:rPr>
          <w:spacing w:val="-2"/>
          <w:w w:val="115"/>
          <w:sz w:val="31"/>
        </w:rPr>
        <w:t>protections,</w:t>
      </w:r>
      <w:r>
        <w:rPr>
          <w:spacing w:val="-20"/>
          <w:w w:val="115"/>
          <w:sz w:val="31"/>
        </w:rPr>
        <w:t xml:space="preserve"> </w:t>
      </w:r>
      <w:r>
        <w:rPr>
          <w:spacing w:val="-2"/>
          <w:w w:val="115"/>
          <w:sz w:val="31"/>
        </w:rPr>
        <w:t>there</w:t>
      </w:r>
      <w:r>
        <w:rPr>
          <w:spacing w:val="-23"/>
          <w:w w:val="115"/>
          <w:sz w:val="31"/>
        </w:rPr>
        <w:t xml:space="preserve"> </w:t>
      </w:r>
      <w:r>
        <w:rPr>
          <w:spacing w:val="-2"/>
          <w:w w:val="115"/>
          <w:sz w:val="31"/>
        </w:rPr>
        <w:t>is</w:t>
      </w:r>
      <w:r>
        <w:rPr>
          <w:spacing w:val="-14"/>
          <w:w w:val="115"/>
          <w:sz w:val="31"/>
        </w:rPr>
        <w:t xml:space="preserve"> </w:t>
      </w:r>
      <w:r>
        <w:rPr>
          <w:spacing w:val="-2"/>
          <w:w w:val="115"/>
          <w:sz w:val="31"/>
        </w:rPr>
        <w:t>no</w:t>
      </w:r>
      <w:r>
        <w:rPr>
          <w:spacing w:val="-13"/>
          <w:w w:val="115"/>
          <w:sz w:val="31"/>
        </w:rPr>
        <w:t xml:space="preserve"> </w:t>
      </w:r>
      <w:r>
        <w:rPr>
          <w:spacing w:val="-2"/>
          <w:w w:val="115"/>
          <w:sz w:val="31"/>
        </w:rPr>
        <w:t>assurance</w:t>
      </w:r>
      <w:r>
        <w:rPr>
          <w:spacing w:val="-14"/>
          <w:w w:val="115"/>
          <w:sz w:val="31"/>
        </w:rPr>
        <w:t xml:space="preserve"> </w:t>
      </w:r>
      <w:r>
        <w:rPr>
          <w:spacing w:val="-2"/>
          <w:w w:val="115"/>
          <w:sz w:val="31"/>
        </w:rPr>
        <w:t>that</w:t>
      </w:r>
      <w:r>
        <w:rPr>
          <w:spacing w:val="-23"/>
          <w:w w:val="115"/>
          <w:sz w:val="31"/>
        </w:rPr>
        <w:t xml:space="preserve"> </w:t>
      </w:r>
      <w:r>
        <w:rPr>
          <w:spacing w:val="-2"/>
          <w:w w:val="115"/>
          <w:sz w:val="31"/>
        </w:rPr>
        <w:t>once</w:t>
      </w:r>
      <w:r>
        <w:rPr>
          <w:spacing w:val="-23"/>
          <w:w w:val="115"/>
          <w:sz w:val="31"/>
        </w:rPr>
        <w:t xml:space="preserve"> </w:t>
      </w:r>
      <w:r>
        <w:rPr>
          <w:spacing w:val="-2"/>
          <w:w w:val="115"/>
          <w:sz w:val="31"/>
        </w:rPr>
        <w:t xml:space="preserve">communications </w:t>
      </w:r>
      <w:r>
        <w:rPr>
          <w:w w:val="115"/>
          <w:sz w:val="31"/>
        </w:rPr>
        <w:t>leave</w:t>
      </w:r>
      <w:r>
        <w:rPr>
          <w:spacing w:val="-25"/>
          <w:w w:val="115"/>
          <w:sz w:val="31"/>
        </w:rPr>
        <w:t xml:space="preserve"> </w:t>
      </w:r>
      <w:r>
        <w:rPr>
          <w:w w:val="115"/>
          <w:sz w:val="31"/>
        </w:rPr>
        <w:t>the</w:t>
      </w:r>
      <w:r>
        <w:rPr>
          <w:spacing w:val="-14"/>
          <w:w w:val="115"/>
          <w:sz w:val="31"/>
        </w:rPr>
        <w:t xml:space="preserve"> </w:t>
      </w:r>
      <w:r>
        <w:rPr>
          <w:w w:val="115"/>
          <w:sz w:val="31"/>
        </w:rPr>
        <w:t>email</w:t>
      </w:r>
      <w:r>
        <w:rPr>
          <w:spacing w:val="-20"/>
          <w:w w:val="115"/>
          <w:sz w:val="31"/>
        </w:rPr>
        <w:t xml:space="preserve"> </w:t>
      </w:r>
      <w:r>
        <w:rPr>
          <w:w w:val="115"/>
          <w:sz w:val="31"/>
        </w:rPr>
        <w:t>server</w:t>
      </w:r>
      <w:r>
        <w:rPr>
          <w:spacing w:val="-19"/>
          <w:w w:val="115"/>
          <w:sz w:val="31"/>
        </w:rPr>
        <w:t xml:space="preserve"> </w:t>
      </w:r>
      <w:r>
        <w:rPr>
          <w:w w:val="115"/>
          <w:sz w:val="31"/>
        </w:rPr>
        <w:t>of</w:t>
      </w:r>
      <w:r>
        <w:rPr>
          <w:spacing w:val="-17"/>
          <w:w w:val="115"/>
          <w:sz w:val="31"/>
        </w:rPr>
        <w:t xml:space="preserve"> </w:t>
      </w:r>
      <w:r>
        <w:rPr>
          <w:w w:val="115"/>
          <w:sz w:val="31"/>
        </w:rPr>
        <w:t>the</w:t>
      </w:r>
      <w:r>
        <w:rPr>
          <w:spacing w:val="-25"/>
          <w:w w:val="115"/>
          <w:sz w:val="31"/>
        </w:rPr>
        <w:t xml:space="preserve"> </w:t>
      </w:r>
      <w:r>
        <w:rPr>
          <w:w w:val="115"/>
          <w:sz w:val="31"/>
        </w:rPr>
        <w:t>State</w:t>
      </w:r>
      <w:r>
        <w:rPr>
          <w:spacing w:val="-19"/>
          <w:w w:val="115"/>
          <w:sz w:val="31"/>
        </w:rPr>
        <w:t xml:space="preserve"> </w:t>
      </w:r>
      <w:r>
        <w:rPr>
          <w:w w:val="115"/>
          <w:sz w:val="31"/>
        </w:rPr>
        <w:t>of</w:t>
      </w:r>
      <w:r>
        <w:rPr>
          <w:spacing w:val="-12"/>
          <w:w w:val="115"/>
          <w:sz w:val="31"/>
        </w:rPr>
        <w:t xml:space="preserve"> </w:t>
      </w:r>
      <w:r>
        <w:rPr>
          <w:w w:val="115"/>
          <w:sz w:val="31"/>
        </w:rPr>
        <w:t>Connecticut</w:t>
      </w:r>
      <w:r>
        <w:rPr>
          <w:spacing w:val="-10"/>
          <w:w w:val="115"/>
          <w:sz w:val="31"/>
        </w:rPr>
        <w:t xml:space="preserve"> </w:t>
      </w:r>
      <w:r>
        <w:rPr>
          <w:w w:val="115"/>
          <w:sz w:val="31"/>
        </w:rPr>
        <w:t>that</w:t>
      </w:r>
      <w:r>
        <w:rPr>
          <w:spacing w:val="-25"/>
          <w:w w:val="115"/>
          <w:sz w:val="31"/>
        </w:rPr>
        <w:t xml:space="preserve"> </w:t>
      </w:r>
      <w:r>
        <w:rPr>
          <w:w w:val="115"/>
          <w:sz w:val="31"/>
        </w:rPr>
        <w:t>the information</w:t>
      </w:r>
      <w:r>
        <w:rPr>
          <w:spacing w:val="-13"/>
          <w:w w:val="115"/>
          <w:sz w:val="31"/>
        </w:rPr>
        <w:t xml:space="preserve"> </w:t>
      </w:r>
      <w:r>
        <w:rPr>
          <w:w w:val="115"/>
          <w:sz w:val="31"/>
        </w:rPr>
        <w:t>contained</w:t>
      </w:r>
      <w:r>
        <w:rPr>
          <w:spacing w:val="-17"/>
          <w:w w:val="115"/>
          <w:sz w:val="31"/>
        </w:rPr>
        <w:t xml:space="preserve"> </w:t>
      </w:r>
      <w:r>
        <w:rPr>
          <w:w w:val="115"/>
          <w:sz w:val="31"/>
        </w:rPr>
        <w:t>within</w:t>
      </w:r>
      <w:r>
        <w:rPr>
          <w:spacing w:val="-21"/>
          <w:w w:val="115"/>
          <w:sz w:val="31"/>
        </w:rPr>
        <w:t xml:space="preserve"> </w:t>
      </w:r>
      <w:r>
        <w:rPr>
          <w:w w:val="115"/>
          <w:sz w:val="31"/>
        </w:rPr>
        <w:t>the</w:t>
      </w:r>
      <w:r>
        <w:rPr>
          <w:spacing w:val="-24"/>
          <w:w w:val="115"/>
          <w:sz w:val="31"/>
        </w:rPr>
        <w:t xml:space="preserve"> </w:t>
      </w:r>
      <w:r>
        <w:rPr>
          <w:w w:val="115"/>
          <w:sz w:val="31"/>
        </w:rPr>
        <w:t>email</w:t>
      </w:r>
      <w:r>
        <w:rPr>
          <w:spacing w:val="-24"/>
          <w:w w:val="115"/>
          <w:sz w:val="31"/>
        </w:rPr>
        <w:t xml:space="preserve"> </w:t>
      </w:r>
      <w:r>
        <w:rPr>
          <w:w w:val="115"/>
          <w:sz w:val="31"/>
        </w:rPr>
        <w:t>is</w:t>
      </w:r>
      <w:r>
        <w:rPr>
          <w:spacing w:val="-10"/>
          <w:w w:val="115"/>
          <w:sz w:val="31"/>
        </w:rPr>
        <w:t xml:space="preserve"> </w:t>
      </w:r>
      <w:r>
        <w:rPr>
          <w:w w:val="115"/>
          <w:sz w:val="31"/>
        </w:rPr>
        <w:t>being</w:t>
      </w:r>
      <w:r>
        <w:rPr>
          <w:spacing w:val="-19"/>
          <w:w w:val="115"/>
          <w:sz w:val="31"/>
        </w:rPr>
        <w:t xml:space="preserve"> </w:t>
      </w:r>
      <w:r>
        <w:rPr>
          <w:w w:val="115"/>
          <w:sz w:val="31"/>
        </w:rPr>
        <w:t>received</w:t>
      </w:r>
      <w:r>
        <w:rPr>
          <w:spacing w:val="-13"/>
          <w:w w:val="115"/>
          <w:sz w:val="31"/>
        </w:rPr>
        <w:t xml:space="preserve"> </w:t>
      </w:r>
      <w:r>
        <w:rPr>
          <w:w w:val="115"/>
          <w:sz w:val="31"/>
        </w:rPr>
        <w:t>by</w:t>
      </w:r>
      <w:r>
        <w:rPr>
          <w:spacing w:val="-16"/>
          <w:w w:val="115"/>
          <w:sz w:val="31"/>
        </w:rPr>
        <w:t xml:space="preserve"> </w:t>
      </w:r>
      <w:r>
        <w:rPr>
          <w:w w:val="115"/>
          <w:sz w:val="31"/>
        </w:rPr>
        <w:t xml:space="preserve">a </w:t>
      </w:r>
      <w:r>
        <w:rPr>
          <w:w w:val="110"/>
          <w:sz w:val="31"/>
        </w:rPr>
        <w:t xml:space="preserve">secured computer. Therefore, permission should be obtained </w:t>
      </w:r>
      <w:r>
        <w:rPr>
          <w:w w:val="115"/>
          <w:sz w:val="31"/>
        </w:rPr>
        <w:t>by the</w:t>
      </w:r>
      <w:r>
        <w:rPr>
          <w:spacing w:val="-2"/>
          <w:w w:val="115"/>
          <w:sz w:val="31"/>
        </w:rPr>
        <w:t xml:space="preserve"> </w:t>
      </w:r>
      <w:r>
        <w:rPr>
          <w:w w:val="115"/>
          <w:sz w:val="31"/>
        </w:rPr>
        <w:t>client</w:t>
      </w:r>
      <w:r>
        <w:rPr>
          <w:spacing w:val="-7"/>
          <w:w w:val="115"/>
          <w:sz w:val="31"/>
        </w:rPr>
        <w:t xml:space="preserve"> </w:t>
      </w:r>
      <w:r>
        <w:rPr>
          <w:w w:val="115"/>
          <w:sz w:val="31"/>
        </w:rPr>
        <w:t>in</w:t>
      </w:r>
      <w:r>
        <w:rPr>
          <w:spacing w:val="-2"/>
          <w:w w:val="115"/>
          <w:sz w:val="31"/>
        </w:rPr>
        <w:t xml:space="preserve"> </w:t>
      </w:r>
      <w:r>
        <w:rPr>
          <w:w w:val="115"/>
          <w:sz w:val="31"/>
        </w:rPr>
        <w:t>advance of initiating the</w:t>
      </w:r>
      <w:r>
        <w:rPr>
          <w:spacing w:val="-37"/>
          <w:w w:val="115"/>
          <w:sz w:val="31"/>
        </w:rPr>
        <w:t xml:space="preserve"> </w:t>
      </w:r>
      <w:r>
        <w:rPr>
          <w:w w:val="115"/>
          <w:sz w:val="31"/>
        </w:rPr>
        <w:t>transmission of confidential information through email.</w:t>
      </w:r>
      <w:r>
        <w:rPr>
          <w:spacing w:val="-13"/>
          <w:w w:val="115"/>
          <w:sz w:val="31"/>
        </w:rPr>
        <w:t xml:space="preserve"> </w:t>
      </w:r>
      <w:r>
        <w:rPr>
          <w:w w:val="115"/>
          <w:sz w:val="31"/>
        </w:rPr>
        <w:t>Encryption and password protection of</w:t>
      </w:r>
      <w:r>
        <w:rPr>
          <w:spacing w:val="-7"/>
          <w:w w:val="115"/>
          <w:sz w:val="31"/>
        </w:rPr>
        <w:t xml:space="preserve"> </w:t>
      </w:r>
      <w:r>
        <w:rPr>
          <w:w w:val="115"/>
          <w:sz w:val="31"/>
        </w:rPr>
        <w:t>transmitted information will</w:t>
      </w:r>
      <w:r>
        <w:rPr>
          <w:spacing w:val="-9"/>
          <w:w w:val="115"/>
          <w:sz w:val="31"/>
        </w:rPr>
        <w:t xml:space="preserve"> </w:t>
      </w:r>
      <w:r>
        <w:rPr>
          <w:w w:val="115"/>
          <w:sz w:val="31"/>
        </w:rPr>
        <w:t>add</w:t>
      </w:r>
      <w:r>
        <w:rPr>
          <w:spacing w:val="-8"/>
          <w:w w:val="115"/>
          <w:sz w:val="31"/>
        </w:rPr>
        <w:t xml:space="preserve"> </w:t>
      </w:r>
      <w:r>
        <w:rPr>
          <w:w w:val="115"/>
          <w:sz w:val="31"/>
        </w:rPr>
        <w:t>a heightened level of security protection to the</w:t>
      </w:r>
    </w:p>
    <w:p w14:paraId="3FA87763"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3CF8F598" w14:textId="77777777" w:rsidR="00EA0A5B" w:rsidRDefault="005346EB">
      <w:pPr>
        <w:spacing w:before="65" w:line="247" w:lineRule="auto"/>
        <w:ind w:left="120" w:firstLine="3"/>
        <w:rPr>
          <w:sz w:val="31"/>
        </w:rPr>
      </w:pPr>
      <w:r>
        <w:rPr>
          <w:w w:val="115"/>
          <w:sz w:val="31"/>
        </w:rPr>
        <w:t>communications.</w:t>
      </w:r>
      <w:r>
        <w:rPr>
          <w:spacing w:val="-25"/>
          <w:w w:val="115"/>
          <w:sz w:val="31"/>
        </w:rPr>
        <w:t xml:space="preserve"> </w:t>
      </w:r>
      <w:r>
        <w:rPr>
          <w:w w:val="115"/>
          <w:sz w:val="31"/>
        </w:rPr>
        <w:t>Transmittal of</w:t>
      </w:r>
      <w:r>
        <w:rPr>
          <w:spacing w:val="-11"/>
          <w:w w:val="115"/>
          <w:sz w:val="31"/>
        </w:rPr>
        <w:t xml:space="preserve"> </w:t>
      </w:r>
      <w:r>
        <w:rPr>
          <w:w w:val="115"/>
          <w:sz w:val="31"/>
        </w:rPr>
        <w:t>passwords should</w:t>
      </w:r>
      <w:r>
        <w:rPr>
          <w:spacing w:val="-15"/>
          <w:w w:val="115"/>
          <w:sz w:val="31"/>
        </w:rPr>
        <w:t xml:space="preserve"> </w:t>
      </w:r>
      <w:r>
        <w:rPr>
          <w:w w:val="115"/>
          <w:sz w:val="31"/>
        </w:rPr>
        <w:t>be</w:t>
      </w:r>
      <w:r>
        <w:rPr>
          <w:spacing w:val="-22"/>
          <w:w w:val="115"/>
          <w:sz w:val="31"/>
        </w:rPr>
        <w:t xml:space="preserve"> </w:t>
      </w:r>
      <w:r>
        <w:rPr>
          <w:w w:val="115"/>
          <w:sz w:val="31"/>
        </w:rPr>
        <w:t>in a separate</w:t>
      </w:r>
      <w:r>
        <w:rPr>
          <w:spacing w:val="-10"/>
          <w:w w:val="115"/>
          <w:sz w:val="31"/>
        </w:rPr>
        <w:t xml:space="preserve"> </w:t>
      </w:r>
      <w:r>
        <w:rPr>
          <w:w w:val="115"/>
          <w:sz w:val="31"/>
        </w:rPr>
        <w:t>email</w:t>
      </w:r>
      <w:r>
        <w:rPr>
          <w:spacing w:val="-14"/>
          <w:w w:val="115"/>
          <w:sz w:val="31"/>
        </w:rPr>
        <w:t xml:space="preserve"> </w:t>
      </w:r>
      <w:r>
        <w:rPr>
          <w:w w:val="115"/>
          <w:sz w:val="31"/>
        </w:rPr>
        <w:t>from</w:t>
      </w:r>
      <w:r>
        <w:rPr>
          <w:spacing w:val="-16"/>
          <w:w w:val="115"/>
          <w:sz w:val="31"/>
        </w:rPr>
        <w:t xml:space="preserve"> </w:t>
      </w:r>
      <w:r>
        <w:rPr>
          <w:w w:val="115"/>
          <w:sz w:val="31"/>
        </w:rPr>
        <w:t>the</w:t>
      </w:r>
      <w:r>
        <w:rPr>
          <w:spacing w:val="-25"/>
          <w:w w:val="115"/>
          <w:sz w:val="31"/>
        </w:rPr>
        <w:t xml:space="preserve"> </w:t>
      </w:r>
      <w:r>
        <w:rPr>
          <w:w w:val="115"/>
          <w:sz w:val="31"/>
        </w:rPr>
        <w:t>communication that</w:t>
      </w:r>
      <w:r>
        <w:rPr>
          <w:spacing w:val="-19"/>
          <w:w w:val="115"/>
          <w:sz w:val="31"/>
        </w:rPr>
        <w:t xml:space="preserve"> </w:t>
      </w:r>
      <w:r>
        <w:rPr>
          <w:w w:val="115"/>
          <w:sz w:val="31"/>
        </w:rPr>
        <w:t>contains</w:t>
      </w:r>
      <w:r>
        <w:rPr>
          <w:spacing w:val="-15"/>
          <w:w w:val="115"/>
          <w:sz w:val="31"/>
        </w:rPr>
        <w:t xml:space="preserve"> </w:t>
      </w:r>
      <w:r>
        <w:rPr>
          <w:w w:val="115"/>
          <w:sz w:val="31"/>
        </w:rPr>
        <w:t>the password</w:t>
      </w:r>
      <w:r>
        <w:rPr>
          <w:spacing w:val="-25"/>
          <w:w w:val="115"/>
          <w:sz w:val="31"/>
        </w:rPr>
        <w:t xml:space="preserve"> </w:t>
      </w:r>
      <w:r>
        <w:rPr>
          <w:w w:val="115"/>
          <w:sz w:val="31"/>
        </w:rPr>
        <w:t>protected</w:t>
      </w:r>
      <w:r>
        <w:rPr>
          <w:spacing w:val="-25"/>
          <w:w w:val="115"/>
          <w:sz w:val="31"/>
        </w:rPr>
        <w:t xml:space="preserve"> </w:t>
      </w:r>
      <w:r>
        <w:rPr>
          <w:w w:val="115"/>
          <w:sz w:val="31"/>
        </w:rPr>
        <w:t>document(s).</w:t>
      </w:r>
      <w:r>
        <w:rPr>
          <w:spacing w:val="-23"/>
          <w:w w:val="115"/>
          <w:sz w:val="31"/>
        </w:rPr>
        <w:t xml:space="preserve"> </w:t>
      </w:r>
      <w:r>
        <w:rPr>
          <w:w w:val="115"/>
          <w:sz w:val="31"/>
        </w:rPr>
        <w:t>Text</w:t>
      </w:r>
      <w:r>
        <w:rPr>
          <w:spacing w:val="-25"/>
          <w:w w:val="115"/>
          <w:sz w:val="31"/>
        </w:rPr>
        <w:t xml:space="preserve"> </w:t>
      </w:r>
      <w:r>
        <w:rPr>
          <w:w w:val="115"/>
          <w:sz w:val="31"/>
        </w:rPr>
        <w:t>messaging</w:t>
      </w:r>
      <w:r>
        <w:rPr>
          <w:spacing w:val="-23"/>
          <w:w w:val="115"/>
          <w:sz w:val="31"/>
        </w:rPr>
        <w:t xml:space="preserve"> </w:t>
      </w:r>
      <w:r>
        <w:rPr>
          <w:w w:val="115"/>
          <w:sz w:val="31"/>
        </w:rPr>
        <w:t>should only</w:t>
      </w:r>
      <w:r>
        <w:rPr>
          <w:spacing w:val="-12"/>
          <w:w w:val="115"/>
          <w:sz w:val="31"/>
        </w:rPr>
        <w:t xml:space="preserve"> </w:t>
      </w:r>
      <w:r>
        <w:rPr>
          <w:w w:val="115"/>
          <w:sz w:val="31"/>
        </w:rPr>
        <w:t>be</w:t>
      </w:r>
      <w:r>
        <w:rPr>
          <w:spacing w:val="-16"/>
          <w:w w:val="115"/>
          <w:sz w:val="31"/>
        </w:rPr>
        <w:t xml:space="preserve"> </w:t>
      </w:r>
      <w:r>
        <w:rPr>
          <w:w w:val="115"/>
          <w:sz w:val="31"/>
        </w:rPr>
        <w:t>used</w:t>
      </w:r>
      <w:r>
        <w:rPr>
          <w:spacing w:val="-13"/>
          <w:w w:val="115"/>
          <w:sz w:val="31"/>
        </w:rPr>
        <w:t xml:space="preserve"> </w:t>
      </w:r>
      <w:r>
        <w:rPr>
          <w:w w:val="115"/>
          <w:sz w:val="31"/>
        </w:rPr>
        <w:t>for brief</w:t>
      </w:r>
      <w:r>
        <w:rPr>
          <w:spacing w:val="-7"/>
          <w:w w:val="115"/>
          <w:sz w:val="31"/>
        </w:rPr>
        <w:t xml:space="preserve"> </w:t>
      </w:r>
      <w:r>
        <w:rPr>
          <w:w w:val="115"/>
          <w:sz w:val="31"/>
        </w:rPr>
        <w:t>and</w:t>
      </w:r>
      <w:r>
        <w:rPr>
          <w:spacing w:val="-17"/>
          <w:w w:val="115"/>
          <w:sz w:val="31"/>
        </w:rPr>
        <w:t xml:space="preserve"> </w:t>
      </w:r>
      <w:r>
        <w:rPr>
          <w:w w:val="115"/>
          <w:sz w:val="31"/>
        </w:rPr>
        <w:t>basic</w:t>
      </w:r>
      <w:r>
        <w:rPr>
          <w:spacing w:val="-12"/>
          <w:w w:val="115"/>
          <w:sz w:val="31"/>
        </w:rPr>
        <w:t xml:space="preserve"> </w:t>
      </w:r>
      <w:r>
        <w:rPr>
          <w:w w:val="115"/>
          <w:sz w:val="31"/>
        </w:rPr>
        <w:t>communication such</w:t>
      </w:r>
      <w:r>
        <w:rPr>
          <w:spacing w:val="-19"/>
          <w:w w:val="115"/>
          <w:sz w:val="31"/>
        </w:rPr>
        <w:t xml:space="preserve"> </w:t>
      </w:r>
      <w:r>
        <w:rPr>
          <w:w w:val="115"/>
          <w:sz w:val="31"/>
        </w:rPr>
        <w:t>as confirming</w:t>
      </w:r>
      <w:r>
        <w:rPr>
          <w:spacing w:val="-25"/>
          <w:w w:val="115"/>
          <w:sz w:val="31"/>
        </w:rPr>
        <w:t xml:space="preserve"> </w:t>
      </w:r>
      <w:r>
        <w:rPr>
          <w:w w:val="115"/>
          <w:sz w:val="31"/>
        </w:rPr>
        <w:t>an</w:t>
      </w:r>
      <w:r>
        <w:rPr>
          <w:spacing w:val="-25"/>
          <w:w w:val="115"/>
          <w:sz w:val="31"/>
        </w:rPr>
        <w:t xml:space="preserve"> </w:t>
      </w:r>
      <w:r>
        <w:rPr>
          <w:w w:val="115"/>
          <w:sz w:val="31"/>
        </w:rPr>
        <w:t>appointment</w:t>
      </w:r>
      <w:r>
        <w:rPr>
          <w:spacing w:val="-20"/>
          <w:w w:val="115"/>
          <w:sz w:val="31"/>
        </w:rPr>
        <w:t xml:space="preserve"> </w:t>
      </w:r>
      <w:r>
        <w:rPr>
          <w:w w:val="115"/>
          <w:sz w:val="31"/>
        </w:rPr>
        <w:t>date</w:t>
      </w:r>
      <w:r>
        <w:rPr>
          <w:spacing w:val="-25"/>
          <w:w w:val="115"/>
          <w:sz w:val="31"/>
        </w:rPr>
        <w:t xml:space="preserve"> </w:t>
      </w:r>
      <w:r>
        <w:rPr>
          <w:w w:val="115"/>
          <w:sz w:val="31"/>
        </w:rPr>
        <w:t>and</w:t>
      </w:r>
      <w:r>
        <w:rPr>
          <w:spacing w:val="-25"/>
          <w:w w:val="115"/>
          <w:sz w:val="31"/>
        </w:rPr>
        <w:t xml:space="preserve"> </w:t>
      </w:r>
      <w:r>
        <w:rPr>
          <w:w w:val="115"/>
          <w:sz w:val="31"/>
        </w:rPr>
        <w:t>time,</w:t>
      </w:r>
      <w:r>
        <w:rPr>
          <w:spacing w:val="-25"/>
          <w:w w:val="115"/>
          <w:sz w:val="31"/>
        </w:rPr>
        <w:t xml:space="preserve"> </w:t>
      </w:r>
      <w:r>
        <w:rPr>
          <w:w w:val="115"/>
          <w:sz w:val="31"/>
        </w:rPr>
        <w:t>or</w:t>
      </w:r>
      <w:r>
        <w:rPr>
          <w:spacing w:val="-23"/>
          <w:w w:val="115"/>
          <w:sz w:val="31"/>
        </w:rPr>
        <w:t xml:space="preserve"> </w:t>
      </w:r>
      <w:r>
        <w:rPr>
          <w:w w:val="115"/>
          <w:sz w:val="31"/>
        </w:rPr>
        <w:t>to</w:t>
      </w:r>
      <w:r>
        <w:rPr>
          <w:spacing w:val="-23"/>
          <w:w w:val="115"/>
          <w:sz w:val="31"/>
        </w:rPr>
        <w:t xml:space="preserve"> </w:t>
      </w:r>
      <w:r>
        <w:rPr>
          <w:w w:val="115"/>
          <w:sz w:val="31"/>
        </w:rPr>
        <w:t>notify</w:t>
      </w:r>
      <w:r>
        <w:rPr>
          <w:spacing w:val="-24"/>
          <w:w w:val="115"/>
          <w:sz w:val="31"/>
        </w:rPr>
        <w:t xml:space="preserve"> </w:t>
      </w:r>
      <w:r>
        <w:rPr>
          <w:w w:val="115"/>
          <w:sz w:val="31"/>
        </w:rPr>
        <w:t>a</w:t>
      </w:r>
      <w:r>
        <w:rPr>
          <w:spacing w:val="-25"/>
          <w:w w:val="115"/>
          <w:sz w:val="31"/>
        </w:rPr>
        <w:t xml:space="preserve"> </w:t>
      </w:r>
      <w:r>
        <w:rPr>
          <w:w w:val="115"/>
          <w:sz w:val="31"/>
        </w:rPr>
        <w:t>client of</w:t>
      </w:r>
      <w:r>
        <w:rPr>
          <w:spacing w:val="-24"/>
          <w:w w:val="115"/>
          <w:sz w:val="31"/>
        </w:rPr>
        <w:t xml:space="preserve"> </w:t>
      </w:r>
      <w:r>
        <w:rPr>
          <w:w w:val="115"/>
          <w:sz w:val="31"/>
        </w:rPr>
        <w:t>a</w:t>
      </w:r>
      <w:r>
        <w:rPr>
          <w:spacing w:val="-25"/>
          <w:w w:val="115"/>
          <w:sz w:val="31"/>
        </w:rPr>
        <w:t xml:space="preserve"> </w:t>
      </w:r>
      <w:r>
        <w:rPr>
          <w:w w:val="115"/>
          <w:sz w:val="31"/>
        </w:rPr>
        <w:t>change</w:t>
      </w:r>
      <w:r>
        <w:rPr>
          <w:spacing w:val="-11"/>
          <w:w w:val="115"/>
          <w:sz w:val="31"/>
        </w:rPr>
        <w:t xml:space="preserve"> </w:t>
      </w:r>
      <w:r>
        <w:rPr>
          <w:w w:val="115"/>
          <w:sz w:val="31"/>
        </w:rPr>
        <w:t>in an</w:t>
      </w:r>
      <w:r>
        <w:rPr>
          <w:spacing w:val="-24"/>
          <w:w w:val="115"/>
          <w:sz w:val="31"/>
        </w:rPr>
        <w:t xml:space="preserve"> </w:t>
      </w:r>
      <w:r>
        <w:rPr>
          <w:w w:val="115"/>
          <w:sz w:val="31"/>
        </w:rPr>
        <w:t>appointment time</w:t>
      </w:r>
      <w:r>
        <w:rPr>
          <w:spacing w:val="-16"/>
          <w:w w:val="115"/>
          <w:sz w:val="31"/>
        </w:rPr>
        <w:t xml:space="preserve"> </w:t>
      </w:r>
      <w:r>
        <w:rPr>
          <w:w w:val="115"/>
          <w:sz w:val="31"/>
        </w:rPr>
        <w:t>while</w:t>
      </w:r>
      <w:r>
        <w:rPr>
          <w:spacing w:val="-17"/>
          <w:w w:val="115"/>
          <w:sz w:val="31"/>
        </w:rPr>
        <w:t xml:space="preserve"> </w:t>
      </w:r>
      <w:r>
        <w:rPr>
          <w:w w:val="115"/>
          <w:sz w:val="31"/>
        </w:rPr>
        <w:t>in</w:t>
      </w:r>
      <w:r>
        <w:rPr>
          <w:spacing w:val="-9"/>
          <w:w w:val="115"/>
          <w:sz w:val="31"/>
        </w:rPr>
        <w:t xml:space="preserve"> </w:t>
      </w:r>
      <w:r>
        <w:rPr>
          <w:w w:val="115"/>
          <w:sz w:val="31"/>
        </w:rPr>
        <w:t>the</w:t>
      </w:r>
      <w:r>
        <w:rPr>
          <w:spacing w:val="-22"/>
          <w:w w:val="115"/>
          <w:sz w:val="31"/>
        </w:rPr>
        <w:t xml:space="preserve"> </w:t>
      </w:r>
      <w:r>
        <w:rPr>
          <w:w w:val="115"/>
          <w:sz w:val="31"/>
        </w:rPr>
        <w:t>field.</w:t>
      </w:r>
      <w:r>
        <w:rPr>
          <w:spacing w:val="-25"/>
          <w:w w:val="115"/>
          <w:sz w:val="31"/>
        </w:rPr>
        <w:t xml:space="preserve"> </w:t>
      </w:r>
      <w:r>
        <w:rPr>
          <w:w w:val="115"/>
          <w:sz w:val="31"/>
        </w:rPr>
        <w:t>Text messaging should</w:t>
      </w:r>
      <w:r>
        <w:rPr>
          <w:spacing w:val="-7"/>
          <w:w w:val="115"/>
          <w:sz w:val="31"/>
        </w:rPr>
        <w:t xml:space="preserve"> </w:t>
      </w:r>
      <w:r>
        <w:rPr>
          <w:w w:val="115"/>
          <w:sz w:val="31"/>
        </w:rPr>
        <w:t>not</w:t>
      </w:r>
      <w:r>
        <w:rPr>
          <w:spacing w:val="-2"/>
          <w:w w:val="115"/>
          <w:sz w:val="31"/>
        </w:rPr>
        <w:t xml:space="preserve"> </w:t>
      </w:r>
      <w:r>
        <w:rPr>
          <w:w w:val="115"/>
          <w:sz w:val="31"/>
        </w:rPr>
        <w:t>be</w:t>
      </w:r>
      <w:r>
        <w:rPr>
          <w:spacing w:val="-17"/>
          <w:w w:val="115"/>
          <w:sz w:val="31"/>
        </w:rPr>
        <w:t xml:space="preserve"> </w:t>
      </w:r>
      <w:r>
        <w:rPr>
          <w:w w:val="115"/>
          <w:sz w:val="31"/>
        </w:rPr>
        <w:t>utilized</w:t>
      </w:r>
      <w:r>
        <w:rPr>
          <w:spacing w:val="-13"/>
          <w:w w:val="115"/>
          <w:sz w:val="31"/>
        </w:rPr>
        <w:t xml:space="preserve"> </w:t>
      </w:r>
      <w:r>
        <w:rPr>
          <w:w w:val="115"/>
          <w:sz w:val="31"/>
        </w:rPr>
        <w:t>as</w:t>
      </w:r>
      <w:r>
        <w:rPr>
          <w:spacing w:val="-5"/>
          <w:w w:val="115"/>
          <w:sz w:val="31"/>
        </w:rPr>
        <w:t xml:space="preserve"> </w:t>
      </w:r>
      <w:r>
        <w:rPr>
          <w:w w:val="115"/>
          <w:sz w:val="31"/>
        </w:rPr>
        <w:t>a</w:t>
      </w:r>
      <w:r>
        <w:rPr>
          <w:spacing w:val="-23"/>
          <w:w w:val="115"/>
          <w:sz w:val="31"/>
        </w:rPr>
        <w:t xml:space="preserve"> </w:t>
      </w:r>
      <w:r>
        <w:rPr>
          <w:w w:val="115"/>
          <w:sz w:val="31"/>
        </w:rPr>
        <w:t>substitute for telephone or in person discussions.</w:t>
      </w:r>
    </w:p>
    <w:p w14:paraId="35F29FE3" w14:textId="77777777" w:rsidR="00EA0A5B" w:rsidRDefault="00EA0A5B">
      <w:pPr>
        <w:pStyle w:val="BodyText"/>
        <w:spacing w:before="8"/>
        <w:rPr>
          <w:sz w:val="33"/>
        </w:rPr>
      </w:pPr>
    </w:p>
    <w:p w14:paraId="37EC8EDF" w14:textId="77777777" w:rsidR="00EA0A5B" w:rsidRDefault="005346EB">
      <w:pPr>
        <w:spacing w:line="247" w:lineRule="auto"/>
        <w:ind w:left="120" w:right="115" w:hanging="8"/>
        <w:rPr>
          <w:sz w:val="31"/>
        </w:rPr>
      </w:pPr>
      <w:r>
        <w:rPr>
          <w:w w:val="115"/>
          <w:sz w:val="31"/>
        </w:rPr>
        <w:t>It is important that</w:t>
      </w:r>
      <w:r>
        <w:rPr>
          <w:spacing w:val="-6"/>
          <w:w w:val="115"/>
          <w:sz w:val="31"/>
        </w:rPr>
        <w:t xml:space="preserve"> </w:t>
      </w:r>
      <w:r>
        <w:rPr>
          <w:w w:val="115"/>
          <w:sz w:val="31"/>
        </w:rPr>
        <w:t>Bureau</w:t>
      </w:r>
      <w:r>
        <w:rPr>
          <w:spacing w:val="-11"/>
          <w:w w:val="115"/>
          <w:sz w:val="31"/>
        </w:rPr>
        <w:t xml:space="preserve"> </w:t>
      </w:r>
      <w:r>
        <w:rPr>
          <w:w w:val="115"/>
          <w:sz w:val="31"/>
        </w:rPr>
        <w:t>staff obtain</w:t>
      </w:r>
      <w:r>
        <w:rPr>
          <w:spacing w:val="-7"/>
          <w:w w:val="115"/>
          <w:sz w:val="31"/>
        </w:rPr>
        <w:t xml:space="preserve"> </w:t>
      </w:r>
      <w:r>
        <w:rPr>
          <w:w w:val="115"/>
          <w:sz w:val="31"/>
        </w:rPr>
        <w:t>verification of</w:t>
      </w:r>
      <w:r>
        <w:rPr>
          <w:spacing w:val="-6"/>
          <w:w w:val="115"/>
          <w:sz w:val="31"/>
        </w:rPr>
        <w:t xml:space="preserve"> </w:t>
      </w:r>
      <w:r>
        <w:rPr>
          <w:w w:val="115"/>
          <w:sz w:val="31"/>
        </w:rPr>
        <w:t>the client's</w:t>
      </w:r>
      <w:r>
        <w:rPr>
          <w:spacing w:val="-3"/>
          <w:w w:val="115"/>
          <w:sz w:val="31"/>
        </w:rPr>
        <w:t xml:space="preserve"> </w:t>
      </w:r>
      <w:r>
        <w:rPr>
          <w:w w:val="115"/>
          <w:sz w:val="31"/>
        </w:rPr>
        <w:t>identify when</w:t>
      </w:r>
      <w:r>
        <w:rPr>
          <w:spacing w:val="-5"/>
          <w:w w:val="115"/>
          <w:sz w:val="31"/>
        </w:rPr>
        <w:t xml:space="preserve"> </w:t>
      </w:r>
      <w:r>
        <w:rPr>
          <w:w w:val="115"/>
          <w:sz w:val="31"/>
        </w:rPr>
        <w:t>communicating through</w:t>
      </w:r>
      <w:r>
        <w:rPr>
          <w:spacing w:val="-2"/>
          <w:w w:val="115"/>
          <w:sz w:val="31"/>
        </w:rPr>
        <w:t xml:space="preserve"> </w:t>
      </w:r>
      <w:r>
        <w:rPr>
          <w:w w:val="115"/>
          <w:sz w:val="31"/>
        </w:rPr>
        <w:t>email</w:t>
      </w:r>
      <w:r>
        <w:rPr>
          <w:spacing w:val="-4"/>
          <w:w w:val="115"/>
          <w:sz w:val="31"/>
        </w:rPr>
        <w:t xml:space="preserve"> </w:t>
      </w:r>
      <w:r>
        <w:rPr>
          <w:w w:val="115"/>
          <w:sz w:val="31"/>
        </w:rPr>
        <w:t>or</w:t>
      </w:r>
      <w:r>
        <w:rPr>
          <w:spacing w:val="-2"/>
          <w:w w:val="115"/>
          <w:sz w:val="31"/>
        </w:rPr>
        <w:t xml:space="preserve"> </w:t>
      </w:r>
      <w:r>
        <w:rPr>
          <w:w w:val="115"/>
          <w:sz w:val="31"/>
        </w:rPr>
        <w:t>text messaging. Advanced discussions with</w:t>
      </w:r>
      <w:r>
        <w:rPr>
          <w:spacing w:val="-7"/>
          <w:w w:val="115"/>
          <w:sz w:val="31"/>
        </w:rPr>
        <w:t xml:space="preserve"> </w:t>
      </w:r>
      <w:r>
        <w:rPr>
          <w:w w:val="115"/>
          <w:sz w:val="31"/>
        </w:rPr>
        <w:t>the</w:t>
      </w:r>
      <w:r>
        <w:rPr>
          <w:spacing w:val="-25"/>
          <w:w w:val="115"/>
          <w:sz w:val="31"/>
        </w:rPr>
        <w:t xml:space="preserve"> </w:t>
      </w:r>
      <w:r>
        <w:rPr>
          <w:w w:val="115"/>
          <w:sz w:val="31"/>
        </w:rPr>
        <w:t>client prior</w:t>
      </w:r>
      <w:r>
        <w:rPr>
          <w:spacing w:val="-7"/>
          <w:w w:val="115"/>
          <w:sz w:val="31"/>
        </w:rPr>
        <w:t xml:space="preserve"> </w:t>
      </w:r>
      <w:r>
        <w:rPr>
          <w:w w:val="115"/>
          <w:sz w:val="31"/>
        </w:rPr>
        <w:t xml:space="preserve">to </w:t>
      </w:r>
      <w:r>
        <w:rPr>
          <w:spacing w:val="-2"/>
          <w:w w:val="115"/>
          <w:sz w:val="31"/>
        </w:rPr>
        <w:t>engaging</w:t>
      </w:r>
      <w:r>
        <w:rPr>
          <w:spacing w:val="-22"/>
          <w:w w:val="115"/>
          <w:sz w:val="31"/>
        </w:rPr>
        <w:t xml:space="preserve"> </w:t>
      </w:r>
      <w:r>
        <w:rPr>
          <w:spacing w:val="-2"/>
          <w:w w:val="115"/>
          <w:sz w:val="31"/>
        </w:rPr>
        <w:t>in</w:t>
      </w:r>
      <w:r>
        <w:rPr>
          <w:spacing w:val="-11"/>
          <w:w w:val="115"/>
          <w:sz w:val="31"/>
        </w:rPr>
        <w:t xml:space="preserve"> </w:t>
      </w:r>
      <w:r>
        <w:rPr>
          <w:spacing w:val="-2"/>
          <w:w w:val="115"/>
          <w:sz w:val="31"/>
        </w:rPr>
        <w:t>the</w:t>
      </w:r>
      <w:r>
        <w:rPr>
          <w:spacing w:val="-23"/>
          <w:w w:val="115"/>
          <w:sz w:val="31"/>
        </w:rPr>
        <w:t xml:space="preserve"> </w:t>
      </w:r>
      <w:r>
        <w:rPr>
          <w:spacing w:val="-2"/>
          <w:w w:val="115"/>
          <w:sz w:val="31"/>
        </w:rPr>
        <w:t>use</w:t>
      </w:r>
      <w:r>
        <w:rPr>
          <w:spacing w:val="-23"/>
          <w:w w:val="115"/>
          <w:sz w:val="31"/>
        </w:rPr>
        <w:t xml:space="preserve"> </w:t>
      </w:r>
      <w:r>
        <w:rPr>
          <w:spacing w:val="-2"/>
          <w:w w:val="115"/>
          <w:sz w:val="31"/>
        </w:rPr>
        <w:t>of</w:t>
      </w:r>
      <w:r>
        <w:rPr>
          <w:spacing w:val="-10"/>
          <w:w w:val="115"/>
          <w:sz w:val="31"/>
        </w:rPr>
        <w:t xml:space="preserve"> </w:t>
      </w:r>
      <w:r>
        <w:rPr>
          <w:spacing w:val="-2"/>
          <w:w w:val="115"/>
          <w:sz w:val="31"/>
        </w:rPr>
        <w:t>electronic</w:t>
      </w:r>
      <w:r>
        <w:rPr>
          <w:spacing w:val="-4"/>
          <w:w w:val="115"/>
          <w:sz w:val="31"/>
        </w:rPr>
        <w:t xml:space="preserve"> </w:t>
      </w:r>
      <w:r>
        <w:rPr>
          <w:spacing w:val="-2"/>
          <w:w w:val="115"/>
          <w:sz w:val="31"/>
        </w:rPr>
        <w:t>communications</w:t>
      </w:r>
      <w:r>
        <w:rPr>
          <w:spacing w:val="-23"/>
          <w:w w:val="115"/>
          <w:sz w:val="31"/>
        </w:rPr>
        <w:t xml:space="preserve"> </w:t>
      </w:r>
      <w:r>
        <w:rPr>
          <w:spacing w:val="-2"/>
          <w:w w:val="115"/>
          <w:sz w:val="31"/>
        </w:rPr>
        <w:t>will</w:t>
      </w:r>
      <w:r>
        <w:rPr>
          <w:spacing w:val="-23"/>
          <w:w w:val="115"/>
          <w:sz w:val="31"/>
        </w:rPr>
        <w:t xml:space="preserve"> </w:t>
      </w:r>
      <w:r>
        <w:rPr>
          <w:spacing w:val="-2"/>
          <w:w w:val="115"/>
          <w:sz w:val="31"/>
        </w:rPr>
        <w:t xml:space="preserve">enable </w:t>
      </w:r>
      <w:r>
        <w:rPr>
          <w:w w:val="115"/>
          <w:sz w:val="31"/>
        </w:rPr>
        <w:t>the</w:t>
      </w:r>
      <w:r>
        <w:rPr>
          <w:spacing w:val="-5"/>
          <w:w w:val="115"/>
          <w:sz w:val="31"/>
        </w:rPr>
        <w:t xml:space="preserve"> </w:t>
      </w:r>
      <w:r>
        <w:rPr>
          <w:w w:val="115"/>
          <w:sz w:val="31"/>
        </w:rPr>
        <w:t>staff</w:t>
      </w:r>
      <w:r>
        <w:rPr>
          <w:spacing w:val="-10"/>
          <w:w w:val="115"/>
          <w:sz w:val="31"/>
        </w:rPr>
        <w:t xml:space="preserve"> </w:t>
      </w:r>
      <w:r>
        <w:rPr>
          <w:w w:val="115"/>
          <w:sz w:val="31"/>
        </w:rPr>
        <w:t>person</w:t>
      </w:r>
      <w:r>
        <w:rPr>
          <w:spacing w:val="-9"/>
          <w:w w:val="115"/>
          <w:sz w:val="31"/>
        </w:rPr>
        <w:t xml:space="preserve"> </w:t>
      </w:r>
      <w:r>
        <w:rPr>
          <w:w w:val="115"/>
          <w:sz w:val="31"/>
        </w:rPr>
        <w:t>to</w:t>
      </w:r>
      <w:r>
        <w:rPr>
          <w:spacing w:val="-13"/>
          <w:w w:val="115"/>
          <w:sz w:val="31"/>
        </w:rPr>
        <w:t xml:space="preserve"> </w:t>
      </w:r>
      <w:r>
        <w:rPr>
          <w:w w:val="115"/>
          <w:sz w:val="31"/>
        </w:rPr>
        <w:t>establish</w:t>
      </w:r>
      <w:r>
        <w:rPr>
          <w:spacing w:val="-13"/>
          <w:w w:val="115"/>
          <w:sz w:val="31"/>
        </w:rPr>
        <w:t xml:space="preserve"> </w:t>
      </w:r>
      <w:r>
        <w:rPr>
          <w:w w:val="115"/>
          <w:sz w:val="31"/>
        </w:rPr>
        <w:t>whether</w:t>
      </w:r>
      <w:r>
        <w:rPr>
          <w:spacing w:val="-4"/>
          <w:w w:val="115"/>
          <w:sz w:val="31"/>
        </w:rPr>
        <w:t xml:space="preserve"> </w:t>
      </w:r>
      <w:r>
        <w:rPr>
          <w:w w:val="115"/>
          <w:sz w:val="31"/>
        </w:rPr>
        <w:t>other</w:t>
      </w:r>
      <w:r>
        <w:rPr>
          <w:spacing w:val="-10"/>
          <w:w w:val="115"/>
          <w:sz w:val="31"/>
        </w:rPr>
        <w:t xml:space="preserve"> </w:t>
      </w:r>
      <w:r>
        <w:rPr>
          <w:w w:val="115"/>
          <w:sz w:val="31"/>
        </w:rPr>
        <w:t>individuals have access</w:t>
      </w:r>
      <w:r>
        <w:rPr>
          <w:spacing w:val="-25"/>
          <w:w w:val="115"/>
          <w:sz w:val="31"/>
        </w:rPr>
        <w:t xml:space="preserve"> </w:t>
      </w:r>
      <w:r>
        <w:rPr>
          <w:w w:val="115"/>
          <w:sz w:val="31"/>
        </w:rPr>
        <w:t>to</w:t>
      </w:r>
      <w:r>
        <w:rPr>
          <w:spacing w:val="-21"/>
          <w:w w:val="115"/>
          <w:sz w:val="31"/>
        </w:rPr>
        <w:t xml:space="preserve"> </w:t>
      </w:r>
      <w:r>
        <w:rPr>
          <w:w w:val="115"/>
          <w:sz w:val="31"/>
        </w:rPr>
        <w:t>the</w:t>
      </w:r>
      <w:r>
        <w:rPr>
          <w:spacing w:val="-25"/>
          <w:w w:val="115"/>
          <w:sz w:val="31"/>
        </w:rPr>
        <w:t xml:space="preserve"> </w:t>
      </w:r>
      <w:r>
        <w:rPr>
          <w:w w:val="115"/>
          <w:sz w:val="31"/>
        </w:rPr>
        <w:t>computer,</w:t>
      </w:r>
      <w:r>
        <w:rPr>
          <w:spacing w:val="-13"/>
          <w:w w:val="115"/>
          <w:sz w:val="31"/>
        </w:rPr>
        <w:t xml:space="preserve"> </w:t>
      </w:r>
      <w:r>
        <w:rPr>
          <w:w w:val="115"/>
          <w:sz w:val="31"/>
        </w:rPr>
        <w:t>cell</w:t>
      </w:r>
      <w:r>
        <w:rPr>
          <w:spacing w:val="-25"/>
          <w:w w:val="115"/>
          <w:sz w:val="31"/>
        </w:rPr>
        <w:t xml:space="preserve"> </w:t>
      </w:r>
      <w:r>
        <w:rPr>
          <w:w w:val="115"/>
          <w:sz w:val="31"/>
        </w:rPr>
        <w:t>phone</w:t>
      </w:r>
      <w:r>
        <w:rPr>
          <w:spacing w:val="-17"/>
          <w:w w:val="115"/>
          <w:sz w:val="31"/>
        </w:rPr>
        <w:t xml:space="preserve"> </w:t>
      </w:r>
      <w:r>
        <w:rPr>
          <w:w w:val="115"/>
          <w:sz w:val="31"/>
        </w:rPr>
        <w:t>or</w:t>
      </w:r>
      <w:r>
        <w:rPr>
          <w:spacing w:val="-23"/>
          <w:w w:val="115"/>
          <w:sz w:val="31"/>
        </w:rPr>
        <w:t xml:space="preserve"> </w:t>
      </w:r>
      <w:r>
        <w:rPr>
          <w:w w:val="115"/>
          <w:sz w:val="31"/>
        </w:rPr>
        <w:t>tablet</w:t>
      </w:r>
      <w:r>
        <w:rPr>
          <w:spacing w:val="-25"/>
          <w:w w:val="115"/>
          <w:sz w:val="31"/>
        </w:rPr>
        <w:t xml:space="preserve"> </w:t>
      </w:r>
      <w:r>
        <w:rPr>
          <w:w w:val="115"/>
          <w:sz w:val="31"/>
        </w:rPr>
        <w:t>device</w:t>
      </w:r>
      <w:r>
        <w:rPr>
          <w:spacing w:val="-25"/>
          <w:w w:val="115"/>
          <w:sz w:val="31"/>
        </w:rPr>
        <w:t xml:space="preserve"> </w:t>
      </w:r>
      <w:r>
        <w:rPr>
          <w:w w:val="115"/>
          <w:sz w:val="31"/>
        </w:rPr>
        <w:t>the</w:t>
      </w:r>
      <w:r>
        <w:rPr>
          <w:spacing w:val="-25"/>
          <w:w w:val="115"/>
          <w:sz w:val="31"/>
        </w:rPr>
        <w:t xml:space="preserve"> </w:t>
      </w:r>
      <w:r>
        <w:rPr>
          <w:w w:val="115"/>
          <w:sz w:val="31"/>
        </w:rPr>
        <w:t>client uses</w:t>
      </w:r>
      <w:r>
        <w:rPr>
          <w:spacing w:val="-25"/>
          <w:w w:val="115"/>
          <w:sz w:val="31"/>
        </w:rPr>
        <w:t xml:space="preserve"> </w:t>
      </w:r>
      <w:r>
        <w:rPr>
          <w:w w:val="115"/>
          <w:sz w:val="31"/>
        </w:rPr>
        <w:t>for electronic</w:t>
      </w:r>
      <w:r>
        <w:rPr>
          <w:spacing w:val="-13"/>
          <w:w w:val="115"/>
          <w:sz w:val="31"/>
        </w:rPr>
        <w:t xml:space="preserve"> </w:t>
      </w:r>
      <w:r>
        <w:rPr>
          <w:w w:val="115"/>
          <w:sz w:val="31"/>
        </w:rPr>
        <w:t>communications.</w:t>
      </w:r>
      <w:r>
        <w:rPr>
          <w:spacing w:val="-26"/>
          <w:w w:val="115"/>
          <w:sz w:val="31"/>
        </w:rPr>
        <w:t xml:space="preserve"> </w:t>
      </w:r>
      <w:r>
        <w:rPr>
          <w:w w:val="115"/>
          <w:sz w:val="31"/>
        </w:rPr>
        <w:t>Where</w:t>
      </w:r>
      <w:r>
        <w:rPr>
          <w:spacing w:val="-10"/>
          <w:w w:val="115"/>
          <w:sz w:val="31"/>
        </w:rPr>
        <w:t xml:space="preserve"> </w:t>
      </w:r>
      <w:r>
        <w:rPr>
          <w:w w:val="115"/>
          <w:sz w:val="31"/>
        </w:rPr>
        <w:t>such</w:t>
      </w:r>
      <w:r>
        <w:rPr>
          <w:spacing w:val="-15"/>
          <w:w w:val="115"/>
          <w:sz w:val="31"/>
        </w:rPr>
        <w:t xml:space="preserve"> </w:t>
      </w:r>
      <w:r>
        <w:rPr>
          <w:w w:val="115"/>
          <w:sz w:val="31"/>
        </w:rPr>
        <w:t>scenarios are</w:t>
      </w:r>
      <w:r>
        <w:rPr>
          <w:spacing w:val="-15"/>
          <w:w w:val="115"/>
          <w:sz w:val="31"/>
        </w:rPr>
        <w:t xml:space="preserve"> </w:t>
      </w:r>
      <w:r>
        <w:rPr>
          <w:w w:val="115"/>
          <w:sz w:val="31"/>
        </w:rPr>
        <w:t>possible,</w:t>
      </w:r>
      <w:r>
        <w:rPr>
          <w:spacing w:val="-8"/>
          <w:w w:val="115"/>
          <w:sz w:val="31"/>
        </w:rPr>
        <w:t xml:space="preserve"> </w:t>
      </w:r>
      <w:r>
        <w:rPr>
          <w:w w:val="115"/>
          <w:sz w:val="31"/>
        </w:rPr>
        <w:t>the</w:t>
      </w:r>
      <w:r>
        <w:rPr>
          <w:spacing w:val="-21"/>
          <w:w w:val="115"/>
          <w:sz w:val="31"/>
        </w:rPr>
        <w:t xml:space="preserve"> </w:t>
      </w:r>
      <w:r>
        <w:rPr>
          <w:w w:val="115"/>
          <w:sz w:val="31"/>
        </w:rPr>
        <w:t>Bureau</w:t>
      </w:r>
      <w:r>
        <w:rPr>
          <w:spacing w:val="-4"/>
          <w:w w:val="115"/>
          <w:sz w:val="31"/>
        </w:rPr>
        <w:t xml:space="preserve"> </w:t>
      </w:r>
      <w:r>
        <w:rPr>
          <w:w w:val="115"/>
          <w:sz w:val="31"/>
        </w:rPr>
        <w:t>staff</w:t>
      </w:r>
      <w:r>
        <w:rPr>
          <w:spacing w:val="-2"/>
          <w:w w:val="115"/>
          <w:sz w:val="31"/>
        </w:rPr>
        <w:t xml:space="preserve"> </w:t>
      </w:r>
      <w:r>
        <w:rPr>
          <w:w w:val="115"/>
          <w:sz w:val="31"/>
        </w:rPr>
        <w:t>person</w:t>
      </w:r>
      <w:r>
        <w:rPr>
          <w:spacing w:val="-7"/>
          <w:w w:val="115"/>
          <w:sz w:val="31"/>
        </w:rPr>
        <w:t xml:space="preserve"> </w:t>
      </w:r>
      <w:r>
        <w:rPr>
          <w:w w:val="115"/>
          <w:sz w:val="31"/>
        </w:rPr>
        <w:t>must</w:t>
      </w:r>
      <w:r>
        <w:rPr>
          <w:spacing w:val="-4"/>
          <w:w w:val="115"/>
          <w:sz w:val="31"/>
        </w:rPr>
        <w:t xml:space="preserve"> </w:t>
      </w:r>
      <w:r>
        <w:rPr>
          <w:w w:val="115"/>
          <w:sz w:val="31"/>
        </w:rPr>
        <w:t>first</w:t>
      </w:r>
      <w:r>
        <w:rPr>
          <w:spacing w:val="-13"/>
          <w:w w:val="115"/>
          <w:sz w:val="31"/>
        </w:rPr>
        <w:t xml:space="preserve"> </w:t>
      </w:r>
      <w:r>
        <w:rPr>
          <w:w w:val="115"/>
          <w:sz w:val="31"/>
        </w:rPr>
        <w:t>establish with</w:t>
      </w:r>
      <w:r>
        <w:rPr>
          <w:spacing w:val="-4"/>
          <w:w w:val="115"/>
          <w:sz w:val="31"/>
        </w:rPr>
        <w:t xml:space="preserve"> </w:t>
      </w:r>
      <w:r>
        <w:rPr>
          <w:w w:val="115"/>
          <w:sz w:val="31"/>
        </w:rPr>
        <w:t>the</w:t>
      </w:r>
      <w:r>
        <w:rPr>
          <w:spacing w:val="-27"/>
          <w:w w:val="115"/>
          <w:sz w:val="31"/>
        </w:rPr>
        <w:t xml:space="preserve"> </w:t>
      </w:r>
      <w:r>
        <w:rPr>
          <w:w w:val="115"/>
          <w:sz w:val="31"/>
        </w:rPr>
        <w:t>client a</w:t>
      </w:r>
      <w:r>
        <w:rPr>
          <w:spacing w:val="-11"/>
          <w:w w:val="115"/>
          <w:sz w:val="31"/>
        </w:rPr>
        <w:t xml:space="preserve"> </w:t>
      </w:r>
      <w:r>
        <w:rPr>
          <w:w w:val="115"/>
          <w:sz w:val="31"/>
        </w:rPr>
        <w:t>methodology for confirming that the communications</w:t>
      </w:r>
      <w:r>
        <w:rPr>
          <w:spacing w:val="-24"/>
          <w:w w:val="115"/>
          <w:sz w:val="31"/>
        </w:rPr>
        <w:t xml:space="preserve"> </w:t>
      </w:r>
      <w:r>
        <w:rPr>
          <w:w w:val="115"/>
          <w:sz w:val="31"/>
        </w:rPr>
        <w:t>are</w:t>
      </w:r>
      <w:r>
        <w:rPr>
          <w:spacing w:val="-24"/>
          <w:w w:val="115"/>
          <w:sz w:val="31"/>
        </w:rPr>
        <w:t xml:space="preserve"> </w:t>
      </w:r>
      <w:r>
        <w:rPr>
          <w:w w:val="115"/>
          <w:sz w:val="31"/>
        </w:rPr>
        <w:t>not</w:t>
      </w:r>
      <w:r>
        <w:rPr>
          <w:spacing w:val="14"/>
          <w:w w:val="115"/>
          <w:sz w:val="31"/>
        </w:rPr>
        <w:t xml:space="preserve"> </w:t>
      </w:r>
      <w:r>
        <w:rPr>
          <w:w w:val="115"/>
          <w:sz w:val="31"/>
        </w:rPr>
        <w:t>being</w:t>
      </w:r>
      <w:r>
        <w:rPr>
          <w:spacing w:val="-16"/>
          <w:w w:val="115"/>
          <w:sz w:val="31"/>
        </w:rPr>
        <w:t xml:space="preserve"> </w:t>
      </w:r>
      <w:r>
        <w:rPr>
          <w:w w:val="115"/>
          <w:sz w:val="31"/>
        </w:rPr>
        <w:t>inappropriately</w:t>
      </w:r>
      <w:r>
        <w:rPr>
          <w:spacing w:val="-24"/>
          <w:w w:val="115"/>
          <w:sz w:val="31"/>
        </w:rPr>
        <w:t xml:space="preserve"> </w:t>
      </w:r>
      <w:r>
        <w:rPr>
          <w:w w:val="115"/>
          <w:sz w:val="31"/>
        </w:rPr>
        <w:t>accessed</w:t>
      </w:r>
      <w:r>
        <w:rPr>
          <w:spacing w:val="-9"/>
          <w:w w:val="115"/>
          <w:sz w:val="31"/>
        </w:rPr>
        <w:t xml:space="preserve"> </w:t>
      </w:r>
      <w:r>
        <w:rPr>
          <w:w w:val="115"/>
          <w:sz w:val="31"/>
        </w:rPr>
        <w:t>by any</w:t>
      </w:r>
      <w:r>
        <w:rPr>
          <w:spacing w:val="-8"/>
          <w:w w:val="115"/>
          <w:sz w:val="31"/>
        </w:rPr>
        <w:t xml:space="preserve"> </w:t>
      </w:r>
      <w:r>
        <w:rPr>
          <w:w w:val="115"/>
          <w:sz w:val="31"/>
        </w:rPr>
        <w:t>other</w:t>
      </w:r>
      <w:r>
        <w:rPr>
          <w:spacing w:val="-7"/>
          <w:w w:val="115"/>
          <w:sz w:val="31"/>
        </w:rPr>
        <w:t xml:space="preserve"> </w:t>
      </w:r>
      <w:r>
        <w:rPr>
          <w:w w:val="115"/>
          <w:sz w:val="31"/>
        </w:rPr>
        <w:t>individual</w:t>
      </w:r>
      <w:r>
        <w:rPr>
          <w:spacing w:val="-9"/>
          <w:w w:val="115"/>
          <w:sz w:val="31"/>
        </w:rPr>
        <w:t xml:space="preserve"> </w:t>
      </w:r>
      <w:r>
        <w:rPr>
          <w:w w:val="115"/>
          <w:sz w:val="31"/>
        </w:rPr>
        <w:t>not</w:t>
      </w:r>
      <w:r>
        <w:rPr>
          <w:spacing w:val="-16"/>
          <w:w w:val="115"/>
          <w:sz w:val="31"/>
        </w:rPr>
        <w:t xml:space="preserve"> </w:t>
      </w:r>
      <w:r>
        <w:rPr>
          <w:w w:val="115"/>
          <w:sz w:val="31"/>
        </w:rPr>
        <w:t>authorized</w:t>
      </w:r>
      <w:r>
        <w:rPr>
          <w:spacing w:val="-4"/>
          <w:w w:val="115"/>
          <w:sz w:val="31"/>
        </w:rPr>
        <w:t xml:space="preserve"> </w:t>
      </w:r>
      <w:r>
        <w:rPr>
          <w:w w:val="115"/>
          <w:sz w:val="31"/>
        </w:rPr>
        <w:t>by</w:t>
      </w:r>
      <w:r>
        <w:rPr>
          <w:spacing w:val="-9"/>
          <w:w w:val="115"/>
          <w:sz w:val="31"/>
        </w:rPr>
        <w:t xml:space="preserve"> </w:t>
      </w:r>
      <w:r>
        <w:rPr>
          <w:w w:val="115"/>
          <w:sz w:val="31"/>
        </w:rPr>
        <w:t>the</w:t>
      </w:r>
      <w:r>
        <w:rPr>
          <w:spacing w:val="-12"/>
          <w:w w:val="115"/>
          <w:sz w:val="31"/>
        </w:rPr>
        <w:t xml:space="preserve"> </w:t>
      </w:r>
      <w:r>
        <w:rPr>
          <w:w w:val="115"/>
          <w:sz w:val="31"/>
        </w:rPr>
        <w:t>client</w:t>
      </w:r>
      <w:r>
        <w:rPr>
          <w:spacing w:val="-7"/>
          <w:w w:val="115"/>
          <w:sz w:val="31"/>
        </w:rPr>
        <w:t xml:space="preserve"> </w:t>
      </w:r>
      <w:r>
        <w:rPr>
          <w:w w:val="115"/>
          <w:sz w:val="31"/>
        </w:rPr>
        <w:t>to</w:t>
      </w:r>
      <w:r>
        <w:rPr>
          <w:spacing w:val="-9"/>
          <w:w w:val="115"/>
          <w:sz w:val="31"/>
        </w:rPr>
        <w:t xml:space="preserve"> </w:t>
      </w:r>
      <w:r>
        <w:rPr>
          <w:w w:val="115"/>
          <w:sz w:val="31"/>
        </w:rPr>
        <w:t>receive confidential</w:t>
      </w:r>
      <w:r>
        <w:rPr>
          <w:spacing w:val="-6"/>
          <w:w w:val="115"/>
          <w:sz w:val="31"/>
        </w:rPr>
        <w:t xml:space="preserve"> </w:t>
      </w:r>
      <w:r>
        <w:rPr>
          <w:w w:val="115"/>
          <w:sz w:val="31"/>
        </w:rPr>
        <w:t>information.</w:t>
      </w:r>
      <w:r>
        <w:rPr>
          <w:spacing w:val="-5"/>
          <w:w w:val="115"/>
          <w:sz w:val="31"/>
        </w:rPr>
        <w:t xml:space="preserve"> </w:t>
      </w:r>
      <w:r>
        <w:rPr>
          <w:w w:val="115"/>
          <w:sz w:val="31"/>
        </w:rPr>
        <w:t>Use</w:t>
      </w:r>
      <w:r>
        <w:rPr>
          <w:spacing w:val="-9"/>
          <w:w w:val="115"/>
          <w:sz w:val="31"/>
        </w:rPr>
        <w:t xml:space="preserve"> </w:t>
      </w:r>
      <w:r>
        <w:rPr>
          <w:w w:val="115"/>
          <w:sz w:val="31"/>
        </w:rPr>
        <w:t>of code</w:t>
      </w:r>
      <w:r>
        <w:rPr>
          <w:spacing w:val="-6"/>
          <w:w w:val="115"/>
          <w:sz w:val="31"/>
        </w:rPr>
        <w:t xml:space="preserve"> </w:t>
      </w:r>
      <w:r>
        <w:rPr>
          <w:w w:val="115"/>
          <w:sz w:val="31"/>
        </w:rPr>
        <w:t>words</w:t>
      </w:r>
      <w:r>
        <w:rPr>
          <w:spacing w:val="-6"/>
          <w:w w:val="115"/>
          <w:sz w:val="31"/>
        </w:rPr>
        <w:t xml:space="preserve"> </w:t>
      </w:r>
      <w:r>
        <w:rPr>
          <w:w w:val="115"/>
          <w:sz w:val="31"/>
        </w:rPr>
        <w:t>is one</w:t>
      </w:r>
      <w:r>
        <w:rPr>
          <w:spacing w:val="-17"/>
          <w:w w:val="115"/>
          <w:sz w:val="31"/>
        </w:rPr>
        <w:t xml:space="preserve"> </w:t>
      </w:r>
      <w:r>
        <w:rPr>
          <w:w w:val="115"/>
          <w:sz w:val="31"/>
        </w:rPr>
        <w:t>such example</w:t>
      </w:r>
      <w:r>
        <w:rPr>
          <w:spacing w:val="-12"/>
          <w:w w:val="115"/>
          <w:sz w:val="31"/>
        </w:rPr>
        <w:t xml:space="preserve"> </w:t>
      </w:r>
      <w:r>
        <w:rPr>
          <w:w w:val="115"/>
          <w:sz w:val="31"/>
        </w:rPr>
        <w:t>of</w:t>
      </w:r>
      <w:r>
        <w:rPr>
          <w:spacing w:val="-2"/>
          <w:w w:val="115"/>
          <w:sz w:val="31"/>
        </w:rPr>
        <w:t xml:space="preserve"> </w:t>
      </w:r>
      <w:r>
        <w:rPr>
          <w:w w:val="115"/>
          <w:sz w:val="31"/>
        </w:rPr>
        <w:t>a</w:t>
      </w:r>
      <w:r>
        <w:rPr>
          <w:spacing w:val="-25"/>
          <w:w w:val="115"/>
          <w:sz w:val="31"/>
        </w:rPr>
        <w:t xml:space="preserve"> </w:t>
      </w:r>
      <w:r>
        <w:rPr>
          <w:w w:val="115"/>
          <w:sz w:val="31"/>
        </w:rPr>
        <w:t>method</w:t>
      </w:r>
      <w:r>
        <w:rPr>
          <w:spacing w:val="-9"/>
          <w:w w:val="115"/>
          <w:sz w:val="31"/>
        </w:rPr>
        <w:t xml:space="preserve"> </w:t>
      </w:r>
      <w:r>
        <w:rPr>
          <w:w w:val="115"/>
          <w:sz w:val="31"/>
        </w:rPr>
        <w:t>for</w:t>
      </w:r>
      <w:r>
        <w:rPr>
          <w:spacing w:val="-1"/>
          <w:w w:val="115"/>
          <w:sz w:val="31"/>
        </w:rPr>
        <w:t xml:space="preserve"> </w:t>
      </w:r>
      <w:r>
        <w:rPr>
          <w:w w:val="115"/>
          <w:sz w:val="31"/>
        </w:rPr>
        <w:t>confirming</w:t>
      </w:r>
      <w:r>
        <w:rPr>
          <w:spacing w:val="-11"/>
          <w:w w:val="115"/>
          <w:sz w:val="31"/>
        </w:rPr>
        <w:t xml:space="preserve"> </w:t>
      </w:r>
      <w:r>
        <w:rPr>
          <w:w w:val="115"/>
          <w:sz w:val="31"/>
        </w:rPr>
        <w:t>that</w:t>
      </w:r>
      <w:r>
        <w:rPr>
          <w:spacing w:val="-23"/>
          <w:w w:val="115"/>
          <w:sz w:val="31"/>
        </w:rPr>
        <w:t xml:space="preserve"> </w:t>
      </w:r>
      <w:r>
        <w:rPr>
          <w:w w:val="115"/>
          <w:sz w:val="31"/>
        </w:rPr>
        <w:t>an</w:t>
      </w:r>
      <w:r>
        <w:rPr>
          <w:spacing w:val="-21"/>
          <w:w w:val="115"/>
          <w:sz w:val="31"/>
        </w:rPr>
        <w:t xml:space="preserve"> </w:t>
      </w:r>
      <w:r>
        <w:rPr>
          <w:w w:val="115"/>
          <w:sz w:val="31"/>
        </w:rPr>
        <w:t>email</w:t>
      </w:r>
      <w:r>
        <w:rPr>
          <w:spacing w:val="-11"/>
          <w:w w:val="115"/>
          <w:sz w:val="31"/>
        </w:rPr>
        <w:t xml:space="preserve"> </w:t>
      </w:r>
      <w:r>
        <w:rPr>
          <w:w w:val="115"/>
          <w:sz w:val="31"/>
        </w:rPr>
        <w:t>or</w:t>
      </w:r>
      <w:r>
        <w:rPr>
          <w:spacing w:val="-5"/>
          <w:w w:val="115"/>
          <w:sz w:val="31"/>
        </w:rPr>
        <w:t xml:space="preserve"> </w:t>
      </w:r>
      <w:r>
        <w:rPr>
          <w:w w:val="115"/>
          <w:sz w:val="31"/>
        </w:rPr>
        <w:t>text message received</w:t>
      </w:r>
      <w:r>
        <w:rPr>
          <w:spacing w:val="-4"/>
          <w:w w:val="115"/>
          <w:sz w:val="31"/>
        </w:rPr>
        <w:t xml:space="preserve"> </w:t>
      </w:r>
      <w:r>
        <w:rPr>
          <w:w w:val="115"/>
          <w:sz w:val="31"/>
        </w:rPr>
        <w:t>from</w:t>
      </w:r>
      <w:r>
        <w:rPr>
          <w:spacing w:val="-9"/>
          <w:w w:val="115"/>
          <w:sz w:val="31"/>
        </w:rPr>
        <w:t xml:space="preserve"> </w:t>
      </w:r>
      <w:r>
        <w:rPr>
          <w:w w:val="115"/>
          <w:sz w:val="31"/>
        </w:rPr>
        <w:t>a</w:t>
      </w:r>
      <w:r>
        <w:rPr>
          <w:spacing w:val="-23"/>
          <w:w w:val="115"/>
          <w:sz w:val="31"/>
        </w:rPr>
        <w:t xml:space="preserve"> </w:t>
      </w:r>
      <w:r>
        <w:rPr>
          <w:w w:val="115"/>
          <w:sz w:val="31"/>
        </w:rPr>
        <w:t>client</w:t>
      </w:r>
      <w:r>
        <w:rPr>
          <w:spacing w:val="-8"/>
          <w:w w:val="115"/>
          <w:sz w:val="31"/>
        </w:rPr>
        <w:t xml:space="preserve"> </w:t>
      </w:r>
      <w:r>
        <w:rPr>
          <w:w w:val="115"/>
          <w:sz w:val="31"/>
        </w:rPr>
        <w:t>is</w:t>
      </w:r>
      <w:r>
        <w:rPr>
          <w:spacing w:val="-7"/>
          <w:w w:val="115"/>
          <w:sz w:val="31"/>
        </w:rPr>
        <w:t xml:space="preserve"> </w:t>
      </w:r>
      <w:r>
        <w:rPr>
          <w:w w:val="115"/>
          <w:sz w:val="31"/>
        </w:rPr>
        <w:t>truly</w:t>
      </w:r>
      <w:r>
        <w:rPr>
          <w:spacing w:val="-6"/>
          <w:w w:val="115"/>
          <w:sz w:val="31"/>
        </w:rPr>
        <w:t xml:space="preserve"> </w:t>
      </w:r>
      <w:r>
        <w:rPr>
          <w:w w:val="115"/>
          <w:sz w:val="31"/>
        </w:rPr>
        <w:t>from</w:t>
      </w:r>
      <w:r>
        <w:rPr>
          <w:spacing w:val="-8"/>
          <w:w w:val="115"/>
          <w:sz w:val="31"/>
        </w:rPr>
        <w:t xml:space="preserve"> </w:t>
      </w:r>
      <w:r>
        <w:rPr>
          <w:w w:val="115"/>
          <w:sz w:val="31"/>
        </w:rPr>
        <w:t>the</w:t>
      </w:r>
      <w:r>
        <w:rPr>
          <w:spacing w:val="-27"/>
          <w:w w:val="115"/>
          <w:sz w:val="31"/>
        </w:rPr>
        <w:t xml:space="preserve"> </w:t>
      </w:r>
      <w:r>
        <w:rPr>
          <w:w w:val="115"/>
          <w:sz w:val="31"/>
        </w:rPr>
        <w:t>client</w:t>
      </w:r>
      <w:r>
        <w:rPr>
          <w:spacing w:val="-8"/>
          <w:w w:val="115"/>
          <w:sz w:val="31"/>
        </w:rPr>
        <w:t xml:space="preserve"> </w:t>
      </w:r>
      <w:r>
        <w:rPr>
          <w:w w:val="115"/>
          <w:sz w:val="31"/>
        </w:rPr>
        <w:t>and not</w:t>
      </w:r>
      <w:r>
        <w:rPr>
          <w:spacing w:val="-7"/>
          <w:w w:val="115"/>
          <w:sz w:val="31"/>
        </w:rPr>
        <w:t xml:space="preserve"> </w:t>
      </w:r>
      <w:r>
        <w:rPr>
          <w:w w:val="115"/>
          <w:sz w:val="31"/>
        </w:rPr>
        <w:t>another</w:t>
      </w:r>
      <w:r>
        <w:rPr>
          <w:spacing w:val="-13"/>
          <w:w w:val="115"/>
          <w:sz w:val="31"/>
        </w:rPr>
        <w:t xml:space="preserve"> </w:t>
      </w:r>
      <w:r>
        <w:rPr>
          <w:w w:val="115"/>
          <w:sz w:val="31"/>
        </w:rPr>
        <w:t>individual</w:t>
      </w:r>
      <w:r>
        <w:rPr>
          <w:spacing w:val="-3"/>
          <w:w w:val="115"/>
          <w:sz w:val="31"/>
        </w:rPr>
        <w:t xml:space="preserve"> </w:t>
      </w:r>
      <w:r>
        <w:rPr>
          <w:w w:val="115"/>
          <w:sz w:val="31"/>
        </w:rPr>
        <w:t>who</w:t>
      </w:r>
      <w:r>
        <w:rPr>
          <w:spacing w:val="-25"/>
          <w:w w:val="115"/>
          <w:sz w:val="31"/>
        </w:rPr>
        <w:t xml:space="preserve"> </w:t>
      </w:r>
      <w:r>
        <w:rPr>
          <w:w w:val="115"/>
          <w:sz w:val="31"/>
        </w:rPr>
        <w:t>has</w:t>
      </w:r>
      <w:r>
        <w:rPr>
          <w:spacing w:val="-23"/>
          <w:w w:val="115"/>
          <w:sz w:val="31"/>
        </w:rPr>
        <w:t xml:space="preserve"> </w:t>
      </w:r>
      <w:r>
        <w:rPr>
          <w:w w:val="115"/>
          <w:sz w:val="31"/>
        </w:rPr>
        <w:t>access</w:t>
      </w:r>
      <w:r>
        <w:rPr>
          <w:spacing w:val="-7"/>
          <w:w w:val="115"/>
          <w:sz w:val="31"/>
        </w:rPr>
        <w:t xml:space="preserve"> </w:t>
      </w:r>
      <w:r>
        <w:rPr>
          <w:w w:val="115"/>
          <w:sz w:val="31"/>
        </w:rPr>
        <w:t>to</w:t>
      </w:r>
      <w:r>
        <w:rPr>
          <w:spacing w:val="-3"/>
          <w:w w:val="115"/>
          <w:sz w:val="31"/>
        </w:rPr>
        <w:t xml:space="preserve"> </w:t>
      </w:r>
      <w:r>
        <w:rPr>
          <w:w w:val="115"/>
          <w:sz w:val="31"/>
        </w:rPr>
        <w:t>the</w:t>
      </w:r>
      <w:r>
        <w:rPr>
          <w:spacing w:val="-8"/>
          <w:w w:val="115"/>
          <w:sz w:val="31"/>
        </w:rPr>
        <w:t xml:space="preserve"> </w:t>
      </w:r>
      <w:r>
        <w:rPr>
          <w:w w:val="115"/>
          <w:sz w:val="31"/>
        </w:rPr>
        <w:t>device.</w:t>
      </w:r>
    </w:p>
    <w:p w14:paraId="0931DED3" w14:textId="77777777" w:rsidR="00EA0A5B" w:rsidRDefault="00EA0A5B">
      <w:pPr>
        <w:pStyle w:val="BodyText"/>
        <w:spacing w:before="3"/>
        <w:rPr>
          <w:sz w:val="34"/>
        </w:rPr>
      </w:pPr>
    </w:p>
    <w:p w14:paraId="593E0803" w14:textId="77777777" w:rsidR="00EA0A5B" w:rsidRDefault="005346EB">
      <w:pPr>
        <w:spacing w:before="1" w:line="247" w:lineRule="auto"/>
        <w:ind w:left="120" w:right="324" w:firstLine="2"/>
        <w:rPr>
          <w:sz w:val="31"/>
        </w:rPr>
      </w:pPr>
      <w:r>
        <w:rPr>
          <w:w w:val="110"/>
          <w:sz w:val="31"/>
        </w:rPr>
        <w:t>Where the Bureau staff person is transmitting a confidential email to a client in a situation where other individuals can gain unauthorized access to the information, providing the password directly to the</w:t>
      </w:r>
      <w:r>
        <w:rPr>
          <w:spacing w:val="-7"/>
          <w:w w:val="110"/>
          <w:sz w:val="31"/>
        </w:rPr>
        <w:t xml:space="preserve"> </w:t>
      </w:r>
      <w:r>
        <w:rPr>
          <w:w w:val="110"/>
          <w:sz w:val="31"/>
        </w:rPr>
        <w:t>client over a secured telephone line rather than through a follow up</w:t>
      </w:r>
      <w:r>
        <w:rPr>
          <w:spacing w:val="-3"/>
          <w:w w:val="110"/>
          <w:sz w:val="31"/>
        </w:rPr>
        <w:t xml:space="preserve"> </w:t>
      </w:r>
      <w:r>
        <w:rPr>
          <w:w w:val="110"/>
          <w:sz w:val="31"/>
        </w:rPr>
        <w:t>email is</w:t>
      </w:r>
      <w:r>
        <w:rPr>
          <w:spacing w:val="40"/>
          <w:w w:val="110"/>
          <w:sz w:val="31"/>
        </w:rPr>
        <w:t xml:space="preserve"> </w:t>
      </w:r>
      <w:r>
        <w:rPr>
          <w:w w:val="110"/>
          <w:sz w:val="31"/>
        </w:rPr>
        <w:t>recommended.</w:t>
      </w:r>
    </w:p>
    <w:p w14:paraId="3BC6403E" w14:textId="77777777" w:rsidR="00EA0A5B" w:rsidRDefault="00EA0A5B">
      <w:pPr>
        <w:pStyle w:val="BodyText"/>
        <w:rPr>
          <w:sz w:val="33"/>
        </w:rPr>
      </w:pPr>
    </w:p>
    <w:p w14:paraId="3F9B6C9B" w14:textId="77777777" w:rsidR="00EA0A5B" w:rsidRDefault="005346EB">
      <w:pPr>
        <w:spacing w:line="247" w:lineRule="auto"/>
        <w:ind w:left="120"/>
        <w:rPr>
          <w:sz w:val="31"/>
        </w:rPr>
      </w:pPr>
      <w:r>
        <w:rPr>
          <w:w w:val="115"/>
          <w:sz w:val="31"/>
        </w:rPr>
        <w:t>Clients</w:t>
      </w:r>
      <w:r>
        <w:rPr>
          <w:spacing w:val="-25"/>
          <w:w w:val="115"/>
          <w:sz w:val="31"/>
        </w:rPr>
        <w:t xml:space="preserve"> </w:t>
      </w:r>
      <w:r>
        <w:rPr>
          <w:w w:val="115"/>
          <w:sz w:val="31"/>
        </w:rPr>
        <w:t>should</w:t>
      </w:r>
      <w:r>
        <w:rPr>
          <w:spacing w:val="-25"/>
          <w:w w:val="115"/>
          <w:sz w:val="31"/>
        </w:rPr>
        <w:t xml:space="preserve"> </w:t>
      </w:r>
      <w:r>
        <w:rPr>
          <w:w w:val="115"/>
          <w:sz w:val="31"/>
        </w:rPr>
        <w:t>be</w:t>
      </w:r>
      <w:r>
        <w:rPr>
          <w:spacing w:val="-25"/>
          <w:w w:val="115"/>
          <w:sz w:val="31"/>
        </w:rPr>
        <w:t xml:space="preserve"> </w:t>
      </w:r>
      <w:r>
        <w:rPr>
          <w:w w:val="115"/>
          <w:sz w:val="31"/>
        </w:rPr>
        <w:t>advised</w:t>
      </w:r>
      <w:r>
        <w:rPr>
          <w:spacing w:val="-24"/>
          <w:w w:val="115"/>
          <w:sz w:val="31"/>
        </w:rPr>
        <w:t xml:space="preserve"> </w:t>
      </w:r>
      <w:r>
        <w:rPr>
          <w:w w:val="115"/>
          <w:sz w:val="31"/>
        </w:rPr>
        <w:t>prior</w:t>
      </w:r>
      <w:r>
        <w:rPr>
          <w:spacing w:val="-25"/>
          <w:w w:val="115"/>
          <w:sz w:val="31"/>
        </w:rPr>
        <w:t xml:space="preserve"> </w:t>
      </w:r>
      <w:r>
        <w:rPr>
          <w:w w:val="115"/>
          <w:sz w:val="31"/>
        </w:rPr>
        <w:t>to</w:t>
      </w:r>
      <w:r>
        <w:rPr>
          <w:spacing w:val="-25"/>
          <w:w w:val="115"/>
          <w:sz w:val="31"/>
        </w:rPr>
        <w:t xml:space="preserve"> </w:t>
      </w:r>
      <w:r>
        <w:rPr>
          <w:w w:val="115"/>
          <w:sz w:val="31"/>
        </w:rPr>
        <w:t>agreeing</w:t>
      </w:r>
      <w:r>
        <w:rPr>
          <w:spacing w:val="-15"/>
          <w:w w:val="115"/>
          <w:sz w:val="31"/>
        </w:rPr>
        <w:t xml:space="preserve"> </w:t>
      </w:r>
      <w:r>
        <w:rPr>
          <w:w w:val="115"/>
          <w:sz w:val="31"/>
        </w:rPr>
        <w:t>or</w:t>
      </w:r>
      <w:r>
        <w:rPr>
          <w:spacing w:val="-12"/>
          <w:w w:val="115"/>
          <w:sz w:val="31"/>
        </w:rPr>
        <w:t xml:space="preserve"> </w:t>
      </w:r>
      <w:r>
        <w:rPr>
          <w:w w:val="115"/>
          <w:sz w:val="31"/>
        </w:rPr>
        <w:t>offering</w:t>
      </w:r>
      <w:r>
        <w:rPr>
          <w:spacing w:val="-20"/>
          <w:w w:val="115"/>
          <w:sz w:val="31"/>
        </w:rPr>
        <w:t xml:space="preserve"> </w:t>
      </w:r>
      <w:r>
        <w:rPr>
          <w:w w:val="115"/>
          <w:sz w:val="31"/>
        </w:rPr>
        <w:t>to</w:t>
      </w:r>
      <w:r>
        <w:rPr>
          <w:spacing w:val="-20"/>
          <w:w w:val="115"/>
          <w:sz w:val="31"/>
        </w:rPr>
        <w:t xml:space="preserve"> </w:t>
      </w:r>
      <w:r>
        <w:rPr>
          <w:w w:val="115"/>
          <w:sz w:val="31"/>
        </w:rPr>
        <w:t>use electronic communications</w:t>
      </w:r>
      <w:r>
        <w:rPr>
          <w:spacing w:val="-8"/>
          <w:w w:val="115"/>
          <w:sz w:val="31"/>
        </w:rPr>
        <w:t xml:space="preserve"> </w:t>
      </w:r>
      <w:r>
        <w:rPr>
          <w:w w:val="115"/>
          <w:sz w:val="31"/>
        </w:rPr>
        <w:t>that</w:t>
      </w:r>
      <w:r>
        <w:rPr>
          <w:spacing w:val="-4"/>
          <w:w w:val="115"/>
          <w:sz w:val="31"/>
        </w:rPr>
        <w:t xml:space="preserve"> </w:t>
      </w:r>
      <w:r>
        <w:rPr>
          <w:w w:val="115"/>
          <w:sz w:val="31"/>
        </w:rPr>
        <w:t>such communications</w:t>
      </w:r>
      <w:r>
        <w:rPr>
          <w:spacing w:val="-9"/>
          <w:w w:val="115"/>
          <w:sz w:val="31"/>
        </w:rPr>
        <w:t xml:space="preserve"> </w:t>
      </w:r>
      <w:r>
        <w:rPr>
          <w:w w:val="115"/>
          <w:sz w:val="31"/>
        </w:rPr>
        <w:t>are subject to</w:t>
      </w:r>
      <w:r>
        <w:rPr>
          <w:spacing w:val="-1"/>
          <w:w w:val="115"/>
          <w:sz w:val="31"/>
        </w:rPr>
        <w:t xml:space="preserve"> </w:t>
      </w:r>
      <w:r>
        <w:rPr>
          <w:w w:val="115"/>
          <w:sz w:val="31"/>
        </w:rPr>
        <w:t>inclusion in</w:t>
      </w:r>
      <w:r>
        <w:rPr>
          <w:spacing w:val="-6"/>
          <w:w w:val="115"/>
          <w:sz w:val="31"/>
        </w:rPr>
        <w:t xml:space="preserve"> </w:t>
      </w:r>
      <w:r>
        <w:rPr>
          <w:w w:val="115"/>
          <w:sz w:val="31"/>
        </w:rPr>
        <w:t>the</w:t>
      </w:r>
      <w:r>
        <w:rPr>
          <w:spacing w:val="-23"/>
          <w:w w:val="115"/>
          <w:sz w:val="31"/>
        </w:rPr>
        <w:t xml:space="preserve"> </w:t>
      </w:r>
      <w:r>
        <w:rPr>
          <w:w w:val="115"/>
          <w:sz w:val="31"/>
        </w:rPr>
        <w:t>client's case</w:t>
      </w:r>
      <w:r>
        <w:rPr>
          <w:spacing w:val="-5"/>
          <w:w w:val="115"/>
          <w:sz w:val="31"/>
        </w:rPr>
        <w:t xml:space="preserve"> </w:t>
      </w:r>
      <w:r>
        <w:rPr>
          <w:w w:val="115"/>
          <w:sz w:val="31"/>
        </w:rPr>
        <w:t>record of</w:t>
      </w:r>
      <w:r>
        <w:rPr>
          <w:spacing w:val="-4"/>
          <w:w w:val="115"/>
          <w:sz w:val="31"/>
        </w:rPr>
        <w:t xml:space="preserve"> </w:t>
      </w:r>
      <w:r>
        <w:rPr>
          <w:w w:val="115"/>
          <w:sz w:val="31"/>
        </w:rPr>
        <w:t>services.</w:t>
      </w:r>
    </w:p>
    <w:p w14:paraId="48A2473B" w14:textId="77777777" w:rsidR="00EA0A5B" w:rsidRDefault="00EA0A5B">
      <w:pPr>
        <w:spacing w:line="247" w:lineRule="auto"/>
        <w:rPr>
          <w:sz w:val="31"/>
        </w:rPr>
        <w:sectPr w:rsidR="00EA0A5B">
          <w:pgSz w:w="12240" w:h="15840"/>
          <w:pgMar w:top="1360" w:right="1280" w:bottom="1200" w:left="1320" w:header="0" w:footer="992" w:gutter="0"/>
          <w:cols w:space="720"/>
        </w:sectPr>
      </w:pPr>
    </w:p>
    <w:p w14:paraId="149382DF" w14:textId="77777777" w:rsidR="00EA0A5B" w:rsidRDefault="005346EB">
      <w:pPr>
        <w:spacing w:before="65" w:line="249" w:lineRule="auto"/>
        <w:ind w:left="120" w:right="324" w:firstLine="3"/>
        <w:rPr>
          <w:sz w:val="31"/>
        </w:rPr>
      </w:pPr>
      <w:r>
        <w:rPr>
          <w:w w:val="110"/>
          <w:sz w:val="31"/>
        </w:rPr>
        <w:t xml:space="preserve">Bureau staff must only use assigned state equipment for such electronic communications. Use of personal devices such as cell phones, tablets, smart phones and computers is not authorized for electronic communications with clients except in emergency situations where no other alternative is immediately available to alert the client of an imminent </w:t>
      </w:r>
      <w:r>
        <w:rPr>
          <w:spacing w:val="-2"/>
          <w:w w:val="110"/>
          <w:sz w:val="31"/>
        </w:rPr>
        <w:t>danger.</w:t>
      </w:r>
    </w:p>
    <w:p w14:paraId="7A104FB8" w14:textId="77777777" w:rsidR="00EA0A5B" w:rsidRDefault="00EA0A5B">
      <w:pPr>
        <w:pStyle w:val="BodyText"/>
        <w:spacing w:before="3"/>
        <w:rPr>
          <w:sz w:val="31"/>
        </w:rPr>
      </w:pPr>
    </w:p>
    <w:p w14:paraId="5ECF3436" w14:textId="77777777" w:rsidR="00EA0A5B" w:rsidRDefault="005346EB">
      <w:pPr>
        <w:spacing w:before="1" w:line="249" w:lineRule="auto"/>
        <w:ind w:left="120" w:right="264"/>
        <w:rPr>
          <w:sz w:val="31"/>
        </w:rPr>
      </w:pPr>
      <w:r>
        <w:rPr>
          <w:w w:val="110"/>
          <w:sz w:val="31"/>
        </w:rPr>
        <w:t>Clients should receive counseling on the types of available web-based media that can assist with job seeking and professional</w:t>
      </w:r>
      <w:r>
        <w:rPr>
          <w:spacing w:val="40"/>
          <w:w w:val="110"/>
          <w:sz w:val="31"/>
        </w:rPr>
        <w:t xml:space="preserve"> </w:t>
      </w:r>
      <w:r>
        <w:rPr>
          <w:w w:val="110"/>
          <w:sz w:val="31"/>
        </w:rPr>
        <w:t>networking</w:t>
      </w:r>
      <w:r>
        <w:rPr>
          <w:spacing w:val="40"/>
          <w:w w:val="110"/>
          <w:sz w:val="31"/>
        </w:rPr>
        <w:t xml:space="preserve"> </w:t>
      </w:r>
      <w:r>
        <w:rPr>
          <w:w w:val="110"/>
          <w:sz w:val="31"/>
        </w:rPr>
        <w:t>efforts. In providing such</w:t>
      </w:r>
      <w:r>
        <w:rPr>
          <w:spacing w:val="40"/>
          <w:w w:val="110"/>
          <w:sz w:val="31"/>
        </w:rPr>
        <w:t xml:space="preserve"> </w:t>
      </w:r>
      <w:r>
        <w:rPr>
          <w:w w:val="110"/>
          <w:sz w:val="31"/>
        </w:rPr>
        <w:t>counseling, Bureau staff should educate the client to the</w:t>
      </w:r>
      <w:r>
        <w:rPr>
          <w:spacing w:val="40"/>
          <w:w w:val="110"/>
          <w:sz w:val="31"/>
        </w:rPr>
        <w:t xml:space="preserve"> </w:t>
      </w:r>
      <w:r>
        <w:rPr>
          <w:w w:val="110"/>
          <w:sz w:val="31"/>
        </w:rPr>
        <w:t>risks in using such websites, and the ease in which others who frequent the web sites can gain access to posted information. Clients should further be</w:t>
      </w:r>
      <w:r>
        <w:rPr>
          <w:spacing w:val="-2"/>
          <w:w w:val="110"/>
          <w:sz w:val="31"/>
        </w:rPr>
        <w:t xml:space="preserve"> </w:t>
      </w:r>
      <w:r>
        <w:rPr>
          <w:w w:val="110"/>
          <w:sz w:val="31"/>
        </w:rPr>
        <w:t>advised to be</w:t>
      </w:r>
      <w:r>
        <w:rPr>
          <w:spacing w:val="-3"/>
          <w:w w:val="110"/>
          <w:sz w:val="31"/>
        </w:rPr>
        <w:t xml:space="preserve"> </w:t>
      </w:r>
      <w:r>
        <w:rPr>
          <w:w w:val="110"/>
          <w:sz w:val="31"/>
        </w:rPr>
        <w:t>aware of their social presence on websites that allow for sharing of personal information, photos and the posting of personal opinions. In particular, clients should be alerted that such postings are frequently accessible to a wide range of individuals who utilize the internet and could potentially expose the client to a risk of harm, as well as serving as a potential reflection of the client's opinions and perspectives on controversial issues, that a prospective employer could gain ready access to.</w:t>
      </w:r>
    </w:p>
    <w:p w14:paraId="4E12EAE3" w14:textId="77777777" w:rsidR="00EA0A5B" w:rsidRDefault="00EA0A5B">
      <w:pPr>
        <w:pStyle w:val="BodyText"/>
        <w:spacing w:before="6"/>
        <w:rPr>
          <w:sz w:val="29"/>
        </w:rPr>
      </w:pPr>
    </w:p>
    <w:p w14:paraId="46C9D630" w14:textId="77777777" w:rsidR="00EA0A5B" w:rsidRDefault="005346EB">
      <w:pPr>
        <w:spacing w:line="249" w:lineRule="auto"/>
        <w:ind w:left="120" w:firstLine="2"/>
        <w:rPr>
          <w:sz w:val="31"/>
        </w:rPr>
      </w:pPr>
      <w:r>
        <w:rPr>
          <w:w w:val="115"/>
          <w:sz w:val="31"/>
        </w:rPr>
        <w:t>All web-based,</w:t>
      </w:r>
      <w:r>
        <w:rPr>
          <w:spacing w:val="-10"/>
          <w:w w:val="115"/>
          <w:sz w:val="31"/>
        </w:rPr>
        <w:t xml:space="preserve"> </w:t>
      </w:r>
      <w:r>
        <w:rPr>
          <w:w w:val="115"/>
          <w:sz w:val="31"/>
        </w:rPr>
        <w:t>chat-room</w:t>
      </w:r>
      <w:r>
        <w:rPr>
          <w:spacing w:val="-17"/>
          <w:w w:val="115"/>
          <w:sz w:val="31"/>
        </w:rPr>
        <w:t xml:space="preserve"> </w:t>
      </w:r>
      <w:r>
        <w:rPr>
          <w:w w:val="115"/>
          <w:sz w:val="31"/>
        </w:rPr>
        <w:t>or</w:t>
      </w:r>
      <w:r>
        <w:rPr>
          <w:spacing w:val="-20"/>
          <w:w w:val="115"/>
          <w:sz w:val="31"/>
        </w:rPr>
        <w:t xml:space="preserve"> </w:t>
      </w:r>
      <w:r>
        <w:rPr>
          <w:w w:val="115"/>
          <w:sz w:val="31"/>
        </w:rPr>
        <w:t>related</w:t>
      </w:r>
      <w:r>
        <w:rPr>
          <w:spacing w:val="-23"/>
          <w:w w:val="115"/>
          <w:sz w:val="31"/>
        </w:rPr>
        <w:t xml:space="preserve"> </w:t>
      </w:r>
      <w:r>
        <w:rPr>
          <w:w w:val="115"/>
          <w:sz w:val="31"/>
        </w:rPr>
        <w:t>communications between</w:t>
      </w:r>
      <w:r>
        <w:rPr>
          <w:spacing w:val="-10"/>
          <w:w w:val="115"/>
          <w:sz w:val="31"/>
        </w:rPr>
        <w:t xml:space="preserve"> </w:t>
      </w:r>
      <w:r>
        <w:rPr>
          <w:w w:val="115"/>
          <w:sz w:val="31"/>
        </w:rPr>
        <w:t>staff</w:t>
      </w:r>
      <w:r>
        <w:rPr>
          <w:spacing w:val="-10"/>
          <w:w w:val="115"/>
          <w:sz w:val="31"/>
        </w:rPr>
        <w:t xml:space="preserve"> </w:t>
      </w:r>
      <w:r>
        <w:rPr>
          <w:w w:val="115"/>
          <w:sz w:val="31"/>
        </w:rPr>
        <w:t>of</w:t>
      </w:r>
      <w:r>
        <w:rPr>
          <w:spacing w:val="-18"/>
          <w:w w:val="115"/>
          <w:sz w:val="31"/>
        </w:rPr>
        <w:t xml:space="preserve"> </w:t>
      </w:r>
      <w:r>
        <w:rPr>
          <w:w w:val="115"/>
          <w:sz w:val="31"/>
        </w:rPr>
        <w:t>the</w:t>
      </w:r>
      <w:r>
        <w:rPr>
          <w:spacing w:val="-25"/>
          <w:w w:val="115"/>
          <w:sz w:val="31"/>
        </w:rPr>
        <w:t xml:space="preserve"> </w:t>
      </w:r>
      <w:r>
        <w:rPr>
          <w:w w:val="115"/>
          <w:sz w:val="31"/>
        </w:rPr>
        <w:t>Bureau</w:t>
      </w:r>
      <w:r>
        <w:rPr>
          <w:spacing w:val="-17"/>
          <w:w w:val="115"/>
          <w:sz w:val="31"/>
        </w:rPr>
        <w:t xml:space="preserve"> </w:t>
      </w:r>
      <w:r>
        <w:rPr>
          <w:w w:val="115"/>
          <w:sz w:val="31"/>
        </w:rPr>
        <w:t>and</w:t>
      </w:r>
      <w:r>
        <w:rPr>
          <w:spacing w:val="-25"/>
          <w:w w:val="115"/>
          <w:sz w:val="31"/>
        </w:rPr>
        <w:t xml:space="preserve"> </w:t>
      </w:r>
      <w:r>
        <w:rPr>
          <w:w w:val="115"/>
          <w:sz w:val="31"/>
        </w:rPr>
        <w:t>clients</w:t>
      </w:r>
      <w:r>
        <w:rPr>
          <w:spacing w:val="-11"/>
          <w:w w:val="115"/>
          <w:sz w:val="31"/>
        </w:rPr>
        <w:t xml:space="preserve"> </w:t>
      </w:r>
      <w:r>
        <w:rPr>
          <w:w w:val="115"/>
          <w:sz w:val="31"/>
        </w:rPr>
        <w:t>whom</w:t>
      </w:r>
      <w:r>
        <w:rPr>
          <w:spacing w:val="-12"/>
          <w:w w:val="115"/>
          <w:sz w:val="31"/>
        </w:rPr>
        <w:t xml:space="preserve"> </w:t>
      </w:r>
      <w:r>
        <w:rPr>
          <w:w w:val="115"/>
          <w:sz w:val="31"/>
        </w:rPr>
        <w:t>the</w:t>
      </w:r>
      <w:r>
        <w:rPr>
          <w:spacing w:val="-18"/>
          <w:w w:val="115"/>
          <w:sz w:val="31"/>
        </w:rPr>
        <w:t xml:space="preserve"> </w:t>
      </w:r>
      <w:r>
        <w:rPr>
          <w:w w:val="115"/>
          <w:sz w:val="31"/>
        </w:rPr>
        <w:t>staff</w:t>
      </w:r>
      <w:r>
        <w:rPr>
          <w:spacing w:val="-7"/>
          <w:w w:val="115"/>
          <w:sz w:val="31"/>
        </w:rPr>
        <w:t xml:space="preserve"> </w:t>
      </w:r>
      <w:r>
        <w:rPr>
          <w:w w:val="115"/>
          <w:sz w:val="31"/>
        </w:rPr>
        <w:t>are providing or</w:t>
      </w:r>
      <w:r>
        <w:rPr>
          <w:spacing w:val="-6"/>
          <w:w w:val="115"/>
          <w:sz w:val="31"/>
        </w:rPr>
        <w:t xml:space="preserve"> </w:t>
      </w:r>
      <w:r>
        <w:rPr>
          <w:w w:val="115"/>
          <w:sz w:val="31"/>
        </w:rPr>
        <w:t>coordinating services for must</w:t>
      </w:r>
      <w:r>
        <w:rPr>
          <w:spacing w:val="-2"/>
          <w:w w:val="115"/>
          <w:sz w:val="31"/>
        </w:rPr>
        <w:t xml:space="preserve"> </w:t>
      </w:r>
      <w:r>
        <w:rPr>
          <w:w w:val="115"/>
          <w:sz w:val="31"/>
        </w:rPr>
        <w:t>be</w:t>
      </w:r>
      <w:r>
        <w:rPr>
          <w:spacing w:val="-12"/>
          <w:w w:val="115"/>
          <w:sz w:val="31"/>
        </w:rPr>
        <w:t xml:space="preserve"> </w:t>
      </w:r>
      <w:r>
        <w:rPr>
          <w:w w:val="115"/>
          <w:sz w:val="31"/>
        </w:rPr>
        <w:t>for professional purposes only</w:t>
      </w:r>
      <w:r>
        <w:rPr>
          <w:spacing w:val="-13"/>
          <w:w w:val="115"/>
          <w:sz w:val="31"/>
        </w:rPr>
        <w:t xml:space="preserve"> </w:t>
      </w:r>
      <w:r>
        <w:rPr>
          <w:w w:val="115"/>
          <w:sz w:val="31"/>
        </w:rPr>
        <w:t>that</w:t>
      </w:r>
      <w:r>
        <w:rPr>
          <w:spacing w:val="-16"/>
          <w:w w:val="115"/>
          <w:sz w:val="31"/>
        </w:rPr>
        <w:t xml:space="preserve"> </w:t>
      </w:r>
      <w:r>
        <w:rPr>
          <w:w w:val="115"/>
          <w:sz w:val="31"/>
        </w:rPr>
        <w:t>are</w:t>
      </w:r>
      <w:r>
        <w:rPr>
          <w:spacing w:val="-10"/>
          <w:w w:val="115"/>
          <w:sz w:val="31"/>
        </w:rPr>
        <w:t xml:space="preserve"> </w:t>
      </w:r>
      <w:r>
        <w:rPr>
          <w:w w:val="115"/>
          <w:sz w:val="31"/>
        </w:rPr>
        <w:t xml:space="preserve">directly connected with </w:t>
      </w:r>
      <w:r>
        <w:rPr>
          <w:w w:val="110"/>
          <w:sz w:val="31"/>
        </w:rPr>
        <w:t xml:space="preserve">the work assignment. Communications should be exclusively </w:t>
      </w:r>
      <w:r>
        <w:rPr>
          <w:w w:val="115"/>
          <w:sz w:val="31"/>
        </w:rPr>
        <w:t>on</w:t>
      </w:r>
      <w:r>
        <w:rPr>
          <w:spacing w:val="-15"/>
          <w:w w:val="115"/>
          <w:sz w:val="31"/>
        </w:rPr>
        <w:t xml:space="preserve"> </w:t>
      </w:r>
      <w:r>
        <w:rPr>
          <w:w w:val="115"/>
          <w:sz w:val="31"/>
        </w:rPr>
        <w:t>state</w:t>
      </w:r>
      <w:r>
        <w:rPr>
          <w:spacing w:val="-11"/>
          <w:w w:val="115"/>
          <w:sz w:val="31"/>
        </w:rPr>
        <w:t xml:space="preserve"> </w:t>
      </w:r>
      <w:r>
        <w:rPr>
          <w:w w:val="115"/>
          <w:sz w:val="31"/>
        </w:rPr>
        <w:t>issued</w:t>
      </w:r>
      <w:r>
        <w:rPr>
          <w:spacing w:val="-18"/>
          <w:w w:val="115"/>
          <w:sz w:val="31"/>
        </w:rPr>
        <w:t xml:space="preserve"> </w:t>
      </w:r>
      <w:r>
        <w:rPr>
          <w:w w:val="115"/>
          <w:sz w:val="31"/>
        </w:rPr>
        <w:t>equipment</w:t>
      </w:r>
      <w:r>
        <w:rPr>
          <w:spacing w:val="-5"/>
          <w:w w:val="115"/>
          <w:sz w:val="31"/>
        </w:rPr>
        <w:t xml:space="preserve"> </w:t>
      </w:r>
      <w:r>
        <w:rPr>
          <w:w w:val="115"/>
          <w:sz w:val="31"/>
        </w:rPr>
        <w:t>only.</w:t>
      </w:r>
      <w:r>
        <w:rPr>
          <w:spacing w:val="-24"/>
          <w:w w:val="115"/>
          <w:sz w:val="31"/>
        </w:rPr>
        <w:t xml:space="preserve"> </w:t>
      </w:r>
      <w:r>
        <w:rPr>
          <w:w w:val="115"/>
          <w:sz w:val="31"/>
        </w:rPr>
        <w:t>Social</w:t>
      </w:r>
      <w:r>
        <w:rPr>
          <w:spacing w:val="-12"/>
          <w:w w:val="115"/>
          <w:sz w:val="31"/>
        </w:rPr>
        <w:t xml:space="preserve"> </w:t>
      </w:r>
      <w:r>
        <w:rPr>
          <w:w w:val="115"/>
          <w:sz w:val="31"/>
        </w:rPr>
        <w:t>interactions such</w:t>
      </w:r>
      <w:r>
        <w:rPr>
          <w:spacing w:val="-12"/>
          <w:w w:val="115"/>
          <w:sz w:val="31"/>
        </w:rPr>
        <w:t xml:space="preserve"> </w:t>
      </w:r>
      <w:r>
        <w:rPr>
          <w:w w:val="115"/>
          <w:sz w:val="31"/>
        </w:rPr>
        <w:t>as "friending" assigned clients</w:t>
      </w:r>
      <w:r>
        <w:rPr>
          <w:spacing w:val="-3"/>
          <w:w w:val="115"/>
          <w:sz w:val="31"/>
        </w:rPr>
        <w:t xml:space="preserve"> </w:t>
      </w:r>
      <w:r>
        <w:rPr>
          <w:w w:val="115"/>
          <w:sz w:val="31"/>
        </w:rPr>
        <w:t>from personal accounts is not allowable.</w:t>
      </w:r>
      <w:r>
        <w:rPr>
          <w:spacing w:val="-10"/>
          <w:w w:val="115"/>
          <w:sz w:val="31"/>
        </w:rPr>
        <w:t xml:space="preserve"> </w:t>
      </w:r>
      <w:r>
        <w:rPr>
          <w:w w:val="115"/>
          <w:sz w:val="31"/>
        </w:rPr>
        <w:t>Additionally,</w:t>
      </w:r>
      <w:r>
        <w:rPr>
          <w:spacing w:val="-4"/>
          <w:w w:val="115"/>
          <w:sz w:val="31"/>
        </w:rPr>
        <w:t xml:space="preserve"> </w:t>
      </w:r>
      <w:r>
        <w:rPr>
          <w:w w:val="115"/>
          <w:sz w:val="31"/>
        </w:rPr>
        <w:t>staff</w:t>
      </w:r>
      <w:r>
        <w:rPr>
          <w:spacing w:val="-11"/>
          <w:w w:val="115"/>
          <w:sz w:val="31"/>
        </w:rPr>
        <w:t xml:space="preserve"> </w:t>
      </w:r>
      <w:r>
        <w:rPr>
          <w:w w:val="115"/>
          <w:sz w:val="31"/>
        </w:rPr>
        <w:t>of</w:t>
      </w:r>
      <w:r>
        <w:rPr>
          <w:spacing w:val="-16"/>
          <w:w w:val="115"/>
          <w:sz w:val="31"/>
        </w:rPr>
        <w:t xml:space="preserve"> </w:t>
      </w:r>
      <w:r>
        <w:rPr>
          <w:w w:val="115"/>
          <w:sz w:val="31"/>
        </w:rPr>
        <w:t>the</w:t>
      </w:r>
      <w:r>
        <w:rPr>
          <w:spacing w:val="-16"/>
          <w:w w:val="115"/>
          <w:sz w:val="31"/>
        </w:rPr>
        <w:t xml:space="preserve"> </w:t>
      </w:r>
      <w:r>
        <w:rPr>
          <w:w w:val="115"/>
          <w:sz w:val="31"/>
        </w:rPr>
        <w:t>Bureau</w:t>
      </w:r>
      <w:r>
        <w:rPr>
          <w:spacing w:val="-21"/>
          <w:w w:val="115"/>
          <w:sz w:val="31"/>
        </w:rPr>
        <w:t xml:space="preserve"> </w:t>
      </w:r>
      <w:r>
        <w:rPr>
          <w:w w:val="115"/>
          <w:sz w:val="31"/>
        </w:rPr>
        <w:t>shall</w:t>
      </w:r>
      <w:r>
        <w:rPr>
          <w:spacing w:val="-13"/>
          <w:w w:val="115"/>
          <w:sz w:val="31"/>
        </w:rPr>
        <w:t xml:space="preserve"> </w:t>
      </w:r>
      <w:r>
        <w:rPr>
          <w:w w:val="115"/>
          <w:sz w:val="31"/>
        </w:rPr>
        <w:t>respect</w:t>
      </w:r>
      <w:r>
        <w:rPr>
          <w:spacing w:val="-9"/>
          <w:w w:val="115"/>
          <w:sz w:val="31"/>
        </w:rPr>
        <w:t xml:space="preserve"> </w:t>
      </w:r>
      <w:r>
        <w:rPr>
          <w:w w:val="115"/>
          <w:sz w:val="31"/>
        </w:rPr>
        <w:t>the privacy and</w:t>
      </w:r>
      <w:r>
        <w:rPr>
          <w:spacing w:val="-12"/>
          <w:w w:val="115"/>
          <w:sz w:val="31"/>
        </w:rPr>
        <w:t xml:space="preserve"> </w:t>
      </w:r>
      <w:r>
        <w:rPr>
          <w:w w:val="115"/>
          <w:sz w:val="31"/>
        </w:rPr>
        <w:t>rights</w:t>
      </w:r>
      <w:r>
        <w:rPr>
          <w:spacing w:val="-7"/>
          <w:w w:val="115"/>
          <w:sz w:val="31"/>
        </w:rPr>
        <w:t xml:space="preserve"> </w:t>
      </w:r>
      <w:r>
        <w:rPr>
          <w:w w:val="115"/>
          <w:sz w:val="31"/>
        </w:rPr>
        <w:t>of</w:t>
      </w:r>
      <w:r>
        <w:rPr>
          <w:spacing w:val="-15"/>
          <w:w w:val="115"/>
          <w:sz w:val="31"/>
        </w:rPr>
        <w:t xml:space="preserve"> </w:t>
      </w:r>
      <w:r>
        <w:rPr>
          <w:w w:val="115"/>
          <w:sz w:val="31"/>
        </w:rPr>
        <w:t>clients</w:t>
      </w:r>
      <w:r>
        <w:rPr>
          <w:spacing w:val="-3"/>
          <w:w w:val="115"/>
          <w:sz w:val="31"/>
        </w:rPr>
        <w:t xml:space="preserve"> </w:t>
      </w:r>
      <w:r>
        <w:rPr>
          <w:w w:val="115"/>
          <w:sz w:val="31"/>
        </w:rPr>
        <w:t>to</w:t>
      </w:r>
      <w:r>
        <w:rPr>
          <w:spacing w:val="-13"/>
          <w:w w:val="115"/>
          <w:sz w:val="31"/>
        </w:rPr>
        <w:t xml:space="preserve"> </w:t>
      </w:r>
      <w:r>
        <w:rPr>
          <w:w w:val="115"/>
          <w:sz w:val="31"/>
        </w:rPr>
        <w:t>have</w:t>
      </w:r>
      <w:r>
        <w:rPr>
          <w:spacing w:val="-12"/>
          <w:w w:val="115"/>
          <w:sz w:val="31"/>
        </w:rPr>
        <w:t xml:space="preserve"> </w:t>
      </w:r>
      <w:r>
        <w:rPr>
          <w:w w:val="115"/>
          <w:sz w:val="31"/>
        </w:rPr>
        <w:t>a</w:t>
      </w:r>
      <w:r>
        <w:rPr>
          <w:spacing w:val="-18"/>
          <w:w w:val="115"/>
          <w:sz w:val="31"/>
        </w:rPr>
        <w:t xml:space="preserve"> </w:t>
      </w:r>
      <w:r>
        <w:rPr>
          <w:w w:val="115"/>
          <w:sz w:val="31"/>
        </w:rPr>
        <w:t>presence on</w:t>
      </w:r>
      <w:r>
        <w:rPr>
          <w:spacing w:val="-7"/>
          <w:w w:val="115"/>
          <w:sz w:val="31"/>
        </w:rPr>
        <w:t xml:space="preserve"> </w:t>
      </w:r>
      <w:r>
        <w:rPr>
          <w:w w:val="115"/>
          <w:sz w:val="31"/>
        </w:rPr>
        <w:t>social media</w:t>
      </w:r>
      <w:r>
        <w:rPr>
          <w:spacing w:val="-6"/>
          <w:w w:val="115"/>
          <w:sz w:val="31"/>
        </w:rPr>
        <w:t xml:space="preserve"> </w:t>
      </w:r>
      <w:r>
        <w:rPr>
          <w:w w:val="115"/>
          <w:sz w:val="31"/>
        </w:rPr>
        <w:t>and</w:t>
      </w:r>
      <w:r>
        <w:rPr>
          <w:spacing w:val="-10"/>
          <w:w w:val="115"/>
          <w:sz w:val="31"/>
        </w:rPr>
        <w:t xml:space="preserve"> </w:t>
      </w:r>
      <w:r>
        <w:rPr>
          <w:w w:val="115"/>
          <w:sz w:val="31"/>
        </w:rPr>
        <w:t>will</w:t>
      </w:r>
      <w:r>
        <w:rPr>
          <w:spacing w:val="-7"/>
          <w:w w:val="115"/>
          <w:sz w:val="31"/>
        </w:rPr>
        <w:t xml:space="preserve"> </w:t>
      </w:r>
      <w:r>
        <w:rPr>
          <w:w w:val="115"/>
          <w:sz w:val="31"/>
        </w:rPr>
        <w:t>not</w:t>
      </w:r>
      <w:r>
        <w:rPr>
          <w:spacing w:val="-34"/>
          <w:w w:val="115"/>
          <w:sz w:val="31"/>
        </w:rPr>
        <w:t xml:space="preserve"> </w:t>
      </w:r>
      <w:r>
        <w:rPr>
          <w:w w:val="115"/>
          <w:sz w:val="31"/>
        </w:rPr>
        <w:t>seek</w:t>
      </w:r>
      <w:r>
        <w:rPr>
          <w:spacing w:val="-1"/>
          <w:w w:val="115"/>
          <w:sz w:val="31"/>
        </w:rPr>
        <w:t xml:space="preserve"> </w:t>
      </w:r>
      <w:r>
        <w:rPr>
          <w:w w:val="115"/>
          <w:sz w:val="31"/>
        </w:rPr>
        <w:t>out information on</w:t>
      </w:r>
      <w:r>
        <w:rPr>
          <w:spacing w:val="-15"/>
          <w:w w:val="115"/>
          <w:sz w:val="31"/>
        </w:rPr>
        <w:t xml:space="preserve"> </w:t>
      </w:r>
      <w:r>
        <w:rPr>
          <w:w w:val="115"/>
          <w:sz w:val="31"/>
        </w:rPr>
        <w:t>clients through</w:t>
      </w:r>
    </w:p>
    <w:p w14:paraId="482AD377" w14:textId="77777777" w:rsidR="00EA0A5B" w:rsidRDefault="00EA0A5B">
      <w:pPr>
        <w:spacing w:line="249" w:lineRule="auto"/>
        <w:rPr>
          <w:sz w:val="31"/>
        </w:rPr>
        <w:sectPr w:rsidR="00EA0A5B">
          <w:pgSz w:w="12240" w:h="15840"/>
          <w:pgMar w:top="1360" w:right="1280" w:bottom="1200" w:left="1320" w:header="0" w:footer="992" w:gutter="0"/>
          <w:cols w:space="720"/>
        </w:sectPr>
      </w:pPr>
    </w:p>
    <w:p w14:paraId="2DFF68E1" w14:textId="77777777" w:rsidR="00EA0A5B" w:rsidRDefault="005346EB">
      <w:pPr>
        <w:spacing w:before="65" w:line="249" w:lineRule="auto"/>
        <w:ind w:left="120" w:right="357" w:firstLine="5"/>
        <w:rPr>
          <w:sz w:val="31"/>
        </w:rPr>
      </w:pPr>
      <w:r>
        <w:rPr>
          <w:w w:val="110"/>
          <w:sz w:val="31"/>
        </w:rPr>
        <w:t>web-based or social media sites that is not directly related to the provision or coordination</w:t>
      </w:r>
      <w:r>
        <w:rPr>
          <w:spacing w:val="40"/>
          <w:w w:val="110"/>
          <w:sz w:val="31"/>
        </w:rPr>
        <w:t xml:space="preserve"> </w:t>
      </w:r>
      <w:r>
        <w:rPr>
          <w:w w:val="110"/>
          <w:sz w:val="31"/>
        </w:rPr>
        <w:t>of vocational rehabilitation services</w:t>
      </w:r>
      <w:r>
        <w:rPr>
          <w:spacing w:val="39"/>
          <w:w w:val="110"/>
          <w:sz w:val="31"/>
        </w:rPr>
        <w:t xml:space="preserve"> </w:t>
      </w:r>
      <w:r>
        <w:rPr>
          <w:w w:val="110"/>
          <w:sz w:val="31"/>
        </w:rPr>
        <w:t>to assigned clients. Any sharing of information that</w:t>
      </w:r>
      <w:r>
        <w:rPr>
          <w:spacing w:val="80"/>
          <w:w w:val="110"/>
          <w:sz w:val="31"/>
        </w:rPr>
        <w:t xml:space="preserve"> </w:t>
      </w:r>
      <w:r>
        <w:rPr>
          <w:w w:val="110"/>
          <w:sz w:val="31"/>
        </w:rPr>
        <w:t>a client provides to Bureau staff is subject to confidentiality</w:t>
      </w:r>
      <w:r>
        <w:rPr>
          <w:spacing w:val="40"/>
          <w:w w:val="110"/>
          <w:sz w:val="31"/>
        </w:rPr>
        <w:t xml:space="preserve"> </w:t>
      </w:r>
      <w:r>
        <w:rPr>
          <w:w w:val="110"/>
          <w:sz w:val="31"/>
        </w:rPr>
        <w:t>requirements and may not be shared with other entities without a written and signed release of</w:t>
      </w:r>
      <w:r>
        <w:rPr>
          <w:spacing w:val="40"/>
          <w:w w:val="110"/>
          <w:sz w:val="31"/>
        </w:rPr>
        <w:t xml:space="preserve"> </w:t>
      </w:r>
      <w:r>
        <w:rPr>
          <w:w w:val="110"/>
          <w:sz w:val="31"/>
        </w:rPr>
        <w:t>information.</w:t>
      </w:r>
    </w:p>
    <w:sectPr w:rsidR="00EA0A5B">
      <w:pgSz w:w="12240" w:h="15840"/>
      <w:pgMar w:top="1360" w:right="1280" w:bottom="1200" w:left="132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76C5" w14:textId="77777777" w:rsidR="005346EB" w:rsidRDefault="005346EB">
      <w:r>
        <w:separator/>
      </w:r>
    </w:p>
  </w:endnote>
  <w:endnote w:type="continuationSeparator" w:id="0">
    <w:p w14:paraId="49966500" w14:textId="77777777" w:rsidR="005346EB" w:rsidRDefault="0053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B282" w14:textId="77777777" w:rsidR="00EA0A5B" w:rsidRDefault="005346EB">
    <w:pPr>
      <w:pStyle w:val="BodyText"/>
      <w:spacing w:line="14" w:lineRule="auto"/>
      <w:rPr>
        <w:sz w:val="20"/>
      </w:rPr>
    </w:pPr>
    <w:r>
      <w:rPr>
        <w:noProof/>
      </w:rPr>
      <mc:AlternateContent>
        <mc:Choice Requires="wps">
          <w:drawing>
            <wp:anchor distT="0" distB="0" distL="0" distR="0" simplePos="0" relativeHeight="486039552" behindDoc="1" locked="0" layoutInCell="1" allowOverlap="1" wp14:anchorId="0F93758B" wp14:editId="27110710">
              <wp:simplePos x="0" y="0"/>
              <wp:positionH relativeFrom="page">
                <wp:posOffset>3753224</wp:posOffset>
              </wp:positionH>
              <wp:positionV relativeFrom="page">
                <wp:posOffset>9273663</wp:posOffset>
              </wp:positionV>
              <wp:extent cx="327660"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173355"/>
                      </a:xfrm>
                      <a:prstGeom prst="rect">
                        <a:avLst/>
                      </a:prstGeom>
                    </wps:spPr>
                    <wps:txbx>
                      <w:txbxContent>
                        <w:p w14:paraId="5348BD6D" w14:textId="77777777" w:rsidR="00EA0A5B" w:rsidRDefault="005346EB">
                          <w:pPr>
                            <w:spacing w:before="11"/>
                            <w:ind w:left="60"/>
                            <w:rPr>
                              <w:rFonts w:ascii="Times New Roman"/>
                              <w:sz w:val="21"/>
                            </w:rPr>
                          </w:pPr>
                          <w:r>
                            <w:rPr>
                              <w:rFonts w:ascii="Times New Roman"/>
                              <w:spacing w:val="-5"/>
                              <w:w w:val="120"/>
                              <w:sz w:val="21"/>
                            </w:rPr>
                            <w:fldChar w:fldCharType="begin"/>
                          </w:r>
                          <w:r>
                            <w:rPr>
                              <w:rFonts w:ascii="Times New Roman"/>
                              <w:spacing w:val="-5"/>
                              <w:w w:val="120"/>
                              <w:sz w:val="21"/>
                            </w:rPr>
                            <w:instrText xml:space="preserve"> PAGE </w:instrText>
                          </w:r>
                          <w:r>
                            <w:rPr>
                              <w:rFonts w:ascii="Times New Roman"/>
                              <w:spacing w:val="-5"/>
                              <w:w w:val="120"/>
                              <w:sz w:val="21"/>
                            </w:rPr>
                            <w:fldChar w:fldCharType="separate"/>
                          </w:r>
                          <w:r>
                            <w:rPr>
                              <w:rFonts w:ascii="Times New Roman"/>
                              <w:spacing w:val="-5"/>
                              <w:w w:val="120"/>
                              <w:sz w:val="21"/>
                            </w:rPr>
                            <w:t>101</w:t>
                          </w:r>
                          <w:r>
                            <w:rPr>
                              <w:rFonts w:ascii="Times New Roman"/>
                              <w:spacing w:val="-5"/>
                              <w:w w:val="120"/>
                              <w:sz w:val="21"/>
                            </w:rPr>
                            <w:fldChar w:fldCharType="end"/>
                          </w:r>
                        </w:p>
                      </w:txbxContent>
                    </wps:txbx>
                    <wps:bodyPr wrap="square" lIns="0" tIns="0" rIns="0" bIns="0" rtlCol="0">
                      <a:noAutofit/>
                    </wps:bodyPr>
                  </wps:wsp>
                </a:graphicData>
              </a:graphic>
            </wp:anchor>
          </w:drawing>
        </mc:Choice>
        <mc:Fallback>
          <w:pict>
            <v:shapetype w14:anchorId="0F93758B" id="_x0000_t202" coordsize="21600,21600" o:spt="202" path="m,l,21600r21600,l21600,xe">
              <v:stroke joinstyle="miter"/>
              <v:path gradientshapeok="t" o:connecttype="rect"/>
            </v:shapetype>
            <v:shape id="Textbox 1" o:spid="_x0000_s1026" type="#_x0000_t202" style="position:absolute;margin-left:295.55pt;margin-top:730.2pt;width:25.8pt;height:13.65pt;z-index:-1727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" filled="f" stroked="f">
              <v:textbox inset="0,0,0,0">
                <w:txbxContent>
                  <w:p w14:paraId="5348BD6D" w14:textId="77777777" w:rsidR="00EA0A5B" w:rsidRDefault="005346EB">
                    <w:pPr>
                      <w:spacing w:before="11"/>
                      <w:ind w:left="60"/>
                      <w:rPr>
                        <w:rFonts w:ascii="Times New Roman"/>
                        <w:sz w:val="21"/>
                      </w:rPr>
                    </w:pPr>
                    <w:r>
                      <w:rPr>
                        <w:rFonts w:ascii="Times New Roman"/>
                        <w:spacing w:val="-5"/>
                        <w:w w:val="120"/>
                        <w:sz w:val="21"/>
                      </w:rPr>
                      <w:fldChar w:fldCharType="begin"/>
                    </w:r>
                    <w:r>
                      <w:rPr>
                        <w:rFonts w:ascii="Times New Roman"/>
                        <w:spacing w:val="-5"/>
                        <w:w w:val="120"/>
                        <w:sz w:val="21"/>
                      </w:rPr>
                      <w:instrText xml:space="preserve"> PAGE </w:instrText>
                    </w:r>
                    <w:r>
                      <w:rPr>
                        <w:rFonts w:ascii="Times New Roman"/>
                        <w:spacing w:val="-5"/>
                        <w:w w:val="120"/>
                        <w:sz w:val="21"/>
                      </w:rPr>
                      <w:fldChar w:fldCharType="separate"/>
                    </w:r>
                    <w:r>
                      <w:rPr>
                        <w:rFonts w:ascii="Times New Roman"/>
                        <w:spacing w:val="-5"/>
                        <w:w w:val="120"/>
                        <w:sz w:val="21"/>
                      </w:rPr>
                      <w:t>101</w:t>
                    </w:r>
                    <w:r>
                      <w:rPr>
                        <w:rFonts w:ascii="Times New Roman"/>
                        <w:spacing w:val="-5"/>
                        <w:w w:val="12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3D91" w14:textId="77777777" w:rsidR="005346EB" w:rsidRDefault="005346EB">
      <w:r>
        <w:separator/>
      </w:r>
    </w:p>
  </w:footnote>
  <w:footnote w:type="continuationSeparator" w:id="0">
    <w:p w14:paraId="645DFB02" w14:textId="77777777" w:rsidR="005346EB" w:rsidRDefault="0053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312"/>
    <w:multiLevelType w:val="hybridMultilevel"/>
    <w:tmpl w:val="DA265CAE"/>
    <w:lvl w:ilvl="0" w:tplc="FF3E7538">
      <w:start w:val="1"/>
      <w:numFmt w:val="lowerLetter"/>
      <w:lvlText w:val="%1)"/>
      <w:lvlJc w:val="left"/>
      <w:pPr>
        <w:ind w:left="121" w:hanging="383"/>
        <w:jc w:val="left"/>
      </w:pPr>
      <w:rPr>
        <w:rFonts w:hint="default"/>
        <w:spacing w:val="-1"/>
        <w:w w:val="99"/>
        <w:lang w:val="en-US" w:eastAsia="en-US" w:bidi="ar-SA"/>
      </w:rPr>
    </w:lvl>
    <w:lvl w:ilvl="1" w:tplc="4FE44E80">
      <w:start w:val="1"/>
      <w:numFmt w:val="decimal"/>
      <w:lvlText w:val="(%2)"/>
      <w:lvlJc w:val="left"/>
      <w:pPr>
        <w:ind w:left="843" w:hanging="487"/>
        <w:jc w:val="left"/>
      </w:pPr>
      <w:rPr>
        <w:rFonts w:hint="default"/>
        <w:spacing w:val="-1"/>
        <w:w w:val="99"/>
        <w:lang w:val="en-US" w:eastAsia="en-US" w:bidi="ar-SA"/>
      </w:rPr>
    </w:lvl>
    <w:lvl w:ilvl="2" w:tplc="15CA6180">
      <w:start w:val="1"/>
      <w:numFmt w:val="upperLetter"/>
      <w:lvlText w:val="(%3)"/>
      <w:lvlJc w:val="left"/>
      <w:pPr>
        <w:ind w:left="1572" w:hanging="540"/>
        <w:jc w:val="left"/>
      </w:pPr>
      <w:rPr>
        <w:rFonts w:hint="default"/>
        <w:spacing w:val="-1"/>
        <w:w w:val="104"/>
        <w:lang w:val="en-US" w:eastAsia="en-US" w:bidi="ar-SA"/>
      </w:rPr>
    </w:lvl>
    <w:lvl w:ilvl="3" w:tplc="C76ABF3E">
      <w:start w:val="1"/>
      <w:numFmt w:val="lowerRoman"/>
      <w:lvlText w:val="(%4)"/>
      <w:lvlJc w:val="left"/>
      <w:pPr>
        <w:ind w:left="1568" w:hanging="540"/>
        <w:jc w:val="left"/>
      </w:pPr>
      <w:rPr>
        <w:rFonts w:hint="default"/>
        <w:spacing w:val="-1"/>
        <w:w w:val="115"/>
        <w:lang w:val="en-US" w:eastAsia="en-US" w:bidi="ar-SA"/>
      </w:rPr>
    </w:lvl>
    <w:lvl w:ilvl="4" w:tplc="68A87B62">
      <w:numFmt w:val="bullet"/>
      <w:lvlText w:val="•"/>
      <w:lvlJc w:val="left"/>
      <w:pPr>
        <w:ind w:left="1580" w:hanging="540"/>
      </w:pPr>
      <w:rPr>
        <w:rFonts w:hint="default"/>
        <w:lang w:val="en-US" w:eastAsia="en-US" w:bidi="ar-SA"/>
      </w:rPr>
    </w:lvl>
    <w:lvl w:ilvl="5" w:tplc="F9247442">
      <w:numFmt w:val="bullet"/>
      <w:lvlText w:val="•"/>
      <w:lvlJc w:val="left"/>
      <w:pPr>
        <w:ind w:left="1960" w:hanging="540"/>
      </w:pPr>
      <w:rPr>
        <w:rFonts w:hint="default"/>
        <w:lang w:val="en-US" w:eastAsia="en-US" w:bidi="ar-SA"/>
      </w:rPr>
    </w:lvl>
    <w:lvl w:ilvl="6" w:tplc="61CE99A4">
      <w:numFmt w:val="bullet"/>
      <w:lvlText w:val="•"/>
      <w:lvlJc w:val="left"/>
      <w:pPr>
        <w:ind w:left="2100" w:hanging="540"/>
      </w:pPr>
      <w:rPr>
        <w:rFonts w:hint="default"/>
        <w:lang w:val="en-US" w:eastAsia="en-US" w:bidi="ar-SA"/>
      </w:rPr>
    </w:lvl>
    <w:lvl w:ilvl="7" w:tplc="AD2C09D4">
      <w:numFmt w:val="bullet"/>
      <w:lvlText w:val="•"/>
      <w:lvlJc w:val="left"/>
      <w:pPr>
        <w:ind w:left="3985" w:hanging="540"/>
      </w:pPr>
      <w:rPr>
        <w:rFonts w:hint="default"/>
        <w:lang w:val="en-US" w:eastAsia="en-US" w:bidi="ar-SA"/>
      </w:rPr>
    </w:lvl>
    <w:lvl w:ilvl="8" w:tplc="453A4646">
      <w:numFmt w:val="bullet"/>
      <w:lvlText w:val="•"/>
      <w:lvlJc w:val="left"/>
      <w:pPr>
        <w:ind w:left="5870" w:hanging="540"/>
      </w:pPr>
      <w:rPr>
        <w:rFonts w:hint="default"/>
        <w:lang w:val="en-US" w:eastAsia="en-US" w:bidi="ar-SA"/>
      </w:rPr>
    </w:lvl>
  </w:abstractNum>
  <w:abstractNum w:abstractNumId="1" w15:restartNumberingAfterBreak="0">
    <w:nsid w:val="02F9398B"/>
    <w:multiLevelType w:val="hybridMultilevel"/>
    <w:tmpl w:val="8F809C90"/>
    <w:lvl w:ilvl="0" w:tplc="F1A85810">
      <w:start w:val="1"/>
      <w:numFmt w:val="decimal"/>
      <w:lvlText w:val="%1."/>
      <w:lvlJc w:val="left"/>
      <w:pPr>
        <w:ind w:left="481" w:hanging="370"/>
        <w:jc w:val="left"/>
      </w:pPr>
      <w:rPr>
        <w:rFonts w:hint="default"/>
        <w:spacing w:val="-1"/>
        <w:w w:val="108"/>
        <w:lang w:val="en-US" w:eastAsia="en-US" w:bidi="ar-SA"/>
      </w:rPr>
    </w:lvl>
    <w:lvl w:ilvl="1" w:tplc="C98458BC">
      <w:numFmt w:val="bullet"/>
      <w:lvlText w:val="•"/>
      <w:lvlJc w:val="left"/>
      <w:pPr>
        <w:ind w:left="1396" w:hanging="370"/>
      </w:pPr>
      <w:rPr>
        <w:rFonts w:hint="default"/>
        <w:lang w:val="en-US" w:eastAsia="en-US" w:bidi="ar-SA"/>
      </w:rPr>
    </w:lvl>
    <w:lvl w:ilvl="2" w:tplc="B1348AF0">
      <w:numFmt w:val="bullet"/>
      <w:lvlText w:val="•"/>
      <w:lvlJc w:val="left"/>
      <w:pPr>
        <w:ind w:left="2312" w:hanging="370"/>
      </w:pPr>
      <w:rPr>
        <w:rFonts w:hint="default"/>
        <w:lang w:val="en-US" w:eastAsia="en-US" w:bidi="ar-SA"/>
      </w:rPr>
    </w:lvl>
    <w:lvl w:ilvl="3" w:tplc="98C43486">
      <w:numFmt w:val="bullet"/>
      <w:lvlText w:val="•"/>
      <w:lvlJc w:val="left"/>
      <w:pPr>
        <w:ind w:left="3228" w:hanging="370"/>
      </w:pPr>
      <w:rPr>
        <w:rFonts w:hint="default"/>
        <w:lang w:val="en-US" w:eastAsia="en-US" w:bidi="ar-SA"/>
      </w:rPr>
    </w:lvl>
    <w:lvl w:ilvl="4" w:tplc="462C7E2C">
      <w:numFmt w:val="bullet"/>
      <w:lvlText w:val="•"/>
      <w:lvlJc w:val="left"/>
      <w:pPr>
        <w:ind w:left="4144" w:hanging="370"/>
      </w:pPr>
      <w:rPr>
        <w:rFonts w:hint="default"/>
        <w:lang w:val="en-US" w:eastAsia="en-US" w:bidi="ar-SA"/>
      </w:rPr>
    </w:lvl>
    <w:lvl w:ilvl="5" w:tplc="F3AE0E5A">
      <w:numFmt w:val="bullet"/>
      <w:lvlText w:val="•"/>
      <w:lvlJc w:val="left"/>
      <w:pPr>
        <w:ind w:left="5060" w:hanging="370"/>
      </w:pPr>
      <w:rPr>
        <w:rFonts w:hint="default"/>
        <w:lang w:val="en-US" w:eastAsia="en-US" w:bidi="ar-SA"/>
      </w:rPr>
    </w:lvl>
    <w:lvl w:ilvl="6" w:tplc="156C2F2A">
      <w:numFmt w:val="bullet"/>
      <w:lvlText w:val="•"/>
      <w:lvlJc w:val="left"/>
      <w:pPr>
        <w:ind w:left="5976" w:hanging="370"/>
      </w:pPr>
      <w:rPr>
        <w:rFonts w:hint="default"/>
        <w:lang w:val="en-US" w:eastAsia="en-US" w:bidi="ar-SA"/>
      </w:rPr>
    </w:lvl>
    <w:lvl w:ilvl="7" w:tplc="EB3857FC">
      <w:numFmt w:val="bullet"/>
      <w:lvlText w:val="•"/>
      <w:lvlJc w:val="left"/>
      <w:pPr>
        <w:ind w:left="6892" w:hanging="370"/>
      </w:pPr>
      <w:rPr>
        <w:rFonts w:hint="default"/>
        <w:lang w:val="en-US" w:eastAsia="en-US" w:bidi="ar-SA"/>
      </w:rPr>
    </w:lvl>
    <w:lvl w:ilvl="8" w:tplc="C4384CE6">
      <w:numFmt w:val="bullet"/>
      <w:lvlText w:val="•"/>
      <w:lvlJc w:val="left"/>
      <w:pPr>
        <w:ind w:left="7808" w:hanging="370"/>
      </w:pPr>
      <w:rPr>
        <w:rFonts w:hint="default"/>
        <w:lang w:val="en-US" w:eastAsia="en-US" w:bidi="ar-SA"/>
      </w:rPr>
    </w:lvl>
  </w:abstractNum>
  <w:abstractNum w:abstractNumId="2" w15:restartNumberingAfterBreak="0">
    <w:nsid w:val="037E2280"/>
    <w:multiLevelType w:val="hybridMultilevel"/>
    <w:tmpl w:val="A4B2DBDE"/>
    <w:lvl w:ilvl="0" w:tplc="7644A032">
      <w:start w:val="13"/>
      <w:numFmt w:val="lowerLetter"/>
      <w:lvlText w:val="%1)"/>
      <w:lvlJc w:val="left"/>
      <w:pPr>
        <w:ind w:left="601" w:hanging="482"/>
        <w:jc w:val="left"/>
      </w:pPr>
      <w:rPr>
        <w:rFonts w:hint="default"/>
        <w:spacing w:val="0"/>
        <w:w w:val="105"/>
        <w:lang w:val="en-US" w:eastAsia="en-US" w:bidi="ar-SA"/>
      </w:rPr>
    </w:lvl>
    <w:lvl w:ilvl="1" w:tplc="0C72C6A4">
      <w:start w:val="1"/>
      <w:numFmt w:val="decimal"/>
      <w:lvlText w:val="(%2)"/>
      <w:lvlJc w:val="left"/>
      <w:pPr>
        <w:ind w:left="846" w:hanging="487"/>
        <w:jc w:val="left"/>
      </w:pPr>
      <w:rPr>
        <w:rFonts w:hint="default"/>
        <w:spacing w:val="-1"/>
        <w:w w:val="98"/>
        <w:lang w:val="en-US" w:eastAsia="en-US" w:bidi="ar-SA"/>
      </w:rPr>
    </w:lvl>
    <w:lvl w:ilvl="2" w:tplc="36AA9234">
      <w:numFmt w:val="bullet"/>
      <w:lvlText w:val="•"/>
      <w:lvlJc w:val="left"/>
      <w:pPr>
        <w:ind w:left="1817" w:hanging="487"/>
      </w:pPr>
      <w:rPr>
        <w:rFonts w:hint="default"/>
        <w:lang w:val="en-US" w:eastAsia="en-US" w:bidi="ar-SA"/>
      </w:rPr>
    </w:lvl>
    <w:lvl w:ilvl="3" w:tplc="4DEEF468">
      <w:numFmt w:val="bullet"/>
      <w:lvlText w:val="•"/>
      <w:lvlJc w:val="left"/>
      <w:pPr>
        <w:ind w:left="2795" w:hanging="487"/>
      </w:pPr>
      <w:rPr>
        <w:rFonts w:hint="default"/>
        <w:lang w:val="en-US" w:eastAsia="en-US" w:bidi="ar-SA"/>
      </w:rPr>
    </w:lvl>
    <w:lvl w:ilvl="4" w:tplc="E7402458">
      <w:numFmt w:val="bullet"/>
      <w:lvlText w:val="•"/>
      <w:lvlJc w:val="left"/>
      <w:pPr>
        <w:ind w:left="3773" w:hanging="487"/>
      </w:pPr>
      <w:rPr>
        <w:rFonts w:hint="default"/>
        <w:lang w:val="en-US" w:eastAsia="en-US" w:bidi="ar-SA"/>
      </w:rPr>
    </w:lvl>
    <w:lvl w:ilvl="5" w:tplc="9320BE5A">
      <w:numFmt w:val="bullet"/>
      <w:lvlText w:val="•"/>
      <w:lvlJc w:val="left"/>
      <w:pPr>
        <w:ind w:left="4751" w:hanging="487"/>
      </w:pPr>
      <w:rPr>
        <w:rFonts w:hint="default"/>
        <w:lang w:val="en-US" w:eastAsia="en-US" w:bidi="ar-SA"/>
      </w:rPr>
    </w:lvl>
    <w:lvl w:ilvl="6" w:tplc="25B4E3F0">
      <w:numFmt w:val="bullet"/>
      <w:lvlText w:val="•"/>
      <w:lvlJc w:val="left"/>
      <w:pPr>
        <w:ind w:left="5728" w:hanging="487"/>
      </w:pPr>
      <w:rPr>
        <w:rFonts w:hint="default"/>
        <w:lang w:val="en-US" w:eastAsia="en-US" w:bidi="ar-SA"/>
      </w:rPr>
    </w:lvl>
    <w:lvl w:ilvl="7" w:tplc="1520EA38">
      <w:numFmt w:val="bullet"/>
      <w:lvlText w:val="•"/>
      <w:lvlJc w:val="left"/>
      <w:pPr>
        <w:ind w:left="6706" w:hanging="487"/>
      </w:pPr>
      <w:rPr>
        <w:rFonts w:hint="default"/>
        <w:lang w:val="en-US" w:eastAsia="en-US" w:bidi="ar-SA"/>
      </w:rPr>
    </w:lvl>
    <w:lvl w:ilvl="8" w:tplc="E5AA4AEC">
      <w:numFmt w:val="bullet"/>
      <w:lvlText w:val="•"/>
      <w:lvlJc w:val="left"/>
      <w:pPr>
        <w:ind w:left="7684" w:hanging="487"/>
      </w:pPr>
      <w:rPr>
        <w:rFonts w:hint="default"/>
        <w:lang w:val="en-US" w:eastAsia="en-US" w:bidi="ar-SA"/>
      </w:rPr>
    </w:lvl>
  </w:abstractNum>
  <w:abstractNum w:abstractNumId="3" w15:restartNumberingAfterBreak="0">
    <w:nsid w:val="05511B57"/>
    <w:multiLevelType w:val="hybridMultilevel"/>
    <w:tmpl w:val="3DBA9A6E"/>
    <w:lvl w:ilvl="0" w:tplc="E28A72A4">
      <w:start w:val="1"/>
      <w:numFmt w:val="upperRoman"/>
      <w:lvlText w:val="%1)"/>
      <w:lvlJc w:val="left"/>
      <w:pPr>
        <w:ind w:left="416" w:hanging="300"/>
        <w:jc w:val="left"/>
      </w:pPr>
      <w:rPr>
        <w:rFonts w:ascii="Arial" w:eastAsia="Arial" w:hAnsi="Arial" w:cs="Arial" w:hint="default"/>
        <w:b w:val="0"/>
        <w:bCs w:val="0"/>
        <w:i w:val="0"/>
        <w:iCs w:val="0"/>
        <w:spacing w:val="-1"/>
        <w:w w:val="104"/>
        <w:sz w:val="32"/>
        <w:szCs w:val="32"/>
        <w:lang w:val="en-US" w:eastAsia="en-US" w:bidi="ar-SA"/>
      </w:rPr>
    </w:lvl>
    <w:lvl w:ilvl="1" w:tplc="56F2D3F6">
      <w:start w:val="1"/>
      <w:numFmt w:val="decimal"/>
      <w:lvlText w:val="(%2)"/>
      <w:lvlJc w:val="left"/>
      <w:pPr>
        <w:ind w:left="845" w:hanging="484"/>
        <w:jc w:val="left"/>
      </w:pPr>
      <w:rPr>
        <w:rFonts w:ascii="Arial" w:eastAsia="Arial" w:hAnsi="Arial" w:cs="Arial" w:hint="default"/>
        <w:b w:val="0"/>
        <w:bCs w:val="0"/>
        <w:i w:val="0"/>
        <w:iCs w:val="0"/>
        <w:spacing w:val="-1"/>
        <w:w w:val="99"/>
        <w:sz w:val="32"/>
        <w:szCs w:val="32"/>
        <w:lang w:val="en-US" w:eastAsia="en-US" w:bidi="ar-SA"/>
      </w:rPr>
    </w:lvl>
    <w:lvl w:ilvl="2" w:tplc="FB00F6EC">
      <w:numFmt w:val="bullet"/>
      <w:lvlText w:val="•"/>
      <w:lvlJc w:val="left"/>
      <w:pPr>
        <w:ind w:left="1817" w:hanging="484"/>
      </w:pPr>
      <w:rPr>
        <w:rFonts w:hint="default"/>
        <w:lang w:val="en-US" w:eastAsia="en-US" w:bidi="ar-SA"/>
      </w:rPr>
    </w:lvl>
    <w:lvl w:ilvl="3" w:tplc="5A4213E6">
      <w:numFmt w:val="bullet"/>
      <w:lvlText w:val="•"/>
      <w:lvlJc w:val="left"/>
      <w:pPr>
        <w:ind w:left="2795" w:hanging="484"/>
      </w:pPr>
      <w:rPr>
        <w:rFonts w:hint="default"/>
        <w:lang w:val="en-US" w:eastAsia="en-US" w:bidi="ar-SA"/>
      </w:rPr>
    </w:lvl>
    <w:lvl w:ilvl="4" w:tplc="D5687FD4">
      <w:numFmt w:val="bullet"/>
      <w:lvlText w:val="•"/>
      <w:lvlJc w:val="left"/>
      <w:pPr>
        <w:ind w:left="3773" w:hanging="484"/>
      </w:pPr>
      <w:rPr>
        <w:rFonts w:hint="default"/>
        <w:lang w:val="en-US" w:eastAsia="en-US" w:bidi="ar-SA"/>
      </w:rPr>
    </w:lvl>
    <w:lvl w:ilvl="5" w:tplc="8396A2BA">
      <w:numFmt w:val="bullet"/>
      <w:lvlText w:val="•"/>
      <w:lvlJc w:val="left"/>
      <w:pPr>
        <w:ind w:left="4751" w:hanging="484"/>
      </w:pPr>
      <w:rPr>
        <w:rFonts w:hint="default"/>
        <w:lang w:val="en-US" w:eastAsia="en-US" w:bidi="ar-SA"/>
      </w:rPr>
    </w:lvl>
    <w:lvl w:ilvl="6" w:tplc="26304122">
      <w:numFmt w:val="bullet"/>
      <w:lvlText w:val="•"/>
      <w:lvlJc w:val="left"/>
      <w:pPr>
        <w:ind w:left="5728" w:hanging="484"/>
      </w:pPr>
      <w:rPr>
        <w:rFonts w:hint="default"/>
        <w:lang w:val="en-US" w:eastAsia="en-US" w:bidi="ar-SA"/>
      </w:rPr>
    </w:lvl>
    <w:lvl w:ilvl="7" w:tplc="1068CE16">
      <w:numFmt w:val="bullet"/>
      <w:lvlText w:val="•"/>
      <w:lvlJc w:val="left"/>
      <w:pPr>
        <w:ind w:left="6706" w:hanging="484"/>
      </w:pPr>
      <w:rPr>
        <w:rFonts w:hint="default"/>
        <w:lang w:val="en-US" w:eastAsia="en-US" w:bidi="ar-SA"/>
      </w:rPr>
    </w:lvl>
    <w:lvl w:ilvl="8" w:tplc="C38A041A">
      <w:numFmt w:val="bullet"/>
      <w:lvlText w:val="•"/>
      <w:lvlJc w:val="left"/>
      <w:pPr>
        <w:ind w:left="7684" w:hanging="484"/>
      </w:pPr>
      <w:rPr>
        <w:rFonts w:hint="default"/>
        <w:lang w:val="en-US" w:eastAsia="en-US" w:bidi="ar-SA"/>
      </w:rPr>
    </w:lvl>
  </w:abstractNum>
  <w:abstractNum w:abstractNumId="4" w15:restartNumberingAfterBreak="0">
    <w:nsid w:val="05856C0C"/>
    <w:multiLevelType w:val="hybridMultilevel"/>
    <w:tmpl w:val="B37E7074"/>
    <w:lvl w:ilvl="0" w:tplc="73089448">
      <w:start w:val="1"/>
      <w:numFmt w:val="lowerLetter"/>
      <w:lvlText w:val="%1)"/>
      <w:lvlJc w:val="left"/>
      <w:pPr>
        <w:ind w:left="939" w:hanging="378"/>
        <w:jc w:val="left"/>
      </w:pPr>
      <w:rPr>
        <w:rFonts w:ascii="Arial" w:eastAsia="Arial" w:hAnsi="Arial" w:cs="Arial" w:hint="default"/>
        <w:b/>
        <w:bCs/>
        <w:i w:val="0"/>
        <w:iCs w:val="0"/>
        <w:spacing w:val="0"/>
        <w:w w:val="96"/>
        <w:sz w:val="32"/>
        <w:szCs w:val="32"/>
        <w:lang w:val="en-US" w:eastAsia="en-US" w:bidi="ar-SA"/>
      </w:rPr>
    </w:lvl>
    <w:lvl w:ilvl="1" w:tplc="20C21912">
      <w:numFmt w:val="bullet"/>
      <w:lvlText w:val="•"/>
      <w:lvlJc w:val="left"/>
      <w:pPr>
        <w:ind w:left="1810" w:hanging="378"/>
      </w:pPr>
      <w:rPr>
        <w:rFonts w:hint="default"/>
        <w:lang w:val="en-US" w:eastAsia="en-US" w:bidi="ar-SA"/>
      </w:rPr>
    </w:lvl>
    <w:lvl w:ilvl="2" w:tplc="2CA04378">
      <w:numFmt w:val="bullet"/>
      <w:lvlText w:val="•"/>
      <w:lvlJc w:val="left"/>
      <w:pPr>
        <w:ind w:left="2680" w:hanging="378"/>
      </w:pPr>
      <w:rPr>
        <w:rFonts w:hint="default"/>
        <w:lang w:val="en-US" w:eastAsia="en-US" w:bidi="ar-SA"/>
      </w:rPr>
    </w:lvl>
    <w:lvl w:ilvl="3" w:tplc="B51EEB2C">
      <w:numFmt w:val="bullet"/>
      <w:lvlText w:val="•"/>
      <w:lvlJc w:val="left"/>
      <w:pPr>
        <w:ind w:left="3550" w:hanging="378"/>
      </w:pPr>
      <w:rPr>
        <w:rFonts w:hint="default"/>
        <w:lang w:val="en-US" w:eastAsia="en-US" w:bidi="ar-SA"/>
      </w:rPr>
    </w:lvl>
    <w:lvl w:ilvl="4" w:tplc="94145E7E">
      <w:numFmt w:val="bullet"/>
      <w:lvlText w:val="•"/>
      <w:lvlJc w:val="left"/>
      <w:pPr>
        <w:ind w:left="4420" w:hanging="378"/>
      </w:pPr>
      <w:rPr>
        <w:rFonts w:hint="default"/>
        <w:lang w:val="en-US" w:eastAsia="en-US" w:bidi="ar-SA"/>
      </w:rPr>
    </w:lvl>
    <w:lvl w:ilvl="5" w:tplc="71100348">
      <w:numFmt w:val="bullet"/>
      <w:lvlText w:val="•"/>
      <w:lvlJc w:val="left"/>
      <w:pPr>
        <w:ind w:left="5290" w:hanging="378"/>
      </w:pPr>
      <w:rPr>
        <w:rFonts w:hint="default"/>
        <w:lang w:val="en-US" w:eastAsia="en-US" w:bidi="ar-SA"/>
      </w:rPr>
    </w:lvl>
    <w:lvl w:ilvl="6" w:tplc="3C5C13AA">
      <w:numFmt w:val="bullet"/>
      <w:lvlText w:val="•"/>
      <w:lvlJc w:val="left"/>
      <w:pPr>
        <w:ind w:left="6160" w:hanging="378"/>
      </w:pPr>
      <w:rPr>
        <w:rFonts w:hint="default"/>
        <w:lang w:val="en-US" w:eastAsia="en-US" w:bidi="ar-SA"/>
      </w:rPr>
    </w:lvl>
    <w:lvl w:ilvl="7" w:tplc="C5E69F3A">
      <w:numFmt w:val="bullet"/>
      <w:lvlText w:val="•"/>
      <w:lvlJc w:val="left"/>
      <w:pPr>
        <w:ind w:left="7030" w:hanging="378"/>
      </w:pPr>
      <w:rPr>
        <w:rFonts w:hint="default"/>
        <w:lang w:val="en-US" w:eastAsia="en-US" w:bidi="ar-SA"/>
      </w:rPr>
    </w:lvl>
    <w:lvl w:ilvl="8" w:tplc="DCCE87D2">
      <w:numFmt w:val="bullet"/>
      <w:lvlText w:val="•"/>
      <w:lvlJc w:val="left"/>
      <w:pPr>
        <w:ind w:left="7900" w:hanging="378"/>
      </w:pPr>
      <w:rPr>
        <w:rFonts w:hint="default"/>
        <w:lang w:val="en-US" w:eastAsia="en-US" w:bidi="ar-SA"/>
      </w:rPr>
    </w:lvl>
  </w:abstractNum>
  <w:abstractNum w:abstractNumId="5" w15:restartNumberingAfterBreak="0">
    <w:nsid w:val="064661A2"/>
    <w:multiLevelType w:val="hybridMultilevel"/>
    <w:tmpl w:val="B3D21A3C"/>
    <w:lvl w:ilvl="0" w:tplc="E5E06D8C">
      <w:start w:val="1"/>
      <w:numFmt w:val="upperLetter"/>
      <w:lvlText w:val="(%1)"/>
      <w:lvlJc w:val="left"/>
      <w:pPr>
        <w:ind w:left="843" w:hanging="529"/>
        <w:jc w:val="left"/>
      </w:pPr>
      <w:rPr>
        <w:rFonts w:ascii="Arial" w:eastAsia="Arial" w:hAnsi="Arial" w:cs="Arial" w:hint="default"/>
        <w:b w:val="0"/>
        <w:bCs w:val="0"/>
        <w:i w:val="0"/>
        <w:iCs w:val="0"/>
        <w:spacing w:val="-1"/>
        <w:w w:val="104"/>
        <w:sz w:val="32"/>
        <w:szCs w:val="32"/>
        <w:lang w:val="en-US" w:eastAsia="en-US" w:bidi="ar-SA"/>
      </w:rPr>
    </w:lvl>
    <w:lvl w:ilvl="1" w:tplc="11343EEC">
      <w:numFmt w:val="bullet"/>
      <w:lvlText w:val="•"/>
      <w:lvlJc w:val="left"/>
      <w:pPr>
        <w:ind w:left="1720" w:hanging="529"/>
      </w:pPr>
      <w:rPr>
        <w:rFonts w:hint="default"/>
        <w:lang w:val="en-US" w:eastAsia="en-US" w:bidi="ar-SA"/>
      </w:rPr>
    </w:lvl>
    <w:lvl w:ilvl="2" w:tplc="4A38AFA8">
      <w:numFmt w:val="bullet"/>
      <w:lvlText w:val="•"/>
      <w:lvlJc w:val="left"/>
      <w:pPr>
        <w:ind w:left="2600" w:hanging="529"/>
      </w:pPr>
      <w:rPr>
        <w:rFonts w:hint="default"/>
        <w:lang w:val="en-US" w:eastAsia="en-US" w:bidi="ar-SA"/>
      </w:rPr>
    </w:lvl>
    <w:lvl w:ilvl="3" w:tplc="39049E2C">
      <w:numFmt w:val="bullet"/>
      <w:lvlText w:val="•"/>
      <w:lvlJc w:val="left"/>
      <w:pPr>
        <w:ind w:left="3480" w:hanging="529"/>
      </w:pPr>
      <w:rPr>
        <w:rFonts w:hint="default"/>
        <w:lang w:val="en-US" w:eastAsia="en-US" w:bidi="ar-SA"/>
      </w:rPr>
    </w:lvl>
    <w:lvl w:ilvl="4" w:tplc="83EA3698">
      <w:numFmt w:val="bullet"/>
      <w:lvlText w:val="•"/>
      <w:lvlJc w:val="left"/>
      <w:pPr>
        <w:ind w:left="4360" w:hanging="529"/>
      </w:pPr>
      <w:rPr>
        <w:rFonts w:hint="default"/>
        <w:lang w:val="en-US" w:eastAsia="en-US" w:bidi="ar-SA"/>
      </w:rPr>
    </w:lvl>
    <w:lvl w:ilvl="5" w:tplc="BA2CA6BA">
      <w:numFmt w:val="bullet"/>
      <w:lvlText w:val="•"/>
      <w:lvlJc w:val="left"/>
      <w:pPr>
        <w:ind w:left="5240" w:hanging="529"/>
      </w:pPr>
      <w:rPr>
        <w:rFonts w:hint="default"/>
        <w:lang w:val="en-US" w:eastAsia="en-US" w:bidi="ar-SA"/>
      </w:rPr>
    </w:lvl>
    <w:lvl w:ilvl="6" w:tplc="A2702F30">
      <w:numFmt w:val="bullet"/>
      <w:lvlText w:val="•"/>
      <w:lvlJc w:val="left"/>
      <w:pPr>
        <w:ind w:left="6120" w:hanging="529"/>
      </w:pPr>
      <w:rPr>
        <w:rFonts w:hint="default"/>
        <w:lang w:val="en-US" w:eastAsia="en-US" w:bidi="ar-SA"/>
      </w:rPr>
    </w:lvl>
    <w:lvl w:ilvl="7" w:tplc="A2A64136">
      <w:numFmt w:val="bullet"/>
      <w:lvlText w:val="•"/>
      <w:lvlJc w:val="left"/>
      <w:pPr>
        <w:ind w:left="7000" w:hanging="529"/>
      </w:pPr>
      <w:rPr>
        <w:rFonts w:hint="default"/>
        <w:lang w:val="en-US" w:eastAsia="en-US" w:bidi="ar-SA"/>
      </w:rPr>
    </w:lvl>
    <w:lvl w:ilvl="8" w:tplc="26F4A144">
      <w:numFmt w:val="bullet"/>
      <w:lvlText w:val="•"/>
      <w:lvlJc w:val="left"/>
      <w:pPr>
        <w:ind w:left="7880" w:hanging="529"/>
      </w:pPr>
      <w:rPr>
        <w:rFonts w:hint="default"/>
        <w:lang w:val="en-US" w:eastAsia="en-US" w:bidi="ar-SA"/>
      </w:rPr>
    </w:lvl>
  </w:abstractNum>
  <w:abstractNum w:abstractNumId="6" w15:restartNumberingAfterBreak="0">
    <w:nsid w:val="08490D09"/>
    <w:multiLevelType w:val="hybridMultilevel"/>
    <w:tmpl w:val="A58C84DE"/>
    <w:lvl w:ilvl="0" w:tplc="ABB835DA">
      <w:start w:val="1"/>
      <w:numFmt w:val="lowerLetter"/>
      <w:lvlText w:val="%1)"/>
      <w:lvlJc w:val="left"/>
      <w:pPr>
        <w:ind w:left="497" w:hanging="372"/>
        <w:jc w:val="left"/>
      </w:pPr>
      <w:rPr>
        <w:rFonts w:hint="default"/>
        <w:spacing w:val="-1"/>
        <w:w w:val="100"/>
        <w:lang w:val="en-US" w:eastAsia="en-US" w:bidi="ar-SA"/>
      </w:rPr>
    </w:lvl>
    <w:lvl w:ilvl="1" w:tplc="7DCEA870">
      <w:start w:val="1"/>
      <w:numFmt w:val="decimal"/>
      <w:lvlText w:val="(%2)"/>
      <w:lvlJc w:val="left"/>
      <w:pPr>
        <w:ind w:left="843" w:hanging="485"/>
        <w:jc w:val="left"/>
      </w:pPr>
      <w:rPr>
        <w:rFonts w:hint="default"/>
        <w:spacing w:val="-1"/>
        <w:w w:val="99"/>
        <w:lang w:val="en-US" w:eastAsia="en-US" w:bidi="ar-SA"/>
      </w:rPr>
    </w:lvl>
    <w:lvl w:ilvl="2" w:tplc="45F8C992">
      <w:start w:val="1"/>
      <w:numFmt w:val="upperLetter"/>
      <w:lvlText w:val="(%3)"/>
      <w:lvlJc w:val="left"/>
      <w:pPr>
        <w:ind w:left="2097" w:hanging="485"/>
        <w:jc w:val="left"/>
      </w:pPr>
      <w:rPr>
        <w:rFonts w:ascii="Arial" w:eastAsia="Arial" w:hAnsi="Arial" w:cs="Arial" w:hint="default"/>
        <w:b w:val="0"/>
        <w:bCs w:val="0"/>
        <w:i w:val="0"/>
        <w:iCs w:val="0"/>
        <w:spacing w:val="-1"/>
        <w:w w:val="102"/>
        <w:sz w:val="32"/>
        <w:szCs w:val="32"/>
        <w:lang w:val="en-US" w:eastAsia="en-US" w:bidi="ar-SA"/>
      </w:rPr>
    </w:lvl>
    <w:lvl w:ilvl="3" w:tplc="68E8ECB8">
      <w:start w:val="1"/>
      <w:numFmt w:val="lowerRoman"/>
      <w:lvlText w:val="(%4)"/>
      <w:lvlJc w:val="left"/>
      <w:pPr>
        <w:ind w:left="1962" w:hanging="485"/>
        <w:jc w:val="left"/>
      </w:pPr>
      <w:rPr>
        <w:rFonts w:ascii="Arial" w:eastAsia="Arial" w:hAnsi="Arial" w:cs="Arial" w:hint="default"/>
        <w:b w:val="0"/>
        <w:bCs w:val="0"/>
        <w:i w:val="0"/>
        <w:iCs w:val="0"/>
        <w:spacing w:val="-1"/>
        <w:w w:val="106"/>
        <w:sz w:val="32"/>
        <w:szCs w:val="32"/>
        <w:lang w:val="en-US" w:eastAsia="en-US" w:bidi="ar-SA"/>
      </w:rPr>
    </w:lvl>
    <w:lvl w:ilvl="4" w:tplc="E72C0E34">
      <w:numFmt w:val="bullet"/>
      <w:lvlText w:val="•"/>
      <w:lvlJc w:val="left"/>
      <w:pPr>
        <w:ind w:left="2100" w:hanging="485"/>
      </w:pPr>
      <w:rPr>
        <w:rFonts w:hint="default"/>
        <w:lang w:val="en-US" w:eastAsia="en-US" w:bidi="ar-SA"/>
      </w:rPr>
    </w:lvl>
    <w:lvl w:ilvl="5" w:tplc="513CF40C">
      <w:numFmt w:val="bullet"/>
      <w:lvlText w:val="•"/>
      <w:lvlJc w:val="left"/>
      <w:pPr>
        <w:ind w:left="2200" w:hanging="485"/>
      </w:pPr>
      <w:rPr>
        <w:rFonts w:hint="default"/>
        <w:lang w:val="en-US" w:eastAsia="en-US" w:bidi="ar-SA"/>
      </w:rPr>
    </w:lvl>
    <w:lvl w:ilvl="6" w:tplc="157CB6B8">
      <w:numFmt w:val="bullet"/>
      <w:lvlText w:val="•"/>
      <w:lvlJc w:val="left"/>
      <w:pPr>
        <w:ind w:left="3688" w:hanging="485"/>
      </w:pPr>
      <w:rPr>
        <w:rFonts w:hint="default"/>
        <w:lang w:val="en-US" w:eastAsia="en-US" w:bidi="ar-SA"/>
      </w:rPr>
    </w:lvl>
    <w:lvl w:ilvl="7" w:tplc="5F187AD8">
      <w:numFmt w:val="bullet"/>
      <w:lvlText w:val="•"/>
      <w:lvlJc w:val="left"/>
      <w:pPr>
        <w:ind w:left="5176" w:hanging="485"/>
      </w:pPr>
      <w:rPr>
        <w:rFonts w:hint="default"/>
        <w:lang w:val="en-US" w:eastAsia="en-US" w:bidi="ar-SA"/>
      </w:rPr>
    </w:lvl>
    <w:lvl w:ilvl="8" w:tplc="0BA05B8E">
      <w:numFmt w:val="bullet"/>
      <w:lvlText w:val="•"/>
      <w:lvlJc w:val="left"/>
      <w:pPr>
        <w:ind w:left="6664" w:hanging="485"/>
      </w:pPr>
      <w:rPr>
        <w:rFonts w:hint="default"/>
        <w:lang w:val="en-US" w:eastAsia="en-US" w:bidi="ar-SA"/>
      </w:rPr>
    </w:lvl>
  </w:abstractNum>
  <w:abstractNum w:abstractNumId="7" w15:restartNumberingAfterBreak="0">
    <w:nsid w:val="09437A5C"/>
    <w:multiLevelType w:val="hybridMultilevel"/>
    <w:tmpl w:val="BFFEFFBC"/>
    <w:lvl w:ilvl="0" w:tplc="6298FFF6">
      <w:start w:val="1"/>
      <w:numFmt w:val="lowerLetter"/>
      <w:lvlText w:val="%1)"/>
      <w:lvlJc w:val="left"/>
      <w:pPr>
        <w:ind w:left="496" w:hanging="377"/>
        <w:jc w:val="left"/>
      </w:pPr>
      <w:rPr>
        <w:rFonts w:hint="default"/>
        <w:spacing w:val="-1"/>
        <w:w w:val="99"/>
        <w:lang w:val="en-US" w:eastAsia="en-US" w:bidi="ar-SA"/>
      </w:rPr>
    </w:lvl>
    <w:lvl w:ilvl="1" w:tplc="287ECB56">
      <w:start w:val="1"/>
      <w:numFmt w:val="decimal"/>
      <w:lvlText w:val="(%2)"/>
      <w:lvlJc w:val="left"/>
      <w:pPr>
        <w:ind w:left="845" w:hanging="483"/>
        <w:jc w:val="left"/>
      </w:pPr>
      <w:rPr>
        <w:rFonts w:ascii="Arial" w:eastAsia="Arial" w:hAnsi="Arial" w:cs="Arial" w:hint="default"/>
        <w:b w:val="0"/>
        <w:bCs w:val="0"/>
        <w:i w:val="0"/>
        <w:iCs w:val="0"/>
        <w:spacing w:val="-1"/>
        <w:w w:val="103"/>
        <w:sz w:val="31"/>
        <w:szCs w:val="31"/>
        <w:lang w:val="en-US" w:eastAsia="en-US" w:bidi="ar-SA"/>
      </w:rPr>
    </w:lvl>
    <w:lvl w:ilvl="2" w:tplc="1A405F70">
      <w:numFmt w:val="bullet"/>
      <w:lvlText w:val="•"/>
      <w:lvlJc w:val="left"/>
      <w:pPr>
        <w:ind w:left="1817" w:hanging="483"/>
      </w:pPr>
      <w:rPr>
        <w:rFonts w:hint="default"/>
        <w:lang w:val="en-US" w:eastAsia="en-US" w:bidi="ar-SA"/>
      </w:rPr>
    </w:lvl>
    <w:lvl w:ilvl="3" w:tplc="D0000E44">
      <w:numFmt w:val="bullet"/>
      <w:lvlText w:val="•"/>
      <w:lvlJc w:val="left"/>
      <w:pPr>
        <w:ind w:left="2795" w:hanging="483"/>
      </w:pPr>
      <w:rPr>
        <w:rFonts w:hint="default"/>
        <w:lang w:val="en-US" w:eastAsia="en-US" w:bidi="ar-SA"/>
      </w:rPr>
    </w:lvl>
    <w:lvl w:ilvl="4" w:tplc="9D6E2368">
      <w:numFmt w:val="bullet"/>
      <w:lvlText w:val="•"/>
      <w:lvlJc w:val="left"/>
      <w:pPr>
        <w:ind w:left="3773" w:hanging="483"/>
      </w:pPr>
      <w:rPr>
        <w:rFonts w:hint="default"/>
        <w:lang w:val="en-US" w:eastAsia="en-US" w:bidi="ar-SA"/>
      </w:rPr>
    </w:lvl>
    <w:lvl w:ilvl="5" w:tplc="B386BB46">
      <w:numFmt w:val="bullet"/>
      <w:lvlText w:val="•"/>
      <w:lvlJc w:val="left"/>
      <w:pPr>
        <w:ind w:left="4751" w:hanging="483"/>
      </w:pPr>
      <w:rPr>
        <w:rFonts w:hint="default"/>
        <w:lang w:val="en-US" w:eastAsia="en-US" w:bidi="ar-SA"/>
      </w:rPr>
    </w:lvl>
    <w:lvl w:ilvl="6" w:tplc="F4726E80">
      <w:numFmt w:val="bullet"/>
      <w:lvlText w:val="•"/>
      <w:lvlJc w:val="left"/>
      <w:pPr>
        <w:ind w:left="5728" w:hanging="483"/>
      </w:pPr>
      <w:rPr>
        <w:rFonts w:hint="default"/>
        <w:lang w:val="en-US" w:eastAsia="en-US" w:bidi="ar-SA"/>
      </w:rPr>
    </w:lvl>
    <w:lvl w:ilvl="7" w:tplc="BFE4FDFA">
      <w:numFmt w:val="bullet"/>
      <w:lvlText w:val="•"/>
      <w:lvlJc w:val="left"/>
      <w:pPr>
        <w:ind w:left="6706" w:hanging="483"/>
      </w:pPr>
      <w:rPr>
        <w:rFonts w:hint="default"/>
        <w:lang w:val="en-US" w:eastAsia="en-US" w:bidi="ar-SA"/>
      </w:rPr>
    </w:lvl>
    <w:lvl w:ilvl="8" w:tplc="E4C294F4">
      <w:numFmt w:val="bullet"/>
      <w:lvlText w:val="•"/>
      <w:lvlJc w:val="left"/>
      <w:pPr>
        <w:ind w:left="7684" w:hanging="483"/>
      </w:pPr>
      <w:rPr>
        <w:rFonts w:hint="default"/>
        <w:lang w:val="en-US" w:eastAsia="en-US" w:bidi="ar-SA"/>
      </w:rPr>
    </w:lvl>
  </w:abstractNum>
  <w:abstractNum w:abstractNumId="8" w15:restartNumberingAfterBreak="0">
    <w:nsid w:val="0A116FB6"/>
    <w:multiLevelType w:val="hybridMultilevel"/>
    <w:tmpl w:val="B3C2C55A"/>
    <w:lvl w:ilvl="0" w:tplc="B36843DC">
      <w:start w:val="1"/>
      <w:numFmt w:val="lowerLetter"/>
      <w:lvlText w:val="%1)"/>
      <w:lvlJc w:val="left"/>
      <w:pPr>
        <w:ind w:left="495" w:hanging="376"/>
        <w:jc w:val="left"/>
      </w:pPr>
      <w:rPr>
        <w:rFonts w:ascii="Arial" w:eastAsia="Arial" w:hAnsi="Arial" w:cs="Arial" w:hint="default"/>
        <w:b w:val="0"/>
        <w:bCs w:val="0"/>
        <w:i w:val="0"/>
        <w:iCs w:val="0"/>
        <w:spacing w:val="-1"/>
        <w:w w:val="99"/>
        <w:sz w:val="32"/>
        <w:szCs w:val="32"/>
        <w:lang w:val="en-US" w:eastAsia="en-US" w:bidi="ar-SA"/>
      </w:rPr>
    </w:lvl>
    <w:lvl w:ilvl="1" w:tplc="C852731E">
      <w:start w:val="1"/>
      <w:numFmt w:val="decimal"/>
      <w:lvlText w:val="(%2)"/>
      <w:lvlJc w:val="left"/>
      <w:pPr>
        <w:ind w:left="485" w:hanging="487"/>
        <w:jc w:val="left"/>
      </w:pPr>
      <w:rPr>
        <w:rFonts w:hint="default"/>
        <w:spacing w:val="-1"/>
        <w:w w:val="98"/>
        <w:lang w:val="en-US" w:eastAsia="en-US" w:bidi="ar-SA"/>
      </w:rPr>
    </w:lvl>
    <w:lvl w:ilvl="2" w:tplc="E168D380">
      <w:start w:val="1"/>
      <w:numFmt w:val="upperLetter"/>
      <w:lvlText w:val="(%3)"/>
      <w:lvlJc w:val="left"/>
      <w:pPr>
        <w:ind w:left="845" w:hanging="538"/>
        <w:jc w:val="left"/>
      </w:pPr>
      <w:rPr>
        <w:rFonts w:ascii="Arial" w:eastAsia="Arial" w:hAnsi="Arial" w:cs="Arial" w:hint="default"/>
        <w:b w:val="0"/>
        <w:bCs w:val="0"/>
        <w:i w:val="0"/>
        <w:iCs w:val="0"/>
        <w:spacing w:val="-1"/>
        <w:w w:val="104"/>
        <w:sz w:val="32"/>
        <w:szCs w:val="32"/>
        <w:lang w:val="en-US" w:eastAsia="en-US" w:bidi="ar-SA"/>
      </w:rPr>
    </w:lvl>
    <w:lvl w:ilvl="3" w:tplc="763C707E">
      <w:numFmt w:val="bullet"/>
      <w:lvlText w:val="•"/>
      <w:lvlJc w:val="left"/>
      <w:pPr>
        <w:ind w:left="1940" w:hanging="538"/>
      </w:pPr>
      <w:rPr>
        <w:rFonts w:hint="default"/>
        <w:lang w:val="en-US" w:eastAsia="en-US" w:bidi="ar-SA"/>
      </w:rPr>
    </w:lvl>
    <w:lvl w:ilvl="4" w:tplc="0AFCDEEA">
      <w:numFmt w:val="bullet"/>
      <w:lvlText w:val="•"/>
      <w:lvlJc w:val="left"/>
      <w:pPr>
        <w:ind w:left="3040" w:hanging="538"/>
      </w:pPr>
      <w:rPr>
        <w:rFonts w:hint="default"/>
        <w:lang w:val="en-US" w:eastAsia="en-US" w:bidi="ar-SA"/>
      </w:rPr>
    </w:lvl>
    <w:lvl w:ilvl="5" w:tplc="3DA6811A">
      <w:numFmt w:val="bullet"/>
      <w:lvlText w:val="•"/>
      <w:lvlJc w:val="left"/>
      <w:pPr>
        <w:ind w:left="4140" w:hanging="538"/>
      </w:pPr>
      <w:rPr>
        <w:rFonts w:hint="default"/>
        <w:lang w:val="en-US" w:eastAsia="en-US" w:bidi="ar-SA"/>
      </w:rPr>
    </w:lvl>
    <w:lvl w:ilvl="6" w:tplc="39B8B7A4">
      <w:numFmt w:val="bullet"/>
      <w:lvlText w:val="•"/>
      <w:lvlJc w:val="left"/>
      <w:pPr>
        <w:ind w:left="5240" w:hanging="538"/>
      </w:pPr>
      <w:rPr>
        <w:rFonts w:hint="default"/>
        <w:lang w:val="en-US" w:eastAsia="en-US" w:bidi="ar-SA"/>
      </w:rPr>
    </w:lvl>
    <w:lvl w:ilvl="7" w:tplc="9FBC8C20">
      <w:numFmt w:val="bullet"/>
      <w:lvlText w:val="•"/>
      <w:lvlJc w:val="left"/>
      <w:pPr>
        <w:ind w:left="6340" w:hanging="538"/>
      </w:pPr>
      <w:rPr>
        <w:rFonts w:hint="default"/>
        <w:lang w:val="en-US" w:eastAsia="en-US" w:bidi="ar-SA"/>
      </w:rPr>
    </w:lvl>
    <w:lvl w:ilvl="8" w:tplc="138C2E30">
      <w:numFmt w:val="bullet"/>
      <w:lvlText w:val="•"/>
      <w:lvlJc w:val="left"/>
      <w:pPr>
        <w:ind w:left="7440" w:hanging="538"/>
      </w:pPr>
      <w:rPr>
        <w:rFonts w:hint="default"/>
        <w:lang w:val="en-US" w:eastAsia="en-US" w:bidi="ar-SA"/>
      </w:rPr>
    </w:lvl>
  </w:abstractNum>
  <w:abstractNum w:abstractNumId="9" w15:restartNumberingAfterBreak="0">
    <w:nsid w:val="0C4F75D6"/>
    <w:multiLevelType w:val="hybridMultilevel"/>
    <w:tmpl w:val="DBDE8B40"/>
    <w:lvl w:ilvl="0" w:tplc="A142FF00">
      <w:start w:val="1"/>
      <w:numFmt w:val="lowerLetter"/>
      <w:lvlText w:val="%1)"/>
      <w:lvlJc w:val="left"/>
      <w:pPr>
        <w:ind w:left="957" w:hanging="397"/>
        <w:jc w:val="left"/>
      </w:pPr>
      <w:rPr>
        <w:rFonts w:hint="default"/>
        <w:spacing w:val="0"/>
        <w:w w:val="96"/>
        <w:lang w:val="en-US" w:eastAsia="en-US" w:bidi="ar-SA"/>
      </w:rPr>
    </w:lvl>
    <w:lvl w:ilvl="1" w:tplc="451CBBE4">
      <w:numFmt w:val="bullet"/>
      <w:lvlText w:val="•"/>
      <w:lvlJc w:val="left"/>
      <w:pPr>
        <w:ind w:left="1828" w:hanging="397"/>
      </w:pPr>
      <w:rPr>
        <w:rFonts w:hint="default"/>
        <w:lang w:val="en-US" w:eastAsia="en-US" w:bidi="ar-SA"/>
      </w:rPr>
    </w:lvl>
    <w:lvl w:ilvl="2" w:tplc="AE3A8AD4">
      <w:numFmt w:val="bullet"/>
      <w:lvlText w:val="•"/>
      <w:lvlJc w:val="left"/>
      <w:pPr>
        <w:ind w:left="2696" w:hanging="397"/>
      </w:pPr>
      <w:rPr>
        <w:rFonts w:hint="default"/>
        <w:lang w:val="en-US" w:eastAsia="en-US" w:bidi="ar-SA"/>
      </w:rPr>
    </w:lvl>
    <w:lvl w:ilvl="3" w:tplc="90C440AC">
      <w:numFmt w:val="bullet"/>
      <w:lvlText w:val="•"/>
      <w:lvlJc w:val="left"/>
      <w:pPr>
        <w:ind w:left="3564" w:hanging="397"/>
      </w:pPr>
      <w:rPr>
        <w:rFonts w:hint="default"/>
        <w:lang w:val="en-US" w:eastAsia="en-US" w:bidi="ar-SA"/>
      </w:rPr>
    </w:lvl>
    <w:lvl w:ilvl="4" w:tplc="64C444E2">
      <w:numFmt w:val="bullet"/>
      <w:lvlText w:val="•"/>
      <w:lvlJc w:val="left"/>
      <w:pPr>
        <w:ind w:left="4432" w:hanging="397"/>
      </w:pPr>
      <w:rPr>
        <w:rFonts w:hint="default"/>
        <w:lang w:val="en-US" w:eastAsia="en-US" w:bidi="ar-SA"/>
      </w:rPr>
    </w:lvl>
    <w:lvl w:ilvl="5" w:tplc="E5A47428">
      <w:numFmt w:val="bullet"/>
      <w:lvlText w:val="•"/>
      <w:lvlJc w:val="left"/>
      <w:pPr>
        <w:ind w:left="5300" w:hanging="397"/>
      </w:pPr>
      <w:rPr>
        <w:rFonts w:hint="default"/>
        <w:lang w:val="en-US" w:eastAsia="en-US" w:bidi="ar-SA"/>
      </w:rPr>
    </w:lvl>
    <w:lvl w:ilvl="6" w:tplc="8EB2E3D6">
      <w:numFmt w:val="bullet"/>
      <w:lvlText w:val="•"/>
      <w:lvlJc w:val="left"/>
      <w:pPr>
        <w:ind w:left="6168" w:hanging="397"/>
      </w:pPr>
      <w:rPr>
        <w:rFonts w:hint="default"/>
        <w:lang w:val="en-US" w:eastAsia="en-US" w:bidi="ar-SA"/>
      </w:rPr>
    </w:lvl>
    <w:lvl w:ilvl="7" w:tplc="23DAA79E">
      <w:numFmt w:val="bullet"/>
      <w:lvlText w:val="•"/>
      <w:lvlJc w:val="left"/>
      <w:pPr>
        <w:ind w:left="7036" w:hanging="397"/>
      </w:pPr>
      <w:rPr>
        <w:rFonts w:hint="default"/>
        <w:lang w:val="en-US" w:eastAsia="en-US" w:bidi="ar-SA"/>
      </w:rPr>
    </w:lvl>
    <w:lvl w:ilvl="8" w:tplc="0B2A9DA2">
      <w:numFmt w:val="bullet"/>
      <w:lvlText w:val="•"/>
      <w:lvlJc w:val="left"/>
      <w:pPr>
        <w:ind w:left="7904" w:hanging="397"/>
      </w:pPr>
      <w:rPr>
        <w:rFonts w:hint="default"/>
        <w:lang w:val="en-US" w:eastAsia="en-US" w:bidi="ar-SA"/>
      </w:rPr>
    </w:lvl>
  </w:abstractNum>
  <w:abstractNum w:abstractNumId="10" w15:restartNumberingAfterBreak="0">
    <w:nsid w:val="0D3316F5"/>
    <w:multiLevelType w:val="hybridMultilevel"/>
    <w:tmpl w:val="E920FF4E"/>
    <w:lvl w:ilvl="0" w:tplc="F0765EAA">
      <w:start w:val="1"/>
      <w:numFmt w:val="lowerLetter"/>
      <w:lvlText w:val="%1)"/>
      <w:lvlJc w:val="left"/>
      <w:pPr>
        <w:ind w:left="120" w:hanging="380"/>
        <w:jc w:val="left"/>
      </w:pPr>
      <w:rPr>
        <w:rFonts w:ascii="Arial" w:eastAsia="Arial" w:hAnsi="Arial" w:cs="Arial" w:hint="default"/>
        <w:b w:val="0"/>
        <w:bCs w:val="0"/>
        <w:i w:val="0"/>
        <w:iCs w:val="0"/>
        <w:spacing w:val="-1"/>
        <w:w w:val="102"/>
        <w:sz w:val="31"/>
        <w:szCs w:val="31"/>
        <w:lang w:val="en-US" w:eastAsia="en-US" w:bidi="ar-SA"/>
      </w:rPr>
    </w:lvl>
    <w:lvl w:ilvl="1" w:tplc="0FC8EE2E">
      <w:numFmt w:val="bullet"/>
      <w:lvlText w:val="•"/>
      <w:lvlJc w:val="left"/>
      <w:pPr>
        <w:ind w:left="1072" w:hanging="380"/>
      </w:pPr>
      <w:rPr>
        <w:rFonts w:hint="default"/>
        <w:lang w:val="en-US" w:eastAsia="en-US" w:bidi="ar-SA"/>
      </w:rPr>
    </w:lvl>
    <w:lvl w:ilvl="2" w:tplc="1FD6CAD6">
      <w:numFmt w:val="bullet"/>
      <w:lvlText w:val="•"/>
      <w:lvlJc w:val="left"/>
      <w:pPr>
        <w:ind w:left="2024" w:hanging="380"/>
      </w:pPr>
      <w:rPr>
        <w:rFonts w:hint="default"/>
        <w:lang w:val="en-US" w:eastAsia="en-US" w:bidi="ar-SA"/>
      </w:rPr>
    </w:lvl>
    <w:lvl w:ilvl="3" w:tplc="26AE5E6C">
      <w:numFmt w:val="bullet"/>
      <w:lvlText w:val="•"/>
      <w:lvlJc w:val="left"/>
      <w:pPr>
        <w:ind w:left="2976" w:hanging="380"/>
      </w:pPr>
      <w:rPr>
        <w:rFonts w:hint="default"/>
        <w:lang w:val="en-US" w:eastAsia="en-US" w:bidi="ar-SA"/>
      </w:rPr>
    </w:lvl>
    <w:lvl w:ilvl="4" w:tplc="C1BA762C">
      <w:numFmt w:val="bullet"/>
      <w:lvlText w:val="•"/>
      <w:lvlJc w:val="left"/>
      <w:pPr>
        <w:ind w:left="3928" w:hanging="380"/>
      </w:pPr>
      <w:rPr>
        <w:rFonts w:hint="default"/>
        <w:lang w:val="en-US" w:eastAsia="en-US" w:bidi="ar-SA"/>
      </w:rPr>
    </w:lvl>
    <w:lvl w:ilvl="5" w:tplc="EC844534">
      <w:numFmt w:val="bullet"/>
      <w:lvlText w:val="•"/>
      <w:lvlJc w:val="left"/>
      <w:pPr>
        <w:ind w:left="4880" w:hanging="380"/>
      </w:pPr>
      <w:rPr>
        <w:rFonts w:hint="default"/>
        <w:lang w:val="en-US" w:eastAsia="en-US" w:bidi="ar-SA"/>
      </w:rPr>
    </w:lvl>
    <w:lvl w:ilvl="6" w:tplc="6466243A">
      <w:numFmt w:val="bullet"/>
      <w:lvlText w:val="•"/>
      <w:lvlJc w:val="left"/>
      <w:pPr>
        <w:ind w:left="5832" w:hanging="380"/>
      </w:pPr>
      <w:rPr>
        <w:rFonts w:hint="default"/>
        <w:lang w:val="en-US" w:eastAsia="en-US" w:bidi="ar-SA"/>
      </w:rPr>
    </w:lvl>
    <w:lvl w:ilvl="7" w:tplc="20CEC72E">
      <w:numFmt w:val="bullet"/>
      <w:lvlText w:val="•"/>
      <w:lvlJc w:val="left"/>
      <w:pPr>
        <w:ind w:left="6784" w:hanging="380"/>
      </w:pPr>
      <w:rPr>
        <w:rFonts w:hint="default"/>
        <w:lang w:val="en-US" w:eastAsia="en-US" w:bidi="ar-SA"/>
      </w:rPr>
    </w:lvl>
    <w:lvl w:ilvl="8" w:tplc="CC125078">
      <w:numFmt w:val="bullet"/>
      <w:lvlText w:val="•"/>
      <w:lvlJc w:val="left"/>
      <w:pPr>
        <w:ind w:left="7736" w:hanging="380"/>
      </w:pPr>
      <w:rPr>
        <w:rFonts w:hint="default"/>
        <w:lang w:val="en-US" w:eastAsia="en-US" w:bidi="ar-SA"/>
      </w:rPr>
    </w:lvl>
  </w:abstractNum>
  <w:abstractNum w:abstractNumId="11" w15:restartNumberingAfterBreak="0">
    <w:nsid w:val="0EC37DAE"/>
    <w:multiLevelType w:val="hybridMultilevel"/>
    <w:tmpl w:val="83525ED8"/>
    <w:lvl w:ilvl="0" w:tplc="1DA23CFE">
      <w:start w:val="1"/>
      <w:numFmt w:val="lowerRoman"/>
      <w:lvlText w:val="(%1)"/>
      <w:lvlJc w:val="left"/>
      <w:pPr>
        <w:ind w:left="1567" w:hanging="404"/>
        <w:jc w:val="left"/>
      </w:pPr>
      <w:rPr>
        <w:rFonts w:ascii="Arial" w:eastAsia="Arial" w:hAnsi="Arial" w:cs="Arial" w:hint="default"/>
        <w:b w:val="0"/>
        <w:bCs w:val="0"/>
        <w:i w:val="0"/>
        <w:iCs w:val="0"/>
        <w:spacing w:val="-1"/>
        <w:w w:val="110"/>
        <w:sz w:val="31"/>
        <w:szCs w:val="31"/>
        <w:lang w:val="en-US" w:eastAsia="en-US" w:bidi="ar-SA"/>
      </w:rPr>
    </w:lvl>
    <w:lvl w:ilvl="1" w:tplc="68FE36D4">
      <w:numFmt w:val="bullet"/>
      <w:lvlText w:val="•"/>
      <w:lvlJc w:val="left"/>
      <w:pPr>
        <w:ind w:left="2368" w:hanging="404"/>
      </w:pPr>
      <w:rPr>
        <w:rFonts w:hint="default"/>
        <w:lang w:val="en-US" w:eastAsia="en-US" w:bidi="ar-SA"/>
      </w:rPr>
    </w:lvl>
    <w:lvl w:ilvl="2" w:tplc="D02CCB10">
      <w:numFmt w:val="bullet"/>
      <w:lvlText w:val="•"/>
      <w:lvlJc w:val="left"/>
      <w:pPr>
        <w:ind w:left="3176" w:hanging="404"/>
      </w:pPr>
      <w:rPr>
        <w:rFonts w:hint="default"/>
        <w:lang w:val="en-US" w:eastAsia="en-US" w:bidi="ar-SA"/>
      </w:rPr>
    </w:lvl>
    <w:lvl w:ilvl="3" w:tplc="A39639A0">
      <w:numFmt w:val="bullet"/>
      <w:lvlText w:val="•"/>
      <w:lvlJc w:val="left"/>
      <w:pPr>
        <w:ind w:left="3984" w:hanging="404"/>
      </w:pPr>
      <w:rPr>
        <w:rFonts w:hint="default"/>
        <w:lang w:val="en-US" w:eastAsia="en-US" w:bidi="ar-SA"/>
      </w:rPr>
    </w:lvl>
    <w:lvl w:ilvl="4" w:tplc="4010F830">
      <w:numFmt w:val="bullet"/>
      <w:lvlText w:val="•"/>
      <w:lvlJc w:val="left"/>
      <w:pPr>
        <w:ind w:left="4792" w:hanging="404"/>
      </w:pPr>
      <w:rPr>
        <w:rFonts w:hint="default"/>
        <w:lang w:val="en-US" w:eastAsia="en-US" w:bidi="ar-SA"/>
      </w:rPr>
    </w:lvl>
    <w:lvl w:ilvl="5" w:tplc="DBEA5548">
      <w:numFmt w:val="bullet"/>
      <w:lvlText w:val="•"/>
      <w:lvlJc w:val="left"/>
      <w:pPr>
        <w:ind w:left="5600" w:hanging="404"/>
      </w:pPr>
      <w:rPr>
        <w:rFonts w:hint="default"/>
        <w:lang w:val="en-US" w:eastAsia="en-US" w:bidi="ar-SA"/>
      </w:rPr>
    </w:lvl>
    <w:lvl w:ilvl="6" w:tplc="17A6A254">
      <w:numFmt w:val="bullet"/>
      <w:lvlText w:val="•"/>
      <w:lvlJc w:val="left"/>
      <w:pPr>
        <w:ind w:left="6408" w:hanging="404"/>
      </w:pPr>
      <w:rPr>
        <w:rFonts w:hint="default"/>
        <w:lang w:val="en-US" w:eastAsia="en-US" w:bidi="ar-SA"/>
      </w:rPr>
    </w:lvl>
    <w:lvl w:ilvl="7" w:tplc="23E203C2">
      <w:numFmt w:val="bullet"/>
      <w:lvlText w:val="•"/>
      <w:lvlJc w:val="left"/>
      <w:pPr>
        <w:ind w:left="7216" w:hanging="404"/>
      </w:pPr>
      <w:rPr>
        <w:rFonts w:hint="default"/>
        <w:lang w:val="en-US" w:eastAsia="en-US" w:bidi="ar-SA"/>
      </w:rPr>
    </w:lvl>
    <w:lvl w:ilvl="8" w:tplc="AAE23AFC">
      <w:numFmt w:val="bullet"/>
      <w:lvlText w:val="•"/>
      <w:lvlJc w:val="left"/>
      <w:pPr>
        <w:ind w:left="8024" w:hanging="404"/>
      </w:pPr>
      <w:rPr>
        <w:rFonts w:hint="default"/>
        <w:lang w:val="en-US" w:eastAsia="en-US" w:bidi="ar-SA"/>
      </w:rPr>
    </w:lvl>
  </w:abstractNum>
  <w:abstractNum w:abstractNumId="12" w15:restartNumberingAfterBreak="0">
    <w:nsid w:val="158A1589"/>
    <w:multiLevelType w:val="hybridMultilevel"/>
    <w:tmpl w:val="AA983A7C"/>
    <w:lvl w:ilvl="0" w:tplc="15DAB3DC">
      <w:start w:val="1"/>
      <w:numFmt w:val="lowerLetter"/>
      <w:lvlText w:val="%1)"/>
      <w:lvlJc w:val="left"/>
      <w:pPr>
        <w:ind w:left="496" w:hanging="377"/>
        <w:jc w:val="left"/>
      </w:pPr>
      <w:rPr>
        <w:rFonts w:ascii="Arial" w:eastAsia="Arial" w:hAnsi="Arial" w:cs="Arial" w:hint="default"/>
        <w:b w:val="0"/>
        <w:bCs w:val="0"/>
        <w:i w:val="0"/>
        <w:iCs w:val="0"/>
        <w:spacing w:val="-1"/>
        <w:w w:val="102"/>
        <w:sz w:val="31"/>
        <w:szCs w:val="31"/>
        <w:lang w:val="en-US" w:eastAsia="en-US" w:bidi="ar-SA"/>
      </w:rPr>
    </w:lvl>
    <w:lvl w:ilvl="1" w:tplc="7FBCB2E0">
      <w:numFmt w:val="bullet"/>
      <w:lvlText w:val="•"/>
      <w:lvlJc w:val="left"/>
      <w:pPr>
        <w:ind w:left="1414" w:hanging="377"/>
      </w:pPr>
      <w:rPr>
        <w:rFonts w:hint="default"/>
        <w:lang w:val="en-US" w:eastAsia="en-US" w:bidi="ar-SA"/>
      </w:rPr>
    </w:lvl>
    <w:lvl w:ilvl="2" w:tplc="DC9CE732">
      <w:numFmt w:val="bullet"/>
      <w:lvlText w:val="•"/>
      <w:lvlJc w:val="left"/>
      <w:pPr>
        <w:ind w:left="2328" w:hanging="377"/>
      </w:pPr>
      <w:rPr>
        <w:rFonts w:hint="default"/>
        <w:lang w:val="en-US" w:eastAsia="en-US" w:bidi="ar-SA"/>
      </w:rPr>
    </w:lvl>
    <w:lvl w:ilvl="3" w:tplc="EE46B10E">
      <w:numFmt w:val="bullet"/>
      <w:lvlText w:val="•"/>
      <w:lvlJc w:val="left"/>
      <w:pPr>
        <w:ind w:left="3242" w:hanging="377"/>
      </w:pPr>
      <w:rPr>
        <w:rFonts w:hint="default"/>
        <w:lang w:val="en-US" w:eastAsia="en-US" w:bidi="ar-SA"/>
      </w:rPr>
    </w:lvl>
    <w:lvl w:ilvl="4" w:tplc="14EC0286">
      <w:numFmt w:val="bullet"/>
      <w:lvlText w:val="•"/>
      <w:lvlJc w:val="left"/>
      <w:pPr>
        <w:ind w:left="4156" w:hanging="377"/>
      </w:pPr>
      <w:rPr>
        <w:rFonts w:hint="default"/>
        <w:lang w:val="en-US" w:eastAsia="en-US" w:bidi="ar-SA"/>
      </w:rPr>
    </w:lvl>
    <w:lvl w:ilvl="5" w:tplc="0E10C088">
      <w:numFmt w:val="bullet"/>
      <w:lvlText w:val="•"/>
      <w:lvlJc w:val="left"/>
      <w:pPr>
        <w:ind w:left="5070" w:hanging="377"/>
      </w:pPr>
      <w:rPr>
        <w:rFonts w:hint="default"/>
        <w:lang w:val="en-US" w:eastAsia="en-US" w:bidi="ar-SA"/>
      </w:rPr>
    </w:lvl>
    <w:lvl w:ilvl="6" w:tplc="CE88BB9A">
      <w:numFmt w:val="bullet"/>
      <w:lvlText w:val="•"/>
      <w:lvlJc w:val="left"/>
      <w:pPr>
        <w:ind w:left="5984" w:hanging="377"/>
      </w:pPr>
      <w:rPr>
        <w:rFonts w:hint="default"/>
        <w:lang w:val="en-US" w:eastAsia="en-US" w:bidi="ar-SA"/>
      </w:rPr>
    </w:lvl>
    <w:lvl w:ilvl="7" w:tplc="8FBCB468">
      <w:numFmt w:val="bullet"/>
      <w:lvlText w:val="•"/>
      <w:lvlJc w:val="left"/>
      <w:pPr>
        <w:ind w:left="6898" w:hanging="377"/>
      </w:pPr>
      <w:rPr>
        <w:rFonts w:hint="default"/>
        <w:lang w:val="en-US" w:eastAsia="en-US" w:bidi="ar-SA"/>
      </w:rPr>
    </w:lvl>
    <w:lvl w:ilvl="8" w:tplc="A934D3A8">
      <w:numFmt w:val="bullet"/>
      <w:lvlText w:val="•"/>
      <w:lvlJc w:val="left"/>
      <w:pPr>
        <w:ind w:left="7812" w:hanging="377"/>
      </w:pPr>
      <w:rPr>
        <w:rFonts w:hint="default"/>
        <w:lang w:val="en-US" w:eastAsia="en-US" w:bidi="ar-SA"/>
      </w:rPr>
    </w:lvl>
  </w:abstractNum>
  <w:abstractNum w:abstractNumId="13" w15:restartNumberingAfterBreak="0">
    <w:nsid w:val="159A7C91"/>
    <w:multiLevelType w:val="hybridMultilevel"/>
    <w:tmpl w:val="451C9CEA"/>
    <w:lvl w:ilvl="0" w:tplc="2848A8F0">
      <w:start w:val="1"/>
      <w:numFmt w:val="lowerLetter"/>
      <w:lvlText w:val="%1)"/>
      <w:lvlJc w:val="left"/>
      <w:pPr>
        <w:ind w:left="938" w:hanging="371"/>
        <w:jc w:val="left"/>
      </w:pPr>
      <w:rPr>
        <w:rFonts w:ascii="Arial" w:eastAsia="Arial" w:hAnsi="Arial" w:cs="Arial" w:hint="default"/>
        <w:b w:val="0"/>
        <w:bCs w:val="0"/>
        <w:i w:val="0"/>
        <w:iCs w:val="0"/>
        <w:spacing w:val="-1"/>
        <w:w w:val="97"/>
        <w:sz w:val="32"/>
        <w:szCs w:val="32"/>
        <w:lang w:val="en-US" w:eastAsia="en-US" w:bidi="ar-SA"/>
      </w:rPr>
    </w:lvl>
    <w:lvl w:ilvl="1" w:tplc="9F0AD09C">
      <w:numFmt w:val="bullet"/>
      <w:lvlText w:val="•"/>
      <w:lvlJc w:val="left"/>
      <w:pPr>
        <w:ind w:left="1810" w:hanging="371"/>
      </w:pPr>
      <w:rPr>
        <w:rFonts w:hint="default"/>
        <w:lang w:val="en-US" w:eastAsia="en-US" w:bidi="ar-SA"/>
      </w:rPr>
    </w:lvl>
    <w:lvl w:ilvl="2" w:tplc="6EC4B182">
      <w:numFmt w:val="bullet"/>
      <w:lvlText w:val="•"/>
      <w:lvlJc w:val="left"/>
      <w:pPr>
        <w:ind w:left="2680" w:hanging="371"/>
      </w:pPr>
      <w:rPr>
        <w:rFonts w:hint="default"/>
        <w:lang w:val="en-US" w:eastAsia="en-US" w:bidi="ar-SA"/>
      </w:rPr>
    </w:lvl>
    <w:lvl w:ilvl="3" w:tplc="3E209F8C">
      <w:numFmt w:val="bullet"/>
      <w:lvlText w:val="•"/>
      <w:lvlJc w:val="left"/>
      <w:pPr>
        <w:ind w:left="3550" w:hanging="371"/>
      </w:pPr>
      <w:rPr>
        <w:rFonts w:hint="default"/>
        <w:lang w:val="en-US" w:eastAsia="en-US" w:bidi="ar-SA"/>
      </w:rPr>
    </w:lvl>
    <w:lvl w:ilvl="4" w:tplc="650E273C">
      <w:numFmt w:val="bullet"/>
      <w:lvlText w:val="•"/>
      <w:lvlJc w:val="left"/>
      <w:pPr>
        <w:ind w:left="4420" w:hanging="371"/>
      </w:pPr>
      <w:rPr>
        <w:rFonts w:hint="default"/>
        <w:lang w:val="en-US" w:eastAsia="en-US" w:bidi="ar-SA"/>
      </w:rPr>
    </w:lvl>
    <w:lvl w:ilvl="5" w:tplc="A0323D50">
      <w:numFmt w:val="bullet"/>
      <w:lvlText w:val="•"/>
      <w:lvlJc w:val="left"/>
      <w:pPr>
        <w:ind w:left="5290" w:hanging="371"/>
      </w:pPr>
      <w:rPr>
        <w:rFonts w:hint="default"/>
        <w:lang w:val="en-US" w:eastAsia="en-US" w:bidi="ar-SA"/>
      </w:rPr>
    </w:lvl>
    <w:lvl w:ilvl="6" w:tplc="9626B866">
      <w:numFmt w:val="bullet"/>
      <w:lvlText w:val="•"/>
      <w:lvlJc w:val="left"/>
      <w:pPr>
        <w:ind w:left="6160" w:hanging="371"/>
      </w:pPr>
      <w:rPr>
        <w:rFonts w:hint="default"/>
        <w:lang w:val="en-US" w:eastAsia="en-US" w:bidi="ar-SA"/>
      </w:rPr>
    </w:lvl>
    <w:lvl w:ilvl="7" w:tplc="CDAA9534">
      <w:numFmt w:val="bullet"/>
      <w:lvlText w:val="•"/>
      <w:lvlJc w:val="left"/>
      <w:pPr>
        <w:ind w:left="7030" w:hanging="371"/>
      </w:pPr>
      <w:rPr>
        <w:rFonts w:hint="default"/>
        <w:lang w:val="en-US" w:eastAsia="en-US" w:bidi="ar-SA"/>
      </w:rPr>
    </w:lvl>
    <w:lvl w:ilvl="8" w:tplc="8F82F494">
      <w:numFmt w:val="bullet"/>
      <w:lvlText w:val="•"/>
      <w:lvlJc w:val="left"/>
      <w:pPr>
        <w:ind w:left="7900" w:hanging="371"/>
      </w:pPr>
      <w:rPr>
        <w:rFonts w:hint="default"/>
        <w:lang w:val="en-US" w:eastAsia="en-US" w:bidi="ar-SA"/>
      </w:rPr>
    </w:lvl>
  </w:abstractNum>
  <w:abstractNum w:abstractNumId="14" w15:restartNumberingAfterBreak="0">
    <w:nsid w:val="18036E6B"/>
    <w:multiLevelType w:val="hybridMultilevel"/>
    <w:tmpl w:val="8D3485EE"/>
    <w:lvl w:ilvl="0" w:tplc="8F308734">
      <w:start w:val="8"/>
      <w:numFmt w:val="decimal"/>
      <w:lvlText w:val="(%1)"/>
      <w:lvlJc w:val="left"/>
      <w:pPr>
        <w:ind w:left="1324" w:hanging="486"/>
        <w:jc w:val="left"/>
      </w:pPr>
      <w:rPr>
        <w:rFonts w:hint="default"/>
        <w:spacing w:val="-1"/>
        <w:w w:val="103"/>
        <w:lang w:val="en-US" w:eastAsia="en-US" w:bidi="ar-SA"/>
      </w:rPr>
    </w:lvl>
    <w:lvl w:ilvl="1" w:tplc="3E42C3E4">
      <w:start w:val="1"/>
      <w:numFmt w:val="upperLetter"/>
      <w:lvlText w:val="(%2)"/>
      <w:lvlJc w:val="left"/>
      <w:pPr>
        <w:ind w:left="1563" w:hanging="537"/>
        <w:jc w:val="left"/>
      </w:pPr>
      <w:rPr>
        <w:rFonts w:hint="default"/>
        <w:spacing w:val="-1"/>
        <w:w w:val="104"/>
        <w:lang w:val="en-US" w:eastAsia="en-US" w:bidi="ar-SA"/>
      </w:rPr>
    </w:lvl>
    <w:lvl w:ilvl="2" w:tplc="7B4EFFA8">
      <w:start w:val="1"/>
      <w:numFmt w:val="lowerRoman"/>
      <w:lvlText w:val="(%3)"/>
      <w:lvlJc w:val="left"/>
      <w:pPr>
        <w:ind w:left="1964" w:hanging="400"/>
        <w:jc w:val="left"/>
      </w:pPr>
      <w:rPr>
        <w:rFonts w:hint="default"/>
        <w:spacing w:val="-1"/>
        <w:w w:val="106"/>
        <w:lang w:val="en-US" w:eastAsia="en-US" w:bidi="ar-SA"/>
      </w:rPr>
    </w:lvl>
    <w:lvl w:ilvl="3" w:tplc="5BA6767A">
      <w:numFmt w:val="bullet"/>
      <w:lvlText w:val="•"/>
      <w:lvlJc w:val="left"/>
      <w:pPr>
        <w:ind w:left="1560" w:hanging="400"/>
      </w:pPr>
      <w:rPr>
        <w:rFonts w:hint="default"/>
        <w:lang w:val="en-US" w:eastAsia="en-US" w:bidi="ar-SA"/>
      </w:rPr>
    </w:lvl>
    <w:lvl w:ilvl="4" w:tplc="8FD0B8A6">
      <w:numFmt w:val="bullet"/>
      <w:lvlText w:val="•"/>
      <w:lvlJc w:val="left"/>
      <w:pPr>
        <w:ind w:left="1960" w:hanging="400"/>
      </w:pPr>
      <w:rPr>
        <w:rFonts w:hint="default"/>
        <w:lang w:val="en-US" w:eastAsia="en-US" w:bidi="ar-SA"/>
      </w:rPr>
    </w:lvl>
    <w:lvl w:ilvl="5" w:tplc="32CAF4FE">
      <w:numFmt w:val="bullet"/>
      <w:lvlText w:val="•"/>
      <w:lvlJc w:val="left"/>
      <w:pPr>
        <w:ind w:left="3240" w:hanging="400"/>
      </w:pPr>
      <w:rPr>
        <w:rFonts w:hint="default"/>
        <w:lang w:val="en-US" w:eastAsia="en-US" w:bidi="ar-SA"/>
      </w:rPr>
    </w:lvl>
    <w:lvl w:ilvl="6" w:tplc="3BDE02B4">
      <w:numFmt w:val="bullet"/>
      <w:lvlText w:val="•"/>
      <w:lvlJc w:val="left"/>
      <w:pPr>
        <w:ind w:left="4520" w:hanging="400"/>
      </w:pPr>
      <w:rPr>
        <w:rFonts w:hint="default"/>
        <w:lang w:val="en-US" w:eastAsia="en-US" w:bidi="ar-SA"/>
      </w:rPr>
    </w:lvl>
    <w:lvl w:ilvl="7" w:tplc="2864FD14">
      <w:numFmt w:val="bullet"/>
      <w:lvlText w:val="•"/>
      <w:lvlJc w:val="left"/>
      <w:pPr>
        <w:ind w:left="5800" w:hanging="400"/>
      </w:pPr>
      <w:rPr>
        <w:rFonts w:hint="default"/>
        <w:lang w:val="en-US" w:eastAsia="en-US" w:bidi="ar-SA"/>
      </w:rPr>
    </w:lvl>
    <w:lvl w:ilvl="8" w:tplc="7E46DC0C">
      <w:numFmt w:val="bullet"/>
      <w:lvlText w:val="•"/>
      <w:lvlJc w:val="left"/>
      <w:pPr>
        <w:ind w:left="7080" w:hanging="400"/>
      </w:pPr>
      <w:rPr>
        <w:rFonts w:hint="default"/>
        <w:lang w:val="en-US" w:eastAsia="en-US" w:bidi="ar-SA"/>
      </w:rPr>
    </w:lvl>
  </w:abstractNum>
  <w:abstractNum w:abstractNumId="15" w15:restartNumberingAfterBreak="0">
    <w:nsid w:val="1CC4379B"/>
    <w:multiLevelType w:val="hybridMultilevel"/>
    <w:tmpl w:val="C9AC44D4"/>
    <w:lvl w:ilvl="0" w:tplc="00425ECC">
      <w:numFmt w:val="bullet"/>
      <w:lvlText w:val="•"/>
      <w:lvlJc w:val="left"/>
      <w:pPr>
        <w:ind w:left="846" w:hanging="358"/>
      </w:pPr>
      <w:rPr>
        <w:rFonts w:ascii="Arial" w:eastAsia="Arial" w:hAnsi="Arial" w:cs="Arial" w:hint="default"/>
        <w:b w:val="0"/>
        <w:bCs w:val="0"/>
        <w:i w:val="0"/>
        <w:iCs w:val="0"/>
        <w:spacing w:val="0"/>
        <w:w w:val="110"/>
        <w:sz w:val="31"/>
        <w:szCs w:val="31"/>
        <w:lang w:val="en-US" w:eastAsia="en-US" w:bidi="ar-SA"/>
      </w:rPr>
    </w:lvl>
    <w:lvl w:ilvl="1" w:tplc="4E744218">
      <w:numFmt w:val="bullet"/>
      <w:lvlText w:val="•"/>
      <w:lvlJc w:val="left"/>
      <w:pPr>
        <w:ind w:left="1720" w:hanging="358"/>
      </w:pPr>
      <w:rPr>
        <w:rFonts w:hint="default"/>
        <w:lang w:val="en-US" w:eastAsia="en-US" w:bidi="ar-SA"/>
      </w:rPr>
    </w:lvl>
    <w:lvl w:ilvl="2" w:tplc="E550B9A2">
      <w:numFmt w:val="bullet"/>
      <w:lvlText w:val="•"/>
      <w:lvlJc w:val="left"/>
      <w:pPr>
        <w:ind w:left="2600" w:hanging="358"/>
      </w:pPr>
      <w:rPr>
        <w:rFonts w:hint="default"/>
        <w:lang w:val="en-US" w:eastAsia="en-US" w:bidi="ar-SA"/>
      </w:rPr>
    </w:lvl>
    <w:lvl w:ilvl="3" w:tplc="F3F0F9C4">
      <w:numFmt w:val="bullet"/>
      <w:lvlText w:val="•"/>
      <w:lvlJc w:val="left"/>
      <w:pPr>
        <w:ind w:left="3480" w:hanging="358"/>
      </w:pPr>
      <w:rPr>
        <w:rFonts w:hint="default"/>
        <w:lang w:val="en-US" w:eastAsia="en-US" w:bidi="ar-SA"/>
      </w:rPr>
    </w:lvl>
    <w:lvl w:ilvl="4" w:tplc="7228D9DE">
      <w:numFmt w:val="bullet"/>
      <w:lvlText w:val="•"/>
      <w:lvlJc w:val="left"/>
      <w:pPr>
        <w:ind w:left="4360" w:hanging="358"/>
      </w:pPr>
      <w:rPr>
        <w:rFonts w:hint="default"/>
        <w:lang w:val="en-US" w:eastAsia="en-US" w:bidi="ar-SA"/>
      </w:rPr>
    </w:lvl>
    <w:lvl w:ilvl="5" w:tplc="CC66D978">
      <w:numFmt w:val="bullet"/>
      <w:lvlText w:val="•"/>
      <w:lvlJc w:val="left"/>
      <w:pPr>
        <w:ind w:left="5240" w:hanging="358"/>
      </w:pPr>
      <w:rPr>
        <w:rFonts w:hint="default"/>
        <w:lang w:val="en-US" w:eastAsia="en-US" w:bidi="ar-SA"/>
      </w:rPr>
    </w:lvl>
    <w:lvl w:ilvl="6" w:tplc="59A6C814">
      <w:numFmt w:val="bullet"/>
      <w:lvlText w:val="•"/>
      <w:lvlJc w:val="left"/>
      <w:pPr>
        <w:ind w:left="6120" w:hanging="358"/>
      </w:pPr>
      <w:rPr>
        <w:rFonts w:hint="default"/>
        <w:lang w:val="en-US" w:eastAsia="en-US" w:bidi="ar-SA"/>
      </w:rPr>
    </w:lvl>
    <w:lvl w:ilvl="7" w:tplc="532891D8">
      <w:numFmt w:val="bullet"/>
      <w:lvlText w:val="•"/>
      <w:lvlJc w:val="left"/>
      <w:pPr>
        <w:ind w:left="7000" w:hanging="358"/>
      </w:pPr>
      <w:rPr>
        <w:rFonts w:hint="default"/>
        <w:lang w:val="en-US" w:eastAsia="en-US" w:bidi="ar-SA"/>
      </w:rPr>
    </w:lvl>
    <w:lvl w:ilvl="8" w:tplc="76449134">
      <w:numFmt w:val="bullet"/>
      <w:lvlText w:val="•"/>
      <w:lvlJc w:val="left"/>
      <w:pPr>
        <w:ind w:left="7880" w:hanging="358"/>
      </w:pPr>
      <w:rPr>
        <w:rFonts w:hint="default"/>
        <w:lang w:val="en-US" w:eastAsia="en-US" w:bidi="ar-SA"/>
      </w:rPr>
    </w:lvl>
  </w:abstractNum>
  <w:abstractNum w:abstractNumId="16" w15:restartNumberingAfterBreak="0">
    <w:nsid w:val="1D847D3A"/>
    <w:multiLevelType w:val="hybridMultilevel"/>
    <w:tmpl w:val="FB0203C0"/>
    <w:lvl w:ilvl="0" w:tplc="524C957E">
      <w:start w:val="40"/>
      <w:numFmt w:val="decimal"/>
      <w:lvlText w:val="%1)"/>
      <w:lvlJc w:val="left"/>
      <w:pPr>
        <w:ind w:left="805" w:hanging="464"/>
        <w:jc w:val="left"/>
      </w:pPr>
      <w:rPr>
        <w:rFonts w:ascii="Arial" w:eastAsia="Arial" w:hAnsi="Arial" w:cs="Arial" w:hint="default"/>
        <w:b/>
        <w:bCs/>
        <w:i w:val="0"/>
        <w:iCs w:val="0"/>
        <w:spacing w:val="-1"/>
        <w:w w:val="103"/>
        <w:sz w:val="29"/>
        <w:szCs w:val="29"/>
        <w:lang w:val="en-US" w:eastAsia="en-US" w:bidi="ar-SA"/>
      </w:rPr>
    </w:lvl>
    <w:lvl w:ilvl="1" w:tplc="A6F48C5C">
      <w:start w:val="1"/>
      <w:numFmt w:val="lowerLetter"/>
      <w:lvlText w:val="%2)"/>
      <w:lvlJc w:val="left"/>
      <w:pPr>
        <w:ind w:left="938" w:hanging="376"/>
        <w:jc w:val="left"/>
      </w:pPr>
      <w:rPr>
        <w:rFonts w:ascii="Arial" w:eastAsia="Arial" w:hAnsi="Arial" w:cs="Arial" w:hint="default"/>
        <w:b w:val="0"/>
        <w:bCs w:val="0"/>
        <w:i w:val="0"/>
        <w:iCs w:val="0"/>
        <w:spacing w:val="-1"/>
        <w:w w:val="102"/>
        <w:sz w:val="31"/>
        <w:szCs w:val="31"/>
        <w:lang w:val="en-US" w:eastAsia="en-US" w:bidi="ar-SA"/>
      </w:rPr>
    </w:lvl>
    <w:lvl w:ilvl="2" w:tplc="16D2EAE0">
      <w:numFmt w:val="bullet"/>
      <w:lvlText w:val="•"/>
      <w:lvlJc w:val="left"/>
      <w:pPr>
        <w:ind w:left="1906" w:hanging="376"/>
      </w:pPr>
      <w:rPr>
        <w:rFonts w:hint="default"/>
        <w:lang w:val="en-US" w:eastAsia="en-US" w:bidi="ar-SA"/>
      </w:rPr>
    </w:lvl>
    <w:lvl w:ilvl="3" w:tplc="51DA9DA6">
      <w:numFmt w:val="bullet"/>
      <w:lvlText w:val="•"/>
      <w:lvlJc w:val="left"/>
      <w:pPr>
        <w:ind w:left="2873" w:hanging="376"/>
      </w:pPr>
      <w:rPr>
        <w:rFonts w:hint="default"/>
        <w:lang w:val="en-US" w:eastAsia="en-US" w:bidi="ar-SA"/>
      </w:rPr>
    </w:lvl>
    <w:lvl w:ilvl="4" w:tplc="90E0477E">
      <w:numFmt w:val="bullet"/>
      <w:lvlText w:val="•"/>
      <w:lvlJc w:val="left"/>
      <w:pPr>
        <w:ind w:left="3840" w:hanging="376"/>
      </w:pPr>
      <w:rPr>
        <w:rFonts w:hint="default"/>
        <w:lang w:val="en-US" w:eastAsia="en-US" w:bidi="ar-SA"/>
      </w:rPr>
    </w:lvl>
    <w:lvl w:ilvl="5" w:tplc="FA040B0A">
      <w:numFmt w:val="bullet"/>
      <w:lvlText w:val="•"/>
      <w:lvlJc w:val="left"/>
      <w:pPr>
        <w:ind w:left="4806" w:hanging="376"/>
      </w:pPr>
      <w:rPr>
        <w:rFonts w:hint="default"/>
        <w:lang w:val="en-US" w:eastAsia="en-US" w:bidi="ar-SA"/>
      </w:rPr>
    </w:lvl>
    <w:lvl w:ilvl="6" w:tplc="EBB873B2">
      <w:numFmt w:val="bullet"/>
      <w:lvlText w:val="•"/>
      <w:lvlJc w:val="left"/>
      <w:pPr>
        <w:ind w:left="5773" w:hanging="376"/>
      </w:pPr>
      <w:rPr>
        <w:rFonts w:hint="default"/>
        <w:lang w:val="en-US" w:eastAsia="en-US" w:bidi="ar-SA"/>
      </w:rPr>
    </w:lvl>
    <w:lvl w:ilvl="7" w:tplc="EB42C6E8">
      <w:numFmt w:val="bullet"/>
      <w:lvlText w:val="•"/>
      <w:lvlJc w:val="left"/>
      <w:pPr>
        <w:ind w:left="6740" w:hanging="376"/>
      </w:pPr>
      <w:rPr>
        <w:rFonts w:hint="default"/>
        <w:lang w:val="en-US" w:eastAsia="en-US" w:bidi="ar-SA"/>
      </w:rPr>
    </w:lvl>
    <w:lvl w:ilvl="8" w:tplc="29143A6A">
      <w:numFmt w:val="bullet"/>
      <w:lvlText w:val="•"/>
      <w:lvlJc w:val="left"/>
      <w:pPr>
        <w:ind w:left="7706" w:hanging="376"/>
      </w:pPr>
      <w:rPr>
        <w:rFonts w:hint="default"/>
        <w:lang w:val="en-US" w:eastAsia="en-US" w:bidi="ar-SA"/>
      </w:rPr>
    </w:lvl>
  </w:abstractNum>
  <w:abstractNum w:abstractNumId="17" w15:restartNumberingAfterBreak="0">
    <w:nsid w:val="1E612957"/>
    <w:multiLevelType w:val="hybridMultilevel"/>
    <w:tmpl w:val="5BE023DA"/>
    <w:lvl w:ilvl="0" w:tplc="BB0670DA">
      <w:start w:val="1"/>
      <w:numFmt w:val="lowerLetter"/>
      <w:lvlText w:val="%1)"/>
      <w:lvlJc w:val="left"/>
      <w:pPr>
        <w:ind w:left="502" w:hanging="382"/>
        <w:jc w:val="left"/>
      </w:pPr>
      <w:rPr>
        <w:rFonts w:ascii="Arial" w:eastAsia="Arial" w:hAnsi="Arial" w:cs="Arial" w:hint="default"/>
        <w:b w:val="0"/>
        <w:bCs w:val="0"/>
        <w:i w:val="0"/>
        <w:iCs w:val="0"/>
        <w:spacing w:val="-1"/>
        <w:w w:val="102"/>
        <w:sz w:val="31"/>
        <w:szCs w:val="31"/>
        <w:lang w:val="en-US" w:eastAsia="en-US" w:bidi="ar-SA"/>
      </w:rPr>
    </w:lvl>
    <w:lvl w:ilvl="1" w:tplc="C37287BE">
      <w:numFmt w:val="bullet"/>
      <w:lvlText w:val="•"/>
      <w:lvlJc w:val="left"/>
      <w:pPr>
        <w:ind w:left="1414" w:hanging="382"/>
      </w:pPr>
      <w:rPr>
        <w:rFonts w:hint="default"/>
        <w:lang w:val="en-US" w:eastAsia="en-US" w:bidi="ar-SA"/>
      </w:rPr>
    </w:lvl>
    <w:lvl w:ilvl="2" w:tplc="1D9A1860">
      <w:numFmt w:val="bullet"/>
      <w:lvlText w:val="•"/>
      <w:lvlJc w:val="left"/>
      <w:pPr>
        <w:ind w:left="2328" w:hanging="382"/>
      </w:pPr>
      <w:rPr>
        <w:rFonts w:hint="default"/>
        <w:lang w:val="en-US" w:eastAsia="en-US" w:bidi="ar-SA"/>
      </w:rPr>
    </w:lvl>
    <w:lvl w:ilvl="3" w:tplc="90A44F3E">
      <w:numFmt w:val="bullet"/>
      <w:lvlText w:val="•"/>
      <w:lvlJc w:val="left"/>
      <w:pPr>
        <w:ind w:left="3242" w:hanging="382"/>
      </w:pPr>
      <w:rPr>
        <w:rFonts w:hint="default"/>
        <w:lang w:val="en-US" w:eastAsia="en-US" w:bidi="ar-SA"/>
      </w:rPr>
    </w:lvl>
    <w:lvl w:ilvl="4" w:tplc="78700180">
      <w:numFmt w:val="bullet"/>
      <w:lvlText w:val="•"/>
      <w:lvlJc w:val="left"/>
      <w:pPr>
        <w:ind w:left="4156" w:hanging="382"/>
      </w:pPr>
      <w:rPr>
        <w:rFonts w:hint="default"/>
        <w:lang w:val="en-US" w:eastAsia="en-US" w:bidi="ar-SA"/>
      </w:rPr>
    </w:lvl>
    <w:lvl w:ilvl="5" w:tplc="C32C2812">
      <w:numFmt w:val="bullet"/>
      <w:lvlText w:val="•"/>
      <w:lvlJc w:val="left"/>
      <w:pPr>
        <w:ind w:left="5070" w:hanging="382"/>
      </w:pPr>
      <w:rPr>
        <w:rFonts w:hint="default"/>
        <w:lang w:val="en-US" w:eastAsia="en-US" w:bidi="ar-SA"/>
      </w:rPr>
    </w:lvl>
    <w:lvl w:ilvl="6" w:tplc="B316F29A">
      <w:numFmt w:val="bullet"/>
      <w:lvlText w:val="•"/>
      <w:lvlJc w:val="left"/>
      <w:pPr>
        <w:ind w:left="5984" w:hanging="382"/>
      </w:pPr>
      <w:rPr>
        <w:rFonts w:hint="default"/>
        <w:lang w:val="en-US" w:eastAsia="en-US" w:bidi="ar-SA"/>
      </w:rPr>
    </w:lvl>
    <w:lvl w:ilvl="7" w:tplc="9F62F5E8">
      <w:numFmt w:val="bullet"/>
      <w:lvlText w:val="•"/>
      <w:lvlJc w:val="left"/>
      <w:pPr>
        <w:ind w:left="6898" w:hanging="382"/>
      </w:pPr>
      <w:rPr>
        <w:rFonts w:hint="default"/>
        <w:lang w:val="en-US" w:eastAsia="en-US" w:bidi="ar-SA"/>
      </w:rPr>
    </w:lvl>
    <w:lvl w:ilvl="8" w:tplc="8F30A76A">
      <w:numFmt w:val="bullet"/>
      <w:lvlText w:val="•"/>
      <w:lvlJc w:val="left"/>
      <w:pPr>
        <w:ind w:left="7812" w:hanging="382"/>
      </w:pPr>
      <w:rPr>
        <w:rFonts w:hint="default"/>
        <w:lang w:val="en-US" w:eastAsia="en-US" w:bidi="ar-SA"/>
      </w:rPr>
    </w:lvl>
  </w:abstractNum>
  <w:abstractNum w:abstractNumId="18" w15:restartNumberingAfterBreak="0">
    <w:nsid w:val="212F40C3"/>
    <w:multiLevelType w:val="hybridMultilevel"/>
    <w:tmpl w:val="893C35D2"/>
    <w:lvl w:ilvl="0" w:tplc="068C614C">
      <w:start w:val="13"/>
      <w:numFmt w:val="lowerLetter"/>
      <w:lvlText w:val="%1)"/>
      <w:lvlJc w:val="left"/>
      <w:pPr>
        <w:ind w:left="120" w:hanging="482"/>
        <w:jc w:val="left"/>
      </w:pPr>
      <w:rPr>
        <w:rFonts w:ascii="Arial" w:eastAsia="Arial" w:hAnsi="Arial" w:cs="Arial" w:hint="default"/>
        <w:b w:val="0"/>
        <w:bCs w:val="0"/>
        <w:i w:val="0"/>
        <w:iCs w:val="0"/>
        <w:spacing w:val="0"/>
        <w:w w:val="109"/>
        <w:sz w:val="31"/>
        <w:szCs w:val="31"/>
        <w:lang w:val="en-US" w:eastAsia="en-US" w:bidi="ar-SA"/>
      </w:rPr>
    </w:lvl>
    <w:lvl w:ilvl="1" w:tplc="039A89BC">
      <w:numFmt w:val="bullet"/>
      <w:lvlText w:val="•"/>
      <w:lvlJc w:val="left"/>
      <w:pPr>
        <w:ind w:left="1072" w:hanging="482"/>
      </w:pPr>
      <w:rPr>
        <w:rFonts w:hint="default"/>
        <w:lang w:val="en-US" w:eastAsia="en-US" w:bidi="ar-SA"/>
      </w:rPr>
    </w:lvl>
    <w:lvl w:ilvl="2" w:tplc="6818C0EC">
      <w:numFmt w:val="bullet"/>
      <w:lvlText w:val="•"/>
      <w:lvlJc w:val="left"/>
      <w:pPr>
        <w:ind w:left="2024" w:hanging="482"/>
      </w:pPr>
      <w:rPr>
        <w:rFonts w:hint="default"/>
        <w:lang w:val="en-US" w:eastAsia="en-US" w:bidi="ar-SA"/>
      </w:rPr>
    </w:lvl>
    <w:lvl w:ilvl="3" w:tplc="B6AC542C">
      <w:numFmt w:val="bullet"/>
      <w:lvlText w:val="•"/>
      <w:lvlJc w:val="left"/>
      <w:pPr>
        <w:ind w:left="2976" w:hanging="482"/>
      </w:pPr>
      <w:rPr>
        <w:rFonts w:hint="default"/>
        <w:lang w:val="en-US" w:eastAsia="en-US" w:bidi="ar-SA"/>
      </w:rPr>
    </w:lvl>
    <w:lvl w:ilvl="4" w:tplc="A87048AC">
      <w:numFmt w:val="bullet"/>
      <w:lvlText w:val="•"/>
      <w:lvlJc w:val="left"/>
      <w:pPr>
        <w:ind w:left="3928" w:hanging="482"/>
      </w:pPr>
      <w:rPr>
        <w:rFonts w:hint="default"/>
        <w:lang w:val="en-US" w:eastAsia="en-US" w:bidi="ar-SA"/>
      </w:rPr>
    </w:lvl>
    <w:lvl w:ilvl="5" w:tplc="643843D2">
      <w:numFmt w:val="bullet"/>
      <w:lvlText w:val="•"/>
      <w:lvlJc w:val="left"/>
      <w:pPr>
        <w:ind w:left="4880" w:hanging="482"/>
      </w:pPr>
      <w:rPr>
        <w:rFonts w:hint="default"/>
        <w:lang w:val="en-US" w:eastAsia="en-US" w:bidi="ar-SA"/>
      </w:rPr>
    </w:lvl>
    <w:lvl w:ilvl="6" w:tplc="1F20601E">
      <w:numFmt w:val="bullet"/>
      <w:lvlText w:val="•"/>
      <w:lvlJc w:val="left"/>
      <w:pPr>
        <w:ind w:left="5832" w:hanging="482"/>
      </w:pPr>
      <w:rPr>
        <w:rFonts w:hint="default"/>
        <w:lang w:val="en-US" w:eastAsia="en-US" w:bidi="ar-SA"/>
      </w:rPr>
    </w:lvl>
    <w:lvl w:ilvl="7" w:tplc="F086C4C2">
      <w:numFmt w:val="bullet"/>
      <w:lvlText w:val="•"/>
      <w:lvlJc w:val="left"/>
      <w:pPr>
        <w:ind w:left="6784" w:hanging="482"/>
      </w:pPr>
      <w:rPr>
        <w:rFonts w:hint="default"/>
        <w:lang w:val="en-US" w:eastAsia="en-US" w:bidi="ar-SA"/>
      </w:rPr>
    </w:lvl>
    <w:lvl w:ilvl="8" w:tplc="DF6CD6CA">
      <w:numFmt w:val="bullet"/>
      <w:lvlText w:val="•"/>
      <w:lvlJc w:val="left"/>
      <w:pPr>
        <w:ind w:left="7736" w:hanging="482"/>
      </w:pPr>
      <w:rPr>
        <w:rFonts w:hint="default"/>
        <w:lang w:val="en-US" w:eastAsia="en-US" w:bidi="ar-SA"/>
      </w:rPr>
    </w:lvl>
  </w:abstractNum>
  <w:abstractNum w:abstractNumId="19" w15:restartNumberingAfterBreak="0">
    <w:nsid w:val="214F0CFE"/>
    <w:multiLevelType w:val="hybridMultilevel"/>
    <w:tmpl w:val="2BE0AD68"/>
    <w:lvl w:ilvl="0" w:tplc="E3B06DF8">
      <w:start w:val="1"/>
      <w:numFmt w:val="lowerLetter"/>
      <w:lvlText w:val="%1)"/>
      <w:lvlJc w:val="left"/>
      <w:pPr>
        <w:ind w:left="126" w:hanging="468"/>
        <w:jc w:val="left"/>
      </w:pPr>
      <w:rPr>
        <w:rFonts w:hint="default"/>
        <w:spacing w:val="-1"/>
        <w:w w:val="99"/>
        <w:lang w:val="en-US" w:eastAsia="en-US" w:bidi="ar-SA"/>
      </w:rPr>
    </w:lvl>
    <w:lvl w:ilvl="1" w:tplc="2B86F7C4">
      <w:start w:val="1"/>
      <w:numFmt w:val="decimal"/>
      <w:lvlText w:val="(%2)"/>
      <w:lvlJc w:val="left"/>
      <w:pPr>
        <w:ind w:left="846" w:hanging="483"/>
        <w:jc w:val="left"/>
      </w:pPr>
      <w:rPr>
        <w:rFonts w:hint="default"/>
        <w:spacing w:val="-1"/>
        <w:w w:val="103"/>
        <w:lang w:val="en-US" w:eastAsia="en-US" w:bidi="ar-SA"/>
      </w:rPr>
    </w:lvl>
    <w:lvl w:ilvl="2" w:tplc="BE7E7C0A">
      <w:numFmt w:val="bullet"/>
      <w:lvlText w:val="•"/>
      <w:lvlJc w:val="left"/>
      <w:pPr>
        <w:ind w:left="1817" w:hanging="483"/>
      </w:pPr>
      <w:rPr>
        <w:rFonts w:hint="default"/>
        <w:lang w:val="en-US" w:eastAsia="en-US" w:bidi="ar-SA"/>
      </w:rPr>
    </w:lvl>
    <w:lvl w:ilvl="3" w:tplc="FFA2706A">
      <w:numFmt w:val="bullet"/>
      <w:lvlText w:val="•"/>
      <w:lvlJc w:val="left"/>
      <w:pPr>
        <w:ind w:left="2795" w:hanging="483"/>
      </w:pPr>
      <w:rPr>
        <w:rFonts w:hint="default"/>
        <w:lang w:val="en-US" w:eastAsia="en-US" w:bidi="ar-SA"/>
      </w:rPr>
    </w:lvl>
    <w:lvl w:ilvl="4" w:tplc="F7EE1064">
      <w:numFmt w:val="bullet"/>
      <w:lvlText w:val="•"/>
      <w:lvlJc w:val="left"/>
      <w:pPr>
        <w:ind w:left="3773" w:hanging="483"/>
      </w:pPr>
      <w:rPr>
        <w:rFonts w:hint="default"/>
        <w:lang w:val="en-US" w:eastAsia="en-US" w:bidi="ar-SA"/>
      </w:rPr>
    </w:lvl>
    <w:lvl w:ilvl="5" w:tplc="0C7C7232">
      <w:numFmt w:val="bullet"/>
      <w:lvlText w:val="•"/>
      <w:lvlJc w:val="left"/>
      <w:pPr>
        <w:ind w:left="4751" w:hanging="483"/>
      </w:pPr>
      <w:rPr>
        <w:rFonts w:hint="default"/>
        <w:lang w:val="en-US" w:eastAsia="en-US" w:bidi="ar-SA"/>
      </w:rPr>
    </w:lvl>
    <w:lvl w:ilvl="6" w:tplc="49E4006E">
      <w:numFmt w:val="bullet"/>
      <w:lvlText w:val="•"/>
      <w:lvlJc w:val="left"/>
      <w:pPr>
        <w:ind w:left="5728" w:hanging="483"/>
      </w:pPr>
      <w:rPr>
        <w:rFonts w:hint="default"/>
        <w:lang w:val="en-US" w:eastAsia="en-US" w:bidi="ar-SA"/>
      </w:rPr>
    </w:lvl>
    <w:lvl w:ilvl="7" w:tplc="F01CE634">
      <w:numFmt w:val="bullet"/>
      <w:lvlText w:val="•"/>
      <w:lvlJc w:val="left"/>
      <w:pPr>
        <w:ind w:left="6706" w:hanging="483"/>
      </w:pPr>
      <w:rPr>
        <w:rFonts w:hint="default"/>
        <w:lang w:val="en-US" w:eastAsia="en-US" w:bidi="ar-SA"/>
      </w:rPr>
    </w:lvl>
    <w:lvl w:ilvl="8" w:tplc="027223B6">
      <w:numFmt w:val="bullet"/>
      <w:lvlText w:val="•"/>
      <w:lvlJc w:val="left"/>
      <w:pPr>
        <w:ind w:left="7684" w:hanging="483"/>
      </w:pPr>
      <w:rPr>
        <w:rFonts w:hint="default"/>
        <w:lang w:val="en-US" w:eastAsia="en-US" w:bidi="ar-SA"/>
      </w:rPr>
    </w:lvl>
  </w:abstractNum>
  <w:abstractNum w:abstractNumId="20" w15:restartNumberingAfterBreak="0">
    <w:nsid w:val="23E82911"/>
    <w:multiLevelType w:val="hybridMultilevel"/>
    <w:tmpl w:val="31C495B0"/>
    <w:lvl w:ilvl="0" w:tplc="1F265CBE">
      <w:start w:val="13"/>
      <w:numFmt w:val="lowerLetter"/>
      <w:lvlText w:val="%1)"/>
      <w:lvlJc w:val="left"/>
      <w:pPr>
        <w:ind w:left="1044" w:hanging="482"/>
        <w:jc w:val="left"/>
      </w:pPr>
      <w:rPr>
        <w:rFonts w:ascii="Arial" w:eastAsia="Arial" w:hAnsi="Arial" w:cs="Arial" w:hint="default"/>
        <w:b w:val="0"/>
        <w:bCs w:val="0"/>
        <w:i w:val="0"/>
        <w:iCs w:val="0"/>
        <w:spacing w:val="0"/>
        <w:w w:val="105"/>
        <w:sz w:val="32"/>
        <w:szCs w:val="32"/>
        <w:lang w:val="en-US" w:eastAsia="en-US" w:bidi="ar-SA"/>
      </w:rPr>
    </w:lvl>
    <w:lvl w:ilvl="1" w:tplc="54E68CDE">
      <w:numFmt w:val="bullet"/>
      <w:lvlText w:val="•"/>
      <w:lvlJc w:val="left"/>
      <w:pPr>
        <w:ind w:left="1900" w:hanging="482"/>
      </w:pPr>
      <w:rPr>
        <w:rFonts w:hint="default"/>
        <w:lang w:val="en-US" w:eastAsia="en-US" w:bidi="ar-SA"/>
      </w:rPr>
    </w:lvl>
    <w:lvl w:ilvl="2" w:tplc="C608994C">
      <w:numFmt w:val="bullet"/>
      <w:lvlText w:val="•"/>
      <w:lvlJc w:val="left"/>
      <w:pPr>
        <w:ind w:left="2760" w:hanging="482"/>
      </w:pPr>
      <w:rPr>
        <w:rFonts w:hint="default"/>
        <w:lang w:val="en-US" w:eastAsia="en-US" w:bidi="ar-SA"/>
      </w:rPr>
    </w:lvl>
    <w:lvl w:ilvl="3" w:tplc="9B9679D4">
      <w:numFmt w:val="bullet"/>
      <w:lvlText w:val="•"/>
      <w:lvlJc w:val="left"/>
      <w:pPr>
        <w:ind w:left="3620" w:hanging="482"/>
      </w:pPr>
      <w:rPr>
        <w:rFonts w:hint="default"/>
        <w:lang w:val="en-US" w:eastAsia="en-US" w:bidi="ar-SA"/>
      </w:rPr>
    </w:lvl>
    <w:lvl w:ilvl="4" w:tplc="17CEC046">
      <w:numFmt w:val="bullet"/>
      <w:lvlText w:val="•"/>
      <w:lvlJc w:val="left"/>
      <w:pPr>
        <w:ind w:left="4480" w:hanging="482"/>
      </w:pPr>
      <w:rPr>
        <w:rFonts w:hint="default"/>
        <w:lang w:val="en-US" w:eastAsia="en-US" w:bidi="ar-SA"/>
      </w:rPr>
    </w:lvl>
    <w:lvl w:ilvl="5" w:tplc="F0243690">
      <w:numFmt w:val="bullet"/>
      <w:lvlText w:val="•"/>
      <w:lvlJc w:val="left"/>
      <w:pPr>
        <w:ind w:left="5340" w:hanging="482"/>
      </w:pPr>
      <w:rPr>
        <w:rFonts w:hint="default"/>
        <w:lang w:val="en-US" w:eastAsia="en-US" w:bidi="ar-SA"/>
      </w:rPr>
    </w:lvl>
    <w:lvl w:ilvl="6" w:tplc="C43A8DA2">
      <w:numFmt w:val="bullet"/>
      <w:lvlText w:val="•"/>
      <w:lvlJc w:val="left"/>
      <w:pPr>
        <w:ind w:left="6200" w:hanging="482"/>
      </w:pPr>
      <w:rPr>
        <w:rFonts w:hint="default"/>
        <w:lang w:val="en-US" w:eastAsia="en-US" w:bidi="ar-SA"/>
      </w:rPr>
    </w:lvl>
    <w:lvl w:ilvl="7" w:tplc="20AA7882">
      <w:numFmt w:val="bullet"/>
      <w:lvlText w:val="•"/>
      <w:lvlJc w:val="left"/>
      <w:pPr>
        <w:ind w:left="7060" w:hanging="482"/>
      </w:pPr>
      <w:rPr>
        <w:rFonts w:hint="default"/>
        <w:lang w:val="en-US" w:eastAsia="en-US" w:bidi="ar-SA"/>
      </w:rPr>
    </w:lvl>
    <w:lvl w:ilvl="8" w:tplc="AF3AF44A">
      <w:numFmt w:val="bullet"/>
      <w:lvlText w:val="•"/>
      <w:lvlJc w:val="left"/>
      <w:pPr>
        <w:ind w:left="7920" w:hanging="482"/>
      </w:pPr>
      <w:rPr>
        <w:rFonts w:hint="default"/>
        <w:lang w:val="en-US" w:eastAsia="en-US" w:bidi="ar-SA"/>
      </w:rPr>
    </w:lvl>
  </w:abstractNum>
  <w:abstractNum w:abstractNumId="21" w15:restartNumberingAfterBreak="0">
    <w:nsid w:val="25BC5DFD"/>
    <w:multiLevelType w:val="hybridMultilevel"/>
    <w:tmpl w:val="DC843DF8"/>
    <w:lvl w:ilvl="0" w:tplc="D1C05750">
      <w:start w:val="1"/>
      <w:numFmt w:val="decimal"/>
      <w:lvlText w:val="%1."/>
      <w:lvlJc w:val="left"/>
      <w:pPr>
        <w:ind w:left="472" w:hanging="361"/>
        <w:jc w:val="left"/>
      </w:pPr>
      <w:rPr>
        <w:rFonts w:ascii="Arial" w:eastAsia="Arial" w:hAnsi="Arial" w:cs="Arial" w:hint="default"/>
        <w:b w:val="0"/>
        <w:bCs w:val="0"/>
        <w:i w:val="0"/>
        <w:iCs w:val="0"/>
        <w:spacing w:val="-1"/>
        <w:w w:val="108"/>
        <w:sz w:val="32"/>
        <w:szCs w:val="32"/>
        <w:lang w:val="en-US" w:eastAsia="en-US" w:bidi="ar-SA"/>
      </w:rPr>
    </w:lvl>
    <w:lvl w:ilvl="1" w:tplc="329E3DDA">
      <w:start w:val="1"/>
      <w:numFmt w:val="lowerLetter"/>
      <w:lvlText w:val="%2."/>
      <w:lvlJc w:val="left"/>
      <w:pPr>
        <w:ind w:left="480" w:hanging="360"/>
        <w:jc w:val="left"/>
      </w:pPr>
      <w:rPr>
        <w:rFonts w:ascii="Arial" w:eastAsia="Arial" w:hAnsi="Arial" w:cs="Arial" w:hint="default"/>
        <w:b w:val="0"/>
        <w:bCs w:val="0"/>
        <w:i w:val="0"/>
        <w:iCs w:val="0"/>
        <w:spacing w:val="-1"/>
        <w:w w:val="103"/>
        <w:sz w:val="32"/>
        <w:szCs w:val="32"/>
        <w:lang w:val="en-US" w:eastAsia="en-US" w:bidi="ar-SA"/>
      </w:rPr>
    </w:lvl>
    <w:lvl w:ilvl="2" w:tplc="5170A1AC">
      <w:numFmt w:val="bullet"/>
      <w:lvlText w:val="•"/>
      <w:lvlJc w:val="left"/>
      <w:pPr>
        <w:ind w:left="2312" w:hanging="360"/>
      </w:pPr>
      <w:rPr>
        <w:rFonts w:hint="default"/>
        <w:lang w:val="en-US" w:eastAsia="en-US" w:bidi="ar-SA"/>
      </w:rPr>
    </w:lvl>
    <w:lvl w:ilvl="3" w:tplc="EBAE19F8">
      <w:numFmt w:val="bullet"/>
      <w:lvlText w:val="•"/>
      <w:lvlJc w:val="left"/>
      <w:pPr>
        <w:ind w:left="3228" w:hanging="360"/>
      </w:pPr>
      <w:rPr>
        <w:rFonts w:hint="default"/>
        <w:lang w:val="en-US" w:eastAsia="en-US" w:bidi="ar-SA"/>
      </w:rPr>
    </w:lvl>
    <w:lvl w:ilvl="4" w:tplc="919CBC1E">
      <w:numFmt w:val="bullet"/>
      <w:lvlText w:val="•"/>
      <w:lvlJc w:val="left"/>
      <w:pPr>
        <w:ind w:left="4144" w:hanging="360"/>
      </w:pPr>
      <w:rPr>
        <w:rFonts w:hint="default"/>
        <w:lang w:val="en-US" w:eastAsia="en-US" w:bidi="ar-SA"/>
      </w:rPr>
    </w:lvl>
    <w:lvl w:ilvl="5" w:tplc="4AB205D6">
      <w:numFmt w:val="bullet"/>
      <w:lvlText w:val="•"/>
      <w:lvlJc w:val="left"/>
      <w:pPr>
        <w:ind w:left="5060" w:hanging="360"/>
      </w:pPr>
      <w:rPr>
        <w:rFonts w:hint="default"/>
        <w:lang w:val="en-US" w:eastAsia="en-US" w:bidi="ar-SA"/>
      </w:rPr>
    </w:lvl>
    <w:lvl w:ilvl="6" w:tplc="1F625108">
      <w:numFmt w:val="bullet"/>
      <w:lvlText w:val="•"/>
      <w:lvlJc w:val="left"/>
      <w:pPr>
        <w:ind w:left="5976" w:hanging="360"/>
      </w:pPr>
      <w:rPr>
        <w:rFonts w:hint="default"/>
        <w:lang w:val="en-US" w:eastAsia="en-US" w:bidi="ar-SA"/>
      </w:rPr>
    </w:lvl>
    <w:lvl w:ilvl="7" w:tplc="265E61C2">
      <w:numFmt w:val="bullet"/>
      <w:lvlText w:val="•"/>
      <w:lvlJc w:val="left"/>
      <w:pPr>
        <w:ind w:left="6892" w:hanging="360"/>
      </w:pPr>
      <w:rPr>
        <w:rFonts w:hint="default"/>
        <w:lang w:val="en-US" w:eastAsia="en-US" w:bidi="ar-SA"/>
      </w:rPr>
    </w:lvl>
    <w:lvl w:ilvl="8" w:tplc="C248FD98">
      <w:numFmt w:val="bullet"/>
      <w:lvlText w:val="•"/>
      <w:lvlJc w:val="left"/>
      <w:pPr>
        <w:ind w:left="7808" w:hanging="360"/>
      </w:pPr>
      <w:rPr>
        <w:rFonts w:hint="default"/>
        <w:lang w:val="en-US" w:eastAsia="en-US" w:bidi="ar-SA"/>
      </w:rPr>
    </w:lvl>
  </w:abstractNum>
  <w:abstractNum w:abstractNumId="22" w15:restartNumberingAfterBreak="0">
    <w:nsid w:val="27A80562"/>
    <w:multiLevelType w:val="hybridMultilevel"/>
    <w:tmpl w:val="420E92AC"/>
    <w:lvl w:ilvl="0" w:tplc="528C39A4">
      <w:start w:val="1"/>
      <w:numFmt w:val="lowerLetter"/>
      <w:lvlText w:val="%1)"/>
      <w:lvlJc w:val="left"/>
      <w:pPr>
        <w:ind w:left="495" w:hanging="376"/>
        <w:jc w:val="left"/>
      </w:pPr>
      <w:rPr>
        <w:rFonts w:hint="default"/>
        <w:spacing w:val="-1"/>
        <w:w w:val="102"/>
        <w:lang w:val="en-US" w:eastAsia="en-US" w:bidi="ar-SA"/>
      </w:rPr>
    </w:lvl>
    <w:lvl w:ilvl="1" w:tplc="D31696B0">
      <w:start w:val="1"/>
      <w:numFmt w:val="decimal"/>
      <w:lvlText w:val="(%2)"/>
      <w:lvlJc w:val="left"/>
      <w:pPr>
        <w:ind w:left="846" w:hanging="486"/>
        <w:jc w:val="left"/>
      </w:pPr>
      <w:rPr>
        <w:rFonts w:hint="default"/>
        <w:spacing w:val="-1"/>
        <w:w w:val="103"/>
        <w:lang w:val="en-US" w:eastAsia="en-US" w:bidi="ar-SA"/>
      </w:rPr>
    </w:lvl>
    <w:lvl w:ilvl="2" w:tplc="604CB404">
      <w:start w:val="1"/>
      <w:numFmt w:val="upperLetter"/>
      <w:lvlText w:val="(%3)"/>
      <w:lvlJc w:val="left"/>
      <w:pPr>
        <w:ind w:left="1563" w:hanging="486"/>
        <w:jc w:val="left"/>
      </w:pPr>
      <w:rPr>
        <w:rFonts w:hint="default"/>
        <w:spacing w:val="-1"/>
        <w:w w:val="104"/>
        <w:lang w:val="en-US" w:eastAsia="en-US" w:bidi="ar-SA"/>
      </w:rPr>
    </w:lvl>
    <w:lvl w:ilvl="3" w:tplc="88C6BAA0">
      <w:start w:val="1"/>
      <w:numFmt w:val="lowerRoman"/>
      <w:lvlText w:val="(%4)"/>
      <w:lvlJc w:val="left"/>
      <w:pPr>
        <w:ind w:left="1957" w:hanging="486"/>
        <w:jc w:val="left"/>
      </w:pPr>
      <w:rPr>
        <w:rFonts w:hint="default"/>
        <w:spacing w:val="-1"/>
        <w:w w:val="110"/>
        <w:lang w:val="en-US" w:eastAsia="en-US" w:bidi="ar-SA"/>
      </w:rPr>
    </w:lvl>
    <w:lvl w:ilvl="4" w:tplc="090A28CA">
      <w:start w:val="9"/>
      <w:numFmt w:val="upperLetter"/>
      <w:lvlText w:val="(%5)"/>
      <w:lvlJc w:val="left"/>
      <w:pPr>
        <w:ind w:left="1563" w:hanging="486"/>
        <w:jc w:val="left"/>
      </w:pPr>
      <w:rPr>
        <w:rFonts w:hint="default"/>
        <w:spacing w:val="-1"/>
        <w:w w:val="104"/>
        <w:lang w:val="en-US" w:eastAsia="en-US" w:bidi="ar-SA"/>
      </w:rPr>
    </w:lvl>
    <w:lvl w:ilvl="5" w:tplc="48EE3CFA">
      <w:start w:val="1"/>
      <w:numFmt w:val="lowerRoman"/>
      <w:lvlText w:val="(%6)"/>
      <w:lvlJc w:val="left"/>
      <w:pPr>
        <w:ind w:left="1567" w:hanging="486"/>
        <w:jc w:val="left"/>
      </w:pPr>
      <w:rPr>
        <w:rFonts w:ascii="Arial" w:eastAsia="Arial" w:hAnsi="Arial" w:cs="Arial" w:hint="default"/>
        <w:b w:val="0"/>
        <w:bCs w:val="0"/>
        <w:i w:val="0"/>
        <w:iCs w:val="0"/>
        <w:spacing w:val="-1"/>
        <w:w w:val="106"/>
        <w:sz w:val="32"/>
        <w:szCs w:val="32"/>
        <w:lang w:val="en-US" w:eastAsia="en-US" w:bidi="ar-SA"/>
      </w:rPr>
    </w:lvl>
    <w:lvl w:ilvl="6" w:tplc="A3FC8276">
      <w:numFmt w:val="bullet"/>
      <w:lvlText w:val="•"/>
      <w:lvlJc w:val="left"/>
      <w:pPr>
        <w:ind w:left="3608" w:hanging="486"/>
      </w:pPr>
      <w:rPr>
        <w:rFonts w:hint="default"/>
        <w:lang w:val="en-US" w:eastAsia="en-US" w:bidi="ar-SA"/>
      </w:rPr>
    </w:lvl>
    <w:lvl w:ilvl="7" w:tplc="857AFA4A">
      <w:numFmt w:val="bullet"/>
      <w:lvlText w:val="•"/>
      <w:lvlJc w:val="left"/>
      <w:pPr>
        <w:ind w:left="5116" w:hanging="486"/>
      </w:pPr>
      <w:rPr>
        <w:rFonts w:hint="default"/>
        <w:lang w:val="en-US" w:eastAsia="en-US" w:bidi="ar-SA"/>
      </w:rPr>
    </w:lvl>
    <w:lvl w:ilvl="8" w:tplc="ADF8AB1C">
      <w:numFmt w:val="bullet"/>
      <w:lvlText w:val="•"/>
      <w:lvlJc w:val="left"/>
      <w:pPr>
        <w:ind w:left="6624" w:hanging="486"/>
      </w:pPr>
      <w:rPr>
        <w:rFonts w:hint="default"/>
        <w:lang w:val="en-US" w:eastAsia="en-US" w:bidi="ar-SA"/>
      </w:rPr>
    </w:lvl>
  </w:abstractNum>
  <w:abstractNum w:abstractNumId="23" w15:restartNumberingAfterBreak="0">
    <w:nsid w:val="28F3307F"/>
    <w:multiLevelType w:val="hybridMultilevel"/>
    <w:tmpl w:val="7F78B27E"/>
    <w:lvl w:ilvl="0" w:tplc="3EB40298">
      <w:start w:val="1"/>
      <w:numFmt w:val="lowerLetter"/>
      <w:lvlText w:val="%1)"/>
      <w:lvlJc w:val="left"/>
      <w:pPr>
        <w:ind w:left="564" w:hanging="378"/>
        <w:jc w:val="left"/>
      </w:pPr>
      <w:rPr>
        <w:rFonts w:ascii="Arial" w:eastAsia="Arial" w:hAnsi="Arial" w:cs="Arial" w:hint="default"/>
        <w:b w:val="0"/>
        <w:bCs w:val="0"/>
        <w:i w:val="0"/>
        <w:iCs w:val="0"/>
        <w:spacing w:val="-1"/>
        <w:w w:val="97"/>
        <w:sz w:val="32"/>
        <w:szCs w:val="32"/>
        <w:lang w:val="en-US" w:eastAsia="en-US" w:bidi="ar-SA"/>
      </w:rPr>
    </w:lvl>
    <w:lvl w:ilvl="1" w:tplc="BB2C044E">
      <w:start w:val="1"/>
      <w:numFmt w:val="upperRoman"/>
      <w:lvlText w:val="%2)"/>
      <w:lvlJc w:val="left"/>
      <w:pPr>
        <w:ind w:left="858" w:hanging="300"/>
        <w:jc w:val="left"/>
      </w:pPr>
      <w:rPr>
        <w:rFonts w:ascii="Arial" w:eastAsia="Arial" w:hAnsi="Arial" w:cs="Arial" w:hint="default"/>
        <w:b w:val="0"/>
        <w:bCs w:val="0"/>
        <w:i w:val="0"/>
        <w:iCs w:val="0"/>
        <w:spacing w:val="-1"/>
        <w:w w:val="104"/>
        <w:sz w:val="32"/>
        <w:szCs w:val="32"/>
        <w:lang w:val="en-US" w:eastAsia="en-US" w:bidi="ar-SA"/>
      </w:rPr>
    </w:lvl>
    <w:lvl w:ilvl="2" w:tplc="A4DAB374">
      <w:numFmt w:val="bullet"/>
      <w:lvlText w:val="•"/>
      <w:lvlJc w:val="left"/>
      <w:pPr>
        <w:ind w:left="1835" w:hanging="300"/>
      </w:pPr>
      <w:rPr>
        <w:rFonts w:hint="default"/>
        <w:lang w:val="en-US" w:eastAsia="en-US" w:bidi="ar-SA"/>
      </w:rPr>
    </w:lvl>
    <w:lvl w:ilvl="3" w:tplc="1AB05734">
      <w:numFmt w:val="bullet"/>
      <w:lvlText w:val="•"/>
      <w:lvlJc w:val="left"/>
      <w:pPr>
        <w:ind w:left="2811" w:hanging="300"/>
      </w:pPr>
      <w:rPr>
        <w:rFonts w:hint="default"/>
        <w:lang w:val="en-US" w:eastAsia="en-US" w:bidi="ar-SA"/>
      </w:rPr>
    </w:lvl>
    <w:lvl w:ilvl="4" w:tplc="FC423AA6">
      <w:numFmt w:val="bullet"/>
      <w:lvlText w:val="•"/>
      <w:lvlJc w:val="left"/>
      <w:pPr>
        <w:ind w:left="3786" w:hanging="300"/>
      </w:pPr>
      <w:rPr>
        <w:rFonts w:hint="default"/>
        <w:lang w:val="en-US" w:eastAsia="en-US" w:bidi="ar-SA"/>
      </w:rPr>
    </w:lvl>
    <w:lvl w:ilvl="5" w:tplc="83085236">
      <w:numFmt w:val="bullet"/>
      <w:lvlText w:val="•"/>
      <w:lvlJc w:val="left"/>
      <w:pPr>
        <w:ind w:left="4762" w:hanging="300"/>
      </w:pPr>
      <w:rPr>
        <w:rFonts w:hint="default"/>
        <w:lang w:val="en-US" w:eastAsia="en-US" w:bidi="ar-SA"/>
      </w:rPr>
    </w:lvl>
    <w:lvl w:ilvl="6" w:tplc="3B9E8C9C">
      <w:numFmt w:val="bullet"/>
      <w:lvlText w:val="•"/>
      <w:lvlJc w:val="left"/>
      <w:pPr>
        <w:ind w:left="5737" w:hanging="300"/>
      </w:pPr>
      <w:rPr>
        <w:rFonts w:hint="default"/>
        <w:lang w:val="en-US" w:eastAsia="en-US" w:bidi="ar-SA"/>
      </w:rPr>
    </w:lvl>
    <w:lvl w:ilvl="7" w:tplc="DAE28E84">
      <w:numFmt w:val="bullet"/>
      <w:lvlText w:val="•"/>
      <w:lvlJc w:val="left"/>
      <w:pPr>
        <w:ind w:left="6713" w:hanging="300"/>
      </w:pPr>
      <w:rPr>
        <w:rFonts w:hint="default"/>
        <w:lang w:val="en-US" w:eastAsia="en-US" w:bidi="ar-SA"/>
      </w:rPr>
    </w:lvl>
    <w:lvl w:ilvl="8" w:tplc="EA2AE256">
      <w:numFmt w:val="bullet"/>
      <w:lvlText w:val="•"/>
      <w:lvlJc w:val="left"/>
      <w:pPr>
        <w:ind w:left="7688" w:hanging="300"/>
      </w:pPr>
      <w:rPr>
        <w:rFonts w:hint="default"/>
        <w:lang w:val="en-US" w:eastAsia="en-US" w:bidi="ar-SA"/>
      </w:rPr>
    </w:lvl>
  </w:abstractNum>
  <w:abstractNum w:abstractNumId="24" w15:restartNumberingAfterBreak="0">
    <w:nsid w:val="295A19C2"/>
    <w:multiLevelType w:val="hybridMultilevel"/>
    <w:tmpl w:val="C4C68634"/>
    <w:lvl w:ilvl="0" w:tplc="E84420A0">
      <w:start w:val="13"/>
      <w:numFmt w:val="lowerLetter"/>
      <w:lvlText w:val="%1)"/>
      <w:lvlJc w:val="left"/>
      <w:pPr>
        <w:ind w:left="121" w:hanging="487"/>
        <w:jc w:val="left"/>
      </w:pPr>
      <w:rPr>
        <w:rFonts w:hint="default"/>
        <w:spacing w:val="0"/>
        <w:w w:val="109"/>
        <w:lang w:val="en-US" w:eastAsia="en-US" w:bidi="ar-SA"/>
      </w:rPr>
    </w:lvl>
    <w:lvl w:ilvl="1" w:tplc="EF58B6AC">
      <w:numFmt w:val="bullet"/>
      <w:lvlText w:val="•"/>
      <w:lvlJc w:val="left"/>
      <w:pPr>
        <w:ind w:left="1072" w:hanging="487"/>
      </w:pPr>
      <w:rPr>
        <w:rFonts w:hint="default"/>
        <w:lang w:val="en-US" w:eastAsia="en-US" w:bidi="ar-SA"/>
      </w:rPr>
    </w:lvl>
    <w:lvl w:ilvl="2" w:tplc="85D4ABE8">
      <w:numFmt w:val="bullet"/>
      <w:lvlText w:val="•"/>
      <w:lvlJc w:val="left"/>
      <w:pPr>
        <w:ind w:left="2024" w:hanging="487"/>
      </w:pPr>
      <w:rPr>
        <w:rFonts w:hint="default"/>
        <w:lang w:val="en-US" w:eastAsia="en-US" w:bidi="ar-SA"/>
      </w:rPr>
    </w:lvl>
    <w:lvl w:ilvl="3" w:tplc="50A4051E">
      <w:numFmt w:val="bullet"/>
      <w:lvlText w:val="•"/>
      <w:lvlJc w:val="left"/>
      <w:pPr>
        <w:ind w:left="2976" w:hanging="487"/>
      </w:pPr>
      <w:rPr>
        <w:rFonts w:hint="default"/>
        <w:lang w:val="en-US" w:eastAsia="en-US" w:bidi="ar-SA"/>
      </w:rPr>
    </w:lvl>
    <w:lvl w:ilvl="4" w:tplc="A6488614">
      <w:numFmt w:val="bullet"/>
      <w:lvlText w:val="•"/>
      <w:lvlJc w:val="left"/>
      <w:pPr>
        <w:ind w:left="3928" w:hanging="487"/>
      </w:pPr>
      <w:rPr>
        <w:rFonts w:hint="default"/>
        <w:lang w:val="en-US" w:eastAsia="en-US" w:bidi="ar-SA"/>
      </w:rPr>
    </w:lvl>
    <w:lvl w:ilvl="5" w:tplc="337EDB60">
      <w:numFmt w:val="bullet"/>
      <w:lvlText w:val="•"/>
      <w:lvlJc w:val="left"/>
      <w:pPr>
        <w:ind w:left="4880" w:hanging="487"/>
      </w:pPr>
      <w:rPr>
        <w:rFonts w:hint="default"/>
        <w:lang w:val="en-US" w:eastAsia="en-US" w:bidi="ar-SA"/>
      </w:rPr>
    </w:lvl>
    <w:lvl w:ilvl="6" w:tplc="8D267F32">
      <w:numFmt w:val="bullet"/>
      <w:lvlText w:val="•"/>
      <w:lvlJc w:val="left"/>
      <w:pPr>
        <w:ind w:left="5832" w:hanging="487"/>
      </w:pPr>
      <w:rPr>
        <w:rFonts w:hint="default"/>
        <w:lang w:val="en-US" w:eastAsia="en-US" w:bidi="ar-SA"/>
      </w:rPr>
    </w:lvl>
    <w:lvl w:ilvl="7" w:tplc="48A666AA">
      <w:numFmt w:val="bullet"/>
      <w:lvlText w:val="•"/>
      <w:lvlJc w:val="left"/>
      <w:pPr>
        <w:ind w:left="6784" w:hanging="487"/>
      </w:pPr>
      <w:rPr>
        <w:rFonts w:hint="default"/>
        <w:lang w:val="en-US" w:eastAsia="en-US" w:bidi="ar-SA"/>
      </w:rPr>
    </w:lvl>
    <w:lvl w:ilvl="8" w:tplc="E1503DC0">
      <w:numFmt w:val="bullet"/>
      <w:lvlText w:val="•"/>
      <w:lvlJc w:val="left"/>
      <w:pPr>
        <w:ind w:left="7736" w:hanging="487"/>
      </w:pPr>
      <w:rPr>
        <w:rFonts w:hint="default"/>
        <w:lang w:val="en-US" w:eastAsia="en-US" w:bidi="ar-SA"/>
      </w:rPr>
    </w:lvl>
  </w:abstractNum>
  <w:abstractNum w:abstractNumId="25" w15:restartNumberingAfterBreak="0">
    <w:nsid w:val="2A140DB4"/>
    <w:multiLevelType w:val="hybridMultilevel"/>
    <w:tmpl w:val="BA7C9812"/>
    <w:lvl w:ilvl="0" w:tplc="8AFC7304">
      <w:start w:val="1"/>
      <w:numFmt w:val="lowerLetter"/>
      <w:lvlText w:val="%1)"/>
      <w:lvlJc w:val="left"/>
      <w:pPr>
        <w:ind w:left="495" w:hanging="376"/>
        <w:jc w:val="left"/>
      </w:pPr>
      <w:rPr>
        <w:rFonts w:ascii="Arial" w:eastAsia="Arial" w:hAnsi="Arial" w:cs="Arial" w:hint="default"/>
        <w:b w:val="0"/>
        <w:bCs w:val="0"/>
        <w:i w:val="0"/>
        <w:iCs w:val="0"/>
        <w:spacing w:val="-1"/>
        <w:w w:val="99"/>
        <w:sz w:val="32"/>
        <w:szCs w:val="32"/>
        <w:lang w:val="en-US" w:eastAsia="en-US" w:bidi="ar-SA"/>
      </w:rPr>
    </w:lvl>
    <w:lvl w:ilvl="1" w:tplc="DB88906A">
      <w:start w:val="1"/>
      <w:numFmt w:val="decimal"/>
      <w:lvlText w:val="(%2)"/>
      <w:lvlJc w:val="left"/>
      <w:pPr>
        <w:ind w:left="1323" w:hanging="481"/>
        <w:jc w:val="left"/>
      </w:pPr>
      <w:rPr>
        <w:rFonts w:ascii="Arial" w:eastAsia="Arial" w:hAnsi="Arial" w:cs="Arial" w:hint="default"/>
        <w:b w:val="0"/>
        <w:bCs w:val="0"/>
        <w:i w:val="0"/>
        <w:iCs w:val="0"/>
        <w:spacing w:val="-1"/>
        <w:w w:val="99"/>
        <w:sz w:val="32"/>
        <w:szCs w:val="32"/>
        <w:lang w:val="en-US" w:eastAsia="en-US" w:bidi="ar-SA"/>
      </w:rPr>
    </w:lvl>
    <w:lvl w:ilvl="2" w:tplc="9BD6CFD6">
      <w:numFmt w:val="bullet"/>
      <w:lvlText w:val="•"/>
      <w:lvlJc w:val="left"/>
      <w:pPr>
        <w:ind w:left="2244" w:hanging="481"/>
      </w:pPr>
      <w:rPr>
        <w:rFonts w:hint="default"/>
        <w:lang w:val="en-US" w:eastAsia="en-US" w:bidi="ar-SA"/>
      </w:rPr>
    </w:lvl>
    <w:lvl w:ilvl="3" w:tplc="C5FAAA3A">
      <w:numFmt w:val="bullet"/>
      <w:lvlText w:val="•"/>
      <w:lvlJc w:val="left"/>
      <w:pPr>
        <w:ind w:left="3168" w:hanging="481"/>
      </w:pPr>
      <w:rPr>
        <w:rFonts w:hint="default"/>
        <w:lang w:val="en-US" w:eastAsia="en-US" w:bidi="ar-SA"/>
      </w:rPr>
    </w:lvl>
    <w:lvl w:ilvl="4" w:tplc="F8243888">
      <w:numFmt w:val="bullet"/>
      <w:lvlText w:val="•"/>
      <w:lvlJc w:val="left"/>
      <w:pPr>
        <w:ind w:left="4093" w:hanging="481"/>
      </w:pPr>
      <w:rPr>
        <w:rFonts w:hint="default"/>
        <w:lang w:val="en-US" w:eastAsia="en-US" w:bidi="ar-SA"/>
      </w:rPr>
    </w:lvl>
    <w:lvl w:ilvl="5" w:tplc="293AECD8">
      <w:numFmt w:val="bullet"/>
      <w:lvlText w:val="•"/>
      <w:lvlJc w:val="left"/>
      <w:pPr>
        <w:ind w:left="5017" w:hanging="481"/>
      </w:pPr>
      <w:rPr>
        <w:rFonts w:hint="default"/>
        <w:lang w:val="en-US" w:eastAsia="en-US" w:bidi="ar-SA"/>
      </w:rPr>
    </w:lvl>
    <w:lvl w:ilvl="6" w:tplc="AE80E844">
      <w:numFmt w:val="bullet"/>
      <w:lvlText w:val="•"/>
      <w:lvlJc w:val="left"/>
      <w:pPr>
        <w:ind w:left="5942" w:hanging="481"/>
      </w:pPr>
      <w:rPr>
        <w:rFonts w:hint="default"/>
        <w:lang w:val="en-US" w:eastAsia="en-US" w:bidi="ar-SA"/>
      </w:rPr>
    </w:lvl>
    <w:lvl w:ilvl="7" w:tplc="F98CF76E">
      <w:numFmt w:val="bullet"/>
      <w:lvlText w:val="•"/>
      <w:lvlJc w:val="left"/>
      <w:pPr>
        <w:ind w:left="6866" w:hanging="481"/>
      </w:pPr>
      <w:rPr>
        <w:rFonts w:hint="default"/>
        <w:lang w:val="en-US" w:eastAsia="en-US" w:bidi="ar-SA"/>
      </w:rPr>
    </w:lvl>
    <w:lvl w:ilvl="8" w:tplc="BE38F576">
      <w:numFmt w:val="bullet"/>
      <w:lvlText w:val="•"/>
      <w:lvlJc w:val="left"/>
      <w:pPr>
        <w:ind w:left="7791" w:hanging="481"/>
      </w:pPr>
      <w:rPr>
        <w:rFonts w:hint="default"/>
        <w:lang w:val="en-US" w:eastAsia="en-US" w:bidi="ar-SA"/>
      </w:rPr>
    </w:lvl>
  </w:abstractNum>
  <w:abstractNum w:abstractNumId="26" w15:restartNumberingAfterBreak="0">
    <w:nsid w:val="2A275801"/>
    <w:multiLevelType w:val="hybridMultilevel"/>
    <w:tmpl w:val="CF78AAEE"/>
    <w:lvl w:ilvl="0" w:tplc="D6C248FE">
      <w:start w:val="3"/>
      <w:numFmt w:val="lowerRoman"/>
      <w:lvlText w:val="(%1)"/>
      <w:lvlJc w:val="left"/>
      <w:pPr>
        <w:ind w:left="2137" w:hanging="574"/>
        <w:jc w:val="left"/>
      </w:pPr>
      <w:rPr>
        <w:rFonts w:ascii="Arial" w:eastAsia="Arial" w:hAnsi="Arial" w:cs="Arial" w:hint="default"/>
        <w:b w:val="0"/>
        <w:bCs w:val="0"/>
        <w:i w:val="0"/>
        <w:iCs w:val="0"/>
        <w:spacing w:val="-1"/>
        <w:w w:val="113"/>
        <w:sz w:val="32"/>
        <w:szCs w:val="32"/>
        <w:lang w:val="en-US" w:eastAsia="en-US" w:bidi="ar-SA"/>
      </w:rPr>
    </w:lvl>
    <w:lvl w:ilvl="1" w:tplc="BAA26246">
      <w:numFmt w:val="bullet"/>
      <w:lvlText w:val="•"/>
      <w:lvlJc w:val="left"/>
      <w:pPr>
        <w:ind w:left="2890" w:hanging="574"/>
      </w:pPr>
      <w:rPr>
        <w:rFonts w:hint="default"/>
        <w:lang w:val="en-US" w:eastAsia="en-US" w:bidi="ar-SA"/>
      </w:rPr>
    </w:lvl>
    <w:lvl w:ilvl="2" w:tplc="B11E6278">
      <w:numFmt w:val="bullet"/>
      <w:lvlText w:val="•"/>
      <w:lvlJc w:val="left"/>
      <w:pPr>
        <w:ind w:left="3640" w:hanging="574"/>
      </w:pPr>
      <w:rPr>
        <w:rFonts w:hint="default"/>
        <w:lang w:val="en-US" w:eastAsia="en-US" w:bidi="ar-SA"/>
      </w:rPr>
    </w:lvl>
    <w:lvl w:ilvl="3" w:tplc="13120C68">
      <w:numFmt w:val="bullet"/>
      <w:lvlText w:val="•"/>
      <w:lvlJc w:val="left"/>
      <w:pPr>
        <w:ind w:left="4390" w:hanging="574"/>
      </w:pPr>
      <w:rPr>
        <w:rFonts w:hint="default"/>
        <w:lang w:val="en-US" w:eastAsia="en-US" w:bidi="ar-SA"/>
      </w:rPr>
    </w:lvl>
    <w:lvl w:ilvl="4" w:tplc="2BEC7474">
      <w:numFmt w:val="bullet"/>
      <w:lvlText w:val="•"/>
      <w:lvlJc w:val="left"/>
      <w:pPr>
        <w:ind w:left="5140" w:hanging="574"/>
      </w:pPr>
      <w:rPr>
        <w:rFonts w:hint="default"/>
        <w:lang w:val="en-US" w:eastAsia="en-US" w:bidi="ar-SA"/>
      </w:rPr>
    </w:lvl>
    <w:lvl w:ilvl="5" w:tplc="0C92C364">
      <w:numFmt w:val="bullet"/>
      <w:lvlText w:val="•"/>
      <w:lvlJc w:val="left"/>
      <w:pPr>
        <w:ind w:left="5890" w:hanging="574"/>
      </w:pPr>
      <w:rPr>
        <w:rFonts w:hint="default"/>
        <w:lang w:val="en-US" w:eastAsia="en-US" w:bidi="ar-SA"/>
      </w:rPr>
    </w:lvl>
    <w:lvl w:ilvl="6" w:tplc="5FA2430E">
      <w:numFmt w:val="bullet"/>
      <w:lvlText w:val="•"/>
      <w:lvlJc w:val="left"/>
      <w:pPr>
        <w:ind w:left="6640" w:hanging="574"/>
      </w:pPr>
      <w:rPr>
        <w:rFonts w:hint="default"/>
        <w:lang w:val="en-US" w:eastAsia="en-US" w:bidi="ar-SA"/>
      </w:rPr>
    </w:lvl>
    <w:lvl w:ilvl="7" w:tplc="03DC5C90">
      <w:numFmt w:val="bullet"/>
      <w:lvlText w:val="•"/>
      <w:lvlJc w:val="left"/>
      <w:pPr>
        <w:ind w:left="7390" w:hanging="574"/>
      </w:pPr>
      <w:rPr>
        <w:rFonts w:hint="default"/>
        <w:lang w:val="en-US" w:eastAsia="en-US" w:bidi="ar-SA"/>
      </w:rPr>
    </w:lvl>
    <w:lvl w:ilvl="8" w:tplc="7B6A020C">
      <w:numFmt w:val="bullet"/>
      <w:lvlText w:val="•"/>
      <w:lvlJc w:val="left"/>
      <w:pPr>
        <w:ind w:left="8140" w:hanging="574"/>
      </w:pPr>
      <w:rPr>
        <w:rFonts w:hint="default"/>
        <w:lang w:val="en-US" w:eastAsia="en-US" w:bidi="ar-SA"/>
      </w:rPr>
    </w:lvl>
  </w:abstractNum>
  <w:abstractNum w:abstractNumId="27" w15:restartNumberingAfterBreak="0">
    <w:nsid w:val="2B023148"/>
    <w:multiLevelType w:val="hybridMultilevel"/>
    <w:tmpl w:val="BB3474BC"/>
    <w:lvl w:ilvl="0" w:tplc="E9B8D6D2">
      <w:start w:val="1"/>
      <w:numFmt w:val="lowerLetter"/>
      <w:lvlText w:val="%1)"/>
      <w:lvlJc w:val="left"/>
      <w:pPr>
        <w:ind w:left="496" w:hanging="376"/>
        <w:jc w:val="left"/>
      </w:pPr>
      <w:rPr>
        <w:rFonts w:ascii="Arial" w:eastAsia="Arial" w:hAnsi="Arial" w:cs="Arial" w:hint="default"/>
        <w:b w:val="0"/>
        <w:bCs w:val="0"/>
        <w:i w:val="0"/>
        <w:iCs w:val="0"/>
        <w:spacing w:val="-1"/>
        <w:w w:val="102"/>
        <w:sz w:val="31"/>
        <w:szCs w:val="31"/>
        <w:lang w:val="en-US" w:eastAsia="en-US" w:bidi="ar-SA"/>
      </w:rPr>
    </w:lvl>
    <w:lvl w:ilvl="1" w:tplc="C68A1B10">
      <w:numFmt w:val="bullet"/>
      <w:lvlText w:val="•"/>
      <w:lvlJc w:val="left"/>
      <w:pPr>
        <w:ind w:left="1414" w:hanging="376"/>
      </w:pPr>
      <w:rPr>
        <w:rFonts w:hint="default"/>
        <w:lang w:val="en-US" w:eastAsia="en-US" w:bidi="ar-SA"/>
      </w:rPr>
    </w:lvl>
    <w:lvl w:ilvl="2" w:tplc="A1C0D124">
      <w:numFmt w:val="bullet"/>
      <w:lvlText w:val="•"/>
      <w:lvlJc w:val="left"/>
      <w:pPr>
        <w:ind w:left="2328" w:hanging="376"/>
      </w:pPr>
      <w:rPr>
        <w:rFonts w:hint="default"/>
        <w:lang w:val="en-US" w:eastAsia="en-US" w:bidi="ar-SA"/>
      </w:rPr>
    </w:lvl>
    <w:lvl w:ilvl="3" w:tplc="D42A0646">
      <w:numFmt w:val="bullet"/>
      <w:lvlText w:val="•"/>
      <w:lvlJc w:val="left"/>
      <w:pPr>
        <w:ind w:left="3242" w:hanging="376"/>
      </w:pPr>
      <w:rPr>
        <w:rFonts w:hint="default"/>
        <w:lang w:val="en-US" w:eastAsia="en-US" w:bidi="ar-SA"/>
      </w:rPr>
    </w:lvl>
    <w:lvl w:ilvl="4" w:tplc="0C4AF5DE">
      <w:numFmt w:val="bullet"/>
      <w:lvlText w:val="•"/>
      <w:lvlJc w:val="left"/>
      <w:pPr>
        <w:ind w:left="4156" w:hanging="376"/>
      </w:pPr>
      <w:rPr>
        <w:rFonts w:hint="default"/>
        <w:lang w:val="en-US" w:eastAsia="en-US" w:bidi="ar-SA"/>
      </w:rPr>
    </w:lvl>
    <w:lvl w:ilvl="5" w:tplc="D2E4F586">
      <w:numFmt w:val="bullet"/>
      <w:lvlText w:val="•"/>
      <w:lvlJc w:val="left"/>
      <w:pPr>
        <w:ind w:left="5070" w:hanging="376"/>
      </w:pPr>
      <w:rPr>
        <w:rFonts w:hint="default"/>
        <w:lang w:val="en-US" w:eastAsia="en-US" w:bidi="ar-SA"/>
      </w:rPr>
    </w:lvl>
    <w:lvl w:ilvl="6" w:tplc="D7B03090">
      <w:numFmt w:val="bullet"/>
      <w:lvlText w:val="•"/>
      <w:lvlJc w:val="left"/>
      <w:pPr>
        <w:ind w:left="5984" w:hanging="376"/>
      </w:pPr>
      <w:rPr>
        <w:rFonts w:hint="default"/>
        <w:lang w:val="en-US" w:eastAsia="en-US" w:bidi="ar-SA"/>
      </w:rPr>
    </w:lvl>
    <w:lvl w:ilvl="7" w:tplc="4D40279C">
      <w:numFmt w:val="bullet"/>
      <w:lvlText w:val="•"/>
      <w:lvlJc w:val="left"/>
      <w:pPr>
        <w:ind w:left="6898" w:hanging="376"/>
      </w:pPr>
      <w:rPr>
        <w:rFonts w:hint="default"/>
        <w:lang w:val="en-US" w:eastAsia="en-US" w:bidi="ar-SA"/>
      </w:rPr>
    </w:lvl>
    <w:lvl w:ilvl="8" w:tplc="1258172C">
      <w:numFmt w:val="bullet"/>
      <w:lvlText w:val="•"/>
      <w:lvlJc w:val="left"/>
      <w:pPr>
        <w:ind w:left="7812" w:hanging="376"/>
      </w:pPr>
      <w:rPr>
        <w:rFonts w:hint="default"/>
        <w:lang w:val="en-US" w:eastAsia="en-US" w:bidi="ar-SA"/>
      </w:rPr>
    </w:lvl>
  </w:abstractNum>
  <w:abstractNum w:abstractNumId="28" w15:restartNumberingAfterBreak="0">
    <w:nsid w:val="2F4C3A6D"/>
    <w:multiLevelType w:val="hybridMultilevel"/>
    <w:tmpl w:val="4628DF5C"/>
    <w:lvl w:ilvl="0" w:tplc="64FEEF9C">
      <w:start w:val="1"/>
      <w:numFmt w:val="lowerLetter"/>
      <w:lvlText w:val="%1)"/>
      <w:lvlJc w:val="left"/>
      <w:pPr>
        <w:ind w:left="120" w:hanging="380"/>
        <w:jc w:val="left"/>
      </w:pPr>
      <w:rPr>
        <w:rFonts w:ascii="Arial" w:eastAsia="Arial" w:hAnsi="Arial" w:cs="Arial" w:hint="default"/>
        <w:b w:val="0"/>
        <w:bCs w:val="0"/>
        <w:i w:val="0"/>
        <w:iCs w:val="0"/>
        <w:spacing w:val="-1"/>
        <w:w w:val="99"/>
        <w:sz w:val="32"/>
        <w:szCs w:val="32"/>
        <w:lang w:val="en-US" w:eastAsia="en-US" w:bidi="ar-SA"/>
      </w:rPr>
    </w:lvl>
    <w:lvl w:ilvl="1" w:tplc="C9B8352C">
      <w:start w:val="1"/>
      <w:numFmt w:val="decimal"/>
      <w:lvlText w:val="(%2)"/>
      <w:lvlJc w:val="left"/>
      <w:pPr>
        <w:ind w:left="1329" w:hanging="487"/>
        <w:jc w:val="left"/>
      </w:pPr>
      <w:rPr>
        <w:rFonts w:ascii="Arial" w:eastAsia="Arial" w:hAnsi="Arial" w:cs="Arial" w:hint="default"/>
        <w:b w:val="0"/>
        <w:bCs w:val="0"/>
        <w:i w:val="0"/>
        <w:iCs w:val="0"/>
        <w:spacing w:val="-1"/>
        <w:w w:val="99"/>
        <w:sz w:val="32"/>
        <w:szCs w:val="32"/>
        <w:lang w:val="en-US" w:eastAsia="en-US" w:bidi="ar-SA"/>
      </w:rPr>
    </w:lvl>
    <w:lvl w:ilvl="2" w:tplc="32FAE882">
      <w:numFmt w:val="bullet"/>
      <w:lvlText w:val="•"/>
      <w:lvlJc w:val="left"/>
      <w:pPr>
        <w:ind w:left="2244" w:hanging="487"/>
      </w:pPr>
      <w:rPr>
        <w:rFonts w:hint="default"/>
        <w:lang w:val="en-US" w:eastAsia="en-US" w:bidi="ar-SA"/>
      </w:rPr>
    </w:lvl>
    <w:lvl w:ilvl="3" w:tplc="75944C9C">
      <w:numFmt w:val="bullet"/>
      <w:lvlText w:val="•"/>
      <w:lvlJc w:val="left"/>
      <w:pPr>
        <w:ind w:left="3168" w:hanging="487"/>
      </w:pPr>
      <w:rPr>
        <w:rFonts w:hint="default"/>
        <w:lang w:val="en-US" w:eastAsia="en-US" w:bidi="ar-SA"/>
      </w:rPr>
    </w:lvl>
    <w:lvl w:ilvl="4" w:tplc="5358D136">
      <w:numFmt w:val="bullet"/>
      <w:lvlText w:val="•"/>
      <w:lvlJc w:val="left"/>
      <w:pPr>
        <w:ind w:left="4093" w:hanging="487"/>
      </w:pPr>
      <w:rPr>
        <w:rFonts w:hint="default"/>
        <w:lang w:val="en-US" w:eastAsia="en-US" w:bidi="ar-SA"/>
      </w:rPr>
    </w:lvl>
    <w:lvl w:ilvl="5" w:tplc="B0204564">
      <w:numFmt w:val="bullet"/>
      <w:lvlText w:val="•"/>
      <w:lvlJc w:val="left"/>
      <w:pPr>
        <w:ind w:left="5017" w:hanging="487"/>
      </w:pPr>
      <w:rPr>
        <w:rFonts w:hint="default"/>
        <w:lang w:val="en-US" w:eastAsia="en-US" w:bidi="ar-SA"/>
      </w:rPr>
    </w:lvl>
    <w:lvl w:ilvl="6" w:tplc="5E22DA58">
      <w:numFmt w:val="bullet"/>
      <w:lvlText w:val="•"/>
      <w:lvlJc w:val="left"/>
      <w:pPr>
        <w:ind w:left="5942" w:hanging="487"/>
      </w:pPr>
      <w:rPr>
        <w:rFonts w:hint="default"/>
        <w:lang w:val="en-US" w:eastAsia="en-US" w:bidi="ar-SA"/>
      </w:rPr>
    </w:lvl>
    <w:lvl w:ilvl="7" w:tplc="0AAA6D06">
      <w:numFmt w:val="bullet"/>
      <w:lvlText w:val="•"/>
      <w:lvlJc w:val="left"/>
      <w:pPr>
        <w:ind w:left="6866" w:hanging="487"/>
      </w:pPr>
      <w:rPr>
        <w:rFonts w:hint="default"/>
        <w:lang w:val="en-US" w:eastAsia="en-US" w:bidi="ar-SA"/>
      </w:rPr>
    </w:lvl>
    <w:lvl w:ilvl="8" w:tplc="D9E81C58">
      <w:numFmt w:val="bullet"/>
      <w:lvlText w:val="•"/>
      <w:lvlJc w:val="left"/>
      <w:pPr>
        <w:ind w:left="7791" w:hanging="487"/>
      </w:pPr>
      <w:rPr>
        <w:rFonts w:hint="default"/>
        <w:lang w:val="en-US" w:eastAsia="en-US" w:bidi="ar-SA"/>
      </w:rPr>
    </w:lvl>
  </w:abstractNum>
  <w:abstractNum w:abstractNumId="29" w15:restartNumberingAfterBreak="0">
    <w:nsid w:val="31A824C1"/>
    <w:multiLevelType w:val="hybridMultilevel"/>
    <w:tmpl w:val="6C381FE2"/>
    <w:lvl w:ilvl="0" w:tplc="9DCAB7CC">
      <w:start w:val="1"/>
      <w:numFmt w:val="lowerLetter"/>
      <w:lvlText w:val="%1)"/>
      <w:lvlJc w:val="left"/>
      <w:pPr>
        <w:ind w:left="499" w:hanging="380"/>
        <w:jc w:val="left"/>
      </w:pPr>
      <w:rPr>
        <w:rFonts w:hint="default"/>
        <w:spacing w:val="-1"/>
        <w:w w:val="99"/>
        <w:lang w:val="en-US" w:eastAsia="en-US" w:bidi="ar-SA"/>
      </w:rPr>
    </w:lvl>
    <w:lvl w:ilvl="1" w:tplc="C6D68784">
      <w:start w:val="1"/>
      <w:numFmt w:val="decimal"/>
      <w:lvlText w:val="(%2)"/>
      <w:lvlJc w:val="left"/>
      <w:pPr>
        <w:ind w:left="846" w:hanging="481"/>
        <w:jc w:val="left"/>
      </w:pPr>
      <w:rPr>
        <w:rFonts w:hint="default"/>
        <w:spacing w:val="-1"/>
        <w:w w:val="103"/>
        <w:lang w:val="en-US" w:eastAsia="en-US" w:bidi="ar-SA"/>
      </w:rPr>
    </w:lvl>
    <w:lvl w:ilvl="2" w:tplc="35AA1B62">
      <w:numFmt w:val="bullet"/>
      <w:lvlText w:val="•"/>
      <w:lvlJc w:val="left"/>
      <w:pPr>
        <w:ind w:left="1817" w:hanging="481"/>
      </w:pPr>
      <w:rPr>
        <w:rFonts w:hint="default"/>
        <w:lang w:val="en-US" w:eastAsia="en-US" w:bidi="ar-SA"/>
      </w:rPr>
    </w:lvl>
    <w:lvl w:ilvl="3" w:tplc="CF64E588">
      <w:numFmt w:val="bullet"/>
      <w:lvlText w:val="•"/>
      <w:lvlJc w:val="left"/>
      <w:pPr>
        <w:ind w:left="2795" w:hanging="481"/>
      </w:pPr>
      <w:rPr>
        <w:rFonts w:hint="default"/>
        <w:lang w:val="en-US" w:eastAsia="en-US" w:bidi="ar-SA"/>
      </w:rPr>
    </w:lvl>
    <w:lvl w:ilvl="4" w:tplc="43B85556">
      <w:numFmt w:val="bullet"/>
      <w:lvlText w:val="•"/>
      <w:lvlJc w:val="left"/>
      <w:pPr>
        <w:ind w:left="3773" w:hanging="481"/>
      </w:pPr>
      <w:rPr>
        <w:rFonts w:hint="default"/>
        <w:lang w:val="en-US" w:eastAsia="en-US" w:bidi="ar-SA"/>
      </w:rPr>
    </w:lvl>
    <w:lvl w:ilvl="5" w:tplc="165C4C96">
      <w:numFmt w:val="bullet"/>
      <w:lvlText w:val="•"/>
      <w:lvlJc w:val="left"/>
      <w:pPr>
        <w:ind w:left="4751" w:hanging="481"/>
      </w:pPr>
      <w:rPr>
        <w:rFonts w:hint="default"/>
        <w:lang w:val="en-US" w:eastAsia="en-US" w:bidi="ar-SA"/>
      </w:rPr>
    </w:lvl>
    <w:lvl w:ilvl="6" w:tplc="76063C1E">
      <w:numFmt w:val="bullet"/>
      <w:lvlText w:val="•"/>
      <w:lvlJc w:val="left"/>
      <w:pPr>
        <w:ind w:left="5728" w:hanging="481"/>
      </w:pPr>
      <w:rPr>
        <w:rFonts w:hint="default"/>
        <w:lang w:val="en-US" w:eastAsia="en-US" w:bidi="ar-SA"/>
      </w:rPr>
    </w:lvl>
    <w:lvl w:ilvl="7" w:tplc="D1D427F2">
      <w:numFmt w:val="bullet"/>
      <w:lvlText w:val="•"/>
      <w:lvlJc w:val="left"/>
      <w:pPr>
        <w:ind w:left="6706" w:hanging="481"/>
      </w:pPr>
      <w:rPr>
        <w:rFonts w:hint="default"/>
        <w:lang w:val="en-US" w:eastAsia="en-US" w:bidi="ar-SA"/>
      </w:rPr>
    </w:lvl>
    <w:lvl w:ilvl="8" w:tplc="D738F6C8">
      <w:numFmt w:val="bullet"/>
      <w:lvlText w:val="•"/>
      <w:lvlJc w:val="left"/>
      <w:pPr>
        <w:ind w:left="7684" w:hanging="481"/>
      </w:pPr>
      <w:rPr>
        <w:rFonts w:hint="default"/>
        <w:lang w:val="en-US" w:eastAsia="en-US" w:bidi="ar-SA"/>
      </w:rPr>
    </w:lvl>
  </w:abstractNum>
  <w:abstractNum w:abstractNumId="30" w15:restartNumberingAfterBreak="0">
    <w:nsid w:val="326916A8"/>
    <w:multiLevelType w:val="hybridMultilevel"/>
    <w:tmpl w:val="BBD0D0FA"/>
    <w:lvl w:ilvl="0" w:tplc="9D44CBBC">
      <w:start w:val="1"/>
      <w:numFmt w:val="lowerLetter"/>
      <w:lvlText w:val="%1)"/>
      <w:lvlJc w:val="left"/>
      <w:pPr>
        <w:ind w:left="495" w:hanging="376"/>
        <w:jc w:val="left"/>
      </w:pPr>
      <w:rPr>
        <w:rFonts w:hint="default"/>
        <w:spacing w:val="-1"/>
        <w:w w:val="99"/>
        <w:lang w:val="en-US" w:eastAsia="en-US" w:bidi="ar-SA"/>
      </w:rPr>
    </w:lvl>
    <w:lvl w:ilvl="1" w:tplc="A378C0E8">
      <w:start w:val="1"/>
      <w:numFmt w:val="decimal"/>
      <w:lvlText w:val="(%2)"/>
      <w:lvlJc w:val="left"/>
      <w:pPr>
        <w:ind w:left="847" w:hanging="486"/>
        <w:jc w:val="left"/>
      </w:pPr>
      <w:rPr>
        <w:rFonts w:hint="default"/>
        <w:spacing w:val="-1"/>
        <w:w w:val="103"/>
        <w:lang w:val="en-US" w:eastAsia="en-US" w:bidi="ar-SA"/>
      </w:rPr>
    </w:lvl>
    <w:lvl w:ilvl="2" w:tplc="265ACB46">
      <w:numFmt w:val="bullet"/>
      <w:lvlText w:val="•"/>
      <w:lvlJc w:val="left"/>
      <w:pPr>
        <w:ind w:left="1817" w:hanging="486"/>
      </w:pPr>
      <w:rPr>
        <w:rFonts w:hint="default"/>
        <w:lang w:val="en-US" w:eastAsia="en-US" w:bidi="ar-SA"/>
      </w:rPr>
    </w:lvl>
    <w:lvl w:ilvl="3" w:tplc="D6CE2E84">
      <w:numFmt w:val="bullet"/>
      <w:lvlText w:val="•"/>
      <w:lvlJc w:val="left"/>
      <w:pPr>
        <w:ind w:left="2795" w:hanging="486"/>
      </w:pPr>
      <w:rPr>
        <w:rFonts w:hint="default"/>
        <w:lang w:val="en-US" w:eastAsia="en-US" w:bidi="ar-SA"/>
      </w:rPr>
    </w:lvl>
    <w:lvl w:ilvl="4" w:tplc="EFB81AD2">
      <w:numFmt w:val="bullet"/>
      <w:lvlText w:val="•"/>
      <w:lvlJc w:val="left"/>
      <w:pPr>
        <w:ind w:left="3773" w:hanging="486"/>
      </w:pPr>
      <w:rPr>
        <w:rFonts w:hint="default"/>
        <w:lang w:val="en-US" w:eastAsia="en-US" w:bidi="ar-SA"/>
      </w:rPr>
    </w:lvl>
    <w:lvl w:ilvl="5" w:tplc="39E68910">
      <w:numFmt w:val="bullet"/>
      <w:lvlText w:val="•"/>
      <w:lvlJc w:val="left"/>
      <w:pPr>
        <w:ind w:left="4751" w:hanging="486"/>
      </w:pPr>
      <w:rPr>
        <w:rFonts w:hint="default"/>
        <w:lang w:val="en-US" w:eastAsia="en-US" w:bidi="ar-SA"/>
      </w:rPr>
    </w:lvl>
    <w:lvl w:ilvl="6" w:tplc="A3F8F60A">
      <w:numFmt w:val="bullet"/>
      <w:lvlText w:val="•"/>
      <w:lvlJc w:val="left"/>
      <w:pPr>
        <w:ind w:left="5728" w:hanging="486"/>
      </w:pPr>
      <w:rPr>
        <w:rFonts w:hint="default"/>
        <w:lang w:val="en-US" w:eastAsia="en-US" w:bidi="ar-SA"/>
      </w:rPr>
    </w:lvl>
    <w:lvl w:ilvl="7" w:tplc="87AEB7C4">
      <w:numFmt w:val="bullet"/>
      <w:lvlText w:val="•"/>
      <w:lvlJc w:val="left"/>
      <w:pPr>
        <w:ind w:left="6706" w:hanging="486"/>
      </w:pPr>
      <w:rPr>
        <w:rFonts w:hint="default"/>
        <w:lang w:val="en-US" w:eastAsia="en-US" w:bidi="ar-SA"/>
      </w:rPr>
    </w:lvl>
    <w:lvl w:ilvl="8" w:tplc="53C4F012">
      <w:numFmt w:val="bullet"/>
      <w:lvlText w:val="•"/>
      <w:lvlJc w:val="left"/>
      <w:pPr>
        <w:ind w:left="7684" w:hanging="486"/>
      </w:pPr>
      <w:rPr>
        <w:rFonts w:hint="default"/>
        <w:lang w:val="en-US" w:eastAsia="en-US" w:bidi="ar-SA"/>
      </w:rPr>
    </w:lvl>
  </w:abstractNum>
  <w:abstractNum w:abstractNumId="31" w15:restartNumberingAfterBreak="0">
    <w:nsid w:val="333A72BE"/>
    <w:multiLevelType w:val="hybridMultilevel"/>
    <w:tmpl w:val="7E8C304C"/>
    <w:lvl w:ilvl="0" w:tplc="2564C2EC">
      <w:start w:val="1"/>
      <w:numFmt w:val="lowerLetter"/>
      <w:lvlText w:val="%1)"/>
      <w:lvlJc w:val="left"/>
      <w:pPr>
        <w:ind w:left="122" w:hanging="376"/>
        <w:jc w:val="left"/>
      </w:pPr>
      <w:rPr>
        <w:rFonts w:ascii="Arial" w:eastAsia="Arial" w:hAnsi="Arial" w:cs="Arial" w:hint="default"/>
        <w:b w:val="0"/>
        <w:bCs w:val="0"/>
        <w:i w:val="0"/>
        <w:iCs w:val="0"/>
        <w:spacing w:val="-1"/>
        <w:w w:val="102"/>
        <w:sz w:val="31"/>
        <w:szCs w:val="31"/>
        <w:lang w:val="en-US" w:eastAsia="en-US" w:bidi="ar-SA"/>
      </w:rPr>
    </w:lvl>
    <w:lvl w:ilvl="1" w:tplc="4D5AF46E">
      <w:numFmt w:val="bullet"/>
      <w:lvlText w:val="•"/>
      <w:lvlJc w:val="left"/>
      <w:pPr>
        <w:ind w:left="1072" w:hanging="376"/>
      </w:pPr>
      <w:rPr>
        <w:rFonts w:hint="default"/>
        <w:lang w:val="en-US" w:eastAsia="en-US" w:bidi="ar-SA"/>
      </w:rPr>
    </w:lvl>
    <w:lvl w:ilvl="2" w:tplc="CA0CD1CA">
      <w:numFmt w:val="bullet"/>
      <w:lvlText w:val="•"/>
      <w:lvlJc w:val="left"/>
      <w:pPr>
        <w:ind w:left="2024" w:hanging="376"/>
      </w:pPr>
      <w:rPr>
        <w:rFonts w:hint="default"/>
        <w:lang w:val="en-US" w:eastAsia="en-US" w:bidi="ar-SA"/>
      </w:rPr>
    </w:lvl>
    <w:lvl w:ilvl="3" w:tplc="E7403970">
      <w:numFmt w:val="bullet"/>
      <w:lvlText w:val="•"/>
      <w:lvlJc w:val="left"/>
      <w:pPr>
        <w:ind w:left="2976" w:hanging="376"/>
      </w:pPr>
      <w:rPr>
        <w:rFonts w:hint="default"/>
        <w:lang w:val="en-US" w:eastAsia="en-US" w:bidi="ar-SA"/>
      </w:rPr>
    </w:lvl>
    <w:lvl w:ilvl="4" w:tplc="F3C219EE">
      <w:numFmt w:val="bullet"/>
      <w:lvlText w:val="•"/>
      <w:lvlJc w:val="left"/>
      <w:pPr>
        <w:ind w:left="3928" w:hanging="376"/>
      </w:pPr>
      <w:rPr>
        <w:rFonts w:hint="default"/>
        <w:lang w:val="en-US" w:eastAsia="en-US" w:bidi="ar-SA"/>
      </w:rPr>
    </w:lvl>
    <w:lvl w:ilvl="5" w:tplc="33000658">
      <w:numFmt w:val="bullet"/>
      <w:lvlText w:val="•"/>
      <w:lvlJc w:val="left"/>
      <w:pPr>
        <w:ind w:left="4880" w:hanging="376"/>
      </w:pPr>
      <w:rPr>
        <w:rFonts w:hint="default"/>
        <w:lang w:val="en-US" w:eastAsia="en-US" w:bidi="ar-SA"/>
      </w:rPr>
    </w:lvl>
    <w:lvl w:ilvl="6" w:tplc="A654709C">
      <w:numFmt w:val="bullet"/>
      <w:lvlText w:val="•"/>
      <w:lvlJc w:val="left"/>
      <w:pPr>
        <w:ind w:left="5832" w:hanging="376"/>
      </w:pPr>
      <w:rPr>
        <w:rFonts w:hint="default"/>
        <w:lang w:val="en-US" w:eastAsia="en-US" w:bidi="ar-SA"/>
      </w:rPr>
    </w:lvl>
    <w:lvl w:ilvl="7" w:tplc="A8C2B79A">
      <w:numFmt w:val="bullet"/>
      <w:lvlText w:val="•"/>
      <w:lvlJc w:val="left"/>
      <w:pPr>
        <w:ind w:left="6784" w:hanging="376"/>
      </w:pPr>
      <w:rPr>
        <w:rFonts w:hint="default"/>
        <w:lang w:val="en-US" w:eastAsia="en-US" w:bidi="ar-SA"/>
      </w:rPr>
    </w:lvl>
    <w:lvl w:ilvl="8" w:tplc="371E041E">
      <w:numFmt w:val="bullet"/>
      <w:lvlText w:val="•"/>
      <w:lvlJc w:val="left"/>
      <w:pPr>
        <w:ind w:left="7736" w:hanging="376"/>
      </w:pPr>
      <w:rPr>
        <w:rFonts w:hint="default"/>
        <w:lang w:val="en-US" w:eastAsia="en-US" w:bidi="ar-SA"/>
      </w:rPr>
    </w:lvl>
  </w:abstractNum>
  <w:abstractNum w:abstractNumId="32" w15:restartNumberingAfterBreak="0">
    <w:nsid w:val="353458E5"/>
    <w:multiLevelType w:val="hybridMultilevel"/>
    <w:tmpl w:val="3608535E"/>
    <w:lvl w:ilvl="0" w:tplc="BF18B0A8">
      <w:start w:val="1"/>
      <w:numFmt w:val="lowerLetter"/>
      <w:lvlText w:val="%1)"/>
      <w:lvlJc w:val="left"/>
      <w:pPr>
        <w:ind w:left="939" w:hanging="374"/>
        <w:jc w:val="left"/>
      </w:pPr>
      <w:rPr>
        <w:rFonts w:ascii="Arial" w:eastAsia="Arial" w:hAnsi="Arial" w:cs="Arial" w:hint="default"/>
        <w:b/>
        <w:bCs/>
        <w:i w:val="0"/>
        <w:iCs w:val="0"/>
        <w:spacing w:val="-1"/>
        <w:w w:val="94"/>
        <w:sz w:val="32"/>
        <w:szCs w:val="32"/>
        <w:lang w:val="en-US" w:eastAsia="en-US" w:bidi="ar-SA"/>
      </w:rPr>
    </w:lvl>
    <w:lvl w:ilvl="1" w:tplc="C9CEA2D0">
      <w:numFmt w:val="bullet"/>
      <w:lvlText w:val="•"/>
      <w:lvlJc w:val="left"/>
      <w:pPr>
        <w:ind w:left="1810" w:hanging="374"/>
      </w:pPr>
      <w:rPr>
        <w:rFonts w:hint="default"/>
        <w:lang w:val="en-US" w:eastAsia="en-US" w:bidi="ar-SA"/>
      </w:rPr>
    </w:lvl>
    <w:lvl w:ilvl="2" w:tplc="9506A038">
      <w:numFmt w:val="bullet"/>
      <w:lvlText w:val="•"/>
      <w:lvlJc w:val="left"/>
      <w:pPr>
        <w:ind w:left="2680" w:hanging="374"/>
      </w:pPr>
      <w:rPr>
        <w:rFonts w:hint="default"/>
        <w:lang w:val="en-US" w:eastAsia="en-US" w:bidi="ar-SA"/>
      </w:rPr>
    </w:lvl>
    <w:lvl w:ilvl="3" w:tplc="F05A4442">
      <w:numFmt w:val="bullet"/>
      <w:lvlText w:val="•"/>
      <w:lvlJc w:val="left"/>
      <w:pPr>
        <w:ind w:left="3550" w:hanging="374"/>
      </w:pPr>
      <w:rPr>
        <w:rFonts w:hint="default"/>
        <w:lang w:val="en-US" w:eastAsia="en-US" w:bidi="ar-SA"/>
      </w:rPr>
    </w:lvl>
    <w:lvl w:ilvl="4" w:tplc="1ED65E30">
      <w:numFmt w:val="bullet"/>
      <w:lvlText w:val="•"/>
      <w:lvlJc w:val="left"/>
      <w:pPr>
        <w:ind w:left="4420" w:hanging="374"/>
      </w:pPr>
      <w:rPr>
        <w:rFonts w:hint="default"/>
        <w:lang w:val="en-US" w:eastAsia="en-US" w:bidi="ar-SA"/>
      </w:rPr>
    </w:lvl>
    <w:lvl w:ilvl="5" w:tplc="AD1E0652">
      <w:numFmt w:val="bullet"/>
      <w:lvlText w:val="•"/>
      <w:lvlJc w:val="left"/>
      <w:pPr>
        <w:ind w:left="5290" w:hanging="374"/>
      </w:pPr>
      <w:rPr>
        <w:rFonts w:hint="default"/>
        <w:lang w:val="en-US" w:eastAsia="en-US" w:bidi="ar-SA"/>
      </w:rPr>
    </w:lvl>
    <w:lvl w:ilvl="6" w:tplc="E24AC746">
      <w:numFmt w:val="bullet"/>
      <w:lvlText w:val="•"/>
      <w:lvlJc w:val="left"/>
      <w:pPr>
        <w:ind w:left="6160" w:hanging="374"/>
      </w:pPr>
      <w:rPr>
        <w:rFonts w:hint="default"/>
        <w:lang w:val="en-US" w:eastAsia="en-US" w:bidi="ar-SA"/>
      </w:rPr>
    </w:lvl>
    <w:lvl w:ilvl="7" w:tplc="5A4C6834">
      <w:numFmt w:val="bullet"/>
      <w:lvlText w:val="•"/>
      <w:lvlJc w:val="left"/>
      <w:pPr>
        <w:ind w:left="7030" w:hanging="374"/>
      </w:pPr>
      <w:rPr>
        <w:rFonts w:hint="default"/>
        <w:lang w:val="en-US" w:eastAsia="en-US" w:bidi="ar-SA"/>
      </w:rPr>
    </w:lvl>
    <w:lvl w:ilvl="8" w:tplc="FD38FECC">
      <w:numFmt w:val="bullet"/>
      <w:lvlText w:val="•"/>
      <w:lvlJc w:val="left"/>
      <w:pPr>
        <w:ind w:left="7900" w:hanging="374"/>
      </w:pPr>
      <w:rPr>
        <w:rFonts w:hint="default"/>
        <w:lang w:val="en-US" w:eastAsia="en-US" w:bidi="ar-SA"/>
      </w:rPr>
    </w:lvl>
  </w:abstractNum>
  <w:abstractNum w:abstractNumId="33" w15:restartNumberingAfterBreak="0">
    <w:nsid w:val="37CC43CE"/>
    <w:multiLevelType w:val="hybridMultilevel"/>
    <w:tmpl w:val="F9248F08"/>
    <w:lvl w:ilvl="0" w:tplc="A528A0E8">
      <w:start w:val="3"/>
      <w:numFmt w:val="upperLetter"/>
      <w:lvlText w:val="(%1)"/>
      <w:lvlJc w:val="left"/>
      <w:pPr>
        <w:ind w:left="1564" w:hanging="535"/>
        <w:jc w:val="left"/>
      </w:pPr>
      <w:rPr>
        <w:rFonts w:ascii="Arial" w:eastAsia="Arial" w:hAnsi="Arial" w:cs="Arial" w:hint="default"/>
        <w:b w:val="0"/>
        <w:bCs w:val="0"/>
        <w:i w:val="0"/>
        <w:iCs w:val="0"/>
        <w:spacing w:val="-1"/>
        <w:w w:val="102"/>
        <w:sz w:val="31"/>
        <w:szCs w:val="31"/>
        <w:lang w:val="en-US" w:eastAsia="en-US" w:bidi="ar-SA"/>
      </w:rPr>
    </w:lvl>
    <w:lvl w:ilvl="1" w:tplc="5B40199C">
      <w:start w:val="1"/>
      <w:numFmt w:val="lowerRoman"/>
      <w:lvlText w:val="(%2)"/>
      <w:lvlJc w:val="left"/>
      <w:pPr>
        <w:ind w:left="1962" w:hanging="398"/>
        <w:jc w:val="left"/>
      </w:pPr>
      <w:rPr>
        <w:rFonts w:ascii="Arial" w:eastAsia="Arial" w:hAnsi="Arial" w:cs="Arial" w:hint="default"/>
        <w:b w:val="0"/>
        <w:bCs w:val="0"/>
        <w:i w:val="0"/>
        <w:iCs w:val="0"/>
        <w:spacing w:val="-1"/>
        <w:w w:val="110"/>
        <w:sz w:val="31"/>
        <w:szCs w:val="31"/>
        <w:lang w:val="en-US" w:eastAsia="en-US" w:bidi="ar-SA"/>
      </w:rPr>
    </w:lvl>
    <w:lvl w:ilvl="2" w:tplc="D5A22BF6">
      <w:numFmt w:val="bullet"/>
      <w:lvlText w:val="•"/>
      <w:lvlJc w:val="left"/>
      <w:pPr>
        <w:ind w:left="2813" w:hanging="398"/>
      </w:pPr>
      <w:rPr>
        <w:rFonts w:hint="default"/>
        <w:lang w:val="en-US" w:eastAsia="en-US" w:bidi="ar-SA"/>
      </w:rPr>
    </w:lvl>
    <w:lvl w:ilvl="3" w:tplc="FD44C24E">
      <w:numFmt w:val="bullet"/>
      <w:lvlText w:val="•"/>
      <w:lvlJc w:val="left"/>
      <w:pPr>
        <w:ind w:left="3666" w:hanging="398"/>
      </w:pPr>
      <w:rPr>
        <w:rFonts w:hint="default"/>
        <w:lang w:val="en-US" w:eastAsia="en-US" w:bidi="ar-SA"/>
      </w:rPr>
    </w:lvl>
    <w:lvl w:ilvl="4" w:tplc="A240F97A">
      <w:numFmt w:val="bullet"/>
      <w:lvlText w:val="•"/>
      <w:lvlJc w:val="left"/>
      <w:pPr>
        <w:ind w:left="4520" w:hanging="398"/>
      </w:pPr>
      <w:rPr>
        <w:rFonts w:hint="default"/>
        <w:lang w:val="en-US" w:eastAsia="en-US" w:bidi="ar-SA"/>
      </w:rPr>
    </w:lvl>
    <w:lvl w:ilvl="5" w:tplc="3EAA798E">
      <w:numFmt w:val="bullet"/>
      <w:lvlText w:val="•"/>
      <w:lvlJc w:val="left"/>
      <w:pPr>
        <w:ind w:left="5373" w:hanging="398"/>
      </w:pPr>
      <w:rPr>
        <w:rFonts w:hint="default"/>
        <w:lang w:val="en-US" w:eastAsia="en-US" w:bidi="ar-SA"/>
      </w:rPr>
    </w:lvl>
    <w:lvl w:ilvl="6" w:tplc="AE7AEF5E">
      <w:numFmt w:val="bullet"/>
      <w:lvlText w:val="•"/>
      <w:lvlJc w:val="left"/>
      <w:pPr>
        <w:ind w:left="6226" w:hanging="398"/>
      </w:pPr>
      <w:rPr>
        <w:rFonts w:hint="default"/>
        <w:lang w:val="en-US" w:eastAsia="en-US" w:bidi="ar-SA"/>
      </w:rPr>
    </w:lvl>
    <w:lvl w:ilvl="7" w:tplc="75246C6C">
      <w:numFmt w:val="bullet"/>
      <w:lvlText w:val="•"/>
      <w:lvlJc w:val="left"/>
      <w:pPr>
        <w:ind w:left="7080" w:hanging="398"/>
      </w:pPr>
      <w:rPr>
        <w:rFonts w:hint="default"/>
        <w:lang w:val="en-US" w:eastAsia="en-US" w:bidi="ar-SA"/>
      </w:rPr>
    </w:lvl>
    <w:lvl w:ilvl="8" w:tplc="E1D64ECA">
      <w:numFmt w:val="bullet"/>
      <w:lvlText w:val="•"/>
      <w:lvlJc w:val="left"/>
      <w:pPr>
        <w:ind w:left="7933" w:hanging="398"/>
      </w:pPr>
      <w:rPr>
        <w:rFonts w:hint="default"/>
        <w:lang w:val="en-US" w:eastAsia="en-US" w:bidi="ar-SA"/>
      </w:rPr>
    </w:lvl>
  </w:abstractNum>
  <w:abstractNum w:abstractNumId="34" w15:restartNumberingAfterBreak="0">
    <w:nsid w:val="385D745E"/>
    <w:multiLevelType w:val="hybridMultilevel"/>
    <w:tmpl w:val="2E946FF8"/>
    <w:lvl w:ilvl="0" w:tplc="FB0215CA">
      <w:start w:val="1"/>
      <w:numFmt w:val="lowerLetter"/>
      <w:lvlText w:val="%1)"/>
      <w:lvlJc w:val="left"/>
      <w:pPr>
        <w:ind w:left="121" w:hanging="383"/>
        <w:jc w:val="left"/>
      </w:pPr>
      <w:rPr>
        <w:rFonts w:ascii="Arial" w:eastAsia="Arial" w:hAnsi="Arial" w:cs="Arial" w:hint="default"/>
        <w:b w:val="0"/>
        <w:bCs w:val="0"/>
        <w:i w:val="0"/>
        <w:iCs w:val="0"/>
        <w:spacing w:val="-1"/>
        <w:w w:val="99"/>
        <w:sz w:val="32"/>
        <w:szCs w:val="32"/>
        <w:lang w:val="en-US" w:eastAsia="en-US" w:bidi="ar-SA"/>
      </w:rPr>
    </w:lvl>
    <w:lvl w:ilvl="1" w:tplc="273ED2D2">
      <w:numFmt w:val="bullet"/>
      <w:lvlText w:val="•"/>
      <w:lvlJc w:val="left"/>
      <w:pPr>
        <w:ind w:left="1072" w:hanging="383"/>
      </w:pPr>
      <w:rPr>
        <w:rFonts w:hint="default"/>
        <w:lang w:val="en-US" w:eastAsia="en-US" w:bidi="ar-SA"/>
      </w:rPr>
    </w:lvl>
    <w:lvl w:ilvl="2" w:tplc="815E565A">
      <w:numFmt w:val="bullet"/>
      <w:lvlText w:val="•"/>
      <w:lvlJc w:val="left"/>
      <w:pPr>
        <w:ind w:left="2024" w:hanging="383"/>
      </w:pPr>
      <w:rPr>
        <w:rFonts w:hint="default"/>
        <w:lang w:val="en-US" w:eastAsia="en-US" w:bidi="ar-SA"/>
      </w:rPr>
    </w:lvl>
    <w:lvl w:ilvl="3" w:tplc="4E92903A">
      <w:numFmt w:val="bullet"/>
      <w:lvlText w:val="•"/>
      <w:lvlJc w:val="left"/>
      <w:pPr>
        <w:ind w:left="2976" w:hanging="383"/>
      </w:pPr>
      <w:rPr>
        <w:rFonts w:hint="default"/>
        <w:lang w:val="en-US" w:eastAsia="en-US" w:bidi="ar-SA"/>
      </w:rPr>
    </w:lvl>
    <w:lvl w:ilvl="4" w:tplc="802E0640">
      <w:numFmt w:val="bullet"/>
      <w:lvlText w:val="•"/>
      <w:lvlJc w:val="left"/>
      <w:pPr>
        <w:ind w:left="3928" w:hanging="383"/>
      </w:pPr>
      <w:rPr>
        <w:rFonts w:hint="default"/>
        <w:lang w:val="en-US" w:eastAsia="en-US" w:bidi="ar-SA"/>
      </w:rPr>
    </w:lvl>
    <w:lvl w:ilvl="5" w:tplc="36666B8E">
      <w:numFmt w:val="bullet"/>
      <w:lvlText w:val="•"/>
      <w:lvlJc w:val="left"/>
      <w:pPr>
        <w:ind w:left="4880" w:hanging="383"/>
      </w:pPr>
      <w:rPr>
        <w:rFonts w:hint="default"/>
        <w:lang w:val="en-US" w:eastAsia="en-US" w:bidi="ar-SA"/>
      </w:rPr>
    </w:lvl>
    <w:lvl w:ilvl="6" w:tplc="851610EC">
      <w:numFmt w:val="bullet"/>
      <w:lvlText w:val="•"/>
      <w:lvlJc w:val="left"/>
      <w:pPr>
        <w:ind w:left="5832" w:hanging="383"/>
      </w:pPr>
      <w:rPr>
        <w:rFonts w:hint="default"/>
        <w:lang w:val="en-US" w:eastAsia="en-US" w:bidi="ar-SA"/>
      </w:rPr>
    </w:lvl>
    <w:lvl w:ilvl="7" w:tplc="751C31F2">
      <w:numFmt w:val="bullet"/>
      <w:lvlText w:val="•"/>
      <w:lvlJc w:val="left"/>
      <w:pPr>
        <w:ind w:left="6784" w:hanging="383"/>
      </w:pPr>
      <w:rPr>
        <w:rFonts w:hint="default"/>
        <w:lang w:val="en-US" w:eastAsia="en-US" w:bidi="ar-SA"/>
      </w:rPr>
    </w:lvl>
    <w:lvl w:ilvl="8" w:tplc="7AFA5DB4">
      <w:numFmt w:val="bullet"/>
      <w:lvlText w:val="•"/>
      <w:lvlJc w:val="left"/>
      <w:pPr>
        <w:ind w:left="7736" w:hanging="383"/>
      </w:pPr>
      <w:rPr>
        <w:rFonts w:hint="default"/>
        <w:lang w:val="en-US" w:eastAsia="en-US" w:bidi="ar-SA"/>
      </w:rPr>
    </w:lvl>
  </w:abstractNum>
  <w:abstractNum w:abstractNumId="35" w15:restartNumberingAfterBreak="0">
    <w:nsid w:val="390074CF"/>
    <w:multiLevelType w:val="hybridMultilevel"/>
    <w:tmpl w:val="04384534"/>
    <w:lvl w:ilvl="0" w:tplc="43743BE2">
      <w:start w:val="1"/>
      <w:numFmt w:val="lowerLetter"/>
      <w:lvlText w:val="%1)"/>
      <w:lvlJc w:val="left"/>
      <w:pPr>
        <w:ind w:left="939" w:hanging="372"/>
        <w:jc w:val="left"/>
      </w:pPr>
      <w:rPr>
        <w:rFonts w:ascii="Arial" w:eastAsia="Arial" w:hAnsi="Arial" w:cs="Arial" w:hint="default"/>
        <w:b w:val="0"/>
        <w:bCs w:val="0"/>
        <w:i w:val="0"/>
        <w:iCs w:val="0"/>
        <w:spacing w:val="-1"/>
        <w:w w:val="100"/>
        <w:sz w:val="31"/>
        <w:szCs w:val="31"/>
        <w:lang w:val="en-US" w:eastAsia="en-US" w:bidi="ar-SA"/>
      </w:rPr>
    </w:lvl>
    <w:lvl w:ilvl="1" w:tplc="9C4EFE88">
      <w:numFmt w:val="bullet"/>
      <w:lvlText w:val="•"/>
      <w:lvlJc w:val="left"/>
      <w:pPr>
        <w:ind w:left="1810" w:hanging="372"/>
      </w:pPr>
      <w:rPr>
        <w:rFonts w:hint="default"/>
        <w:lang w:val="en-US" w:eastAsia="en-US" w:bidi="ar-SA"/>
      </w:rPr>
    </w:lvl>
    <w:lvl w:ilvl="2" w:tplc="2EB09BDA">
      <w:numFmt w:val="bullet"/>
      <w:lvlText w:val="•"/>
      <w:lvlJc w:val="left"/>
      <w:pPr>
        <w:ind w:left="2680" w:hanging="372"/>
      </w:pPr>
      <w:rPr>
        <w:rFonts w:hint="default"/>
        <w:lang w:val="en-US" w:eastAsia="en-US" w:bidi="ar-SA"/>
      </w:rPr>
    </w:lvl>
    <w:lvl w:ilvl="3" w:tplc="90360BF6">
      <w:numFmt w:val="bullet"/>
      <w:lvlText w:val="•"/>
      <w:lvlJc w:val="left"/>
      <w:pPr>
        <w:ind w:left="3550" w:hanging="372"/>
      </w:pPr>
      <w:rPr>
        <w:rFonts w:hint="default"/>
        <w:lang w:val="en-US" w:eastAsia="en-US" w:bidi="ar-SA"/>
      </w:rPr>
    </w:lvl>
    <w:lvl w:ilvl="4" w:tplc="3604AA68">
      <w:numFmt w:val="bullet"/>
      <w:lvlText w:val="•"/>
      <w:lvlJc w:val="left"/>
      <w:pPr>
        <w:ind w:left="4420" w:hanging="372"/>
      </w:pPr>
      <w:rPr>
        <w:rFonts w:hint="default"/>
        <w:lang w:val="en-US" w:eastAsia="en-US" w:bidi="ar-SA"/>
      </w:rPr>
    </w:lvl>
    <w:lvl w:ilvl="5" w:tplc="E184176A">
      <w:numFmt w:val="bullet"/>
      <w:lvlText w:val="•"/>
      <w:lvlJc w:val="left"/>
      <w:pPr>
        <w:ind w:left="5290" w:hanging="372"/>
      </w:pPr>
      <w:rPr>
        <w:rFonts w:hint="default"/>
        <w:lang w:val="en-US" w:eastAsia="en-US" w:bidi="ar-SA"/>
      </w:rPr>
    </w:lvl>
    <w:lvl w:ilvl="6" w:tplc="A3F68882">
      <w:numFmt w:val="bullet"/>
      <w:lvlText w:val="•"/>
      <w:lvlJc w:val="left"/>
      <w:pPr>
        <w:ind w:left="6160" w:hanging="372"/>
      </w:pPr>
      <w:rPr>
        <w:rFonts w:hint="default"/>
        <w:lang w:val="en-US" w:eastAsia="en-US" w:bidi="ar-SA"/>
      </w:rPr>
    </w:lvl>
    <w:lvl w:ilvl="7" w:tplc="8EDE5AC6">
      <w:numFmt w:val="bullet"/>
      <w:lvlText w:val="•"/>
      <w:lvlJc w:val="left"/>
      <w:pPr>
        <w:ind w:left="7030" w:hanging="372"/>
      </w:pPr>
      <w:rPr>
        <w:rFonts w:hint="default"/>
        <w:lang w:val="en-US" w:eastAsia="en-US" w:bidi="ar-SA"/>
      </w:rPr>
    </w:lvl>
    <w:lvl w:ilvl="8" w:tplc="C1E895FA">
      <w:numFmt w:val="bullet"/>
      <w:lvlText w:val="•"/>
      <w:lvlJc w:val="left"/>
      <w:pPr>
        <w:ind w:left="7900" w:hanging="372"/>
      </w:pPr>
      <w:rPr>
        <w:rFonts w:hint="default"/>
        <w:lang w:val="en-US" w:eastAsia="en-US" w:bidi="ar-SA"/>
      </w:rPr>
    </w:lvl>
  </w:abstractNum>
  <w:abstractNum w:abstractNumId="36" w15:restartNumberingAfterBreak="0">
    <w:nsid w:val="3A010631"/>
    <w:multiLevelType w:val="hybridMultilevel"/>
    <w:tmpl w:val="79509376"/>
    <w:lvl w:ilvl="0" w:tplc="BA6428DC">
      <w:start w:val="1"/>
      <w:numFmt w:val="lowerLetter"/>
      <w:lvlText w:val="%1)"/>
      <w:lvlJc w:val="left"/>
      <w:pPr>
        <w:ind w:left="938" w:hanging="371"/>
        <w:jc w:val="left"/>
      </w:pPr>
      <w:rPr>
        <w:rFonts w:ascii="Arial" w:eastAsia="Arial" w:hAnsi="Arial" w:cs="Arial" w:hint="default"/>
        <w:b w:val="0"/>
        <w:bCs w:val="0"/>
        <w:i w:val="0"/>
        <w:iCs w:val="0"/>
        <w:spacing w:val="-1"/>
        <w:w w:val="97"/>
        <w:sz w:val="32"/>
        <w:szCs w:val="32"/>
        <w:lang w:val="en-US" w:eastAsia="en-US" w:bidi="ar-SA"/>
      </w:rPr>
    </w:lvl>
    <w:lvl w:ilvl="1" w:tplc="F0627F94">
      <w:numFmt w:val="bullet"/>
      <w:lvlText w:val="•"/>
      <w:lvlJc w:val="left"/>
      <w:pPr>
        <w:ind w:left="1810" w:hanging="371"/>
      </w:pPr>
      <w:rPr>
        <w:rFonts w:hint="default"/>
        <w:lang w:val="en-US" w:eastAsia="en-US" w:bidi="ar-SA"/>
      </w:rPr>
    </w:lvl>
    <w:lvl w:ilvl="2" w:tplc="F3E2A5C8">
      <w:numFmt w:val="bullet"/>
      <w:lvlText w:val="•"/>
      <w:lvlJc w:val="left"/>
      <w:pPr>
        <w:ind w:left="2680" w:hanging="371"/>
      </w:pPr>
      <w:rPr>
        <w:rFonts w:hint="default"/>
        <w:lang w:val="en-US" w:eastAsia="en-US" w:bidi="ar-SA"/>
      </w:rPr>
    </w:lvl>
    <w:lvl w:ilvl="3" w:tplc="8AE2A788">
      <w:numFmt w:val="bullet"/>
      <w:lvlText w:val="•"/>
      <w:lvlJc w:val="left"/>
      <w:pPr>
        <w:ind w:left="3550" w:hanging="371"/>
      </w:pPr>
      <w:rPr>
        <w:rFonts w:hint="default"/>
        <w:lang w:val="en-US" w:eastAsia="en-US" w:bidi="ar-SA"/>
      </w:rPr>
    </w:lvl>
    <w:lvl w:ilvl="4" w:tplc="79681E14">
      <w:numFmt w:val="bullet"/>
      <w:lvlText w:val="•"/>
      <w:lvlJc w:val="left"/>
      <w:pPr>
        <w:ind w:left="4420" w:hanging="371"/>
      </w:pPr>
      <w:rPr>
        <w:rFonts w:hint="default"/>
        <w:lang w:val="en-US" w:eastAsia="en-US" w:bidi="ar-SA"/>
      </w:rPr>
    </w:lvl>
    <w:lvl w:ilvl="5" w:tplc="2A80E014">
      <w:numFmt w:val="bullet"/>
      <w:lvlText w:val="•"/>
      <w:lvlJc w:val="left"/>
      <w:pPr>
        <w:ind w:left="5290" w:hanging="371"/>
      </w:pPr>
      <w:rPr>
        <w:rFonts w:hint="default"/>
        <w:lang w:val="en-US" w:eastAsia="en-US" w:bidi="ar-SA"/>
      </w:rPr>
    </w:lvl>
    <w:lvl w:ilvl="6" w:tplc="E736988C">
      <w:numFmt w:val="bullet"/>
      <w:lvlText w:val="•"/>
      <w:lvlJc w:val="left"/>
      <w:pPr>
        <w:ind w:left="6160" w:hanging="371"/>
      </w:pPr>
      <w:rPr>
        <w:rFonts w:hint="default"/>
        <w:lang w:val="en-US" w:eastAsia="en-US" w:bidi="ar-SA"/>
      </w:rPr>
    </w:lvl>
    <w:lvl w:ilvl="7" w:tplc="9D2ABAB4">
      <w:numFmt w:val="bullet"/>
      <w:lvlText w:val="•"/>
      <w:lvlJc w:val="left"/>
      <w:pPr>
        <w:ind w:left="7030" w:hanging="371"/>
      </w:pPr>
      <w:rPr>
        <w:rFonts w:hint="default"/>
        <w:lang w:val="en-US" w:eastAsia="en-US" w:bidi="ar-SA"/>
      </w:rPr>
    </w:lvl>
    <w:lvl w:ilvl="8" w:tplc="1B9A3F8A">
      <w:numFmt w:val="bullet"/>
      <w:lvlText w:val="•"/>
      <w:lvlJc w:val="left"/>
      <w:pPr>
        <w:ind w:left="7900" w:hanging="371"/>
      </w:pPr>
      <w:rPr>
        <w:rFonts w:hint="default"/>
        <w:lang w:val="en-US" w:eastAsia="en-US" w:bidi="ar-SA"/>
      </w:rPr>
    </w:lvl>
  </w:abstractNum>
  <w:abstractNum w:abstractNumId="37" w15:restartNumberingAfterBreak="0">
    <w:nsid w:val="3F195B24"/>
    <w:multiLevelType w:val="hybridMultilevel"/>
    <w:tmpl w:val="8EF4CE66"/>
    <w:lvl w:ilvl="0" w:tplc="D7765852">
      <w:start w:val="1"/>
      <w:numFmt w:val="lowerLetter"/>
      <w:lvlText w:val="%1)"/>
      <w:lvlJc w:val="left"/>
      <w:pPr>
        <w:ind w:left="942" w:hanging="380"/>
        <w:jc w:val="left"/>
      </w:pPr>
      <w:rPr>
        <w:rFonts w:hint="default"/>
        <w:spacing w:val="-1"/>
        <w:w w:val="102"/>
        <w:lang w:val="en-US" w:eastAsia="en-US" w:bidi="ar-SA"/>
      </w:rPr>
    </w:lvl>
    <w:lvl w:ilvl="1" w:tplc="A7CA86BA">
      <w:numFmt w:val="bullet"/>
      <w:lvlText w:val="•"/>
      <w:lvlJc w:val="left"/>
      <w:pPr>
        <w:ind w:left="1810" w:hanging="380"/>
      </w:pPr>
      <w:rPr>
        <w:rFonts w:hint="default"/>
        <w:lang w:val="en-US" w:eastAsia="en-US" w:bidi="ar-SA"/>
      </w:rPr>
    </w:lvl>
    <w:lvl w:ilvl="2" w:tplc="0674FBE0">
      <w:numFmt w:val="bullet"/>
      <w:lvlText w:val="•"/>
      <w:lvlJc w:val="left"/>
      <w:pPr>
        <w:ind w:left="2680" w:hanging="380"/>
      </w:pPr>
      <w:rPr>
        <w:rFonts w:hint="default"/>
        <w:lang w:val="en-US" w:eastAsia="en-US" w:bidi="ar-SA"/>
      </w:rPr>
    </w:lvl>
    <w:lvl w:ilvl="3" w:tplc="8444C1A0">
      <w:numFmt w:val="bullet"/>
      <w:lvlText w:val="•"/>
      <w:lvlJc w:val="left"/>
      <w:pPr>
        <w:ind w:left="3550" w:hanging="380"/>
      </w:pPr>
      <w:rPr>
        <w:rFonts w:hint="default"/>
        <w:lang w:val="en-US" w:eastAsia="en-US" w:bidi="ar-SA"/>
      </w:rPr>
    </w:lvl>
    <w:lvl w:ilvl="4" w:tplc="B1020CBA">
      <w:numFmt w:val="bullet"/>
      <w:lvlText w:val="•"/>
      <w:lvlJc w:val="left"/>
      <w:pPr>
        <w:ind w:left="4420" w:hanging="380"/>
      </w:pPr>
      <w:rPr>
        <w:rFonts w:hint="default"/>
        <w:lang w:val="en-US" w:eastAsia="en-US" w:bidi="ar-SA"/>
      </w:rPr>
    </w:lvl>
    <w:lvl w:ilvl="5" w:tplc="A7CE20B8">
      <w:numFmt w:val="bullet"/>
      <w:lvlText w:val="•"/>
      <w:lvlJc w:val="left"/>
      <w:pPr>
        <w:ind w:left="5290" w:hanging="380"/>
      </w:pPr>
      <w:rPr>
        <w:rFonts w:hint="default"/>
        <w:lang w:val="en-US" w:eastAsia="en-US" w:bidi="ar-SA"/>
      </w:rPr>
    </w:lvl>
    <w:lvl w:ilvl="6" w:tplc="99FA723E">
      <w:numFmt w:val="bullet"/>
      <w:lvlText w:val="•"/>
      <w:lvlJc w:val="left"/>
      <w:pPr>
        <w:ind w:left="6160" w:hanging="380"/>
      </w:pPr>
      <w:rPr>
        <w:rFonts w:hint="default"/>
        <w:lang w:val="en-US" w:eastAsia="en-US" w:bidi="ar-SA"/>
      </w:rPr>
    </w:lvl>
    <w:lvl w:ilvl="7" w:tplc="15247F54">
      <w:numFmt w:val="bullet"/>
      <w:lvlText w:val="•"/>
      <w:lvlJc w:val="left"/>
      <w:pPr>
        <w:ind w:left="7030" w:hanging="380"/>
      </w:pPr>
      <w:rPr>
        <w:rFonts w:hint="default"/>
        <w:lang w:val="en-US" w:eastAsia="en-US" w:bidi="ar-SA"/>
      </w:rPr>
    </w:lvl>
    <w:lvl w:ilvl="8" w:tplc="5802A7B0">
      <w:numFmt w:val="bullet"/>
      <w:lvlText w:val="•"/>
      <w:lvlJc w:val="left"/>
      <w:pPr>
        <w:ind w:left="7900" w:hanging="380"/>
      </w:pPr>
      <w:rPr>
        <w:rFonts w:hint="default"/>
        <w:lang w:val="en-US" w:eastAsia="en-US" w:bidi="ar-SA"/>
      </w:rPr>
    </w:lvl>
  </w:abstractNum>
  <w:abstractNum w:abstractNumId="38" w15:restartNumberingAfterBreak="0">
    <w:nsid w:val="3FE0395A"/>
    <w:multiLevelType w:val="hybridMultilevel"/>
    <w:tmpl w:val="C062F2D0"/>
    <w:lvl w:ilvl="0" w:tplc="B50866E6">
      <w:start w:val="1"/>
      <w:numFmt w:val="upperLetter"/>
      <w:lvlText w:val="(%1)"/>
      <w:lvlJc w:val="left"/>
      <w:pPr>
        <w:ind w:left="847" w:hanging="541"/>
        <w:jc w:val="right"/>
      </w:pPr>
      <w:rPr>
        <w:rFonts w:hint="default"/>
        <w:spacing w:val="-1"/>
        <w:w w:val="104"/>
        <w:lang w:val="en-US" w:eastAsia="en-US" w:bidi="ar-SA"/>
      </w:rPr>
    </w:lvl>
    <w:lvl w:ilvl="1" w:tplc="07F46414">
      <w:start w:val="1"/>
      <w:numFmt w:val="lowerRoman"/>
      <w:lvlText w:val="(%2)"/>
      <w:lvlJc w:val="left"/>
      <w:pPr>
        <w:ind w:left="2288" w:hanging="395"/>
        <w:jc w:val="left"/>
      </w:pPr>
      <w:rPr>
        <w:rFonts w:hint="default"/>
        <w:spacing w:val="-1"/>
        <w:w w:val="110"/>
        <w:lang w:val="en-US" w:eastAsia="en-US" w:bidi="ar-SA"/>
      </w:rPr>
    </w:lvl>
    <w:lvl w:ilvl="2" w:tplc="B01CBE52">
      <w:numFmt w:val="bullet"/>
      <w:lvlText w:val="•"/>
      <w:lvlJc w:val="left"/>
      <w:pPr>
        <w:ind w:left="2280" w:hanging="395"/>
      </w:pPr>
      <w:rPr>
        <w:rFonts w:hint="default"/>
        <w:lang w:val="en-US" w:eastAsia="en-US" w:bidi="ar-SA"/>
      </w:rPr>
    </w:lvl>
    <w:lvl w:ilvl="3" w:tplc="E45A0FE4">
      <w:numFmt w:val="bullet"/>
      <w:lvlText w:val="•"/>
      <w:lvlJc w:val="left"/>
      <w:pPr>
        <w:ind w:left="3200" w:hanging="395"/>
      </w:pPr>
      <w:rPr>
        <w:rFonts w:hint="default"/>
        <w:lang w:val="en-US" w:eastAsia="en-US" w:bidi="ar-SA"/>
      </w:rPr>
    </w:lvl>
    <w:lvl w:ilvl="4" w:tplc="F230AB08">
      <w:numFmt w:val="bullet"/>
      <w:lvlText w:val="•"/>
      <w:lvlJc w:val="left"/>
      <w:pPr>
        <w:ind w:left="4120" w:hanging="395"/>
      </w:pPr>
      <w:rPr>
        <w:rFonts w:hint="default"/>
        <w:lang w:val="en-US" w:eastAsia="en-US" w:bidi="ar-SA"/>
      </w:rPr>
    </w:lvl>
    <w:lvl w:ilvl="5" w:tplc="ED40413A">
      <w:numFmt w:val="bullet"/>
      <w:lvlText w:val="•"/>
      <w:lvlJc w:val="left"/>
      <w:pPr>
        <w:ind w:left="5040" w:hanging="395"/>
      </w:pPr>
      <w:rPr>
        <w:rFonts w:hint="default"/>
        <w:lang w:val="en-US" w:eastAsia="en-US" w:bidi="ar-SA"/>
      </w:rPr>
    </w:lvl>
    <w:lvl w:ilvl="6" w:tplc="A27E2DA0">
      <w:numFmt w:val="bullet"/>
      <w:lvlText w:val="•"/>
      <w:lvlJc w:val="left"/>
      <w:pPr>
        <w:ind w:left="5960" w:hanging="395"/>
      </w:pPr>
      <w:rPr>
        <w:rFonts w:hint="default"/>
        <w:lang w:val="en-US" w:eastAsia="en-US" w:bidi="ar-SA"/>
      </w:rPr>
    </w:lvl>
    <w:lvl w:ilvl="7" w:tplc="971A444C">
      <w:numFmt w:val="bullet"/>
      <w:lvlText w:val="•"/>
      <w:lvlJc w:val="left"/>
      <w:pPr>
        <w:ind w:left="6880" w:hanging="395"/>
      </w:pPr>
      <w:rPr>
        <w:rFonts w:hint="default"/>
        <w:lang w:val="en-US" w:eastAsia="en-US" w:bidi="ar-SA"/>
      </w:rPr>
    </w:lvl>
    <w:lvl w:ilvl="8" w:tplc="86F27C02">
      <w:numFmt w:val="bullet"/>
      <w:lvlText w:val="•"/>
      <w:lvlJc w:val="left"/>
      <w:pPr>
        <w:ind w:left="7800" w:hanging="395"/>
      </w:pPr>
      <w:rPr>
        <w:rFonts w:hint="default"/>
        <w:lang w:val="en-US" w:eastAsia="en-US" w:bidi="ar-SA"/>
      </w:rPr>
    </w:lvl>
  </w:abstractNum>
  <w:abstractNum w:abstractNumId="39" w15:restartNumberingAfterBreak="0">
    <w:nsid w:val="3FE214BF"/>
    <w:multiLevelType w:val="hybridMultilevel"/>
    <w:tmpl w:val="49F0EE70"/>
    <w:lvl w:ilvl="0" w:tplc="D7E40798">
      <w:start w:val="1"/>
      <w:numFmt w:val="lowerLetter"/>
      <w:lvlText w:val="%1)"/>
      <w:lvlJc w:val="left"/>
      <w:pPr>
        <w:ind w:left="502" w:hanging="382"/>
        <w:jc w:val="left"/>
      </w:pPr>
      <w:rPr>
        <w:rFonts w:hint="default"/>
        <w:spacing w:val="-1"/>
        <w:w w:val="102"/>
        <w:lang w:val="en-US" w:eastAsia="en-US" w:bidi="ar-SA"/>
      </w:rPr>
    </w:lvl>
    <w:lvl w:ilvl="1" w:tplc="9940B7CE">
      <w:start w:val="1"/>
      <w:numFmt w:val="decimal"/>
      <w:lvlText w:val="(%2)"/>
      <w:lvlJc w:val="left"/>
      <w:pPr>
        <w:ind w:left="1329" w:hanging="487"/>
        <w:jc w:val="left"/>
      </w:pPr>
      <w:rPr>
        <w:rFonts w:hint="default"/>
        <w:spacing w:val="-1"/>
        <w:w w:val="99"/>
        <w:lang w:val="en-US" w:eastAsia="en-US" w:bidi="ar-SA"/>
      </w:rPr>
    </w:lvl>
    <w:lvl w:ilvl="2" w:tplc="FFD426FA">
      <w:start w:val="1"/>
      <w:numFmt w:val="upperLetter"/>
      <w:lvlText w:val="(%3)"/>
      <w:lvlJc w:val="left"/>
      <w:pPr>
        <w:ind w:left="1563" w:hanging="532"/>
        <w:jc w:val="left"/>
      </w:pPr>
      <w:rPr>
        <w:rFonts w:hint="default"/>
        <w:spacing w:val="-1"/>
        <w:w w:val="104"/>
        <w:lang w:val="en-US" w:eastAsia="en-US" w:bidi="ar-SA"/>
      </w:rPr>
    </w:lvl>
    <w:lvl w:ilvl="3" w:tplc="A75AAAB0">
      <w:start w:val="1"/>
      <w:numFmt w:val="lowerRoman"/>
      <w:lvlText w:val="(%4)"/>
      <w:lvlJc w:val="left"/>
      <w:pPr>
        <w:ind w:left="1567" w:hanging="532"/>
        <w:jc w:val="left"/>
      </w:pPr>
      <w:rPr>
        <w:rFonts w:hint="default"/>
        <w:spacing w:val="-1"/>
        <w:w w:val="110"/>
        <w:lang w:val="en-US" w:eastAsia="en-US" w:bidi="ar-SA"/>
      </w:rPr>
    </w:lvl>
    <w:lvl w:ilvl="4" w:tplc="D6703B40">
      <w:start w:val="1"/>
      <w:numFmt w:val="decimal"/>
      <w:lvlText w:val="(%5)"/>
      <w:lvlJc w:val="left"/>
      <w:pPr>
        <w:ind w:left="1958" w:hanging="532"/>
        <w:jc w:val="left"/>
      </w:pPr>
      <w:rPr>
        <w:rFonts w:ascii="Arial" w:eastAsia="Arial" w:hAnsi="Arial" w:cs="Arial" w:hint="default"/>
        <w:b w:val="0"/>
        <w:bCs w:val="0"/>
        <w:i w:val="0"/>
        <w:iCs w:val="0"/>
        <w:spacing w:val="-1"/>
        <w:w w:val="76"/>
        <w:sz w:val="31"/>
        <w:szCs w:val="31"/>
        <w:lang w:val="en-US" w:eastAsia="en-US" w:bidi="ar-SA"/>
      </w:rPr>
    </w:lvl>
    <w:lvl w:ilvl="5" w:tplc="93CA2284">
      <w:numFmt w:val="bullet"/>
      <w:lvlText w:val="•"/>
      <w:lvlJc w:val="left"/>
      <w:pPr>
        <w:ind w:left="3323" w:hanging="532"/>
      </w:pPr>
      <w:rPr>
        <w:rFonts w:hint="default"/>
        <w:lang w:val="en-US" w:eastAsia="en-US" w:bidi="ar-SA"/>
      </w:rPr>
    </w:lvl>
    <w:lvl w:ilvl="6" w:tplc="97F07EAA">
      <w:numFmt w:val="bullet"/>
      <w:lvlText w:val="•"/>
      <w:lvlJc w:val="left"/>
      <w:pPr>
        <w:ind w:left="4586" w:hanging="532"/>
      </w:pPr>
      <w:rPr>
        <w:rFonts w:hint="default"/>
        <w:lang w:val="en-US" w:eastAsia="en-US" w:bidi="ar-SA"/>
      </w:rPr>
    </w:lvl>
    <w:lvl w:ilvl="7" w:tplc="D4B012C2">
      <w:numFmt w:val="bullet"/>
      <w:lvlText w:val="•"/>
      <w:lvlJc w:val="left"/>
      <w:pPr>
        <w:ind w:left="5850" w:hanging="532"/>
      </w:pPr>
      <w:rPr>
        <w:rFonts w:hint="default"/>
        <w:lang w:val="en-US" w:eastAsia="en-US" w:bidi="ar-SA"/>
      </w:rPr>
    </w:lvl>
    <w:lvl w:ilvl="8" w:tplc="E6FCE3A2">
      <w:numFmt w:val="bullet"/>
      <w:lvlText w:val="•"/>
      <w:lvlJc w:val="left"/>
      <w:pPr>
        <w:ind w:left="7113" w:hanging="532"/>
      </w:pPr>
      <w:rPr>
        <w:rFonts w:hint="default"/>
        <w:lang w:val="en-US" w:eastAsia="en-US" w:bidi="ar-SA"/>
      </w:rPr>
    </w:lvl>
  </w:abstractNum>
  <w:abstractNum w:abstractNumId="40" w15:restartNumberingAfterBreak="0">
    <w:nsid w:val="448A2CEF"/>
    <w:multiLevelType w:val="hybridMultilevel"/>
    <w:tmpl w:val="14321F1C"/>
    <w:lvl w:ilvl="0" w:tplc="F1C6C592">
      <w:start w:val="1"/>
      <w:numFmt w:val="lowerLetter"/>
      <w:lvlText w:val="%1)"/>
      <w:lvlJc w:val="left"/>
      <w:pPr>
        <w:ind w:left="940" w:hanging="379"/>
        <w:jc w:val="left"/>
      </w:pPr>
      <w:rPr>
        <w:rFonts w:hint="default"/>
        <w:spacing w:val="0"/>
        <w:w w:val="96"/>
        <w:lang w:val="en-US" w:eastAsia="en-US" w:bidi="ar-SA"/>
      </w:rPr>
    </w:lvl>
    <w:lvl w:ilvl="1" w:tplc="2770486E">
      <w:numFmt w:val="bullet"/>
      <w:lvlText w:val="•"/>
      <w:lvlJc w:val="left"/>
      <w:pPr>
        <w:ind w:left="1810" w:hanging="379"/>
      </w:pPr>
      <w:rPr>
        <w:rFonts w:hint="default"/>
        <w:lang w:val="en-US" w:eastAsia="en-US" w:bidi="ar-SA"/>
      </w:rPr>
    </w:lvl>
    <w:lvl w:ilvl="2" w:tplc="04B4EA72">
      <w:numFmt w:val="bullet"/>
      <w:lvlText w:val="•"/>
      <w:lvlJc w:val="left"/>
      <w:pPr>
        <w:ind w:left="2680" w:hanging="379"/>
      </w:pPr>
      <w:rPr>
        <w:rFonts w:hint="default"/>
        <w:lang w:val="en-US" w:eastAsia="en-US" w:bidi="ar-SA"/>
      </w:rPr>
    </w:lvl>
    <w:lvl w:ilvl="3" w:tplc="B008BB5E">
      <w:numFmt w:val="bullet"/>
      <w:lvlText w:val="•"/>
      <w:lvlJc w:val="left"/>
      <w:pPr>
        <w:ind w:left="3550" w:hanging="379"/>
      </w:pPr>
      <w:rPr>
        <w:rFonts w:hint="default"/>
        <w:lang w:val="en-US" w:eastAsia="en-US" w:bidi="ar-SA"/>
      </w:rPr>
    </w:lvl>
    <w:lvl w:ilvl="4" w:tplc="9678FEB0">
      <w:numFmt w:val="bullet"/>
      <w:lvlText w:val="•"/>
      <w:lvlJc w:val="left"/>
      <w:pPr>
        <w:ind w:left="4420" w:hanging="379"/>
      </w:pPr>
      <w:rPr>
        <w:rFonts w:hint="default"/>
        <w:lang w:val="en-US" w:eastAsia="en-US" w:bidi="ar-SA"/>
      </w:rPr>
    </w:lvl>
    <w:lvl w:ilvl="5" w:tplc="4E4E8970">
      <w:numFmt w:val="bullet"/>
      <w:lvlText w:val="•"/>
      <w:lvlJc w:val="left"/>
      <w:pPr>
        <w:ind w:left="5290" w:hanging="379"/>
      </w:pPr>
      <w:rPr>
        <w:rFonts w:hint="default"/>
        <w:lang w:val="en-US" w:eastAsia="en-US" w:bidi="ar-SA"/>
      </w:rPr>
    </w:lvl>
    <w:lvl w:ilvl="6" w:tplc="F1B8AFAE">
      <w:numFmt w:val="bullet"/>
      <w:lvlText w:val="•"/>
      <w:lvlJc w:val="left"/>
      <w:pPr>
        <w:ind w:left="6160" w:hanging="379"/>
      </w:pPr>
      <w:rPr>
        <w:rFonts w:hint="default"/>
        <w:lang w:val="en-US" w:eastAsia="en-US" w:bidi="ar-SA"/>
      </w:rPr>
    </w:lvl>
    <w:lvl w:ilvl="7" w:tplc="30244082">
      <w:numFmt w:val="bullet"/>
      <w:lvlText w:val="•"/>
      <w:lvlJc w:val="left"/>
      <w:pPr>
        <w:ind w:left="7030" w:hanging="379"/>
      </w:pPr>
      <w:rPr>
        <w:rFonts w:hint="default"/>
        <w:lang w:val="en-US" w:eastAsia="en-US" w:bidi="ar-SA"/>
      </w:rPr>
    </w:lvl>
    <w:lvl w:ilvl="8" w:tplc="29980EAA">
      <w:numFmt w:val="bullet"/>
      <w:lvlText w:val="•"/>
      <w:lvlJc w:val="left"/>
      <w:pPr>
        <w:ind w:left="7900" w:hanging="379"/>
      </w:pPr>
      <w:rPr>
        <w:rFonts w:hint="default"/>
        <w:lang w:val="en-US" w:eastAsia="en-US" w:bidi="ar-SA"/>
      </w:rPr>
    </w:lvl>
  </w:abstractNum>
  <w:abstractNum w:abstractNumId="41" w15:restartNumberingAfterBreak="0">
    <w:nsid w:val="47AB3C6C"/>
    <w:multiLevelType w:val="hybridMultilevel"/>
    <w:tmpl w:val="913298FA"/>
    <w:lvl w:ilvl="0" w:tplc="3E4AE872">
      <w:start w:val="1"/>
      <w:numFmt w:val="lowerLetter"/>
      <w:lvlText w:val="%1)"/>
      <w:lvlJc w:val="left"/>
      <w:pPr>
        <w:ind w:left="494" w:hanging="375"/>
        <w:jc w:val="left"/>
      </w:pPr>
      <w:rPr>
        <w:rFonts w:hint="default"/>
        <w:spacing w:val="-1"/>
        <w:w w:val="99"/>
        <w:lang w:val="en-US" w:eastAsia="en-US" w:bidi="ar-SA"/>
      </w:rPr>
    </w:lvl>
    <w:lvl w:ilvl="1" w:tplc="210648E0">
      <w:start w:val="1"/>
      <w:numFmt w:val="decimal"/>
      <w:lvlText w:val="(%2)"/>
      <w:lvlJc w:val="left"/>
      <w:pPr>
        <w:ind w:left="846" w:hanging="486"/>
        <w:jc w:val="left"/>
      </w:pPr>
      <w:rPr>
        <w:rFonts w:hint="default"/>
        <w:spacing w:val="-1"/>
        <w:w w:val="103"/>
        <w:lang w:val="en-US" w:eastAsia="en-US" w:bidi="ar-SA"/>
      </w:rPr>
    </w:lvl>
    <w:lvl w:ilvl="2" w:tplc="264C96FA">
      <w:start w:val="1"/>
      <w:numFmt w:val="upperLetter"/>
      <w:lvlText w:val="(%3)"/>
      <w:lvlJc w:val="left"/>
      <w:pPr>
        <w:ind w:left="1572" w:hanging="486"/>
        <w:jc w:val="left"/>
      </w:pPr>
      <w:rPr>
        <w:rFonts w:ascii="Arial" w:eastAsia="Arial" w:hAnsi="Arial" w:cs="Arial" w:hint="default"/>
        <w:b w:val="0"/>
        <w:bCs w:val="0"/>
        <w:i w:val="0"/>
        <w:iCs w:val="0"/>
        <w:spacing w:val="-1"/>
        <w:w w:val="104"/>
        <w:sz w:val="32"/>
        <w:szCs w:val="32"/>
        <w:lang w:val="en-US" w:eastAsia="en-US" w:bidi="ar-SA"/>
      </w:rPr>
    </w:lvl>
    <w:lvl w:ilvl="3" w:tplc="6D50FA02">
      <w:numFmt w:val="bullet"/>
      <w:lvlText w:val="•"/>
      <w:lvlJc w:val="left"/>
      <w:pPr>
        <w:ind w:left="1580" w:hanging="486"/>
      </w:pPr>
      <w:rPr>
        <w:rFonts w:hint="default"/>
        <w:lang w:val="en-US" w:eastAsia="en-US" w:bidi="ar-SA"/>
      </w:rPr>
    </w:lvl>
    <w:lvl w:ilvl="4" w:tplc="C3EE2890">
      <w:numFmt w:val="bullet"/>
      <w:lvlText w:val="•"/>
      <w:lvlJc w:val="left"/>
      <w:pPr>
        <w:ind w:left="2731" w:hanging="486"/>
      </w:pPr>
      <w:rPr>
        <w:rFonts w:hint="default"/>
        <w:lang w:val="en-US" w:eastAsia="en-US" w:bidi="ar-SA"/>
      </w:rPr>
    </w:lvl>
    <w:lvl w:ilvl="5" w:tplc="91169B02">
      <w:numFmt w:val="bullet"/>
      <w:lvlText w:val="•"/>
      <w:lvlJc w:val="left"/>
      <w:pPr>
        <w:ind w:left="3882" w:hanging="486"/>
      </w:pPr>
      <w:rPr>
        <w:rFonts w:hint="default"/>
        <w:lang w:val="en-US" w:eastAsia="en-US" w:bidi="ar-SA"/>
      </w:rPr>
    </w:lvl>
    <w:lvl w:ilvl="6" w:tplc="1504A492">
      <w:numFmt w:val="bullet"/>
      <w:lvlText w:val="•"/>
      <w:lvlJc w:val="left"/>
      <w:pPr>
        <w:ind w:left="5034" w:hanging="486"/>
      </w:pPr>
      <w:rPr>
        <w:rFonts w:hint="default"/>
        <w:lang w:val="en-US" w:eastAsia="en-US" w:bidi="ar-SA"/>
      </w:rPr>
    </w:lvl>
    <w:lvl w:ilvl="7" w:tplc="0BA629BC">
      <w:numFmt w:val="bullet"/>
      <w:lvlText w:val="•"/>
      <w:lvlJc w:val="left"/>
      <w:pPr>
        <w:ind w:left="6185" w:hanging="486"/>
      </w:pPr>
      <w:rPr>
        <w:rFonts w:hint="default"/>
        <w:lang w:val="en-US" w:eastAsia="en-US" w:bidi="ar-SA"/>
      </w:rPr>
    </w:lvl>
    <w:lvl w:ilvl="8" w:tplc="98BE3350">
      <w:numFmt w:val="bullet"/>
      <w:lvlText w:val="•"/>
      <w:lvlJc w:val="left"/>
      <w:pPr>
        <w:ind w:left="7337" w:hanging="486"/>
      </w:pPr>
      <w:rPr>
        <w:rFonts w:hint="default"/>
        <w:lang w:val="en-US" w:eastAsia="en-US" w:bidi="ar-SA"/>
      </w:rPr>
    </w:lvl>
  </w:abstractNum>
  <w:abstractNum w:abstractNumId="42" w15:restartNumberingAfterBreak="0">
    <w:nsid w:val="4C1A4F7F"/>
    <w:multiLevelType w:val="hybridMultilevel"/>
    <w:tmpl w:val="093EF702"/>
    <w:lvl w:ilvl="0" w:tplc="8848D54E">
      <w:start w:val="1"/>
      <w:numFmt w:val="lowerLetter"/>
      <w:lvlText w:val="%1)"/>
      <w:lvlJc w:val="left"/>
      <w:pPr>
        <w:ind w:left="120" w:hanging="380"/>
        <w:jc w:val="left"/>
      </w:pPr>
      <w:rPr>
        <w:rFonts w:ascii="Arial" w:eastAsia="Arial" w:hAnsi="Arial" w:cs="Arial" w:hint="default"/>
        <w:b w:val="0"/>
        <w:bCs w:val="0"/>
        <w:i w:val="0"/>
        <w:iCs w:val="0"/>
        <w:spacing w:val="-1"/>
        <w:w w:val="99"/>
        <w:sz w:val="32"/>
        <w:szCs w:val="32"/>
        <w:lang w:val="en-US" w:eastAsia="en-US" w:bidi="ar-SA"/>
      </w:rPr>
    </w:lvl>
    <w:lvl w:ilvl="1" w:tplc="BE569212">
      <w:numFmt w:val="bullet"/>
      <w:lvlText w:val="•"/>
      <w:lvlJc w:val="left"/>
      <w:pPr>
        <w:ind w:left="1072" w:hanging="380"/>
      </w:pPr>
      <w:rPr>
        <w:rFonts w:hint="default"/>
        <w:lang w:val="en-US" w:eastAsia="en-US" w:bidi="ar-SA"/>
      </w:rPr>
    </w:lvl>
    <w:lvl w:ilvl="2" w:tplc="2AF8E3BE">
      <w:numFmt w:val="bullet"/>
      <w:lvlText w:val="•"/>
      <w:lvlJc w:val="left"/>
      <w:pPr>
        <w:ind w:left="2024" w:hanging="380"/>
      </w:pPr>
      <w:rPr>
        <w:rFonts w:hint="default"/>
        <w:lang w:val="en-US" w:eastAsia="en-US" w:bidi="ar-SA"/>
      </w:rPr>
    </w:lvl>
    <w:lvl w:ilvl="3" w:tplc="79844A38">
      <w:numFmt w:val="bullet"/>
      <w:lvlText w:val="•"/>
      <w:lvlJc w:val="left"/>
      <w:pPr>
        <w:ind w:left="2976" w:hanging="380"/>
      </w:pPr>
      <w:rPr>
        <w:rFonts w:hint="default"/>
        <w:lang w:val="en-US" w:eastAsia="en-US" w:bidi="ar-SA"/>
      </w:rPr>
    </w:lvl>
    <w:lvl w:ilvl="4" w:tplc="A314AAD0">
      <w:numFmt w:val="bullet"/>
      <w:lvlText w:val="•"/>
      <w:lvlJc w:val="left"/>
      <w:pPr>
        <w:ind w:left="3928" w:hanging="380"/>
      </w:pPr>
      <w:rPr>
        <w:rFonts w:hint="default"/>
        <w:lang w:val="en-US" w:eastAsia="en-US" w:bidi="ar-SA"/>
      </w:rPr>
    </w:lvl>
    <w:lvl w:ilvl="5" w:tplc="5FFA8642">
      <w:numFmt w:val="bullet"/>
      <w:lvlText w:val="•"/>
      <w:lvlJc w:val="left"/>
      <w:pPr>
        <w:ind w:left="4880" w:hanging="380"/>
      </w:pPr>
      <w:rPr>
        <w:rFonts w:hint="default"/>
        <w:lang w:val="en-US" w:eastAsia="en-US" w:bidi="ar-SA"/>
      </w:rPr>
    </w:lvl>
    <w:lvl w:ilvl="6" w:tplc="308CDD72">
      <w:numFmt w:val="bullet"/>
      <w:lvlText w:val="•"/>
      <w:lvlJc w:val="left"/>
      <w:pPr>
        <w:ind w:left="5832" w:hanging="380"/>
      </w:pPr>
      <w:rPr>
        <w:rFonts w:hint="default"/>
        <w:lang w:val="en-US" w:eastAsia="en-US" w:bidi="ar-SA"/>
      </w:rPr>
    </w:lvl>
    <w:lvl w:ilvl="7" w:tplc="FD707576">
      <w:numFmt w:val="bullet"/>
      <w:lvlText w:val="•"/>
      <w:lvlJc w:val="left"/>
      <w:pPr>
        <w:ind w:left="6784" w:hanging="380"/>
      </w:pPr>
      <w:rPr>
        <w:rFonts w:hint="default"/>
        <w:lang w:val="en-US" w:eastAsia="en-US" w:bidi="ar-SA"/>
      </w:rPr>
    </w:lvl>
    <w:lvl w:ilvl="8" w:tplc="C0C60B3C">
      <w:numFmt w:val="bullet"/>
      <w:lvlText w:val="•"/>
      <w:lvlJc w:val="left"/>
      <w:pPr>
        <w:ind w:left="7736" w:hanging="380"/>
      </w:pPr>
      <w:rPr>
        <w:rFonts w:hint="default"/>
        <w:lang w:val="en-US" w:eastAsia="en-US" w:bidi="ar-SA"/>
      </w:rPr>
    </w:lvl>
  </w:abstractNum>
  <w:abstractNum w:abstractNumId="43" w15:restartNumberingAfterBreak="0">
    <w:nsid w:val="4F3D2BA6"/>
    <w:multiLevelType w:val="hybridMultilevel"/>
    <w:tmpl w:val="62E6AA84"/>
    <w:lvl w:ilvl="0" w:tplc="F430673C">
      <w:start w:val="1"/>
      <w:numFmt w:val="lowerLetter"/>
      <w:lvlText w:val="%1)"/>
      <w:lvlJc w:val="left"/>
      <w:pPr>
        <w:ind w:left="498" w:hanging="378"/>
        <w:jc w:val="left"/>
      </w:pPr>
      <w:rPr>
        <w:rFonts w:hint="default"/>
        <w:spacing w:val="-1"/>
        <w:w w:val="102"/>
        <w:lang w:val="en-US" w:eastAsia="en-US" w:bidi="ar-SA"/>
      </w:rPr>
    </w:lvl>
    <w:lvl w:ilvl="1" w:tplc="F3EA2336">
      <w:numFmt w:val="bullet"/>
      <w:lvlText w:val="•"/>
      <w:lvlJc w:val="left"/>
      <w:pPr>
        <w:ind w:left="1414" w:hanging="378"/>
      </w:pPr>
      <w:rPr>
        <w:rFonts w:hint="default"/>
        <w:lang w:val="en-US" w:eastAsia="en-US" w:bidi="ar-SA"/>
      </w:rPr>
    </w:lvl>
    <w:lvl w:ilvl="2" w:tplc="3C8A0580">
      <w:numFmt w:val="bullet"/>
      <w:lvlText w:val="•"/>
      <w:lvlJc w:val="left"/>
      <w:pPr>
        <w:ind w:left="2328" w:hanging="378"/>
      </w:pPr>
      <w:rPr>
        <w:rFonts w:hint="default"/>
        <w:lang w:val="en-US" w:eastAsia="en-US" w:bidi="ar-SA"/>
      </w:rPr>
    </w:lvl>
    <w:lvl w:ilvl="3" w:tplc="7F1CB71A">
      <w:numFmt w:val="bullet"/>
      <w:lvlText w:val="•"/>
      <w:lvlJc w:val="left"/>
      <w:pPr>
        <w:ind w:left="3242" w:hanging="378"/>
      </w:pPr>
      <w:rPr>
        <w:rFonts w:hint="default"/>
        <w:lang w:val="en-US" w:eastAsia="en-US" w:bidi="ar-SA"/>
      </w:rPr>
    </w:lvl>
    <w:lvl w:ilvl="4" w:tplc="E24283EC">
      <w:numFmt w:val="bullet"/>
      <w:lvlText w:val="•"/>
      <w:lvlJc w:val="left"/>
      <w:pPr>
        <w:ind w:left="4156" w:hanging="378"/>
      </w:pPr>
      <w:rPr>
        <w:rFonts w:hint="default"/>
        <w:lang w:val="en-US" w:eastAsia="en-US" w:bidi="ar-SA"/>
      </w:rPr>
    </w:lvl>
    <w:lvl w:ilvl="5" w:tplc="69D23522">
      <w:numFmt w:val="bullet"/>
      <w:lvlText w:val="•"/>
      <w:lvlJc w:val="left"/>
      <w:pPr>
        <w:ind w:left="5070" w:hanging="378"/>
      </w:pPr>
      <w:rPr>
        <w:rFonts w:hint="default"/>
        <w:lang w:val="en-US" w:eastAsia="en-US" w:bidi="ar-SA"/>
      </w:rPr>
    </w:lvl>
    <w:lvl w:ilvl="6" w:tplc="C45EE95A">
      <w:numFmt w:val="bullet"/>
      <w:lvlText w:val="•"/>
      <w:lvlJc w:val="left"/>
      <w:pPr>
        <w:ind w:left="5984" w:hanging="378"/>
      </w:pPr>
      <w:rPr>
        <w:rFonts w:hint="default"/>
        <w:lang w:val="en-US" w:eastAsia="en-US" w:bidi="ar-SA"/>
      </w:rPr>
    </w:lvl>
    <w:lvl w:ilvl="7" w:tplc="AAD09AFA">
      <w:numFmt w:val="bullet"/>
      <w:lvlText w:val="•"/>
      <w:lvlJc w:val="left"/>
      <w:pPr>
        <w:ind w:left="6898" w:hanging="378"/>
      </w:pPr>
      <w:rPr>
        <w:rFonts w:hint="default"/>
        <w:lang w:val="en-US" w:eastAsia="en-US" w:bidi="ar-SA"/>
      </w:rPr>
    </w:lvl>
    <w:lvl w:ilvl="8" w:tplc="FF086FC2">
      <w:numFmt w:val="bullet"/>
      <w:lvlText w:val="•"/>
      <w:lvlJc w:val="left"/>
      <w:pPr>
        <w:ind w:left="7812" w:hanging="378"/>
      </w:pPr>
      <w:rPr>
        <w:rFonts w:hint="default"/>
        <w:lang w:val="en-US" w:eastAsia="en-US" w:bidi="ar-SA"/>
      </w:rPr>
    </w:lvl>
  </w:abstractNum>
  <w:abstractNum w:abstractNumId="44" w15:restartNumberingAfterBreak="0">
    <w:nsid w:val="52F01433"/>
    <w:multiLevelType w:val="hybridMultilevel"/>
    <w:tmpl w:val="1AA0C40C"/>
    <w:lvl w:ilvl="0" w:tplc="B6B27552">
      <w:start w:val="3"/>
      <w:numFmt w:val="upperLetter"/>
      <w:lvlText w:val="(%1)"/>
      <w:lvlJc w:val="left"/>
      <w:pPr>
        <w:ind w:left="844" w:hanging="529"/>
        <w:jc w:val="left"/>
      </w:pPr>
      <w:rPr>
        <w:rFonts w:ascii="Arial" w:eastAsia="Arial" w:hAnsi="Arial" w:cs="Arial" w:hint="default"/>
        <w:b w:val="0"/>
        <w:bCs w:val="0"/>
        <w:i w:val="0"/>
        <w:iCs w:val="0"/>
        <w:spacing w:val="-1"/>
        <w:w w:val="102"/>
        <w:sz w:val="31"/>
        <w:szCs w:val="31"/>
        <w:lang w:val="en-US" w:eastAsia="en-US" w:bidi="ar-SA"/>
      </w:rPr>
    </w:lvl>
    <w:lvl w:ilvl="1" w:tplc="61125B58">
      <w:numFmt w:val="bullet"/>
      <w:lvlText w:val="•"/>
      <w:lvlJc w:val="left"/>
      <w:pPr>
        <w:ind w:left="1720" w:hanging="529"/>
      </w:pPr>
      <w:rPr>
        <w:rFonts w:hint="default"/>
        <w:lang w:val="en-US" w:eastAsia="en-US" w:bidi="ar-SA"/>
      </w:rPr>
    </w:lvl>
    <w:lvl w:ilvl="2" w:tplc="CF50C372">
      <w:numFmt w:val="bullet"/>
      <w:lvlText w:val="•"/>
      <w:lvlJc w:val="left"/>
      <w:pPr>
        <w:ind w:left="2600" w:hanging="529"/>
      </w:pPr>
      <w:rPr>
        <w:rFonts w:hint="default"/>
        <w:lang w:val="en-US" w:eastAsia="en-US" w:bidi="ar-SA"/>
      </w:rPr>
    </w:lvl>
    <w:lvl w:ilvl="3" w:tplc="5F50EEA0">
      <w:numFmt w:val="bullet"/>
      <w:lvlText w:val="•"/>
      <w:lvlJc w:val="left"/>
      <w:pPr>
        <w:ind w:left="3480" w:hanging="529"/>
      </w:pPr>
      <w:rPr>
        <w:rFonts w:hint="default"/>
        <w:lang w:val="en-US" w:eastAsia="en-US" w:bidi="ar-SA"/>
      </w:rPr>
    </w:lvl>
    <w:lvl w:ilvl="4" w:tplc="2496F4B4">
      <w:numFmt w:val="bullet"/>
      <w:lvlText w:val="•"/>
      <w:lvlJc w:val="left"/>
      <w:pPr>
        <w:ind w:left="4360" w:hanging="529"/>
      </w:pPr>
      <w:rPr>
        <w:rFonts w:hint="default"/>
        <w:lang w:val="en-US" w:eastAsia="en-US" w:bidi="ar-SA"/>
      </w:rPr>
    </w:lvl>
    <w:lvl w:ilvl="5" w:tplc="22B6F506">
      <w:numFmt w:val="bullet"/>
      <w:lvlText w:val="•"/>
      <w:lvlJc w:val="left"/>
      <w:pPr>
        <w:ind w:left="5240" w:hanging="529"/>
      </w:pPr>
      <w:rPr>
        <w:rFonts w:hint="default"/>
        <w:lang w:val="en-US" w:eastAsia="en-US" w:bidi="ar-SA"/>
      </w:rPr>
    </w:lvl>
    <w:lvl w:ilvl="6" w:tplc="79843B0C">
      <w:numFmt w:val="bullet"/>
      <w:lvlText w:val="•"/>
      <w:lvlJc w:val="left"/>
      <w:pPr>
        <w:ind w:left="6120" w:hanging="529"/>
      </w:pPr>
      <w:rPr>
        <w:rFonts w:hint="default"/>
        <w:lang w:val="en-US" w:eastAsia="en-US" w:bidi="ar-SA"/>
      </w:rPr>
    </w:lvl>
    <w:lvl w:ilvl="7" w:tplc="99363C9C">
      <w:numFmt w:val="bullet"/>
      <w:lvlText w:val="•"/>
      <w:lvlJc w:val="left"/>
      <w:pPr>
        <w:ind w:left="7000" w:hanging="529"/>
      </w:pPr>
      <w:rPr>
        <w:rFonts w:hint="default"/>
        <w:lang w:val="en-US" w:eastAsia="en-US" w:bidi="ar-SA"/>
      </w:rPr>
    </w:lvl>
    <w:lvl w:ilvl="8" w:tplc="A418B688">
      <w:numFmt w:val="bullet"/>
      <w:lvlText w:val="•"/>
      <w:lvlJc w:val="left"/>
      <w:pPr>
        <w:ind w:left="7880" w:hanging="529"/>
      </w:pPr>
      <w:rPr>
        <w:rFonts w:hint="default"/>
        <w:lang w:val="en-US" w:eastAsia="en-US" w:bidi="ar-SA"/>
      </w:rPr>
    </w:lvl>
  </w:abstractNum>
  <w:abstractNum w:abstractNumId="45" w15:restartNumberingAfterBreak="0">
    <w:nsid w:val="55125001"/>
    <w:multiLevelType w:val="hybridMultilevel"/>
    <w:tmpl w:val="D458BD4E"/>
    <w:lvl w:ilvl="0" w:tplc="C98453C6">
      <w:start w:val="1"/>
      <w:numFmt w:val="lowerLetter"/>
      <w:lvlText w:val="%1)"/>
      <w:lvlJc w:val="left"/>
      <w:pPr>
        <w:ind w:left="125" w:hanging="367"/>
        <w:jc w:val="left"/>
      </w:pPr>
      <w:rPr>
        <w:rFonts w:hint="default"/>
        <w:spacing w:val="-1"/>
        <w:w w:val="102"/>
        <w:lang w:val="en-US" w:eastAsia="en-US" w:bidi="ar-SA"/>
      </w:rPr>
    </w:lvl>
    <w:lvl w:ilvl="1" w:tplc="4BFEA1FA">
      <w:numFmt w:val="bullet"/>
      <w:lvlText w:val="•"/>
      <w:lvlJc w:val="left"/>
      <w:pPr>
        <w:ind w:left="1072" w:hanging="367"/>
      </w:pPr>
      <w:rPr>
        <w:rFonts w:hint="default"/>
        <w:lang w:val="en-US" w:eastAsia="en-US" w:bidi="ar-SA"/>
      </w:rPr>
    </w:lvl>
    <w:lvl w:ilvl="2" w:tplc="909A0810">
      <w:numFmt w:val="bullet"/>
      <w:lvlText w:val="•"/>
      <w:lvlJc w:val="left"/>
      <w:pPr>
        <w:ind w:left="2024" w:hanging="367"/>
      </w:pPr>
      <w:rPr>
        <w:rFonts w:hint="default"/>
        <w:lang w:val="en-US" w:eastAsia="en-US" w:bidi="ar-SA"/>
      </w:rPr>
    </w:lvl>
    <w:lvl w:ilvl="3" w:tplc="D12047B4">
      <w:numFmt w:val="bullet"/>
      <w:lvlText w:val="•"/>
      <w:lvlJc w:val="left"/>
      <w:pPr>
        <w:ind w:left="2976" w:hanging="367"/>
      </w:pPr>
      <w:rPr>
        <w:rFonts w:hint="default"/>
        <w:lang w:val="en-US" w:eastAsia="en-US" w:bidi="ar-SA"/>
      </w:rPr>
    </w:lvl>
    <w:lvl w:ilvl="4" w:tplc="45403078">
      <w:numFmt w:val="bullet"/>
      <w:lvlText w:val="•"/>
      <w:lvlJc w:val="left"/>
      <w:pPr>
        <w:ind w:left="3928" w:hanging="367"/>
      </w:pPr>
      <w:rPr>
        <w:rFonts w:hint="default"/>
        <w:lang w:val="en-US" w:eastAsia="en-US" w:bidi="ar-SA"/>
      </w:rPr>
    </w:lvl>
    <w:lvl w:ilvl="5" w:tplc="E23CBEFC">
      <w:numFmt w:val="bullet"/>
      <w:lvlText w:val="•"/>
      <w:lvlJc w:val="left"/>
      <w:pPr>
        <w:ind w:left="4880" w:hanging="367"/>
      </w:pPr>
      <w:rPr>
        <w:rFonts w:hint="default"/>
        <w:lang w:val="en-US" w:eastAsia="en-US" w:bidi="ar-SA"/>
      </w:rPr>
    </w:lvl>
    <w:lvl w:ilvl="6" w:tplc="72746202">
      <w:numFmt w:val="bullet"/>
      <w:lvlText w:val="•"/>
      <w:lvlJc w:val="left"/>
      <w:pPr>
        <w:ind w:left="5832" w:hanging="367"/>
      </w:pPr>
      <w:rPr>
        <w:rFonts w:hint="default"/>
        <w:lang w:val="en-US" w:eastAsia="en-US" w:bidi="ar-SA"/>
      </w:rPr>
    </w:lvl>
    <w:lvl w:ilvl="7" w:tplc="3FEA5FA6">
      <w:numFmt w:val="bullet"/>
      <w:lvlText w:val="•"/>
      <w:lvlJc w:val="left"/>
      <w:pPr>
        <w:ind w:left="6784" w:hanging="367"/>
      </w:pPr>
      <w:rPr>
        <w:rFonts w:hint="default"/>
        <w:lang w:val="en-US" w:eastAsia="en-US" w:bidi="ar-SA"/>
      </w:rPr>
    </w:lvl>
    <w:lvl w:ilvl="8" w:tplc="F67ECDEE">
      <w:numFmt w:val="bullet"/>
      <w:lvlText w:val="•"/>
      <w:lvlJc w:val="left"/>
      <w:pPr>
        <w:ind w:left="7736" w:hanging="367"/>
      </w:pPr>
      <w:rPr>
        <w:rFonts w:hint="default"/>
        <w:lang w:val="en-US" w:eastAsia="en-US" w:bidi="ar-SA"/>
      </w:rPr>
    </w:lvl>
  </w:abstractNum>
  <w:abstractNum w:abstractNumId="46" w15:restartNumberingAfterBreak="0">
    <w:nsid w:val="56D578C1"/>
    <w:multiLevelType w:val="hybridMultilevel"/>
    <w:tmpl w:val="8C0C10E2"/>
    <w:lvl w:ilvl="0" w:tplc="031A4CF0">
      <w:start w:val="1"/>
      <w:numFmt w:val="lowerLetter"/>
      <w:lvlText w:val="%1)"/>
      <w:lvlJc w:val="left"/>
      <w:pPr>
        <w:ind w:left="495" w:hanging="376"/>
        <w:jc w:val="left"/>
      </w:pPr>
      <w:rPr>
        <w:rFonts w:hint="default"/>
        <w:spacing w:val="-1"/>
        <w:w w:val="99"/>
        <w:lang w:val="en-US" w:eastAsia="en-US" w:bidi="ar-SA"/>
      </w:rPr>
    </w:lvl>
    <w:lvl w:ilvl="1" w:tplc="E2CE988A">
      <w:start w:val="1"/>
      <w:numFmt w:val="decimal"/>
      <w:lvlText w:val="(%2)"/>
      <w:lvlJc w:val="left"/>
      <w:pPr>
        <w:ind w:left="480" w:hanging="476"/>
        <w:jc w:val="left"/>
      </w:pPr>
      <w:rPr>
        <w:rFonts w:hint="default"/>
        <w:spacing w:val="-1"/>
        <w:w w:val="98"/>
        <w:lang w:val="en-US" w:eastAsia="en-US" w:bidi="ar-SA"/>
      </w:rPr>
    </w:lvl>
    <w:lvl w:ilvl="2" w:tplc="93A2540A">
      <w:start w:val="1"/>
      <w:numFmt w:val="upperLetter"/>
      <w:lvlText w:val="(%3)"/>
      <w:lvlJc w:val="left"/>
      <w:pPr>
        <w:ind w:left="843" w:hanging="538"/>
        <w:jc w:val="left"/>
      </w:pPr>
      <w:rPr>
        <w:rFonts w:hint="default"/>
        <w:spacing w:val="-1"/>
        <w:w w:val="107"/>
        <w:lang w:val="en-US" w:eastAsia="en-US" w:bidi="ar-SA"/>
      </w:rPr>
    </w:lvl>
    <w:lvl w:ilvl="3" w:tplc="962C89BA">
      <w:start w:val="1"/>
      <w:numFmt w:val="lowerRoman"/>
      <w:lvlText w:val="(%4)"/>
      <w:lvlJc w:val="left"/>
      <w:pPr>
        <w:ind w:left="845" w:hanging="400"/>
        <w:jc w:val="left"/>
      </w:pPr>
      <w:rPr>
        <w:rFonts w:ascii="Arial" w:eastAsia="Arial" w:hAnsi="Arial" w:cs="Arial" w:hint="default"/>
        <w:b w:val="0"/>
        <w:bCs w:val="0"/>
        <w:i w:val="0"/>
        <w:iCs w:val="0"/>
        <w:spacing w:val="-1"/>
        <w:w w:val="110"/>
        <w:sz w:val="31"/>
        <w:szCs w:val="31"/>
        <w:lang w:val="en-US" w:eastAsia="en-US" w:bidi="ar-SA"/>
      </w:rPr>
    </w:lvl>
    <w:lvl w:ilvl="4" w:tplc="4DB6B25A">
      <w:numFmt w:val="bullet"/>
      <w:lvlText w:val="•"/>
      <w:lvlJc w:val="left"/>
      <w:pPr>
        <w:ind w:left="1200" w:hanging="400"/>
      </w:pPr>
      <w:rPr>
        <w:rFonts w:hint="default"/>
        <w:lang w:val="en-US" w:eastAsia="en-US" w:bidi="ar-SA"/>
      </w:rPr>
    </w:lvl>
    <w:lvl w:ilvl="5" w:tplc="A62E9C7E">
      <w:numFmt w:val="bullet"/>
      <w:lvlText w:val="•"/>
      <w:lvlJc w:val="left"/>
      <w:pPr>
        <w:ind w:left="1380" w:hanging="400"/>
      </w:pPr>
      <w:rPr>
        <w:rFonts w:hint="default"/>
        <w:lang w:val="en-US" w:eastAsia="en-US" w:bidi="ar-SA"/>
      </w:rPr>
    </w:lvl>
    <w:lvl w:ilvl="6" w:tplc="0AEEC9EE">
      <w:numFmt w:val="bullet"/>
      <w:lvlText w:val="•"/>
      <w:lvlJc w:val="left"/>
      <w:pPr>
        <w:ind w:left="3032" w:hanging="400"/>
      </w:pPr>
      <w:rPr>
        <w:rFonts w:hint="default"/>
        <w:lang w:val="en-US" w:eastAsia="en-US" w:bidi="ar-SA"/>
      </w:rPr>
    </w:lvl>
    <w:lvl w:ilvl="7" w:tplc="5EC40B66">
      <w:numFmt w:val="bullet"/>
      <w:lvlText w:val="•"/>
      <w:lvlJc w:val="left"/>
      <w:pPr>
        <w:ind w:left="4684" w:hanging="400"/>
      </w:pPr>
      <w:rPr>
        <w:rFonts w:hint="default"/>
        <w:lang w:val="en-US" w:eastAsia="en-US" w:bidi="ar-SA"/>
      </w:rPr>
    </w:lvl>
    <w:lvl w:ilvl="8" w:tplc="C88C1ECC">
      <w:numFmt w:val="bullet"/>
      <w:lvlText w:val="•"/>
      <w:lvlJc w:val="left"/>
      <w:pPr>
        <w:ind w:left="6336" w:hanging="400"/>
      </w:pPr>
      <w:rPr>
        <w:rFonts w:hint="default"/>
        <w:lang w:val="en-US" w:eastAsia="en-US" w:bidi="ar-SA"/>
      </w:rPr>
    </w:lvl>
  </w:abstractNum>
  <w:abstractNum w:abstractNumId="47" w15:restartNumberingAfterBreak="0">
    <w:nsid w:val="57BB69CB"/>
    <w:multiLevelType w:val="hybridMultilevel"/>
    <w:tmpl w:val="DB7CA8B0"/>
    <w:lvl w:ilvl="0" w:tplc="DEB69D1E">
      <w:start w:val="3"/>
      <w:numFmt w:val="upperLetter"/>
      <w:lvlText w:val="(%1)"/>
      <w:lvlJc w:val="left"/>
      <w:pPr>
        <w:ind w:left="845" w:hanging="541"/>
        <w:jc w:val="left"/>
      </w:pPr>
      <w:rPr>
        <w:rFonts w:ascii="Arial" w:eastAsia="Arial" w:hAnsi="Arial" w:cs="Arial" w:hint="default"/>
        <w:b w:val="0"/>
        <w:bCs w:val="0"/>
        <w:i w:val="0"/>
        <w:iCs w:val="0"/>
        <w:spacing w:val="-1"/>
        <w:w w:val="99"/>
        <w:sz w:val="32"/>
        <w:szCs w:val="32"/>
        <w:lang w:val="en-US" w:eastAsia="en-US" w:bidi="ar-SA"/>
      </w:rPr>
    </w:lvl>
    <w:lvl w:ilvl="1" w:tplc="0F3CE2A0">
      <w:numFmt w:val="bullet"/>
      <w:lvlText w:val="•"/>
      <w:lvlJc w:val="left"/>
      <w:pPr>
        <w:ind w:left="1720" w:hanging="541"/>
      </w:pPr>
      <w:rPr>
        <w:rFonts w:hint="default"/>
        <w:lang w:val="en-US" w:eastAsia="en-US" w:bidi="ar-SA"/>
      </w:rPr>
    </w:lvl>
    <w:lvl w:ilvl="2" w:tplc="D9AC3388">
      <w:numFmt w:val="bullet"/>
      <w:lvlText w:val="•"/>
      <w:lvlJc w:val="left"/>
      <w:pPr>
        <w:ind w:left="2600" w:hanging="541"/>
      </w:pPr>
      <w:rPr>
        <w:rFonts w:hint="default"/>
        <w:lang w:val="en-US" w:eastAsia="en-US" w:bidi="ar-SA"/>
      </w:rPr>
    </w:lvl>
    <w:lvl w:ilvl="3" w:tplc="51208F08">
      <w:numFmt w:val="bullet"/>
      <w:lvlText w:val="•"/>
      <w:lvlJc w:val="left"/>
      <w:pPr>
        <w:ind w:left="3480" w:hanging="541"/>
      </w:pPr>
      <w:rPr>
        <w:rFonts w:hint="default"/>
        <w:lang w:val="en-US" w:eastAsia="en-US" w:bidi="ar-SA"/>
      </w:rPr>
    </w:lvl>
    <w:lvl w:ilvl="4" w:tplc="C85CF8D0">
      <w:numFmt w:val="bullet"/>
      <w:lvlText w:val="•"/>
      <w:lvlJc w:val="left"/>
      <w:pPr>
        <w:ind w:left="4360" w:hanging="541"/>
      </w:pPr>
      <w:rPr>
        <w:rFonts w:hint="default"/>
        <w:lang w:val="en-US" w:eastAsia="en-US" w:bidi="ar-SA"/>
      </w:rPr>
    </w:lvl>
    <w:lvl w:ilvl="5" w:tplc="0FA6CD1C">
      <w:numFmt w:val="bullet"/>
      <w:lvlText w:val="•"/>
      <w:lvlJc w:val="left"/>
      <w:pPr>
        <w:ind w:left="5240" w:hanging="541"/>
      </w:pPr>
      <w:rPr>
        <w:rFonts w:hint="default"/>
        <w:lang w:val="en-US" w:eastAsia="en-US" w:bidi="ar-SA"/>
      </w:rPr>
    </w:lvl>
    <w:lvl w:ilvl="6" w:tplc="3BF45066">
      <w:numFmt w:val="bullet"/>
      <w:lvlText w:val="•"/>
      <w:lvlJc w:val="left"/>
      <w:pPr>
        <w:ind w:left="6120" w:hanging="541"/>
      </w:pPr>
      <w:rPr>
        <w:rFonts w:hint="default"/>
        <w:lang w:val="en-US" w:eastAsia="en-US" w:bidi="ar-SA"/>
      </w:rPr>
    </w:lvl>
    <w:lvl w:ilvl="7" w:tplc="EFDA1B38">
      <w:numFmt w:val="bullet"/>
      <w:lvlText w:val="•"/>
      <w:lvlJc w:val="left"/>
      <w:pPr>
        <w:ind w:left="7000" w:hanging="541"/>
      </w:pPr>
      <w:rPr>
        <w:rFonts w:hint="default"/>
        <w:lang w:val="en-US" w:eastAsia="en-US" w:bidi="ar-SA"/>
      </w:rPr>
    </w:lvl>
    <w:lvl w:ilvl="8" w:tplc="7ED0573C">
      <w:numFmt w:val="bullet"/>
      <w:lvlText w:val="•"/>
      <w:lvlJc w:val="left"/>
      <w:pPr>
        <w:ind w:left="7880" w:hanging="541"/>
      </w:pPr>
      <w:rPr>
        <w:rFonts w:hint="default"/>
        <w:lang w:val="en-US" w:eastAsia="en-US" w:bidi="ar-SA"/>
      </w:rPr>
    </w:lvl>
  </w:abstractNum>
  <w:abstractNum w:abstractNumId="48" w15:restartNumberingAfterBreak="0">
    <w:nsid w:val="57F75848"/>
    <w:multiLevelType w:val="hybridMultilevel"/>
    <w:tmpl w:val="0D7C9164"/>
    <w:lvl w:ilvl="0" w:tplc="4D44791E">
      <w:start w:val="1"/>
      <w:numFmt w:val="lowerLetter"/>
      <w:lvlText w:val="%1)"/>
      <w:lvlJc w:val="left"/>
      <w:pPr>
        <w:ind w:left="487" w:hanging="367"/>
        <w:jc w:val="left"/>
      </w:pPr>
      <w:rPr>
        <w:rFonts w:hint="default"/>
        <w:spacing w:val="-1"/>
        <w:w w:val="102"/>
        <w:lang w:val="en-US" w:eastAsia="en-US" w:bidi="ar-SA"/>
      </w:rPr>
    </w:lvl>
    <w:lvl w:ilvl="1" w:tplc="DBE0DDF4">
      <w:numFmt w:val="bullet"/>
      <w:lvlText w:val="•"/>
      <w:lvlJc w:val="left"/>
      <w:pPr>
        <w:ind w:left="1396" w:hanging="367"/>
      </w:pPr>
      <w:rPr>
        <w:rFonts w:hint="default"/>
        <w:lang w:val="en-US" w:eastAsia="en-US" w:bidi="ar-SA"/>
      </w:rPr>
    </w:lvl>
    <w:lvl w:ilvl="2" w:tplc="578E5336">
      <w:numFmt w:val="bullet"/>
      <w:lvlText w:val="•"/>
      <w:lvlJc w:val="left"/>
      <w:pPr>
        <w:ind w:left="2312" w:hanging="367"/>
      </w:pPr>
      <w:rPr>
        <w:rFonts w:hint="default"/>
        <w:lang w:val="en-US" w:eastAsia="en-US" w:bidi="ar-SA"/>
      </w:rPr>
    </w:lvl>
    <w:lvl w:ilvl="3" w:tplc="AA3C541A">
      <w:numFmt w:val="bullet"/>
      <w:lvlText w:val="•"/>
      <w:lvlJc w:val="left"/>
      <w:pPr>
        <w:ind w:left="3228" w:hanging="367"/>
      </w:pPr>
      <w:rPr>
        <w:rFonts w:hint="default"/>
        <w:lang w:val="en-US" w:eastAsia="en-US" w:bidi="ar-SA"/>
      </w:rPr>
    </w:lvl>
    <w:lvl w:ilvl="4" w:tplc="035648A0">
      <w:numFmt w:val="bullet"/>
      <w:lvlText w:val="•"/>
      <w:lvlJc w:val="left"/>
      <w:pPr>
        <w:ind w:left="4144" w:hanging="367"/>
      </w:pPr>
      <w:rPr>
        <w:rFonts w:hint="default"/>
        <w:lang w:val="en-US" w:eastAsia="en-US" w:bidi="ar-SA"/>
      </w:rPr>
    </w:lvl>
    <w:lvl w:ilvl="5" w:tplc="82AED120">
      <w:numFmt w:val="bullet"/>
      <w:lvlText w:val="•"/>
      <w:lvlJc w:val="left"/>
      <w:pPr>
        <w:ind w:left="5060" w:hanging="367"/>
      </w:pPr>
      <w:rPr>
        <w:rFonts w:hint="default"/>
        <w:lang w:val="en-US" w:eastAsia="en-US" w:bidi="ar-SA"/>
      </w:rPr>
    </w:lvl>
    <w:lvl w:ilvl="6" w:tplc="500E8FE6">
      <w:numFmt w:val="bullet"/>
      <w:lvlText w:val="•"/>
      <w:lvlJc w:val="left"/>
      <w:pPr>
        <w:ind w:left="5976" w:hanging="367"/>
      </w:pPr>
      <w:rPr>
        <w:rFonts w:hint="default"/>
        <w:lang w:val="en-US" w:eastAsia="en-US" w:bidi="ar-SA"/>
      </w:rPr>
    </w:lvl>
    <w:lvl w:ilvl="7" w:tplc="05B8CA8C">
      <w:numFmt w:val="bullet"/>
      <w:lvlText w:val="•"/>
      <w:lvlJc w:val="left"/>
      <w:pPr>
        <w:ind w:left="6892" w:hanging="367"/>
      </w:pPr>
      <w:rPr>
        <w:rFonts w:hint="default"/>
        <w:lang w:val="en-US" w:eastAsia="en-US" w:bidi="ar-SA"/>
      </w:rPr>
    </w:lvl>
    <w:lvl w:ilvl="8" w:tplc="E30E1460">
      <w:numFmt w:val="bullet"/>
      <w:lvlText w:val="•"/>
      <w:lvlJc w:val="left"/>
      <w:pPr>
        <w:ind w:left="7808" w:hanging="367"/>
      </w:pPr>
      <w:rPr>
        <w:rFonts w:hint="default"/>
        <w:lang w:val="en-US" w:eastAsia="en-US" w:bidi="ar-SA"/>
      </w:rPr>
    </w:lvl>
  </w:abstractNum>
  <w:abstractNum w:abstractNumId="49" w15:restartNumberingAfterBreak="0">
    <w:nsid w:val="5DA02046"/>
    <w:multiLevelType w:val="hybridMultilevel"/>
    <w:tmpl w:val="8EB095B2"/>
    <w:lvl w:ilvl="0" w:tplc="72EAD79A">
      <w:start w:val="1"/>
      <w:numFmt w:val="lowerLetter"/>
      <w:lvlText w:val="%1)"/>
      <w:lvlJc w:val="left"/>
      <w:pPr>
        <w:ind w:left="497" w:hanging="377"/>
        <w:jc w:val="left"/>
      </w:pPr>
      <w:rPr>
        <w:rFonts w:ascii="Arial" w:eastAsia="Arial" w:hAnsi="Arial" w:cs="Arial" w:hint="default"/>
        <w:b w:val="0"/>
        <w:bCs w:val="0"/>
        <w:i w:val="0"/>
        <w:iCs w:val="0"/>
        <w:spacing w:val="-1"/>
        <w:w w:val="102"/>
        <w:sz w:val="31"/>
        <w:szCs w:val="31"/>
        <w:lang w:val="en-US" w:eastAsia="en-US" w:bidi="ar-SA"/>
      </w:rPr>
    </w:lvl>
    <w:lvl w:ilvl="1" w:tplc="CF688476">
      <w:start w:val="1"/>
      <w:numFmt w:val="decimal"/>
      <w:lvlText w:val="(%2)"/>
      <w:lvlJc w:val="left"/>
      <w:pPr>
        <w:ind w:left="846" w:hanging="484"/>
        <w:jc w:val="left"/>
      </w:pPr>
      <w:rPr>
        <w:rFonts w:hint="default"/>
        <w:spacing w:val="-1"/>
        <w:w w:val="99"/>
        <w:lang w:val="en-US" w:eastAsia="en-US" w:bidi="ar-SA"/>
      </w:rPr>
    </w:lvl>
    <w:lvl w:ilvl="2" w:tplc="283CF656">
      <w:start w:val="1"/>
      <w:numFmt w:val="upperLetter"/>
      <w:lvlText w:val="(%3)"/>
      <w:lvlJc w:val="left"/>
      <w:pPr>
        <w:ind w:left="1572" w:hanging="539"/>
        <w:jc w:val="left"/>
      </w:pPr>
      <w:rPr>
        <w:rFonts w:hint="default"/>
        <w:spacing w:val="-1"/>
        <w:w w:val="104"/>
        <w:lang w:val="en-US" w:eastAsia="en-US" w:bidi="ar-SA"/>
      </w:rPr>
    </w:lvl>
    <w:lvl w:ilvl="3" w:tplc="C21E8DCC">
      <w:numFmt w:val="bullet"/>
      <w:lvlText w:val="•"/>
      <w:lvlJc w:val="left"/>
      <w:pPr>
        <w:ind w:left="1580" w:hanging="539"/>
      </w:pPr>
      <w:rPr>
        <w:rFonts w:hint="default"/>
        <w:lang w:val="en-US" w:eastAsia="en-US" w:bidi="ar-SA"/>
      </w:rPr>
    </w:lvl>
    <w:lvl w:ilvl="4" w:tplc="69181DEC">
      <w:numFmt w:val="bullet"/>
      <w:lvlText w:val="•"/>
      <w:lvlJc w:val="left"/>
      <w:pPr>
        <w:ind w:left="2731" w:hanging="539"/>
      </w:pPr>
      <w:rPr>
        <w:rFonts w:hint="default"/>
        <w:lang w:val="en-US" w:eastAsia="en-US" w:bidi="ar-SA"/>
      </w:rPr>
    </w:lvl>
    <w:lvl w:ilvl="5" w:tplc="2E8E8630">
      <w:numFmt w:val="bullet"/>
      <w:lvlText w:val="•"/>
      <w:lvlJc w:val="left"/>
      <w:pPr>
        <w:ind w:left="3882" w:hanging="539"/>
      </w:pPr>
      <w:rPr>
        <w:rFonts w:hint="default"/>
        <w:lang w:val="en-US" w:eastAsia="en-US" w:bidi="ar-SA"/>
      </w:rPr>
    </w:lvl>
    <w:lvl w:ilvl="6" w:tplc="67F82AEE">
      <w:numFmt w:val="bullet"/>
      <w:lvlText w:val="•"/>
      <w:lvlJc w:val="left"/>
      <w:pPr>
        <w:ind w:left="5034" w:hanging="539"/>
      </w:pPr>
      <w:rPr>
        <w:rFonts w:hint="default"/>
        <w:lang w:val="en-US" w:eastAsia="en-US" w:bidi="ar-SA"/>
      </w:rPr>
    </w:lvl>
    <w:lvl w:ilvl="7" w:tplc="77882744">
      <w:numFmt w:val="bullet"/>
      <w:lvlText w:val="•"/>
      <w:lvlJc w:val="left"/>
      <w:pPr>
        <w:ind w:left="6185" w:hanging="539"/>
      </w:pPr>
      <w:rPr>
        <w:rFonts w:hint="default"/>
        <w:lang w:val="en-US" w:eastAsia="en-US" w:bidi="ar-SA"/>
      </w:rPr>
    </w:lvl>
    <w:lvl w:ilvl="8" w:tplc="9DC65FAA">
      <w:numFmt w:val="bullet"/>
      <w:lvlText w:val="•"/>
      <w:lvlJc w:val="left"/>
      <w:pPr>
        <w:ind w:left="7337" w:hanging="539"/>
      </w:pPr>
      <w:rPr>
        <w:rFonts w:hint="default"/>
        <w:lang w:val="en-US" w:eastAsia="en-US" w:bidi="ar-SA"/>
      </w:rPr>
    </w:lvl>
  </w:abstractNum>
  <w:abstractNum w:abstractNumId="50" w15:restartNumberingAfterBreak="0">
    <w:nsid w:val="5DD174C7"/>
    <w:multiLevelType w:val="hybridMultilevel"/>
    <w:tmpl w:val="6E2E4780"/>
    <w:lvl w:ilvl="0" w:tplc="700E2162">
      <w:start w:val="1"/>
      <w:numFmt w:val="decimal"/>
      <w:lvlText w:val="%1."/>
      <w:lvlJc w:val="left"/>
      <w:pPr>
        <w:ind w:left="121" w:hanging="377"/>
        <w:jc w:val="left"/>
      </w:pPr>
      <w:rPr>
        <w:rFonts w:ascii="Arial" w:eastAsia="Arial" w:hAnsi="Arial" w:cs="Arial" w:hint="default"/>
        <w:b w:val="0"/>
        <w:bCs w:val="0"/>
        <w:i w:val="0"/>
        <w:iCs w:val="0"/>
        <w:spacing w:val="-1"/>
        <w:w w:val="108"/>
        <w:sz w:val="32"/>
        <w:szCs w:val="32"/>
        <w:lang w:val="en-US" w:eastAsia="en-US" w:bidi="ar-SA"/>
      </w:rPr>
    </w:lvl>
    <w:lvl w:ilvl="1" w:tplc="F66E822E">
      <w:start w:val="1"/>
      <w:numFmt w:val="lowerLetter"/>
      <w:lvlText w:val="%2."/>
      <w:lvlJc w:val="left"/>
      <w:pPr>
        <w:ind w:left="481" w:hanging="362"/>
        <w:jc w:val="left"/>
      </w:pPr>
      <w:rPr>
        <w:rFonts w:ascii="Arial" w:eastAsia="Arial" w:hAnsi="Arial" w:cs="Arial" w:hint="default"/>
        <w:b w:val="0"/>
        <w:bCs w:val="0"/>
        <w:i w:val="0"/>
        <w:iCs w:val="0"/>
        <w:spacing w:val="-1"/>
        <w:w w:val="103"/>
        <w:sz w:val="32"/>
        <w:szCs w:val="32"/>
        <w:lang w:val="en-US" w:eastAsia="en-US" w:bidi="ar-SA"/>
      </w:rPr>
    </w:lvl>
    <w:lvl w:ilvl="2" w:tplc="7DAA5892">
      <w:numFmt w:val="bullet"/>
      <w:lvlText w:val="•"/>
      <w:lvlJc w:val="left"/>
      <w:pPr>
        <w:ind w:left="1497" w:hanging="362"/>
      </w:pPr>
      <w:rPr>
        <w:rFonts w:hint="default"/>
        <w:lang w:val="en-US" w:eastAsia="en-US" w:bidi="ar-SA"/>
      </w:rPr>
    </w:lvl>
    <w:lvl w:ilvl="3" w:tplc="6B3426F4">
      <w:numFmt w:val="bullet"/>
      <w:lvlText w:val="•"/>
      <w:lvlJc w:val="left"/>
      <w:pPr>
        <w:ind w:left="2515" w:hanging="362"/>
      </w:pPr>
      <w:rPr>
        <w:rFonts w:hint="default"/>
        <w:lang w:val="en-US" w:eastAsia="en-US" w:bidi="ar-SA"/>
      </w:rPr>
    </w:lvl>
    <w:lvl w:ilvl="4" w:tplc="D8D63230">
      <w:numFmt w:val="bullet"/>
      <w:lvlText w:val="•"/>
      <w:lvlJc w:val="left"/>
      <w:pPr>
        <w:ind w:left="3533" w:hanging="362"/>
      </w:pPr>
      <w:rPr>
        <w:rFonts w:hint="default"/>
        <w:lang w:val="en-US" w:eastAsia="en-US" w:bidi="ar-SA"/>
      </w:rPr>
    </w:lvl>
    <w:lvl w:ilvl="5" w:tplc="DF6E2D5E">
      <w:numFmt w:val="bullet"/>
      <w:lvlText w:val="•"/>
      <w:lvlJc w:val="left"/>
      <w:pPr>
        <w:ind w:left="4551" w:hanging="362"/>
      </w:pPr>
      <w:rPr>
        <w:rFonts w:hint="default"/>
        <w:lang w:val="en-US" w:eastAsia="en-US" w:bidi="ar-SA"/>
      </w:rPr>
    </w:lvl>
    <w:lvl w:ilvl="6" w:tplc="B7244E7E">
      <w:numFmt w:val="bullet"/>
      <w:lvlText w:val="•"/>
      <w:lvlJc w:val="left"/>
      <w:pPr>
        <w:ind w:left="5568" w:hanging="362"/>
      </w:pPr>
      <w:rPr>
        <w:rFonts w:hint="default"/>
        <w:lang w:val="en-US" w:eastAsia="en-US" w:bidi="ar-SA"/>
      </w:rPr>
    </w:lvl>
    <w:lvl w:ilvl="7" w:tplc="AC885508">
      <w:numFmt w:val="bullet"/>
      <w:lvlText w:val="•"/>
      <w:lvlJc w:val="left"/>
      <w:pPr>
        <w:ind w:left="6586" w:hanging="362"/>
      </w:pPr>
      <w:rPr>
        <w:rFonts w:hint="default"/>
        <w:lang w:val="en-US" w:eastAsia="en-US" w:bidi="ar-SA"/>
      </w:rPr>
    </w:lvl>
    <w:lvl w:ilvl="8" w:tplc="692EA870">
      <w:numFmt w:val="bullet"/>
      <w:lvlText w:val="•"/>
      <w:lvlJc w:val="left"/>
      <w:pPr>
        <w:ind w:left="7604" w:hanging="362"/>
      </w:pPr>
      <w:rPr>
        <w:rFonts w:hint="default"/>
        <w:lang w:val="en-US" w:eastAsia="en-US" w:bidi="ar-SA"/>
      </w:rPr>
    </w:lvl>
  </w:abstractNum>
  <w:abstractNum w:abstractNumId="51" w15:restartNumberingAfterBreak="0">
    <w:nsid w:val="6160661B"/>
    <w:multiLevelType w:val="hybridMultilevel"/>
    <w:tmpl w:val="DE3AE0C2"/>
    <w:lvl w:ilvl="0" w:tplc="35AED82E">
      <w:start w:val="1"/>
      <w:numFmt w:val="decimal"/>
      <w:lvlText w:val="(%1)"/>
      <w:lvlJc w:val="left"/>
      <w:pPr>
        <w:ind w:left="845" w:hanging="476"/>
        <w:jc w:val="left"/>
      </w:pPr>
      <w:rPr>
        <w:rFonts w:hint="default"/>
        <w:spacing w:val="-1"/>
        <w:w w:val="99"/>
        <w:lang w:val="en-US" w:eastAsia="en-US" w:bidi="ar-SA"/>
      </w:rPr>
    </w:lvl>
    <w:lvl w:ilvl="1" w:tplc="EBCCA328">
      <w:numFmt w:val="bullet"/>
      <w:lvlText w:val="•"/>
      <w:lvlJc w:val="left"/>
      <w:pPr>
        <w:ind w:left="1720" w:hanging="476"/>
      </w:pPr>
      <w:rPr>
        <w:rFonts w:hint="default"/>
        <w:lang w:val="en-US" w:eastAsia="en-US" w:bidi="ar-SA"/>
      </w:rPr>
    </w:lvl>
    <w:lvl w:ilvl="2" w:tplc="D43C78AC">
      <w:numFmt w:val="bullet"/>
      <w:lvlText w:val="•"/>
      <w:lvlJc w:val="left"/>
      <w:pPr>
        <w:ind w:left="2600" w:hanging="476"/>
      </w:pPr>
      <w:rPr>
        <w:rFonts w:hint="default"/>
        <w:lang w:val="en-US" w:eastAsia="en-US" w:bidi="ar-SA"/>
      </w:rPr>
    </w:lvl>
    <w:lvl w:ilvl="3" w:tplc="D24A1376">
      <w:numFmt w:val="bullet"/>
      <w:lvlText w:val="•"/>
      <w:lvlJc w:val="left"/>
      <w:pPr>
        <w:ind w:left="3480" w:hanging="476"/>
      </w:pPr>
      <w:rPr>
        <w:rFonts w:hint="default"/>
        <w:lang w:val="en-US" w:eastAsia="en-US" w:bidi="ar-SA"/>
      </w:rPr>
    </w:lvl>
    <w:lvl w:ilvl="4" w:tplc="FDF428F4">
      <w:numFmt w:val="bullet"/>
      <w:lvlText w:val="•"/>
      <w:lvlJc w:val="left"/>
      <w:pPr>
        <w:ind w:left="4360" w:hanging="476"/>
      </w:pPr>
      <w:rPr>
        <w:rFonts w:hint="default"/>
        <w:lang w:val="en-US" w:eastAsia="en-US" w:bidi="ar-SA"/>
      </w:rPr>
    </w:lvl>
    <w:lvl w:ilvl="5" w:tplc="72A6D5D0">
      <w:numFmt w:val="bullet"/>
      <w:lvlText w:val="•"/>
      <w:lvlJc w:val="left"/>
      <w:pPr>
        <w:ind w:left="5240" w:hanging="476"/>
      </w:pPr>
      <w:rPr>
        <w:rFonts w:hint="default"/>
        <w:lang w:val="en-US" w:eastAsia="en-US" w:bidi="ar-SA"/>
      </w:rPr>
    </w:lvl>
    <w:lvl w:ilvl="6" w:tplc="10B0AB38">
      <w:numFmt w:val="bullet"/>
      <w:lvlText w:val="•"/>
      <w:lvlJc w:val="left"/>
      <w:pPr>
        <w:ind w:left="6120" w:hanging="476"/>
      </w:pPr>
      <w:rPr>
        <w:rFonts w:hint="default"/>
        <w:lang w:val="en-US" w:eastAsia="en-US" w:bidi="ar-SA"/>
      </w:rPr>
    </w:lvl>
    <w:lvl w:ilvl="7" w:tplc="1C880C08">
      <w:numFmt w:val="bullet"/>
      <w:lvlText w:val="•"/>
      <w:lvlJc w:val="left"/>
      <w:pPr>
        <w:ind w:left="7000" w:hanging="476"/>
      </w:pPr>
      <w:rPr>
        <w:rFonts w:hint="default"/>
        <w:lang w:val="en-US" w:eastAsia="en-US" w:bidi="ar-SA"/>
      </w:rPr>
    </w:lvl>
    <w:lvl w:ilvl="8" w:tplc="C9705812">
      <w:numFmt w:val="bullet"/>
      <w:lvlText w:val="•"/>
      <w:lvlJc w:val="left"/>
      <w:pPr>
        <w:ind w:left="7880" w:hanging="476"/>
      </w:pPr>
      <w:rPr>
        <w:rFonts w:hint="default"/>
        <w:lang w:val="en-US" w:eastAsia="en-US" w:bidi="ar-SA"/>
      </w:rPr>
    </w:lvl>
  </w:abstractNum>
  <w:abstractNum w:abstractNumId="52" w15:restartNumberingAfterBreak="0">
    <w:nsid w:val="6208124B"/>
    <w:multiLevelType w:val="hybridMultilevel"/>
    <w:tmpl w:val="FD66EE3A"/>
    <w:lvl w:ilvl="0" w:tplc="BDD2AE54">
      <w:start w:val="1"/>
      <w:numFmt w:val="lowerLetter"/>
      <w:lvlText w:val="%1)"/>
      <w:lvlJc w:val="left"/>
      <w:pPr>
        <w:ind w:left="120" w:hanging="383"/>
        <w:jc w:val="left"/>
      </w:pPr>
      <w:rPr>
        <w:rFonts w:hint="default"/>
        <w:spacing w:val="-1"/>
        <w:w w:val="99"/>
        <w:lang w:val="en-US" w:eastAsia="en-US" w:bidi="ar-SA"/>
      </w:rPr>
    </w:lvl>
    <w:lvl w:ilvl="1" w:tplc="6BAAD1E4">
      <w:numFmt w:val="bullet"/>
      <w:lvlText w:val="•"/>
      <w:lvlJc w:val="left"/>
      <w:pPr>
        <w:ind w:left="1072" w:hanging="383"/>
      </w:pPr>
      <w:rPr>
        <w:rFonts w:hint="default"/>
        <w:lang w:val="en-US" w:eastAsia="en-US" w:bidi="ar-SA"/>
      </w:rPr>
    </w:lvl>
    <w:lvl w:ilvl="2" w:tplc="C0C267B2">
      <w:numFmt w:val="bullet"/>
      <w:lvlText w:val="•"/>
      <w:lvlJc w:val="left"/>
      <w:pPr>
        <w:ind w:left="2024" w:hanging="383"/>
      </w:pPr>
      <w:rPr>
        <w:rFonts w:hint="default"/>
        <w:lang w:val="en-US" w:eastAsia="en-US" w:bidi="ar-SA"/>
      </w:rPr>
    </w:lvl>
    <w:lvl w:ilvl="3" w:tplc="811482CA">
      <w:numFmt w:val="bullet"/>
      <w:lvlText w:val="•"/>
      <w:lvlJc w:val="left"/>
      <w:pPr>
        <w:ind w:left="2976" w:hanging="383"/>
      </w:pPr>
      <w:rPr>
        <w:rFonts w:hint="default"/>
        <w:lang w:val="en-US" w:eastAsia="en-US" w:bidi="ar-SA"/>
      </w:rPr>
    </w:lvl>
    <w:lvl w:ilvl="4" w:tplc="1EB45C52">
      <w:numFmt w:val="bullet"/>
      <w:lvlText w:val="•"/>
      <w:lvlJc w:val="left"/>
      <w:pPr>
        <w:ind w:left="3928" w:hanging="383"/>
      </w:pPr>
      <w:rPr>
        <w:rFonts w:hint="default"/>
        <w:lang w:val="en-US" w:eastAsia="en-US" w:bidi="ar-SA"/>
      </w:rPr>
    </w:lvl>
    <w:lvl w:ilvl="5" w:tplc="20CA6BFA">
      <w:numFmt w:val="bullet"/>
      <w:lvlText w:val="•"/>
      <w:lvlJc w:val="left"/>
      <w:pPr>
        <w:ind w:left="4880" w:hanging="383"/>
      </w:pPr>
      <w:rPr>
        <w:rFonts w:hint="default"/>
        <w:lang w:val="en-US" w:eastAsia="en-US" w:bidi="ar-SA"/>
      </w:rPr>
    </w:lvl>
    <w:lvl w:ilvl="6" w:tplc="E8F49BEA">
      <w:numFmt w:val="bullet"/>
      <w:lvlText w:val="•"/>
      <w:lvlJc w:val="left"/>
      <w:pPr>
        <w:ind w:left="5832" w:hanging="383"/>
      </w:pPr>
      <w:rPr>
        <w:rFonts w:hint="default"/>
        <w:lang w:val="en-US" w:eastAsia="en-US" w:bidi="ar-SA"/>
      </w:rPr>
    </w:lvl>
    <w:lvl w:ilvl="7" w:tplc="EF14984E">
      <w:numFmt w:val="bullet"/>
      <w:lvlText w:val="•"/>
      <w:lvlJc w:val="left"/>
      <w:pPr>
        <w:ind w:left="6784" w:hanging="383"/>
      </w:pPr>
      <w:rPr>
        <w:rFonts w:hint="default"/>
        <w:lang w:val="en-US" w:eastAsia="en-US" w:bidi="ar-SA"/>
      </w:rPr>
    </w:lvl>
    <w:lvl w:ilvl="8" w:tplc="7D940EE0">
      <w:numFmt w:val="bullet"/>
      <w:lvlText w:val="•"/>
      <w:lvlJc w:val="left"/>
      <w:pPr>
        <w:ind w:left="7736" w:hanging="383"/>
      </w:pPr>
      <w:rPr>
        <w:rFonts w:hint="default"/>
        <w:lang w:val="en-US" w:eastAsia="en-US" w:bidi="ar-SA"/>
      </w:rPr>
    </w:lvl>
  </w:abstractNum>
  <w:abstractNum w:abstractNumId="53" w15:restartNumberingAfterBreak="0">
    <w:nsid w:val="63521736"/>
    <w:multiLevelType w:val="hybridMultilevel"/>
    <w:tmpl w:val="4F8413BA"/>
    <w:lvl w:ilvl="0" w:tplc="172C5E78">
      <w:start w:val="1"/>
      <w:numFmt w:val="decimal"/>
      <w:lvlText w:val="(%1)"/>
      <w:lvlJc w:val="left"/>
      <w:pPr>
        <w:ind w:left="845" w:hanging="487"/>
        <w:jc w:val="left"/>
      </w:pPr>
      <w:rPr>
        <w:rFonts w:hint="default"/>
        <w:spacing w:val="-1"/>
        <w:w w:val="99"/>
        <w:lang w:val="en-US" w:eastAsia="en-US" w:bidi="ar-SA"/>
      </w:rPr>
    </w:lvl>
    <w:lvl w:ilvl="1" w:tplc="7B0CF204">
      <w:numFmt w:val="bullet"/>
      <w:lvlText w:val="•"/>
      <w:lvlJc w:val="left"/>
      <w:pPr>
        <w:ind w:left="1720" w:hanging="487"/>
      </w:pPr>
      <w:rPr>
        <w:rFonts w:hint="default"/>
        <w:lang w:val="en-US" w:eastAsia="en-US" w:bidi="ar-SA"/>
      </w:rPr>
    </w:lvl>
    <w:lvl w:ilvl="2" w:tplc="257A2BB4">
      <w:numFmt w:val="bullet"/>
      <w:lvlText w:val="•"/>
      <w:lvlJc w:val="left"/>
      <w:pPr>
        <w:ind w:left="2600" w:hanging="487"/>
      </w:pPr>
      <w:rPr>
        <w:rFonts w:hint="default"/>
        <w:lang w:val="en-US" w:eastAsia="en-US" w:bidi="ar-SA"/>
      </w:rPr>
    </w:lvl>
    <w:lvl w:ilvl="3" w:tplc="F38CC4A0">
      <w:numFmt w:val="bullet"/>
      <w:lvlText w:val="•"/>
      <w:lvlJc w:val="left"/>
      <w:pPr>
        <w:ind w:left="3480" w:hanging="487"/>
      </w:pPr>
      <w:rPr>
        <w:rFonts w:hint="default"/>
        <w:lang w:val="en-US" w:eastAsia="en-US" w:bidi="ar-SA"/>
      </w:rPr>
    </w:lvl>
    <w:lvl w:ilvl="4" w:tplc="B9F20E5C">
      <w:numFmt w:val="bullet"/>
      <w:lvlText w:val="•"/>
      <w:lvlJc w:val="left"/>
      <w:pPr>
        <w:ind w:left="4360" w:hanging="487"/>
      </w:pPr>
      <w:rPr>
        <w:rFonts w:hint="default"/>
        <w:lang w:val="en-US" w:eastAsia="en-US" w:bidi="ar-SA"/>
      </w:rPr>
    </w:lvl>
    <w:lvl w:ilvl="5" w:tplc="1D00D406">
      <w:numFmt w:val="bullet"/>
      <w:lvlText w:val="•"/>
      <w:lvlJc w:val="left"/>
      <w:pPr>
        <w:ind w:left="5240" w:hanging="487"/>
      </w:pPr>
      <w:rPr>
        <w:rFonts w:hint="default"/>
        <w:lang w:val="en-US" w:eastAsia="en-US" w:bidi="ar-SA"/>
      </w:rPr>
    </w:lvl>
    <w:lvl w:ilvl="6" w:tplc="88F8FB62">
      <w:numFmt w:val="bullet"/>
      <w:lvlText w:val="•"/>
      <w:lvlJc w:val="left"/>
      <w:pPr>
        <w:ind w:left="6120" w:hanging="487"/>
      </w:pPr>
      <w:rPr>
        <w:rFonts w:hint="default"/>
        <w:lang w:val="en-US" w:eastAsia="en-US" w:bidi="ar-SA"/>
      </w:rPr>
    </w:lvl>
    <w:lvl w:ilvl="7" w:tplc="A47814E6">
      <w:numFmt w:val="bullet"/>
      <w:lvlText w:val="•"/>
      <w:lvlJc w:val="left"/>
      <w:pPr>
        <w:ind w:left="7000" w:hanging="487"/>
      </w:pPr>
      <w:rPr>
        <w:rFonts w:hint="default"/>
        <w:lang w:val="en-US" w:eastAsia="en-US" w:bidi="ar-SA"/>
      </w:rPr>
    </w:lvl>
    <w:lvl w:ilvl="8" w:tplc="1D0CB186">
      <w:numFmt w:val="bullet"/>
      <w:lvlText w:val="•"/>
      <w:lvlJc w:val="left"/>
      <w:pPr>
        <w:ind w:left="7880" w:hanging="487"/>
      </w:pPr>
      <w:rPr>
        <w:rFonts w:hint="default"/>
        <w:lang w:val="en-US" w:eastAsia="en-US" w:bidi="ar-SA"/>
      </w:rPr>
    </w:lvl>
  </w:abstractNum>
  <w:abstractNum w:abstractNumId="54" w15:restartNumberingAfterBreak="0">
    <w:nsid w:val="63C012CC"/>
    <w:multiLevelType w:val="hybridMultilevel"/>
    <w:tmpl w:val="C4F0E43E"/>
    <w:lvl w:ilvl="0" w:tplc="9C1C7D78">
      <w:start w:val="1"/>
      <w:numFmt w:val="lowerLetter"/>
      <w:lvlText w:val="%1)"/>
      <w:lvlJc w:val="left"/>
      <w:pPr>
        <w:ind w:left="934" w:hanging="367"/>
        <w:jc w:val="left"/>
      </w:pPr>
      <w:rPr>
        <w:rFonts w:hint="default"/>
        <w:spacing w:val="-1"/>
        <w:w w:val="100"/>
        <w:lang w:val="en-US" w:eastAsia="en-US" w:bidi="ar-SA"/>
      </w:rPr>
    </w:lvl>
    <w:lvl w:ilvl="1" w:tplc="C2303D68">
      <w:numFmt w:val="bullet"/>
      <w:lvlText w:val="•"/>
      <w:lvlJc w:val="left"/>
      <w:pPr>
        <w:ind w:left="1810" w:hanging="367"/>
      </w:pPr>
      <w:rPr>
        <w:rFonts w:hint="default"/>
        <w:lang w:val="en-US" w:eastAsia="en-US" w:bidi="ar-SA"/>
      </w:rPr>
    </w:lvl>
    <w:lvl w:ilvl="2" w:tplc="09348D16">
      <w:numFmt w:val="bullet"/>
      <w:lvlText w:val="•"/>
      <w:lvlJc w:val="left"/>
      <w:pPr>
        <w:ind w:left="2680" w:hanging="367"/>
      </w:pPr>
      <w:rPr>
        <w:rFonts w:hint="default"/>
        <w:lang w:val="en-US" w:eastAsia="en-US" w:bidi="ar-SA"/>
      </w:rPr>
    </w:lvl>
    <w:lvl w:ilvl="3" w:tplc="0D8AD2FE">
      <w:numFmt w:val="bullet"/>
      <w:lvlText w:val="•"/>
      <w:lvlJc w:val="left"/>
      <w:pPr>
        <w:ind w:left="3550" w:hanging="367"/>
      </w:pPr>
      <w:rPr>
        <w:rFonts w:hint="default"/>
        <w:lang w:val="en-US" w:eastAsia="en-US" w:bidi="ar-SA"/>
      </w:rPr>
    </w:lvl>
    <w:lvl w:ilvl="4" w:tplc="E4C03A90">
      <w:numFmt w:val="bullet"/>
      <w:lvlText w:val="•"/>
      <w:lvlJc w:val="left"/>
      <w:pPr>
        <w:ind w:left="4420" w:hanging="367"/>
      </w:pPr>
      <w:rPr>
        <w:rFonts w:hint="default"/>
        <w:lang w:val="en-US" w:eastAsia="en-US" w:bidi="ar-SA"/>
      </w:rPr>
    </w:lvl>
    <w:lvl w:ilvl="5" w:tplc="F654A9F8">
      <w:numFmt w:val="bullet"/>
      <w:lvlText w:val="•"/>
      <w:lvlJc w:val="left"/>
      <w:pPr>
        <w:ind w:left="5290" w:hanging="367"/>
      </w:pPr>
      <w:rPr>
        <w:rFonts w:hint="default"/>
        <w:lang w:val="en-US" w:eastAsia="en-US" w:bidi="ar-SA"/>
      </w:rPr>
    </w:lvl>
    <w:lvl w:ilvl="6" w:tplc="1B3C1E00">
      <w:numFmt w:val="bullet"/>
      <w:lvlText w:val="•"/>
      <w:lvlJc w:val="left"/>
      <w:pPr>
        <w:ind w:left="6160" w:hanging="367"/>
      </w:pPr>
      <w:rPr>
        <w:rFonts w:hint="default"/>
        <w:lang w:val="en-US" w:eastAsia="en-US" w:bidi="ar-SA"/>
      </w:rPr>
    </w:lvl>
    <w:lvl w:ilvl="7" w:tplc="4B6A8CFA">
      <w:numFmt w:val="bullet"/>
      <w:lvlText w:val="•"/>
      <w:lvlJc w:val="left"/>
      <w:pPr>
        <w:ind w:left="7030" w:hanging="367"/>
      </w:pPr>
      <w:rPr>
        <w:rFonts w:hint="default"/>
        <w:lang w:val="en-US" w:eastAsia="en-US" w:bidi="ar-SA"/>
      </w:rPr>
    </w:lvl>
    <w:lvl w:ilvl="8" w:tplc="FEA6AE24">
      <w:numFmt w:val="bullet"/>
      <w:lvlText w:val="•"/>
      <w:lvlJc w:val="left"/>
      <w:pPr>
        <w:ind w:left="7900" w:hanging="367"/>
      </w:pPr>
      <w:rPr>
        <w:rFonts w:hint="default"/>
        <w:lang w:val="en-US" w:eastAsia="en-US" w:bidi="ar-SA"/>
      </w:rPr>
    </w:lvl>
  </w:abstractNum>
  <w:abstractNum w:abstractNumId="55" w15:restartNumberingAfterBreak="0">
    <w:nsid w:val="64874C6A"/>
    <w:multiLevelType w:val="hybridMultilevel"/>
    <w:tmpl w:val="A2621728"/>
    <w:lvl w:ilvl="0" w:tplc="CAB86D76">
      <w:start w:val="1"/>
      <w:numFmt w:val="lowerLetter"/>
      <w:lvlText w:val="%1)"/>
      <w:lvlJc w:val="left"/>
      <w:pPr>
        <w:ind w:left="939" w:hanging="372"/>
        <w:jc w:val="left"/>
      </w:pPr>
      <w:rPr>
        <w:rFonts w:ascii="Arial" w:eastAsia="Arial" w:hAnsi="Arial" w:cs="Arial" w:hint="default"/>
        <w:b w:val="0"/>
        <w:bCs w:val="0"/>
        <w:i w:val="0"/>
        <w:iCs w:val="0"/>
        <w:spacing w:val="-1"/>
        <w:w w:val="100"/>
        <w:sz w:val="31"/>
        <w:szCs w:val="31"/>
        <w:lang w:val="en-US" w:eastAsia="en-US" w:bidi="ar-SA"/>
      </w:rPr>
    </w:lvl>
    <w:lvl w:ilvl="1" w:tplc="C414B8E2">
      <w:numFmt w:val="bullet"/>
      <w:lvlText w:val="•"/>
      <w:lvlJc w:val="left"/>
      <w:pPr>
        <w:ind w:left="1810" w:hanging="372"/>
      </w:pPr>
      <w:rPr>
        <w:rFonts w:hint="default"/>
        <w:lang w:val="en-US" w:eastAsia="en-US" w:bidi="ar-SA"/>
      </w:rPr>
    </w:lvl>
    <w:lvl w:ilvl="2" w:tplc="3850B8D6">
      <w:numFmt w:val="bullet"/>
      <w:lvlText w:val="•"/>
      <w:lvlJc w:val="left"/>
      <w:pPr>
        <w:ind w:left="2680" w:hanging="372"/>
      </w:pPr>
      <w:rPr>
        <w:rFonts w:hint="default"/>
        <w:lang w:val="en-US" w:eastAsia="en-US" w:bidi="ar-SA"/>
      </w:rPr>
    </w:lvl>
    <w:lvl w:ilvl="3" w:tplc="67E2A19E">
      <w:numFmt w:val="bullet"/>
      <w:lvlText w:val="•"/>
      <w:lvlJc w:val="left"/>
      <w:pPr>
        <w:ind w:left="3550" w:hanging="372"/>
      </w:pPr>
      <w:rPr>
        <w:rFonts w:hint="default"/>
        <w:lang w:val="en-US" w:eastAsia="en-US" w:bidi="ar-SA"/>
      </w:rPr>
    </w:lvl>
    <w:lvl w:ilvl="4" w:tplc="BB786832">
      <w:numFmt w:val="bullet"/>
      <w:lvlText w:val="•"/>
      <w:lvlJc w:val="left"/>
      <w:pPr>
        <w:ind w:left="4420" w:hanging="372"/>
      </w:pPr>
      <w:rPr>
        <w:rFonts w:hint="default"/>
        <w:lang w:val="en-US" w:eastAsia="en-US" w:bidi="ar-SA"/>
      </w:rPr>
    </w:lvl>
    <w:lvl w:ilvl="5" w:tplc="CA1E97AC">
      <w:numFmt w:val="bullet"/>
      <w:lvlText w:val="•"/>
      <w:lvlJc w:val="left"/>
      <w:pPr>
        <w:ind w:left="5290" w:hanging="372"/>
      </w:pPr>
      <w:rPr>
        <w:rFonts w:hint="default"/>
        <w:lang w:val="en-US" w:eastAsia="en-US" w:bidi="ar-SA"/>
      </w:rPr>
    </w:lvl>
    <w:lvl w:ilvl="6" w:tplc="44E6A59E">
      <w:numFmt w:val="bullet"/>
      <w:lvlText w:val="•"/>
      <w:lvlJc w:val="left"/>
      <w:pPr>
        <w:ind w:left="6160" w:hanging="372"/>
      </w:pPr>
      <w:rPr>
        <w:rFonts w:hint="default"/>
        <w:lang w:val="en-US" w:eastAsia="en-US" w:bidi="ar-SA"/>
      </w:rPr>
    </w:lvl>
    <w:lvl w:ilvl="7" w:tplc="1DF6A820">
      <w:numFmt w:val="bullet"/>
      <w:lvlText w:val="•"/>
      <w:lvlJc w:val="left"/>
      <w:pPr>
        <w:ind w:left="7030" w:hanging="372"/>
      </w:pPr>
      <w:rPr>
        <w:rFonts w:hint="default"/>
        <w:lang w:val="en-US" w:eastAsia="en-US" w:bidi="ar-SA"/>
      </w:rPr>
    </w:lvl>
    <w:lvl w:ilvl="8" w:tplc="81E82BB8">
      <w:numFmt w:val="bullet"/>
      <w:lvlText w:val="•"/>
      <w:lvlJc w:val="left"/>
      <w:pPr>
        <w:ind w:left="7900" w:hanging="372"/>
      </w:pPr>
      <w:rPr>
        <w:rFonts w:hint="default"/>
        <w:lang w:val="en-US" w:eastAsia="en-US" w:bidi="ar-SA"/>
      </w:rPr>
    </w:lvl>
  </w:abstractNum>
  <w:abstractNum w:abstractNumId="56" w15:restartNumberingAfterBreak="0">
    <w:nsid w:val="65054788"/>
    <w:multiLevelType w:val="hybridMultilevel"/>
    <w:tmpl w:val="CC9E4C02"/>
    <w:lvl w:ilvl="0" w:tplc="56E2A31C">
      <w:start w:val="1"/>
      <w:numFmt w:val="lowerLetter"/>
      <w:lvlText w:val="%1)"/>
      <w:lvlJc w:val="left"/>
      <w:pPr>
        <w:ind w:left="495" w:hanging="376"/>
        <w:jc w:val="left"/>
      </w:pPr>
      <w:rPr>
        <w:rFonts w:hint="default"/>
        <w:spacing w:val="-1"/>
        <w:w w:val="99"/>
        <w:lang w:val="en-US" w:eastAsia="en-US" w:bidi="ar-SA"/>
      </w:rPr>
    </w:lvl>
    <w:lvl w:ilvl="1" w:tplc="01321B0C">
      <w:start w:val="1"/>
      <w:numFmt w:val="decimal"/>
      <w:lvlText w:val="(%2)"/>
      <w:lvlJc w:val="left"/>
      <w:pPr>
        <w:ind w:left="845" w:hanging="487"/>
        <w:jc w:val="left"/>
      </w:pPr>
      <w:rPr>
        <w:rFonts w:hint="default"/>
        <w:spacing w:val="-1"/>
        <w:w w:val="99"/>
        <w:lang w:val="en-US" w:eastAsia="en-US" w:bidi="ar-SA"/>
      </w:rPr>
    </w:lvl>
    <w:lvl w:ilvl="2" w:tplc="1F847D56">
      <w:start w:val="1"/>
      <w:numFmt w:val="upperLetter"/>
      <w:lvlText w:val="(%3)"/>
      <w:lvlJc w:val="left"/>
      <w:pPr>
        <w:ind w:left="1568" w:hanging="487"/>
        <w:jc w:val="left"/>
      </w:pPr>
      <w:rPr>
        <w:rFonts w:hint="default"/>
        <w:spacing w:val="-1"/>
        <w:w w:val="107"/>
        <w:lang w:val="en-US" w:eastAsia="en-US" w:bidi="ar-SA"/>
      </w:rPr>
    </w:lvl>
    <w:lvl w:ilvl="3" w:tplc="C60A0372">
      <w:numFmt w:val="bullet"/>
      <w:lvlText w:val="•"/>
      <w:lvlJc w:val="left"/>
      <w:pPr>
        <w:ind w:left="2570" w:hanging="487"/>
      </w:pPr>
      <w:rPr>
        <w:rFonts w:hint="default"/>
        <w:lang w:val="en-US" w:eastAsia="en-US" w:bidi="ar-SA"/>
      </w:rPr>
    </w:lvl>
    <w:lvl w:ilvl="4" w:tplc="8AA2F874">
      <w:numFmt w:val="bullet"/>
      <w:lvlText w:val="•"/>
      <w:lvlJc w:val="left"/>
      <w:pPr>
        <w:ind w:left="3580" w:hanging="487"/>
      </w:pPr>
      <w:rPr>
        <w:rFonts w:hint="default"/>
        <w:lang w:val="en-US" w:eastAsia="en-US" w:bidi="ar-SA"/>
      </w:rPr>
    </w:lvl>
    <w:lvl w:ilvl="5" w:tplc="18D883FA">
      <w:numFmt w:val="bullet"/>
      <w:lvlText w:val="•"/>
      <w:lvlJc w:val="left"/>
      <w:pPr>
        <w:ind w:left="4590" w:hanging="487"/>
      </w:pPr>
      <w:rPr>
        <w:rFonts w:hint="default"/>
        <w:lang w:val="en-US" w:eastAsia="en-US" w:bidi="ar-SA"/>
      </w:rPr>
    </w:lvl>
    <w:lvl w:ilvl="6" w:tplc="9B6E44FE">
      <w:numFmt w:val="bullet"/>
      <w:lvlText w:val="•"/>
      <w:lvlJc w:val="left"/>
      <w:pPr>
        <w:ind w:left="5600" w:hanging="487"/>
      </w:pPr>
      <w:rPr>
        <w:rFonts w:hint="default"/>
        <w:lang w:val="en-US" w:eastAsia="en-US" w:bidi="ar-SA"/>
      </w:rPr>
    </w:lvl>
    <w:lvl w:ilvl="7" w:tplc="3A867ABC">
      <w:numFmt w:val="bullet"/>
      <w:lvlText w:val="•"/>
      <w:lvlJc w:val="left"/>
      <w:pPr>
        <w:ind w:left="6610" w:hanging="487"/>
      </w:pPr>
      <w:rPr>
        <w:rFonts w:hint="default"/>
        <w:lang w:val="en-US" w:eastAsia="en-US" w:bidi="ar-SA"/>
      </w:rPr>
    </w:lvl>
    <w:lvl w:ilvl="8" w:tplc="0DE2FDD2">
      <w:numFmt w:val="bullet"/>
      <w:lvlText w:val="•"/>
      <w:lvlJc w:val="left"/>
      <w:pPr>
        <w:ind w:left="7620" w:hanging="487"/>
      </w:pPr>
      <w:rPr>
        <w:rFonts w:hint="default"/>
        <w:lang w:val="en-US" w:eastAsia="en-US" w:bidi="ar-SA"/>
      </w:rPr>
    </w:lvl>
  </w:abstractNum>
  <w:abstractNum w:abstractNumId="57" w15:restartNumberingAfterBreak="0">
    <w:nsid w:val="6BBC66CA"/>
    <w:multiLevelType w:val="hybridMultilevel"/>
    <w:tmpl w:val="3CD07750"/>
    <w:lvl w:ilvl="0" w:tplc="A8483FB0">
      <w:start w:val="1"/>
      <w:numFmt w:val="lowerLetter"/>
      <w:lvlText w:val="%1)"/>
      <w:lvlJc w:val="left"/>
      <w:pPr>
        <w:ind w:left="502" w:hanging="382"/>
        <w:jc w:val="left"/>
      </w:pPr>
      <w:rPr>
        <w:rFonts w:ascii="Arial" w:eastAsia="Arial" w:hAnsi="Arial" w:cs="Arial" w:hint="default"/>
        <w:b w:val="0"/>
        <w:bCs w:val="0"/>
        <w:i w:val="0"/>
        <w:iCs w:val="0"/>
        <w:spacing w:val="-1"/>
        <w:w w:val="102"/>
        <w:sz w:val="31"/>
        <w:szCs w:val="31"/>
        <w:lang w:val="en-US" w:eastAsia="en-US" w:bidi="ar-SA"/>
      </w:rPr>
    </w:lvl>
    <w:lvl w:ilvl="1" w:tplc="D4127324">
      <w:numFmt w:val="bullet"/>
      <w:lvlText w:val="•"/>
      <w:lvlJc w:val="left"/>
      <w:pPr>
        <w:ind w:left="1414" w:hanging="382"/>
      </w:pPr>
      <w:rPr>
        <w:rFonts w:hint="default"/>
        <w:lang w:val="en-US" w:eastAsia="en-US" w:bidi="ar-SA"/>
      </w:rPr>
    </w:lvl>
    <w:lvl w:ilvl="2" w:tplc="8B966E92">
      <w:numFmt w:val="bullet"/>
      <w:lvlText w:val="•"/>
      <w:lvlJc w:val="left"/>
      <w:pPr>
        <w:ind w:left="2328" w:hanging="382"/>
      </w:pPr>
      <w:rPr>
        <w:rFonts w:hint="default"/>
        <w:lang w:val="en-US" w:eastAsia="en-US" w:bidi="ar-SA"/>
      </w:rPr>
    </w:lvl>
    <w:lvl w:ilvl="3" w:tplc="7A266322">
      <w:numFmt w:val="bullet"/>
      <w:lvlText w:val="•"/>
      <w:lvlJc w:val="left"/>
      <w:pPr>
        <w:ind w:left="3242" w:hanging="382"/>
      </w:pPr>
      <w:rPr>
        <w:rFonts w:hint="default"/>
        <w:lang w:val="en-US" w:eastAsia="en-US" w:bidi="ar-SA"/>
      </w:rPr>
    </w:lvl>
    <w:lvl w:ilvl="4" w:tplc="753AA84A">
      <w:numFmt w:val="bullet"/>
      <w:lvlText w:val="•"/>
      <w:lvlJc w:val="left"/>
      <w:pPr>
        <w:ind w:left="4156" w:hanging="382"/>
      </w:pPr>
      <w:rPr>
        <w:rFonts w:hint="default"/>
        <w:lang w:val="en-US" w:eastAsia="en-US" w:bidi="ar-SA"/>
      </w:rPr>
    </w:lvl>
    <w:lvl w:ilvl="5" w:tplc="B1BC1B66">
      <w:numFmt w:val="bullet"/>
      <w:lvlText w:val="•"/>
      <w:lvlJc w:val="left"/>
      <w:pPr>
        <w:ind w:left="5070" w:hanging="382"/>
      </w:pPr>
      <w:rPr>
        <w:rFonts w:hint="default"/>
        <w:lang w:val="en-US" w:eastAsia="en-US" w:bidi="ar-SA"/>
      </w:rPr>
    </w:lvl>
    <w:lvl w:ilvl="6" w:tplc="6E24BFE6">
      <w:numFmt w:val="bullet"/>
      <w:lvlText w:val="•"/>
      <w:lvlJc w:val="left"/>
      <w:pPr>
        <w:ind w:left="5984" w:hanging="382"/>
      </w:pPr>
      <w:rPr>
        <w:rFonts w:hint="default"/>
        <w:lang w:val="en-US" w:eastAsia="en-US" w:bidi="ar-SA"/>
      </w:rPr>
    </w:lvl>
    <w:lvl w:ilvl="7" w:tplc="773A46E0">
      <w:numFmt w:val="bullet"/>
      <w:lvlText w:val="•"/>
      <w:lvlJc w:val="left"/>
      <w:pPr>
        <w:ind w:left="6898" w:hanging="382"/>
      </w:pPr>
      <w:rPr>
        <w:rFonts w:hint="default"/>
        <w:lang w:val="en-US" w:eastAsia="en-US" w:bidi="ar-SA"/>
      </w:rPr>
    </w:lvl>
    <w:lvl w:ilvl="8" w:tplc="7DF21378">
      <w:numFmt w:val="bullet"/>
      <w:lvlText w:val="•"/>
      <w:lvlJc w:val="left"/>
      <w:pPr>
        <w:ind w:left="7812" w:hanging="382"/>
      </w:pPr>
      <w:rPr>
        <w:rFonts w:hint="default"/>
        <w:lang w:val="en-US" w:eastAsia="en-US" w:bidi="ar-SA"/>
      </w:rPr>
    </w:lvl>
  </w:abstractNum>
  <w:abstractNum w:abstractNumId="58" w15:restartNumberingAfterBreak="0">
    <w:nsid w:val="71423640"/>
    <w:multiLevelType w:val="hybridMultilevel"/>
    <w:tmpl w:val="D050285C"/>
    <w:lvl w:ilvl="0" w:tplc="A8BCD796">
      <w:start w:val="1"/>
      <w:numFmt w:val="lowerRoman"/>
      <w:lvlText w:val="(%1)"/>
      <w:lvlJc w:val="left"/>
      <w:pPr>
        <w:ind w:left="2051" w:hanging="487"/>
        <w:jc w:val="left"/>
      </w:pPr>
      <w:rPr>
        <w:rFonts w:ascii="Arial" w:eastAsia="Arial" w:hAnsi="Arial" w:cs="Arial" w:hint="default"/>
        <w:b w:val="0"/>
        <w:bCs w:val="0"/>
        <w:i w:val="0"/>
        <w:iCs w:val="0"/>
        <w:spacing w:val="-1"/>
        <w:w w:val="110"/>
        <w:sz w:val="31"/>
        <w:szCs w:val="31"/>
        <w:lang w:val="en-US" w:eastAsia="en-US" w:bidi="ar-SA"/>
      </w:rPr>
    </w:lvl>
    <w:lvl w:ilvl="1" w:tplc="3ADEC44C">
      <w:numFmt w:val="bullet"/>
      <w:lvlText w:val="•"/>
      <w:lvlJc w:val="left"/>
      <w:pPr>
        <w:ind w:left="2818" w:hanging="487"/>
      </w:pPr>
      <w:rPr>
        <w:rFonts w:hint="default"/>
        <w:lang w:val="en-US" w:eastAsia="en-US" w:bidi="ar-SA"/>
      </w:rPr>
    </w:lvl>
    <w:lvl w:ilvl="2" w:tplc="2E8C0268">
      <w:numFmt w:val="bullet"/>
      <w:lvlText w:val="•"/>
      <w:lvlJc w:val="left"/>
      <w:pPr>
        <w:ind w:left="3576" w:hanging="487"/>
      </w:pPr>
      <w:rPr>
        <w:rFonts w:hint="default"/>
        <w:lang w:val="en-US" w:eastAsia="en-US" w:bidi="ar-SA"/>
      </w:rPr>
    </w:lvl>
    <w:lvl w:ilvl="3" w:tplc="B86481B8">
      <w:numFmt w:val="bullet"/>
      <w:lvlText w:val="•"/>
      <w:lvlJc w:val="left"/>
      <w:pPr>
        <w:ind w:left="4334" w:hanging="487"/>
      </w:pPr>
      <w:rPr>
        <w:rFonts w:hint="default"/>
        <w:lang w:val="en-US" w:eastAsia="en-US" w:bidi="ar-SA"/>
      </w:rPr>
    </w:lvl>
    <w:lvl w:ilvl="4" w:tplc="189C56E2">
      <w:numFmt w:val="bullet"/>
      <w:lvlText w:val="•"/>
      <w:lvlJc w:val="left"/>
      <w:pPr>
        <w:ind w:left="5092" w:hanging="487"/>
      </w:pPr>
      <w:rPr>
        <w:rFonts w:hint="default"/>
        <w:lang w:val="en-US" w:eastAsia="en-US" w:bidi="ar-SA"/>
      </w:rPr>
    </w:lvl>
    <w:lvl w:ilvl="5" w:tplc="8B84D29E">
      <w:numFmt w:val="bullet"/>
      <w:lvlText w:val="•"/>
      <w:lvlJc w:val="left"/>
      <w:pPr>
        <w:ind w:left="5850" w:hanging="487"/>
      </w:pPr>
      <w:rPr>
        <w:rFonts w:hint="default"/>
        <w:lang w:val="en-US" w:eastAsia="en-US" w:bidi="ar-SA"/>
      </w:rPr>
    </w:lvl>
    <w:lvl w:ilvl="6" w:tplc="902ED788">
      <w:numFmt w:val="bullet"/>
      <w:lvlText w:val="•"/>
      <w:lvlJc w:val="left"/>
      <w:pPr>
        <w:ind w:left="6608" w:hanging="487"/>
      </w:pPr>
      <w:rPr>
        <w:rFonts w:hint="default"/>
        <w:lang w:val="en-US" w:eastAsia="en-US" w:bidi="ar-SA"/>
      </w:rPr>
    </w:lvl>
    <w:lvl w:ilvl="7" w:tplc="1BA25928">
      <w:numFmt w:val="bullet"/>
      <w:lvlText w:val="•"/>
      <w:lvlJc w:val="left"/>
      <w:pPr>
        <w:ind w:left="7366" w:hanging="487"/>
      </w:pPr>
      <w:rPr>
        <w:rFonts w:hint="default"/>
        <w:lang w:val="en-US" w:eastAsia="en-US" w:bidi="ar-SA"/>
      </w:rPr>
    </w:lvl>
    <w:lvl w:ilvl="8" w:tplc="EF20664C">
      <w:numFmt w:val="bullet"/>
      <w:lvlText w:val="•"/>
      <w:lvlJc w:val="left"/>
      <w:pPr>
        <w:ind w:left="8124" w:hanging="487"/>
      </w:pPr>
      <w:rPr>
        <w:rFonts w:hint="default"/>
        <w:lang w:val="en-US" w:eastAsia="en-US" w:bidi="ar-SA"/>
      </w:rPr>
    </w:lvl>
  </w:abstractNum>
  <w:abstractNum w:abstractNumId="59" w15:restartNumberingAfterBreak="0">
    <w:nsid w:val="715F0866"/>
    <w:multiLevelType w:val="hybridMultilevel"/>
    <w:tmpl w:val="C8AAC0C0"/>
    <w:lvl w:ilvl="0" w:tplc="38EAFC08">
      <w:start w:val="16"/>
      <w:numFmt w:val="upperLetter"/>
      <w:lvlText w:val="(%1)"/>
      <w:lvlJc w:val="left"/>
      <w:pPr>
        <w:ind w:left="1562" w:hanging="525"/>
        <w:jc w:val="left"/>
      </w:pPr>
      <w:rPr>
        <w:rFonts w:hint="default"/>
        <w:spacing w:val="-1"/>
        <w:w w:val="99"/>
        <w:lang w:val="en-US" w:eastAsia="en-US" w:bidi="ar-SA"/>
      </w:rPr>
    </w:lvl>
    <w:lvl w:ilvl="1" w:tplc="6B1A6192">
      <w:numFmt w:val="bullet"/>
      <w:lvlText w:val="•"/>
      <w:lvlJc w:val="left"/>
      <w:pPr>
        <w:ind w:left="2368" w:hanging="525"/>
      </w:pPr>
      <w:rPr>
        <w:rFonts w:hint="default"/>
        <w:lang w:val="en-US" w:eastAsia="en-US" w:bidi="ar-SA"/>
      </w:rPr>
    </w:lvl>
    <w:lvl w:ilvl="2" w:tplc="860853A2">
      <w:numFmt w:val="bullet"/>
      <w:lvlText w:val="•"/>
      <w:lvlJc w:val="left"/>
      <w:pPr>
        <w:ind w:left="3176" w:hanging="525"/>
      </w:pPr>
      <w:rPr>
        <w:rFonts w:hint="default"/>
        <w:lang w:val="en-US" w:eastAsia="en-US" w:bidi="ar-SA"/>
      </w:rPr>
    </w:lvl>
    <w:lvl w:ilvl="3" w:tplc="D730F494">
      <w:numFmt w:val="bullet"/>
      <w:lvlText w:val="•"/>
      <w:lvlJc w:val="left"/>
      <w:pPr>
        <w:ind w:left="3984" w:hanging="525"/>
      </w:pPr>
      <w:rPr>
        <w:rFonts w:hint="default"/>
        <w:lang w:val="en-US" w:eastAsia="en-US" w:bidi="ar-SA"/>
      </w:rPr>
    </w:lvl>
    <w:lvl w:ilvl="4" w:tplc="6F101086">
      <w:numFmt w:val="bullet"/>
      <w:lvlText w:val="•"/>
      <w:lvlJc w:val="left"/>
      <w:pPr>
        <w:ind w:left="4792" w:hanging="525"/>
      </w:pPr>
      <w:rPr>
        <w:rFonts w:hint="default"/>
        <w:lang w:val="en-US" w:eastAsia="en-US" w:bidi="ar-SA"/>
      </w:rPr>
    </w:lvl>
    <w:lvl w:ilvl="5" w:tplc="28F8134C">
      <w:numFmt w:val="bullet"/>
      <w:lvlText w:val="•"/>
      <w:lvlJc w:val="left"/>
      <w:pPr>
        <w:ind w:left="5600" w:hanging="525"/>
      </w:pPr>
      <w:rPr>
        <w:rFonts w:hint="default"/>
        <w:lang w:val="en-US" w:eastAsia="en-US" w:bidi="ar-SA"/>
      </w:rPr>
    </w:lvl>
    <w:lvl w:ilvl="6" w:tplc="9C62D898">
      <w:numFmt w:val="bullet"/>
      <w:lvlText w:val="•"/>
      <w:lvlJc w:val="left"/>
      <w:pPr>
        <w:ind w:left="6408" w:hanging="525"/>
      </w:pPr>
      <w:rPr>
        <w:rFonts w:hint="default"/>
        <w:lang w:val="en-US" w:eastAsia="en-US" w:bidi="ar-SA"/>
      </w:rPr>
    </w:lvl>
    <w:lvl w:ilvl="7" w:tplc="E212748E">
      <w:numFmt w:val="bullet"/>
      <w:lvlText w:val="•"/>
      <w:lvlJc w:val="left"/>
      <w:pPr>
        <w:ind w:left="7216" w:hanging="525"/>
      </w:pPr>
      <w:rPr>
        <w:rFonts w:hint="default"/>
        <w:lang w:val="en-US" w:eastAsia="en-US" w:bidi="ar-SA"/>
      </w:rPr>
    </w:lvl>
    <w:lvl w:ilvl="8" w:tplc="E0ACA61E">
      <w:numFmt w:val="bullet"/>
      <w:lvlText w:val="•"/>
      <w:lvlJc w:val="left"/>
      <w:pPr>
        <w:ind w:left="8024" w:hanging="525"/>
      </w:pPr>
      <w:rPr>
        <w:rFonts w:hint="default"/>
        <w:lang w:val="en-US" w:eastAsia="en-US" w:bidi="ar-SA"/>
      </w:rPr>
    </w:lvl>
  </w:abstractNum>
  <w:abstractNum w:abstractNumId="60" w15:restartNumberingAfterBreak="0">
    <w:nsid w:val="762D5CCD"/>
    <w:multiLevelType w:val="hybridMultilevel"/>
    <w:tmpl w:val="E4369932"/>
    <w:lvl w:ilvl="0" w:tplc="BD3C4EB0">
      <w:start w:val="1"/>
      <w:numFmt w:val="decimal"/>
      <w:lvlText w:val="%1."/>
      <w:lvlJc w:val="left"/>
      <w:pPr>
        <w:ind w:left="483" w:hanging="372"/>
        <w:jc w:val="left"/>
      </w:pPr>
      <w:rPr>
        <w:rFonts w:ascii="Arial" w:eastAsia="Arial" w:hAnsi="Arial" w:cs="Arial" w:hint="default"/>
        <w:b w:val="0"/>
        <w:bCs w:val="0"/>
        <w:i w:val="0"/>
        <w:iCs w:val="0"/>
        <w:spacing w:val="-1"/>
        <w:w w:val="108"/>
        <w:sz w:val="32"/>
        <w:szCs w:val="32"/>
        <w:lang w:val="en-US" w:eastAsia="en-US" w:bidi="ar-SA"/>
      </w:rPr>
    </w:lvl>
    <w:lvl w:ilvl="1" w:tplc="0916EA94">
      <w:numFmt w:val="bullet"/>
      <w:lvlText w:val="•"/>
      <w:lvlJc w:val="left"/>
      <w:pPr>
        <w:ind w:left="1396" w:hanging="372"/>
      </w:pPr>
      <w:rPr>
        <w:rFonts w:hint="default"/>
        <w:lang w:val="en-US" w:eastAsia="en-US" w:bidi="ar-SA"/>
      </w:rPr>
    </w:lvl>
    <w:lvl w:ilvl="2" w:tplc="CAAA71B8">
      <w:numFmt w:val="bullet"/>
      <w:lvlText w:val="•"/>
      <w:lvlJc w:val="left"/>
      <w:pPr>
        <w:ind w:left="2312" w:hanging="372"/>
      </w:pPr>
      <w:rPr>
        <w:rFonts w:hint="default"/>
        <w:lang w:val="en-US" w:eastAsia="en-US" w:bidi="ar-SA"/>
      </w:rPr>
    </w:lvl>
    <w:lvl w:ilvl="3" w:tplc="2F5410AE">
      <w:numFmt w:val="bullet"/>
      <w:lvlText w:val="•"/>
      <w:lvlJc w:val="left"/>
      <w:pPr>
        <w:ind w:left="3228" w:hanging="372"/>
      </w:pPr>
      <w:rPr>
        <w:rFonts w:hint="default"/>
        <w:lang w:val="en-US" w:eastAsia="en-US" w:bidi="ar-SA"/>
      </w:rPr>
    </w:lvl>
    <w:lvl w:ilvl="4" w:tplc="67B0688A">
      <w:numFmt w:val="bullet"/>
      <w:lvlText w:val="•"/>
      <w:lvlJc w:val="left"/>
      <w:pPr>
        <w:ind w:left="4144" w:hanging="372"/>
      </w:pPr>
      <w:rPr>
        <w:rFonts w:hint="default"/>
        <w:lang w:val="en-US" w:eastAsia="en-US" w:bidi="ar-SA"/>
      </w:rPr>
    </w:lvl>
    <w:lvl w:ilvl="5" w:tplc="D0A2714C">
      <w:numFmt w:val="bullet"/>
      <w:lvlText w:val="•"/>
      <w:lvlJc w:val="left"/>
      <w:pPr>
        <w:ind w:left="5060" w:hanging="372"/>
      </w:pPr>
      <w:rPr>
        <w:rFonts w:hint="default"/>
        <w:lang w:val="en-US" w:eastAsia="en-US" w:bidi="ar-SA"/>
      </w:rPr>
    </w:lvl>
    <w:lvl w:ilvl="6" w:tplc="F8AA2E4E">
      <w:numFmt w:val="bullet"/>
      <w:lvlText w:val="•"/>
      <w:lvlJc w:val="left"/>
      <w:pPr>
        <w:ind w:left="5976" w:hanging="372"/>
      </w:pPr>
      <w:rPr>
        <w:rFonts w:hint="default"/>
        <w:lang w:val="en-US" w:eastAsia="en-US" w:bidi="ar-SA"/>
      </w:rPr>
    </w:lvl>
    <w:lvl w:ilvl="7" w:tplc="C2360414">
      <w:numFmt w:val="bullet"/>
      <w:lvlText w:val="•"/>
      <w:lvlJc w:val="left"/>
      <w:pPr>
        <w:ind w:left="6892" w:hanging="372"/>
      </w:pPr>
      <w:rPr>
        <w:rFonts w:hint="default"/>
        <w:lang w:val="en-US" w:eastAsia="en-US" w:bidi="ar-SA"/>
      </w:rPr>
    </w:lvl>
    <w:lvl w:ilvl="8" w:tplc="D4E88238">
      <w:numFmt w:val="bullet"/>
      <w:lvlText w:val="•"/>
      <w:lvlJc w:val="left"/>
      <w:pPr>
        <w:ind w:left="7808" w:hanging="372"/>
      </w:pPr>
      <w:rPr>
        <w:rFonts w:hint="default"/>
        <w:lang w:val="en-US" w:eastAsia="en-US" w:bidi="ar-SA"/>
      </w:rPr>
    </w:lvl>
  </w:abstractNum>
  <w:abstractNum w:abstractNumId="61" w15:restartNumberingAfterBreak="0">
    <w:nsid w:val="792C6749"/>
    <w:multiLevelType w:val="hybridMultilevel"/>
    <w:tmpl w:val="70A4A6D8"/>
    <w:lvl w:ilvl="0" w:tplc="4D7CF276">
      <w:start w:val="1"/>
      <w:numFmt w:val="lowerLetter"/>
      <w:lvlText w:val="%1)"/>
      <w:lvlJc w:val="left"/>
      <w:pPr>
        <w:ind w:left="937" w:hanging="371"/>
        <w:jc w:val="left"/>
      </w:pPr>
      <w:rPr>
        <w:rFonts w:ascii="Arial" w:eastAsia="Arial" w:hAnsi="Arial" w:cs="Arial" w:hint="default"/>
        <w:b w:val="0"/>
        <w:bCs w:val="0"/>
        <w:i w:val="0"/>
        <w:iCs w:val="0"/>
        <w:spacing w:val="-1"/>
        <w:w w:val="97"/>
        <w:sz w:val="32"/>
        <w:szCs w:val="32"/>
        <w:lang w:val="en-US" w:eastAsia="en-US" w:bidi="ar-SA"/>
      </w:rPr>
    </w:lvl>
    <w:lvl w:ilvl="1" w:tplc="5AFAA30C">
      <w:numFmt w:val="bullet"/>
      <w:lvlText w:val="•"/>
      <w:lvlJc w:val="left"/>
      <w:pPr>
        <w:ind w:left="1810" w:hanging="371"/>
      </w:pPr>
      <w:rPr>
        <w:rFonts w:hint="default"/>
        <w:lang w:val="en-US" w:eastAsia="en-US" w:bidi="ar-SA"/>
      </w:rPr>
    </w:lvl>
    <w:lvl w:ilvl="2" w:tplc="746AA4BE">
      <w:numFmt w:val="bullet"/>
      <w:lvlText w:val="•"/>
      <w:lvlJc w:val="left"/>
      <w:pPr>
        <w:ind w:left="2680" w:hanging="371"/>
      </w:pPr>
      <w:rPr>
        <w:rFonts w:hint="default"/>
        <w:lang w:val="en-US" w:eastAsia="en-US" w:bidi="ar-SA"/>
      </w:rPr>
    </w:lvl>
    <w:lvl w:ilvl="3" w:tplc="A5AC424E">
      <w:numFmt w:val="bullet"/>
      <w:lvlText w:val="•"/>
      <w:lvlJc w:val="left"/>
      <w:pPr>
        <w:ind w:left="3550" w:hanging="371"/>
      </w:pPr>
      <w:rPr>
        <w:rFonts w:hint="default"/>
        <w:lang w:val="en-US" w:eastAsia="en-US" w:bidi="ar-SA"/>
      </w:rPr>
    </w:lvl>
    <w:lvl w:ilvl="4" w:tplc="36E8A99A">
      <w:numFmt w:val="bullet"/>
      <w:lvlText w:val="•"/>
      <w:lvlJc w:val="left"/>
      <w:pPr>
        <w:ind w:left="4420" w:hanging="371"/>
      </w:pPr>
      <w:rPr>
        <w:rFonts w:hint="default"/>
        <w:lang w:val="en-US" w:eastAsia="en-US" w:bidi="ar-SA"/>
      </w:rPr>
    </w:lvl>
    <w:lvl w:ilvl="5" w:tplc="EB360626">
      <w:numFmt w:val="bullet"/>
      <w:lvlText w:val="•"/>
      <w:lvlJc w:val="left"/>
      <w:pPr>
        <w:ind w:left="5290" w:hanging="371"/>
      </w:pPr>
      <w:rPr>
        <w:rFonts w:hint="default"/>
        <w:lang w:val="en-US" w:eastAsia="en-US" w:bidi="ar-SA"/>
      </w:rPr>
    </w:lvl>
    <w:lvl w:ilvl="6" w:tplc="2FB20DE6">
      <w:numFmt w:val="bullet"/>
      <w:lvlText w:val="•"/>
      <w:lvlJc w:val="left"/>
      <w:pPr>
        <w:ind w:left="6160" w:hanging="371"/>
      </w:pPr>
      <w:rPr>
        <w:rFonts w:hint="default"/>
        <w:lang w:val="en-US" w:eastAsia="en-US" w:bidi="ar-SA"/>
      </w:rPr>
    </w:lvl>
    <w:lvl w:ilvl="7" w:tplc="A4BEBC72">
      <w:numFmt w:val="bullet"/>
      <w:lvlText w:val="•"/>
      <w:lvlJc w:val="left"/>
      <w:pPr>
        <w:ind w:left="7030" w:hanging="371"/>
      </w:pPr>
      <w:rPr>
        <w:rFonts w:hint="default"/>
        <w:lang w:val="en-US" w:eastAsia="en-US" w:bidi="ar-SA"/>
      </w:rPr>
    </w:lvl>
    <w:lvl w:ilvl="8" w:tplc="E60E5910">
      <w:numFmt w:val="bullet"/>
      <w:lvlText w:val="•"/>
      <w:lvlJc w:val="left"/>
      <w:pPr>
        <w:ind w:left="7900" w:hanging="371"/>
      </w:pPr>
      <w:rPr>
        <w:rFonts w:hint="default"/>
        <w:lang w:val="en-US" w:eastAsia="en-US" w:bidi="ar-SA"/>
      </w:rPr>
    </w:lvl>
  </w:abstractNum>
  <w:abstractNum w:abstractNumId="62" w15:restartNumberingAfterBreak="0">
    <w:nsid w:val="793C4252"/>
    <w:multiLevelType w:val="hybridMultilevel"/>
    <w:tmpl w:val="29C4A192"/>
    <w:lvl w:ilvl="0" w:tplc="E752B8B0">
      <w:start w:val="1"/>
      <w:numFmt w:val="lowerLetter"/>
      <w:lvlText w:val="%1)"/>
      <w:lvlJc w:val="left"/>
      <w:pPr>
        <w:ind w:left="939" w:hanging="372"/>
        <w:jc w:val="left"/>
      </w:pPr>
      <w:rPr>
        <w:rFonts w:ascii="Arial" w:eastAsia="Arial" w:hAnsi="Arial" w:cs="Arial" w:hint="default"/>
        <w:b w:val="0"/>
        <w:bCs w:val="0"/>
        <w:i w:val="0"/>
        <w:iCs w:val="0"/>
        <w:spacing w:val="-1"/>
        <w:w w:val="97"/>
        <w:sz w:val="32"/>
        <w:szCs w:val="32"/>
        <w:lang w:val="en-US" w:eastAsia="en-US" w:bidi="ar-SA"/>
      </w:rPr>
    </w:lvl>
    <w:lvl w:ilvl="1" w:tplc="DC8C9324">
      <w:numFmt w:val="bullet"/>
      <w:lvlText w:val="•"/>
      <w:lvlJc w:val="left"/>
      <w:pPr>
        <w:ind w:left="1810" w:hanging="372"/>
      </w:pPr>
      <w:rPr>
        <w:rFonts w:hint="default"/>
        <w:lang w:val="en-US" w:eastAsia="en-US" w:bidi="ar-SA"/>
      </w:rPr>
    </w:lvl>
    <w:lvl w:ilvl="2" w:tplc="3BC2F5DE">
      <w:numFmt w:val="bullet"/>
      <w:lvlText w:val="•"/>
      <w:lvlJc w:val="left"/>
      <w:pPr>
        <w:ind w:left="2680" w:hanging="372"/>
      </w:pPr>
      <w:rPr>
        <w:rFonts w:hint="default"/>
        <w:lang w:val="en-US" w:eastAsia="en-US" w:bidi="ar-SA"/>
      </w:rPr>
    </w:lvl>
    <w:lvl w:ilvl="3" w:tplc="D2220676">
      <w:numFmt w:val="bullet"/>
      <w:lvlText w:val="•"/>
      <w:lvlJc w:val="left"/>
      <w:pPr>
        <w:ind w:left="3550" w:hanging="372"/>
      </w:pPr>
      <w:rPr>
        <w:rFonts w:hint="default"/>
        <w:lang w:val="en-US" w:eastAsia="en-US" w:bidi="ar-SA"/>
      </w:rPr>
    </w:lvl>
    <w:lvl w:ilvl="4" w:tplc="177081DA">
      <w:numFmt w:val="bullet"/>
      <w:lvlText w:val="•"/>
      <w:lvlJc w:val="left"/>
      <w:pPr>
        <w:ind w:left="4420" w:hanging="372"/>
      </w:pPr>
      <w:rPr>
        <w:rFonts w:hint="default"/>
        <w:lang w:val="en-US" w:eastAsia="en-US" w:bidi="ar-SA"/>
      </w:rPr>
    </w:lvl>
    <w:lvl w:ilvl="5" w:tplc="FCFC1686">
      <w:numFmt w:val="bullet"/>
      <w:lvlText w:val="•"/>
      <w:lvlJc w:val="left"/>
      <w:pPr>
        <w:ind w:left="5290" w:hanging="372"/>
      </w:pPr>
      <w:rPr>
        <w:rFonts w:hint="default"/>
        <w:lang w:val="en-US" w:eastAsia="en-US" w:bidi="ar-SA"/>
      </w:rPr>
    </w:lvl>
    <w:lvl w:ilvl="6" w:tplc="643CD59C">
      <w:numFmt w:val="bullet"/>
      <w:lvlText w:val="•"/>
      <w:lvlJc w:val="left"/>
      <w:pPr>
        <w:ind w:left="6160" w:hanging="372"/>
      </w:pPr>
      <w:rPr>
        <w:rFonts w:hint="default"/>
        <w:lang w:val="en-US" w:eastAsia="en-US" w:bidi="ar-SA"/>
      </w:rPr>
    </w:lvl>
    <w:lvl w:ilvl="7" w:tplc="7B8050E8">
      <w:numFmt w:val="bullet"/>
      <w:lvlText w:val="•"/>
      <w:lvlJc w:val="left"/>
      <w:pPr>
        <w:ind w:left="7030" w:hanging="372"/>
      </w:pPr>
      <w:rPr>
        <w:rFonts w:hint="default"/>
        <w:lang w:val="en-US" w:eastAsia="en-US" w:bidi="ar-SA"/>
      </w:rPr>
    </w:lvl>
    <w:lvl w:ilvl="8" w:tplc="555410B4">
      <w:numFmt w:val="bullet"/>
      <w:lvlText w:val="•"/>
      <w:lvlJc w:val="left"/>
      <w:pPr>
        <w:ind w:left="7900" w:hanging="372"/>
      </w:pPr>
      <w:rPr>
        <w:rFonts w:hint="default"/>
        <w:lang w:val="en-US" w:eastAsia="en-US" w:bidi="ar-SA"/>
      </w:rPr>
    </w:lvl>
  </w:abstractNum>
  <w:abstractNum w:abstractNumId="63" w15:restartNumberingAfterBreak="0">
    <w:nsid w:val="7B0A125C"/>
    <w:multiLevelType w:val="hybridMultilevel"/>
    <w:tmpl w:val="F0A8FEA6"/>
    <w:lvl w:ilvl="0" w:tplc="A9BC08B6">
      <w:start w:val="1"/>
      <w:numFmt w:val="lowerLetter"/>
      <w:lvlText w:val="%1)"/>
      <w:lvlJc w:val="left"/>
      <w:pPr>
        <w:ind w:left="939" w:hanging="372"/>
        <w:jc w:val="left"/>
      </w:pPr>
      <w:rPr>
        <w:rFonts w:ascii="Arial" w:eastAsia="Arial" w:hAnsi="Arial" w:cs="Arial" w:hint="default"/>
        <w:b w:val="0"/>
        <w:bCs w:val="0"/>
        <w:i w:val="0"/>
        <w:iCs w:val="0"/>
        <w:spacing w:val="-1"/>
        <w:w w:val="100"/>
        <w:sz w:val="31"/>
        <w:szCs w:val="31"/>
        <w:lang w:val="en-US" w:eastAsia="en-US" w:bidi="ar-SA"/>
      </w:rPr>
    </w:lvl>
    <w:lvl w:ilvl="1" w:tplc="76CC0F9E">
      <w:numFmt w:val="bullet"/>
      <w:lvlText w:val="•"/>
      <w:lvlJc w:val="left"/>
      <w:pPr>
        <w:ind w:left="1810" w:hanging="372"/>
      </w:pPr>
      <w:rPr>
        <w:rFonts w:hint="default"/>
        <w:lang w:val="en-US" w:eastAsia="en-US" w:bidi="ar-SA"/>
      </w:rPr>
    </w:lvl>
    <w:lvl w:ilvl="2" w:tplc="9F5C1686">
      <w:numFmt w:val="bullet"/>
      <w:lvlText w:val="•"/>
      <w:lvlJc w:val="left"/>
      <w:pPr>
        <w:ind w:left="2680" w:hanging="372"/>
      </w:pPr>
      <w:rPr>
        <w:rFonts w:hint="default"/>
        <w:lang w:val="en-US" w:eastAsia="en-US" w:bidi="ar-SA"/>
      </w:rPr>
    </w:lvl>
    <w:lvl w:ilvl="3" w:tplc="92E02198">
      <w:numFmt w:val="bullet"/>
      <w:lvlText w:val="•"/>
      <w:lvlJc w:val="left"/>
      <w:pPr>
        <w:ind w:left="3550" w:hanging="372"/>
      </w:pPr>
      <w:rPr>
        <w:rFonts w:hint="default"/>
        <w:lang w:val="en-US" w:eastAsia="en-US" w:bidi="ar-SA"/>
      </w:rPr>
    </w:lvl>
    <w:lvl w:ilvl="4" w:tplc="4E66F308">
      <w:numFmt w:val="bullet"/>
      <w:lvlText w:val="•"/>
      <w:lvlJc w:val="left"/>
      <w:pPr>
        <w:ind w:left="4420" w:hanging="372"/>
      </w:pPr>
      <w:rPr>
        <w:rFonts w:hint="default"/>
        <w:lang w:val="en-US" w:eastAsia="en-US" w:bidi="ar-SA"/>
      </w:rPr>
    </w:lvl>
    <w:lvl w:ilvl="5" w:tplc="088C5F28">
      <w:numFmt w:val="bullet"/>
      <w:lvlText w:val="•"/>
      <w:lvlJc w:val="left"/>
      <w:pPr>
        <w:ind w:left="5290" w:hanging="372"/>
      </w:pPr>
      <w:rPr>
        <w:rFonts w:hint="default"/>
        <w:lang w:val="en-US" w:eastAsia="en-US" w:bidi="ar-SA"/>
      </w:rPr>
    </w:lvl>
    <w:lvl w:ilvl="6" w:tplc="DA7C843C">
      <w:numFmt w:val="bullet"/>
      <w:lvlText w:val="•"/>
      <w:lvlJc w:val="left"/>
      <w:pPr>
        <w:ind w:left="6160" w:hanging="372"/>
      </w:pPr>
      <w:rPr>
        <w:rFonts w:hint="default"/>
        <w:lang w:val="en-US" w:eastAsia="en-US" w:bidi="ar-SA"/>
      </w:rPr>
    </w:lvl>
    <w:lvl w:ilvl="7" w:tplc="50DA51B6">
      <w:numFmt w:val="bullet"/>
      <w:lvlText w:val="•"/>
      <w:lvlJc w:val="left"/>
      <w:pPr>
        <w:ind w:left="7030" w:hanging="372"/>
      </w:pPr>
      <w:rPr>
        <w:rFonts w:hint="default"/>
        <w:lang w:val="en-US" w:eastAsia="en-US" w:bidi="ar-SA"/>
      </w:rPr>
    </w:lvl>
    <w:lvl w:ilvl="8" w:tplc="37F66B28">
      <w:numFmt w:val="bullet"/>
      <w:lvlText w:val="•"/>
      <w:lvlJc w:val="left"/>
      <w:pPr>
        <w:ind w:left="7900" w:hanging="372"/>
      </w:pPr>
      <w:rPr>
        <w:rFonts w:hint="default"/>
        <w:lang w:val="en-US" w:eastAsia="en-US" w:bidi="ar-SA"/>
      </w:rPr>
    </w:lvl>
  </w:abstractNum>
  <w:abstractNum w:abstractNumId="64" w15:restartNumberingAfterBreak="0">
    <w:nsid w:val="7D3B262A"/>
    <w:multiLevelType w:val="hybridMultilevel"/>
    <w:tmpl w:val="BADAC492"/>
    <w:lvl w:ilvl="0" w:tplc="949EF87A">
      <w:start w:val="1"/>
      <w:numFmt w:val="lowerLetter"/>
      <w:lvlText w:val="(%1)"/>
      <w:lvlJc w:val="left"/>
      <w:pPr>
        <w:ind w:left="122" w:hanging="471"/>
        <w:jc w:val="left"/>
      </w:pPr>
      <w:rPr>
        <w:rFonts w:ascii="Arial" w:eastAsia="Arial" w:hAnsi="Arial" w:cs="Arial" w:hint="default"/>
        <w:b w:val="0"/>
        <w:bCs w:val="0"/>
        <w:i w:val="0"/>
        <w:iCs w:val="0"/>
        <w:spacing w:val="-1"/>
        <w:w w:val="101"/>
        <w:sz w:val="31"/>
        <w:szCs w:val="31"/>
        <w:lang w:val="en-US" w:eastAsia="en-US" w:bidi="ar-SA"/>
      </w:rPr>
    </w:lvl>
    <w:lvl w:ilvl="1" w:tplc="0DBC3732">
      <w:start w:val="1"/>
      <w:numFmt w:val="decimal"/>
      <w:lvlText w:val="(%2)"/>
      <w:lvlJc w:val="left"/>
      <w:pPr>
        <w:ind w:left="1328" w:hanging="485"/>
        <w:jc w:val="left"/>
      </w:pPr>
      <w:rPr>
        <w:rFonts w:ascii="Arial" w:eastAsia="Arial" w:hAnsi="Arial" w:cs="Arial" w:hint="default"/>
        <w:b w:val="0"/>
        <w:bCs w:val="0"/>
        <w:i w:val="0"/>
        <w:iCs w:val="0"/>
        <w:spacing w:val="-1"/>
        <w:w w:val="103"/>
        <w:sz w:val="31"/>
        <w:szCs w:val="31"/>
        <w:lang w:val="en-US" w:eastAsia="en-US" w:bidi="ar-SA"/>
      </w:rPr>
    </w:lvl>
    <w:lvl w:ilvl="2" w:tplc="02AE34CC">
      <w:numFmt w:val="bullet"/>
      <w:lvlText w:val="•"/>
      <w:lvlJc w:val="left"/>
      <w:pPr>
        <w:ind w:left="2244" w:hanging="485"/>
      </w:pPr>
      <w:rPr>
        <w:rFonts w:hint="default"/>
        <w:lang w:val="en-US" w:eastAsia="en-US" w:bidi="ar-SA"/>
      </w:rPr>
    </w:lvl>
    <w:lvl w:ilvl="3" w:tplc="DFCE9E04">
      <w:numFmt w:val="bullet"/>
      <w:lvlText w:val="•"/>
      <w:lvlJc w:val="left"/>
      <w:pPr>
        <w:ind w:left="3168" w:hanging="485"/>
      </w:pPr>
      <w:rPr>
        <w:rFonts w:hint="default"/>
        <w:lang w:val="en-US" w:eastAsia="en-US" w:bidi="ar-SA"/>
      </w:rPr>
    </w:lvl>
    <w:lvl w:ilvl="4" w:tplc="ABF690DE">
      <w:numFmt w:val="bullet"/>
      <w:lvlText w:val="•"/>
      <w:lvlJc w:val="left"/>
      <w:pPr>
        <w:ind w:left="4093" w:hanging="485"/>
      </w:pPr>
      <w:rPr>
        <w:rFonts w:hint="default"/>
        <w:lang w:val="en-US" w:eastAsia="en-US" w:bidi="ar-SA"/>
      </w:rPr>
    </w:lvl>
    <w:lvl w:ilvl="5" w:tplc="08748BA0">
      <w:numFmt w:val="bullet"/>
      <w:lvlText w:val="•"/>
      <w:lvlJc w:val="left"/>
      <w:pPr>
        <w:ind w:left="5017" w:hanging="485"/>
      </w:pPr>
      <w:rPr>
        <w:rFonts w:hint="default"/>
        <w:lang w:val="en-US" w:eastAsia="en-US" w:bidi="ar-SA"/>
      </w:rPr>
    </w:lvl>
    <w:lvl w:ilvl="6" w:tplc="E4984552">
      <w:numFmt w:val="bullet"/>
      <w:lvlText w:val="•"/>
      <w:lvlJc w:val="left"/>
      <w:pPr>
        <w:ind w:left="5942" w:hanging="485"/>
      </w:pPr>
      <w:rPr>
        <w:rFonts w:hint="default"/>
        <w:lang w:val="en-US" w:eastAsia="en-US" w:bidi="ar-SA"/>
      </w:rPr>
    </w:lvl>
    <w:lvl w:ilvl="7" w:tplc="C8D65B5A">
      <w:numFmt w:val="bullet"/>
      <w:lvlText w:val="•"/>
      <w:lvlJc w:val="left"/>
      <w:pPr>
        <w:ind w:left="6866" w:hanging="485"/>
      </w:pPr>
      <w:rPr>
        <w:rFonts w:hint="default"/>
        <w:lang w:val="en-US" w:eastAsia="en-US" w:bidi="ar-SA"/>
      </w:rPr>
    </w:lvl>
    <w:lvl w:ilvl="8" w:tplc="0262E1EE">
      <w:numFmt w:val="bullet"/>
      <w:lvlText w:val="•"/>
      <w:lvlJc w:val="left"/>
      <w:pPr>
        <w:ind w:left="7791" w:hanging="485"/>
      </w:pPr>
      <w:rPr>
        <w:rFonts w:hint="default"/>
        <w:lang w:val="en-US" w:eastAsia="en-US" w:bidi="ar-SA"/>
      </w:rPr>
    </w:lvl>
  </w:abstractNum>
  <w:abstractNum w:abstractNumId="65" w15:restartNumberingAfterBreak="0">
    <w:nsid w:val="7E74076A"/>
    <w:multiLevelType w:val="hybridMultilevel"/>
    <w:tmpl w:val="4886C7D0"/>
    <w:lvl w:ilvl="0" w:tplc="2E689BAC">
      <w:start w:val="1"/>
      <w:numFmt w:val="lowerLetter"/>
      <w:lvlText w:val="%1)"/>
      <w:lvlJc w:val="left"/>
      <w:pPr>
        <w:ind w:left="495" w:hanging="376"/>
        <w:jc w:val="left"/>
      </w:pPr>
      <w:rPr>
        <w:rFonts w:ascii="Arial" w:eastAsia="Arial" w:hAnsi="Arial" w:cs="Arial" w:hint="default"/>
        <w:b w:val="0"/>
        <w:bCs w:val="0"/>
        <w:i w:val="0"/>
        <w:iCs w:val="0"/>
        <w:spacing w:val="-1"/>
        <w:w w:val="99"/>
        <w:sz w:val="32"/>
        <w:szCs w:val="32"/>
        <w:lang w:val="en-US" w:eastAsia="en-US" w:bidi="ar-SA"/>
      </w:rPr>
    </w:lvl>
    <w:lvl w:ilvl="1" w:tplc="92D09B9C">
      <w:start w:val="1"/>
      <w:numFmt w:val="decimal"/>
      <w:lvlText w:val="(%2)"/>
      <w:lvlJc w:val="left"/>
      <w:pPr>
        <w:ind w:left="1327" w:hanging="485"/>
        <w:jc w:val="left"/>
      </w:pPr>
      <w:rPr>
        <w:rFonts w:hint="default"/>
        <w:spacing w:val="-1"/>
        <w:w w:val="99"/>
        <w:lang w:val="en-US" w:eastAsia="en-US" w:bidi="ar-SA"/>
      </w:rPr>
    </w:lvl>
    <w:lvl w:ilvl="2" w:tplc="29AABD50">
      <w:start w:val="1"/>
      <w:numFmt w:val="upperLetter"/>
      <w:lvlText w:val="(%3)"/>
      <w:lvlJc w:val="left"/>
      <w:pPr>
        <w:ind w:left="1566" w:hanging="540"/>
        <w:jc w:val="left"/>
      </w:pPr>
      <w:rPr>
        <w:rFonts w:hint="default"/>
        <w:spacing w:val="-1"/>
        <w:w w:val="104"/>
        <w:lang w:val="en-US" w:eastAsia="en-US" w:bidi="ar-SA"/>
      </w:rPr>
    </w:lvl>
    <w:lvl w:ilvl="3" w:tplc="19CE5B9A">
      <w:start w:val="1"/>
      <w:numFmt w:val="lowerRoman"/>
      <w:lvlText w:val="(%4)"/>
      <w:lvlJc w:val="left"/>
      <w:pPr>
        <w:ind w:left="1567" w:hanging="392"/>
        <w:jc w:val="left"/>
      </w:pPr>
      <w:rPr>
        <w:rFonts w:hint="default"/>
        <w:spacing w:val="-1"/>
        <w:w w:val="110"/>
        <w:lang w:val="en-US" w:eastAsia="en-US" w:bidi="ar-SA"/>
      </w:rPr>
    </w:lvl>
    <w:lvl w:ilvl="4" w:tplc="B0B2150A">
      <w:numFmt w:val="bullet"/>
      <w:lvlText w:val="•"/>
      <w:lvlJc w:val="left"/>
      <w:pPr>
        <w:ind w:left="1960" w:hanging="392"/>
      </w:pPr>
      <w:rPr>
        <w:rFonts w:hint="default"/>
        <w:lang w:val="en-US" w:eastAsia="en-US" w:bidi="ar-SA"/>
      </w:rPr>
    </w:lvl>
    <w:lvl w:ilvl="5" w:tplc="8AF097CC">
      <w:numFmt w:val="bullet"/>
      <w:lvlText w:val="•"/>
      <w:lvlJc w:val="left"/>
      <w:pPr>
        <w:ind w:left="3240" w:hanging="392"/>
      </w:pPr>
      <w:rPr>
        <w:rFonts w:hint="default"/>
        <w:lang w:val="en-US" w:eastAsia="en-US" w:bidi="ar-SA"/>
      </w:rPr>
    </w:lvl>
    <w:lvl w:ilvl="6" w:tplc="F9F84DEA">
      <w:numFmt w:val="bullet"/>
      <w:lvlText w:val="•"/>
      <w:lvlJc w:val="left"/>
      <w:pPr>
        <w:ind w:left="4520" w:hanging="392"/>
      </w:pPr>
      <w:rPr>
        <w:rFonts w:hint="default"/>
        <w:lang w:val="en-US" w:eastAsia="en-US" w:bidi="ar-SA"/>
      </w:rPr>
    </w:lvl>
    <w:lvl w:ilvl="7" w:tplc="774881A8">
      <w:numFmt w:val="bullet"/>
      <w:lvlText w:val="•"/>
      <w:lvlJc w:val="left"/>
      <w:pPr>
        <w:ind w:left="5800" w:hanging="392"/>
      </w:pPr>
      <w:rPr>
        <w:rFonts w:hint="default"/>
        <w:lang w:val="en-US" w:eastAsia="en-US" w:bidi="ar-SA"/>
      </w:rPr>
    </w:lvl>
    <w:lvl w:ilvl="8" w:tplc="6A5828DA">
      <w:numFmt w:val="bullet"/>
      <w:lvlText w:val="•"/>
      <w:lvlJc w:val="left"/>
      <w:pPr>
        <w:ind w:left="7080" w:hanging="392"/>
      </w:pPr>
      <w:rPr>
        <w:rFonts w:hint="default"/>
        <w:lang w:val="en-US" w:eastAsia="en-US" w:bidi="ar-SA"/>
      </w:rPr>
    </w:lvl>
  </w:abstractNum>
  <w:num w:numId="1" w16cid:durableId="1561742917">
    <w:abstractNumId w:val="15"/>
  </w:num>
  <w:num w:numId="2" w16cid:durableId="333535952">
    <w:abstractNumId w:val="33"/>
  </w:num>
  <w:num w:numId="3" w16cid:durableId="32732025">
    <w:abstractNumId w:val="6"/>
  </w:num>
  <w:num w:numId="4" w16cid:durableId="404180415">
    <w:abstractNumId w:val="29"/>
  </w:num>
  <w:num w:numId="5" w16cid:durableId="1962878125">
    <w:abstractNumId w:val="19"/>
  </w:num>
  <w:num w:numId="6" w16cid:durableId="1172334680">
    <w:abstractNumId w:val="58"/>
  </w:num>
  <w:num w:numId="7" w16cid:durableId="124351751">
    <w:abstractNumId w:val="11"/>
  </w:num>
  <w:num w:numId="8" w16cid:durableId="837813850">
    <w:abstractNumId w:val="65"/>
  </w:num>
  <w:num w:numId="9" w16cid:durableId="1290671517">
    <w:abstractNumId w:val="10"/>
  </w:num>
  <w:num w:numId="10" w16cid:durableId="187455364">
    <w:abstractNumId w:val="14"/>
  </w:num>
  <w:num w:numId="11" w16cid:durableId="618337649">
    <w:abstractNumId w:val="5"/>
  </w:num>
  <w:num w:numId="12" w16cid:durableId="1265461959">
    <w:abstractNumId w:val="47"/>
  </w:num>
  <w:num w:numId="13" w16cid:durableId="778839439">
    <w:abstractNumId w:val="38"/>
  </w:num>
  <w:num w:numId="14" w16cid:durableId="155268937">
    <w:abstractNumId w:val="59"/>
  </w:num>
  <w:num w:numId="15" w16cid:durableId="2068526851">
    <w:abstractNumId w:val="22"/>
  </w:num>
  <w:num w:numId="16" w16cid:durableId="1945266002">
    <w:abstractNumId w:val="2"/>
  </w:num>
  <w:num w:numId="17" w16cid:durableId="1280726348">
    <w:abstractNumId w:val="3"/>
  </w:num>
  <w:num w:numId="18" w16cid:durableId="751851957">
    <w:abstractNumId w:val="26"/>
  </w:num>
  <w:num w:numId="19" w16cid:durableId="708535552">
    <w:abstractNumId w:val="0"/>
  </w:num>
  <w:num w:numId="20" w16cid:durableId="257444262">
    <w:abstractNumId w:val="42"/>
  </w:num>
  <w:num w:numId="21" w16cid:durableId="2119906425">
    <w:abstractNumId w:val="25"/>
  </w:num>
  <w:num w:numId="22" w16cid:durableId="1918709346">
    <w:abstractNumId w:val="53"/>
  </w:num>
  <w:num w:numId="23" w16cid:durableId="983196755">
    <w:abstractNumId w:val="56"/>
  </w:num>
  <w:num w:numId="24" w16cid:durableId="1640110332">
    <w:abstractNumId w:val="8"/>
  </w:num>
  <w:num w:numId="25" w16cid:durableId="2117599350">
    <w:abstractNumId w:val="7"/>
  </w:num>
  <w:num w:numId="26" w16cid:durableId="1141654071">
    <w:abstractNumId w:val="51"/>
  </w:num>
  <w:num w:numId="27" w16cid:durableId="439885364">
    <w:abstractNumId w:val="49"/>
  </w:num>
  <w:num w:numId="28" w16cid:durableId="1147287822">
    <w:abstractNumId w:val="52"/>
  </w:num>
  <w:num w:numId="29" w16cid:durableId="1969819202">
    <w:abstractNumId w:val="28"/>
  </w:num>
  <w:num w:numId="30" w16cid:durableId="1224758237">
    <w:abstractNumId w:val="48"/>
  </w:num>
  <w:num w:numId="31" w16cid:durableId="1121655120">
    <w:abstractNumId w:val="44"/>
  </w:num>
  <w:num w:numId="32" w16cid:durableId="1615669223">
    <w:abstractNumId w:val="46"/>
  </w:num>
  <w:num w:numId="33" w16cid:durableId="1598754276">
    <w:abstractNumId w:val="43"/>
  </w:num>
  <w:num w:numId="34" w16cid:durableId="779496552">
    <w:abstractNumId w:val="27"/>
  </w:num>
  <w:num w:numId="35" w16cid:durableId="256593906">
    <w:abstractNumId w:val="64"/>
  </w:num>
  <w:num w:numId="36" w16cid:durableId="400710995">
    <w:abstractNumId w:val="41"/>
  </w:num>
  <w:num w:numId="37" w16cid:durableId="721514066">
    <w:abstractNumId w:val="30"/>
  </w:num>
  <w:num w:numId="38" w16cid:durableId="1426151971">
    <w:abstractNumId w:val="34"/>
  </w:num>
  <w:num w:numId="39" w16cid:durableId="1014694112">
    <w:abstractNumId w:val="24"/>
  </w:num>
  <w:num w:numId="40" w16cid:durableId="371081269">
    <w:abstractNumId w:val="12"/>
  </w:num>
  <w:num w:numId="41" w16cid:durableId="194805722">
    <w:abstractNumId w:val="50"/>
  </w:num>
  <w:num w:numId="42" w16cid:durableId="93550896">
    <w:abstractNumId w:val="21"/>
  </w:num>
  <w:num w:numId="43" w16cid:durableId="1999722382">
    <w:abstractNumId w:val="1"/>
  </w:num>
  <w:num w:numId="44" w16cid:durableId="604076646">
    <w:abstractNumId w:val="60"/>
  </w:num>
  <w:num w:numId="45" w16cid:durableId="184827629">
    <w:abstractNumId w:val="18"/>
  </w:num>
  <w:num w:numId="46" w16cid:durableId="54090042">
    <w:abstractNumId w:val="45"/>
  </w:num>
  <w:num w:numId="47" w16cid:durableId="1909533321">
    <w:abstractNumId w:val="17"/>
  </w:num>
  <w:num w:numId="48" w16cid:durableId="823200709">
    <w:abstractNumId w:val="31"/>
  </w:num>
  <w:num w:numId="49" w16cid:durableId="1227256601">
    <w:abstractNumId w:val="39"/>
  </w:num>
  <w:num w:numId="50" w16cid:durableId="1065952862">
    <w:abstractNumId w:val="57"/>
  </w:num>
  <w:num w:numId="51" w16cid:durableId="771509161">
    <w:abstractNumId w:val="55"/>
  </w:num>
  <w:num w:numId="52" w16cid:durableId="660429403">
    <w:abstractNumId w:val="16"/>
  </w:num>
  <w:num w:numId="53" w16cid:durableId="570625557">
    <w:abstractNumId w:val="37"/>
  </w:num>
  <w:num w:numId="54" w16cid:durableId="103810855">
    <w:abstractNumId w:val="20"/>
  </w:num>
  <w:num w:numId="55" w16cid:durableId="481897161">
    <w:abstractNumId w:val="23"/>
  </w:num>
  <w:num w:numId="56" w16cid:durableId="249972641">
    <w:abstractNumId w:val="61"/>
  </w:num>
  <w:num w:numId="57" w16cid:durableId="1909457430">
    <w:abstractNumId w:val="13"/>
  </w:num>
  <w:num w:numId="58" w16cid:durableId="2041932599">
    <w:abstractNumId w:val="36"/>
  </w:num>
  <w:num w:numId="59" w16cid:durableId="262811111">
    <w:abstractNumId w:val="62"/>
  </w:num>
  <w:num w:numId="60" w16cid:durableId="979462718">
    <w:abstractNumId w:val="35"/>
  </w:num>
  <w:num w:numId="61" w16cid:durableId="377750049">
    <w:abstractNumId w:val="54"/>
  </w:num>
  <w:num w:numId="62" w16cid:durableId="1718703087">
    <w:abstractNumId w:val="63"/>
  </w:num>
  <w:num w:numId="63" w16cid:durableId="878981410">
    <w:abstractNumId w:val="40"/>
  </w:num>
  <w:num w:numId="64" w16cid:durableId="1889148512">
    <w:abstractNumId w:val="9"/>
  </w:num>
  <w:num w:numId="65" w16cid:durableId="1015501103">
    <w:abstractNumId w:val="32"/>
  </w:num>
  <w:num w:numId="66" w16cid:durableId="1514224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5B"/>
    <w:rsid w:val="005346EB"/>
    <w:rsid w:val="0056068D"/>
    <w:rsid w:val="00EA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4076"/>
  <w15:docId w15:val="{B62F6B13-E063-4A11-8384-20B0C0D0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pPr>
      <w:ind w:left="1567" w:hanging="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49185</Words>
  <Characters>278392</Characters>
  <Application>Microsoft Office Word</Application>
  <DocSecurity>4</DocSecurity>
  <Lines>7733</Lines>
  <Paragraphs>1780</Paragraphs>
  <ScaleCrop>false</ScaleCrop>
  <Company>State of Connecticut</Company>
  <LinksUpToDate>false</LinksUpToDate>
  <CharactersWithSpaces>325797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 Policy Manual - February 2021.pdf</dc:title>
  <dc:creator>JenkinsCar</dc:creator>
  <cp:lastModifiedBy>Sullivan, Kathleen</cp:lastModifiedBy>
  <cp:revision>2</cp:revision>
  <dcterms:created xsi:type="dcterms:W3CDTF">2025-04-02T15:09:00Z</dcterms:created>
  <dcterms:modified xsi:type="dcterms:W3CDTF">2025-04-02T15:09:00Z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LastSaved">
    <vt:filetime>2023-10-20T00:00:00Z</vt:filetime>
  </property>
  <property fmtid="{D5CDD505-2E9C-101B-9397-08002B2CF9AE}" pid="4" name="Producer">
    <vt:lpwstr>Microsoft: Print To PDF</vt:lpwstr>
  </property>
</Properties>
</file>