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B055B3" w14:textId="0F244F43" w:rsidR="00131318" w:rsidRPr="00BA7400" w:rsidRDefault="00131318" w:rsidP="00131318">
      <w:pPr>
        <w:pStyle w:val="ListParagraph"/>
        <w:ind w:left="0"/>
        <w:jc w:val="center"/>
        <w:rPr>
          <w:b/>
          <w:sz w:val="36"/>
          <w:szCs w:val="36"/>
        </w:rPr>
      </w:pPr>
      <w:r w:rsidRPr="00BA7400">
        <w:rPr>
          <w:b/>
          <w:sz w:val="36"/>
          <w:szCs w:val="36"/>
        </w:rPr>
        <w:t xml:space="preserve">Unit 7: Investigation </w:t>
      </w:r>
      <w:r w:rsidR="002656A5" w:rsidRPr="00BA7400">
        <w:rPr>
          <w:b/>
          <w:sz w:val="36"/>
          <w:szCs w:val="36"/>
        </w:rPr>
        <w:t>2</w:t>
      </w:r>
      <w:r w:rsidR="0089788C" w:rsidRPr="00BA7400">
        <w:rPr>
          <w:b/>
          <w:sz w:val="36"/>
          <w:szCs w:val="36"/>
        </w:rPr>
        <w:t xml:space="preserve"> (3</w:t>
      </w:r>
      <w:r w:rsidRPr="00BA7400">
        <w:rPr>
          <w:b/>
          <w:sz w:val="36"/>
          <w:szCs w:val="36"/>
        </w:rPr>
        <w:t xml:space="preserve"> Days)</w:t>
      </w:r>
    </w:p>
    <w:p w14:paraId="09D49ECE" w14:textId="77777777" w:rsidR="00131318" w:rsidRPr="00165BE3" w:rsidRDefault="00131318" w:rsidP="00131318">
      <w:pPr>
        <w:pStyle w:val="ListParagraph"/>
        <w:ind w:left="0"/>
        <w:jc w:val="center"/>
        <w:rPr>
          <w:b/>
          <w:bCs/>
        </w:rPr>
      </w:pPr>
    </w:p>
    <w:p w14:paraId="3CDCF218" w14:textId="0D3CA0B2" w:rsidR="00131318" w:rsidRPr="00BA7400" w:rsidRDefault="00B57E28" w:rsidP="00131318">
      <w:pPr>
        <w:jc w:val="center"/>
        <w:rPr>
          <w:b/>
          <w:sz w:val="32"/>
          <w:szCs w:val="32"/>
        </w:rPr>
      </w:pPr>
      <w:r w:rsidRPr="00BA7400">
        <w:rPr>
          <w:b/>
          <w:sz w:val="32"/>
          <w:szCs w:val="32"/>
        </w:rPr>
        <w:t>Collecting and Examining Data</w:t>
      </w:r>
    </w:p>
    <w:p w14:paraId="03405179" w14:textId="77777777" w:rsidR="00131318" w:rsidRPr="00165BE3" w:rsidRDefault="00131318" w:rsidP="00131318">
      <w:pPr>
        <w:rPr>
          <w:b/>
        </w:rPr>
      </w:pPr>
    </w:p>
    <w:p w14:paraId="636BACF4" w14:textId="0E685BE2" w:rsidR="00FC104A" w:rsidRDefault="0076405B" w:rsidP="00FC104A">
      <w:pPr>
        <w:widowControl w:val="0"/>
        <w:autoSpaceDE w:val="0"/>
        <w:autoSpaceDN w:val="0"/>
        <w:adjustRightInd w:val="0"/>
        <w:rPr>
          <w:b/>
          <w:bCs/>
          <w:i/>
          <w:iCs/>
          <w:sz w:val="28"/>
          <w:szCs w:val="28"/>
        </w:rPr>
      </w:pPr>
      <w:r w:rsidRPr="00BA7400">
        <w:rPr>
          <w:b/>
          <w:bCs/>
          <w:iCs/>
          <w:sz w:val="28"/>
          <w:szCs w:val="28"/>
        </w:rPr>
        <w:t>Common Core State Standards</w:t>
      </w:r>
    </w:p>
    <w:p w14:paraId="54999D21" w14:textId="77777777" w:rsidR="00BA7400" w:rsidRPr="00BA7400" w:rsidRDefault="00BA7400" w:rsidP="00FC104A">
      <w:pPr>
        <w:widowControl w:val="0"/>
        <w:autoSpaceDE w:val="0"/>
        <w:autoSpaceDN w:val="0"/>
        <w:adjustRightInd w:val="0"/>
        <w:rPr>
          <w:b/>
          <w:bCs/>
          <w:i/>
          <w:iCs/>
          <w:sz w:val="28"/>
          <w:szCs w:val="28"/>
        </w:rPr>
      </w:pPr>
    </w:p>
    <w:p w14:paraId="036F5E18" w14:textId="0FC5DE1C" w:rsidR="00FC104A" w:rsidRDefault="00FC104A" w:rsidP="00FC104A">
      <w:pPr>
        <w:widowControl w:val="0"/>
        <w:autoSpaceDE w:val="0"/>
        <w:autoSpaceDN w:val="0"/>
        <w:adjustRightInd w:val="0"/>
        <w:rPr>
          <w:rFonts w:eastAsiaTheme="minorHAnsi"/>
          <w:color w:val="181818"/>
        </w:rPr>
      </w:pPr>
      <w:r w:rsidRPr="00BA7400">
        <w:rPr>
          <w:rFonts w:eastAsiaTheme="minorHAnsi"/>
        </w:rPr>
        <w:t>IC.A.1</w:t>
      </w:r>
      <w:r w:rsidR="00BA7400">
        <w:rPr>
          <w:rFonts w:eastAsiaTheme="minorHAnsi"/>
        </w:rPr>
        <w:t xml:space="preserve"> </w:t>
      </w:r>
      <w:r w:rsidRPr="0076405B">
        <w:rPr>
          <w:rFonts w:eastAsiaTheme="minorHAnsi"/>
        </w:rPr>
        <w:t xml:space="preserve"> </w:t>
      </w:r>
      <w:r w:rsidRPr="0076405B">
        <w:rPr>
          <w:rFonts w:eastAsiaTheme="minorHAnsi"/>
          <w:color w:val="181818"/>
        </w:rPr>
        <w:t>Understand statistics as a process for making inferences about population parameters based on a random sample from that population.</w:t>
      </w:r>
    </w:p>
    <w:p w14:paraId="62796A2D" w14:textId="0CF5408E" w:rsidR="00FC104A" w:rsidRPr="0076405B" w:rsidRDefault="00FC104A" w:rsidP="00FC104A">
      <w:pPr>
        <w:widowControl w:val="0"/>
        <w:autoSpaceDE w:val="0"/>
        <w:autoSpaceDN w:val="0"/>
        <w:adjustRightInd w:val="0"/>
        <w:rPr>
          <w:rFonts w:eastAsiaTheme="minorHAnsi"/>
          <w:color w:val="181818"/>
        </w:rPr>
      </w:pPr>
      <w:r w:rsidRPr="00BA7400">
        <w:rPr>
          <w:rFonts w:eastAsiaTheme="minorHAnsi"/>
        </w:rPr>
        <w:t>IC.B.3</w:t>
      </w:r>
      <w:r w:rsidR="00BA7400">
        <w:rPr>
          <w:rFonts w:eastAsiaTheme="minorHAnsi"/>
        </w:rPr>
        <w:t xml:space="preserve"> </w:t>
      </w:r>
      <w:r w:rsidRPr="0076405B">
        <w:rPr>
          <w:rFonts w:eastAsiaTheme="minorHAnsi"/>
        </w:rPr>
        <w:t xml:space="preserve"> </w:t>
      </w:r>
      <w:r w:rsidRPr="0076405B">
        <w:rPr>
          <w:rFonts w:eastAsiaTheme="minorEastAsia"/>
          <w:color w:val="181818"/>
        </w:rPr>
        <w:t>Recognize the purposes of and differences among sample surveys, experiments, and observational studies; explain how randomization relates to each.</w:t>
      </w:r>
    </w:p>
    <w:p w14:paraId="66EB27AC" w14:textId="00756F99" w:rsidR="00FC104A" w:rsidRDefault="00FC104A" w:rsidP="00FC104A">
      <w:pPr>
        <w:widowControl w:val="0"/>
        <w:autoSpaceDE w:val="0"/>
        <w:autoSpaceDN w:val="0"/>
        <w:adjustRightInd w:val="0"/>
        <w:rPr>
          <w:rFonts w:eastAsiaTheme="minorEastAsia"/>
          <w:color w:val="181818"/>
        </w:rPr>
      </w:pPr>
      <w:r w:rsidRPr="00BA7400">
        <w:rPr>
          <w:rFonts w:eastAsiaTheme="minorHAnsi"/>
        </w:rPr>
        <w:t>IC.B.6</w:t>
      </w:r>
      <w:r w:rsidR="00BA7400">
        <w:rPr>
          <w:rFonts w:eastAsiaTheme="minorHAnsi"/>
        </w:rPr>
        <w:t xml:space="preserve"> </w:t>
      </w:r>
      <w:r w:rsidRPr="0076405B">
        <w:rPr>
          <w:rFonts w:eastAsiaTheme="minorHAnsi"/>
        </w:rPr>
        <w:t xml:space="preserve"> </w:t>
      </w:r>
      <w:r w:rsidRPr="0076405B">
        <w:rPr>
          <w:rFonts w:eastAsiaTheme="minorEastAsia"/>
          <w:color w:val="181818"/>
        </w:rPr>
        <w:t>Evaluate reports based on data.</w:t>
      </w:r>
    </w:p>
    <w:p w14:paraId="779C996A" w14:textId="20E856CE" w:rsidR="00644578" w:rsidRPr="0076405B" w:rsidRDefault="00644578" w:rsidP="00FC104A">
      <w:pPr>
        <w:widowControl w:val="0"/>
        <w:autoSpaceDE w:val="0"/>
        <w:autoSpaceDN w:val="0"/>
        <w:adjustRightInd w:val="0"/>
        <w:rPr>
          <w:b/>
          <w:bCs/>
          <w:iCs/>
        </w:rPr>
      </w:pPr>
      <w:r w:rsidRPr="00BA7400">
        <w:rPr>
          <w:rFonts w:eastAsiaTheme="minorHAnsi"/>
        </w:rPr>
        <w:t>ID.A.1</w:t>
      </w:r>
      <w:r w:rsidR="00BA7400">
        <w:rPr>
          <w:rFonts w:eastAsiaTheme="minorHAnsi"/>
        </w:rPr>
        <w:t xml:space="preserve"> </w:t>
      </w:r>
      <w:r w:rsidRPr="00FC104A">
        <w:rPr>
          <w:rFonts w:eastAsiaTheme="minorHAnsi"/>
        </w:rPr>
        <w:t xml:space="preserve"> </w:t>
      </w:r>
      <w:r w:rsidRPr="00FC104A">
        <w:rPr>
          <w:rFonts w:eastAsiaTheme="minorHAnsi"/>
          <w:color w:val="181818"/>
        </w:rPr>
        <w:t>Represent data with plots on the real number line (dot plots, histograms, and box plots).</w:t>
      </w:r>
    </w:p>
    <w:p w14:paraId="165F5C7C" w14:textId="77777777" w:rsidR="00FC104A" w:rsidRDefault="00FC104A" w:rsidP="00131318">
      <w:pPr>
        <w:outlineLvl w:val="0"/>
        <w:rPr>
          <w:b/>
          <w:bCs/>
          <w:iCs/>
        </w:rPr>
      </w:pPr>
    </w:p>
    <w:p w14:paraId="00AE9457" w14:textId="77777777" w:rsidR="00131318" w:rsidRPr="00BA7400" w:rsidRDefault="00131318" w:rsidP="00131318">
      <w:pPr>
        <w:outlineLvl w:val="0"/>
        <w:rPr>
          <w:b/>
          <w:bCs/>
          <w:iCs/>
          <w:sz w:val="28"/>
          <w:szCs w:val="28"/>
        </w:rPr>
      </w:pPr>
      <w:r w:rsidRPr="00BA7400">
        <w:rPr>
          <w:b/>
          <w:bCs/>
          <w:iCs/>
          <w:sz w:val="28"/>
          <w:szCs w:val="28"/>
        </w:rPr>
        <w:t>Overview</w:t>
      </w:r>
    </w:p>
    <w:p w14:paraId="0DDCCB6D" w14:textId="139397BE" w:rsidR="00CE785D" w:rsidRDefault="00B57E28" w:rsidP="00CE785D">
      <w:r>
        <w:t xml:space="preserve">This investigation </w:t>
      </w:r>
      <w:r w:rsidRPr="00D936C5">
        <w:t>introduces student</w:t>
      </w:r>
      <w:r>
        <w:t>s</w:t>
      </w:r>
      <w:r w:rsidRPr="00D936C5">
        <w:t xml:space="preserve"> to </w:t>
      </w:r>
      <w:r>
        <w:t xml:space="preserve">the three main types of </w:t>
      </w:r>
      <w:r w:rsidRPr="00D936C5">
        <w:t>statistical</w:t>
      </w:r>
      <w:r>
        <w:t xml:space="preserve"> studies: </w:t>
      </w:r>
      <w:r w:rsidRPr="00D936C5">
        <w:t>observational stu</w:t>
      </w:r>
      <w:r>
        <w:t xml:space="preserve">dies, experiments, and sample surveys. </w:t>
      </w:r>
      <w:r w:rsidRPr="00D936C5">
        <w:t>Students learn the types of research questions that are appropriate for observation</w:t>
      </w:r>
      <w:r>
        <w:t>al studies and experiments and the types of conclusions that are appropriate.  Students explore methods of analyzing data and as they are introduced to</w:t>
      </w:r>
      <w:r w:rsidRPr="00D936C5">
        <w:t xml:space="preserve"> measures of variability: mean absolute deviation and standard deviation, shapes of data distributions,</w:t>
      </w:r>
      <w:r>
        <w:t xml:space="preserve"> </w:t>
      </w:r>
      <w:r w:rsidRPr="00D936C5">
        <w:t>the Empirical Rule</w:t>
      </w:r>
      <w:r>
        <w:t xml:space="preserve">, and z-scores. </w:t>
      </w:r>
    </w:p>
    <w:p w14:paraId="5EA8D413" w14:textId="77777777" w:rsidR="00CE785D" w:rsidRPr="00165BE3" w:rsidRDefault="00CE785D" w:rsidP="00131318">
      <w:pPr>
        <w:outlineLvl w:val="0"/>
        <w:rPr>
          <w:bCs/>
          <w:iCs/>
        </w:rPr>
      </w:pPr>
    </w:p>
    <w:p w14:paraId="3F6F0323" w14:textId="77777777" w:rsidR="00131318" w:rsidRPr="00BA7400" w:rsidRDefault="00131318" w:rsidP="00131318">
      <w:pPr>
        <w:outlineLvl w:val="0"/>
        <w:rPr>
          <w:b/>
          <w:bCs/>
          <w:iCs/>
          <w:sz w:val="28"/>
          <w:szCs w:val="28"/>
        </w:rPr>
      </w:pPr>
      <w:r w:rsidRPr="00BA7400">
        <w:rPr>
          <w:b/>
          <w:bCs/>
          <w:iCs/>
          <w:sz w:val="28"/>
          <w:szCs w:val="28"/>
        </w:rPr>
        <w:t>Assessment Activities</w:t>
      </w:r>
    </w:p>
    <w:p w14:paraId="20D825D1" w14:textId="77777777" w:rsidR="00131318" w:rsidRPr="00165BE3" w:rsidRDefault="00131318" w:rsidP="00131318">
      <w:pPr>
        <w:outlineLvl w:val="0"/>
        <w:rPr>
          <w:bCs/>
          <w:iCs/>
        </w:rPr>
      </w:pPr>
    </w:p>
    <w:p w14:paraId="1F2F7D13" w14:textId="77777777" w:rsidR="00131318" w:rsidRPr="00165BE3" w:rsidRDefault="00131318" w:rsidP="00564CB2">
      <w:pPr>
        <w:outlineLvl w:val="0"/>
        <w:rPr>
          <w:b/>
          <w:bCs/>
          <w:iCs/>
        </w:rPr>
      </w:pPr>
      <w:r w:rsidRPr="00165BE3">
        <w:rPr>
          <w:b/>
          <w:bCs/>
          <w:iCs/>
        </w:rPr>
        <w:t>Evidence of Success:  What Will Students Be Able to Do?</w:t>
      </w:r>
    </w:p>
    <w:p w14:paraId="411866B6" w14:textId="422FA114" w:rsidR="00CE785D" w:rsidRDefault="00CE785D" w:rsidP="00CE785D">
      <w:pPr>
        <w:pStyle w:val="ListParagraph"/>
        <w:numPr>
          <w:ilvl w:val="0"/>
          <w:numId w:val="1"/>
        </w:numPr>
        <w:outlineLvl w:val="0"/>
        <w:rPr>
          <w:bCs/>
          <w:iCs/>
        </w:rPr>
      </w:pPr>
      <w:r>
        <w:rPr>
          <w:bCs/>
          <w:iCs/>
        </w:rPr>
        <w:t xml:space="preserve">Decide whether a study used an </w:t>
      </w:r>
      <w:r w:rsidR="00AB73B9">
        <w:rPr>
          <w:bCs/>
          <w:iCs/>
        </w:rPr>
        <w:t xml:space="preserve">observational study, </w:t>
      </w:r>
      <w:r>
        <w:rPr>
          <w:bCs/>
          <w:iCs/>
        </w:rPr>
        <w:t>experiment</w:t>
      </w:r>
      <w:r w:rsidR="00AB73B9">
        <w:rPr>
          <w:bCs/>
          <w:iCs/>
        </w:rPr>
        <w:t>, or sample survey</w:t>
      </w:r>
    </w:p>
    <w:p w14:paraId="38E595F1" w14:textId="62EE889D" w:rsidR="00CE785D" w:rsidRDefault="00CE785D" w:rsidP="00CE785D">
      <w:pPr>
        <w:pStyle w:val="ListParagraph"/>
        <w:numPr>
          <w:ilvl w:val="0"/>
          <w:numId w:val="1"/>
        </w:numPr>
        <w:outlineLvl w:val="0"/>
        <w:rPr>
          <w:bCs/>
          <w:iCs/>
        </w:rPr>
      </w:pPr>
      <w:r>
        <w:rPr>
          <w:bCs/>
          <w:iCs/>
        </w:rPr>
        <w:t>Decide whether a conclusion of a statistical study is appropriate based on the design of the study</w:t>
      </w:r>
    </w:p>
    <w:p w14:paraId="5DD4D207" w14:textId="1EEA152B" w:rsidR="00AB73B9" w:rsidRDefault="00AB73B9" w:rsidP="00CE785D">
      <w:pPr>
        <w:pStyle w:val="ListParagraph"/>
        <w:numPr>
          <w:ilvl w:val="0"/>
          <w:numId w:val="1"/>
        </w:numPr>
        <w:outlineLvl w:val="0"/>
        <w:rPr>
          <w:bCs/>
          <w:iCs/>
        </w:rPr>
      </w:pPr>
      <w:r>
        <w:rPr>
          <w:bCs/>
          <w:iCs/>
        </w:rPr>
        <w:t>Calculate and interpret the mean absolute deviation and standard deviation of a sample data set</w:t>
      </w:r>
    </w:p>
    <w:p w14:paraId="3791F768" w14:textId="77777777" w:rsidR="00AB73B9" w:rsidRDefault="00AB73B9" w:rsidP="00AB73B9">
      <w:pPr>
        <w:pStyle w:val="ListParagraph"/>
        <w:numPr>
          <w:ilvl w:val="0"/>
          <w:numId w:val="1"/>
        </w:numPr>
        <w:outlineLvl w:val="0"/>
        <w:rPr>
          <w:bCs/>
          <w:iCs/>
        </w:rPr>
      </w:pPr>
      <w:r w:rsidRPr="00AB73B9">
        <w:rPr>
          <w:bCs/>
          <w:iCs/>
        </w:rPr>
        <w:t>Apply the Empirical Rule to solve real-world problems</w:t>
      </w:r>
    </w:p>
    <w:p w14:paraId="384347DE" w14:textId="416C7EF9" w:rsidR="00AB73B9" w:rsidRPr="00FC104A" w:rsidRDefault="00AB73B9" w:rsidP="00FC104A">
      <w:pPr>
        <w:pStyle w:val="ListParagraph"/>
        <w:numPr>
          <w:ilvl w:val="0"/>
          <w:numId w:val="1"/>
        </w:numPr>
        <w:outlineLvl w:val="0"/>
        <w:rPr>
          <w:bCs/>
          <w:iCs/>
        </w:rPr>
      </w:pPr>
      <w:r w:rsidRPr="00AB73B9">
        <w:rPr>
          <w:bCs/>
          <w:iCs/>
        </w:rPr>
        <w:t>Calculate and interpret the z-score of a data value</w:t>
      </w:r>
    </w:p>
    <w:p w14:paraId="669379BF" w14:textId="77777777" w:rsidR="00131318" w:rsidRPr="00165BE3" w:rsidRDefault="00131318" w:rsidP="00131318">
      <w:pPr>
        <w:outlineLvl w:val="0"/>
      </w:pPr>
    </w:p>
    <w:p w14:paraId="42B28D05" w14:textId="77777777" w:rsidR="00131318" w:rsidRPr="00165BE3" w:rsidRDefault="00131318" w:rsidP="00564CB2">
      <w:pPr>
        <w:outlineLvl w:val="0"/>
        <w:rPr>
          <w:b/>
        </w:rPr>
      </w:pPr>
      <w:r w:rsidRPr="00165BE3">
        <w:rPr>
          <w:b/>
        </w:rPr>
        <w:t>Assessment Strategies:  How Will They Show What They Know?</w:t>
      </w:r>
    </w:p>
    <w:p w14:paraId="3153E96D" w14:textId="4C412607" w:rsidR="00084524" w:rsidRPr="00084524" w:rsidRDefault="00131318" w:rsidP="00131318">
      <w:pPr>
        <w:pStyle w:val="ListParagraph"/>
        <w:numPr>
          <w:ilvl w:val="0"/>
          <w:numId w:val="1"/>
        </w:numPr>
        <w:outlineLvl w:val="0"/>
        <w:rPr>
          <w:b/>
        </w:rPr>
      </w:pPr>
      <w:r w:rsidRPr="00165BE3">
        <w:rPr>
          <w:b/>
        </w:rPr>
        <w:t>Exit Slip 7</w:t>
      </w:r>
      <w:r w:rsidR="009D3512">
        <w:rPr>
          <w:b/>
        </w:rPr>
        <w:t>.2</w:t>
      </w:r>
      <w:r w:rsidR="00912A06">
        <w:rPr>
          <w:b/>
        </w:rPr>
        <w:t>.</w:t>
      </w:r>
      <w:r>
        <w:rPr>
          <w:b/>
        </w:rPr>
        <w:t>1</w:t>
      </w:r>
      <w:r w:rsidRPr="00165BE3">
        <w:rPr>
          <w:b/>
        </w:rPr>
        <w:t xml:space="preserve"> </w:t>
      </w:r>
      <w:r w:rsidRPr="00165BE3">
        <w:t xml:space="preserve">asks students to </w:t>
      </w:r>
      <w:r w:rsidR="002F37D1">
        <w:t xml:space="preserve">pose </w:t>
      </w:r>
      <w:r w:rsidR="00084524">
        <w:t>statistical question</w:t>
      </w:r>
      <w:r w:rsidR="002F37D1">
        <w:t>s</w:t>
      </w:r>
      <w:r w:rsidR="00084524">
        <w:t xml:space="preserve"> based on a list of categorical and quantitative variables.</w:t>
      </w:r>
    </w:p>
    <w:p w14:paraId="5C5DB8A7" w14:textId="32DE314B" w:rsidR="002F37D1" w:rsidRPr="00AB73B9" w:rsidRDefault="002F37D1" w:rsidP="002F37D1">
      <w:pPr>
        <w:pStyle w:val="ListParagraph"/>
        <w:numPr>
          <w:ilvl w:val="0"/>
          <w:numId w:val="1"/>
        </w:numPr>
        <w:outlineLvl w:val="0"/>
        <w:rPr>
          <w:b/>
        </w:rPr>
      </w:pPr>
      <w:r w:rsidRPr="00165BE3">
        <w:rPr>
          <w:b/>
        </w:rPr>
        <w:t>Exit Slip 7</w:t>
      </w:r>
      <w:r w:rsidR="00AB73B9">
        <w:rPr>
          <w:b/>
        </w:rPr>
        <w:t>.2.1</w:t>
      </w:r>
      <w:r w:rsidRPr="00165BE3">
        <w:rPr>
          <w:b/>
        </w:rPr>
        <w:t xml:space="preserve"> </w:t>
      </w:r>
      <w:r w:rsidR="00FC104A" w:rsidRPr="00FC104A">
        <w:t>and</w:t>
      </w:r>
      <w:r w:rsidR="00FC104A">
        <w:rPr>
          <w:b/>
        </w:rPr>
        <w:t xml:space="preserve"> Exit Slip 7.2.1A </w:t>
      </w:r>
      <w:r w:rsidR="00BB4660">
        <w:t>ask</w:t>
      </w:r>
      <w:r w:rsidRPr="00165BE3">
        <w:t xml:space="preserve"> </w:t>
      </w:r>
      <w:r w:rsidR="00AB73B9">
        <w:t>students to identify the</w:t>
      </w:r>
      <w:r w:rsidRPr="00165BE3">
        <w:t xml:space="preserve"> </w:t>
      </w:r>
      <w:r w:rsidR="00AB73B9">
        <w:t xml:space="preserve">type of statistical </w:t>
      </w:r>
      <w:r>
        <w:t xml:space="preserve">study </w:t>
      </w:r>
      <w:r w:rsidR="00AB73B9">
        <w:t>that was used a</w:t>
      </w:r>
      <w:r>
        <w:t xml:space="preserve">nd </w:t>
      </w:r>
      <w:r w:rsidR="00AB73B9">
        <w:t>determine whether a</w:t>
      </w:r>
      <w:r>
        <w:t xml:space="preserve"> conclusion is appropriate </w:t>
      </w:r>
      <w:r w:rsidR="00AB73B9">
        <w:t>based on the</w:t>
      </w:r>
      <w:r>
        <w:t xml:space="preserve"> type of study.</w:t>
      </w:r>
    </w:p>
    <w:p w14:paraId="2F94C95C" w14:textId="04E4EFAA" w:rsidR="00AB73B9" w:rsidRPr="00776145" w:rsidRDefault="00FC104A" w:rsidP="002F37D1">
      <w:pPr>
        <w:pStyle w:val="ListParagraph"/>
        <w:numPr>
          <w:ilvl w:val="0"/>
          <w:numId w:val="1"/>
        </w:numPr>
        <w:outlineLvl w:val="0"/>
      </w:pPr>
      <w:r w:rsidRPr="00776145">
        <w:rPr>
          <w:b/>
        </w:rPr>
        <w:t>Exit Slip 7.2.2</w:t>
      </w:r>
      <w:r w:rsidRPr="00776145">
        <w:t xml:space="preserve"> asks students to </w:t>
      </w:r>
      <w:r w:rsidR="00776145" w:rsidRPr="00776145">
        <w:t>calculate and interpret the mean absolute deviation and standard deviation of a small sample data set.</w:t>
      </w:r>
    </w:p>
    <w:p w14:paraId="4B64BB41" w14:textId="488427EF" w:rsidR="00FC104A" w:rsidRPr="00FC104A" w:rsidRDefault="00FC104A" w:rsidP="00FC104A">
      <w:pPr>
        <w:pStyle w:val="ListParagraph"/>
        <w:numPr>
          <w:ilvl w:val="0"/>
          <w:numId w:val="1"/>
        </w:numPr>
        <w:outlineLvl w:val="0"/>
        <w:rPr>
          <w:b/>
        </w:rPr>
      </w:pPr>
      <w:r>
        <w:rPr>
          <w:b/>
        </w:rPr>
        <w:t>Exit Slip 7.2.3</w:t>
      </w:r>
      <w:r w:rsidRPr="00FC104A">
        <w:rPr>
          <w:b/>
        </w:rPr>
        <w:t xml:space="preserve"> </w:t>
      </w:r>
      <w:r>
        <w:t>asks students to calculate and interpret z-scores to evaluate and describe data values in bell-shaped distributions.</w:t>
      </w:r>
    </w:p>
    <w:p w14:paraId="1791A347" w14:textId="24BFB10E" w:rsidR="007F287C" w:rsidRDefault="00ED65EB" w:rsidP="00131318">
      <w:pPr>
        <w:pStyle w:val="ListParagraph"/>
        <w:numPr>
          <w:ilvl w:val="0"/>
          <w:numId w:val="1"/>
        </w:numPr>
        <w:outlineLvl w:val="0"/>
        <w:rPr>
          <w:b/>
        </w:rPr>
      </w:pPr>
      <w:r>
        <w:rPr>
          <w:b/>
        </w:rPr>
        <w:t>Journal Prompt</w:t>
      </w:r>
      <w:r w:rsidR="007F287C">
        <w:rPr>
          <w:b/>
        </w:rPr>
        <w:t xml:space="preserve"> </w:t>
      </w:r>
      <w:r w:rsidR="00FC104A">
        <w:rPr>
          <w:b/>
        </w:rPr>
        <w:t>1</w:t>
      </w:r>
      <w:r>
        <w:t xml:space="preserve">  E</w:t>
      </w:r>
      <w:r w:rsidR="002F37D1">
        <w:t>xplain the difference between an observational study and an experiment.</w:t>
      </w:r>
    </w:p>
    <w:p w14:paraId="254B3405" w14:textId="36B30EAC" w:rsidR="00FC104A" w:rsidRPr="00FC104A" w:rsidRDefault="00ED65EB" w:rsidP="00FC104A">
      <w:pPr>
        <w:pStyle w:val="ListParagraph"/>
        <w:numPr>
          <w:ilvl w:val="0"/>
          <w:numId w:val="1"/>
        </w:numPr>
        <w:outlineLvl w:val="0"/>
        <w:rPr>
          <w:b/>
        </w:rPr>
      </w:pPr>
      <w:r>
        <w:rPr>
          <w:b/>
        </w:rPr>
        <w:lastRenderedPageBreak/>
        <w:t>Journal Prompt</w:t>
      </w:r>
      <w:r w:rsidR="00FC104A">
        <w:rPr>
          <w:b/>
        </w:rPr>
        <w:t xml:space="preserve"> 2</w:t>
      </w:r>
      <w:r w:rsidR="0062535F">
        <w:t xml:space="preserve"> </w:t>
      </w:r>
      <w:r>
        <w:t>D</w:t>
      </w:r>
      <w:r w:rsidR="002F37D1">
        <w:t>esign a statistical study to address a specific research question.</w:t>
      </w:r>
    </w:p>
    <w:p w14:paraId="6F067629" w14:textId="39856111" w:rsidR="00FC104A" w:rsidRPr="00FC104A" w:rsidRDefault="00ED65EB" w:rsidP="00FC104A">
      <w:pPr>
        <w:pStyle w:val="ListParagraph"/>
        <w:numPr>
          <w:ilvl w:val="0"/>
          <w:numId w:val="1"/>
        </w:numPr>
        <w:outlineLvl w:val="0"/>
        <w:rPr>
          <w:b/>
        </w:rPr>
      </w:pPr>
      <w:r>
        <w:rPr>
          <w:b/>
        </w:rPr>
        <w:t xml:space="preserve">Journal Prompt </w:t>
      </w:r>
      <w:r w:rsidR="00FC104A">
        <w:rPr>
          <w:b/>
        </w:rPr>
        <w:t>3</w:t>
      </w:r>
      <w:r w:rsidR="00FC104A" w:rsidRPr="00FC104A">
        <w:rPr>
          <w:b/>
        </w:rPr>
        <w:t xml:space="preserve"> </w:t>
      </w:r>
      <w:r>
        <w:t>E</w:t>
      </w:r>
      <w:r w:rsidR="00FC104A" w:rsidRPr="00165BE3">
        <w:t>xplain what the standard deviation measures.</w:t>
      </w:r>
    </w:p>
    <w:p w14:paraId="559B6072" w14:textId="44CFDEC3" w:rsidR="00BA7400" w:rsidRPr="00BA7400" w:rsidRDefault="00BA7400" w:rsidP="00FC104A">
      <w:pPr>
        <w:pStyle w:val="ListParagraph"/>
        <w:numPr>
          <w:ilvl w:val="0"/>
          <w:numId w:val="1"/>
        </w:numPr>
        <w:outlineLvl w:val="0"/>
        <w:rPr>
          <w:b/>
          <w:color w:val="FF0000"/>
        </w:rPr>
      </w:pPr>
      <w:r w:rsidRPr="00644578">
        <w:rPr>
          <w:b/>
        </w:rPr>
        <w:t>Ac</w:t>
      </w:r>
      <w:r>
        <w:rPr>
          <w:b/>
        </w:rPr>
        <w:t>tivity 7.2.1</w:t>
      </w:r>
      <w:r w:rsidRPr="00644578">
        <w:rPr>
          <w:b/>
        </w:rPr>
        <w:t xml:space="preserve"> Types of Statistical Studies </w:t>
      </w:r>
      <w:r w:rsidRPr="00464809">
        <w:t>introduces s</w:t>
      </w:r>
      <w:r>
        <w:t>tudents to sample surveys, observational studies, and experiments.</w:t>
      </w:r>
    </w:p>
    <w:p w14:paraId="116EE9D8" w14:textId="670DCF25" w:rsidR="00BA7400" w:rsidRPr="00BA7400" w:rsidRDefault="00BA7400" w:rsidP="00FC104A">
      <w:pPr>
        <w:pStyle w:val="ListParagraph"/>
        <w:numPr>
          <w:ilvl w:val="0"/>
          <w:numId w:val="1"/>
        </w:numPr>
        <w:outlineLvl w:val="0"/>
        <w:rPr>
          <w:b/>
          <w:color w:val="FF0000"/>
        </w:rPr>
      </w:pPr>
      <w:r w:rsidRPr="001640F8">
        <w:rPr>
          <w:b/>
        </w:rPr>
        <w:t>Activity 7.2.2 Measuring Variability in Data Distributions</w:t>
      </w:r>
      <w:r>
        <w:t xml:space="preserve"> introduces students to two measures of variability:</w:t>
      </w:r>
      <w:r w:rsidRPr="00165BE3">
        <w:t xml:space="preserve"> </w:t>
      </w:r>
      <w:r>
        <w:t xml:space="preserve">mean absolute deviation and </w:t>
      </w:r>
      <w:r w:rsidRPr="00165BE3">
        <w:t>standard deviation</w:t>
      </w:r>
      <w:r>
        <w:t xml:space="preserve">.  </w:t>
      </w:r>
    </w:p>
    <w:p w14:paraId="5B1E0FD2" w14:textId="2B51C475" w:rsidR="00BA7400" w:rsidRPr="008A3387" w:rsidRDefault="00BA7400" w:rsidP="00FC104A">
      <w:pPr>
        <w:pStyle w:val="ListParagraph"/>
        <w:numPr>
          <w:ilvl w:val="0"/>
          <w:numId w:val="1"/>
        </w:numPr>
        <w:outlineLvl w:val="0"/>
        <w:rPr>
          <w:b/>
          <w:color w:val="FF0000"/>
        </w:rPr>
      </w:pPr>
      <w:r w:rsidRPr="001640F8">
        <w:rPr>
          <w:b/>
        </w:rPr>
        <w:t>Activity 7.2.3 Examining Values in Data Distributions</w:t>
      </w:r>
      <w:r>
        <w:t xml:space="preserve"> introduces students to the Empirical Rule and the concept of z-score for bell-shaped distributions.  </w:t>
      </w:r>
    </w:p>
    <w:p w14:paraId="3F416B64" w14:textId="77777777" w:rsidR="00131318" w:rsidRPr="00165BE3" w:rsidRDefault="00131318" w:rsidP="00131318">
      <w:pPr>
        <w:outlineLvl w:val="0"/>
      </w:pPr>
    </w:p>
    <w:p w14:paraId="6291F5CF" w14:textId="3B56C6C9" w:rsidR="00131318" w:rsidRPr="00BA7400" w:rsidRDefault="00131318" w:rsidP="00131318">
      <w:pPr>
        <w:rPr>
          <w:b/>
          <w:sz w:val="28"/>
          <w:szCs w:val="28"/>
        </w:rPr>
      </w:pPr>
      <w:r w:rsidRPr="00BA7400">
        <w:rPr>
          <w:b/>
          <w:sz w:val="28"/>
          <w:szCs w:val="28"/>
        </w:rPr>
        <w:t xml:space="preserve">Launch Notes </w:t>
      </w:r>
    </w:p>
    <w:p w14:paraId="78882EFE" w14:textId="647C971D" w:rsidR="002004B3" w:rsidRDefault="00131318" w:rsidP="00377B99">
      <w:r>
        <w:t xml:space="preserve">Initiate this investigation by </w:t>
      </w:r>
      <w:r w:rsidR="00564CB2">
        <w:t xml:space="preserve">having a class discussion on </w:t>
      </w:r>
      <w:r w:rsidR="00644578">
        <w:t xml:space="preserve">the three main types of statistical studies: sample surveys, observational studies, and experiments. You could </w:t>
      </w:r>
      <w:r w:rsidR="002004B3">
        <w:t>briefly present an example of a sample survey and experiment and</w:t>
      </w:r>
      <w:r w:rsidR="00644578">
        <w:t xml:space="preserve"> contrast the </w:t>
      </w:r>
      <w:r w:rsidR="002004B3">
        <w:t xml:space="preserve">methods and conclusions of each study. </w:t>
      </w:r>
      <w:r w:rsidR="00D109C9">
        <w:t>A few e</w:t>
      </w:r>
      <w:r w:rsidR="00644578">
        <w:t>xam</w:t>
      </w:r>
      <w:r w:rsidR="002004B3">
        <w:t xml:space="preserve">ples are provided below.  </w:t>
      </w:r>
    </w:p>
    <w:p w14:paraId="10D11DEE" w14:textId="77777777" w:rsidR="002004B3" w:rsidRDefault="002004B3" w:rsidP="00377B99"/>
    <w:p w14:paraId="20AF428A" w14:textId="11A487E8" w:rsidR="00D109C9" w:rsidRPr="00E07151" w:rsidRDefault="00D109C9" w:rsidP="00377B99">
      <w:pPr>
        <w:rPr>
          <w:b/>
        </w:rPr>
      </w:pPr>
      <w:r>
        <w:rPr>
          <w:b/>
        </w:rPr>
        <w:t>Sample Survey</w:t>
      </w:r>
      <w:r w:rsidR="002004B3" w:rsidRPr="00D109C9">
        <w:rPr>
          <w:b/>
        </w:rPr>
        <w:t>:</w:t>
      </w:r>
      <w:r w:rsidR="00E07151">
        <w:rPr>
          <w:b/>
        </w:rPr>
        <w:t xml:space="preserve"> </w:t>
      </w:r>
      <w:r>
        <w:t xml:space="preserve">Millennials and Political News </w:t>
      </w:r>
    </w:p>
    <w:p w14:paraId="6D9110E1" w14:textId="71416698" w:rsidR="00132B49" w:rsidRDefault="00E07C6F" w:rsidP="00377B99">
      <w:hyperlink r:id="rId8" w:history="1">
        <w:r w:rsidR="00D109C9" w:rsidRPr="0059259C">
          <w:rPr>
            <w:rStyle w:val="Hyperlink"/>
          </w:rPr>
          <w:t>http://www.journalism.org/2015/06/01/millennials-political-news/</w:t>
        </w:r>
      </w:hyperlink>
    </w:p>
    <w:p w14:paraId="0E18DE8F" w14:textId="77777777" w:rsidR="00D109C9" w:rsidRDefault="00D109C9" w:rsidP="00377B99"/>
    <w:p w14:paraId="6E24A04B" w14:textId="1FF6857F" w:rsidR="002004B3" w:rsidRDefault="002004B3" w:rsidP="00377B99">
      <w:r w:rsidRPr="00D109C9">
        <w:rPr>
          <w:b/>
        </w:rPr>
        <w:t>Randomized Experiments</w:t>
      </w:r>
      <w:r>
        <w:t>:</w:t>
      </w:r>
      <w:r w:rsidR="001640F8">
        <w:t xml:space="preserve"> Impact of Caffeine on Alertness and Irritability in Adults</w:t>
      </w:r>
    </w:p>
    <w:p w14:paraId="7B97E745" w14:textId="2D0404DF" w:rsidR="001640F8" w:rsidRDefault="00E07C6F" w:rsidP="00377B99">
      <w:hyperlink r:id="rId9" w:history="1">
        <w:r w:rsidR="001640F8" w:rsidRPr="0059259C">
          <w:rPr>
            <w:rStyle w:val="Hyperlink"/>
          </w:rPr>
          <w:t>http://users.auth.gr/~haidich/MSc/MedStatII/7.%20REVMAN/Caffeine_studies_for_data_extraction_.pdf</w:t>
        </w:r>
      </w:hyperlink>
    </w:p>
    <w:p w14:paraId="70AAF8CC" w14:textId="77777777" w:rsidR="002004B3" w:rsidRDefault="002004B3" w:rsidP="00377B99"/>
    <w:p w14:paraId="7124EBE2" w14:textId="1418C510" w:rsidR="00E07151" w:rsidRDefault="002004B3" w:rsidP="00377B99">
      <w:r w:rsidRPr="00D109C9">
        <w:rPr>
          <w:b/>
        </w:rPr>
        <w:t>Observational Studies:</w:t>
      </w:r>
      <w:r w:rsidR="00E07151">
        <w:rPr>
          <w:b/>
        </w:rPr>
        <w:t xml:space="preserve"> </w:t>
      </w:r>
      <w:r w:rsidR="00E07151" w:rsidRPr="00E07151">
        <w:t>Living Near Power Lines and the Risk of Acquiring Leukemia</w:t>
      </w:r>
    </w:p>
    <w:p w14:paraId="1F2619FA" w14:textId="6620A787" w:rsidR="00E07151" w:rsidRPr="00E07151" w:rsidRDefault="00E07C6F" w:rsidP="00377B99">
      <w:hyperlink r:id="rId10" w:history="1">
        <w:r w:rsidR="00E07151" w:rsidRPr="00E07151">
          <w:rPr>
            <w:rStyle w:val="Hyperlink"/>
          </w:rPr>
          <w:t>https://introductorystats.wordpress.com/2011/03/30/design-of-observational-studies/</w:t>
        </w:r>
      </w:hyperlink>
    </w:p>
    <w:p w14:paraId="630FF175" w14:textId="7A836E29" w:rsidR="002004B3" w:rsidRPr="00E07151" w:rsidRDefault="00E07C6F" w:rsidP="00377B99">
      <w:hyperlink r:id="rId11" w:history="1">
        <w:r w:rsidR="00E07151" w:rsidRPr="00E07151">
          <w:rPr>
            <w:rStyle w:val="Hyperlink"/>
          </w:rPr>
          <w:t>http://www.nejm.org/doi/full/10.1056/NEJM199707033370101</w:t>
        </w:r>
      </w:hyperlink>
    </w:p>
    <w:p w14:paraId="4FB56F6B" w14:textId="77777777" w:rsidR="00D109C9" w:rsidRDefault="00D109C9" w:rsidP="00377B99"/>
    <w:p w14:paraId="505224B3" w14:textId="24336755" w:rsidR="00084524" w:rsidRDefault="002004B3" w:rsidP="00377B99">
      <w:r>
        <w:t>This discussion will</w:t>
      </w:r>
      <w:r w:rsidR="00644578">
        <w:t xml:space="preserve"> focus student attention on the key ideas and concepts introduced in </w:t>
      </w:r>
      <w:r w:rsidR="00644578" w:rsidRPr="00EA0101">
        <w:rPr>
          <w:b/>
        </w:rPr>
        <w:t xml:space="preserve">Activity </w:t>
      </w:r>
      <w:r w:rsidR="00EA0101" w:rsidRPr="00EA0101">
        <w:rPr>
          <w:b/>
        </w:rPr>
        <w:t>7.2.1</w:t>
      </w:r>
      <w:r w:rsidR="00EA0101">
        <w:t>.</w:t>
      </w:r>
    </w:p>
    <w:p w14:paraId="70C3ED31" w14:textId="77777777" w:rsidR="00084524" w:rsidRDefault="00084524" w:rsidP="00131318"/>
    <w:p w14:paraId="49E61918" w14:textId="5AF7D0AF" w:rsidR="00B57F30" w:rsidRPr="00BA7400" w:rsidRDefault="00644578" w:rsidP="00131318">
      <w:pPr>
        <w:rPr>
          <w:b/>
          <w:sz w:val="28"/>
          <w:szCs w:val="28"/>
        </w:rPr>
      </w:pPr>
      <w:r w:rsidRPr="00BA7400">
        <w:rPr>
          <w:b/>
          <w:sz w:val="28"/>
          <w:szCs w:val="28"/>
        </w:rPr>
        <w:t>Teaching Strategies</w:t>
      </w:r>
    </w:p>
    <w:p w14:paraId="1A76CF34" w14:textId="77777777" w:rsidR="00644578" w:rsidRDefault="00644578" w:rsidP="00131318">
      <w:pPr>
        <w:rPr>
          <w:b/>
        </w:rPr>
      </w:pPr>
    </w:p>
    <w:p w14:paraId="0C8B1A3F" w14:textId="00D53469" w:rsidR="00464809" w:rsidRPr="00644578" w:rsidRDefault="00157D16" w:rsidP="00131318">
      <w:pPr>
        <w:pStyle w:val="ListParagraph"/>
        <w:numPr>
          <w:ilvl w:val="0"/>
          <w:numId w:val="7"/>
        </w:numPr>
        <w:rPr>
          <w:b/>
        </w:rPr>
      </w:pPr>
      <w:r w:rsidRPr="00644578">
        <w:rPr>
          <w:b/>
        </w:rPr>
        <w:t>Ac</w:t>
      </w:r>
      <w:r w:rsidR="00644578">
        <w:rPr>
          <w:b/>
        </w:rPr>
        <w:t>tivity 7.2.1</w:t>
      </w:r>
      <w:r w:rsidR="005B0B32" w:rsidRPr="00644578">
        <w:rPr>
          <w:b/>
        </w:rPr>
        <w:t xml:space="preserve"> </w:t>
      </w:r>
      <w:r w:rsidR="00C55B41" w:rsidRPr="00644578">
        <w:rPr>
          <w:b/>
        </w:rPr>
        <w:t>Types of Statistical Studies</w:t>
      </w:r>
      <w:r w:rsidR="005B0B32" w:rsidRPr="00644578">
        <w:rPr>
          <w:b/>
        </w:rPr>
        <w:t xml:space="preserve"> </w:t>
      </w:r>
      <w:r w:rsidR="00464809" w:rsidRPr="00464809">
        <w:t>introduces s</w:t>
      </w:r>
      <w:r w:rsidR="0076405B">
        <w:t>tudents to</w:t>
      </w:r>
      <w:r w:rsidR="00464809">
        <w:t xml:space="preserve"> </w:t>
      </w:r>
      <w:r w:rsidR="0076405B">
        <w:t>sample surveys, observational studies, and experiments. Students explore the key properties and</w:t>
      </w:r>
      <w:r w:rsidR="00464809">
        <w:t xml:space="preserve"> </w:t>
      </w:r>
      <w:r w:rsidR="0076405B">
        <w:t xml:space="preserve">the types </w:t>
      </w:r>
      <w:r w:rsidR="00464809">
        <w:t>of co</w:t>
      </w:r>
      <w:r w:rsidR="0076405B">
        <w:t xml:space="preserve">nclusions that are </w:t>
      </w:r>
      <w:r w:rsidR="00464809">
        <w:t xml:space="preserve">appropriate </w:t>
      </w:r>
      <w:r w:rsidR="0076405B">
        <w:t>for each</w:t>
      </w:r>
      <w:r w:rsidR="002F37D1">
        <w:t xml:space="preserve"> method</w:t>
      </w:r>
      <w:r w:rsidR="00464809">
        <w:t xml:space="preserve">. </w:t>
      </w:r>
      <w:r w:rsidR="0076405B">
        <w:t xml:space="preserve"> </w:t>
      </w:r>
      <w:r w:rsidR="00464809">
        <w:t xml:space="preserve">For </w:t>
      </w:r>
      <w:r w:rsidR="00F16CB1">
        <w:t xml:space="preserve">sample surveys and </w:t>
      </w:r>
      <w:r w:rsidR="00464809">
        <w:t>observa</w:t>
      </w:r>
      <w:r w:rsidR="000922FE">
        <w:t xml:space="preserve">tional studies, students learn </w:t>
      </w:r>
      <w:r w:rsidR="00464809">
        <w:t>the concept</w:t>
      </w:r>
      <w:r w:rsidR="00632DB5">
        <w:t>s</w:t>
      </w:r>
      <w:r w:rsidR="00464809">
        <w:t xml:space="preserve"> of random selection</w:t>
      </w:r>
      <w:r w:rsidR="00F16CB1">
        <w:t xml:space="preserve"> </w:t>
      </w:r>
      <w:r w:rsidR="00632DB5">
        <w:t>and generalizing from sample to population.</w:t>
      </w:r>
      <w:r w:rsidR="00464809">
        <w:t xml:space="preserve">  For experiments, students learn the </w:t>
      </w:r>
      <w:r w:rsidR="002F37D1">
        <w:t>concepts</w:t>
      </w:r>
      <w:r w:rsidR="00464809">
        <w:t xml:space="preserve"> of random </w:t>
      </w:r>
      <w:r w:rsidR="002F37D1">
        <w:t>assignment</w:t>
      </w:r>
      <w:r w:rsidR="00F16CB1">
        <w:t xml:space="preserve">, </w:t>
      </w:r>
      <w:r w:rsidR="00632DB5">
        <w:t>control and treatment groups, explanatory and response variables, and cause-and-effect conclusions</w:t>
      </w:r>
      <w:r w:rsidR="00464809">
        <w:t xml:space="preserve">. </w:t>
      </w:r>
      <w:r w:rsidR="000E3E8D">
        <w:t>You can a</w:t>
      </w:r>
      <w:r w:rsidR="001640F8">
        <w:t xml:space="preserve">ssign </w:t>
      </w:r>
      <w:r w:rsidR="001640F8">
        <w:rPr>
          <w:b/>
        </w:rPr>
        <w:t>Exit Slip</w:t>
      </w:r>
      <w:r w:rsidR="001640F8" w:rsidRPr="001640F8">
        <w:rPr>
          <w:b/>
        </w:rPr>
        <w:t xml:space="preserve"> 7.2.1</w:t>
      </w:r>
      <w:r w:rsidR="001640F8">
        <w:t xml:space="preserve"> and </w:t>
      </w:r>
      <w:r w:rsidR="001640F8" w:rsidRPr="001640F8">
        <w:rPr>
          <w:b/>
        </w:rPr>
        <w:t>Exit Slip</w:t>
      </w:r>
      <w:r w:rsidR="001640F8">
        <w:t xml:space="preserve"> </w:t>
      </w:r>
      <w:r w:rsidR="001640F8" w:rsidRPr="001640F8">
        <w:rPr>
          <w:b/>
        </w:rPr>
        <w:t>7.2.1A</w:t>
      </w:r>
      <w:r w:rsidR="001640F8">
        <w:t xml:space="preserve"> after students complete </w:t>
      </w:r>
      <w:r w:rsidR="001640F8" w:rsidRPr="001640F8">
        <w:rPr>
          <w:b/>
        </w:rPr>
        <w:t>Activity 7.2.1.</w:t>
      </w:r>
    </w:p>
    <w:p w14:paraId="5DEFEDD8" w14:textId="77777777" w:rsidR="00BA7400" w:rsidRDefault="00BA7400" w:rsidP="00131318"/>
    <w:p w14:paraId="1B9CEEA7" w14:textId="77777777" w:rsidR="00644578" w:rsidRPr="00165BE3" w:rsidRDefault="00644578" w:rsidP="00BA7400">
      <w:pPr>
        <w:pBdr>
          <w:top w:val="single" w:sz="4" w:space="1" w:color="auto"/>
          <w:left w:val="single" w:sz="4" w:space="0" w:color="auto"/>
          <w:bottom w:val="single" w:sz="4" w:space="1" w:color="auto"/>
          <w:right w:val="single" w:sz="4" w:space="4" w:color="auto"/>
        </w:pBdr>
        <w:shd w:val="clear" w:color="auto" w:fill="CCFFCC"/>
        <w:tabs>
          <w:tab w:val="left" w:pos="540"/>
          <w:tab w:val="num" w:pos="720"/>
        </w:tabs>
        <w:autoSpaceDE w:val="0"/>
        <w:autoSpaceDN w:val="0"/>
        <w:ind w:left="720"/>
        <w:rPr>
          <w:b/>
        </w:rPr>
      </w:pPr>
      <w:r>
        <w:rPr>
          <w:b/>
        </w:rPr>
        <w:t>Group Activity</w:t>
      </w:r>
    </w:p>
    <w:p w14:paraId="6E7C377C" w14:textId="579F7F21" w:rsidR="00644578" w:rsidRPr="00165BE3" w:rsidRDefault="00644578" w:rsidP="00BA7400">
      <w:pPr>
        <w:pBdr>
          <w:top w:val="single" w:sz="4" w:space="1" w:color="auto"/>
          <w:left w:val="single" w:sz="4" w:space="0" w:color="auto"/>
          <w:bottom w:val="single" w:sz="4" w:space="1" w:color="auto"/>
          <w:right w:val="single" w:sz="4" w:space="4" w:color="auto"/>
        </w:pBdr>
        <w:shd w:val="clear" w:color="auto" w:fill="CCFFCC"/>
        <w:tabs>
          <w:tab w:val="left" w:pos="540"/>
          <w:tab w:val="num" w:pos="720"/>
        </w:tabs>
        <w:autoSpaceDE w:val="0"/>
        <w:autoSpaceDN w:val="0"/>
        <w:ind w:left="720"/>
      </w:pPr>
      <w:r>
        <w:t xml:space="preserve">Students are encouraged to work in pairs or triples to complete </w:t>
      </w:r>
      <w:r w:rsidRPr="00122844">
        <w:rPr>
          <w:b/>
        </w:rPr>
        <w:t>Activity 7.2.</w:t>
      </w:r>
      <w:r>
        <w:rPr>
          <w:b/>
        </w:rPr>
        <w:t>1</w:t>
      </w:r>
      <w:r>
        <w:t>.  Students should provide detailed answers to Question 15 and should discuss ways to establish a clear data collection plan and study methodology.</w:t>
      </w:r>
    </w:p>
    <w:p w14:paraId="41B36E58" w14:textId="77777777" w:rsidR="00644578" w:rsidRDefault="00644578" w:rsidP="00131318"/>
    <w:p w14:paraId="508F8082" w14:textId="77777777" w:rsidR="002F37D1" w:rsidRPr="00165BE3" w:rsidRDefault="002F37D1" w:rsidP="002F37D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rPr>
          <w:b/>
        </w:rPr>
      </w:pPr>
      <w:r>
        <w:rPr>
          <w:b/>
        </w:rPr>
        <w:lastRenderedPageBreak/>
        <w:t>Differentiated Instruction (For Learners Needing More Assistance</w:t>
      </w:r>
      <w:r w:rsidRPr="00165BE3">
        <w:rPr>
          <w:b/>
        </w:rPr>
        <w:t>)</w:t>
      </w:r>
    </w:p>
    <w:p w14:paraId="46341150" w14:textId="72F81A42" w:rsidR="00632DB5" w:rsidRPr="001640F8" w:rsidRDefault="002F37D1" w:rsidP="001640F8">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pPr>
      <w:r>
        <w:t xml:space="preserve">Provide students additional opportunities to </w:t>
      </w:r>
      <w:r w:rsidR="001640F8">
        <w:t>distinguish between observational studies and experiments, and to distinguish between correlation and causation.</w:t>
      </w:r>
    </w:p>
    <w:p w14:paraId="77A9DEED" w14:textId="77777777" w:rsidR="00BA7BEE" w:rsidRPr="00165BE3" w:rsidRDefault="00BA7BEE" w:rsidP="00BA7BEE">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rPr>
          <w:b/>
        </w:rPr>
      </w:pPr>
      <w:r w:rsidRPr="00165BE3">
        <w:rPr>
          <w:b/>
        </w:rPr>
        <w:t>Differentiated Instruction (Enrichment)</w:t>
      </w:r>
    </w:p>
    <w:p w14:paraId="4ADA3131" w14:textId="2A76AD44" w:rsidR="00BA7BEE" w:rsidRPr="00165BE3" w:rsidRDefault="00BA7BEE" w:rsidP="00BA7BEE">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pPr>
      <w:r>
        <w:t xml:space="preserve">Ask students to research instances of biased samples in newspapers or websites. Students should detail the flaw(s) in the study’s </w:t>
      </w:r>
      <w:r w:rsidR="00564CB2">
        <w:t>design that</w:t>
      </w:r>
      <w:r>
        <w:t xml:space="preserve"> resulted in a biased sample.</w:t>
      </w:r>
    </w:p>
    <w:p w14:paraId="61C94012" w14:textId="77777777" w:rsidR="00FC104A" w:rsidRDefault="00FC104A" w:rsidP="00FC104A"/>
    <w:p w14:paraId="280EED1C" w14:textId="3DD4627B" w:rsidR="00825044" w:rsidRPr="00D86D9A" w:rsidRDefault="005F0C56" w:rsidP="00825044">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rPr>
          <w:b/>
        </w:rPr>
      </w:pPr>
      <w:r>
        <w:rPr>
          <w:b/>
        </w:rPr>
        <w:t>Journal Prompt</w:t>
      </w:r>
      <w:r w:rsidR="00825044">
        <w:rPr>
          <w:b/>
        </w:rPr>
        <w:t xml:space="preserve"> 1</w:t>
      </w:r>
      <w:r w:rsidR="00825044" w:rsidRPr="00D86D9A">
        <w:rPr>
          <w:b/>
        </w:rPr>
        <w:t xml:space="preserve"> </w:t>
      </w:r>
      <w:r w:rsidR="00BC1794">
        <w:rPr>
          <w:b/>
        </w:rPr>
        <w:t xml:space="preserve"> </w:t>
      </w:r>
      <w:r w:rsidR="00825044">
        <w:t>Explain the difference between an observational study and an experiment.</w:t>
      </w:r>
    </w:p>
    <w:p w14:paraId="5FAB229D" w14:textId="77777777" w:rsidR="00825044" w:rsidRDefault="00825044" w:rsidP="00825044">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p>
    <w:p w14:paraId="435BB9E6" w14:textId="053FB5AF" w:rsidR="00825044" w:rsidRPr="00D86D9A" w:rsidRDefault="00825044" w:rsidP="00825044">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t>Students should state that an observati</w:t>
      </w:r>
      <w:r w:rsidR="00765E33">
        <w:t>onal study is performed by collecting data on a sample or populati</w:t>
      </w:r>
      <w:r w:rsidR="00D40834">
        <w:t xml:space="preserve">on without interfering with </w:t>
      </w:r>
      <w:r w:rsidR="00765E33">
        <w:t>subjects</w:t>
      </w:r>
      <w:r w:rsidR="00D40834">
        <w:t>’ behavior or</w:t>
      </w:r>
      <w:r w:rsidR="00765E33">
        <w:t xml:space="preserve"> changing </w:t>
      </w:r>
      <w:r w:rsidR="00D40834">
        <w:t xml:space="preserve">subjects’ behavior.  </w:t>
      </w:r>
      <w:r w:rsidR="00765E33">
        <w:t xml:space="preserve">An experiment is different because researchers actively manipulate the behavior of subjects by assigning them treatments. </w:t>
      </w:r>
    </w:p>
    <w:p w14:paraId="1FE179EB" w14:textId="77777777" w:rsidR="00825044" w:rsidRDefault="00825044" w:rsidP="00FC104A"/>
    <w:p w14:paraId="61B3EBC5" w14:textId="515EBA7C" w:rsidR="00327C65" w:rsidRPr="00D86D9A" w:rsidRDefault="005F0C56" w:rsidP="00327C65">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rPr>
          <w:b/>
        </w:rPr>
      </w:pPr>
      <w:r>
        <w:rPr>
          <w:b/>
        </w:rPr>
        <w:t>Journal Prompt</w:t>
      </w:r>
      <w:r w:rsidR="00327C65">
        <w:rPr>
          <w:b/>
        </w:rPr>
        <w:t xml:space="preserve"> 2 </w:t>
      </w:r>
      <w:r w:rsidR="00BC1794">
        <w:rPr>
          <w:b/>
        </w:rPr>
        <w:t xml:space="preserve"> </w:t>
      </w:r>
      <w:r w:rsidR="00327C65">
        <w:t>Design a statistical study to address a specific research question.</w:t>
      </w:r>
      <w:r w:rsidR="00327C65" w:rsidRPr="00D86D9A">
        <w:rPr>
          <w:b/>
        </w:rPr>
        <w:t xml:space="preserve"> </w:t>
      </w:r>
    </w:p>
    <w:p w14:paraId="4E68CE84" w14:textId="77777777" w:rsidR="00327C65" w:rsidRDefault="00327C65" w:rsidP="00327C65">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p>
    <w:p w14:paraId="25C771A6" w14:textId="12E944B6" w:rsidR="00327C65" w:rsidRPr="00D86D9A" w:rsidRDefault="00327C65" w:rsidP="001A1C38">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t xml:space="preserve">Students should create research questions that can be answered using sample surveys, observational studies, and experiments.  Examples include, “Do high school students have favorable or unfavorable views on affirmative action at universities?”, “Do NBA teams with older players perform better than NBA teams with younger players?”, and “Does reading with music playing in the background decrease </w:t>
      </w:r>
      <w:r w:rsidR="00FD1F01">
        <w:t xml:space="preserve">memory </w:t>
      </w:r>
      <w:r>
        <w:t>retention?”  Student</w:t>
      </w:r>
      <w:r w:rsidR="00FD1F01">
        <w:t xml:space="preserve">s should </w:t>
      </w:r>
      <w:r>
        <w:t>describe the features of the</w:t>
      </w:r>
      <w:r w:rsidR="00FD1F01">
        <w:t xml:space="preserve">ir study that </w:t>
      </w:r>
      <w:r>
        <w:t xml:space="preserve">address the </w:t>
      </w:r>
      <w:r w:rsidR="00FD1F01">
        <w:t xml:space="preserve">research </w:t>
      </w:r>
      <w:r>
        <w:t xml:space="preserve">question.  They should detail the </w:t>
      </w:r>
      <w:r w:rsidR="001A1C38">
        <w:t>type of study, population, samp</w:t>
      </w:r>
      <w:r w:rsidR="00FD1F01">
        <w:t xml:space="preserve">le, and the variables.  </w:t>
      </w:r>
      <w:r w:rsidR="001A1C38">
        <w:t xml:space="preserve">The purpose of this activity is to get students to understand </w:t>
      </w:r>
      <w:r w:rsidR="00FD1F01">
        <w:t xml:space="preserve">and appreciate </w:t>
      </w:r>
      <w:r w:rsidR="001A1C38">
        <w:t xml:space="preserve">the </w:t>
      </w:r>
      <w:r w:rsidR="00FD1F01">
        <w:t>type of</w:t>
      </w:r>
      <w:r w:rsidR="001A1C38">
        <w:t xml:space="preserve"> design decisions that must go into </w:t>
      </w:r>
      <w:r w:rsidR="00FD1F01">
        <w:t xml:space="preserve">designing </w:t>
      </w:r>
      <w:r w:rsidR="001A1C38">
        <w:t>a statistical study.</w:t>
      </w:r>
    </w:p>
    <w:p w14:paraId="45A18D3B" w14:textId="77777777" w:rsidR="00327C65" w:rsidRPr="00165BE3" w:rsidRDefault="00327C65" w:rsidP="00FC104A"/>
    <w:p w14:paraId="211EE5BB" w14:textId="2DFA1B1E" w:rsidR="00132B49" w:rsidRDefault="001640F8" w:rsidP="001640F8">
      <w:pPr>
        <w:pStyle w:val="ListParagraph"/>
        <w:numPr>
          <w:ilvl w:val="0"/>
          <w:numId w:val="7"/>
        </w:numPr>
      </w:pPr>
      <w:r w:rsidRPr="001640F8">
        <w:rPr>
          <w:b/>
        </w:rPr>
        <w:t>Activity 7.2.2 Measuring Variability in Data Distributions</w:t>
      </w:r>
      <w:r w:rsidR="00FC104A">
        <w:t xml:space="preserve"> introduces students to two measures of variability:</w:t>
      </w:r>
      <w:r w:rsidR="00FC104A" w:rsidRPr="00165BE3">
        <w:t xml:space="preserve"> </w:t>
      </w:r>
      <w:r w:rsidR="00FC104A">
        <w:t xml:space="preserve">mean absolute deviation and </w:t>
      </w:r>
      <w:r w:rsidR="00FC104A" w:rsidRPr="00165BE3">
        <w:t>standard deviation</w:t>
      </w:r>
      <w:r w:rsidR="00FC104A">
        <w:t>.  Students learn how to calculate and interp</w:t>
      </w:r>
      <w:r w:rsidR="00132B49">
        <w:t>ret these measures of variation, learn the notation for population standard deviation and sample standard deviation, and are introduced to the range rule of thumb.</w:t>
      </w:r>
      <w:r w:rsidR="00272183">
        <w:t xml:space="preserve">  You can a</w:t>
      </w:r>
      <w:r w:rsidR="0035001F">
        <w:t xml:space="preserve">ssign </w:t>
      </w:r>
      <w:r w:rsidR="0035001F" w:rsidRPr="0035001F">
        <w:rPr>
          <w:b/>
        </w:rPr>
        <w:t>Exit Slip 7.2.</w:t>
      </w:r>
      <w:r w:rsidR="0035001F">
        <w:rPr>
          <w:b/>
        </w:rPr>
        <w:t>2</w:t>
      </w:r>
      <w:r w:rsidR="0035001F">
        <w:t xml:space="preserve"> after students complete </w:t>
      </w:r>
      <w:r w:rsidR="0035001F" w:rsidRPr="0035001F">
        <w:rPr>
          <w:b/>
        </w:rPr>
        <w:t>Activity 7.2.</w:t>
      </w:r>
      <w:r w:rsidR="0035001F">
        <w:rPr>
          <w:b/>
        </w:rPr>
        <w:t>2.</w:t>
      </w:r>
    </w:p>
    <w:p w14:paraId="5322EDC1" w14:textId="77777777" w:rsidR="00132B49" w:rsidRDefault="00132B49" w:rsidP="00132B49"/>
    <w:p w14:paraId="5EE95774" w14:textId="1115E9A2" w:rsidR="00685682" w:rsidRDefault="00A379CE" w:rsidP="00A379CE">
      <w:pPr>
        <w:ind w:left="720"/>
      </w:pPr>
      <w:r w:rsidRPr="003B4C88">
        <w:rPr>
          <w:i/>
        </w:rPr>
        <w:t>Note about Calculation</w:t>
      </w:r>
      <w:r w:rsidR="0070071B">
        <w:rPr>
          <w:i/>
        </w:rPr>
        <w:t xml:space="preserve"> of Sample Standard Deviation</w:t>
      </w:r>
      <w:r>
        <w:t xml:space="preserve"> – You</w:t>
      </w:r>
      <w:r w:rsidR="003B4C88">
        <w:t xml:space="preserve"> may want to briefly explain </w:t>
      </w:r>
      <w:r>
        <w:t xml:space="preserve">why the sample standard deviation calculation has a divisor of </w:t>
      </w:r>
      <w:r w:rsidRPr="00A379CE">
        <w:rPr>
          <w:i/>
        </w:rPr>
        <w:t>n</w:t>
      </w:r>
      <w:r>
        <w:t xml:space="preserve"> –</w:t>
      </w:r>
      <w:r w:rsidR="001811EB">
        <w:t xml:space="preserve"> 1 </w:t>
      </w:r>
      <w:r>
        <w:t xml:space="preserve">rather than </w:t>
      </w:r>
      <w:r w:rsidRPr="003B4C88">
        <w:rPr>
          <w:i/>
        </w:rPr>
        <w:t>n</w:t>
      </w:r>
      <w:r>
        <w:t xml:space="preserve">. </w:t>
      </w:r>
      <w:r w:rsidR="00685682">
        <w:t xml:space="preserve"> The key is that the sample standard deviation </w:t>
      </w:r>
      <w:r w:rsidR="00332E3E">
        <w:t xml:space="preserve">is the square root of the </w:t>
      </w:r>
      <w:r w:rsidR="00332E3E" w:rsidRPr="00332E3E">
        <w:rPr>
          <w:i/>
        </w:rPr>
        <w:t>sample variance</w:t>
      </w:r>
      <w:r w:rsidR="00332E3E">
        <w:t xml:space="preserve"> (sum of squared deviations divided by </w:t>
      </w:r>
      <w:r w:rsidR="00332E3E" w:rsidRPr="00332E3E">
        <w:rPr>
          <w:i/>
        </w:rPr>
        <w:t>n</w:t>
      </w:r>
      <w:r w:rsidR="00332E3E">
        <w:t xml:space="preserve"> – 1), and the </w:t>
      </w:r>
      <w:r w:rsidR="00EF1AC9">
        <w:t xml:space="preserve">sample variance is designed to satisfy a particular </w:t>
      </w:r>
      <w:r w:rsidR="001811EB">
        <w:t>property</w:t>
      </w:r>
      <w:r w:rsidR="00332E3E">
        <w:t xml:space="preserve">.  The sample variance </w:t>
      </w:r>
      <w:r w:rsidR="00BB4660">
        <w:t xml:space="preserve">is </w:t>
      </w:r>
      <w:r w:rsidR="00685682">
        <w:t xml:space="preserve">a statistic (based on a sample), the population </w:t>
      </w:r>
      <w:r w:rsidR="00332E3E">
        <w:t>variance</w:t>
      </w:r>
      <w:r w:rsidR="00685682">
        <w:t xml:space="preserve"> is a para</w:t>
      </w:r>
      <w:r w:rsidR="001811EB">
        <w:t xml:space="preserve">meter (based on a population), so </w:t>
      </w:r>
      <w:r w:rsidR="00685682">
        <w:t>t</w:t>
      </w:r>
      <w:r w:rsidR="003B4C88">
        <w:t xml:space="preserve">he sample </w:t>
      </w:r>
      <w:r w:rsidR="00332E3E">
        <w:t>variance</w:t>
      </w:r>
      <w:r w:rsidR="001811EB">
        <w:t xml:space="preserve"> can be</w:t>
      </w:r>
      <w:r w:rsidR="003B4C88">
        <w:t xml:space="preserve"> thought of as an </w:t>
      </w:r>
      <w:r w:rsidR="003B4C88" w:rsidRPr="003B4C88">
        <w:rPr>
          <w:i/>
        </w:rPr>
        <w:t xml:space="preserve">estimate </w:t>
      </w:r>
      <w:r w:rsidR="003B4C88">
        <w:t xml:space="preserve">of the population </w:t>
      </w:r>
      <w:r w:rsidR="00332E3E">
        <w:t xml:space="preserve">variance. </w:t>
      </w:r>
      <w:r w:rsidR="00386E0D">
        <w:t xml:space="preserve"> Since there are many samples of the same </w:t>
      </w:r>
      <w:r w:rsidR="00685682">
        <w:t>size, there a</w:t>
      </w:r>
      <w:r w:rsidR="009D4C4F">
        <w:t xml:space="preserve">re many estimates.  </w:t>
      </w:r>
      <w:r w:rsidR="0070071B">
        <w:t>Statisticians prefer that</w:t>
      </w:r>
      <w:r w:rsidR="009D4C4F">
        <w:t xml:space="preserve"> </w:t>
      </w:r>
      <w:r w:rsidR="0070071B">
        <w:t xml:space="preserve">estimates </w:t>
      </w:r>
      <w:r w:rsidR="00685682">
        <w:t>be calculated so that the mean of all the estimates (</w:t>
      </w:r>
      <w:r w:rsidR="009D4C4F">
        <w:t xml:space="preserve">in this case, </w:t>
      </w:r>
      <w:r w:rsidR="001811EB">
        <w:t xml:space="preserve">the </w:t>
      </w:r>
      <w:r w:rsidR="00685682">
        <w:t xml:space="preserve">mean of all the sample </w:t>
      </w:r>
      <w:r w:rsidR="00332E3E">
        <w:t xml:space="preserve">variances) </w:t>
      </w:r>
      <w:r w:rsidR="009D4C4F">
        <w:t>equal</w:t>
      </w:r>
      <w:r w:rsidR="00332E3E">
        <w:t>s</w:t>
      </w:r>
      <w:r w:rsidR="009D4C4F">
        <w:t xml:space="preserve"> the </w:t>
      </w:r>
      <w:r w:rsidR="001811EB">
        <w:t xml:space="preserve">population </w:t>
      </w:r>
      <w:r w:rsidR="009D4C4F">
        <w:t xml:space="preserve">parameter (in this case, </w:t>
      </w:r>
      <w:r w:rsidR="001811EB">
        <w:t xml:space="preserve">the </w:t>
      </w:r>
      <w:r w:rsidR="00332E3E">
        <w:t>population variance</w:t>
      </w:r>
      <w:r w:rsidR="00685682">
        <w:t xml:space="preserve">).  This is the definition of an </w:t>
      </w:r>
      <w:r w:rsidR="00685682" w:rsidRPr="00685682">
        <w:rPr>
          <w:i/>
        </w:rPr>
        <w:t>unbiased</w:t>
      </w:r>
      <w:r w:rsidR="00685682">
        <w:t xml:space="preserve"> </w:t>
      </w:r>
      <w:r w:rsidR="00685682" w:rsidRPr="00685682">
        <w:rPr>
          <w:i/>
        </w:rPr>
        <w:t>estimate</w:t>
      </w:r>
      <w:r w:rsidR="00685682">
        <w:t xml:space="preserve">.  It happens to be that the sample </w:t>
      </w:r>
      <w:r w:rsidR="00332E3E">
        <w:t xml:space="preserve">variance </w:t>
      </w:r>
      <w:r w:rsidR="001811EB">
        <w:t xml:space="preserve">is </w:t>
      </w:r>
      <w:r w:rsidR="009D4C4F">
        <w:t xml:space="preserve">only an </w:t>
      </w:r>
      <w:r w:rsidR="00685682">
        <w:t>unbiased estimate of the p</w:t>
      </w:r>
      <w:r w:rsidR="009D4C4F">
        <w:t xml:space="preserve">opulation </w:t>
      </w:r>
      <w:r w:rsidR="00332E3E">
        <w:t>variance</w:t>
      </w:r>
      <w:r w:rsidR="009D4C4F">
        <w:t xml:space="preserve"> </w:t>
      </w:r>
      <w:r w:rsidR="00685682">
        <w:t xml:space="preserve">if the sample </w:t>
      </w:r>
      <w:r w:rsidR="00332E3E">
        <w:t>variance</w:t>
      </w:r>
      <w:r w:rsidR="00685682">
        <w:t xml:space="preserve"> is calculated </w:t>
      </w:r>
      <w:r w:rsidR="009D4C4F">
        <w:t>with a divisor of</w:t>
      </w:r>
      <w:r w:rsidR="00685682">
        <w:t xml:space="preserve"> </w:t>
      </w:r>
      <w:r w:rsidR="00685682" w:rsidRPr="00685682">
        <w:rPr>
          <w:i/>
        </w:rPr>
        <w:t xml:space="preserve">n </w:t>
      </w:r>
      <w:r w:rsidR="00685682">
        <w:t>–</w:t>
      </w:r>
      <w:r w:rsidR="009D4C4F">
        <w:t xml:space="preserve"> 1</w:t>
      </w:r>
      <w:r w:rsidR="00685682">
        <w:t xml:space="preserve">. </w:t>
      </w:r>
      <w:r w:rsidR="009D4C4F">
        <w:t xml:space="preserve"> </w:t>
      </w:r>
      <w:r w:rsidR="00685682">
        <w:lastRenderedPageBreak/>
        <w:t xml:space="preserve">Dividing the </w:t>
      </w:r>
      <w:r w:rsidR="00386E0D">
        <w:t xml:space="preserve">sum of squared deviations by </w:t>
      </w:r>
      <w:r w:rsidR="00386E0D" w:rsidRPr="00386E0D">
        <w:rPr>
          <w:i/>
        </w:rPr>
        <w:t>n</w:t>
      </w:r>
      <w:r w:rsidR="00386E0D">
        <w:t xml:space="preserve"> – 1</w:t>
      </w:r>
      <w:r w:rsidR="009D4C4F">
        <w:t xml:space="preserve">, rather than </w:t>
      </w:r>
      <w:r w:rsidR="009D4C4F" w:rsidRPr="009D4C4F">
        <w:rPr>
          <w:i/>
        </w:rPr>
        <w:t>n</w:t>
      </w:r>
      <w:r w:rsidR="009D4C4F">
        <w:t>,</w:t>
      </w:r>
      <w:r w:rsidR="00386E0D">
        <w:t xml:space="preserve"> </w:t>
      </w:r>
      <w:r w:rsidR="00685682">
        <w:t xml:space="preserve">yields </w:t>
      </w:r>
      <w:r w:rsidR="00386E0D" w:rsidRPr="00386E0D">
        <w:rPr>
          <w:i/>
        </w:rPr>
        <w:t>greater</w:t>
      </w:r>
      <w:r w:rsidR="00386E0D">
        <w:t xml:space="preserve"> </w:t>
      </w:r>
      <w:r w:rsidR="001811EB">
        <w:t xml:space="preserve">sample variance </w:t>
      </w:r>
      <w:r w:rsidR="00685682">
        <w:t>values</w:t>
      </w:r>
      <w:r w:rsidR="0070071B">
        <w:t>,</w:t>
      </w:r>
      <w:r w:rsidR="00685682">
        <w:t xml:space="preserve"> and </w:t>
      </w:r>
      <w:r w:rsidR="009D4C4F">
        <w:t xml:space="preserve">empirically we </w:t>
      </w:r>
      <w:r w:rsidR="001811EB">
        <w:t>see that</w:t>
      </w:r>
      <w:r w:rsidR="009D4C4F">
        <w:t xml:space="preserve"> </w:t>
      </w:r>
      <w:r w:rsidR="00685682">
        <w:t xml:space="preserve">these </w:t>
      </w:r>
      <w:r w:rsidR="009D4C4F">
        <w:t xml:space="preserve">greater </w:t>
      </w:r>
      <w:r w:rsidR="00685682">
        <w:t>values collectively</w:t>
      </w:r>
      <w:r w:rsidR="009D4C4F">
        <w:t xml:space="preserve"> are</w:t>
      </w:r>
      <w:r w:rsidR="00685682">
        <w:t xml:space="preserve"> better estimates of the population </w:t>
      </w:r>
      <w:r w:rsidR="00332E3E">
        <w:t>variance</w:t>
      </w:r>
      <w:r w:rsidR="00685682">
        <w:t>.</w:t>
      </w:r>
      <w:r w:rsidR="00332E3E">
        <w:t xml:space="preserve">  The sample standard deviation is the square root of the sample variance </w:t>
      </w:r>
      <w:r w:rsidR="001811EB">
        <w:t>and follows this standard.</w:t>
      </w:r>
    </w:p>
    <w:p w14:paraId="293D005E" w14:textId="77777777" w:rsidR="00685682" w:rsidRDefault="00685682" w:rsidP="00A379CE">
      <w:pPr>
        <w:ind w:left="720"/>
      </w:pPr>
    </w:p>
    <w:p w14:paraId="3F891501" w14:textId="77777777" w:rsidR="002A4338" w:rsidRDefault="002A4338" w:rsidP="00A379CE">
      <w:pPr>
        <w:ind w:left="720"/>
      </w:pPr>
      <w:r>
        <w:t>The link below provides an illustration of this result:</w:t>
      </w:r>
    </w:p>
    <w:p w14:paraId="3317A88C" w14:textId="3F4A6FD2" w:rsidR="002A4338" w:rsidRDefault="00E07C6F" w:rsidP="00A379CE">
      <w:pPr>
        <w:ind w:left="720"/>
      </w:pPr>
      <w:hyperlink r:id="rId12" w:history="1">
        <w:r w:rsidR="002A4338" w:rsidRPr="0059259C">
          <w:rPr>
            <w:rStyle w:val="Hyperlink"/>
          </w:rPr>
          <w:t>http://nebula.deanza.edu/~bloom/math10/m10divideby_nminus1.pdf</w:t>
        </w:r>
      </w:hyperlink>
      <w:r w:rsidR="002A4338" w:rsidRPr="002A4338">
        <w:t xml:space="preserve"> </w:t>
      </w:r>
    </w:p>
    <w:p w14:paraId="68CABC82" w14:textId="77777777" w:rsidR="002A4338" w:rsidRDefault="002A4338" w:rsidP="00A379CE">
      <w:pPr>
        <w:ind w:left="720"/>
      </w:pPr>
    </w:p>
    <w:p w14:paraId="48985624" w14:textId="71E690B0" w:rsidR="00386E0D" w:rsidRPr="00386E0D" w:rsidRDefault="00386E0D" w:rsidP="002A4338">
      <w:pPr>
        <w:ind w:firstLine="720"/>
      </w:pPr>
      <w:r w:rsidRPr="00386E0D">
        <w:t>You could</w:t>
      </w:r>
      <w:r w:rsidR="002A4338">
        <w:t xml:space="preserve"> also</w:t>
      </w:r>
      <w:r w:rsidRPr="00386E0D">
        <w:t xml:space="preserve"> show the following Khan Ac</w:t>
      </w:r>
      <w:r w:rsidR="002A4338">
        <w:t xml:space="preserve">ademy video that discusses these </w:t>
      </w:r>
      <w:r w:rsidRPr="00386E0D">
        <w:t>concept</w:t>
      </w:r>
      <w:r w:rsidR="002A4338">
        <w:t>s</w:t>
      </w:r>
      <w:r w:rsidRPr="00386E0D">
        <w:t>:</w:t>
      </w:r>
    </w:p>
    <w:p w14:paraId="67627E68" w14:textId="2BFA7AC5" w:rsidR="00386E0D" w:rsidRDefault="00E07C6F" w:rsidP="00A379CE">
      <w:pPr>
        <w:ind w:left="720"/>
      </w:pPr>
      <w:hyperlink r:id="rId13" w:history="1">
        <w:r w:rsidR="00386E0D" w:rsidRPr="0059259C">
          <w:rPr>
            <w:rStyle w:val="Hyperlink"/>
          </w:rPr>
          <w:t>https://www.khanacademy.org/math/probability/descriptive-statistics/variance-std-deviation/v/review-and-intuition-why-we-divide-by-n-1-for-the-unbiased-sample-variance</w:t>
        </w:r>
      </w:hyperlink>
    </w:p>
    <w:p w14:paraId="1249DB1C" w14:textId="0FCFAD2F" w:rsidR="0070071B" w:rsidRDefault="0070071B" w:rsidP="009D4C4F"/>
    <w:p w14:paraId="7E07E6AB" w14:textId="77777777" w:rsidR="00132B49" w:rsidRPr="00165BE3" w:rsidRDefault="00132B49" w:rsidP="00132B49">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rPr>
          <w:b/>
        </w:rPr>
      </w:pPr>
      <w:r>
        <w:rPr>
          <w:b/>
        </w:rPr>
        <w:t>Differentiated Instruction (For Learners Needing More Assistance</w:t>
      </w:r>
      <w:r w:rsidRPr="00165BE3">
        <w:rPr>
          <w:b/>
        </w:rPr>
        <w:t>)</w:t>
      </w:r>
    </w:p>
    <w:p w14:paraId="10291AFF" w14:textId="77777777" w:rsidR="00132B49" w:rsidRPr="00165BE3" w:rsidRDefault="00132B49" w:rsidP="00132B49">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pPr>
      <w:r>
        <w:t>Focus learner attention on the foundational characteristics of graphical representations of univariate data by asking students to</w:t>
      </w:r>
      <w:r w:rsidRPr="00165BE3">
        <w:t xml:space="preserve"> </w:t>
      </w:r>
      <w:r>
        <w:t>interpret the basic features of a frequency distribution or frequency graph (class width, midpoints, frequencies, cumulative frequencies, relative frequencies, etc.)</w:t>
      </w:r>
      <w:r w:rsidRPr="00165BE3">
        <w:t xml:space="preserve"> </w:t>
      </w:r>
    </w:p>
    <w:p w14:paraId="59BC23F7" w14:textId="77777777" w:rsidR="001A1C38" w:rsidRDefault="001A1C38" w:rsidP="00FC104A"/>
    <w:p w14:paraId="72F65E1F" w14:textId="65E3BAD8" w:rsidR="001A1C38" w:rsidRPr="00D86D9A" w:rsidRDefault="005F0C56" w:rsidP="001A1C38">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rPr>
          <w:b/>
        </w:rPr>
      </w:pPr>
      <w:r>
        <w:rPr>
          <w:b/>
        </w:rPr>
        <w:t>Journal Prompt</w:t>
      </w:r>
      <w:r w:rsidR="001A1C38">
        <w:rPr>
          <w:b/>
        </w:rPr>
        <w:t xml:space="preserve"> 3</w:t>
      </w:r>
      <w:r w:rsidR="001A1C38" w:rsidRPr="00D86D9A">
        <w:rPr>
          <w:b/>
        </w:rPr>
        <w:t xml:space="preserve"> </w:t>
      </w:r>
      <w:r w:rsidR="00BC1794">
        <w:rPr>
          <w:b/>
        </w:rPr>
        <w:t xml:space="preserve"> </w:t>
      </w:r>
      <w:r w:rsidR="001A1C38">
        <w:t xml:space="preserve">Explain </w:t>
      </w:r>
      <w:r w:rsidR="001A1C38" w:rsidRPr="00165BE3">
        <w:t>what the standard deviation measures.</w:t>
      </w:r>
    </w:p>
    <w:p w14:paraId="7085C013" w14:textId="77777777" w:rsidR="001A1C38" w:rsidRDefault="001A1C38" w:rsidP="001A1C38">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p>
    <w:p w14:paraId="562679A2" w14:textId="2D353336" w:rsidR="001A1C38" w:rsidRPr="00D86D9A" w:rsidRDefault="001A1C38" w:rsidP="001A1C38">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t xml:space="preserve">Students should state that the standard deviation measures the typical or average deviation from the mean of all values in a data set.  </w:t>
      </w:r>
    </w:p>
    <w:p w14:paraId="7A7844DA" w14:textId="77777777" w:rsidR="001A1C38" w:rsidRDefault="001A1C38" w:rsidP="00FC104A"/>
    <w:p w14:paraId="4575E75F" w14:textId="376E025C" w:rsidR="00132B49" w:rsidRDefault="001640F8" w:rsidP="001640F8">
      <w:pPr>
        <w:pStyle w:val="ListParagraph"/>
        <w:numPr>
          <w:ilvl w:val="0"/>
          <w:numId w:val="7"/>
        </w:numPr>
      </w:pPr>
      <w:r w:rsidRPr="001640F8">
        <w:rPr>
          <w:b/>
        </w:rPr>
        <w:t>Activity 7.2</w:t>
      </w:r>
      <w:r w:rsidR="00FC104A" w:rsidRPr="001640F8">
        <w:rPr>
          <w:b/>
        </w:rPr>
        <w:t xml:space="preserve">.3 </w:t>
      </w:r>
      <w:r w:rsidRPr="001640F8">
        <w:rPr>
          <w:b/>
        </w:rPr>
        <w:t>Examining Values in Data Distributions</w:t>
      </w:r>
      <w:r>
        <w:t xml:space="preserve"> </w:t>
      </w:r>
      <w:r w:rsidR="00FC104A">
        <w:t xml:space="preserve">introduces students to the Empirical </w:t>
      </w:r>
      <w:r w:rsidR="00132B49">
        <w:t>Rule and the concept of z-score</w:t>
      </w:r>
      <w:r w:rsidR="00263248">
        <w:t xml:space="preserve"> for bell-shaped distributions</w:t>
      </w:r>
      <w:r w:rsidR="00132B49">
        <w:t xml:space="preserve">.  </w:t>
      </w:r>
      <w:r w:rsidR="00FC104A">
        <w:t xml:space="preserve">Students apply the </w:t>
      </w:r>
      <w:bookmarkStart w:id="0" w:name="_GoBack"/>
      <w:bookmarkEnd w:id="0"/>
      <w:r w:rsidR="00FC104A">
        <w:t>Empirical Rule in contextual situations to find the intervals corresponding to the middle 68%, 95%, and 99</w:t>
      </w:r>
      <w:r w:rsidR="00132B49">
        <w:t>.7</w:t>
      </w:r>
      <w:r w:rsidR="00FC104A">
        <w:t xml:space="preserve">% of a bell-shaped distribution. </w:t>
      </w:r>
      <w:r w:rsidR="00132B49">
        <w:t xml:space="preserve"> Students </w:t>
      </w:r>
      <w:r w:rsidR="00FC104A">
        <w:t xml:space="preserve">calculate and interpret z-scores in contextual situations, </w:t>
      </w:r>
      <w:r w:rsidR="00132B49">
        <w:t>use z-scores to compare values in a distribution, and use z-scores to compares values from different distributions.</w:t>
      </w:r>
      <w:r w:rsidR="00272183">
        <w:t xml:space="preserve">  You may a</w:t>
      </w:r>
      <w:r w:rsidR="0035001F">
        <w:t xml:space="preserve">ssign </w:t>
      </w:r>
      <w:r w:rsidR="0035001F" w:rsidRPr="0035001F">
        <w:rPr>
          <w:b/>
        </w:rPr>
        <w:t>Exit Slip 7.2.3</w:t>
      </w:r>
      <w:r w:rsidR="0035001F">
        <w:t xml:space="preserve"> after students complete </w:t>
      </w:r>
      <w:r w:rsidR="0035001F" w:rsidRPr="0035001F">
        <w:rPr>
          <w:b/>
        </w:rPr>
        <w:t>Activity 7.2.3</w:t>
      </w:r>
      <w:r w:rsidR="0035001F">
        <w:t>.</w:t>
      </w:r>
    </w:p>
    <w:p w14:paraId="40EF32BA" w14:textId="77777777" w:rsidR="001640F8" w:rsidRDefault="001640F8" w:rsidP="00FC104A">
      <w:pPr>
        <w:outlineLvl w:val="0"/>
        <w:rPr>
          <w:b/>
          <w:bCs/>
          <w:iCs/>
        </w:rPr>
      </w:pPr>
    </w:p>
    <w:p w14:paraId="74A9C889" w14:textId="77777777" w:rsidR="00132B49" w:rsidRPr="00165BE3" w:rsidRDefault="00132B49" w:rsidP="00132B49">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rPr>
          <w:b/>
        </w:rPr>
      </w:pPr>
      <w:r w:rsidRPr="00165BE3">
        <w:rPr>
          <w:b/>
        </w:rPr>
        <w:t>Differentiated Instruction (Enrichment)</w:t>
      </w:r>
    </w:p>
    <w:p w14:paraId="307F153A" w14:textId="77777777" w:rsidR="00132B49" w:rsidRPr="00165BE3" w:rsidRDefault="00132B49" w:rsidP="00132B49">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pPr>
      <w:r>
        <w:t xml:space="preserve">Provide students an opportunity to reason about the distribution of z-scores. Given the parameters (mean and standard deviation) of a bell-shaped distribution, ask students to generate a random sample of data values, transform each value to a z-score, construct a frequency histogram of the z-scores, and discuss how the z-scores are distributed. </w:t>
      </w:r>
    </w:p>
    <w:p w14:paraId="728C84E6" w14:textId="77777777" w:rsidR="00FC104A" w:rsidRDefault="00FC104A" w:rsidP="00FC104A">
      <w:pPr>
        <w:autoSpaceDE w:val="0"/>
        <w:autoSpaceDN w:val="0"/>
      </w:pPr>
    </w:p>
    <w:p w14:paraId="629FCD7F" w14:textId="77777777" w:rsidR="00BA7400" w:rsidRDefault="00BA7400" w:rsidP="00906DDF">
      <w:pPr>
        <w:autoSpaceDE w:val="0"/>
        <w:autoSpaceDN w:val="0"/>
        <w:rPr>
          <w:b/>
          <w:sz w:val="28"/>
          <w:szCs w:val="28"/>
        </w:rPr>
      </w:pPr>
      <w:r>
        <w:rPr>
          <w:b/>
          <w:sz w:val="28"/>
          <w:szCs w:val="28"/>
        </w:rPr>
        <w:t>Closure Notes</w:t>
      </w:r>
    </w:p>
    <w:p w14:paraId="289972F3" w14:textId="77777777" w:rsidR="00776145" w:rsidRPr="00266134" w:rsidRDefault="00776145" w:rsidP="00776145">
      <w:pPr>
        <w:autoSpaceDE w:val="0"/>
        <w:autoSpaceDN w:val="0"/>
        <w:rPr>
          <w:b/>
        </w:rPr>
      </w:pPr>
    </w:p>
    <w:p w14:paraId="11BB2F6E" w14:textId="7CCDA06F" w:rsidR="00BA7400" w:rsidRDefault="00776145" w:rsidP="00825044">
      <w:pPr>
        <w:rPr>
          <w:b/>
          <w:bCs/>
          <w:iCs/>
        </w:rPr>
      </w:pPr>
      <w:r w:rsidRPr="00DD0F98">
        <w:t>On the final day of this investigation</w:t>
      </w:r>
      <w:r>
        <w:t>,</w:t>
      </w:r>
      <w:r w:rsidRPr="00DD0F98">
        <w:t xml:space="preserve"> have </w:t>
      </w:r>
      <w:r>
        <w:t xml:space="preserve">students share their answers to </w:t>
      </w:r>
      <w:r w:rsidRPr="00776145">
        <w:rPr>
          <w:b/>
        </w:rPr>
        <w:t>Journal Entry 2</w:t>
      </w:r>
      <w:r>
        <w:t xml:space="preserve">.   </w:t>
      </w:r>
      <w:r w:rsidR="00825044">
        <w:t>Ask student</w:t>
      </w:r>
      <w:r w:rsidR="001811EB">
        <w:t>s</w:t>
      </w:r>
      <w:r w:rsidR="00825044">
        <w:t xml:space="preserve"> to</w:t>
      </w:r>
      <w:r>
        <w:t xml:space="preserve"> present their research</w:t>
      </w:r>
      <w:r w:rsidR="00825044">
        <w:t xml:space="preserve"> questions and statistical studies, and request that they discuss the features of the</w:t>
      </w:r>
      <w:r w:rsidR="001811EB">
        <w:t>ir studies</w:t>
      </w:r>
      <w:r w:rsidR="00825044">
        <w:t xml:space="preserve"> (type of study, population, sample, variables).  You may also consider asking students to describe what they feel are the most impo</w:t>
      </w:r>
      <w:r w:rsidR="001811EB">
        <w:t xml:space="preserve">rtant concepts presented in this </w:t>
      </w:r>
      <w:r w:rsidR="00825044">
        <w:t>investigation</w:t>
      </w:r>
      <w:r w:rsidR="001811EB">
        <w:t xml:space="preserve"> and the most challenging concepts presented in this investigation</w:t>
      </w:r>
      <w:r w:rsidR="00825044">
        <w:t>.</w:t>
      </w:r>
    </w:p>
    <w:p w14:paraId="34142EBA" w14:textId="3D28269E" w:rsidR="00906DDF" w:rsidRPr="00BA7400" w:rsidRDefault="00906DDF" w:rsidP="00906DDF">
      <w:pPr>
        <w:autoSpaceDE w:val="0"/>
        <w:autoSpaceDN w:val="0"/>
        <w:rPr>
          <w:b/>
          <w:sz w:val="28"/>
          <w:szCs w:val="28"/>
        </w:rPr>
      </w:pPr>
      <w:r w:rsidRPr="00BA7400">
        <w:rPr>
          <w:b/>
          <w:sz w:val="28"/>
          <w:szCs w:val="28"/>
        </w:rPr>
        <w:lastRenderedPageBreak/>
        <w:t>Vocabulary</w:t>
      </w:r>
    </w:p>
    <w:p w14:paraId="763F5980" w14:textId="77777777" w:rsidR="00906DDF" w:rsidRDefault="00906DDF" w:rsidP="00906DDF">
      <w:pPr>
        <w:autoSpaceDE w:val="0"/>
        <w:autoSpaceDN w:val="0"/>
      </w:pPr>
      <w:r>
        <w:t>Approximately normal distribution</w:t>
      </w:r>
    </w:p>
    <w:p w14:paraId="055170E9" w14:textId="77597610" w:rsidR="00906DDF" w:rsidRDefault="00906DDF" w:rsidP="00906DDF">
      <w:pPr>
        <w:autoSpaceDE w:val="0"/>
        <w:autoSpaceDN w:val="0"/>
      </w:pPr>
      <w:r>
        <w:t>Bell-shaped distribution</w:t>
      </w:r>
    </w:p>
    <w:p w14:paraId="20655E3B" w14:textId="77777777" w:rsidR="00906DDF" w:rsidRDefault="00906DDF" w:rsidP="00906DDF">
      <w:pPr>
        <w:autoSpaceDE w:val="0"/>
        <w:autoSpaceDN w:val="0"/>
      </w:pPr>
      <w:r>
        <w:t>Categorical variable</w:t>
      </w:r>
    </w:p>
    <w:p w14:paraId="6BDCD120" w14:textId="77777777" w:rsidR="00906DDF" w:rsidRDefault="00906DDF" w:rsidP="00906DDF">
      <w:pPr>
        <w:autoSpaceDE w:val="0"/>
        <w:autoSpaceDN w:val="0"/>
      </w:pPr>
      <w:r>
        <w:t>Cause-and-effect conclusion</w:t>
      </w:r>
    </w:p>
    <w:p w14:paraId="114FB4B6" w14:textId="77777777" w:rsidR="00906DDF" w:rsidRDefault="00906DDF" w:rsidP="00906DDF">
      <w:pPr>
        <w:autoSpaceDE w:val="0"/>
        <w:autoSpaceDN w:val="0"/>
      </w:pPr>
      <w:r>
        <w:t>Control group</w:t>
      </w:r>
    </w:p>
    <w:p w14:paraId="39D455CD" w14:textId="77777777" w:rsidR="00906DDF" w:rsidRDefault="00906DDF" w:rsidP="00906DDF">
      <w:pPr>
        <w:autoSpaceDE w:val="0"/>
        <w:autoSpaceDN w:val="0"/>
      </w:pPr>
      <w:r>
        <w:t>Empirical Rule</w:t>
      </w:r>
    </w:p>
    <w:p w14:paraId="21EC6F58" w14:textId="77777777" w:rsidR="00906DDF" w:rsidRDefault="00906DDF" w:rsidP="00906DDF">
      <w:pPr>
        <w:autoSpaceDE w:val="0"/>
        <w:autoSpaceDN w:val="0"/>
      </w:pPr>
      <w:r>
        <w:t>Experiment</w:t>
      </w:r>
    </w:p>
    <w:p w14:paraId="06783C98" w14:textId="77777777" w:rsidR="00906DDF" w:rsidRDefault="00906DDF" w:rsidP="00906DDF">
      <w:pPr>
        <w:autoSpaceDE w:val="0"/>
        <w:autoSpaceDN w:val="0"/>
      </w:pPr>
      <w:r>
        <w:t>Explanatory variable</w:t>
      </w:r>
    </w:p>
    <w:p w14:paraId="4DB93A7B" w14:textId="77777777" w:rsidR="00906DDF" w:rsidRDefault="00906DDF" w:rsidP="00906DDF">
      <w:pPr>
        <w:autoSpaceDE w:val="0"/>
        <w:autoSpaceDN w:val="0"/>
      </w:pPr>
      <w:r>
        <w:t>Mean</w:t>
      </w:r>
    </w:p>
    <w:p w14:paraId="5605616A" w14:textId="77777777" w:rsidR="00906DDF" w:rsidRDefault="00906DDF" w:rsidP="00906DDF">
      <w:pPr>
        <w:autoSpaceDE w:val="0"/>
        <w:autoSpaceDN w:val="0"/>
      </w:pPr>
      <w:r>
        <w:t>Mean absolute deviation</w:t>
      </w:r>
    </w:p>
    <w:p w14:paraId="27770C75" w14:textId="77777777" w:rsidR="00906DDF" w:rsidRDefault="00906DDF" w:rsidP="00906DDF">
      <w:pPr>
        <w:autoSpaceDE w:val="0"/>
        <w:autoSpaceDN w:val="0"/>
      </w:pPr>
      <w:r>
        <w:t>Observational study</w:t>
      </w:r>
    </w:p>
    <w:p w14:paraId="1D259C07" w14:textId="77777777" w:rsidR="00906DDF" w:rsidRDefault="00906DDF" w:rsidP="00906DDF">
      <w:pPr>
        <w:autoSpaceDE w:val="0"/>
        <w:autoSpaceDN w:val="0"/>
      </w:pPr>
      <w:r>
        <w:t>Quantitative variable</w:t>
      </w:r>
    </w:p>
    <w:p w14:paraId="46DF82DF" w14:textId="77777777" w:rsidR="00906DDF" w:rsidRDefault="00906DDF" w:rsidP="00906DDF">
      <w:pPr>
        <w:autoSpaceDE w:val="0"/>
        <w:autoSpaceDN w:val="0"/>
      </w:pPr>
      <w:r>
        <w:t>Random assignment</w:t>
      </w:r>
    </w:p>
    <w:p w14:paraId="07AC860C" w14:textId="77777777" w:rsidR="00906DDF" w:rsidRDefault="00906DDF" w:rsidP="00906DDF">
      <w:pPr>
        <w:autoSpaceDE w:val="0"/>
        <w:autoSpaceDN w:val="0"/>
      </w:pPr>
      <w:r>
        <w:t>Random selection</w:t>
      </w:r>
    </w:p>
    <w:p w14:paraId="009F3675" w14:textId="77777777" w:rsidR="00906DDF" w:rsidRDefault="00906DDF" w:rsidP="00906DDF">
      <w:pPr>
        <w:autoSpaceDE w:val="0"/>
        <w:autoSpaceDN w:val="0"/>
      </w:pPr>
      <w:r>
        <w:t>Range</w:t>
      </w:r>
    </w:p>
    <w:p w14:paraId="76F8CD8A" w14:textId="77777777" w:rsidR="00906DDF" w:rsidRDefault="00906DDF" w:rsidP="00906DDF">
      <w:pPr>
        <w:autoSpaceDE w:val="0"/>
        <w:autoSpaceDN w:val="0"/>
      </w:pPr>
      <w:r>
        <w:t>Range rule of thumb</w:t>
      </w:r>
    </w:p>
    <w:p w14:paraId="41F21953" w14:textId="77777777" w:rsidR="00906DDF" w:rsidRDefault="00906DDF" w:rsidP="00906DDF">
      <w:pPr>
        <w:autoSpaceDE w:val="0"/>
        <w:autoSpaceDN w:val="0"/>
      </w:pPr>
      <w:r>
        <w:t>Sample survey</w:t>
      </w:r>
    </w:p>
    <w:p w14:paraId="7FC263A2" w14:textId="77777777" w:rsidR="00906DDF" w:rsidRDefault="00906DDF" w:rsidP="00906DDF">
      <w:pPr>
        <w:autoSpaceDE w:val="0"/>
        <w:autoSpaceDN w:val="0"/>
      </w:pPr>
      <w:r>
        <w:t>Skewed left distribution</w:t>
      </w:r>
    </w:p>
    <w:p w14:paraId="5F753FED" w14:textId="77777777" w:rsidR="00906DDF" w:rsidRDefault="00906DDF" w:rsidP="00906DDF">
      <w:pPr>
        <w:autoSpaceDE w:val="0"/>
        <w:autoSpaceDN w:val="0"/>
      </w:pPr>
      <w:r>
        <w:t>Skewed right distribution</w:t>
      </w:r>
    </w:p>
    <w:p w14:paraId="30224D87" w14:textId="77777777" w:rsidR="00906DDF" w:rsidRDefault="00906DDF" w:rsidP="00906DDF">
      <w:pPr>
        <w:autoSpaceDE w:val="0"/>
        <w:autoSpaceDN w:val="0"/>
      </w:pPr>
      <w:r>
        <w:t>Spread</w:t>
      </w:r>
    </w:p>
    <w:p w14:paraId="2F04F322" w14:textId="77777777" w:rsidR="00906DDF" w:rsidRDefault="00906DDF" w:rsidP="00906DDF">
      <w:pPr>
        <w:autoSpaceDE w:val="0"/>
        <w:autoSpaceDN w:val="0"/>
      </w:pPr>
      <w:r>
        <w:t>Standard deviation</w:t>
      </w:r>
    </w:p>
    <w:p w14:paraId="6BF036F1" w14:textId="77777777" w:rsidR="00906DDF" w:rsidRDefault="00906DDF" w:rsidP="00906DDF">
      <w:pPr>
        <w:autoSpaceDE w:val="0"/>
        <w:autoSpaceDN w:val="0"/>
      </w:pPr>
      <w:r>
        <w:t>Statistical question</w:t>
      </w:r>
    </w:p>
    <w:p w14:paraId="7978A259" w14:textId="77777777" w:rsidR="00906DDF" w:rsidRDefault="00906DDF" w:rsidP="00906DDF">
      <w:pPr>
        <w:autoSpaceDE w:val="0"/>
        <w:autoSpaceDN w:val="0"/>
      </w:pPr>
      <w:r>
        <w:t>Treatment group</w:t>
      </w:r>
    </w:p>
    <w:p w14:paraId="23F938A1" w14:textId="77777777" w:rsidR="00906DDF" w:rsidRDefault="00906DDF" w:rsidP="00906DDF">
      <w:pPr>
        <w:autoSpaceDE w:val="0"/>
        <w:autoSpaceDN w:val="0"/>
      </w:pPr>
      <w:r>
        <w:t>Uniform distribution</w:t>
      </w:r>
    </w:p>
    <w:p w14:paraId="2AFE3B8D" w14:textId="77777777" w:rsidR="00906DDF" w:rsidRDefault="00906DDF" w:rsidP="00906DDF">
      <w:pPr>
        <w:autoSpaceDE w:val="0"/>
        <w:autoSpaceDN w:val="0"/>
      </w:pPr>
      <w:r w:rsidRPr="00D05D80">
        <w:rPr>
          <w:i/>
        </w:rPr>
        <w:t>Z</w:t>
      </w:r>
      <w:r>
        <w:t>-score</w:t>
      </w:r>
    </w:p>
    <w:p w14:paraId="42FC41D2" w14:textId="77777777" w:rsidR="00FC104A" w:rsidRDefault="00FC104A" w:rsidP="00FC104A">
      <w:pPr>
        <w:autoSpaceDE w:val="0"/>
        <w:autoSpaceDN w:val="0"/>
      </w:pPr>
    </w:p>
    <w:p w14:paraId="6275F605" w14:textId="77777777" w:rsidR="00FC104A" w:rsidRPr="00BA7400" w:rsidRDefault="00FC104A" w:rsidP="00FC104A">
      <w:pPr>
        <w:autoSpaceDE w:val="0"/>
        <w:autoSpaceDN w:val="0"/>
        <w:rPr>
          <w:b/>
          <w:sz w:val="28"/>
          <w:szCs w:val="28"/>
        </w:rPr>
      </w:pPr>
      <w:r w:rsidRPr="00BA7400">
        <w:rPr>
          <w:b/>
          <w:sz w:val="28"/>
          <w:szCs w:val="28"/>
        </w:rPr>
        <w:t>Resources and Materials</w:t>
      </w:r>
    </w:p>
    <w:p w14:paraId="0431B4FD" w14:textId="77777777" w:rsidR="00BA7400" w:rsidRDefault="00BA7400" w:rsidP="00FC104A">
      <w:pPr>
        <w:autoSpaceDE w:val="0"/>
        <w:autoSpaceDN w:val="0"/>
        <w:rPr>
          <w:b/>
        </w:rPr>
      </w:pPr>
    </w:p>
    <w:p w14:paraId="70BB9387" w14:textId="0503F745" w:rsidR="00BA7400" w:rsidRDefault="00BA7400" w:rsidP="00FC104A">
      <w:pPr>
        <w:autoSpaceDE w:val="0"/>
        <w:autoSpaceDN w:val="0"/>
        <w:rPr>
          <w:b/>
        </w:rPr>
      </w:pPr>
      <w:r>
        <w:rPr>
          <w:b/>
        </w:rPr>
        <w:t>All activity sheets 7.2.1 – 7.2.3 should be completed</w:t>
      </w:r>
    </w:p>
    <w:p w14:paraId="626C0AC3" w14:textId="59C9FE18" w:rsidR="00FC104A" w:rsidRPr="00BA7400" w:rsidRDefault="00BA7400" w:rsidP="00FC104A">
      <w:pPr>
        <w:autoSpaceDE w:val="0"/>
        <w:autoSpaceDN w:val="0"/>
      </w:pPr>
      <w:r w:rsidRPr="00BA7400">
        <w:t>Activity 7.2.1 Types of Statistical Studies</w:t>
      </w:r>
    </w:p>
    <w:p w14:paraId="4AF1B06C" w14:textId="350A0523" w:rsidR="00BA7400" w:rsidRPr="00BA7400" w:rsidRDefault="00BA7400" w:rsidP="00FC104A">
      <w:pPr>
        <w:autoSpaceDE w:val="0"/>
        <w:autoSpaceDN w:val="0"/>
      </w:pPr>
      <w:r w:rsidRPr="00BA7400">
        <w:t>Activity 7.2.2 Measuring Variability in Data Distributions</w:t>
      </w:r>
    </w:p>
    <w:p w14:paraId="3525B94F" w14:textId="6B9D619D" w:rsidR="00BA7400" w:rsidRDefault="00BA7400" w:rsidP="00FC104A">
      <w:pPr>
        <w:autoSpaceDE w:val="0"/>
        <w:autoSpaceDN w:val="0"/>
      </w:pPr>
      <w:r w:rsidRPr="00BA7400">
        <w:t>Activity 7.2.3 Examining Values in Data Distributions</w:t>
      </w:r>
    </w:p>
    <w:p w14:paraId="3E772D0D" w14:textId="77777777" w:rsidR="00BA7400" w:rsidRPr="00BA7400" w:rsidRDefault="00BA7400" w:rsidP="00FC104A">
      <w:pPr>
        <w:autoSpaceDE w:val="0"/>
        <w:autoSpaceDN w:val="0"/>
      </w:pPr>
    </w:p>
    <w:p w14:paraId="65E5B8B9" w14:textId="77777777" w:rsidR="00FC104A" w:rsidRDefault="00FC104A" w:rsidP="00BA7400">
      <w:pPr>
        <w:autoSpaceDE w:val="0"/>
        <w:autoSpaceDN w:val="0"/>
      </w:pPr>
      <w:r>
        <w:t>Statistical software (e.g. Excel, Minitab) to develop histogram of class-generated data</w:t>
      </w:r>
    </w:p>
    <w:p w14:paraId="20DEA28A" w14:textId="57299EF1" w:rsidR="00263248" w:rsidRDefault="00FC104A" w:rsidP="00BA7400">
      <w:pPr>
        <w:autoSpaceDE w:val="0"/>
        <w:autoSpaceDN w:val="0"/>
      </w:pPr>
      <w:r>
        <w:t xml:space="preserve">Census at School: </w:t>
      </w:r>
      <w:hyperlink r:id="rId14" w:history="1">
        <w:r w:rsidRPr="00B04FAD">
          <w:rPr>
            <w:rStyle w:val="Hyperlink"/>
          </w:rPr>
          <w:t>http://www.amstat.org/censusatschool/</w:t>
        </w:r>
      </w:hyperlink>
      <w:r w:rsidR="00263248" w:rsidRPr="00165BE3">
        <w:t xml:space="preserve"> </w:t>
      </w:r>
    </w:p>
    <w:p w14:paraId="72C36BD9" w14:textId="186F9199" w:rsidR="00263248" w:rsidRPr="00165BE3" w:rsidRDefault="00263248" w:rsidP="00BA7400">
      <w:pPr>
        <w:autoSpaceDE w:val="0"/>
        <w:autoSpaceDN w:val="0"/>
      </w:pPr>
      <w:r>
        <w:t>Gallup.com and Pew Research – Sources for sample surveys</w:t>
      </w:r>
    </w:p>
    <w:p w14:paraId="07902DC6" w14:textId="77777777" w:rsidR="00E62560" w:rsidRDefault="00E62560"/>
    <w:sectPr w:rsidR="00E62560" w:rsidSect="009D3512">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3E8DCD" w14:textId="77777777" w:rsidR="00E07C6F" w:rsidRDefault="00E07C6F" w:rsidP="00131318">
      <w:r>
        <w:separator/>
      </w:r>
    </w:p>
  </w:endnote>
  <w:endnote w:type="continuationSeparator" w:id="0">
    <w:p w14:paraId="320BF014" w14:textId="77777777" w:rsidR="00E07C6F" w:rsidRDefault="00E07C6F" w:rsidP="00131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4BD95" w14:textId="42F35AED" w:rsidR="00332E3E" w:rsidRPr="004673CB" w:rsidRDefault="00332E3E" w:rsidP="009D3512">
    <w:pPr>
      <w:pStyle w:val="Footer"/>
      <w:pBdr>
        <w:top w:val="single" w:sz="4" w:space="1" w:color="auto"/>
      </w:pBdr>
      <w:rPr>
        <w:sz w:val="20"/>
        <w:szCs w:val="20"/>
      </w:rPr>
    </w:pPr>
    <w:r>
      <w:rPr>
        <w:sz w:val="20"/>
        <w:szCs w:val="20"/>
      </w:rPr>
      <w:t>Unit 7 Investigation 2 Overview</w:t>
    </w:r>
    <w:r>
      <w:rPr>
        <w:sz w:val="20"/>
        <w:szCs w:val="20"/>
      </w:rPr>
      <w:tab/>
    </w:r>
    <w:r>
      <w:rPr>
        <w:sz w:val="20"/>
        <w:szCs w:val="20"/>
      </w:rPr>
      <w:tab/>
      <w:t>Connecticut Core Algebra 2 Curriculum v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4B3D07" w14:textId="77777777" w:rsidR="00E07C6F" w:rsidRDefault="00E07C6F" w:rsidP="00131318">
      <w:r>
        <w:separator/>
      </w:r>
    </w:p>
  </w:footnote>
  <w:footnote w:type="continuationSeparator" w:id="0">
    <w:p w14:paraId="70CF18AC" w14:textId="77777777" w:rsidR="00E07C6F" w:rsidRDefault="00E07C6F" w:rsidP="001313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2872FB78" w14:textId="77777777" w:rsidR="00332E3E" w:rsidRDefault="00332E3E" w:rsidP="009D3512">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5F0C56">
          <w:rPr>
            <w:bCs/>
            <w:noProof/>
          </w:rPr>
          <w:t>4</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5F0C56">
          <w:rPr>
            <w:bCs/>
            <w:noProof/>
          </w:rPr>
          <w:t>5</w:t>
        </w:r>
        <w:r w:rsidRPr="00271325">
          <w:rPr>
            <w:bCs/>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B0C0F"/>
    <w:multiLevelType w:val="hybridMultilevel"/>
    <w:tmpl w:val="AE462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153E25"/>
    <w:multiLevelType w:val="hybridMultilevel"/>
    <w:tmpl w:val="9056A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645A19"/>
    <w:multiLevelType w:val="hybridMultilevel"/>
    <w:tmpl w:val="4FBC5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C240DC"/>
    <w:multiLevelType w:val="hybridMultilevel"/>
    <w:tmpl w:val="6BF897BC"/>
    <w:lvl w:ilvl="0" w:tplc="B42A31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3024A1"/>
    <w:multiLevelType w:val="hybridMultilevel"/>
    <w:tmpl w:val="B9B4D066"/>
    <w:lvl w:ilvl="0" w:tplc="5D2E29A6">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482E1C"/>
    <w:multiLevelType w:val="hybridMultilevel"/>
    <w:tmpl w:val="673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0E0214"/>
    <w:multiLevelType w:val="hybridMultilevel"/>
    <w:tmpl w:val="BB52B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318"/>
    <w:rsid w:val="00084524"/>
    <w:rsid w:val="000922FE"/>
    <w:rsid w:val="000E3E8D"/>
    <w:rsid w:val="000F7908"/>
    <w:rsid w:val="001064A9"/>
    <w:rsid w:val="0011511F"/>
    <w:rsid w:val="00122844"/>
    <w:rsid w:val="001301EB"/>
    <w:rsid w:val="00131318"/>
    <w:rsid w:val="00132B49"/>
    <w:rsid w:val="001518C8"/>
    <w:rsid w:val="00157D16"/>
    <w:rsid w:val="001640F8"/>
    <w:rsid w:val="001811EB"/>
    <w:rsid w:val="001A1C38"/>
    <w:rsid w:val="002004B3"/>
    <w:rsid w:val="00223DBD"/>
    <w:rsid w:val="0023247B"/>
    <w:rsid w:val="00263248"/>
    <w:rsid w:val="002656A5"/>
    <w:rsid w:val="00272183"/>
    <w:rsid w:val="00277987"/>
    <w:rsid w:val="002A4338"/>
    <w:rsid w:val="002B094D"/>
    <w:rsid w:val="002E49ED"/>
    <w:rsid w:val="002F37D1"/>
    <w:rsid w:val="003225FC"/>
    <w:rsid w:val="00327C65"/>
    <w:rsid w:val="00332E3E"/>
    <w:rsid w:val="00334E9F"/>
    <w:rsid w:val="0035001F"/>
    <w:rsid w:val="00377B99"/>
    <w:rsid w:val="00384734"/>
    <w:rsid w:val="00386E0D"/>
    <w:rsid w:val="00387495"/>
    <w:rsid w:val="003B4C88"/>
    <w:rsid w:val="003E2F9B"/>
    <w:rsid w:val="00464809"/>
    <w:rsid w:val="00472BB3"/>
    <w:rsid w:val="00564CB2"/>
    <w:rsid w:val="005B0B32"/>
    <w:rsid w:val="005B43E3"/>
    <w:rsid w:val="005C070F"/>
    <w:rsid w:val="005F0C56"/>
    <w:rsid w:val="00605085"/>
    <w:rsid w:val="00622A8F"/>
    <w:rsid w:val="0062535F"/>
    <w:rsid w:val="00632DB5"/>
    <w:rsid w:val="00642D9D"/>
    <w:rsid w:val="00644578"/>
    <w:rsid w:val="00652241"/>
    <w:rsid w:val="006836FE"/>
    <w:rsid w:val="00685682"/>
    <w:rsid w:val="006A6A9C"/>
    <w:rsid w:val="006D6ACB"/>
    <w:rsid w:val="006E6BE9"/>
    <w:rsid w:val="006F3215"/>
    <w:rsid w:val="0070071B"/>
    <w:rsid w:val="00715530"/>
    <w:rsid w:val="0076405B"/>
    <w:rsid w:val="00765E33"/>
    <w:rsid w:val="00776145"/>
    <w:rsid w:val="007A7C3C"/>
    <w:rsid w:val="007F287C"/>
    <w:rsid w:val="008115FC"/>
    <w:rsid w:val="00825044"/>
    <w:rsid w:val="00841526"/>
    <w:rsid w:val="0089735C"/>
    <w:rsid w:val="0089788C"/>
    <w:rsid w:val="008A3387"/>
    <w:rsid w:val="008D4819"/>
    <w:rsid w:val="008E6162"/>
    <w:rsid w:val="00906DDF"/>
    <w:rsid w:val="00912A06"/>
    <w:rsid w:val="00915938"/>
    <w:rsid w:val="00967C0F"/>
    <w:rsid w:val="009D3512"/>
    <w:rsid w:val="009D4C4F"/>
    <w:rsid w:val="00A33BB5"/>
    <w:rsid w:val="00A379CE"/>
    <w:rsid w:val="00AB727C"/>
    <w:rsid w:val="00AB73B9"/>
    <w:rsid w:val="00AF70E7"/>
    <w:rsid w:val="00B57E28"/>
    <w:rsid w:val="00B57F30"/>
    <w:rsid w:val="00B62AC2"/>
    <w:rsid w:val="00BA7400"/>
    <w:rsid w:val="00BA7BEE"/>
    <w:rsid w:val="00BB4660"/>
    <w:rsid w:val="00BC1794"/>
    <w:rsid w:val="00BD3D19"/>
    <w:rsid w:val="00C163D9"/>
    <w:rsid w:val="00C55B41"/>
    <w:rsid w:val="00C76455"/>
    <w:rsid w:val="00CE785D"/>
    <w:rsid w:val="00D109C9"/>
    <w:rsid w:val="00D40834"/>
    <w:rsid w:val="00DE3A54"/>
    <w:rsid w:val="00E002DF"/>
    <w:rsid w:val="00E054D9"/>
    <w:rsid w:val="00E07151"/>
    <w:rsid w:val="00E07C6F"/>
    <w:rsid w:val="00E62560"/>
    <w:rsid w:val="00EA0101"/>
    <w:rsid w:val="00EC502F"/>
    <w:rsid w:val="00ED65EB"/>
    <w:rsid w:val="00EF1AC9"/>
    <w:rsid w:val="00EF48DC"/>
    <w:rsid w:val="00F10AD5"/>
    <w:rsid w:val="00F16CB1"/>
    <w:rsid w:val="00F22AE2"/>
    <w:rsid w:val="00FA3DE9"/>
    <w:rsid w:val="00FB22FE"/>
    <w:rsid w:val="00FC104A"/>
    <w:rsid w:val="00FD1F01"/>
    <w:rsid w:val="00FD3684"/>
    <w:rsid w:val="00FE0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70FF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31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318"/>
    <w:pPr>
      <w:ind w:left="720"/>
    </w:pPr>
  </w:style>
  <w:style w:type="paragraph" w:styleId="Header">
    <w:name w:val="header"/>
    <w:basedOn w:val="Normal"/>
    <w:link w:val="HeaderChar"/>
    <w:uiPriority w:val="99"/>
    <w:unhideWhenUsed/>
    <w:rsid w:val="00131318"/>
    <w:pPr>
      <w:tabs>
        <w:tab w:val="center" w:pos="4680"/>
        <w:tab w:val="right" w:pos="9360"/>
      </w:tabs>
    </w:pPr>
  </w:style>
  <w:style w:type="character" w:customStyle="1" w:styleId="HeaderChar">
    <w:name w:val="Header Char"/>
    <w:basedOn w:val="DefaultParagraphFont"/>
    <w:link w:val="Header"/>
    <w:uiPriority w:val="99"/>
    <w:rsid w:val="00131318"/>
    <w:rPr>
      <w:rFonts w:ascii="Times New Roman" w:eastAsia="Times New Roman" w:hAnsi="Times New Roman" w:cs="Times New Roman"/>
    </w:rPr>
  </w:style>
  <w:style w:type="paragraph" w:styleId="Footer">
    <w:name w:val="footer"/>
    <w:basedOn w:val="Normal"/>
    <w:link w:val="FooterChar"/>
    <w:uiPriority w:val="99"/>
    <w:unhideWhenUsed/>
    <w:rsid w:val="00131318"/>
    <w:pPr>
      <w:tabs>
        <w:tab w:val="center" w:pos="4680"/>
        <w:tab w:val="right" w:pos="9360"/>
      </w:tabs>
    </w:pPr>
  </w:style>
  <w:style w:type="character" w:customStyle="1" w:styleId="FooterChar">
    <w:name w:val="Footer Char"/>
    <w:basedOn w:val="DefaultParagraphFont"/>
    <w:link w:val="Footer"/>
    <w:uiPriority w:val="99"/>
    <w:rsid w:val="00131318"/>
    <w:rPr>
      <w:rFonts w:ascii="Times New Roman" w:eastAsia="Times New Roman" w:hAnsi="Times New Roman" w:cs="Times New Roman"/>
    </w:rPr>
  </w:style>
  <w:style w:type="character" w:styleId="Hyperlink">
    <w:name w:val="Hyperlink"/>
    <w:basedOn w:val="DefaultParagraphFont"/>
    <w:uiPriority w:val="99"/>
    <w:unhideWhenUsed/>
    <w:rsid w:val="00131318"/>
    <w:rPr>
      <w:color w:val="0000FF" w:themeColor="hyperlink"/>
      <w:u w:val="single"/>
    </w:rPr>
  </w:style>
  <w:style w:type="character" w:styleId="FollowedHyperlink">
    <w:name w:val="FollowedHyperlink"/>
    <w:basedOn w:val="DefaultParagraphFont"/>
    <w:uiPriority w:val="99"/>
    <w:semiHidden/>
    <w:unhideWhenUsed/>
    <w:rsid w:val="00D109C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31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318"/>
    <w:pPr>
      <w:ind w:left="720"/>
    </w:pPr>
  </w:style>
  <w:style w:type="paragraph" w:styleId="Header">
    <w:name w:val="header"/>
    <w:basedOn w:val="Normal"/>
    <w:link w:val="HeaderChar"/>
    <w:uiPriority w:val="99"/>
    <w:unhideWhenUsed/>
    <w:rsid w:val="00131318"/>
    <w:pPr>
      <w:tabs>
        <w:tab w:val="center" w:pos="4680"/>
        <w:tab w:val="right" w:pos="9360"/>
      </w:tabs>
    </w:pPr>
  </w:style>
  <w:style w:type="character" w:customStyle="1" w:styleId="HeaderChar">
    <w:name w:val="Header Char"/>
    <w:basedOn w:val="DefaultParagraphFont"/>
    <w:link w:val="Header"/>
    <w:uiPriority w:val="99"/>
    <w:rsid w:val="00131318"/>
    <w:rPr>
      <w:rFonts w:ascii="Times New Roman" w:eastAsia="Times New Roman" w:hAnsi="Times New Roman" w:cs="Times New Roman"/>
    </w:rPr>
  </w:style>
  <w:style w:type="paragraph" w:styleId="Footer">
    <w:name w:val="footer"/>
    <w:basedOn w:val="Normal"/>
    <w:link w:val="FooterChar"/>
    <w:uiPriority w:val="99"/>
    <w:unhideWhenUsed/>
    <w:rsid w:val="00131318"/>
    <w:pPr>
      <w:tabs>
        <w:tab w:val="center" w:pos="4680"/>
        <w:tab w:val="right" w:pos="9360"/>
      </w:tabs>
    </w:pPr>
  </w:style>
  <w:style w:type="character" w:customStyle="1" w:styleId="FooterChar">
    <w:name w:val="Footer Char"/>
    <w:basedOn w:val="DefaultParagraphFont"/>
    <w:link w:val="Footer"/>
    <w:uiPriority w:val="99"/>
    <w:rsid w:val="00131318"/>
    <w:rPr>
      <w:rFonts w:ascii="Times New Roman" w:eastAsia="Times New Roman" w:hAnsi="Times New Roman" w:cs="Times New Roman"/>
    </w:rPr>
  </w:style>
  <w:style w:type="character" w:styleId="Hyperlink">
    <w:name w:val="Hyperlink"/>
    <w:basedOn w:val="DefaultParagraphFont"/>
    <w:uiPriority w:val="99"/>
    <w:unhideWhenUsed/>
    <w:rsid w:val="00131318"/>
    <w:rPr>
      <w:color w:val="0000FF" w:themeColor="hyperlink"/>
      <w:u w:val="single"/>
    </w:rPr>
  </w:style>
  <w:style w:type="character" w:styleId="FollowedHyperlink">
    <w:name w:val="FollowedHyperlink"/>
    <w:basedOn w:val="DefaultParagraphFont"/>
    <w:uiPriority w:val="99"/>
    <w:semiHidden/>
    <w:unhideWhenUsed/>
    <w:rsid w:val="00D109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urnalism.org/2015/06/01/millennials-political-news/" TargetMode="External"/><Relationship Id="rId13" Type="http://schemas.openxmlformats.org/officeDocument/2006/relationships/hyperlink" Target="https://www.khanacademy.org/math/probability/descriptive-statistics/variance-std-deviation/v/review-and-intuition-why-we-divide-by-n-1-for-the-unbiased-sample-variance"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nebula.deanza.edu/~bloom/math10/m10divideby_nminus1.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ejm.org/doi/full/10.1056/NEJM19970703337010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ntroductorystats.wordpress.com/2011/03/30/design-of-observational-studies/" TargetMode="External"/><Relationship Id="rId4" Type="http://schemas.openxmlformats.org/officeDocument/2006/relationships/settings" Target="settings.xml"/><Relationship Id="rId9" Type="http://schemas.openxmlformats.org/officeDocument/2006/relationships/hyperlink" Target="http://users.auth.gr/~haidich/MSc/MedStatII/7.%20REVMAN/Caffeine_studies_for_data_extraction_.pdf" TargetMode="External"/><Relationship Id="rId14" Type="http://schemas.openxmlformats.org/officeDocument/2006/relationships/hyperlink" Target="http://www.amstat.org/censusat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5</Pages>
  <Words>1816</Words>
  <Characters>10353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Freeman</dc:creator>
  <cp:keywords/>
  <dc:description/>
  <cp:lastModifiedBy>Kathy</cp:lastModifiedBy>
  <cp:revision>12</cp:revision>
  <dcterms:created xsi:type="dcterms:W3CDTF">2016-01-21T16:44:00Z</dcterms:created>
  <dcterms:modified xsi:type="dcterms:W3CDTF">2016-01-23T00:33:00Z</dcterms:modified>
</cp:coreProperties>
</file>