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92AEF" w14:textId="7B3CA396" w:rsidR="007745C1" w:rsidRDefault="007745C1" w:rsidP="007745C1">
      <w:pPr>
        <w:pStyle w:val="ListParagraph"/>
        <w:ind w:left="0"/>
        <w:jc w:val="center"/>
        <w:rPr>
          <w:b/>
          <w:sz w:val="36"/>
          <w:szCs w:val="36"/>
        </w:rPr>
      </w:pPr>
      <w:r>
        <w:rPr>
          <w:b/>
          <w:sz w:val="36"/>
          <w:szCs w:val="36"/>
        </w:rPr>
        <w:t>Unit 5</w:t>
      </w:r>
      <w:r w:rsidR="009D31AB">
        <w:rPr>
          <w:b/>
          <w:sz w:val="36"/>
          <w:szCs w:val="36"/>
        </w:rPr>
        <w:t xml:space="preserve">: Investigation </w:t>
      </w:r>
      <w:r w:rsidR="008F17B2">
        <w:rPr>
          <w:b/>
          <w:sz w:val="36"/>
          <w:szCs w:val="36"/>
        </w:rPr>
        <w:t>6</w:t>
      </w:r>
      <w:r w:rsidR="009D31AB">
        <w:rPr>
          <w:b/>
          <w:sz w:val="36"/>
          <w:szCs w:val="36"/>
        </w:rPr>
        <w:t xml:space="preserve"> </w:t>
      </w:r>
      <w:r w:rsidR="008F17B2">
        <w:rPr>
          <w:b/>
          <w:sz w:val="36"/>
          <w:szCs w:val="36"/>
        </w:rPr>
        <w:t xml:space="preserve"> (3</w:t>
      </w:r>
      <w:r w:rsidR="00144782">
        <w:rPr>
          <w:b/>
          <w:sz w:val="36"/>
          <w:szCs w:val="36"/>
        </w:rPr>
        <w:t xml:space="preserve"> </w:t>
      </w:r>
      <w:r w:rsidR="004254F2">
        <w:rPr>
          <w:b/>
          <w:sz w:val="36"/>
          <w:szCs w:val="36"/>
        </w:rPr>
        <w:t>Days)</w:t>
      </w:r>
    </w:p>
    <w:p w14:paraId="654F7DFB" w14:textId="77777777" w:rsidR="000B0CF2" w:rsidRDefault="000B0CF2" w:rsidP="007745C1">
      <w:pPr>
        <w:pStyle w:val="ListParagraph"/>
        <w:ind w:left="0"/>
        <w:jc w:val="center"/>
        <w:rPr>
          <w:b/>
          <w:sz w:val="36"/>
          <w:szCs w:val="36"/>
        </w:rPr>
      </w:pPr>
    </w:p>
    <w:p w14:paraId="15B83E42" w14:textId="77777777" w:rsidR="008F17B2" w:rsidRDefault="008F17B2" w:rsidP="008F17B2">
      <w:pPr>
        <w:jc w:val="center"/>
        <w:rPr>
          <w:b/>
          <w:sz w:val="32"/>
          <w:szCs w:val="32"/>
        </w:rPr>
      </w:pPr>
      <w:r>
        <w:rPr>
          <w:b/>
          <w:sz w:val="32"/>
          <w:szCs w:val="32"/>
        </w:rPr>
        <w:t>Geometric Series</w:t>
      </w:r>
    </w:p>
    <w:p w14:paraId="19CAD774" w14:textId="77777777" w:rsidR="008F17B2" w:rsidRDefault="008F17B2" w:rsidP="007745C1">
      <w:pPr>
        <w:pStyle w:val="ListParagraph"/>
        <w:ind w:left="0"/>
        <w:jc w:val="center"/>
        <w:rPr>
          <w:b/>
          <w:sz w:val="36"/>
          <w:szCs w:val="36"/>
        </w:rPr>
      </w:pPr>
    </w:p>
    <w:p w14:paraId="1369EC56" w14:textId="77777777" w:rsidR="007745C1" w:rsidRDefault="007745C1" w:rsidP="007745C1">
      <w:pPr>
        <w:rPr>
          <w:b/>
          <w:sz w:val="28"/>
          <w:szCs w:val="28"/>
        </w:rPr>
      </w:pPr>
    </w:p>
    <w:p w14:paraId="2F115B33" w14:textId="77777777" w:rsidR="000B0CF2" w:rsidRDefault="000B0CF2" w:rsidP="007745C1">
      <w:pPr>
        <w:outlineLvl w:val="0"/>
        <w:rPr>
          <w:b/>
          <w:bCs/>
          <w:iCs/>
          <w:sz w:val="28"/>
          <w:szCs w:val="28"/>
        </w:rPr>
      </w:pPr>
      <w:r>
        <w:rPr>
          <w:b/>
          <w:bCs/>
          <w:iCs/>
          <w:sz w:val="28"/>
          <w:szCs w:val="28"/>
        </w:rPr>
        <w:t>Common Core State Standards</w:t>
      </w:r>
    </w:p>
    <w:p w14:paraId="619C4D9F" w14:textId="47E480B4" w:rsidR="007745C1" w:rsidRPr="000B0CF2" w:rsidRDefault="007745C1" w:rsidP="007745C1">
      <w:pPr>
        <w:outlineLvl w:val="0"/>
        <w:rPr>
          <w:b/>
          <w:bCs/>
          <w:iCs/>
          <w:sz w:val="28"/>
          <w:szCs w:val="28"/>
        </w:rPr>
      </w:pPr>
      <w:r w:rsidRPr="000B0CF2">
        <w:rPr>
          <w:b/>
          <w:bCs/>
          <w:iCs/>
          <w:sz w:val="28"/>
          <w:szCs w:val="28"/>
        </w:rPr>
        <w:t xml:space="preserve"> </w:t>
      </w:r>
    </w:p>
    <w:p w14:paraId="0361292F" w14:textId="77777777" w:rsidR="008F17B2" w:rsidRPr="000B0CF2" w:rsidRDefault="008F17B2" w:rsidP="000B0CF2">
      <w:pPr>
        <w:outlineLvl w:val="0"/>
        <w:rPr>
          <w:bCs/>
          <w:iCs/>
        </w:rPr>
      </w:pPr>
      <w:r w:rsidRPr="000B0CF2">
        <w:rPr>
          <w:bCs/>
          <w:iCs/>
        </w:rPr>
        <w:t>A-SSE-4 Derive the formula for the sum of a finite geometric series (when the common ratio is not 1), and use the formula to solve problems.  For example, calculate mortgage payments.</w:t>
      </w:r>
    </w:p>
    <w:p w14:paraId="57412299" w14:textId="77777777" w:rsidR="007745C1" w:rsidRDefault="007745C1" w:rsidP="003E3441">
      <w:pPr>
        <w:outlineLvl w:val="0"/>
        <w:rPr>
          <w:b/>
          <w:sz w:val="32"/>
          <w:szCs w:val="32"/>
        </w:rPr>
      </w:pPr>
    </w:p>
    <w:p w14:paraId="48B8280D" w14:textId="0B2E7C2C" w:rsidR="007745C1" w:rsidRDefault="009D31AB" w:rsidP="008F17B2">
      <w:pPr>
        <w:outlineLvl w:val="0"/>
      </w:pPr>
      <w:r>
        <w:rPr>
          <w:b/>
          <w:bCs/>
          <w:iCs/>
          <w:sz w:val="28"/>
          <w:szCs w:val="28"/>
        </w:rPr>
        <w:t>Overview</w:t>
      </w:r>
    </w:p>
    <w:p w14:paraId="45C0D451" w14:textId="77777777" w:rsidR="008F17B2" w:rsidRDefault="008F17B2" w:rsidP="008F17B2">
      <w:r>
        <w:t xml:space="preserve">This unit ends with two investigations whose focus is on applications of the exponential family.  </w:t>
      </w:r>
    </w:p>
    <w:p w14:paraId="48A2B284" w14:textId="4350E9DA" w:rsidR="008F17B2" w:rsidRDefault="008F17B2" w:rsidP="008F17B2">
      <w:r>
        <w:t>The logarithmic family will be needed to solve some of the equations. Investigation 6 begins with geometric series and the fol</w:t>
      </w:r>
      <w:r w:rsidR="003A2246">
        <w:t>ding paper activity from I</w:t>
      </w:r>
      <w:r>
        <w:t xml:space="preserve">nvestigation 1.  The first activity defines a </w:t>
      </w:r>
      <w:r w:rsidR="000B0CF2">
        <w:t xml:space="preserve">finite </w:t>
      </w:r>
      <w:r>
        <w:t xml:space="preserve">geometric series, in general, and computes a finite sum.  </w:t>
      </w:r>
      <w:proofErr w:type="spellStart"/>
      <w:r>
        <w:t>Sie</w:t>
      </w:r>
      <w:r w:rsidR="004D6756">
        <w:t>rpinski’s</w:t>
      </w:r>
      <w:proofErr w:type="spellEnd"/>
      <w:r w:rsidR="004D6756">
        <w:t xml:space="preserve"> C</w:t>
      </w:r>
      <w:r w:rsidR="003A2246">
        <w:t>arpet is in the fourth</w:t>
      </w:r>
      <w:r>
        <w:t xml:space="preserve"> activity.  </w:t>
      </w:r>
      <w:r w:rsidR="003A2246">
        <w:t xml:space="preserve">Students investigated </w:t>
      </w:r>
      <w:proofErr w:type="spellStart"/>
      <w:r w:rsidR="003A2246">
        <w:t>Sierpinski’s</w:t>
      </w:r>
      <w:proofErr w:type="spellEnd"/>
      <w:r w:rsidR="003A2246">
        <w:t xml:space="preserve"> Triangle as part of the unit 1 on pa</w:t>
      </w:r>
      <w:r w:rsidR="004D6756">
        <w:t>tterns in Algebra 1</w:t>
      </w:r>
      <w:r w:rsidR="003A2246">
        <w:t xml:space="preserve">. </w:t>
      </w:r>
      <w:r>
        <w:t>Activities on calculating mortgages and investments follow in investigation  7. This unit i</w:t>
      </w:r>
      <w:r w:rsidRPr="008A660A">
        <w:t xml:space="preserve">ncludes </w:t>
      </w:r>
      <w:r>
        <w:t xml:space="preserve">the </w:t>
      </w:r>
      <w:r w:rsidRPr="008A660A">
        <w:t>derivation of the formula for the sum of a finite series.</w:t>
      </w:r>
      <w:r>
        <w:t xml:space="preserve"> </w:t>
      </w:r>
    </w:p>
    <w:p w14:paraId="115E5D15" w14:textId="77777777" w:rsidR="000B0CF2" w:rsidRDefault="000B0CF2" w:rsidP="008F17B2"/>
    <w:p w14:paraId="1DF1B1FE" w14:textId="581A0F2D" w:rsidR="002518BA" w:rsidRDefault="000B0CF2" w:rsidP="008F17B2">
      <w:pPr>
        <w:rPr>
          <w:b/>
          <w:sz w:val="28"/>
          <w:szCs w:val="28"/>
        </w:rPr>
      </w:pPr>
      <w:r w:rsidRPr="000B0CF2">
        <w:rPr>
          <w:b/>
          <w:sz w:val="28"/>
          <w:szCs w:val="28"/>
        </w:rPr>
        <w:t xml:space="preserve">Assessment Activities </w:t>
      </w:r>
    </w:p>
    <w:p w14:paraId="1A7E550D" w14:textId="77777777" w:rsidR="000B0CF2" w:rsidRDefault="000B0CF2" w:rsidP="008F17B2">
      <w:pPr>
        <w:rPr>
          <w:b/>
          <w:sz w:val="28"/>
          <w:szCs w:val="28"/>
        </w:rPr>
      </w:pPr>
    </w:p>
    <w:p w14:paraId="609D3633" w14:textId="77777777" w:rsidR="000B0CF2" w:rsidRDefault="000B0CF2" w:rsidP="000B0CF2">
      <w:pPr>
        <w:outlineLvl w:val="0"/>
        <w:rPr>
          <w:b/>
          <w:bCs/>
          <w:iCs/>
        </w:rPr>
      </w:pPr>
      <w:r>
        <w:rPr>
          <w:b/>
          <w:bCs/>
          <w:iCs/>
        </w:rPr>
        <w:t>Evidence of Success:  What Will Students Be Able to Do?</w:t>
      </w:r>
    </w:p>
    <w:p w14:paraId="4E2EA15E" w14:textId="77777777" w:rsidR="000B0CF2" w:rsidRDefault="000B0CF2" w:rsidP="000B0CF2">
      <w:pPr>
        <w:outlineLvl w:val="0"/>
        <w:rPr>
          <w:b/>
          <w:bCs/>
          <w:iCs/>
        </w:rPr>
      </w:pPr>
    </w:p>
    <w:p w14:paraId="0A353266" w14:textId="77777777" w:rsidR="000B0CF2" w:rsidRDefault="000B0CF2" w:rsidP="000B0CF2">
      <w:pPr>
        <w:pStyle w:val="ListParagraph"/>
        <w:numPr>
          <w:ilvl w:val="0"/>
          <w:numId w:val="16"/>
        </w:numPr>
        <w:outlineLvl w:val="0"/>
      </w:pPr>
      <w:r>
        <w:t xml:space="preserve">Recognize a geometric sum . </w:t>
      </w:r>
    </w:p>
    <w:p w14:paraId="35DB2DCD" w14:textId="77777777" w:rsidR="000B0CF2" w:rsidRPr="000B0CF2" w:rsidRDefault="000B0CF2" w:rsidP="000B0CF2">
      <w:pPr>
        <w:pStyle w:val="ListParagraph"/>
        <w:numPr>
          <w:ilvl w:val="0"/>
          <w:numId w:val="16"/>
        </w:numPr>
        <w:outlineLvl w:val="0"/>
        <w:rPr>
          <w:bCs/>
          <w:iCs/>
        </w:rPr>
      </w:pPr>
      <w:r>
        <w:t>Be able to find a closed form expression for a finite sum</w:t>
      </w:r>
      <w:r w:rsidRPr="000B0CF2">
        <w:rPr>
          <w:bCs/>
          <w:iCs/>
        </w:rPr>
        <w:t>.</w:t>
      </w:r>
    </w:p>
    <w:p w14:paraId="3478D489" w14:textId="77777777" w:rsidR="000B0CF2" w:rsidRPr="000B0CF2" w:rsidRDefault="000B0CF2" w:rsidP="000B0CF2">
      <w:pPr>
        <w:pStyle w:val="ListParagraph"/>
        <w:numPr>
          <w:ilvl w:val="0"/>
          <w:numId w:val="16"/>
        </w:numPr>
        <w:outlineLvl w:val="0"/>
        <w:rPr>
          <w:bCs/>
          <w:iCs/>
        </w:rPr>
      </w:pPr>
      <w:r w:rsidRPr="000B0CF2">
        <w:rPr>
          <w:bCs/>
          <w:iCs/>
        </w:rPr>
        <w:t>Use a geometric sum in an application problem.</w:t>
      </w:r>
    </w:p>
    <w:p w14:paraId="1793FA00" w14:textId="77777777" w:rsidR="000B0CF2" w:rsidRPr="000B0CF2" w:rsidRDefault="000B0CF2" w:rsidP="008F17B2">
      <w:pPr>
        <w:rPr>
          <w:sz w:val="28"/>
          <w:szCs w:val="28"/>
        </w:rPr>
      </w:pPr>
    </w:p>
    <w:p w14:paraId="3B26E34F" w14:textId="77777777" w:rsidR="002518BA" w:rsidRDefault="002518BA" w:rsidP="002518BA">
      <w:pPr>
        <w:outlineLvl w:val="0"/>
        <w:rPr>
          <w:b/>
        </w:rPr>
      </w:pPr>
      <w:r>
        <w:rPr>
          <w:b/>
        </w:rPr>
        <w:t>Assessment Strategies:  How Will They Show What They Know?</w:t>
      </w:r>
    </w:p>
    <w:p w14:paraId="6B1F478A" w14:textId="77777777" w:rsidR="00FF4000" w:rsidRDefault="00FF4000" w:rsidP="007745C1">
      <w:pPr>
        <w:outlineLvl w:val="0"/>
        <w:rPr>
          <w:bCs/>
          <w:iCs/>
        </w:rPr>
      </w:pPr>
    </w:p>
    <w:p w14:paraId="46BA280E" w14:textId="70C0048F" w:rsidR="009D31AB" w:rsidRPr="000B0CF2" w:rsidRDefault="008F17B2" w:rsidP="000B0CF2">
      <w:pPr>
        <w:pStyle w:val="ListParagraph"/>
        <w:numPr>
          <w:ilvl w:val="0"/>
          <w:numId w:val="17"/>
        </w:numPr>
        <w:outlineLvl w:val="0"/>
        <w:rPr>
          <w:bCs/>
          <w:iCs/>
        </w:rPr>
      </w:pPr>
      <w:r w:rsidRPr="000B0CF2">
        <w:rPr>
          <w:b/>
          <w:bCs/>
          <w:iCs/>
        </w:rPr>
        <w:t>Exit Slip 5.6</w:t>
      </w:r>
      <w:r w:rsidR="00D13563" w:rsidRPr="000B0CF2">
        <w:rPr>
          <w:bCs/>
          <w:iCs/>
        </w:rPr>
        <w:t xml:space="preserve"> </w:t>
      </w:r>
      <w:r w:rsidR="003A2246">
        <w:t>The</w:t>
      </w:r>
      <w:r w:rsidR="00D13563">
        <w:t xml:space="preserve"> exit slip is one word problem.</w:t>
      </w:r>
    </w:p>
    <w:p w14:paraId="5A6EFAE7" w14:textId="2F97F310" w:rsidR="00D13563" w:rsidRDefault="00686274" w:rsidP="000B0CF2">
      <w:pPr>
        <w:pStyle w:val="ListParagraph"/>
        <w:numPr>
          <w:ilvl w:val="0"/>
          <w:numId w:val="17"/>
        </w:numPr>
        <w:outlineLvl w:val="0"/>
      </w:pPr>
      <w:r w:rsidRPr="000B0CF2">
        <w:rPr>
          <w:b/>
          <w:bCs/>
          <w:iCs/>
        </w:rPr>
        <w:t>Journal Prompt 1</w:t>
      </w:r>
      <w:r w:rsidR="00D13563" w:rsidRPr="000B0CF2">
        <w:rPr>
          <w:bCs/>
          <w:iCs/>
        </w:rPr>
        <w:t xml:space="preserve">  </w:t>
      </w:r>
      <w:r w:rsidR="00D13563">
        <w:t xml:space="preserve">Consider the geometric sum </w:t>
      </w:r>
    </w:p>
    <w:p w14:paraId="6E9C5033" w14:textId="77777777" w:rsidR="00D13563" w:rsidRDefault="00D13563" w:rsidP="00D13563">
      <w:pPr>
        <w:outlineLvl w:val="0"/>
        <w:rPr>
          <w:b/>
          <w:sz w:val="28"/>
          <w:szCs w:val="28"/>
        </w:rPr>
      </w:pPr>
    </w:p>
    <w:p w14:paraId="6E6442CA" w14:textId="18CA9F52" w:rsidR="00D13563" w:rsidRPr="008749A4" w:rsidRDefault="001E246C" w:rsidP="00D13563">
      <w:pPr>
        <w:ind w:firstLine="720"/>
        <w:jc w:val="center"/>
        <w:outlineLvl w:val="0"/>
        <w:rPr>
          <w:b/>
          <w:sz w:val="28"/>
          <w:szCs w:val="28"/>
        </w:rPr>
      </w:pPr>
      <m:oMathPara>
        <m:oMath>
          <m:sSup>
            <m:sSupPr>
              <m:ctrlPr>
                <w:rPr>
                  <w:rFonts w:ascii="Cambria Math" w:hAnsi="Cambria Math"/>
                  <w:b/>
                  <w:i/>
                  <w:sz w:val="28"/>
                  <w:szCs w:val="28"/>
                </w:rPr>
              </m:ctrlPr>
            </m:sSupPr>
            <m:e>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m:t>
                  </m:r>
                </m:den>
              </m:f>
              <m:r>
                <m:rPr>
                  <m:sty m:val="bi"/>
                </m:rPr>
                <w:rPr>
                  <w:rFonts w:ascii="Cambria Math" w:hAnsi="Cambria Math"/>
                  <w:sz w:val="28"/>
                  <w:szCs w:val="28"/>
                </w:rPr>
                <m:t>)</m:t>
              </m:r>
            </m:e>
            <m:sup>
              <m:r>
                <m:rPr>
                  <m:sty m:val="bi"/>
                </m:rPr>
                <w:rPr>
                  <w:rFonts w:ascii="Cambria Math" w:hAnsi="Cambria Math"/>
                  <w:sz w:val="28"/>
                  <w:szCs w:val="28"/>
                </w:rPr>
                <m:t>3</m:t>
              </m:r>
            </m:sup>
          </m:sSup>
          <m:r>
            <m:rPr>
              <m:sty m:val="bi"/>
            </m:rPr>
            <w:rPr>
              <w:rFonts w:ascii="Cambria Math" w:hAnsi="Cambria Math"/>
              <w:sz w:val="28"/>
              <w:szCs w:val="28"/>
            </w:rPr>
            <m:t>+(</m:t>
          </m:r>
          <m:sSup>
            <m:sSupPr>
              <m:ctrlPr>
                <w:rPr>
                  <w:rFonts w:ascii="Cambria Math" w:hAnsi="Cambria Math"/>
                  <w:b/>
                  <w:i/>
                  <w:sz w:val="28"/>
                  <w:szCs w:val="28"/>
                </w:rPr>
              </m:ctrlPr>
            </m:sSupPr>
            <m:e>
              <m:f>
                <m:fPr>
                  <m:ctrlPr>
                    <w:rPr>
                      <w:rFonts w:ascii="Cambria Math" w:hAnsi="Cambria Math"/>
                      <w:b/>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m:t>
                  </m:r>
                </m:den>
              </m:f>
              <m:r>
                <m:rPr>
                  <m:sty m:val="bi"/>
                </m:rPr>
                <w:rPr>
                  <w:rFonts w:ascii="Cambria Math" w:hAnsi="Cambria Math"/>
                  <w:sz w:val="28"/>
                  <w:szCs w:val="28"/>
                </w:rPr>
                <m:t>)</m:t>
              </m:r>
            </m:e>
            <m:sup>
              <m:r>
                <m:rPr>
                  <m:sty m:val="bi"/>
                </m:rPr>
                <w:rPr>
                  <w:rFonts w:ascii="Cambria Math" w:hAnsi="Cambria Math"/>
                  <w:sz w:val="28"/>
                  <w:szCs w:val="28"/>
                </w:rPr>
                <m:t>4</m:t>
              </m:r>
            </m:sup>
          </m:sSup>
          <m:r>
            <m:rPr>
              <m:sty m:val="bi"/>
            </m:rPr>
            <w:rPr>
              <w:rFonts w:ascii="Cambria Math" w:hAnsi="Cambria Math"/>
              <w:sz w:val="28"/>
              <w:szCs w:val="28"/>
            </w:rPr>
            <m:t>+…+(</m:t>
          </m:r>
          <m:sSup>
            <m:sSupPr>
              <m:ctrlPr>
                <w:rPr>
                  <w:rFonts w:ascii="Cambria Math" w:hAnsi="Cambria Math"/>
                  <w:b/>
                  <w:i/>
                  <w:sz w:val="28"/>
                  <w:szCs w:val="28"/>
                </w:rPr>
              </m:ctrlPr>
            </m:sSupPr>
            <m:e>
              <m:f>
                <m:fPr>
                  <m:ctrlPr>
                    <w:rPr>
                      <w:rFonts w:ascii="Cambria Math" w:hAnsi="Cambria Math"/>
                      <w:b/>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m:t>
                  </m:r>
                </m:den>
              </m:f>
              <m:r>
                <m:rPr>
                  <m:sty m:val="bi"/>
                </m:rPr>
                <w:rPr>
                  <w:rFonts w:ascii="Cambria Math" w:hAnsi="Cambria Math"/>
                  <w:sz w:val="28"/>
                  <w:szCs w:val="28"/>
                </w:rPr>
                <m:t>)</m:t>
              </m:r>
            </m:e>
            <m:sup>
              <m:r>
                <m:rPr>
                  <m:sty m:val="bi"/>
                </m:rPr>
                <w:rPr>
                  <w:rFonts w:ascii="Cambria Math" w:hAnsi="Cambria Math"/>
                  <w:sz w:val="28"/>
                  <w:szCs w:val="28"/>
                </w:rPr>
                <m:t>24</m:t>
              </m:r>
            </m:sup>
          </m:sSup>
        </m:oMath>
      </m:oMathPara>
    </w:p>
    <w:p w14:paraId="17632DE8" w14:textId="5BD88771" w:rsidR="00D13563" w:rsidRDefault="000B0CF2" w:rsidP="00D13563">
      <w:pPr>
        <w:outlineLvl w:val="0"/>
      </w:pPr>
      <w:r>
        <w:tab/>
      </w:r>
      <w:r w:rsidR="00D13563">
        <w:t>Find this sum two different ways by first using the difference of two formulas and</w:t>
      </w:r>
    </w:p>
    <w:p w14:paraId="19B10FBC" w14:textId="1371AE17" w:rsidR="00686274" w:rsidRPr="000B0CF2" w:rsidRDefault="00205A2E" w:rsidP="000B0CF2">
      <w:pPr>
        <w:ind w:left="720" w:firstLine="60"/>
        <w:outlineLvl w:val="0"/>
      </w:pPr>
      <w:r>
        <w:t>second,</w:t>
      </w:r>
      <w:r w:rsidR="00D13563">
        <w:t xml:space="preserve"> by factoring out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e>
          <m:sup>
            <m:r>
              <w:rPr>
                <w:rFonts w:ascii="Cambria Math" w:hAnsi="Cambria Math"/>
              </w:rPr>
              <m:t>3</m:t>
            </m:r>
          </m:sup>
        </m:sSup>
      </m:oMath>
      <w:r w:rsidR="00D13563">
        <w:t>from each term and then using the formula once. Which way did you prefer and why?</w:t>
      </w:r>
    </w:p>
    <w:p w14:paraId="1FBF4165" w14:textId="6ADBC879" w:rsidR="00686274" w:rsidRPr="000B0CF2" w:rsidRDefault="002518BA" w:rsidP="000B0CF2">
      <w:pPr>
        <w:pStyle w:val="ListParagraph"/>
        <w:numPr>
          <w:ilvl w:val="0"/>
          <w:numId w:val="18"/>
        </w:numPr>
        <w:outlineLvl w:val="0"/>
        <w:rPr>
          <w:bCs/>
          <w:iCs/>
        </w:rPr>
      </w:pPr>
      <w:r w:rsidRPr="000B0CF2">
        <w:rPr>
          <w:b/>
          <w:bCs/>
          <w:iCs/>
        </w:rPr>
        <w:t>Activity Sheet 5.6.1</w:t>
      </w:r>
      <w:r w:rsidR="003A2246" w:rsidRPr="000B0CF2">
        <w:rPr>
          <w:b/>
          <w:sz w:val="32"/>
          <w:szCs w:val="32"/>
        </w:rPr>
        <w:t xml:space="preserve"> </w:t>
      </w:r>
      <w:r w:rsidR="003A2246" w:rsidRPr="000B0CF2">
        <w:rPr>
          <w:b/>
        </w:rPr>
        <w:t>Finite Geometric Series</w:t>
      </w:r>
      <w:r w:rsidR="001D64EE" w:rsidRPr="000B0CF2">
        <w:rPr>
          <w:bCs/>
          <w:iCs/>
        </w:rPr>
        <w:t xml:space="preserve"> has students </w:t>
      </w:r>
      <w:r w:rsidR="00AA2220" w:rsidRPr="000B0CF2">
        <w:rPr>
          <w:bCs/>
          <w:iCs/>
        </w:rPr>
        <w:t xml:space="preserve">find the sum of some concrete finite geometric series </w:t>
      </w:r>
      <w:r w:rsidR="000B0CF2">
        <w:rPr>
          <w:bCs/>
          <w:iCs/>
        </w:rPr>
        <w:t>and then based on the observations they ma</w:t>
      </w:r>
      <w:r w:rsidR="004D6756">
        <w:rPr>
          <w:bCs/>
          <w:iCs/>
        </w:rPr>
        <w:t>ke in the process of doing the two</w:t>
      </w:r>
      <w:r w:rsidR="000B0CF2">
        <w:rPr>
          <w:bCs/>
          <w:iCs/>
        </w:rPr>
        <w:t xml:space="preserve"> concrete examples ,</w:t>
      </w:r>
      <w:r w:rsidR="00AA2220" w:rsidRPr="000B0CF2">
        <w:rPr>
          <w:bCs/>
          <w:iCs/>
        </w:rPr>
        <w:t xml:space="preserve"> derive </w:t>
      </w:r>
      <w:r w:rsidR="001D64EE" w:rsidRPr="000B0CF2">
        <w:rPr>
          <w:bCs/>
          <w:iCs/>
        </w:rPr>
        <w:t xml:space="preserve">the formula for the sum of a finite geometric series and use it to solve </w:t>
      </w:r>
      <w:r w:rsidR="000B0CF2">
        <w:rPr>
          <w:bCs/>
          <w:iCs/>
        </w:rPr>
        <w:t>some</w:t>
      </w:r>
      <w:r w:rsidR="00AA2220" w:rsidRPr="000B0CF2">
        <w:rPr>
          <w:bCs/>
          <w:iCs/>
        </w:rPr>
        <w:t xml:space="preserve"> applied problem</w:t>
      </w:r>
      <w:r w:rsidR="000B0CF2">
        <w:rPr>
          <w:bCs/>
          <w:iCs/>
        </w:rPr>
        <w:t>s including the launch question of how many rectangles were made in folding the paper 50 times.</w:t>
      </w:r>
    </w:p>
    <w:p w14:paraId="3D0C95EC" w14:textId="1E21FD0C" w:rsidR="002518BA" w:rsidRPr="000B0CF2" w:rsidRDefault="002518BA" w:rsidP="000B0CF2">
      <w:pPr>
        <w:pStyle w:val="ListParagraph"/>
        <w:numPr>
          <w:ilvl w:val="0"/>
          <w:numId w:val="18"/>
        </w:numPr>
        <w:outlineLvl w:val="0"/>
        <w:rPr>
          <w:b/>
        </w:rPr>
      </w:pPr>
      <w:r w:rsidRPr="000B0CF2">
        <w:rPr>
          <w:b/>
        </w:rPr>
        <w:lastRenderedPageBreak/>
        <w:t>Activity Sheet 5.6.2</w:t>
      </w:r>
      <w:r w:rsidR="003A2246" w:rsidRPr="000B0CF2">
        <w:rPr>
          <w:b/>
        </w:rPr>
        <w:t xml:space="preserve"> Sam’s Story</w:t>
      </w:r>
      <w:r w:rsidR="001D64EE" w:rsidRPr="000B0CF2">
        <w:rPr>
          <w:b/>
        </w:rPr>
        <w:t xml:space="preserve"> </w:t>
      </w:r>
      <w:r w:rsidR="001D64EE">
        <w:t xml:space="preserve">has students </w:t>
      </w:r>
      <w:r w:rsidR="00726DDE">
        <w:t>return to Sam from Investigation 1 of this unit and calculate how much money his uncle will have given him by January 14, February 2 and other related problems whose answers need a finite sum.</w:t>
      </w:r>
    </w:p>
    <w:p w14:paraId="61EAC4E6" w14:textId="6877FCD4" w:rsidR="003A2246" w:rsidRPr="000B0CF2" w:rsidRDefault="002518BA" w:rsidP="000B0CF2">
      <w:pPr>
        <w:pStyle w:val="ListParagraph"/>
        <w:numPr>
          <w:ilvl w:val="0"/>
          <w:numId w:val="18"/>
        </w:numPr>
        <w:rPr>
          <w:sz w:val="32"/>
          <w:szCs w:val="32"/>
        </w:rPr>
      </w:pPr>
      <w:r w:rsidRPr="000B0CF2">
        <w:rPr>
          <w:b/>
        </w:rPr>
        <w:t>Activity Sheet 5.6.3</w:t>
      </w:r>
      <w:r w:rsidR="001D64EE" w:rsidRPr="000B0CF2">
        <w:rPr>
          <w:b/>
        </w:rPr>
        <w:t xml:space="preserve"> </w:t>
      </w:r>
      <w:r w:rsidR="003A2246" w:rsidRPr="000B0CF2">
        <w:rPr>
          <w:b/>
        </w:rPr>
        <w:t>Rumors, Worms, and Viruses</w:t>
      </w:r>
      <w:r w:rsidR="00726DDE" w:rsidRPr="000B0CF2">
        <w:rPr>
          <w:b/>
        </w:rPr>
        <w:t xml:space="preserve"> </w:t>
      </w:r>
      <w:r w:rsidR="00726DDE">
        <w:t>has stude</w:t>
      </w:r>
      <w:r w:rsidR="00726DDE" w:rsidRPr="00726DDE">
        <w:t>nt solve pr</w:t>
      </w:r>
      <w:r w:rsidR="00726DDE">
        <w:t>o</w:t>
      </w:r>
      <w:r w:rsidR="00726DDE" w:rsidRPr="00726DDE">
        <w:t>blems re</w:t>
      </w:r>
      <w:r w:rsidR="00726DDE">
        <w:t>l</w:t>
      </w:r>
      <w:r w:rsidR="00726DDE" w:rsidRPr="00726DDE">
        <w:t>ated to rumors, computer worms and vi</w:t>
      </w:r>
      <w:r w:rsidR="00726DDE">
        <w:t>r</w:t>
      </w:r>
      <w:r w:rsidR="00726DDE" w:rsidRPr="00726DDE">
        <w:t>uses.</w:t>
      </w:r>
    </w:p>
    <w:p w14:paraId="70AAAC01" w14:textId="45157FC0" w:rsidR="001D64EE" w:rsidRDefault="001D64EE" w:rsidP="000B0CF2">
      <w:pPr>
        <w:pStyle w:val="ListParagraph"/>
        <w:numPr>
          <w:ilvl w:val="0"/>
          <w:numId w:val="18"/>
        </w:numPr>
        <w:autoSpaceDE w:val="0"/>
        <w:autoSpaceDN w:val="0"/>
      </w:pPr>
      <w:r w:rsidRPr="000B0CF2">
        <w:rPr>
          <w:b/>
        </w:rPr>
        <w:t>Activity Sheet 5.6.4</w:t>
      </w:r>
      <w:r w:rsidR="003A2246" w:rsidRPr="000B0CF2">
        <w:rPr>
          <w:b/>
        </w:rPr>
        <w:t xml:space="preserve"> Return to Sierpinski</w:t>
      </w:r>
      <w:r w:rsidR="00726DDE" w:rsidRPr="000B0CF2">
        <w:rPr>
          <w:b/>
        </w:rPr>
        <w:t xml:space="preserve"> </w:t>
      </w:r>
      <w:r w:rsidR="00726DDE">
        <w:t>has students retur</w:t>
      </w:r>
      <w:r w:rsidR="00726DDE" w:rsidRPr="00726DDE">
        <w:t>n to Sierpinski</w:t>
      </w:r>
      <w:r w:rsidR="00726DDE">
        <w:t xml:space="preserve"> and recursive rules from Algebra One Unit 1 </w:t>
      </w:r>
      <w:r w:rsidR="00E55788" w:rsidRPr="000B0CF2">
        <w:rPr>
          <w:color w:val="000000"/>
        </w:rPr>
        <w:t>and they have to determine whether they should be using geometric sequences/exponential models or geometric series .</w:t>
      </w:r>
    </w:p>
    <w:p w14:paraId="21C389D2" w14:textId="77777777" w:rsidR="00686274" w:rsidRPr="001D64EE" w:rsidRDefault="00686274" w:rsidP="009D31AB">
      <w:pPr>
        <w:outlineLvl w:val="0"/>
        <w:rPr>
          <w:bCs/>
          <w:iCs/>
        </w:rPr>
      </w:pPr>
    </w:p>
    <w:p w14:paraId="034DDFD4" w14:textId="77777777" w:rsidR="002518BA" w:rsidRDefault="002518BA" w:rsidP="0022746A">
      <w:pPr>
        <w:rPr>
          <w:b/>
          <w:sz w:val="28"/>
          <w:szCs w:val="28"/>
        </w:rPr>
      </w:pPr>
    </w:p>
    <w:p w14:paraId="25D13979" w14:textId="513AADDD" w:rsidR="002518BA" w:rsidRPr="000B0CF2" w:rsidRDefault="00ED34E6" w:rsidP="002518BA">
      <w:pPr>
        <w:rPr>
          <w:sz w:val="28"/>
          <w:szCs w:val="28"/>
        </w:rPr>
      </w:pPr>
      <w:r>
        <w:rPr>
          <w:b/>
          <w:sz w:val="28"/>
          <w:szCs w:val="28"/>
        </w:rPr>
        <w:t>Launch Notes</w:t>
      </w:r>
    </w:p>
    <w:p w14:paraId="669693B9" w14:textId="09EF41EB" w:rsidR="002518BA" w:rsidRDefault="002518BA" w:rsidP="002518BA">
      <w:r>
        <w:t xml:space="preserve">This investigation begins by recalling the paper folding activity in Investigation 1.  In that first investigation, students counted the number of rectangles generated by each fold. </w:t>
      </w:r>
      <w:r w:rsidR="003A2246">
        <w:t>Remember: Do not count rectangles you can make by putting several rectangles together.</w:t>
      </w:r>
      <w:r>
        <w:t xml:space="preserve"> In this investigation, students are counting the total number of rectangles they generated from the start</w:t>
      </w:r>
      <w:r w:rsidR="000B0CF2">
        <w:t xml:space="preserve"> of that process</w:t>
      </w:r>
      <w:r>
        <w:t>.  Begin with one rectangle.  Fold t</w:t>
      </w:r>
      <w:r w:rsidR="003A2246">
        <w:t xml:space="preserve">he paper in half, and students </w:t>
      </w:r>
      <w:r>
        <w:t>see two rectangles.  If the folding stopped here there would be a total of 1</w:t>
      </w:r>
      <w:r w:rsidR="003A2246">
        <w:t xml:space="preserve"> </w:t>
      </w:r>
      <w:r>
        <w:t>+</w:t>
      </w:r>
      <w:r w:rsidR="003A2246">
        <w:t xml:space="preserve"> </w:t>
      </w:r>
      <w:r>
        <w:t>2 = 3 rectan</w:t>
      </w:r>
      <w:r w:rsidR="007B751D">
        <w:t xml:space="preserve">gles, one from the starting point before the paper was folded and then 2 rectangles after the one fold. </w:t>
      </w:r>
      <w:r w:rsidR="00E24CD5">
        <w:t xml:space="preserve">  Do another step.  When the paper is folded </w:t>
      </w:r>
      <w:r w:rsidR="00D42909">
        <w:t>in half again, they should</w:t>
      </w:r>
      <w:r>
        <w:t xml:space="preserve"> count four rectangles.  Now the to</w:t>
      </w:r>
      <w:r w:rsidR="00D42909">
        <w:t>tal number of rectangles is</w:t>
      </w:r>
      <w:r>
        <w:t xml:space="preserve"> 1</w:t>
      </w:r>
      <w:r w:rsidR="00D42909">
        <w:t xml:space="preserve"> </w:t>
      </w:r>
      <w:r>
        <w:t>+</w:t>
      </w:r>
      <w:r w:rsidR="00D42909">
        <w:t xml:space="preserve"> </w:t>
      </w:r>
      <w:r>
        <w:t>2</w:t>
      </w:r>
      <w:r w:rsidR="00D42909">
        <w:t xml:space="preserve"> </w:t>
      </w:r>
      <w:r>
        <w:t>+</w:t>
      </w:r>
      <w:r w:rsidR="00D42909">
        <w:t xml:space="preserve"> </w:t>
      </w:r>
      <w:r>
        <w:t>4</w:t>
      </w:r>
      <w:r w:rsidR="00D42909">
        <w:t xml:space="preserve"> </w:t>
      </w:r>
      <w:r>
        <w:t>=</w:t>
      </w:r>
      <w:r w:rsidR="00D42909">
        <w:t xml:space="preserve"> 7.  If this folding were to</w:t>
      </w:r>
      <w:r>
        <w:t xml:space="preserve"> continue for 10 folds, </w:t>
      </w:r>
      <w:r w:rsidR="00D42909">
        <w:t>what wou</w:t>
      </w:r>
      <w:r w:rsidR="003D2259">
        <w:t>ld be</w:t>
      </w:r>
      <w:r w:rsidR="00D42909">
        <w:t xml:space="preserve"> the total number of rectangles </w:t>
      </w:r>
      <w:r w:rsidR="00355237">
        <w:t>generated?  What about 5</w:t>
      </w:r>
      <w:r>
        <w:t xml:space="preserve">0 folds?  </w:t>
      </w:r>
    </w:p>
    <w:p w14:paraId="39AE05F6" w14:textId="77777777" w:rsidR="002518BA" w:rsidRDefault="002518BA" w:rsidP="002518BA"/>
    <w:p w14:paraId="64277B77" w14:textId="77777777" w:rsidR="002518BA" w:rsidRDefault="002518BA" w:rsidP="002518BA">
      <w:r>
        <w:t xml:space="preserve">The students should see that to count up to 10 folds is not unreasonable as it is easy to do.  </w:t>
      </w:r>
    </w:p>
    <w:p w14:paraId="59B880E9" w14:textId="31E82D0B" w:rsidR="002518BA" w:rsidRDefault="002518BA" w:rsidP="002518BA">
      <w:pPr>
        <w:jc w:val="center"/>
      </w:pPr>
      <w:r>
        <w:t>1</w:t>
      </w:r>
      <w:r w:rsidR="00D42909">
        <w:t xml:space="preserve"> </w:t>
      </w:r>
      <w:r>
        <w:t>+</w:t>
      </w:r>
      <w:r w:rsidR="00D42909">
        <w:t xml:space="preserve"> </w:t>
      </w:r>
      <w:r>
        <w:t>2</w:t>
      </w:r>
      <w:r w:rsidR="00D42909">
        <w:t xml:space="preserve"> </w:t>
      </w:r>
      <w:r>
        <w:t>+</w:t>
      </w:r>
      <w:r w:rsidR="00D42909">
        <w:t xml:space="preserve"> </w:t>
      </w:r>
      <w:r>
        <w:t>4</w:t>
      </w:r>
      <w:r w:rsidR="00D42909">
        <w:t xml:space="preserve"> </w:t>
      </w:r>
      <w:r>
        <w:t>+</w:t>
      </w:r>
      <w:r w:rsidR="00D42909">
        <w:t xml:space="preserve"> </w:t>
      </w:r>
      <w:r>
        <w:t>8</w:t>
      </w:r>
      <w:r w:rsidR="00D42909">
        <w:t xml:space="preserve"> </w:t>
      </w:r>
      <w:r>
        <w:t>+</w:t>
      </w:r>
      <w:r w:rsidR="00D42909">
        <w:t xml:space="preserve"> </w:t>
      </w:r>
      <w:r>
        <w:t>16</w:t>
      </w:r>
      <w:r w:rsidR="00D42909">
        <w:t xml:space="preserve"> </w:t>
      </w:r>
      <w:r>
        <w:t>+</w:t>
      </w:r>
      <w:r w:rsidR="00D42909">
        <w:t xml:space="preserve"> </w:t>
      </w:r>
      <w:r>
        <w:t>32</w:t>
      </w:r>
      <w:r w:rsidR="00D42909">
        <w:t xml:space="preserve"> </w:t>
      </w:r>
      <w:r>
        <w:t>+</w:t>
      </w:r>
      <w:r w:rsidR="00D42909">
        <w:t xml:space="preserve"> </w:t>
      </w:r>
      <w:r>
        <w:t>64</w:t>
      </w:r>
      <w:r w:rsidR="00D42909">
        <w:t xml:space="preserve"> </w:t>
      </w:r>
      <w:r>
        <w:t>+</w:t>
      </w:r>
      <w:r w:rsidR="00D42909">
        <w:t xml:space="preserve"> </w:t>
      </w:r>
      <w:r>
        <w:t>128</w:t>
      </w:r>
      <w:r w:rsidR="00D42909">
        <w:t xml:space="preserve"> </w:t>
      </w:r>
      <w:r>
        <w:t>+</w:t>
      </w:r>
      <w:r w:rsidR="00D42909">
        <w:t xml:space="preserve"> </w:t>
      </w:r>
      <w:r>
        <w:t>256</w:t>
      </w:r>
      <w:r w:rsidR="00D42909">
        <w:t xml:space="preserve"> </w:t>
      </w:r>
      <w:r>
        <w:t>+</w:t>
      </w:r>
      <w:r w:rsidR="00D42909">
        <w:t xml:space="preserve"> </w:t>
      </w:r>
      <w:r>
        <w:t>512</w:t>
      </w:r>
      <w:r w:rsidR="00D42909">
        <w:t xml:space="preserve"> </w:t>
      </w:r>
      <w:r>
        <w:t>+</w:t>
      </w:r>
      <w:r w:rsidR="00D42909">
        <w:t xml:space="preserve"> </w:t>
      </w:r>
      <w:r>
        <w:t>1024</w:t>
      </w:r>
      <w:r w:rsidR="00D42909">
        <w:t xml:space="preserve"> </w:t>
      </w:r>
      <w:r>
        <w:t>=</w:t>
      </w:r>
      <w:r w:rsidR="00D42909">
        <w:t xml:space="preserve"> </w:t>
      </w:r>
      <w:r>
        <w:t>2047</w:t>
      </w:r>
    </w:p>
    <w:p w14:paraId="16364E14" w14:textId="2F121906" w:rsidR="002518BA" w:rsidRDefault="002518BA" w:rsidP="002518BA">
      <w:r>
        <w:t xml:space="preserve">But </w:t>
      </w:r>
      <w:r w:rsidR="00355237">
        <w:t>now asking for the total up to 5</w:t>
      </w:r>
      <w:r>
        <w:t>0 folds is more challenging, so finding a general formula is in order!</w:t>
      </w:r>
    </w:p>
    <w:p w14:paraId="3C5E0A2A" w14:textId="77777777" w:rsidR="002518BA" w:rsidRDefault="002518BA" w:rsidP="002518BA"/>
    <w:p w14:paraId="7EB8D03C" w14:textId="77777777" w:rsidR="002518BA" w:rsidRDefault="002518BA" w:rsidP="002518BA">
      <w:r>
        <w:t xml:space="preserve">In the first activity, students will continue with the launch activity, and generate the closed form expression for the solution to the problem for n folds.    </w:t>
      </w:r>
    </w:p>
    <w:p w14:paraId="5BDB313B" w14:textId="77777777" w:rsidR="00582377" w:rsidRPr="00C83F55" w:rsidRDefault="00582377" w:rsidP="00956C90">
      <w:pPr>
        <w:rPr>
          <w:sz w:val="28"/>
          <w:szCs w:val="28"/>
        </w:rPr>
      </w:pPr>
    </w:p>
    <w:p w14:paraId="0A4E18C5" w14:textId="77777777" w:rsidR="00AA24F5" w:rsidRDefault="00AA24F5" w:rsidP="00AA24F5">
      <w:pPr>
        <w:outlineLvl w:val="0"/>
        <w:rPr>
          <w:b/>
          <w:sz w:val="28"/>
          <w:szCs w:val="28"/>
        </w:rPr>
      </w:pPr>
      <w:r>
        <w:rPr>
          <w:b/>
          <w:sz w:val="28"/>
          <w:szCs w:val="28"/>
        </w:rPr>
        <w:t>Teaching Strategies</w:t>
      </w:r>
    </w:p>
    <w:p w14:paraId="5E252060" w14:textId="77777777" w:rsidR="002E7646" w:rsidRDefault="002E7646" w:rsidP="002E7646"/>
    <w:p w14:paraId="28C28BFF" w14:textId="0EAD449C" w:rsidR="00BC2B3F" w:rsidRPr="009134DE" w:rsidRDefault="00BC2B3F" w:rsidP="00BC2B3F">
      <w:r>
        <w:t xml:space="preserve">A finite numerical sequence is a set of (ordered) numbers, denoted </w:t>
      </w:r>
      <m:oMath>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e>
            </m:d>
          </m:e>
          <m:sub>
            <m:r>
              <w:rPr>
                <w:rFonts w:ascii="Cambria Math" w:hAnsi="Cambria Math"/>
              </w:rPr>
              <m:t>i=1</m:t>
            </m:r>
          </m:sub>
          <m:sup>
            <m:r>
              <w:rPr>
                <w:rFonts w:ascii="Cambria Math" w:hAnsi="Cambria Math"/>
              </w:rPr>
              <m:t>n</m:t>
            </m:r>
          </m:sup>
        </m:sSubSup>
      </m:oMath>
      <w:r>
        <w:t xml:space="preserve">  A geometric sequence is defined when the elements of the sequence, given </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 xml:space="preserve"> as the starting number, are defined recursively,</w:t>
      </w:r>
      <w:r>
        <w:br/>
      </w:r>
      <m:oMathPara>
        <m:oMath>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j-1</m:t>
              </m:r>
            </m:sub>
          </m:sSub>
          <m:r>
            <w:rPr>
              <w:rFonts w:ascii="Cambria Math" w:hAnsi="Cambria Math"/>
            </w:rPr>
            <m:t>, j=2,3,…,n</m:t>
          </m:r>
        </m:oMath>
      </m:oMathPara>
    </w:p>
    <w:p w14:paraId="4A81728E" w14:textId="63E13F96" w:rsidR="00BC2B3F" w:rsidRDefault="007B751D" w:rsidP="00BC2B3F">
      <w:r>
        <w:t xml:space="preserve">Students studied geometric sequences recursively in Unit 1 of the Algebra 1. </w:t>
      </w:r>
      <w:r w:rsidR="00BC2B3F">
        <w:t>Another way to describe a geometric sequence is that the ratio of consecutive elements is the same constant r</w:t>
      </w:r>
      <w:r>
        <w:t>,  r ≠ 1</w:t>
      </w:r>
      <w:r w:rsidR="00BC2B3F">
        <w:t>. Student</w:t>
      </w:r>
      <w:r w:rsidR="0028315C">
        <w:t>s</w:t>
      </w:r>
      <w:r>
        <w:t xml:space="preserve"> examined this approach  in Algebra 1,</w:t>
      </w:r>
      <w:r w:rsidR="00BC2B3F">
        <w:t xml:space="preserve"> units 1 and 7.</w:t>
      </w:r>
    </w:p>
    <w:p w14:paraId="63147EE9" w14:textId="77777777" w:rsidR="00BC2B3F" w:rsidRDefault="00BC2B3F" w:rsidP="00BC2B3F">
      <w:pPr>
        <w:pStyle w:val="ListParagraph"/>
      </w:pPr>
    </w:p>
    <w:p w14:paraId="24559BDE" w14:textId="165576EF" w:rsidR="00BC2B3F" w:rsidRDefault="00BC2B3F" w:rsidP="00BC2B3F">
      <w:r>
        <w:t xml:space="preserve">A geometric series is the sum of the elements of a geometric sequence.  </w:t>
      </w:r>
      <w:r w:rsidR="007B751D">
        <w:t>To find a formula for the sum of the terms, students are guided though some concrete numerical examples and then follow those steps they used to find the</w:t>
      </w:r>
      <w:r>
        <w:t xml:space="preserve"> </w:t>
      </w:r>
      <w:r w:rsidR="00A60BA5">
        <w:t xml:space="preserve">general </w:t>
      </w:r>
      <w:r>
        <w:t>sum S.</w:t>
      </w:r>
    </w:p>
    <w:p w14:paraId="03496AB8" w14:textId="77777777" w:rsidR="00BC2B3F" w:rsidRPr="008D312C" w:rsidRDefault="00BC2B3F" w:rsidP="00BC2B3F">
      <w:pPr>
        <w:pStyle w:val="ListParagraph"/>
      </w:pPr>
      <m:oMathPara>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oMath>
      </m:oMathPara>
    </w:p>
    <w:p w14:paraId="328FCADE" w14:textId="77777777" w:rsidR="00BC2B3F" w:rsidRPr="00304B43" w:rsidRDefault="00BC2B3F" w:rsidP="00BC2B3F">
      <w:pPr>
        <w:pStyle w:val="ListParagraph"/>
      </w:pPr>
      <m:oMathPara>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51667F11" w14:textId="77777777" w:rsidR="00BC2B3F" w:rsidRPr="00304B43" w:rsidRDefault="00BC2B3F" w:rsidP="00BC2B3F">
      <w:pPr>
        <w:pStyle w:val="ListParagraph"/>
      </w:pPr>
      <m:oMathPara>
        <m:oMath>
          <m:r>
            <w:rPr>
              <w:rFonts w:ascii="Cambria Math" w:hAnsi="Cambria Math"/>
            </w:rPr>
            <w:lastRenderedPageBreak/>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m:t>
          </m:r>
        </m:oMath>
      </m:oMathPara>
    </w:p>
    <w:p w14:paraId="6425868A" w14:textId="77777777" w:rsidR="00BC2B3F" w:rsidRDefault="00BC2B3F" w:rsidP="00BC2B3F">
      <w:pPr>
        <w:pStyle w:val="ListParagraph"/>
      </w:pPr>
    </w:p>
    <w:p w14:paraId="0EA75465" w14:textId="0A8BACC3" w:rsidR="00BC2B3F" w:rsidRPr="00304B43" w:rsidRDefault="00BC2B3F" w:rsidP="00BC2B3F">
      <w:r>
        <w:t xml:space="preserve">To find a closed form expression for </w:t>
      </w:r>
      <m:oMath>
        <m:r>
          <w:rPr>
            <w:rFonts w:ascii="Cambria Math" w:hAnsi="Cambria Math"/>
          </w:rPr>
          <m:t>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oMath>
      <w:r>
        <w:t>, let</w:t>
      </w:r>
      <w:r>
        <w:br/>
      </w: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oMath>
      </m:oMathPara>
    </w:p>
    <w:p w14:paraId="445D6E9F" w14:textId="77777777" w:rsidR="00BC2B3F" w:rsidRDefault="00BC2B3F" w:rsidP="00BC2B3F">
      <w:r>
        <w:t xml:space="preserve">Then </w:t>
      </w:r>
    </w:p>
    <w:p w14:paraId="4F69B1FD" w14:textId="77777777" w:rsidR="00BC2B3F" w:rsidRPr="00304B43" w:rsidRDefault="001E246C" w:rsidP="00BC2B3F">
      <w:pPr>
        <w:pStyle w:val="ListParagraph"/>
        <w:jc w:val="both"/>
      </w:pPr>
      <m:oMathPara>
        <m:oMath>
          <m:sSub>
            <m:sSubPr>
              <m:ctrlPr>
                <w:rPr>
                  <w:rFonts w:ascii="Cambria Math" w:hAnsi="Cambria Math"/>
                  <w:i/>
                </w:rPr>
              </m:ctrlPr>
            </m:sSubPr>
            <m:e>
              <m:r>
                <w:rPr>
                  <w:rFonts w:ascii="Cambria Math" w:hAnsi="Cambria Math"/>
                </w:rPr>
                <m:t>rS</m:t>
              </m:r>
            </m:e>
            <m:sub>
              <m:r>
                <w:rPr>
                  <w:rFonts w:ascii="Cambria Math" w:hAnsi="Cambria Math"/>
                </w:rPr>
                <m:t>n</m:t>
              </m:r>
            </m:sub>
          </m:sSub>
          <m:r>
            <w:rPr>
              <w:rFonts w:ascii="Cambria Math" w:hAnsi="Cambria Math"/>
            </w:rPr>
            <m:t>=r(1+r+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m:t>
          </m:r>
        </m:oMath>
      </m:oMathPara>
    </w:p>
    <w:p w14:paraId="24DE03CA" w14:textId="77777777" w:rsidR="00BC2B3F" w:rsidRPr="00304B43" w:rsidRDefault="00BC2B3F" w:rsidP="00BC2B3F">
      <w:pPr>
        <w:jc w:val="both"/>
      </w:pPr>
      <m:oMathPara>
        <m:oMath>
          <m:r>
            <w:rPr>
              <w:rFonts w:ascii="Cambria Math" w:hAnsi="Cambria Math"/>
            </w:rPr>
            <m:t xml:space="preserve">         </m:t>
          </m:r>
          <m:sSub>
            <m:sSubPr>
              <m:ctrlPr>
                <w:rPr>
                  <w:rFonts w:ascii="Cambria Math" w:hAnsi="Cambria Math"/>
                  <w:i/>
                </w:rPr>
              </m:ctrlPr>
            </m:sSubPr>
            <m:e>
              <m:r>
                <w:rPr>
                  <w:rFonts w:ascii="Cambria Math" w:hAnsi="Cambria Math"/>
                </w:rPr>
                <m:t>rS</m:t>
              </m:r>
            </m:e>
            <m:sub>
              <m:r>
                <w:rPr>
                  <w:rFonts w:ascii="Cambria Math" w:hAnsi="Cambria Math"/>
                </w:rPr>
                <m:t>n</m:t>
              </m:r>
            </m:sub>
          </m:sSub>
          <m:r>
            <w:rPr>
              <w:rFonts w:ascii="Cambria Math" w:hAnsi="Cambria Math"/>
            </w:rPr>
            <m:t xml:space="preserve"> =r+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m:t>
              </m:r>
            </m:sup>
          </m:sSup>
        </m:oMath>
      </m:oMathPara>
    </w:p>
    <w:p w14:paraId="74441DCB" w14:textId="77777777" w:rsidR="00BC2B3F" w:rsidRDefault="00BC2B3F" w:rsidP="00BC2B3F">
      <w:pPr>
        <w:jc w:val="both"/>
      </w:pPr>
      <w:r>
        <w:t xml:space="preserve">Now notice that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t xml:space="preserve"> and </w:t>
      </w:r>
      <m:oMath>
        <m:r>
          <w:rPr>
            <w:rFonts w:ascii="Cambria Math" w:hAnsi="Cambria Math"/>
          </w:rPr>
          <m:t>r</m:t>
        </m:r>
        <m:sSub>
          <m:sSubPr>
            <m:ctrlPr>
              <w:rPr>
                <w:rFonts w:ascii="Cambria Math" w:hAnsi="Cambria Math"/>
                <w:i/>
              </w:rPr>
            </m:ctrlPr>
          </m:sSubPr>
          <m:e>
            <m:r>
              <w:rPr>
                <w:rFonts w:ascii="Cambria Math" w:hAnsi="Cambria Math"/>
              </w:rPr>
              <m:t>S</m:t>
            </m:r>
          </m:e>
          <m:sub>
            <m:r>
              <w:rPr>
                <w:rFonts w:ascii="Cambria Math" w:hAnsi="Cambria Math"/>
              </w:rPr>
              <m:t>n</m:t>
            </m:r>
          </m:sub>
        </m:sSub>
      </m:oMath>
      <w:r>
        <w:t xml:space="preserve"> have most terms in common.  Then</w:t>
      </w:r>
    </w:p>
    <w:p w14:paraId="7437E489" w14:textId="77777777" w:rsidR="00BC2B3F" w:rsidRDefault="00BC2B3F" w:rsidP="00BC2B3F">
      <w:pPr>
        <w:pStyle w:val="ListParagraph"/>
        <w:jc w:val="both"/>
      </w:pPr>
    </w:p>
    <w:p w14:paraId="1F475C46" w14:textId="77777777" w:rsidR="00BC2B3F" w:rsidRPr="00BD3F95" w:rsidRDefault="00BC2B3F" w:rsidP="00BC2B3F">
      <w:pPr>
        <w:pStyle w:val="ListParagraph"/>
        <w:jc w:val="both"/>
      </w:pPr>
      <m:oMathPara>
        <m:oMath>
          <m:r>
            <w:rPr>
              <w:rFonts w:ascii="Cambria Math" w:hAnsi="Cambria Math"/>
            </w:rPr>
            <m:t>r</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m:t>
                  </m:r>
                </m:sup>
              </m:sSup>
            </m:e>
          </m:d>
          <m:r>
            <w:rPr>
              <w:rFonts w:ascii="Cambria Math" w:hAnsi="Cambria Math"/>
            </w:rPr>
            <m:t>-</m:t>
          </m:r>
          <m:d>
            <m:dPr>
              <m:ctrlPr>
                <w:rPr>
                  <w:rFonts w:ascii="Cambria Math" w:hAnsi="Cambria Math"/>
                  <w:i/>
                </w:rPr>
              </m:ctrlPr>
            </m:dPr>
            <m:e>
              <m:r>
                <w:rPr>
                  <w:rFonts w:ascii="Cambria Math" w:hAnsi="Cambria Math"/>
                </w:rPr>
                <m:t>1+r+</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n-1</m:t>
                  </m:r>
                </m:sup>
              </m:sSup>
            </m:e>
          </m:d>
        </m:oMath>
      </m:oMathPara>
    </w:p>
    <w:p w14:paraId="0FABB0B1" w14:textId="77777777" w:rsidR="00BC2B3F" w:rsidRPr="0030462B" w:rsidRDefault="00BC2B3F" w:rsidP="00BC2B3F">
      <w:pPr>
        <w:pStyle w:val="ListParagraph"/>
        <w:jc w:val="both"/>
      </w:pPr>
    </w:p>
    <w:p w14:paraId="48A61FD0" w14:textId="77777777" w:rsidR="00BC2B3F" w:rsidRPr="00BD3F95" w:rsidRDefault="001E246C" w:rsidP="00BC2B3F">
      <w:pPr>
        <w:pStyle w:val="ListParagraph"/>
        <w:jc w:val="both"/>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d>
            <m:dPr>
              <m:ctrlPr>
                <w:rPr>
                  <w:rFonts w:ascii="Cambria Math" w:hAnsi="Cambria Math"/>
                  <w:i/>
                </w:rPr>
              </m:ctrlPr>
            </m:dPr>
            <m:e>
              <m:r>
                <w:rPr>
                  <w:rFonts w:ascii="Cambria Math" w:hAnsi="Cambria Math"/>
                </w:rPr>
                <m:t>r-1</m:t>
              </m:r>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-1</m:t>
          </m:r>
        </m:oMath>
      </m:oMathPara>
    </w:p>
    <w:p w14:paraId="281F3A2B" w14:textId="77777777" w:rsidR="00BC2B3F" w:rsidRPr="0030462B" w:rsidRDefault="00BC2B3F" w:rsidP="00BC2B3F">
      <w:pPr>
        <w:pStyle w:val="ListParagraph"/>
        <w:jc w:val="both"/>
      </w:pPr>
    </w:p>
    <w:p w14:paraId="510741A9" w14:textId="77777777" w:rsidR="00BC2B3F" w:rsidRPr="0030462B" w:rsidRDefault="001E246C" w:rsidP="00BC2B3F">
      <w:pPr>
        <w:pStyle w:val="ListParagraph"/>
        <w:jc w:val="both"/>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-1</m:t>
              </m:r>
            </m:num>
            <m:den>
              <m:r>
                <w:rPr>
                  <w:rFonts w:ascii="Cambria Math" w:hAnsi="Cambria Math"/>
                </w:rPr>
                <m:t>r-1</m:t>
              </m:r>
            </m:den>
          </m:f>
        </m:oMath>
      </m:oMathPara>
    </w:p>
    <w:p w14:paraId="1E6ED985" w14:textId="5265BF9D" w:rsidR="00BC2B3F" w:rsidRDefault="00BC2B3F" w:rsidP="00BC2B3F">
      <w:r>
        <w:t xml:space="preserve">Hence </w:t>
      </w:r>
    </w:p>
    <w:p w14:paraId="1D9B9717" w14:textId="576892D7" w:rsidR="00BC2B3F" w:rsidRDefault="00BC2B3F" w:rsidP="00BC2B3F">
      <w:pPr>
        <w:pStyle w:val="ListParagraph"/>
        <w:jc w:val="center"/>
      </w:pPr>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-1</m:t>
                </m:r>
              </m:num>
              <m:den>
                <m:r>
                  <w:rPr>
                    <w:rFonts w:ascii="Cambria Math" w:hAnsi="Cambria Math"/>
                  </w:rPr>
                  <m:t>r-1</m:t>
                </m:r>
              </m:den>
            </m:f>
          </m:e>
        </m:d>
      </m:oMath>
      <w:r w:rsidR="001869B6">
        <w:t xml:space="preserve">  and r ≠ 1</w:t>
      </w:r>
      <m:oMath>
        <m:r>
          <m:rPr>
            <m:sty m:val="p"/>
          </m:rPr>
          <w:br/>
        </m:r>
      </m:oMath>
      <w:r>
        <w:t>.</w:t>
      </w:r>
    </w:p>
    <w:p w14:paraId="7118256C" w14:textId="1F073906" w:rsidR="007E7973" w:rsidRDefault="00BC2B3F" w:rsidP="00BC2B3F">
      <w:r>
        <w:t xml:space="preserve">In </w:t>
      </w:r>
      <w:r w:rsidRPr="00BC2B3F">
        <w:rPr>
          <w:b/>
        </w:rPr>
        <w:t>Activity 5.6.1</w:t>
      </w:r>
      <w:r>
        <w:t>, students discover the formula, given above, for the sum of a finite number of geometric terms.   Then they are in a position to answer the question posed in the Launch activity as well as to a</w:t>
      </w:r>
      <w:r w:rsidR="0028315C">
        <w:t xml:space="preserve">nswer </w:t>
      </w:r>
      <w:r>
        <w:t>other geometric series question.</w:t>
      </w:r>
    </w:p>
    <w:p w14:paraId="04E64FA1" w14:textId="77777777" w:rsidR="007E7973" w:rsidRDefault="007E7973" w:rsidP="00BC2B3F"/>
    <w:p w14:paraId="750003AD" w14:textId="14C18800" w:rsidR="00BC2B3F" w:rsidRDefault="007E7973" w:rsidP="00BC2B3F">
      <w:r>
        <w:t xml:space="preserve">After working through </w:t>
      </w:r>
      <w:r w:rsidRPr="007E7973">
        <w:rPr>
          <w:b/>
        </w:rPr>
        <w:t>Activity Sheet 5.6.1</w:t>
      </w:r>
      <w:r>
        <w:t xml:space="preserve"> students can be grouped to solve the following problem or for students needing more support, the Differentiated Instruction Problem </w:t>
      </w:r>
      <w:r w:rsidR="0087525A">
        <w:t xml:space="preserve">below </w:t>
      </w:r>
      <w:r>
        <w:t>cou</w:t>
      </w:r>
      <w:r w:rsidR="0087525A">
        <w:t>l</w:t>
      </w:r>
      <w:r>
        <w:t>d be used instead for the gro</w:t>
      </w:r>
      <w:r w:rsidR="0087525A">
        <w:t>up activity or can be done first before the group activity.</w:t>
      </w:r>
    </w:p>
    <w:p w14:paraId="3DAC7962" w14:textId="77777777" w:rsidR="002E7646" w:rsidRDefault="002E7646" w:rsidP="002E7646">
      <w:pPr>
        <w:tabs>
          <w:tab w:val="left" w:pos="540"/>
          <w:tab w:val="num" w:pos="720"/>
        </w:tabs>
        <w:autoSpaceDE w:val="0"/>
        <w:autoSpaceDN w:val="0"/>
      </w:pPr>
    </w:p>
    <w:p w14:paraId="7CE4FDBD" w14:textId="77777777" w:rsidR="00BC2B3F" w:rsidRDefault="00BC2B3F" w:rsidP="00BC2B3F"/>
    <w:p w14:paraId="77E741DB" w14:textId="77777777" w:rsidR="00BC2B3F" w:rsidRDefault="00BC2B3F" w:rsidP="00BC2B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DD654AF" w14:textId="77777777" w:rsidR="00BC2B3F" w:rsidRDefault="00BC2B3F" w:rsidP="00BC2B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A ball is dropped from a height of 20 feet.  Every time it falls down, the ball then bounces up 80% of the height that it was dropped.  How far has the ball travelled in 10 bounces?  In 20 bounces?</w:t>
      </w:r>
    </w:p>
    <w:p w14:paraId="7A26FE6B" w14:textId="77777777" w:rsidR="005B2086" w:rsidRDefault="005B2086" w:rsidP="002E7646">
      <w:pPr>
        <w:tabs>
          <w:tab w:val="left" w:pos="540"/>
          <w:tab w:val="num" w:pos="720"/>
        </w:tabs>
        <w:autoSpaceDE w:val="0"/>
        <w:autoSpaceDN w:val="0"/>
      </w:pPr>
    </w:p>
    <w:p w14:paraId="54863EE8" w14:textId="77777777" w:rsidR="007E7973" w:rsidRDefault="007E7973" w:rsidP="007E7973">
      <w:pPr>
        <w:autoSpaceDE w:val="0"/>
        <w:autoSpaceDN w:val="0"/>
      </w:pPr>
    </w:p>
    <w:p w14:paraId="3D283FEB" w14:textId="77777777" w:rsidR="007E7973" w:rsidRDefault="007E7973" w:rsidP="007E797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4C28FAF4" w14:textId="77777777" w:rsidR="007E7973" w:rsidRDefault="007E7973" w:rsidP="007E797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B3041A6" w14:textId="77777777" w:rsidR="007E7973" w:rsidRDefault="007E7973" w:rsidP="007E7973">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Suppose your parents put $1 in a savings account for you on the day you were born, and doubled the amount of their deposit on each of your birthdays.  How much would you have in your account on your 5</w:t>
      </w:r>
      <w:r w:rsidRPr="00CF2DEC">
        <w:rPr>
          <w:vertAlign w:val="superscript"/>
        </w:rPr>
        <w:t>th</w:t>
      </w:r>
      <w:r>
        <w:t xml:space="preserve"> birthday?  Your 10</w:t>
      </w:r>
      <w:r w:rsidRPr="00CF2DEC">
        <w:rPr>
          <w:vertAlign w:val="superscript"/>
        </w:rPr>
        <w:t>th</w:t>
      </w:r>
      <w:r>
        <w:t xml:space="preserve"> birthday?  When you graduate from high school at the age of 18, will you have enough money to buy a new car?</w:t>
      </w:r>
    </w:p>
    <w:p w14:paraId="4B1A62E7" w14:textId="77777777" w:rsidR="007E7973" w:rsidRDefault="007E7973" w:rsidP="007E7973"/>
    <w:p w14:paraId="7C717A76" w14:textId="379CAD70" w:rsidR="0087525A" w:rsidRDefault="0087525A" w:rsidP="0087525A">
      <w:r>
        <w:t xml:space="preserve">Given the closed formula for the sum of a finite geometric series, </w:t>
      </w:r>
      <w:r w:rsidRPr="0087525A">
        <w:rPr>
          <w:b/>
        </w:rPr>
        <w:t>Activity 5.6.2</w:t>
      </w:r>
      <w:r>
        <w:t xml:space="preserve"> </w:t>
      </w:r>
      <w:r w:rsidR="0028315C">
        <w:t>returns to Sam</w:t>
      </w:r>
      <w:r w:rsidR="002161F5">
        <w:t xml:space="preserve"> </w:t>
      </w:r>
      <w:r w:rsidR="0028315C">
        <w:t xml:space="preserve"> introduced in Investigation 1 and uses the formula </w:t>
      </w:r>
      <w:r w:rsidR="002161F5">
        <w:t xml:space="preserve">to determine various </w:t>
      </w:r>
      <w:r w:rsidR="0028315C">
        <w:t>sums</w:t>
      </w:r>
      <w:r w:rsidR="002161F5">
        <w:t xml:space="preserve"> of money his uncle would have given him</w:t>
      </w:r>
      <w:r w:rsidR="0028315C">
        <w:t>.</w:t>
      </w:r>
    </w:p>
    <w:p w14:paraId="131D4FB8" w14:textId="77777777" w:rsidR="0087525A" w:rsidRDefault="0087525A" w:rsidP="0087525A">
      <w:pPr>
        <w:tabs>
          <w:tab w:val="left" w:pos="540"/>
          <w:tab w:val="num" w:pos="720"/>
        </w:tabs>
        <w:autoSpaceDE w:val="0"/>
        <w:autoSpaceDN w:val="0"/>
      </w:pPr>
    </w:p>
    <w:p w14:paraId="6687FF29" w14:textId="0DD95E02" w:rsidR="0087525A" w:rsidRPr="002E0725" w:rsidRDefault="0087525A" w:rsidP="00875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Differentiated Instruction (Enrichment)</w:t>
      </w:r>
      <w:r w:rsidR="002E0725" w:rsidRPr="002E0725">
        <w:t>Students can research a P</w:t>
      </w:r>
      <w:r w:rsidR="002E0725">
        <w:t>o</w:t>
      </w:r>
      <w:r w:rsidR="002E0725" w:rsidRPr="002E0725">
        <w:t>nzi scheme</w:t>
      </w:r>
      <w:r w:rsidR="002E0725">
        <w:t>,</w:t>
      </w:r>
    </w:p>
    <w:p w14:paraId="46ED0AE1" w14:textId="0CA6C777" w:rsidR="002E0725" w:rsidRDefault="008147D3" w:rsidP="001869B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rStyle w:val="st1"/>
          <w:lang w:val="en"/>
        </w:rPr>
        <w:t>a</w:t>
      </w:r>
      <w:r w:rsidR="002E0725" w:rsidRPr="002E0725">
        <w:rPr>
          <w:rStyle w:val="st1"/>
          <w:lang w:val="en"/>
        </w:rPr>
        <w:t xml:space="preserve"> fraudulent investing scam promising high rates of return</w:t>
      </w:r>
      <w:r w:rsidR="002E0725">
        <w:rPr>
          <w:rStyle w:val="st1"/>
          <w:lang w:val="en"/>
        </w:rPr>
        <w:t xml:space="preserve"> by generating</w:t>
      </w:r>
      <w:r w:rsidR="002E0725" w:rsidRPr="002E0725">
        <w:rPr>
          <w:rStyle w:val="st1"/>
          <w:lang w:val="en"/>
        </w:rPr>
        <w:t xml:space="preserve"> returns for older investors by acquiring new investors</w:t>
      </w:r>
      <w:r w:rsidR="002E0725">
        <w:rPr>
          <w:rStyle w:val="st1"/>
          <w:lang w:val="en"/>
        </w:rPr>
        <w:t>. It continues to</w:t>
      </w:r>
      <w:r w:rsidR="00AF76D3">
        <w:rPr>
          <w:rStyle w:val="st1"/>
          <w:lang w:val="en"/>
        </w:rPr>
        <w:t xml:space="preserve"> return</w:t>
      </w:r>
      <w:r w:rsidR="00FD5A31">
        <w:rPr>
          <w:rStyle w:val="st1"/>
          <w:lang w:val="en"/>
        </w:rPr>
        <w:t xml:space="preserve"> to earl</w:t>
      </w:r>
      <w:r w:rsidR="00AF76D3">
        <w:rPr>
          <w:rStyle w:val="st1"/>
          <w:lang w:val="en"/>
        </w:rPr>
        <w:t xml:space="preserve">ier investors </w:t>
      </w:r>
      <w:r w:rsidR="002E0725">
        <w:rPr>
          <w:rStyle w:val="st1"/>
          <w:lang w:val="en"/>
        </w:rPr>
        <w:t xml:space="preserve"> as long as there are enough new investors. The following model can be examined by students</w:t>
      </w:r>
      <w:r w:rsidR="00AF76D3">
        <w:rPr>
          <w:rStyle w:val="st1"/>
          <w:lang w:val="en"/>
        </w:rPr>
        <w:t xml:space="preserve"> and series can be us</w:t>
      </w:r>
      <w:r w:rsidR="002E0725">
        <w:rPr>
          <w:rStyle w:val="st1"/>
          <w:lang w:val="en"/>
        </w:rPr>
        <w:t>ed to explain why this scheme is doomed to collapse. Suppose the person generating the scheme</w:t>
      </w:r>
      <w:r w:rsidR="00FD5A31">
        <w:rPr>
          <w:rStyle w:val="st1"/>
          <w:lang w:val="en"/>
        </w:rPr>
        <w:t>, Mr. Bad,</w:t>
      </w:r>
      <w:r>
        <w:rPr>
          <w:rStyle w:val="st1"/>
          <w:lang w:val="en"/>
        </w:rPr>
        <w:t xml:space="preserve"> </w:t>
      </w:r>
      <w:r w:rsidR="002E0725">
        <w:rPr>
          <w:rStyle w:val="st1"/>
          <w:lang w:val="en"/>
        </w:rPr>
        <w:t xml:space="preserve">recruits 2 investors in his nonexistent venture and asks them to contribute $200 each. He then needs 4 new ones and with his new $800, pays his first two $200 each a 100% return and keeps $400 for himself. The he seeks out 8 new investors and with his $1600 gives </w:t>
      </w:r>
      <w:r w:rsidR="00AF76D3">
        <w:rPr>
          <w:rStyle w:val="st1"/>
          <w:lang w:val="en"/>
        </w:rPr>
        <w:t>$</w:t>
      </w:r>
      <w:r w:rsidR="002E0725">
        <w:rPr>
          <w:rStyle w:val="st1"/>
          <w:lang w:val="en"/>
        </w:rPr>
        <w:t>1200 to each of his first 6 investors and keeps $400 for himse</w:t>
      </w:r>
      <w:r w:rsidR="00AF76D3">
        <w:rPr>
          <w:rStyle w:val="st1"/>
          <w:lang w:val="en"/>
        </w:rPr>
        <w:t>lf.  Now he needs 16 new investo</w:t>
      </w:r>
      <w:r w:rsidR="002E0725">
        <w:rPr>
          <w:rStyle w:val="st1"/>
          <w:lang w:val="en"/>
        </w:rPr>
        <w:t xml:space="preserve">rs so he has </w:t>
      </w:r>
      <w:r w:rsidR="00AF76D3">
        <w:rPr>
          <w:rStyle w:val="st1"/>
          <w:lang w:val="en"/>
        </w:rPr>
        <w:t>$</w:t>
      </w:r>
      <w:r w:rsidR="002E0725">
        <w:rPr>
          <w:rStyle w:val="st1"/>
          <w:lang w:val="en"/>
        </w:rPr>
        <w:t xml:space="preserve">3200 </w:t>
      </w:r>
      <w:r w:rsidR="00AF76D3">
        <w:rPr>
          <w:rStyle w:val="st1"/>
          <w:lang w:val="en"/>
        </w:rPr>
        <w:t xml:space="preserve"> so the 14 old investors can each have $200 and he has $400 for himself</w:t>
      </w:r>
      <w:r w:rsidR="00FD5A31">
        <w:rPr>
          <w:rStyle w:val="st1"/>
          <w:lang w:val="en"/>
        </w:rPr>
        <w:t xml:space="preserve">. Students </w:t>
      </w:r>
      <w:r w:rsidR="00AF76D3">
        <w:rPr>
          <w:rStyle w:val="st1"/>
          <w:lang w:val="en"/>
        </w:rPr>
        <w:t>sho</w:t>
      </w:r>
      <w:r w:rsidR="00FD5A31">
        <w:rPr>
          <w:rStyle w:val="st1"/>
          <w:lang w:val="en"/>
        </w:rPr>
        <w:t xml:space="preserve">uld research </w:t>
      </w:r>
      <w:proofErr w:type="spellStart"/>
      <w:r w:rsidR="00FD5A31">
        <w:rPr>
          <w:rStyle w:val="st1"/>
          <w:lang w:val="en"/>
        </w:rPr>
        <w:t>Pon</w:t>
      </w:r>
      <w:r w:rsidR="00AF76D3">
        <w:rPr>
          <w:rStyle w:val="st1"/>
          <w:lang w:val="en"/>
        </w:rPr>
        <w:t>si</w:t>
      </w:r>
      <w:proofErr w:type="spellEnd"/>
      <w:r w:rsidR="00AF76D3">
        <w:rPr>
          <w:rStyle w:val="st1"/>
          <w:lang w:val="en"/>
        </w:rPr>
        <w:t xml:space="preserve"> schem</w:t>
      </w:r>
      <w:r w:rsidR="00FD5A31">
        <w:rPr>
          <w:rStyle w:val="st1"/>
          <w:lang w:val="en"/>
        </w:rPr>
        <w:t>e</w:t>
      </w:r>
      <w:r w:rsidR="00AF76D3">
        <w:rPr>
          <w:rStyle w:val="st1"/>
          <w:lang w:val="en"/>
        </w:rPr>
        <w:t xml:space="preserve">s </w:t>
      </w:r>
      <w:r w:rsidR="00FD5A31">
        <w:rPr>
          <w:rStyle w:val="st1"/>
          <w:lang w:val="en"/>
        </w:rPr>
        <w:t>in</w:t>
      </w:r>
      <w:r w:rsidR="00AF76D3">
        <w:rPr>
          <w:rStyle w:val="st1"/>
          <w:lang w:val="en"/>
        </w:rPr>
        <w:t xml:space="preserve"> </w:t>
      </w:r>
      <w:r w:rsidR="00FD5A31">
        <w:rPr>
          <w:rStyle w:val="st1"/>
          <w:lang w:val="en"/>
        </w:rPr>
        <w:t xml:space="preserve">general, </w:t>
      </w:r>
      <w:r w:rsidR="00AF76D3">
        <w:rPr>
          <w:rStyle w:val="st1"/>
          <w:lang w:val="en"/>
        </w:rPr>
        <w:t xml:space="preserve"> study o</w:t>
      </w:r>
      <w:r w:rsidR="00FD5A31">
        <w:rPr>
          <w:rStyle w:val="st1"/>
          <w:lang w:val="en"/>
        </w:rPr>
        <w:t>ne that</w:t>
      </w:r>
      <w:r w:rsidR="005D24EC">
        <w:rPr>
          <w:rStyle w:val="st1"/>
          <w:lang w:val="en"/>
        </w:rPr>
        <w:t xml:space="preserve"> was caught, and for </w:t>
      </w:r>
      <w:r w:rsidR="004D6756">
        <w:rPr>
          <w:rStyle w:val="st1"/>
          <w:lang w:val="en"/>
        </w:rPr>
        <w:t xml:space="preserve">the </w:t>
      </w:r>
      <w:r w:rsidR="005D24EC">
        <w:rPr>
          <w:rStyle w:val="st1"/>
          <w:lang w:val="en"/>
        </w:rPr>
        <w:t>made up problem here</w:t>
      </w:r>
      <w:r w:rsidR="00FD5A31">
        <w:rPr>
          <w:rStyle w:val="st1"/>
          <w:lang w:val="en"/>
        </w:rPr>
        <w:t xml:space="preserve"> examine the sequen</w:t>
      </w:r>
      <w:r w:rsidR="00AF76D3">
        <w:rPr>
          <w:rStyle w:val="st1"/>
          <w:lang w:val="en"/>
        </w:rPr>
        <w:t>ces formed by the n</w:t>
      </w:r>
      <w:r w:rsidR="00FD5A31">
        <w:rPr>
          <w:rStyle w:val="st1"/>
          <w:lang w:val="en"/>
        </w:rPr>
        <w:t>umber of investors and the money</w:t>
      </w:r>
      <w:r w:rsidR="00AF76D3">
        <w:rPr>
          <w:rStyle w:val="st1"/>
          <w:lang w:val="en"/>
        </w:rPr>
        <w:t xml:space="preserve"> collected </w:t>
      </w:r>
      <w:r w:rsidR="00FD5A31">
        <w:rPr>
          <w:rStyle w:val="st1"/>
          <w:lang w:val="en"/>
        </w:rPr>
        <w:t xml:space="preserve"> and using their knowledge of series and sums of finite series explain why it will not be able to continue .              </w:t>
      </w:r>
    </w:p>
    <w:p w14:paraId="0EC74317" w14:textId="77777777" w:rsidR="002E0725" w:rsidRDefault="002E0725" w:rsidP="00875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69739A04" w14:textId="77777777" w:rsidR="0087525A" w:rsidRDefault="0087525A" w:rsidP="0087525A">
      <w:pPr>
        <w:outlineLvl w:val="0"/>
      </w:pPr>
    </w:p>
    <w:p w14:paraId="294E04B8" w14:textId="268EE276" w:rsidR="0087525A" w:rsidRDefault="0087525A" w:rsidP="0087525A">
      <w:pPr>
        <w:outlineLvl w:val="0"/>
      </w:pPr>
      <w:r>
        <w:t xml:space="preserve">After the discussion of Activity 5.6.2 problems the </w:t>
      </w:r>
      <w:r w:rsidR="001869B6">
        <w:rPr>
          <w:b/>
        </w:rPr>
        <w:t>Journal Prompt</w:t>
      </w:r>
      <w:r w:rsidRPr="00205A2E">
        <w:rPr>
          <w:b/>
        </w:rPr>
        <w:t xml:space="preserve"> 1</w:t>
      </w:r>
      <w:r w:rsidR="002161F5">
        <w:rPr>
          <w:b/>
        </w:rPr>
        <w:t xml:space="preserve"> </w:t>
      </w:r>
      <w:r>
        <w:t>can be assigned.</w:t>
      </w:r>
    </w:p>
    <w:p w14:paraId="70E2DA39" w14:textId="77777777" w:rsidR="0087525A" w:rsidRDefault="0087525A" w:rsidP="0087525A">
      <w:pPr>
        <w:outlineLvl w:val="0"/>
      </w:pPr>
    </w:p>
    <w:p w14:paraId="49DAB770" w14:textId="77777777" w:rsidR="0087525A" w:rsidRDefault="0087525A" w:rsidP="0087525A">
      <w:pPr>
        <w:outlineLvl w:val="0"/>
      </w:pPr>
    </w:p>
    <w:p w14:paraId="12E8776E" w14:textId="5CF5D2A7" w:rsidR="0087525A" w:rsidRDefault="0087525A" w:rsidP="0087525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Prompt 1  </w:t>
      </w:r>
    </w:p>
    <w:p w14:paraId="7B3A609E" w14:textId="77777777" w:rsidR="0087525A" w:rsidRDefault="0087525A" w:rsidP="0087525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Consider the geometric sum</w:t>
      </w:r>
    </w:p>
    <w:p w14:paraId="09998D4E" w14:textId="77777777" w:rsidR="0087525A" w:rsidRPr="00A959D2" w:rsidRDefault="001E246C" w:rsidP="0087525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e>
            <m:sup>
              <m:r>
                <w:rPr>
                  <w:rFonts w:ascii="Cambria Math" w:hAnsi="Cambria Math"/>
                </w:rPr>
                <m:t>3</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e>
            <m:sup>
              <m:r>
                <w:rPr>
                  <w:rFonts w:ascii="Cambria Math" w:hAnsi="Cambria Math"/>
                </w:rPr>
                <m:t>4</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e>
            <m:sup>
              <m:r>
                <w:rPr>
                  <w:rFonts w:ascii="Cambria Math" w:hAnsi="Cambria Math"/>
                </w:rPr>
                <m:t>24</m:t>
              </m:r>
            </m:sup>
          </m:sSup>
        </m:oMath>
      </m:oMathPara>
    </w:p>
    <w:p w14:paraId="62CE9F35" w14:textId="20A67345" w:rsidR="0087525A" w:rsidRPr="00A55FF0" w:rsidRDefault="0087525A" w:rsidP="0087525A">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Find this sum two different ways by first usin</w:t>
      </w:r>
      <w:r w:rsidR="005D6876">
        <w:t xml:space="preserve">g the difference </w:t>
      </w:r>
      <w:r>
        <w:t xml:space="preserve"> and the secondly by factoring out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e>
          <m:sup>
            <m:r>
              <w:rPr>
                <w:rFonts w:ascii="Cambria Math" w:hAnsi="Cambria Math"/>
              </w:rPr>
              <m:t>3</m:t>
            </m:r>
          </m:sup>
        </m:sSup>
      </m:oMath>
      <w:r>
        <w:t>from each term and then using the formula once.  Which way did you prefer and why?</w:t>
      </w:r>
      <w:r w:rsidR="005D6876">
        <w:t xml:space="preserve"> </w:t>
      </w:r>
      <w:r w:rsidR="005D24EC">
        <w:t xml:space="preserve">   </w:t>
      </w:r>
      <w:r w:rsidR="005D6876">
        <w:t>Students  preferences will vary. Both yield .88887700825</w:t>
      </w:r>
      <w:r w:rsidR="001D16C4">
        <w:t>.</w:t>
      </w:r>
    </w:p>
    <w:p w14:paraId="2BBEA519" w14:textId="77777777" w:rsidR="0087525A" w:rsidRDefault="0087525A" w:rsidP="0087525A">
      <w:pPr>
        <w:tabs>
          <w:tab w:val="left" w:pos="540"/>
          <w:tab w:val="num" w:pos="720"/>
        </w:tabs>
        <w:autoSpaceDE w:val="0"/>
        <w:autoSpaceDN w:val="0"/>
        <w:ind w:left="720"/>
      </w:pPr>
    </w:p>
    <w:p w14:paraId="76761082" w14:textId="77777777" w:rsidR="0087525A" w:rsidRPr="0087525A" w:rsidRDefault="0087525A" w:rsidP="0087525A">
      <w:pPr>
        <w:ind w:left="720"/>
      </w:pPr>
    </w:p>
    <w:p w14:paraId="2A644CC7" w14:textId="64F80ED8" w:rsidR="0087525A" w:rsidRPr="0087525A" w:rsidRDefault="002161F5" w:rsidP="0087525A">
      <w:r>
        <w:t>A</w:t>
      </w:r>
      <w:r w:rsidR="0087525A" w:rsidRPr="0087525A">
        <w:t>pplication</w:t>
      </w:r>
      <w:r>
        <w:t>s</w:t>
      </w:r>
      <w:r w:rsidR="005D24EC">
        <w:t xml:space="preserve"> of a geometric series are</w:t>
      </w:r>
      <w:r w:rsidR="0087525A" w:rsidRPr="0087525A">
        <w:t xml:space="preserve"> explored in </w:t>
      </w:r>
      <w:r w:rsidRPr="002161F5">
        <w:rPr>
          <w:b/>
        </w:rPr>
        <w:t xml:space="preserve">Activity </w:t>
      </w:r>
      <w:r w:rsidR="0087525A" w:rsidRPr="002161F5">
        <w:rPr>
          <w:b/>
        </w:rPr>
        <w:t>5.6.3</w:t>
      </w:r>
      <w:r w:rsidR="0087525A" w:rsidRPr="0087525A">
        <w:t xml:space="preserve"> </w:t>
      </w:r>
      <w:r>
        <w:t xml:space="preserve"> where students examine the spread of rumors, computer worms and computer viruses. </w:t>
      </w:r>
      <w:r w:rsidR="00060A04">
        <w:rPr>
          <w:b/>
        </w:rPr>
        <w:t xml:space="preserve">Exit Slip 5.6 </w:t>
      </w:r>
      <w:r w:rsidR="00060A04" w:rsidRPr="00060A04">
        <w:t>can be assigned after Activ</w:t>
      </w:r>
      <w:r w:rsidR="00060A04">
        <w:t>i</w:t>
      </w:r>
      <w:r w:rsidR="00060A04" w:rsidRPr="00060A04">
        <w:t>ty 5.6.3 has been discussed</w:t>
      </w:r>
      <w:r w:rsidR="00060A04">
        <w:t>.</w:t>
      </w:r>
    </w:p>
    <w:p w14:paraId="4234F052" w14:textId="77777777" w:rsidR="0087525A" w:rsidRDefault="0087525A" w:rsidP="00205A2E"/>
    <w:p w14:paraId="40300D20" w14:textId="2ACC443F" w:rsidR="00E55788" w:rsidRPr="00E55788" w:rsidRDefault="00E55788" w:rsidP="00E55788">
      <w:pPr>
        <w:rPr>
          <w:color w:val="000000"/>
        </w:rPr>
      </w:pPr>
      <w:r w:rsidRPr="00E55788">
        <w:rPr>
          <w:b/>
          <w:color w:val="000000"/>
        </w:rPr>
        <w:t>In Activity 5.6.4</w:t>
      </w:r>
      <w:r>
        <w:rPr>
          <w:color w:val="000000"/>
        </w:rPr>
        <w:t xml:space="preserve"> </w:t>
      </w:r>
      <w:r w:rsidRPr="00E55788">
        <w:rPr>
          <w:color w:val="000000"/>
        </w:rPr>
        <w:t>students have to determine whether they should be using geometric sequences/exponen</w:t>
      </w:r>
      <w:r>
        <w:rPr>
          <w:color w:val="000000"/>
        </w:rPr>
        <w:t xml:space="preserve">tial models or geometric series as they </w:t>
      </w:r>
      <w:r w:rsidRPr="00E55788">
        <w:rPr>
          <w:color w:val="000000"/>
        </w:rPr>
        <w:t> </w:t>
      </w:r>
      <w:r>
        <w:t>retur</w:t>
      </w:r>
      <w:r w:rsidRPr="00726DDE">
        <w:t>n to Sierpinski</w:t>
      </w:r>
      <w:r>
        <w:t xml:space="preserve"> and recursive rules from Algebra One Unit 1 and then </w:t>
      </w:r>
      <w:r w:rsidR="00CC76BB">
        <w:t xml:space="preserve">apply their knowledge of </w:t>
      </w:r>
      <w:r>
        <w:t xml:space="preserve">series </w:t>
      </w:r>
      <w:r w:rsidR="00CC76BB">
        <w:t xml:space="preserve">and sequences </w:t>
      </w:r>
      <w:r>
        <w:t>.</w:t>
      </w:r>
    </w:p>
    <w:p w14:paraId="3C4A7022" w14:textId="144D00AF" w:rsidR="00AF261F" w:rsidRDefault="00AF261F" w:rsidP="007C0E48"/>
    <w:p w14:paraId="32B3465B" w14:textId="77777777" w:rsidR="00A60BA5" w:rsidRDefault="00AA24F5" w:rsidP="0014740D">
      <w:pPr>
        <w:rPr>
          <w:b/>
          <w:sz w:val="28"/>
          <w:szCs w:val="28"/>
        </w:rPr>
      </w:pPr>
      <w:r>
        <w:rPr>
          <w:b/>
          <w:sz w:val="28"/>
          <w:szCs w:val="28"/>
        </w:rPr>
        <w:t>Closure Notes</w:t>
      </w:r>
      <w:r w:rsidR="007C0E48">
        <w:rPr>
          <w:b/>
          <w:sz w:val="28"/>
          <w:szCs w:val="28"/>
        </w:rPr>
        <w:t xml:space="preserve"> </w:t>
      </w:r>
    </w:p>
    <w:p w14:paraId="374CB861" w14:textId="5623E017" w:rsidR="00535ED2" w:rsidRDefault="0014740D" w:rsidP="0014740D">
      <w:pPr>
        <w:rPr>
          <w:bCs/>
          <w:iCs/>
        </w:rPr>
      </w:pPr>
      <w:r w:rsidRPr="0014740D">
        <w:t>Have students</w:t>
      </w:r>
      <w:r w:rsidRPr="0014740D">
        <w:rPr>
          <w:bCs/>
          <w:iCs/>
        </w:rPr>
        <w:t xml:space="preserve"> answer the question </w:t>
      </w:r>
      <w:r>
        <w:rPr>
          <w:bCs/>
          <w:iCs/>
        </w:rPr>
        <w:t>posed in the</w:t>
      </w:r>
      <w:r w:rsidRPr="0014740D">
        <w:rPr>
          <w:bCs/>
          <w:iCs/>
        </w:rPr>
        <w:t xml:space="preserve"> </w:t>
      </w:r>
      <w:proofErr w:type="spellStart"/>
      <w:r w:rsidRPr="0014740D">
        <w:rPr>
          <w:bCs/>
          <w:iCs/>
        </w:rPr>
        <w:t>well known</w:t>
      </w:r>
      <w:proofErr w:type="spellEnd"/>
      <w:r w:rsidRPr="0014740D">
        <w:rPr>
          <w:bCs/>
          <w:iCs/>
        </w:rPr>
        <w:t xml:space="preserve"> children</w:t>
      </w:r>
      <w:r>
        <w:rPr>
          <w:bCs/>
          <w:iCs/>
        </w:rPr>
        <w:t>’</w:t>
      </w:r>
      <w:r w:rsidRPr="0014740D">
        <w:rPr>
          <w:bCs/>
          <w:iCs/>
        </w:rPr>
        <w:t>s rhyme</w:t>
      </w:r>
      <w:r>
        <w:rPr>
          <w:bCs/>
          <w:iCs/>
        </w:rPr>
        <w:t xml:space="preserve"> and show </w:t>
      </w:r>
      <w:r w:rsidR="00FC380B">
        <w:rPr>
          <w:bCs/>
          <w:iCs/>
        </w:rPr>
        <w:t xml:space="preserve">that the answer to the question  </w:t>
      </w:r>
      <w:r>
        <w:rPr>
          <w:bCs/>
          <w:iCs/>
        </w:rPr>
        <w:t xml:space="preserve">is the sum of a </w:t>
      </w:r>
      <w:r w:rsidR="00CC76BB">
        <w:rPr>
          <w:bCs/>
          <w:iCs/>
        </w:rPr>
        <w:t xml:space="preserve">finite </w:t>
      </w:r>
      <w:r>
        <w:rPr>
          <w:bCs/>
          <w:iCs/>
        </w:rPr>
        <w:t>geometric series</w:t>
      </w:r>
      <w:r w:rsidR="004D6756">
        <w:rPr>
          <w:bCs/>
          <w:iCs/>
        </w:rPr>
        <w:t xml:space="preserve"> or maybe it is not!!!!!</w:t>
      </w:r>
      <w:r>
        <w:rPr>
          <w:bCs/>
          <w:iCs/>
        </w:rPr>
        <w:t xml:space="preserve">.  </w:t>
      </w:r>
    </w:p>
    <w:p w14:paraId="5B5C04DA" w14:textId="77777777" w:rsidR="00535ED2" w:rsidRDefault="00535ED2" w:rsidP="0014740D">
      <w:pPr>
        <w:rPr>
          <w:bCs/>
          <w:iCs/>
        </w:rPr>
      </w:pPr>
    </w:p>
    <w:p w14:paraId="3958A7B3" w14:textId="77777777" w:rsidR="004D6756" w:rsidRDefault="004D6756" w:rsidP="0014740D">
      <w:pPr>
        <w:rPr>
          <w:bCs/>
          <w:iCs/>
        </w:rPr>
      </w:pPr>
    </w:p>
    <w:p w14:paraId="19265399" w14:textId="77777777" w:rsidR="004D6756" w:rsidRDefault="004D6756" w:rsidP="0014740D">
      <w:pPr>
        <w:rPr>
          <w:bCs/>
          <w:iCs/>
        </w:rPr>
      </w:pPr>
    </w:p>
    <w:p w14:paraId="2B4061C6" w14:textId="154A383C" w:rsidR="007F719D" w:rsidRDefault="0014740D" w:rsidP="0014740D">
      <w:pPr>
        <w:rPr>
          <w:bCs/>
          <w:iCs/>
        </w:rPr>
      </w:pPr>
      <w:r>
        <w:rPr>
          <w:bCs/>
          <w:iCs/>
        </w:rPr>
        <w:lastRenderedPageBreak/>
        <w:t>Assume everyone is going to Saint Ives.</w:t>
      </w:r>
      <w:r w:rsidRPr="0014740D">
        <w:rPr>
          <w:bCs/>
          <w:iCs/>
        </w:rPr>
        <w:t xml:space="preserve"> </w:t>
      </w:r>
    </w:p>
    <w:p w14:paraId="350DF96D" w14:textId="77777777" w:rsidR="0014740D" w:rsidRPr="0014740D" w:rsidRDefault="0014740D" w:rsidP="0014740D">
      <w:pPr>
        <w:rPr>
          <w:bCs/>
          <w:iCs/>
        </w:rPr>
      </w:pPr>
    </w:p>
    <w:p w14:paraId="74594FC2" w14:textId="63108593" w:rsidR="00636D70" w:rsidRDefault="0014740D" w:rsidP="009D31AB">
      <w:pPr>
        <w:outlineLvl w:val="0"/>
        <w:rPr>
          <w:bCs/>
          <w:iCs/>
        </w:rPr>
      </w:pPr>
      <w:r>
        <w:rPr>
          <w:bCs/>
          <w:iCs/>
        </w:rPr>
        <w:t>As I was going to St. Ives</w:t>
      </w:r>
    </w:p>
    <w:p w14:paraId="05173685" w14:textId="464D9034" w:rsidR="0014740D" w:rsidRDefault="0014740D" w:rsidP="009D31AB">
      <w:pPr>
        <w:outlineLvl w:val="0"/>
        <w:rPr>
          <w:bCs/>
          <w:iCs/>
        </w:rPr>
      </w:pPr>
      <w:r>
        <w:rPr>
          <w:bCs/>
          <w:iCs/>
        </w:rPr>
        <w:t>I met a man with seven wives</w:t>
      </w:r>
    </w:p>
    <w:p w14:paraId="3B0B9485" w14:textId="65E37660" w:rsidR="0014740D" w:rsidRDefault="0014740D" w:rsidP="009D31AB">
      <w:pPr>
        <w:outlineLvl w:val="0"/>
        <w:rPr>
          <w:bCs/>
          <w:iCs/>
        </w:rPr>
      </w:pPr>
      <w:r>
        <w:rPr>
          <w:bCs/>
          <w:iCs/>
        </w:rPr>
        <w:t>Every wife had seven sacks</w:t>
      </w:r>
    </w:p>
    <w:p w14:paraId="28A1E539" w14:textId="77F54147" w:rsidR="0014740D" w:rsidRDefault="0014740D" w:rsidP="009D31AB">
      <w:pPr>
        <w:outlineLvl w:val="0"/>
        <w:rPr>
          <w:bCs/>
          <w:iCs/>
        </w:rPr>
      </w:pPr>
      <w:r>
        <w:rPr>
          <w:bCs/>
          <w:iCs/>
        </w:rPr>
        <w:t>Every sack had seven cats</w:t>
      </w:r>
    </w:p>
    <w:p w14:paraId="62412354" w14:textId="2AFA1C4A" w:rsidR="0014740D" w:rsidRDefault="0014740D" w:rsidP="009D31AB">
      <w:pPr>
        <w:outlineLvl w:val="0"/>
        <w:rPr>
          <w:bCs/>
          <w:iCs/>
        </w:rPr>
      </w:pPr>
      <w:r>
        <w:rPr>
          <w:bCs/>
          <w:iCs/>
        </w:rPr>
        <w:t>Every cat had seven kits</w:t>
      </w:r>
    </w:p>
    <w:p w14:paraId="16D632FD" w14:textId="489222AA" w:rsidR="0014740D" w:rsidRDefault="0014740D" w:rsidP="009D31AB">
      <w:pPr>
        <w:outlineLvl w:val="0"/>
        <w:rPr>
          <w:bCs/>
          <w:iCs/>
        </w:rPr>
      </w:pPr>
      <w:r>
        <w:rPr>
          <w:bCs/>
          <w:iCs/>
        </w:rPr>
        <w:t>Kits, cats, sacks and wives</w:t>
      </w:r>
    </w:p>
    <w:p w14:paraId="5DDB7E88" w14:textId="4B099478" w:rsidR="0014740D" w:rsidRDefault="0014740D" w:rsidP="009D31AB">
      <w:pPr>
        <w:outlineLvl w:val="0"/>
        <w:rPr>
          <w:bCs/>
          <w:iCs/>
        </w:rPr>
      </w:pPr>
      <w:r>
        <w:rPr>
          <w:bCs/>
          <w:iCs/>
        </w:rPr>
        <w:t>How many were going to St Ives?</w:t>
      </w:r>
    </w:p>
    <w:p w14:paraId="40F6F869" w14:textId="77777777" w:rsidR="0014740D" w:rsidRDefault="0014740D" w:rsidP="009D31AB">
      <w:pPr>
        <w:outlineLvl w:val="0"/>
        <w:rPr>
          <w:bCs/>
          <w:iCs/>
        </w:rPr>
      </w:pPr>
    </w:p>
    <w:p w14:paraId="0BE13445" w14:textId="5AB976EF" w:rsidR="0014740D" w:rsidRDefault="0014740D" w:rsidP="009D31AB">
      <w:pPr>
        <w:outlineLvl w:val="0"/>
        <w:rPr>
          <w:bCs/>
          <w:iCs/>
        </w:rPr>
      </w:pPr>
      <w:r>
        <w:rPr>
          <w:bCs/>
          <w:iCs/>
        </w:rPr>
        <w:t>Answer is 2801</w:t>
      </w:r>
      <w:r w:rsidR="00FC380B">
        <w:rPr>
          <w:bCs/>
          <w:iCs/>
        </w:rPr>
        <w:t xml:space="preserve">+ narrator </w:t>
      </w:r>
      <w:r>
        <w:rPr>
          <w:bCs/>
          <w:iCs/>
        </w:rPr>
        <w:t xml:space="preserve"> </w:t>
      </w:r>
      <w:r w:rsidR="00FC380B">
        <w:rPr>
          <w:bCs/>
          <w:iCs/>
        </w:rPr>
        <w:t xml:space="preserve">= 2802 </w:t>
      </w:r>
      <w:r>
        <w:rPr>
          <w:bCs/>
          <w:iCs/>
        </w:rPr>
        <w:t>but student</w:t>
      </w:r>
      <w:r w:rsidR="002161F5">
        <w:rPr>
          <w:bCs/>
          <w:iCs/>
        </w:rPr>
        <w:t>s</w:t>
      </w:r>
      <w:r>
        <w:rPr>
          <w:bCs/>
          <w:iCs/>
        </w:rPr>
        <w:t xml:space="preserve"> need to show the series and the use of the sum formula.</w:t>
      </w:r>
    </w:p>
    <w:p w14:paraId="781BB53F" w14:textId="77777777" w:rsidR="00FC380B" w:rsidRDefault="00FC380B" w:rsidP="009D31AB">
      <w:pPr>
        <w:outlineLvl w:val="0"/>
        <w:rPr>
          <w:bCs/>
          <w:iCs/>
        </w:rPr>
      </w:pPr>
    </w:p>
    <w:p w14:paraId="5A05268C" w14:textId="7B448AB7" w:rsidR="00FC380B" w:rsidRDefault="00FC380B" w:rsidP="009D31AB">
      <w:pPr>
        <w:outlineLvl w:val="0"/>
        <w:rPr>
          <w:bCs/>
          <w:iCs/>
        </w:rPr>
      </w:pPr>
      <w:r>
        <w:rPr>
          <w:bCs/>
          <w:iCs/>
        </w:rPr>
        <w:t>Now the actual nursery rhyme does not say assume everyone is going to St. Eves.  It just starts with “As I was going to St Ives”  so the man with his 7 wives etc. was returning and hence only the narrator of the rhyme was going with perhaps others that are not mentioned.</w:t>
      </w:r>
    </w:p>
    <w:p w14:paraId="60AB4D6C" w14:textId="77777777" w:rsidR="00FC380B" w:rsidRDefault="00FC380B" w:rsidP="009D31AB">
      <w:pPr>
        <w:outlineLvl w:val="0"/>
        <w:rPr>
          <w:bCs/>
          <w:iCs/>
        </w:rPr>
      </w:pPr>
    </w:p>
    <w:p w14:paraId="26C61867" w14:textId="6E61D8B0" w:rsidR="00FC380B" w:rsidRDefault="00FC380B" w:rsidP="009D31AB">
      <w:pPr>
        <w:outlineLvl w:val="0"/>
        <w:rPr>
          <w:bCs/>
          <w:iCs/>
        </w:rPr>
      </w:pPr>
      <w:r>
        <w:rPr>
          <w:bCs/>
          <w:iCs/>
        </w:rPr>
        <w:t>But the man with wives, kits  and sacks and cats totals 2801</w:t>
      </w:r>
      <w:r w:rsidR="004D6756">
        <w:rPr>
          <w:bCs/>
          <w:iCs/>
        </w:rPr>
        <w:t>.</w:t>
      </w:r>
    </w:p>
    <w:p w14:paraId="0F8A88BB" w14:textId="77777777" w:rsidR="00FC380B" w:rsidRDefault="00FC380B" w:rsidP="009D31AB">
      <w:pPr>
        <w:outlineLvl w:val="0"/>
        <w:rPr>
          <w:bCs/>
          <w:iCs/>
        </w:rPr>
      </w:pPr>
    </w:p>
    <w:p w14:paraId="50AC1B90" w14:textId="56EC68E8" w:rsidR="00FC380B" w:rsidRDefault="00FC380B" w:rsidP="009D31AB">
      <w:pPr>
        <w:outlineLvl w:val="0"/>
        <w:rPr>
          <w:bCs/>
          <w:iCs/>
        </w:rPr>
      </w:pPr>
      <w:r>
        <w:rPr>
          <w:bCs/>
          <w:iCs/>
        </w:rPr>
        <w:t xml:space="preserve">A similar but not a trick question is problem 7 of the </w:t>
      </w:r>
      <w:proofErr w:type="spellStart"/>
      <w:r>
        <w:rPr>
          <w:bCs/>
          <w:iCs/>
        </w:rPr>
        <w:t>Rhind</w:t>
      </w:r>
      <w:proofErr w:type="spellEnd"/>
      <w:r>
        <w:rPr>
          <w:bCs/>
          <w:iCs/>
        </w:rPr>
        <w:t xml:space="preserve"> Papyrus  written about 1650 B.C. There were 7 houses each with 7 cats, each with 7 mice, each with 7 spelt, each with 7 </w:t>
      </w:r>
      <w:proofErr w:type="spellStart"/>
      <w:r>
        <w:rPr>
          <w:bCs/>
          <w:iCs/>
        </w:rPr>
        <w:t>hekat</w:t>
      </w:r>
      <w:proofErr w:type="spellEnd"/>
      <w:r>
        <w:rPr>
          <w:bCs/>
          <w:iCs/>
        </w:rPr>
        <w:t>. How</w:t>
      </w:r>
      <w:r w:rsidR="004D6756">
        <w:rPr>
          <w:bCs/>
          <w:iCs/>
        </w:rPr>
        <w:t xml:space="preserve"> many  are there in all?   Sum </w:t>
      </w:r>
      <w:bookmarkStart w:id="0" w:name="_GoBack"/>
      <w:bookmarkEnd w:id="0"/>
      <w:r>
        <w:rPr>
          <w:bCs/>
          <w:iCs/>
        </w:rPr>
        <w:t>is 19,607</w:t>
      </w:r>
      <w:r w:rsidR="004D6756">
        <w:rPr>
          <w:bCs/>
          <w:iCs/>
        </w:rPr>
        <w:t>.</w:t>
      </w:r>
    </w:p>
    <w:p w14:paraId="599EE2B4" w14:textId="77777777" w:rsidR="0014740D" w:rsidRPr="0014740D" w:rsidRDefault="0014740D" w:rsidP="009D31AB">
      <w:pPr>
        <w:outlineLvl w:val="0"/>
        <w:rPr>
          <w:bCs/>
          <w:iCs/>
        </w:rPr>
      </w:pPr>
    </w:p>
    <w:p w14:paraId="6AD85DC2" w14:textId="77777777" w:rsidR="00E54B2D" w:rsidRDefault="00E54B2D" w:rsidP="009D31AB">
      <w:pPr>
        <w:autoSpaceDE w:val="0"/>
        <w:autoSpaceDN w:val="0"/>
        <w:rPr>
          <w:b/>
          <w:sz w:val="28"/>
          <w:szCs w:val="28"/>
        </w:rPr>
      </w:pPr>
      <w:r>
        <w:rPr>
          <w:b/>
          <w:sz w:val="28"/>
          <w:szCs w:val="28"/>
        </w:rPr>
        <w:t>Vocabulary</w:t>
      </w:r>
    </w:p>
    <w:p w14:paraId="78335C33" w14:textId="77777777" w:rsidR="00060A04" w:rsidRPr="00060A04" w:rsidRDefault="00060A04" w:rsidP="00060A04">
      <w:pPr>
        <w:autoSpaceDE w:val="0"/>
        <w:autoSpaceDN w:val="0"/>
      </w:pPr>
      <w:r w:rsidRPr="00060A04">
        <w:t>Closed form expression</w:t>
      </w:r>
    </w:p>
    <w:p w14:paraId="65651B5E" w14:textId="77777777" w:rsidR="00060A04" w:rsidRPr="00060A04" w:rsidRDefault="00060A04" w:rsidP="00060A04">
      <w:pPr>
        <w:autoSpaceDE w:val="0"/>
        <w:autoSpaceDN w:val="0"/>
      </w:pPr>
      <w:r w:rsidRPr="00060A04">
        <w:t>Finite</w:t>
      </w:r>
    </w:p>
    <w:p w14:paraId="72D7D550" w14:textId="77777777" w:rsidR="00060A04" w:rsidRPr="00060A04" w:rsidRDefault="00060A04" w:rsidP="00060A04">
      <w:pPr>
        <w:autoSpaceDE w:val="0"/>
        <w:autoSpaceDN w:val="0"/>
      </w:pPr>
      <w:r w:rsidRPr="00060A04">
        <w:t>Finite geometric series</w:t>
      </w:r>
    </w:p>
    <w:p w14:paraId="5D1F5B0B" w14:textId="77777777" w:rsidR="00060A04" w:rsidRPr="00060A04" w:rsidRDefault="00060A04" w:rsidP="00060A04">
      <w:pPr>
        <w:autoSpaceDE w:val="0"/>
        <w:autoSpaceDN w:val="0"/>
      </w:pPr>
      <w:r w:rsidRPr="00060A04">
        <w:t>Geometric series</w:t>
      </w:r>
    </w:p>
    <w:p w14:paraId="16F48DF0" w14:textId="77777777" w:rsidR="00060A04" w:rsidRPr="00060A04" w:rsidRDefault="00060A04" w:rsidP="00060A04">
      <w:pPr>
        <w:autoSpaceDE w:val="0"/>
        <w:autoSpaceDN w:val="0"/>
      </w:pPr>
      <w:r w:rsidRPr="00060A04">
        <w:t xml:space="preserve">Infinite </w:t>
      </w:r>
    </w:p>
    <w:p w14:paraId="3EF5FAF7" w14:textId="77777777" w:rsidR="00060A04" w:rsidRPr="00060A04" w:rsidRDefault="00060A04" w:rsidP="00060A04">
      <w:pPr>
        <w:autoSpaceDE w:val="0"/>
        <w:autoSpaceDN w:val="0"/>
      </w:pPr>
      <w:r w:rsidRPr="00060A04">
        <w:t>Infinite geometric series</w:t>
      </w:r>
    </w:p>
    <w:p w14:paraId="7DA9BA35" w14:textId="77777777" w:rsidR="00060A04" w:rsidRPr="00060A04" w:rsidRDefault="00060A04" w:rsidP="00060A04">
      <w:pPr>
        <w:autoSpaceDE w:val="0"/>
        <w:autoSpaceDN w:val="0"/>
      </w:pPr>
      <w:r w:rsidRPr="00060A04">
        <w:t>Mortgage</w:t>
      </w:r>
    </w:p>
    <w:p w14:paraId="73597358" w14:textId="77777777" w:rsidR="00060A04" w:rsidRPr="00060A04" w:rsidRDefault="00060A04" w:rsidP="00060A04">
      <w:pPr>
        <w:autoSpaceDE w:val="0"/>
        <w:autoSpaceDN w:val="0"/>
      </w:pPr>
      <w:r w:rsidRPr="00060A04">
        <w:t>Sequence</w:t>
      </w:r>
    </w:p>
    <w:p w14:paraId="49AAECFB" w14:textId="77777777" w:rsidR="00060A04" w:rsidRPr="00060A04" w:rsidRDefault="00060A04" w:rsidP="00060A04">
      <w:pPr>
        <w:autoSpaceDE w:val="0"/>
        <w:autoSpaceDN w:val="0"/>
      </w:pPr>
      <w:r w:rsidRPr="00060A04">
        <w:t>Series</w:t>
      </w:r>
    </w:p>
    <w:p w14:paraId="5C8648B4" w14:textId="3D523652" w:rsidR="00060A04" w:rsidRDefault="00060A04" w:rsidP="00060A04">
      <w:pPr>
        <w:autoSpaceDE w:val="0"/>
        <w:autoSpaceDN w:val="0"/>
        <w:rPr>
          <w:b/>
          <w:sz w:val="28"/>
          <w:szCs w:val="28"/>
        </w:rPr>
      </w:pPr>
      <w:r w:rsidRPr="00060A04">
        <w:t>Sierpinski</w:t>
      </w:r>
    </w:p>
    <w:p w14:paraId="26A0050C" w14:textId="77777777" w:rsidR="00060A04" w:rsidRDefault="00060A04" w:rsidP="009D31AB">
      <w:pPr>
        <w:autoSpaceDE w:val="0"/>
        <w:autoSpaceDN w:val="0"/>
        <w:rPr>
          <w:b/>
          <w:sz w:val="28"/>
          <w:szCs w:val="28"/>
        </w:rPr>
      </w:pPr>
    </w:p>
    <w:p w14:paraId="72A517A4" w14:textId="77777777" w:rsidR="00956C90" w:rsidRDefault="00956C90"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2174E00A" w14:textId="0015A11C" w:rsidR="000A4852" w:rsidRPr="00A60BA5" w:rsidRDefault="00060A04" w:rsidP="009D31AB">
      <w:pPr>
        <w:autoSpaceDE w:val="0"/>
        <w:autoSpaceDN w:val="0"/>
        <w:rPr>
          <w:b/>
        </w:rPr>
      </w:pPr>
      <w:r w:rsidRPr="00A60BA5">
        <w:rPr>
          <w:b/>
        </w:rPr>
        <w:t>A</w:t>
      </w:r>
      <w:r w:rsidR="00B045D6" w:rsidRPr="00A60BA5">
        <w:rPr>
          <w:b/>
        </w:rPr>
        <w:t xml:space="preserve">ctivities </w:t>
      </w:r>
      <w:r w:rsidRPr="00A60BA5">
        <w:rPr>
          <w:b/>
        </w:rPr>
        <w:t xml:space="preserve">5.6.1 – 5.6.3 </w:t>
      </w:r>
      <w:r w:rsidR="00B045D6" w:rsidRPr="00A60BA5">
        <w:rPr>
          <w:b/>
        </w:rPr>
        <w:t>should be completed</w:t>
      </w:r>
      <w:r w:rsidRPr="00A60BA5">
        <w:rPr>
          <w:b/>
        </w:rPr>
        <w:t xml:space="preserve">. If time permits do </w:t>
      </w:r>
      <w:r w:rsidR="00CC76BB" w:rsidRPr="00A60BA5">
        <w:rPr>
          <w:b/>
        </w:rPr>
        <w:t>Activity 5.6.4.</w:t>
      </w:r>
    </w:p>
    <w:p w14:paraId="4A60C052" w14:textId="4CA4DF14" w:rsidR="009D31AB" w:rsidRPr="00A60BA5" w:rsidRDefault="00060A04" w:rsidP="009D31AB">
      <w:pPr>
        <w:autoSpaceDE w:val="0"/>
        <w:autoSpaceDN w:val="0"/>
      </w:pPr>
      <w:r w:rsidRPr="00A60BA5">
        <w:t>Activity  Sheet 5.6</w:t>
      </w:r>
      <w:r w:rsidR="000E7F3B" w:rsidRPr="00A60BA5">
        <w:t>.1</w:t>
      </w:r>
      <w:r w:rsidR="003A2246" w:rsidRPr="00A60BA5">
        <w:t xml:space="preserve"> Finite Geometric Series</w:t>
      </w:r>
    </w:p>
    <w:p w14:paraId="01BBB114" w14:textId="267EC587" w:rsidR="000E7F3B" w:rsidRPr="00A60BA5" w:rsidRDefault="00060A04" w:rsidP="003A2246">
      <w:pPr>
        <w:rPr>
          <w:sz w:val="32"/>
          <w:szCs w:val="32"/>
        </w:rPr>
      </w:pPr>
      <w:r w:rsidRPr="00A60BA5">
        <w:t>Activity Sheet 5.6</w:t>
      </w:r>
      <w:r w:rsidR="000E7F3B" w:rsidRPr="00A60BA5">
        <w:t>.2</w:t>
      </w:r>
      <w:r w:rsidR="003A2246" w:rsidRPr="00A60BA5">
        <w:t xml:space="preserve"> Sam’s Story</w:t>
      </w:r>
    </w:p>
    <w:p w14:paraId="3216464C" w14:textId="49F3BBF7" w:rsidR="000E7F3B" w:rsidRPr="00A60BA5" w:rsidRDefault="00060A04" w:rsidP="009D31AB">
      <w:pPr>
        <w:autoSpaceDE w:val="0"/>
        <w:autoSpaceDN w:val="0"/>
      </w:pPr>
      <w:r w:rsidRPr="00A60BA5">
        <w:t>Activity sheet 5.6</w:t>
      </w:r>
      <w:r w:rsidR="000E7F3B" w:rsidRPr="00A60BA5">
        <w:t>.3</w:t>
      </w:r>
      <w:r w:rsidR="003A2246" w:rsidRPr="00A60BA5">
        <w:t xml:space="preserve"> Rumors, Worms, and Viruses</w:t>
      </w:r>
    </w:p>
    <w:p w14:paraId="333AE8E2" w14:textId="41A9A81A" w:rsidR="0022746A" w:rsidRDefault="00060A04" w:rsidP="0022746A">
      <w:pPr>
        <w:autoSpaceDE w:val="0"/>
        <w:autoSpaceDN w:val="0"/>
      </w:pPr>
      <w:r w:rsidRPr="00A60BA5">
        <w:t>Activity sheet 5.6</w:t>
      </w:r>
      <w:r w:rsidR="0022746A" w:rsidRPr="00A60BA5">
        <w:t>.4</w:t>
      </w:r>
      <w:r w:rsidR="003A2246" w:rsidRPr="00A60BA5">
        <w:t xml:space="preserve"> Return to Sierpinski</w:t>
      </w:r>
    </w:p>
    <w:p w14:paraId="419899EA" w14:textId="77777777" w:rsidR="00A60BA5" w:rsidRPr="00A60BA5" w:rsidRDefault="00A60BA5" w:rsidP="0022746A">
      <w:pPr>
        <w:autoSpaceDE w:val="0"/>
        <w:autoSpaceDN w:val="0"/>
      </w:pPr>
    </w:p>
    <w:p w14:paraId="0A8216B5" w14:textId="731F661A" w:rsidR="009C7A77" w:rsidRDefault="00877A7E" w:rsidP="00877A7E">
      <w:pPr>
        <w:autoSpaceDE w:val="0"/>
        <w:autoSpaceDN w:val="0"/>
      </w:pPr>
      <w:proofErr w:type="spellStart"/>
      <w:r>
        <w:t>Graphers</w:t>
      </w:r>
      <w:proofErr w:type="spellEnd"/>
      <w:r w:rsidR="00205A2E">
        <w:t xml:space="preserve"> or equivalent technology</w:t>
      </w:r>
    </w:p>
    <w:p w14:paraId="6A363297" w14:textId="658B04FE" w:rsidR="00434442" w:rsidRDefault="00434442"/>
    <w:sectPr w:rsidR="00434442"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6E42B" w14:textId="77777777" w:rsidR="001E246C" w:rsidRDefault="001E246C" w:rsidP="004009B4">
      <w:r>
        <w:separator/>
      </w:r>
    </w:p>
  </w:endnote>
  <w:endnote w:type="continuationSeparator" w:id="0">
    <w:p w14:paraId="4F6F8569" w14:textId="77777777" w:rsidR="001E246C" w:rsidRDefault="001E246C"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90A347F" w:rsidR="0087525A" w:rsidRPr="004673CB" w:rsidRDefault="000B0CF2" w:rsidP="004673CB">
    <w:pPr>
      <w:pStyle w:val="Footer"/>
      <w:pBdr>
        <w:top w:val="single" w:sz="4" w:space="1" w:color="auto"/>
      </w:pBdr>
      <w:rPr>
        <w:sz w:val="20"/>
        <w:szCs w:val="20"/>
      </w:rPr>
    </w:pPr>
    <w:r>
      <w:rPr>
        <w:sz w:val="20"/>
        <w:szCs w:val="20"/>
      </w:rPr>
      <w:t xml:space="preserve">Unit 5 </w:t>
    </w:r>
    <w:r w:rsidR="00060A04">
      <w:rPr>
        <w:sz w:val="20"/>
        <w:szCs w:val="20"/>
      </w:rPr>
      <w:t>Investigation 6</w:t>
    </w:r>
    <w:r w:rsidR="0087525A">
      <w:rPr>
        <w:sz w:val="20"/>
        <w:szCs w:val="20"/>
      </w:rPr>
      <w:t xml:space="preserve"> Overview</w:t>
    </w:r>
    <w:r w:rsidR="0087525A">
      <w:rPr>
        <w:sz w:val="20"/>
        <w:szCs w:val="20"/>
      </w:rPr>
      <w:tab/>
    </w:r>
    <w:r w:rsidR="0087525A">
      <w:rPr>
        <w:sz w:val="20"/>
        <w:szCs w:val="20"/>
      </w:rPr>
      <w:tab/>
      <w:t>Connectic</w:t>
    </w:r>
    <w:r>
      <w:rPr>
        <w:sz w:val="20"/>
        <w:szCs w:val="20"/>
      </w:rPr>
      <w:t>ut Core Algebra 2 Curriculum v 3</w:t>
    </w:r>
    <w:r w:rsidR="0087525A">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0158D" w14:textId="77777777" w:rsidR="001E246C" w:rsidRDefault="001E246C" w:rsidP="004009B4">
      <w:r>
        <w:separator/>
      </w:r>
    </w:p>
  </w:footnote>
  <w:footnote w:type="continuationSeparator" w:id="0">
    <w:p w14:paraId="5CF01A9E" w14:textId="77777777" w:rsidR="001E246C" w:rsidRDefault="001E246C"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87525A" w:rsidRDefault="0087525A"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D6756">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D6756">
          <w:rPr>
            <w:bCs/>
            <w:noProof/>
          </w:rPr>
          <w:t>5</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56C2D"/>
    <w:multiLevelType w:val="hybridMultilevel"/>
    <w:tmpl w:val="A08483BE"/>
    <w:lvl w:ilvl="0" w:tplc="09DA3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625DE"/>
    <w:multiLevelType w:val="hybridMultilevel"/>
    <w:tmpl w:val="131A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714014"/>
    <w:multiLevelType w:val="hybridMultilevel"/>
    <w:tmpl w:val="493A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5BC176E"/>
    <w:multiLevelType w:val="hybridMultilevel"/>
    <w:tmpl w:val="6C10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86888"/>
    <w:multiLevelType w:val="hybridMultilevel"/>
    <w:tmpl w:val="63EC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BF1CBF"/>
    <w:multiLevelType w:val="hybridMultilevel"/>
    <w:tmpl w:val="EE1E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1"/>
  </w:num>
  <w:num w:numId="5">
    <w:abstractNumId w:val="9"/>
  </w:num>
  <w:num w:numId="6">
    <w:abstractNumId w:val="5"/>
  </w:num>
  <w:num w:numId="7">
    <w:abstractNumId w:val="10"/>
  </w:num>
  <w:num w:numId="8">
    <w:abstractNumId w:val="11"/>
  </w:num>
  <w:num w:numId="9">
    <w:abstractNumId w:val="0"/>
  </w:num>
  <w:num w:numId="10">
    <w:abstractNumId w:val="15"/>
  </w:num>
  <w:num w:numId="11">
    <w:abstractNumId w:val="17"/>
  </w:num>
  <w:num w:numId="12">
    <w:abstractNumId w:val="4"/>
  </w:num>
  <w:num w:numId="13">
    <w:abstractNumId w:val="14"/>
  </w:num>
  <w:num w:numId="14">
    <w:abstractNumId w:val="2"/>
  </w:num>
  <w:num w:numId="15">
    <w:abstractNumId w:val="13"/>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3165"/>
    <w:rsid w:val="00023515"/>
    <w:rsid w:val="00037FB4"/>
    <w:rsid w:val="00060A04"/>
    <w:rsid w:val="0006137D"/>
    <w:rsid w:val="000706E6"/>
    <w:rsid w:val="000716B8"/>
    <w:rsid w:val="00075DB9"/>
    <w:rsid w:val="00093158"/>
    <w:rsid w:val="000933CA"/>
    <w:rsid w:val="00096327"/>
    <w:rsid w:val="000A4852"/>
    <w:rsid w:val="000B0CF2"/>
    <w:rsid w:val="000B1674"/>
    <w:rsid w:val="000B6D4F"/>
    <w:rsid w:val="000E6F31"/>
    <w:rsid w:val="000E7F3B"/>
    <w:rsid w:val="000F7459"/>
    <w:rsid w:val="00144782"/>
    <w:rsid w:val="0014740D"/>
    <w:rsid w:val="00177CD9"/>
    <w:rsid w:val="00180FA0"/>
    <w:rsid w:val="001869B6"/>
    <w:rsid w:val="0019111F"/>
    <w:rsid w:val="00195E88"/>
    <w:rsid w:val="001A16B8"/>
    <w:rsid w:val="001D16C4"/>
    <w:rsid w:val="001D64EE"/>
    <w:rsid w:val="001E246C"/>
    <w:rsid w:val="001E31BD"/>
    <w:rsid w:val="00205A2E"/>
    <w:rsid w:val="002131EC"/>
    <w:rsid w:val="002161F5"/>
    <w:rsid w:val="00217976"/>
    <w:rsid w:val="00225BA9"/>
    <w:rsid w:val="0022746A"/>
    <w:rsid w:val="0023369D"/>
    <w:rsid w:val="002518BA"/>
    <w:rsid w:val="00253D48"/>
    <w:rsid w:val="002605B7"/>
    <w:rsid w:val="0026425E"/>
    <w:rsid w:val="00265286"/>
    <w:rsid w:val="00267437"/>
    <w:rsid w:val="00282F64"/>
    <w:rsid w:val="0028315C"/>
    <w:rsid w:val="002944C8"/>
    <w:rsid w:val="002B1A0F"/>
    <w:rsid w:val="002C3899"/>
    <w:rsid w:val="002E0725"/>
    <w:rsid w:val="002E315C"/>
    <w:rsid w:val="002E40A2"/>
    <w:rsid w:val="002E7646"/>
    <w:rsid w:val="002F07B4"/>
    <w:rsid w:val="0030468C"/>
    <w:rsid w:val="00311B91"/>
    <w:rsid w:val="00314B41"/>
    <w:rsid w:val="003158A0"/>
    <w:rsid w:val="00321250"/>
    <w:rsid w:val="00344DC8"/>
    <w:rsid w:val="00355237"/>
    <w:rsid w:val="003636F0"/>
    <w:rsid w:val="00372C41"/>
    <w:rsid w:val="003A2246"/>
    <w:rsid w:val="003A2B14"/>
    <w:rsid w:val="003A4FB7"/>
    <w:rsid w:val="003C4ED0"/>
    <w:rsid w:val="003D2259"/>
    <w:rsid w:val="003D28B6"/>
    <w:rsid w:val="003E3441"/>
    <w:rsid w:val="004009B4"/>
    <w:rsid w:val="00400DC9"/>
    <w:rsid w:val="004254F2"/>
    <w:rsid w:val="00434442"/>
    <w:rsid w:val="004368BD"/>
    <w:rsid w:val="00444585"/>
    <w:rsid w:val="00453294"/>
    <w:rsid w:val="00464819"/>
    <w:rsid w:val="004673CB"/>
    <w:rsid w:val="004824A5"/>
    <w:rsid w:val="0049492F"/>
    <w:rsid w:val="004961D8"/>
    <w:rsid w:val="004B3582"/>
    <w:rsid w:val="004C4D1A"/>
    <w:rsid w:val="004C562A"/>
    <w:rsid w:val="004D2937"/>
    <w:rsid w:val="004D6756"/>
    <w:rsid w:val="004E5660"/>
    <w:rsid w:val="004F195A"/>
    <w:rsid w:val="004F5686"/>
    <w:rsid w:val="005052A7"/>
    <w:rsid w:val="00516E62"/>
    <w:rsid w:val="00535ED2"/>
    <w:rsid w:val="00556AA5"/>
    <w:rsid w:val="00582377"/>
    <w:rsid w:val="00583150"/>
    <w:rsid w:val="00584423"/>
    <w:rsid w:val="00590E52"/>
    <w:rsid w:val="00597E21"/>
    <w:rsid w:val="005B2086"/>
    <w:rsid w:val="005D24EC"/>
    <w:rsid w:val="005D2DDF"/>
    <w:rsid w:val="005D6876"/>
    <w:rsid w:val="005F1AA3"/>
    <w:rsid w:val="00611277"/>
    <w:rsid w:val="00625EE1"/>
    <w:rsid w:val="00636D70"/>
    <w:rsid w:val="00641CCC"/>
    <w:rsid w:val="006431B0"/>
    <w:rsid w:val="00663E51"/>
    <w:rsid w:val="00664C1E"/>
    <w:rsid w:val="0067226C"/>
    <w:rsid w:val="00686274"/>
    <w:rsid w:val="006A001A"/>
    <w:rsid w:val="006A30AA"/>
    <w:rsid w:val="006C17D8"/>
    <w:rsid w:val="0071546F"/>
    <w:rsid w:val="0071708B"/>
    <w:rsid w:val="00717D2C"/>
    <w:rsid w:val="00724A71"/>
    <w:rsid w:val="007267E9"/>
    <w:rsid w:val="00726DDE"/>
    <w:rsid w:val="00727634"/>
    <w:rsid w:val="00735CE2"/>
    <w:rsid w:val="00765453"/>
    <w:rsid w:val="007745C1"/>
    <w:rsid w:val="00785B93"/>
    <w:rsid w:val="0079341A"/>
    <w:rsid w:val="007B751D"/>
    <w:rsid w:val="007C0E48"/>
    <w:rsid w:val="007D320F"/>
    <w:rsid w:val="007E5B8B"/>
    <w:rsid w:val="007E7973"/>
    <w:rsid w:val="007F719D"/>
    <w:rsid w:val="008147D3"/>
    <w:rsid w:val="00830FC2"/>
    <w:rsid w:val="008368F2"/>
    <w:rsid w:val="00846876"/>
    <w:rsid w:val="00850FA0"/>
    <w:rsid w:val="008535B5"/>
    <w:rsid w:val="0087263F"/>
    <w:rsid w:val="008728F7"/>
    <w:rsid w:val="0087525A"/>
    <w:rsid w:val="008757FD"/>
    <w:rsid w:val="008774D8"/>
    <w:rsid w:val="00877A7E"/>
    <w:rsid w:val="008A14A0"/>
    <w:rsid w:val="008B2EA0"/>
    <w:rsid w:val="008C2A6E"/>
    <w:rsid w:val="008C33EF"/>
    <w:rsid w:val="008C687B"/>
    <w:rsid w:val="008E280E"/>
    <w:rsid w:val="008F17B2"/>
    <w:rsid w:val="00914BD3"/>
    <w:rsid w:val="00922863"/>
    <w:rsid w:val="00946568"/>
    <w:rsid w:val="00956C90"/>
    <w:rsid w:val="00961A1D"/>
    <w:rsid w:val="0096243C"/>
    <w:rsid w:val="009766AF"/>
    <w:rsid w:val="009821B6"/>
    <w:rsid w:val="009B4CBD"/>
    <w:rsid w:val="009B6EF0"/>
    <w:rsid w:val="009B74D1"/>
    <w:rsid w:val="009C7A77"/>
    <w:rsid w:val="009D31AB"/>
    <w:rsid w:val="009E5099"/>
    <w:rsid w:val="00A04378"/>
    <w:rsid w:val="00A116DA"/>
    <w:rsid w:val="00A24B93"/>
    <w:rsid w:val="00A30499"/>
    <w:rsid w:val="00A31C17"/>
    <w:rsid w:val="00A52217"/>
    <w:rsid w:val="00A60BA5"/>
    <w:rsid w:val="00A636A2"/>
    <w:rsid w:val="00A649A5"/>
    <w:rsid w:val="00A64CB7"/>
    <w:rsid w:val="00A718C3"/>
    <w:rsid w:val="00A732FE"/>
    <w:rsid w:val="00A93CF2"/>
    <w:rsid w:val="00AA2220"/>
    <w:rsid w:val="00AA24F5"/>
    <w:rsid w:val="00AA31F9"/>
    <w:rsid w:val="00AA7B82"/>
    <w:rsid w:val="00AE2552"/>
    <w:rsid w:val="00AE30EE"/>
    <w:rsid w:val="00AF261F"/>
    <w:rsid w:val="00AF76D3"/>
    <w:rsid w:val="00B045D6"/>
    <w:rsid w:val="00B061E1"/>
    <w:rsid w:val="00B14130"/>
    <w:rsid w:val="00B170B8"/>
    <w:rsid w:val="00B205EF"/>
    <w:rsid w:val="00B317A2"/>
    <w:rsid w:val="00B31CC1"/>
    <w:rsid w:val="00B3599A"/>
    <w:rsid w:val="00B73479"/>
    <w:rsid w:val="00B7626D"/>
    <w:rsid w:val="00BC2B3F"/>
    <w:rsid w:val="00BE41E9"/>
    <w:rsid w:val="00C20094"/>
    <w:rsid w:val="00C27B4F"/>
    <w:rsid w:val="00C4418B"/>
    <w:rsid w:val="00C514A4"/>
    <w:rsid w:val="00C83F55"/>
    <w:rsid w:val="00C90357"/>
    <w:rsid w:val="00CB716D"/>
    <w:rsid w:val="00CC76BB"/>
    <w:rsid w:val="00CD1A0C"/>
    <w:rsid w:val="00CD4149"/>
    <w:rsid w:val="00CF1B00"/>
    <w:rsid w:val="00CF250A"/>
    <w:rsid w:val="00CF2F27"/>
    <w:rsid w:val="00CF405C"/>
    <w:rsid w:val="00D01B29"/>
    <w:rsid w:val="00D13563"/>
    <w:rsid w:val="00D42909"/>
    <w:rsid w:val="00D51F9C"/>
    <w:rsid w:val="00D577F2"/>
    <w:rsid w:val="00D638DE"/>
    <w:rsid w:val="00D80EF3"/>
    <w:rsid w:val="00D94B44"/>
    <w:rsid w:val="00DB5A6B"/>
    <w:rsid w:val="00E23667"/>
    <w:rsid w:val="00E24CD5"/>
    <w:rsid w:val="00E54B2D"/>
    <w:rsid w:val="00E55788"/>
    <w:rsid w:val="00E63FDB"/>
    <w:rsid w:val="00EB6263"/>
    <w:rsid w:val="00EB6769"/>
    <w:rsid w:val="00ED34E6"/>
    <w:rsid w:val="00F0349B"/>
    <w:rsid w:val="00F379C5"/>
    <w:rsid w:val="00F442A2"/>
    <w:rsid w:val="00F44796"/>
    <w:rsid w:val="00F460C7"/>
    <w:rsid w:val="00F66A72"/>
    <w:rsid w:val="00F70D24"/>
    <w:rsid w:val="00F76A63"/>
    <w:rsid w:val="00FA3158"/>
    <w:rsid w:val="00FC380B"/>
    <w:rsid w:val="00FD4122"/>
    <w:rsid w:val="00FD5A31"/>
    <w:rsid w:val="00FD667F"/>
    <w:rsid w:val="00FF306B"/>
    <w:rsid w:val="00FF4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 w:type="character" w:styleId="Emphasis">
    <w:name w:val="Emphasis"/>
    <w:basedOn w:val="DefaultParagraphFont"/>
    <w:uiPriority w:val="20"/>
    <w:qFormat/>
    <w:rsid w:val="002E0725"/>
    <w:rPr>
      <w:b/>
      <w:bCs/>
      <w:i w:val="0"/>
      <w:iCs w:val="0"/>
    </w:rPr>
  </w:style>
  <w:style w:type="character" w:customStyle="1" w:styleId="st1">
    <w:name w:val="st1"/>
    <w:basedOn w:val="DefaultParagraphFont"/>
    <w:rsid w:val="002E0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 w:type="character" w:styleId="Emphasis">
    <w:name w:val="Emphasis"/>
    <w:basedOn w:val="DefaultParagraphFont"/>
    <w:uiPriority w:val="20"/>
    <w:qFormat/>
    <w:rsid w:val="002E0725"/>
    <w:rPr>
      <w:b/>
      <w:bCs/>
      <w:i w:val="0"/>
      <w:iCs w:val="0"/>
    </w:rPr>
  </w:style>
  <w:style w:type="character" w:customStyle="1" w:styleId="st1">
    <w:name w:val="st1"/>
    <w:basedOn w:val="DefaultParagraphFont"/>
    <w:rsid w:val="002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9153-CC11-4C1C-843F-57698B0A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18</cp:revision>
  <dcterms:created xsi:type="dcterms:W3CDTF">2015-06-19T15:10:00Z</dcterms:created>
  <dcterms:modified xsi:type="dcterms:W3CDTF">2015-12-06T02:04:00Z</dcterms:modified>
</cp:coreProperties>
</file>