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B331E" w14:textId="0416B5C6" w:rsidR="00E85928" w:rsidRPr="00E85928" w:rsidRDefault="00E85928" w:rsidP="00A527B1">
      <w:pPr>
        <w:jc w:val="center"/>
        <w:rPr>
          <w:rFonts w:ascii="Times New Roman" w:hAnsi="Times New Roman" w:cs="Times New Roman"/>
          <w:b/>
          <w:sz w:val="28"/>
          <w:szCs w:val="28"/>
        </w:rPr>
      </w:pPr>
      <w:r w:rsidRPr="00E85928">
        <w:rPr>
          <w:rFonts w:ascii="Times New Roman" w:hAnsi="Times New Roman" w:cs="Times New Roman"/>
          <w:b/>
          <w:sz w:val="28"/>
          <w:szCs w:val="28"/>
        </w:rPr>
        <w:t>Unit</w:t>
      </w:r>
      <w:r w:rsidR="00236F9B">
        <w:rPr>
          <w:rFonts w:ascii="Times New Roman" w:hAnsi="Times New Roman" w:cs="Times New Roman"/>
          <w:b/>
          <w:sz w:val="28"/>
          <w:szCs w:val="28"/>
        </w:rPr>
        <w:t xml:space="preserve"> 3: Polynomial Functions</w:t>
      </w:r>
    </w:p>
    <w:p w14:paraId="5D450DE4" w14:textId="77777777" w:rsidR="00E85928" w:rsidRPr="00E85928" w:rsidRDefault="00E85928" w:rsidP="00A527B1">
      <w:pPr>
        <w:jc w:val="center"/>
        <w:rPr>
          <w:rFonts w:ascii="Times New Roman" w:hAnsi="Times New Roman" w:cs="Times New Roman"/>
          <w:b/>
          <w:sz w:val="28"/>
          <w:szCs w:val="28"/>
        </w:rPr>
      </w:pPr>
    </w:p>
    <w:p w14:paraId="077C9C45" w14:textId="77777777" w:rsidR="00475F37" w:rsidRDefault="00475F37" w:rsidP="00A527B1">
      <w:pPr>
        <w:jc w:val="center"/>
        <w:rPr>
          <w:rFonts w:ascii="Times New Roman" w:hAnsi="Times New Roman" w:cs="Times New Roman"/>
          <w:b/>
          <w:sz w:val="28"/>
          <w:szCs w:val="28"/>
        </w:rPr>
      </w:pPr>
      <w:r>
        <w:rPr>
          <w:rFonts w:ascii="Times New Roman" w:hAnsi="Times New Roman" w:cs="Times New Roman"/>
          <w:b/>
          <w:sz w:val="28"/>
          <w:szCs w:val="28"/>
        </w:rPr>
        <w:t>UNIT OVERVIEW</w:t>
      </w:r>
    </w:p>
    <w:p w14:paraId="00068E82" w14:textId="5283B9EA" w:rsidR="00E85928" w:rsidRPr="00E85928" w:rsidRDefault="003650A5" w:rsidP="00A527B1">
      <w:pPr>
        <w:jc w:val="center"/>
        <w:rPr>
          <w:rFonts w:ascii="Times New Roman" w:hAnsi="Times New Roman" w:cs="Times New Roman"/>
        </w:rPr>
      </w:pPr>
      <w:r>
        <w:rPr>
          <w:rFonts w:ascii="Times New Roman" w:hAnsi="Times New Roman" w:cs="Times New Roman"/>
        </w:rPr>
        <w:t>22 - 27</w:t>
      </w:r>
      <w:r w:rsidR="00E85928">
        <w:rPr>
          <w:rFonts w:ascii="Times New Roman" w:hAnsi="Times New Roman" w:cs="Times New Roman"/>
        </w:rPr>
        <w:t xml:space="preserve"> Days</w:t>
      </w:r>
    </w:p>
    <w:p w14:paraId="218054C5" w14:textId="44AE768D" w:rsidR="00A527B1" w:rsidRDefault="003650A5" w:rsidP="00A527B1">
      <w:pPr>
        <w:jc w:val="center"/>
        <w:rPr>
          <w:rFonts w:ascii="Times New Roman" w:hAnsi="Times New Roman" w:cs="Times New Roman"/>
        </w:rPr>
      </w:pPr>
      <w:r>
        <w:rPr>
          <w:rFonts w:ascii="Times New Roman" w:hAnsi="Times New Roman" w:cs="Times New Roman"/>
        </w:rPr>
        <w:t xml:space="preserve">25 – </w:t>
      </w:r>
      <w:r w:rsidR="006168FF">
        <w:rPr>
          <w:rFonts w:ascii="Times New Roman" w:hAnsi="Times New Roman" w:cs="Times New Roman"/>
        </w:rPr>
        <w:t>28</w:t>
      </w:r>
      <w:r>
        <w:rPr>
          <w:rFonts w:ascii="Times New Roman" w:hAnsi="Times New Roman" w:cs="Times New Roman"/>
        </w:rPr>
        <w:t xml:space="preserve"> Days if do all the + activities</w:t>
      </w:r>
    </w:p>
    <w:p w14:paraId="62DC2254" w14:textId="77777777" w:rsidR="003650A5" w:rsidRPr="00EF559C" w:rsidRDefault="003650A5" w:rsidP="00A527B1">
      <w:pPr>
        <w:jc w:val="center"/>
        <w:rPr>
          <w:rFonts w:ascii="Times New Roman" w:hAnsi="Times New Roman" w:cs="Times New Roman"/>
        </w:rPr>
      </w:pPr>
    </w:p>
    <w:p w14:paraId="5340BEB1" w14:textId="621DB530" w:rsidR="00414C04" w:rsidRPr="00EF559C" w:rsidRDefault="00414C04" w:rsidP="00A527B1">
      <w:pPr>
        <w:rPr>
          <w:rFonts w:ascii="Times New Roman" w:hAnsi="Times New Roman" w:cs="Times New Roman"/>
        </w:rPr>
      </w:pPr>
      <w:r w:rsidRPr="00EF559C">
        <w:rPr>
          <w:rFonts w:ascii="Times New Roman" w:hAnsi="Times New Roman" w:cs="Times New Roman"/>
        </w:rPr>
        <w:t>Through their study of quadratic funct</w:t>
      </w:r>
      <w:r w:rsidR="00C24906">
        <w:rPr>
          <w:rFonts w:ascii="Times New Roman" w:hAnsi="Times New Roman" w:cs="Times New Roman"/>
        </w:rPr>
        <w:t>ions, students have begun to</w:t>
      </w:r>
      <w:r w:rsidRPr="00EF559C">
        <w:rPr>
          <w:rFonts w:ascii="Times New Roman" w:hAnsi="Times New Roman" w:cs="Times New Roman"/>
        </w:rPr>
        <w:t xml:space="preserve"> recogniz</w:t>
      </w:r>
      <w:r w:rsidR="00C24906">
        <w:rPr>
          <w:rFonts w:ascii="Times New Roman" w:hAnsi="Times New Roman" w:cs="Times New Roman"/>
        </w:rPr>
        <w:t>e properties of the graph of a function such as the extrema</w:t>
      </w:r>
      <w:r w:rsidRPr="00EF559C">
        <w:rPr>
          <w:rFonts w:ascii="Times New Roman" w:hAnsi="Times New Roman" w:cs="Times New Roman"/>
        </w:rPr>
        <w:t xml:space="preserve">, x- and y-intercepts, symmetry </w:t>
      </w:r>
      <w:r w:rsidR="00CD28DC">
        <w:rPr>
          <w:rFonts w:ascii="Times New Roman" w:hAnsi="Times New Roman" w:cs="Times New Roman"/>
        </w:rPr>
        <w:t>of the graph with respect to</w:t>
      </w:r>
      <w:r w:rsidR="00C24906">
        <w:rPr>
          <w:rFonts w:ascii="Times New Roman" w:hAnsi="Times New Roman" w:cs="Times New Roman"/>
        </w:rPr>
        <w:t xml:space="preserve"> a line</w:t>
      </w:r>
      <w:r w:rsidRPr="00EF559C">
        <w:rPr>
          <w:rFonts w:ascii="Times New Roman" w:hAnsi="Times New Roman" w:cs="Times New Roman"/>
        </w:rPr>
        <w:t xml:space="preserve">, concavity, and end behavior. </w:t>
      </w:r>
      <w:r w:rsidR="00A527B1" w:rsidRPr="00EF559C">
        <w:rPr>
          <w:rFonts w:ascii="Times New Roman" w:hAnsi="Times New Roman" w:cs="Times New Roman"/>
        </w:rPr>
        <w:t xml:space="preserve">The study of </w:t>
      </w:r>
      <w:r w:rsidR="00C24906">
        <w:rPr>
          <w:rFonts w:ascii="Times New Roman" w:hAnsi="Times New Roman" w:cs="Times New Roman"/>
        </w:rPr>
        <w:t>polynomial functions extends the</w:t>
      </w:r>
      <w:r w:rsidR="00A527B1" w:rsidRPr="00EF559C">
        <w:rPr>
          <w:rFonts w:ascii="Times New Roman" w:hAnsi="Times New Roman" w:cs="Times New Roman"/>
        </w:rPr>
        <w:t xml:space="preserve"> study of non-linear functions started with quadratic functions to include functions of the form y = P(x) where P(x) is a polynomial of degree n</w:t>
      </w:r>
      <w:r w:rsidR="00977D26">
        <w:rPr>
          <w:rFonts w:ascii="Times New Roman" w:hAnsi="Times New Roman" w:cs="Times New Roman"/>
        </w:rPr>
        <w:t xml:space="preserve"> </w:t>
      </w:r>
      <w:r w:rsidR="00A527B1" w:rsidRPr="00EF559C">
        <w:rPr>
          <w:rFonts w:ascii="Times New Roman" w:hAnsi="Times New Roman" w:cs="Times New Roman"/>
        </w:rPr>
        <w:t>≥</w:t>
      </w:r>
      <w:r w:rsidR="00977D26">
        <w:rPr>
          <w:rFonts w:ascii="Times New Roman" w:hAnsi="Times New Roman" w:cs="Times New Roman"/>
        </w:rPr>
        <w:t xml:space="preserve"> </w:t>
      </w:r>
      <w:r w:rsidR="00A527B1" w:rsidRPr="00EF559C">
        <w:rPr>
          <w:rFonts w:ascii="Times New Roman" w:hAnsi="Times New Roman" w:cs="Times New Roman"/>
        </w:rPr>
        <w:t xml:space="preserve">2. </w:t>
      </w:r>
    </w:p>
    <w:p w14:paraId="75E05DD2" w14:textId="77777777" w:rsidR="00414C04" w:rsidRPr="00EF559C" w:rsidRDefault="00414C04" w:rsidP="00A527B1">
      <w:pPr>
        <w:rPr>
          <w:rFonts w:ascii="Times New Roman" w:hAnsi="Times New Roman" w:cs="Times New Roman"/>
        </w:rPr>
      </w:pPr>
    </w:p>
    <w:p w14:paraId="3B7C331B" w14:textId="42DB6644" w:rsidR="00A527B1" w:rsidRPr="00EF559C" w:rsidRDefault="00A527B1" w:rsidP="00A527B1">
      <w:pPr>
        <w:rPr>
          <w:rFonts w:ascii="Times New Roman" w:hAnsi="Times New Roman" w:cs="Times New Roman"/>
        </w:rPr>
      </w:pPr>
      <w:r w:rsidRPr="00EF559C">
        <w:rPr>
          <w:rFonts w:ascii="Times New Roman" w:hAnsi="Times New Roman" w:cs="Times New Roman"/>
        </w:rPr>
        <w:t xml:space="preserve">Mastery of the unit will require students to develop their understanding of: </w:t>
      </w:r>
      <w:r w:rsidR="00F81147" w:rsidRPr="00EF559C">
        <w:rPr>
          <w:rFonts w:ascii="Times New Roman" w:hAnsi="Times New Roman" w:cs="Times New Roman"/>
        </w:rPr>
        <w:t>1) the relationship between zeros of the polynomial</w:t>
      </w:r>
      <w:r w:rsidR="00C24906">
        <w:rPr>
          <w:rFonts w:ascii="Times New Roman" w:hAnsi="Times New Roman" w:cs="Times New Roman"/>
        </w:rPr>
        <w:t xml:space="preserve"> function</w:t>
      </w:r>
      <w:r w:rsidR="00F81147" w:rsidRPr="00EF559C">
        <w:rPr>
          <w:rFonts w:ascii="Times New Roman" w:hAnsi="Times New Roman" w:cs="Times New Roman"/>
        </w:rPr>
        <w:t xml:space="preserve"> and the factors of the </w:t>
      </w:r>
      <w:r w:rsidR="00C24906">
        <w:rPr>
          <w:rFonts w:ascii="Times New Roman" w:hAnsi="Times New Roman" w:cs="Times New Roman"/>
        </w:rPr>
        <w:t xml:space="preserve">related </w:t>
      </w:r>
      <w:r w:rsidR="00F81147" w:rsidRPr="00EF559C">
        <w:rPr>
          <w:rFonts w:ascii="Times New Roman" w:hAnsi="Times New Roman" w:cs="Times New Roman"/>
        </w:rPr>
        <w:t>polynomial; 2) the x- and y-intercepts of the function; 3) the end behavior of the y-values of the function as x approaches positive or negative infinity; 4) the transformations of the graph</w:t>
      </w:r>
      <w:r w:rsidR="00CD28DC">
        <w:rPr>
          <w:rFonts w:ascii="Times New Roman" w:hAnsi="Times New Roman" w:cs="Times New Roman"/>
        </w:rPr>
        <w:t xml:space="preserve"> of</w:t>
      </w:r>
      <w:r w:rsidR="00E4581E">
        <w:rPr>
          <w:rFonts w:ascii="Times New Roman" w:hAnsi="Times New Roman" w:cs="Times New Roman"/>
        </w:rPr>
        <w:t xml:space="preserve"> </w:t>
      </w:r>
      <w:r w:rsidR="00C24906">
        <w:rPr>
          <w:rFonts w:ascii="Times New Roman" w:hAnsi="Times New Roman" w:cs="Times New Roman"/>
          <w:i/>
        </w:rPr>
        <w:t>y=</w:t>
      </w:r>
      <w:r w:rsidR="00E4581E" w:rsidRPr="00E4581E">
        <w:rPr>
          <w:rFonts w:ascii="Times New Roman" w:hAnsi="Times New Roman" w:cs="Times New Roman"/>
          <w:i/>
        </w:rPr>
        <w:t>f(x)</w:t>
      </w:r>
      <w:r w:rsidR="00F81147" w:rsidRPr="00EF559C">
        <w:rPr>
          <w:rFonts w:ascii="Times New Roman" w:hAnsi="Times New Roman" w:cs="Times New Roman"/>
        </w:rPr>
        <w:t xml:space="preserve"> </w:t>
      </w:r>
      <w:r w:rsidR="00E4581E">
        <w:rPr>
          <w:rFonts w:ascii="Times New Roman" w:hAnsi="Times New Roman" w:cs="Times New Roman"/>
        </w:rPr>
        <w:t xml:space="preserve">when it is reflected over the x- and y-axes and under what conditions will the function be odd or even, i.e. when </w:t>
      </w:r>
      <w:r w:rsidR="00E4581E">
        <w:rPr>
          <w:rFonts w:ascii="Times New Roman" w:hAnsi="Times New Roman" w:cs="Times New Roman"/>
          <w:i/>
        </w:rPr>
        <w:t xml:space="preserve">f(-x) =- f(x) </w:t>
      </w:r>
      <w:r w:rsidR="00E4581E">
        <w:rPr>
          <w:rFonts w:ascii="Times New Roman" w:hAnsi="Times New Roman" w:cs="Times New Roman"/>
        </w:rPr>
        <w:t xml:space="preserve">or when </w:t>
      </w:r>
      <w:r w:rsidR="00E4581E">
        <w:rPr>
          <w:rFonts w:ascii="Times New Roman" w:hAnsi="Times New Roman" w:cs="Times New Roman"/>
          <w:i/>
        </w:rPr>
        <w:t>f(-x) = f(x)</w:t>
      </w:r>
      <w:r w:rsidR="00F81147" w:rsidRPr="00EF559C">
        <w:rPr>
          <w:rFonts w:ascii="Times New Roman" w:hAnsi="Times New Roman" w:cs="Times New Roman"/>
        </w:rPr>
        <w:t xml:space="preserve">; 5) </w:t>
      </w:r>
      <w:r w:rsidR="00C24906">
        <w:rPr>
          <w:rFonts w:ascii="Times New Roman" w:hAnsi="Times New Roman" w:cs="Times New Roman"/>
        </w:rPr>
        <w:t xml:space="preserve">relative </w:t>
      </w:r>
      <w:r w:rsidR="00F81147" w:rsidRPr="00EF559C">
        <w:rPr>
          <w:rFonts w:ascii="Times New Roman" w:hAnsi="Times New Roman" w:cs="Times New Roman"/>
        </w:rPr>
        <w:t xml:space="preserve">extrema of polynomial functions and how to interpret such values in the context of real-world problems; </w:t>
      </w:r>
      <w:r w:rsidR="001B5881" w:rsidRPr="00EF559C">
        <w:rPr>
          <w:rFonts w:ascii="Times New Roman" w:hAnsi="Times New Roman" w:cs="Times New Roman"/>
        </w:rPr>
        <w:t>6</w:t>
      </w:r>
      <w:r w:rsidRPr="00EF559C">
        <w:rPr>
          <w:rFonts w:ascii="Times New Roman" w:hAnsi="Times New Roman" w:cs="Times New Roman"/>
        </w:rPr>
        <w:t>)</w:t>
      </w:r>
      <w:r w:rsidR="001B5881" w:rsidRPr="00EF559C">
        <w:rPr>
          <w:rFonts w:ascii="Times New Roman" w:hAnsi="Times New Roman" w:cs="Times New Roman"/>
        </w:rPr>
        <w:t xml:space="preserve"> </w:t>
      </w:r>
      <w:r w:rsidR="00CD28DC">
        <w:rPr>
          <w:rFonts w:ascii="Times New Roman" w:hAnsi="Times New Roman" w:cs="Times New Roman"/>
        </w:rPr>
        <w:t>operations involving</w:t>
      </w:r>
      <w:r w:rsidR="00C24906">
        <w:rPr>
          <w:rFonts w:ascii="Times New Roman" w:hAnsi="Times New Roman" w:cs="Times New Roman"/>
        </w:rPr>
        <w:t xml:space="preserve"> polynomial expressions, including </w:t>
      </w:r>
      <w:r w:rsidR="001B5881" w:rsidRPr="00EF559C">
        <w:rPr>
          <w:rFonts w:ascii="Times New Roman" w:hAnsi="Times New Roman" w:cs="Times New Roman"/>
        </w:rPr>
        <w:t xml:space="preserve">division of polynomials and the connection </w:t>
      </w:r>
      <w:r w:rsidR="00C24906">
        <w:rPr>
          <w:rFonts w:ascii="Times New Roman" w:hAnsi="Times New Roman" w:cs="Times New Roman"/>
        </w:rPr>
        <w:t xml:space="preserve">of division </w:t>
      </w:r>
      <w:r w:rsidR="001B5881" w:rsidRPr="00EF559C">
        <w:rPr>
          <w:rFonts w:ascii="Times New Roman" w:hAnsi="Times New Roman" w:cs="Times New Roman"/>
        </w:rPr>
        <w:t>to the Division Algorithm</w:t>
      </w:r>
      <w:r w:rsidR="00E4581E">
        <w:rPr>
          <w:rFonts w:ascii="Times New Roman" w:hAnsi="Times New Roman" w:cs="Times New Roman"/>
        </w:rPr>
        <w:t>, the Remainder Theorem, and the Factor Theorem</w:t>
      </w:r>
      <w:r w:rsidR="001B5881" w:rsidRPr="00EF559C">
        <w:rPr>
          <w:rFonts w:ascii="Times New Roman" w:hAnsi="Times New Roman" w:cs="Times New Roman"/>
        </w:rPr>
        <w:t xml:space="preserve">; </w:t>
      </w:r>
      <w:r w:rsidR="002B223E">
        <w:rPr>
          <w:rFonts w:ascii="Times New Roman" w:hAnsi="Times New Roman" w:cs="Times New Roman"/>
        </w:rPr>
        <w:t>7) factoring polynomials by various methods including the application of the Remainder Theorem and advanced polynomial identities; 8</w:t>
      </w:r>
      <w:r w:rsidR="00977D26">
        <w:rPr>
          <w:rFonts w:ascii="Times New Roman" w:hAnsi="Times New Roman" w:cs="Times New Roman"/>
        </w:rPr>
        <w:t>) the connection between Binomial E</w:t>
      </w:r>
      <w:r w:rsidR="001B5881" w:rsidRPr="00EF559C">
        <w:rPr>
          <w:rFonts w:ascii="Times New Roman" w:hAnsi="Times New Roman" w:cs="Times New Roman"/>
        </w:rPr>
        <w:t>xpan</w:t>
      </w:r>
      <w:r w:rsidR="002B223E">
        <w:rPr>
          <w:rFonts w:ascii="Times New Roman" w:hAnsi="Times New Roman" w:cs="Times New Roman"/>
        </w:rPr>
        <w:t>sion and Pascal’s Triangle;  9</w:t>
      </w:r>
      <w:r w:rsidR="009F4343" w:rsidRPr="00EF559C">
        <w:rPr>
          <w:rFonts w:ascii="Times New Roman" w:hAnsi="Times New Roman" w:cs="Times New Roman"/>
        </w:rPr>
        <w:t>)</w:t>
      </w:r>
      <w:r w:rsidR="00E4581E">
        <w:rPr>
          <w:rFonts w:ascii="Times New Roman" w:hAnsi="Times New Roman" w:cs="Times New Roman"/>
        </w:rPr>
        <w:t xml:space="preserve"> </w:t>
      </w:r>
      <w:r w:rsidR="001B5881" w:rsidRPr="00EF559C">
        <w:rPr>
          <w:rFonts w:ascii="Times New Roman" w:hAnsi="Times New Roman" w:cs="Times New Roman"/>
        </w:rPr>
        <w:t>ap</w:t>
      </w:r>
      <w:r w:rsidR="00E4581E">
        <w:rPr>
          <w:rFonts w:ascii="Times New Roman" w:hAnsi="Times New Roman" w:cs="Times New Roman"/>
        </w:rPr>
        <w:t>plications of polynomials in modeling real</w:t>
      </w:r>
      <w:r w:rsidR="00C24906">
        <w:rPr>
          <w:rFonts w:ascii="Times New Roman" w:hAnsi="Times New Roman" w:cs="Times New Roman"/>
        </w:rPr>
        <w:t>-world functions, including</w:t>
      </w:r>
      <w:r w:rsidR="00E4581E">
        <w:rPr>
          <w:rFonts w:ascii="Times New Roman" w:hAnsi="Times New Roman" w:cs="Times New Roman"/>
        </w:rPr>
        <w:t xml:space="preserve"> solving counting problems </w:t>
      </w:r>
      <w:r w:rsidR="006909E6">
        <w:rPr>
          <w:rFonts w:ascii="Times New Roman" w:hAnsi="Times New Roman" w:cs="Times New Roman"/>
        </w:rPr>
        <w:t xml:space="preserve">by </w:t>
      </w:r>
      <w:r w:rsidR="00E4581E">
        <w:rPr>
          <w:rFonts w:ascii="Times New Roman" w:hAnsi="Times New Roman" w:cs="Times New Roman"/>
        </w:rPr>
        <w:t>using</w:t>
      </w:r>
      <w:r w:rsidR="002B223E">
        <w:rPr>
          <w:rFonts w:ascii="Times New Roman" w:hAnsi="Times New Roman" w:cs="Times New Roman"/>
        </w:rPr>
        <w:t xml:space="preserve"> generating functions; and 10</w:t>
      </w:r>
      <w:r w:rsidR="001B5881" w:rsidRPr="00EF559C">
        <w:rPr>
          <w:rFonts w:ascii="Times New Roman" w:hAnsi="Times New Roman" w:cs="Times New Roman"/>
        </w:rPr>
        <w:t>) the difference between exponential growth versus growth modeled by polynomial functions.</w:t>
      </w:r>
    </w:p>
    <w:p w14:paraId="26C1695A" w14:textId="77777777" w:rsidR="001B5881" w:rsidRPr="00EF559C" w:rsidRDefault="001B5881" w:rsidP="00A527B1">
      <w:pPr>
        <w:rPr>
          <w:rFonts w:ascii="Times New Roman" w:hAnsi="Times New Roman" w:cs="Times New Roman"/>
        </w:rPr>
      </w:pPr>
    </w:p>
    <w:p w14:paraId="35EAA73F" w14:textId="6D03FB56" w:rsidR="000C3335" w:rsidRPr="00EF559C" w:rsidRDefault="000D1D90" w:rsidP="00A527B1">
      <w:pPr>
        <w:rPr>
          <w:rFonts w:ascii="Times New Roman" w:hAnsi="Times New Roman" w:cs="Times New Roman"/>
        </w:rPr>
      </w:pPr>
      <w:r w:rsidRPr="00EF559C">
        <w:rPr>
          <w:rFonts w:ascii="Times New Roman" w:hAnsi="Times New Roman" w:cs="Times New Roman"/>
        </w:rPr>
        <w:t>The unit includ</w:t>
      </w:r>
      <w:r w:rsidR="00977D26">
        <w:rPr>
          <w:rFonts w:ascii="Times New Roman" w:hAnsi="Times New Roman" w:cs="Times New Roman"/>
        </w:rPr>
        <w:t>es six</w:t>
      </w:r>
      <w:r w:rsidR="00AF16E2" w:rsidRPr="00EF559C">
        <w:rPr>
          <w:rFonts w:ascii="Times New Roman" w:hAnsi="Times New Roman" w:cs="Times New Roman"/>
        </w:rPr>
        <w:t xml:space="preserve"> investigations through which the</w:t>
      </w:r>
      <w:r w:rsidRPr="00EF559C">
        <w:rPr>
          <w:rFonts w:ascii="Times New Roman" w:hAnsi="Times New Roman" w:cs="Times New Roman"/>
        </w:rPr>
        <w:t xml:space="preserve"> topics will be developed. Each investigation has several activities that develop the objectives of the unit.</w:t>
      </w:r>
      <w:r w:rsidR="00AF16E2" w:rsidRPr="00EF559C">
        <w:rPr>
          <w:rFonts w:ascii="Times New Roman" w:hAnsi="Times New Roman" w:cs="Times New Roman"/>
        </w:rPr>
        <w:t xml:space="preserve"> The activities are designed to allow students to explore relationships and formulate conjectures related to the basic principles in working with polynomials. </w:t>
      </w:r>
      <w:r w:rsidR="002B223E">
        <w:rPr>
          <w:rFonts w:ascii="Times New Roman" w:hAnsi="Times New Roman" w:cs="Times New Roman"/>
        </w:rPr>
        <w:t>Technology is used in many activities to allow students to manipulate parameters in a function in order to discover patterns in the behavior of the graph of the function. Most activities are written to enable students to do use any graphing utility available in their classroom, but many activities were written using GeoGebra since the algebraic, graphic, and numerical representations of the p</w:t>
      </w:r>
      <w:r w:rsidR="00977D26">
        <w:rPr>
          <w:rFonts w:ascii="Times New Roman" w:hAnsi="Times New Roman" w:cs="Times New Roman"/>
        </w:rPr>
        <w:t xml:space="preserve">olynomial functions are readily </w:t>
      </w:r>
      <w:r w:rsidR="002B223E">
        <w:rPr>
          <w:rFonts w:ascii="Times New Roman" w:hAnsi="Times New Roman" w:cs="Times New Roman"/>
        </w:rPr>
        <w:t>available.</w:t>
      </w:r>
    </w:p>
    <w:p w14:paraId="6BF6BB8D" w14:textId="77777777" w:rsidR="000C3335" w:rsidRPr="00EF559C" w:rsidRDefault="000C3335" w:rsidP="00A527B1">
      <w:pPr>
        <w:rPr>
          <w:rFonts w:ascii="Times New Roman" w:hAnsi="Times New Roman" w:cs="Times New Roman"/>
        </w:rPr>
      </w:pPr>
    </w:p>
    <w:p w14:paraId="3BB11BC0" w14:textId="2C024776" w:rsidR="000C3335" w:rsidRPr="00EF559C" w:rsidRDefault="000C3335" w:rsidP="00A527B1">
      <w:pPr>
        <w:rPr>
          <w:rFonts w:ascii="Times New Roman" w:hAnsi="Times New Roman" w:cs="Times New Roman"/>
        </w:rPr>
      </w:pPr>
      <w:r w:rsidRPr="00E85928">
        <w:rPr>
          <w:rFonts w:ascii="Times New Roman" w:hAnsi="Times New Roman" w:cs="Times New Roman"/>
          <w:b/>
        </w:rPr>
        <w:t>Investigation 1</w:t>
      </w:r>
      <w:r w:rsidRPr="00EF559C">
        <w:rPr>
          <w:rFonts w:ascii="Times New Roman" w:hAnsi="Times New Roman" w:cs="Times New Roman"/>
        </w:rPr>
        <w:t xml:space="preserve"> examines basic graphs of polynomial functions. Included in this investigation are activities to develop: a) the relationship between zeros of the polynomial and the factors of the polynomial; b) the x- and y-intercepts of the function; c) the end behavior of the y-values of the function as x approaches positive or negative infinity; d) odd and even functions; </w:t>
      </w:r>
      <w:r w:rsidR="006909E6">
        <w:rPr>
          <w:rFonts w:ascii="Times New Roman" w:hAnsi="Times New Roman" w:cs="Times New Roman"/>
        </w:rPr>
        <w:t xml:space="preserve">e) the impact of the multiplicity of a linear factor of a polynomial function on the graph of the function; </w:t>
      </w:r>
      <w:r w:rsidRPr="00EF559C">
        <w:rPr>
          <w:rFonts w:ascii="Times New Roman" w:hAnsi="Times New Roman" w:cs="Times New Roman"/>
        </w:rPr>
        <w:t xml:space="preserve">and f) extrema of polynomial functions and how to interpret such values in the context of real-world problems. </w:t>
      </w:r>
    </w:p>
    <w:p w14:paraId="7094E3DF" w14:textId="77777777" w:rsidR="00B36CB8" w:rsidRPr="00EF559C" w:rsidRDefault="00B36CB8" w:rsidP="00A527B1">
      <w:pPr>
        <w:rPr>
          <w:rFonts w:ascii="Times New Roman" w:hAnsi="Times New Roman" w:cs="Times New Roman"/>
        </w:rPr>
      </w:pPr>
    </w:p>
    <w:p w14:paraId="1AF6E6F0" w14:textId="1AF9097E" w:rsidR="00B36CB8" w:rsidRPr="00EF559C" w:rsidRDefault="00637DE0" w:rsidP="00A527B1">
      <w:pPr>
        <w:rPr>
          <w:rFonts w:ascii="Times New Roman" w:hAnsi="Times New Roman" w:cs="Times New Roman"/>
        </w:rPr>
      </w:pPr>
      <w:r w:rsidRPr="00E85928">
        <w:rPr>
          <w:rFonts w:ascii="Times New Roman" w:hAnsi="Times New Roman" w:cs="Times New Roman"/>
          <w:b/>
        </w:rPr>
        <w:t>Investigation 2</w:t>
      </w:r>
      <w:r w:rsidR="00C24906">
        <w:rPr>
          <w:rFonts w:ascii="Times New Roman" w:hAnsi="Times New Roman" w:cs="Times New Roman"/>
        </w:rPr>
        <w:t xml:space="preserve"> examines polynomial operations and their connection to the algebraic structure formed by integers</w:t>
      </w:r>
      <w:r w:rsidR="00CD28DC">
        <w:rPr>
          <w:rFonts w:ascii="Times New Roman" w:hAnsi="Times New Roman" w:cs="Times New Roman"/>
        </w:rPr>
        <w:t xml:space="preserve"> under addition and multiplication</w:t>
      </w:r>
      <w:r w:rsidR="00C24906">
        <w:rPr>
          <w:rFonts w:ascii="Times New Roman" w:hAnsi="Times New Roman" w:cs="Times New Roman"/>
        </w:rPr>
        <w:t>.</w:t>
      </w:r>
      <w:r w:rsidR="00B36CB8" w:rsidRPr="00EF559C">
        <w:rPr>
          <w:rFonts w:ascii="Times New Roman" w:hAnsi="Times New Roman" w:cs="Times New Roman"/>
        </w:rPr>
        <w:t xml:space="preserve"> </w:t>
      </w:r>
      <w:r w:rsidR="0021120D" w:rsidRPr="00092C80">
        <w:rPr>
          <w:rFonts w:ascii="Times New Roman" w:hAnsi="Times New Roman" w:cs="Times New Roman"/>
        </w:rPr>
        <w:t xml:space="preserve">Similar properties between the two </w:t>
      </w:r>
      <w:r w:rsidR="0021120D" w:rsidRPr="00092C80">
        <w:rPr>
          <w:rFonts w:ascii="Times New Roman" w:hAnsi="Times New Roman" w:cs="Times New Roman"/>
        </w:rPr>
        <w:lastRenderedPageBreak/>
        <w:t>structures used i</w:t>
      </w:r>
      <w:r w:rsidR="0021120D">
        <w:rPr>
          <w:rFonts w:ascii="Times New Roman" w:hAnsi="Times New Roman" w:cs="Times New Roman"/>
        </w:rPr>
        <w:t>nclude</w:t>
      </w:r>
      <w:r w:rsidR="0021120D" w:rsidRPr="00092C80">
        <w:rPr>
          <w:rFonts w:ascii="Times New Roman" w:hAnsi="Times New Roman" w:cs="Times New Roman"/>
        </w:rPr>
        <w:t xml:space="preserve"> closure of addition, subtraction, and multi</w:t>
      </w:r>
      <w:r w:rsidR="0021120D">
        <w:rPr>
          <w:rFonts w:ascii="Times New Roman" w:hAnsi="Times New Roman" w:cs="Times New Roman"/>
        </w:rPr>
        <w:t>plication of polynomials and</w:t>
      </w:r>
      <w:r w:rsidR="0021120D" w:rsidRPr="00092C80">
        <w:rPr>
          <w:rFonts w:ascii="Times New Roman" w:hAnsi="Times New Roman" w:cs="Times New Roman"/>
        </w:rPr>
        <w:t xml:space="preserve"> the zero product property. </w:t>
      </w:r>
      <w:r w:rsidR="00C24906">
        <w:rPr>
          <w:rFonts w:ascii="Times New Roman" w:hAnsi="Times New Roman" w:cs="Times New Roman"/>
        </w:rPr>
        <w:t>The activities start with an application in geometry that has students calculate the surface area and volume of a rectangular solid. Subsequent activities study the process of long division and the</w:t>
      </w:r>
      <w:r w:rsidR="00B36CB8" w:rsidRPr="00EF559C">
        <w:rPr>
          <w:rFonts w:ascii="Times New Roman" w:hAnsi="Times New Roman" w:cs="Times New Roman"/>
        </w:rPr>
        <w:t xml:space="preserve"> connection between </w:t>
      </w:r>
      <w:r w:rsidR="00C24906" w:rsidRPr="00EF559C">
        <w:rPr>
          <w:rFonts w:ascii="Times New Roman" w:hAnsi="Times New Roman" w:cs="Times New Roman"/>
        </w:rPr>
        <w:t>the Remainder Theorem</w:t>
      </w:r>
      <w:r w:rsidR="00C24906">
        <w:rPr>
          <w:rFonts w:ascii="Times New Roman" w:hAnsi="Times New Roman" w:cs="Times New Roman"/>
        </w:rPr>
        <w:t xml:space="preserve"> and</w:t>
      </w:r>
      <w:r w:rsidR="00C24906" w:rsidRPr="00EF559C">
        <w:rPr>
          <w:rFonts w:ascii="Times New Roman" w:hAnsi="Times New Roman" w:cs="Times New Roman"/>
        </w:rPr>
        <w:t xml:space="preserve"> </w:t>
      </w:r>
      <w:r w:rsidR="00C24906">
        <w:rPr>
          <w:rFonts w:ascii="Times New Roman" w:hAnsi="Times New Roman" w:cs="Times New Roman"/>
        </w:rPr>
        <w:t>the Factor Theorem</w:t>
      </w:r>
      <w:r w:rsidR="00B36CB8" w:rsidRPr="00EF559C">
        <w:rPr>
          <w:rFonts w:ascii="Times New Roman" w:hAnsi="Times New Roman" w:cs="Times New Roman"/>
        </w:rPr>
        <w:t xml:space="preserve">. </w:t>
      </w:r>
      <w:r w:rsidR="004F5725" w:rsidRPr="00EF559C">
        <w:rPr>
          <w:rFonts w:ascii="Times New Roman" w:hAnsi="Times New Roman" w:cs="Times New Roman"/>
        </w:rPr>
        <w:t>Students should see this as an extension of the division algorithm</w:t>
      </w:r>
      <w:r w:rsidR="004F5725">
        <w:rPr>
          <w:rFonts w:ascii="Times New Roman" w:hAnsi="Times New Roman" w:cs="Times New Roman"/>
        </w:rPr>
        <w:t>, in that, when the remainder of the division is zero, the divisor is a factor of the polynomial</w:t>
      </w:r>
      <w:r w:rsidR="004F5725" w:rsidRPr="00EF559C">
        <w:rPr>
          <w:rFonts w:ascii="Times New Roman" w:hAnsi="Times New Roman" w:cs="Times New Roman"/>
        </w:rPr>
        <w:t>.</w:t>
      </w:r>
      <w:r w:rsidR="004F5725">
        <w:rPr>
          <w:rFonts w:ascii="Times New Roman" w:hAnsi="Times New Roman" w:cs="Times New Roman"/>
        </w:rPr>
        <w:t xml:space="preserve"> </w:t>
      </w:r>
      <w:r w:rsidR="00B36CB8" w:rsidRPr="00EF559C">
        <w:rPr>
          <w:rFonts w:ascii="Times New Roman" w:hAnsi="Times New Roman" w:cs="Times New Roman"/>
        </w:rPr>
        <w:t xml:space="preserve">Students will see that </w:t>
      </w:r>
      <w:r w:rsidR="004F5725">
        <w:rPr>
          <w:rFonts w:ascii="Times New Roman" w:hAnsi="Times New Roman" w:cs="Times New Roman"/>
        </w:rPr>
        <w:t xml:space="preserve">knowing that if </w:t>
      </w:r>
      <w:r w:rsidR="004F5725" w:rsidRPr="002B223E">
        <w:rPr>
          <w:rFonts w:ascii="Times New Roman" w:hAnsi="Times New Roman" w:cs="Times New Roman"/>
          <w:i/>
        </w:rPr>
        <w:t>P(</w:t>
      </w:r>
      <w:r w:rsidR="00B36CB8" w:rsidRPr="002B223E">
        <w:rPr>
          <w:rFonts w:ascii="Times New Roman" w:hAnsi="Times New Roman" w:cs="Times New Roman"/>
          <w:i/>
        </w:rPr>
        <w:t>a</w:t>
      </w:r>
      <w:r w:rsidR="004F5725" w:rsidRPr="002B223E">
        <w:rPr>
          <w:rFonts w:ascii="Times New Roman" w:hAnsi="Times New Roman" w:cs="Times New Roman"/>
          <w:i/>
        </w:rPr>
        <w:t>)=0</w:t>
      </w:r>
      <w:r w:rsidR="004F5725">
        <w:rPr>
          <w:rFonts w:ascii="Times New Roman" w:hAnsi="Times New Roman" w:cs="Times New Roman"/>
        </w:rPr>
        <w:t xml:space="preserve"> for a</w:t>
      </w:r>
      <w:r w:rsidR="00B36CB8" w:rsidRPr="00EF559C">
        <w:rPr>
          <w:rFonts w:ascii="Times New Roman" w:hAnsi="Times New Roman" w:cs="Times New Roman"/>
        </w:rPr>
        <w:t xml:space="preserve"> polynomial</w:t>
      </w:r>
      <w:r w:rsidR="00A226FB" w:rsidRPr="00EF559C">
        <w:rPr>
          <w:rFonts w:ascii="Times New Roman" w:hAnsi="Times New Roman" w:cs="Times New Roman"/>
        </w:rPr>
        <w:t xml:space="preserve">, </w:t>
      </w:r>
      <w:r w:rsidR="00A226FB" w:rsidRPr="00CD28DC">
        <w:rPr>
          <w:rFonts w:ascii="Times New Roman" w:hAnsi="Times New Roman" w:cs="Times New Roman"/>
          <w:i/>
        </w:rPr>
        <w:t>P(x),</w:t>
      </w:r>
      <w:r w:rsidR="00B36CB8" w:rsidRPr="00EF559C">
        <w:rPr>
          <w:rFonts w:ascii="Times New Roman" w:hAnsi="Times New Roman" w:cs="Times New Roman"/>
        </w:rPr>
        <w:t xml:space="preserve"> </w:t>
      </w:r>
      <w:r w:rsidR="004F5725">
        <w:rPr>
          <w:rFonts w:ascii="Times New Roman" w:hAnsi="Times New Roman" w:cs="Times New Roman"/>
        </w:rPr>
        <w:t xml:space="preserve">then </w:t>
      </w:r>
      <w:r w:rsidR="004F5725" w:rsidRPr="002B223E">
        <w:rPr>
          <w:rFonts w:ascii="Times New Roman" w:hAnsi="Times New Roman" w:cs="Times New Roman"/>
          <w:i/>
        </w:rPr>
        <w:t>P(x)</w:t>
      </w:r>
      <w:r w:rsidR="004F5725">
        <w:rPr>
          <w:rFonts w:ascii="Times New Roman" w:hAnsi="Times New Roman" w:cs="Times New Roman"/>
        </w:rPr>
        <w:t xml:space="preserve"> can be factored where</w:t>
      </w:r>
      <w:r w:rsidR="00B36CB8" w:rsidRPr="00EF559C">
        <w:rPr>
          <w:rFonts w:ascii="Times New Roman" w:hAnsi="Times New Roman" w:cs="Times New Roman"/>
        </w:rPr>
        <w:t xml:space="preserve"> one factor</w:t>
      </w:r>
      <w:r w:rsidR="0021120D">
        <w:rPr>
          <w:rFonts w:ascii="Times New Roman" w:hAnsi="Times New Roman" w:cs="Times New Roman"/>
        </w:rPr>
        <w:t xml:space="preserve"> is </w:t>
      </w:r>
      <w:r w:rsidR="00CD28DC">
        <w:rPr>
          <w:rFonts w:ascii="Times New Roman" w:hAnsi="Times New Roman" w:cs="Times New Roman"/>
        </w:rPr>
        <w:t xml:space="preserve">   </w:t>
      </w:r>
      <w:r w:rsidR="004F5725" w:rsidRPr="002B223E">
        <w:rPr>
          <w:rFonts w:ascii="Times New Roman" w:hAnsi="Times New Roman" w:cs="Times New Roman"/>
          <w:i/>
        </w:rPr>
        <w:t>(x–a)</w:t>
      </w:r>
      <w:r w:rsidR="00B36CB8" w:rsidRPr="00EF559C">
        <w:rPr>
          <w:rFonts w:ascii="Times New Roman" w:hAnsi="Times New Roman" w:cs="Times New Roman"/>
        </w:rPr>
        <w:t xml:space="preserve"> and</w:t>
      </w:r>
      <w:r w:rsidR="00A226FB" w:rsidRPr="00EF559C">
        <w:rPr>
          <w:rFonts w:ascii="Times New Roman" w:hAnsi="Times New Roman" w:cs="Times New Roman"/>
        </w:rPr>
        <w:t xml:space="preserve"> the </w:t>
      </w:r>
      <w:r w:rsidR="004F5725">
        <w:rPr>
          <w:rFonts w:ascii="Times New Roman" w:hAnsi="Times New Roman" w:cs="Times New Roman"/>
        </w:rPr>
        <w:t xml:space="preserve">other factor is the </w:t>
      </w:r>
      <w:r w:rsidR="00A226FB" w:rsidRPr="00EF559C">
        <w:rPr>
          <w:rFonts w:ascii="Times New Roman" w:hAnsi="Times New Roman" w:cs="Times New Roman"/>
        </w:rPr>
        <w:t xml:space="preserve">quotient </w:t>
      </w:r>
      <w:r w:rsidR="00A226FB" w:rsidRPr="002B223E">
        <w:rPr>
          <w:rFonts w:ascii="Times New Roman" w:hAnsi="Times New Roman" w:cs="Times New Roman"/>
          <w:i/>
        </w:rPr>
        <w:t>P(x)÷(x–a).</w:t>
      </w:r>
      <w:r w:rsidR="00914B27" w:rsidRPr="00EF559C">
        <w:rPr>
          <w:rFonts w:ascii="Times New Roman" w:hAnsi="Times New Roman" w:cs="Times New Roman"/>
        </w:rPr>
        <w:t xml:space="preserve"> </w:t>
      </w:r>
    </w:p>
    <w:p w14:paraId="583A18FA" w14:textId="77777777" w:rsidR="00914B27" w:rsidRPr="00EF559C" w:rsidRDefault="00914B27" w:rsidP="00A527B1">
      <w:pPr>
        <w:rPr>
          <w:rFonts w:ascii="Times New Roman" w:hAnsi="Times New Roman" w:cs="Times New Roman"/>
        </w:rPr>
      </w:pPr>
    </w:p>
    <w:p w14:paraId="02864B69" w14:textId="1F1AE6E5" w:rsidR="004F5725" w:rsidRDefault="00637DE0" w:rsidP="00A527B1">
      <w:pPr>
        <w:rPr>
          <w:rFonts w:ascii="Times New Roman" w:hAnsi="Times New Roman" w:cs="Times New Roman"/>
        </w:rPr>
      </w:pPr>
      <w:r w:rsidRPr="00E85928">
        <w:rPr>
          <w:rFonts w:ascii="Times New Roman" w:hAnsi="Times New Roman" w:cs="Times New Roman"/>
          <w:b/>
        </w:rPr>
        <w:t>Investigation 3</w:t>
      </w:r>
      <w:r w:rsidRPr="00EF559C">
        <w:rPr>
          <w:rFonts w:ascii="Times New Roman" w:hAnsi="Times New Roman" w:cs="Times New Roman"/>
        </w:rPr>
        <w:t xml:space="preserve"> examines </w:t>
      </w:r>
      <w:r w:rsidR="004F5725">
        <w:rPr>
          <w:rFonts w:ascii="Times New Roman" w:hAnsi="Times New Roman" w:cs="Times New Roman"/>
        </w:rPr>
        <w:t>the process of factoring</w:t>
      </w:r>
      <w:r w:rsidR="0089262C">
        <w:rPr>
          <w:rFonts w:ascii="Times New Roman" w:hAnsi="Times New Roman" w:cs="Times New Roman"/>
        </w:rPr>
        <w:t xml:space="preserve"> polynomials. Techniques for</w:t>
      </w:r>
      <w:r w:rsidRPr="00EF559C">
        <w:rPr>
          <w:rFonts w:ascii="Times New Roman" w:hAnsi="Times New Roman" w:cs="Times New Roman"/>
        </w:rPr>
        <w:t xml:space="preserve"> factoring polynomials </w:t>
      </w:r>
      <w:r w:rsidR="0089262C">
        <w:rPr>
          <w:rFonts w:ascii="Times New Roman" w:hAnsi="Times New Roman" w:cs="Times New Roman"/>
        </w:rPr>
        <w:t xml:space="preserve">are </w:t>
      </w:r>
      <w:r w:rsidRPr="00EF559C">
        <w:rPr>
          <w:rFonts w:ascii="Times New Roman" w:hAnsi="Times New Roman" w:cs="Times New Roman"/>
        </w:rPr>
        <w:t xml:space="preserve">based on </w:t>
      </w:r>
      <w:r w:rsidR="0089262C">
        <w:rPr>
          <w:rFonts w:ascii="Times New Roman" w:hAnsi="Times New Roman" w:cs="Times New Roman"/>
        </w:rPr>
        <w:t xml:space="preserve">the connection between </w:t>
      </w:r>
      <w:r w:rsidRPr="00EF559C">
        <w:rPr>
          <w:rFonts w:ascii="Times New Roman" w:hAnsi="Times New Roman" w:cs="Times New Roman"/>
        </w:rPr>
        <w:t>the zer</w:t>
      </w:r>
      <w:r w:rsidR="0089262C">
        <w:rPr>
          <w:rFonts w:ascii="Times New Roman" w:hAnsi="Times New Roman" w:cs="Times New Roman"/>
        </w:rPr>
        <w:t>os of the polynomial</w:t>
      </w:r>
      <w:r w:rsidR="00BB77E4">
        <w:rPr>
          <w:rFonts w:ascii="Times New Roman" w:hAnsi="Times New Roman" w:cs="Times New Roman"/>
        </w:rPr>
        <w:t>, the x-intercepts of the graph of the polynomial function,</w:t>
      </w:r>
      <w:r w:rsidR="0089262C">
        <w:rPr>
          <w:rFonts w:ascii="Times New Roman" w:hAnsi="Times New Roman" w:cs="Times New Roman"/>
        </w:rPr>
        <w:t xml:space="preserve"> and the factors of the polynomial as established by</w:t>
      </w:r>
      <w:r w:rsidRPr="00EF559C">
        <w:rPr>
          <w:rFonts w:ascii="Times New Roman" w:hAnsi="Times New Roman" w:cs="Times New Roman"/>
        </w:rPr>
        <w:t xml:space="preserve"> the Factor Theorem. </w:t>
      </w:r>
      <w:r w:rsidR="00BB77E4">
        <w:rPr>
          <w:rFonts w:ascii="Times New Roman" w:hAnsi="Times New Roman" w:cs="Times New Roman"/>
        </w:rPr>
        <w:t xml:space="preserve">When extended to the complex numbers, it can be shown that every polynomial </w:t>
      </w:r>
      <w:r w:rsidR="002B223E">
        <w:rPr>
          <w:rFonts w:ascii="Times New Roman" w:hAnsi="Times New Roman" w:cs="Times New Roman"/>
        </w:rPr>
        <w:t>h</w:t>
      </w:r>
      <w:r w:rsidR="00BB77E4">
        <w:rPr>
          <w:rFonts w:ascii="Times New Roman" w:hAnsi="Times New Roman" w:cs="Times New Roman"/>
        </w:rPr>
        <w:t>as at least one linear factor with complex coefficients, i.e., that the Fundamental Theorem of Algebra is established</w:t>
      </w:r>
      <w:r w:rsidR="002B223E">
        <w:rPr>
          <w:rFonts w:ascii="Times New Roman" w:hAnsi="Times New Roman" w:cs="Times New Roman"/>
        </w:rPr>
        <w:t xml:space="preserve">. </w:t>
      </w:r>
      <w:r w:rsidR="00CD28DC">
        <w:rPr>
          <w:rFonts w:ascii="Times New Roman" w:hAnsi="Times New Roman" w:cs="Times New Roman"/>
        </w:rPr>
        <w:t xml:space="preserve">Note that having one factor leads to the conclusion that every  polynomial can be completely factored into linear factors over the complex numbers. </w:t>
      </w:r>
      <w:r w:rsidR="002B223E">
        <w:rPr>
          <w:rFonts w:ascii="Times New Roman" w:hAnsi="Times New Roman" w:cs="Times New Roman"/>
        </w:rPr>
        <w:t>P</w:t>
      </w:r>
      <w:r w:rsidR="00BB77E4">
        <w:rPr>
          <w:rFonts w:ascii="Times New Roman" w:hAnsi="Times New Roman" w:cs="Times New Roman"/>
        </w:rPr>
        <w:t xml:space="preserve">olynomials with complex zeros </w:t>
      </w:r>
      <w:r w:rsidR="002B223E">
        <w:rPr>
          <w:rFonts w:ascii="Times New Roman" w:hAnsi="Times New Roman" w:cs="Times New Roman"/>
        </w:rPr>
        <w:t xml:space="preserve">and real coefficients </w:t>
      </w:r>
      <w:r w:rsidR="00BB77E4">
        <w:rPr>
          <w:rFonts w:ascii="Times New Roman" w:hAnsi="Times New Roman" w:cs="Times New Roman"/>
        </w:rPr>
        <w:t>can be factored into quadratic factors</w:t>
      </w:r>
      <w:r w:rsidR="00DD6C6C">
        <w:rPr>
          <w:rFonts w:ascii="Times New Roman" w:hAnsi="Times New Roman" w:cs="Times New Roman"/>
        </w:rPr>
        <w:t xml:space="preserve"> that</w:t>
      </w:r>
      <w:r w:rsidR="006B4B98">
        <w:rPr>
          <w:rFonts w:ascii="Times New Roman" w:hAnsi="Times New Roman" w:cs="Times New Roman"/>
        </w:rPr>
        <w:t xml:space="preserve"> are the product of linear factors of complex conjugate zeros</w:t>
      </w:r>
      <w:r w:rsidR="00BB77E4">
        <w:rPr>
          <w:rFonts w:ascii="Times New Roman" w:hAnsi="Times New Roman" w:cs="Times New Roman"/>
        </w:rPr>
        <w:t>. In addition,</w:t>
      </w:r>
      <w:r w:rsidR="0089262C">
        <w:rPr>
          <w:rFonts w:ascii="Times New Roman" w:hAnsi="Times New Roman" w:cs="Times New Roman"/>
        </w:rPr>
        <w:t xml:space="preserve"> identities</w:t>
      </w:r>
      <w:r w:rsidR="002E0110">
        <w:rPr>
          <w:rFonts w:ascii="Times New Roman" w:hAnsi="Times New Roman" w:cs="Times New Roman"/>
        </w:rPr>
        <w:t xml:space="preserve"> established </w:t>
      </w:r>
      <w:r w:rsidR="00BB77E4">
        <w:rPr>
          <w:rFonts w:ascii="Times New Roman" w:hAnsi="Times New Roman" w:cs="Times New Roman"/>
        </w:rPr>
        <w:t xml:space="preserve">in previous units for quadratic expressions </w:t>
      </w:r>
      <w:r w:rsidR="002E0110">
        <w:rPr>
          <w:rFonts w:ascii="Times New Roman" w:hAnsi="Times New Roman" w:cs="Times New Roman"/>
        </w:rPr>
        <w:t>can be applied to factor polynomials</w:t>
      </w:r>
      <w:r w:rsidR="00BB77E4">
        <w:rPr>
          <w:rFonts w:ascii="Times New Roman" w:hAnsi="Times New Roman" w:cs="Times New Roman"/>
        </w:rPr>
        <w:t xml:space="preserve"> of higher degree</w:t>
      </w:r>
      <w:r w:rsidRPr="00EF559C">
        <w:rPr>
          <w:rFonts w:ascii="Times New Roman" w:hAnsi="Times New Roman" w:cs="Times New Roman"/>
        </w:rPr>
        <w:t xml:space="preserve"> such as </w:t>
      </w:r>
      <w:r w:rsidRPr="00EF559C">
        <w:rPr>
          <w:rFonts w:ascii="Times New Roman" w:hAnsi="Times New Roman" w:cs="Times New Roman"/>
          <w:i/>
        </w:rPr>
        <w:t>ax</w:t>
      </w:r>
      <w:r w:rsidRPr="00EF559C">
        <w:rPr>
          <w:rFonts w:ascii="Times New Roman" w:hAnsi="Times New Roman" w:cs="Times New Roman"/>
          <w:i/>
          <w:vertAlign w:val="superscript"/>
        </w:rPr>
        <w:t>4</w:t>
      </w:r>
      <w:r w:rsidRPr="00EF559C">
        <w:rPr>
          <w:rFonts w:ascii="Times New Roman" w:hAnsi="Times New Roman" w:cs="Times New Roman"/>
          <w:i/>
        </w:rPr>
        <w:t xml:space="preserve"> + bx</w:t>
      </w:r>
      <w:r w:rsidRPr="00EF559C">
        <w:rPr>
          <w:rFonts w:ascii="Times New Roman" w:hAnsi="Times New Roman" w:cs="Times New Roman"/>
          <w:i/>
          <w:vertAlign w:val="superscript"/>
        </w:rPr>
        <w:t>2</w:t>
      </w:r>
      <w:r w:rsidRPr="00EF559C">
        <w:rPr>
          <w:rFonts w:ascii="Times New Roman" w:hAnsi="Times New Roman" w:cs="Times New Roman"/>
          <w:i/>
        </w:rPr>
        <w:t xml:space="preserve"> + c</w:t>
      </w:r>
      <w:r w:rsidR="00BB77E4">
        <w:rPr>
          <w:rFonts w:ascii="Times New Roman" w:hAnsi="Times New Roman" w:cs="Times New Roman"/>
          <w:i/>
        </w:rPr>
        <w:t>,</w:t>
      </w:r>
      <w:r w:rsidRPr="00EF559C">
        <w:rPr>
          <w:rFonts w:ascii="Times New Roman" w:hAnsi="Times New Roman" w:cs="Times New Roman"/>
        </w:rPr>
        <w:t xml:space="preserve"> </w:t>
      </w:r>
      <w:proofErr w:type="spellStart"/>
      <w:r w:rsidRPr="00EF559C">
        <w:rPr>
          <w:rFonts w:ascii="Times New Roman" w:hAnsi="Times New Roman" w:cs="Times New Roman"/>
          <w:i/>
        </w:rPr>
        <w:t>x</w:t>
      </w:r>
      <w:r w:rsidRPr="00EF559C">
        <w:rPr>
          <w:rFonts w:ascii="Times New Roman" w:hAnsi="Times New Roman" w:cs="Times New Roman"/>
          <w:i/>
          <w:vertAlign w:val="superscript"/>
        </w:rPr>
        <w:t>n</w:t>
      </w:r>
      <w:proofErr w:type="spellEnd"/>
      <w:r w:rsidRPr="00EF559C">
        <w:rPr>
          <w:rFonts w:ascii="Times New Roman" w:hAnsi="Times New Roman" w:cs="Times New Roman"/>
          <w:i/>
        </w:rPr>
        <w:t xml:space="preserve"> – </w:t>
      </w:r>
      <w:proofErr w:type="spellStart"/>
      <w:r w:rsidRPr="00EF559C">
        <w:rPr>
          <w:rFonts w:ascii="Times New Roman" w:hAnsi="Times New Roman" w:cs="Times New Roman"/>
          <w:i/>
        </w:rPr>
        <w:t>y</w:t>
      </w:r>
      <w:r w:rsidRPr="00EF559C">
        <w:rPr>
          <w:rFonts w:ascii="Times New Roman" w:hAnsi="Times New Roman" w:cs="Times New Roman"/>
          <w:i/>
          <w:vertAlign w:val="superscript"/>
        </w:rPr>
        <w:t>n</w:t>
      </w:r>
      <w:proofErr w:type="spellEnd"/>
      <w:r w:rsidR="00BB77E4">
        <w:rPr>
          <w:rFonts w:ascii="Times New Roman" w:hAnsi="Times New Roman" w:cs="Times New Roman"/>
        </w:rPr>
        <w:t xml:space="preserve">, or </w:t>
      </w:r>
      <w:proofErr w:type="spellStart"/>
      <w:r w:rsidR="00BB77E4" w:rsidRPr="00EF559C">
        <w:rPr>
          <w:rFonts w:ascii="Times New Roman" w:hAnsi="Times New Roman" w:cs="Times New Roman"/>
          <w:i/>
        </w:rPr>
        <w:t>x</w:t>
      </w:r>
      <w:r w:rsidR="00BB77E4" w:rsidRPr="00EF559C">
        <w:rPr>
          <w:rFonts w:ascii="Times New Roman" w:hAnsi="Times New Roman" w:cs="Times New Roman"/>
          <w:i/>
          <w:vertAlign w:val="superscript"/>
        </w:rPr>
        <w:t>n</w:t>
      </w:r>
      <w:proofErr w:type="spellEnd"/>
      <w:r w:rsidR="00BB77E4">
        <w:rPr>
          <w:rFonts w:ascii="Times New Roman" w:hAnsi="Times New Roman" w:cs="Times New Roman"/>
          <w:i/>
        </w:rPr>
        <w:t xml:space="preserve"> +</w:t>
      </w:r>
      <w:r w:rsidR="00BB77E4" w:rsidRPr="00EF559C">
        <w:rPr>
          <w:rFonts w:ascii="Times New Roman" w:hAnsi="Times New Roman" w:cs="Times New Roman"/>
          <w:i/>
        </w:rPr>
        <w:t xml:space="preserve"> </w:t>
      </w:r>
      <w:proofErr w:type="spellStart"/>
      <w:r w:rsidR="00BB77E4" w:rsidRPr="00EF559C">
        <w:rPr>
          <w:rFonts w:ascii="Times New Roman" w:hAnsi="Times New Roman" w:cs="Times New Roman"/>
          <w:i/>
        </w:rPr>
        <w:t>y</w:t>
      </w:r>
      <w:r w:rsidR="00BB77E4" w:rsidRPr="00EF559C">
        <w:rPr>
          <w:rFonts w:ascii="Times New Roman" w:hAnsi="Times New Roman" w:cs="Times New Roman"/>
          <w:i/>
          <w:vertAlign w:val="superscript"/>
        </w:rPr>
        <w:t>n</w:t>
      </w:r>
      <w:proofErr w:type="spellEnd"/>
      <w:r w:rsidR="00BB77E4">
        <w:rPr>
          <w:rFonts w:ascii="Times New Roman" w:hAnsi="Times New Roman" w:cs="Times New Roman"/>
          <w:i/>
          <w:vertAlign w:val="superscript"/>
        </w:rPr>
        <w:t xml:space="preserve"> </w:t>
      </w:r>
      <w:r w:rsidRPr="00EF559C">
        <w:rPr>
          <w:rFonts w:ascii="Times New Roman" w:hAnsi="Times New Roman" w:cs="Times New Roman"/>
        </w:rPr>
        <w:t xml:space="preserve">. </w:t>
      </w:r>
      <w:r w:rsidR="002E0110">
        <w:rPr>
          <w:rFonts w:ascii="Times New Roman" w:hAnsi="Times New Roman" w:cs="Times New Roman"/>
        </w:rPr>
        <w:t>Other special identi</w:t>
      </w:r>
      <w:r w:rsidR="00BB77E4">
        <w:rPr>
          <w:rFonts w:ascii="Times New Roman" w:hAnsi="Times New Roman" w:cs="Times New Roman"/>
        </w:rPr>
        <w:t>ties, such as the sum of t</w:t>
      </w:r>
      <w:r w:rsidR="00CD28DC">
        <w:rPr>
          <w:rFonts w:ascii="Times New Roman" w:hAnsi="Times New Roman" w:cs="Times New Roman"/>
        </w:rPr>
        <w:t xml:space="preserve">he positive integers 1+2+3+ . . . . </w:t>
      </w:r>
      <w:r w:rsidR="00BB77E4">
        <w:rPr>
          <w:rFonts w:ascii="Times New Roman" w:hAnsi="Times New Roman" w:cs="Times New Roman"/>
        </w:rPr>
        <w:t>+n and the sum of squares of the first n positive integers</w:t>
      </w:r>
      <w:r w:rsidR="002E0110">
        <w:rPr>
          <w:rFonts w:ascii="Times New Roman" w:hAnsi="Times New Roman" w:cs="Times New Roman"/>
        </w:rPr>
        <w:t>, are presented as enrichment activ</w:t>
      </w:r>
      <w:r w:rsidR="002B223E">
        <w:rPr>
          <w:rFonts w:ascii="Times New Roman" w:hAnsi="Times New Roman" w:cs="Times New Roman"/>
        </w:rPr>
        <w:t xml:space="preserve">ities </w:t>
      </w:r>
      <w:r w:rsidR="00977D26">
        <w:rPr>
          <w:rFonts w:ascii="Times New Roman" w:hAnsi="Times New Roman" w:cs="Times New Roman"/>
        </w:rPr>
        <w:t>especially for Stem-intending students and students that need challenge. The overview of this investigation provides additional detail about these activities.</w:t>
      </w:r>
    </w:p>
    <w:p w14:paraId="75079F08" w14:textId="77777777" w:rsidR="004F5725" w:rsidRDefault="004F5725" w:rsidP="00A527B1">
      <w:pPr>
        <w:rPr>
          <w:rFonts w:ascii="Times New Roman" w:hAnsi="Times New Roman" w:cs="Times New Roman"/>
        </w:rPr>
      </w:pPr>
    </w:p>
    <w:p w14:paraId="47DD0297" w14:textId="7DE69411" w:rsidR="00914B27" w:rsidRPr="00EF559C" w:rsidRDefault="00914B27" w:rsidP="00A527B1">
      <w:pPr>
        <w:rPr>
          <w:rFonts w:ascii="Times New Roman" w:hAnsi="Times New Roman" w:cs="Times New Roman"/>
        </w:rPr>
      </w:pPr>
      <w:r w:rsidRPr="00E85928">
        <w:rPr>
          <w:rFonts w:ascii="Times New Roman" w:hAnsi="Times New Roman" w:cs="Times New Roman"/>
          <w:b/>
        </w:rPr>
        <w:t>Investigation 4</w:t>
      </w:r>
      <w:r w:rsidRPr="00EF559C">
        <w:rPr>
          <w:rFonts w:ascii="Times New Roman" w:hAnsi="Times New Roman" w:cs="Times New Roman"/>
        </w:rPr>
        <w:t xml:space="preserve"> has students look for patterns in the expansion of (</w:t>
      </w:r>
      <w:proofErr w:type="spellStart"/>
      <w:r w:rsidRPr="00EF559C">
        <w:rPr>
          <w:rFonts w:ascii="Times New Roman" w:hAnsi="Times New Roman" w:cs="Times New Roman"/>
        </w:rPr>
        <w:t>a+b</w:t>
      </w:r>
      <w:proofErr w:type="spellEnd"/>
      <w:r w:rsidRPr="00EF559C">
        <w:rPr>
          <w:rFonts w:ascii="Times New Roman" w:hAnsi="Times New Roman" w:cs="Times New Roman"/>
        </w:rPr>
        <w:t>)</w:t>
      </w:r>
      <w:r w:rsidRPr="00EF559C">
        <w:rPr>
          <w:rFonts w:ascii="Times New Roman" w:hAnsi="Times New Roman" w:cs="Times New Roman"/>
          <w:vertAlign w:val="superscript"/>
        </w:rPr>
        <w:t>n</w:t>
      </w:r>
      <w:r w:rsidRPr="00EF559C">
        <w:rPr>
          <w:rFonts w:ascii="Times New Roman" w:hAnsi="Times New Roman" w:cs="Times New Roman"/>
        </w:rPr>
        <w:t xml:space="preserve">. </w:t>
      </w:r>
      <w:r w:rsidR="00293388" w:rsidRPr="00EF559C">
        <w:rPr>
          <w:rFonts w:ascii="Times New Roman" w:hAnsi="Times New Roman" w:cs="Times New Roman"/>
        </w:rPr>
        <w:t xml:space="preserve">In order to set up this investigation, students will first examine the patterns in </w:t>
      </w:r>
      <w:r w:rsidRPr="00EF559C">
        <w:rPr>
          <w:rFonts w:ascii="Times New Roman" w:hAnsi="Times New Roman" w:cs="Times New Roman"/>
        </w:rPr>
        <w:t>Pascal’s</w:t>
      </w:r>
      <w:r w:rsidR="00293388" w:rsidRPr="00EF559C">
        <w:rPr>
          <w:rFonts w:ascii="Times New Roman" w:hAnsi="Times New Roman" w:cs="Times New Roman"/>
        </w:rPr>
        <w:t xml:space="preserve"> triangle. To develop the triangle, students</w:t>
      </w:r>
      <w:r w:rsidR="00D956BE" w:rsidRPr="00EF559C">
        <w:rPr>
          <w:rFonts w:ascii="Times New Roman" w:hAnsi="Times New Roman" w:cs="Times New Roman"/>
        </w:rPr>
        <w:t xml:space="preserve"> will study the subsets of sets</w:t>
      </w:r>
      <w:r w:rsidR="00293388" w:rsidRPr="00EF559C">
        <w:rPr>
          <w:rFonts w:ascii="Times New Roman" w:hAnsi="Times New Roman" w:cs="Times New Roman"/>
        </w:rPr>
        <w:t xml:space="preserve"> with 0, 1, 2, 3, 4, and 5 elements. This can be done in the context of the number of different pizzas possible with 0, 1, 2, 3, 4, or 5 possible toppings. Other appropriate contexts </w:t>
      </w:r>
      <w:r w:rsidR="002F67BC">
        <w:rPr>
          <w:rFonts w:ascii="Times New Roman" w:hAnsi="Times New Roman" w:cs="Times New Roman"/>
        </w:rPr>
        <w:t>such as the number of subcommittees that can be formed from a g</w:t>
      </w:r>
      <w:r w:rsidR="002B223E">
        <w:rPr>
          <w:rFonts w:ascii="Times New Roman" w:hAnsi="Times New Roman" w:cs="Times New Roman"/>
        </w:rPr>
        <w:t>i</w:t>
      </w:r>
      <w:r w:rsidR="002F67BC">
        <w:rPr>
          <w:rFonts w:ascii="Times New Roman" w:hAnsi="Times New Roman" w:cs="Times New Roman"/>
        </w:rPr>
        <w:t>ven commit</w:t>
      </w:r>
      <w:r w:rsidR="002B223E">
        <w:rPr>
          <w:rFonts w:ascii="Times New Roman" w:hAnsi="Times New Roman" w:cs="Times New Roman"/>
        </w:rPr>
        <w:t>tee</w:t>
      </w:r>
      <w:r w:rsidR="002F67BC">
        <w:rPr>
          <w:rFonts w:ascii="Times New Roman" w:hAnsi="Times New Roman" w:cs="Times New Roman"/>
        </w:rPr>
        <w:t xml:space="preserve"> </w:t>
      </w:r>
      <w:r w:rsidR="00293388" w:rsidRPr="00EF559C">
        <w:rPr>
          <w:rFonts w:ascii="Times New Roman" w:hAnsi="Times New Roman" w:cs="Times New Roman"/>
        </w:rPr>
        <w:t>could</w:t>
      </w:r>
      <w:r w:rsidR="00D956BE" w:rsidRPr="00EF559C">
        <w:rPr>
          <w:rFonts w:ascii="Times New Roman" w:hAnsi="Times New Roman" w:cs="Times New Roman"/>
        </w:rPr>
        <w:t xml:space="preserve"> be used in the discussion. Once the connection between the number of subsets of a set of n elements and the numbers in </w:t>
      </w:r>
      <w:r w:rsidR="00293388" w:rsidRPr="00EF559C">
        <w:rPr>
          <w:rFonts w:ascii="Times New Roman" w:hAnsi="Times New Roman" w:cs="Times New Roman"/>
        </w:rPr>
        <w:t xml:space="preserve">Pascal’s Triangle </w:t>
      </w:r>
      <w:r w:rsidR="00D956BE" w:rsidRPr="00EF559C">
        <w:rPr>
          <w:rFonts w:ascii="Times New Roman" w:hAnsi="Times New Roman" w:cs="Times New Roman"/>
        </w:rPr>
        <w:t>is established, students can the</w:t>
      </w:r>
      <w:r w:rsidR="000438D1" w:rsidRPr="00EF559C">
        <w:rPr>
          <w:rFonts w:ascii="Times New Roman" w:hAnsi="Times New Roman" w:cs="Times New Roman"/>
        </w:rPr>
        <w:t>n examine binomial expansions. By examining t</w:t>
      </w:r>
      <w:r w:rsidR="00D956BE" w:rsidRPr="00EF559C">
        <w:rPr>
          <w:rFonts w:ascii="Times New Roman" w:hAnsi="Times New Roman" w:cs="Times New Roman"/>
        </w:rPr>
        <w:t>he connection between the number of subsets</w:t>
      </w:r>
      <w:r w:rsidR="00CA389E">
        <w:rPr>
          <w:rFonts w:ascii="Times New Roman" w:hAnsi="Times New Roman" w:cs="Times New Roman"/>
        </w:rPr>
        <w:t xml:space="preserve"> with </w:t>
      </w:r>
      <w:r w:rsidR="00462AD9">
        <w:rPr>
          <w:rFonts w:ascii="Times New Roman" w:hAnsi="Times New Roman" w:cs="Times New Roman"/>
        </w:rPr>
        <w:t>k</w:t>
      </w:r>
      <w:r w:rsidR="00CA389E">
        <w:rPr>
          <w:rFonts w:ascii="Times New Roman" w:hAnsi="Times New Roman" w:cs="Times New Roman"/>
        </w:rPr>
        <w:t xml:space="preserve"> elements</w:t>
      </w:r>
      <w:r w:rsidR="000438D1" w:rsidRPr="00EF559C">
        <w:rPr>
          <w:rFonts w:ascii="Times New Roman" w:hAnsi="Times New Roman" w:cs="Times New Roman"/>
        </w:rPr>
        <w:t xml:space="preserve"> of a set with n elements</w:t>
      </w:r>
      <w:r w:rsidR="00D956BE" w:rsidRPr="00EF559C">
        <w:rPr>
          <w:rFonts w:ascii="Times New Roman" w:hAnsi="Times New Roman" w:cs="Times New Roman"/>
        </w:rPr>
        <w:t xml:space="preserve"> and the coefficient of the term a</w:t>
      </w:r>
      <w:r w:rsidR="00D956BE" w:rsidRPr="00EF559C">
        <w:rPr>
          <w:rFonts w:ascii="Times New Roman" w:hAnsi="Times New Roman" w:cs="Times New Roman"/>
          <w:vertAlign w:val="superscript"/>
        </w:rPr>
        <w:t>n</w:t>
      </w:r>
      <w:r w:rsidR="002F67BC">
        <w:rPr>
          <w:rFonts w:ascii="Times New Roman" w:hAnsi="Times New Roman" w:cs="Times New Roman"/>
          <w:vertAlign w:val="superscript"/>
        </w:rPr>
        <w:t>–k</w:t>
      </w:r>
      <w:r w:rsidR="002F67BC">
        <w:rPr>
          <w:rFonts w:ascii="Times New Roman" w:hAnsi="Times New Roman" w:cs="Times New Roman"/>
        </w:rPr>
        <w:t xml:space="preserve"> • </w:t>
      </w:r>
      <w:proofErr w:type="spellStart"/>
      <w:r w:rsidR="00D956BE" w:rsidRPr="002F67BC">
        <w:rPr>
          <w:rFonts w:ascii="Times New Roman" w:hAnsi="Times New Roman" w:cs="Times New Roman"/>
        </w:rPr>
        <w:t>b</w:t>
      </w:r>
      <w:r w:rsidR="002F67BC">
        <w:rPr>
          <w:rFonts w:ascii="Times New Roman" w:hAnsi="Times New Roman" w:cs="Times New Roman"/>
          <w:vertAlign w:val="superscript"/>
        </w:rPr>
        <w:t>k</w:t>
      </w:r>
      <w:proofErr w:type="spellEnd"/>
      <w:r w:rsidR="002F67BC">
        <w:rPr>
          <w:rFonts w:ascii="Times New Roman" w:hAnsi="Times New Roman" w:cs="Times New Roman"/>
        </w:rPr>
        <w:t xml:space="preserve"> in the</w:t>
      </w:r>
      <w:r w:rsidR="000438D1" w:rsidRPr="00EF559C">
        <w:rPr>
          <w:rFonts w:ascii="Times New Roman" w:hAnsi="Times New Roman" w:cs="Times New Roman"/>
        </w:rPr>
        <w:t xml:space="preserve"> expansion</w:t>
      </w:r>
      <w:r w:rsidR="002F67BC">
        <w:rPr>
          <w:rFonts w:ascii="Times New Roman" w:hAnsi="Times New Roman" w:cs="Times New Roman"/>
        </w:rPr>
        <w:t xml:space="preserve"> of</w:t>
      </w:r>
      <w:r w:rsidR="000438D1" w:rsidRPr="00EF559C">
        <w:rPr>
          <w:rFonts w:ascii="Times New Roman" w:hAnsi="Times New Roman" w:cs="Times New Roman"/>
        </w:rPr>
        <w:t xml:space="preserve"> (</w:t>
      </w:r>
      <w:proofErr w:type="spellStart"/>
      <w:r w:rsidR="000438D1" w:rsidRPr="00EF559C">
        <w:rPr>
          <w:rFonts w:ascii="Times New Roman" w:hAnsi="Times New Roman" w:cs="Times New Roman"/>
        </w:rPr>
        <w:t>a+b</w:t>
      </w:r>
      <w:proofErr w:type="spellEnd"/>
      <w:r w:rsidR="000438D1" w:rsidRPr="00EF559C">
        <w:rPr>
          <w:rFonts w:ascii="Times New Roman" w:hAnsi="Times New Roman" w:cs="Times New Roman"/>
        </w:rPr>
        <w:t>)</w:t>
      </w:r>
      <w:r w:rsidR="000438D1" w:rsidRPr="00EF559C">
        <w:rPr>
          <w:rFonts w:ascii="Times New Roman" w:hAnsi="Times New Roman" w:cs="Times New Roman"/>
          <w:vertAlign w:val="superscript"/>
        </w:rPr>
        <w:t>n</w:t>
      </w:r>
      <w:r w:rsidR="00D956BE" w:rsidRPr="00EF559C">
        <w:rPr>
          <w:rFonts w:ascii="Times New Roman" w:hAnsi="Times New Roman" w:cs="Times New Roman"/>
        </w:rPr>
        <w:t xml:space="preserve">, students will </w:t>
      </w:r>
      <w:r w:rsidR="009A0845" w:rsidRPr="00EF559C">
        <w:rPr>
          <w:rFonts w:ascii="Times New Roman" w:hAnsi="Times New Roman" w:cs="Times New Roman"/>
        </w:rPr>
        <w:t xml:space="preserve">understand </w:t>
      </w:r>
      <w:r w:rsidR="000438D1" w:rsidRPr="00EF559C">
        <w:rPr>
          <w:rFonts w:ascii="Times New Roman" w:hAnsi="Times New Roman" w:cs="Times New Roman"/>
        </w:rPr>
        <w:t xml:space="preserve">from </w:t>
      </w:r>
      <w:r w:rsidR="00D956BE" w:rsidRPr="00EF559C">
        <w:rPr>
          <w:rFonts w:ascii="Times New Roman" w:hAnsi="Times New Roman" w:cs="Times New Roman"/>
        </w:rPr>
        <w:t>where the coefficients of the binomial expansion come.</w:t>
      </w:r>
      <w:r w:rsidR="002F67BC">
        <w:rPr>
          <w:rFonts w:ascii="Times New Roman" w:hAnsi="Times New Roman" w:cs="Times New Roman"/>
        </w:rPr>
        <w:t xml:space="preserve"> The Binom</w:t>
      </w:r>
      <w:r w:rsidR="00DD6C6C">
        <w:rPr>
          <w:rFonts w:ascii="Times New Roman" w:hAnsi="Times New Roman" w:cs="Times New Roman"/>
        </w:rPr>
        <w:t>ial Theorem will be used to expand</w:t>
      </w:r>
      <w:r w:rsidR="002F67BC">
        <w:rPr>
          <w:rFonts w:ascii="Times New Roman" w:hAnsi="Times New Roman" w:cs="Times New Roman"/>
        </w:rPr>
        <w:t xml:space="preserve"> the power of any binomial.</w:t>
      </w:r>
      <w:r w:rsidR="00977D26">
        <w:rPr>
          <w:rFonts w:ascii="Times New Roman" w:hAnsi="Times New Roman" w:cs="Times New Roman"/>
        </w:rPr>
        <w:t xml:space="preserve"> This investigation is meets a plus standard and can be skipped. </w:t>
      </w:r>
    </w:p>
    <w:p w14:paraId="762400C1" w14:textId="77777777" w:rsidR="00DF6057" w:rsidRPr="00EF559C" w:rsidRDefault="00DF6057" w:rsidP="00A527B1">
      <w:pPr>
        <w:rPr>
          <w:rFonts w:ascii="Times New Roman" w:hAnsi="Times New Roman" w:cs="Times New Roman"/>
        </w:rPr>
      </w:pPr>
    </w:p>
    <w:p w14:paraId="5E3DEF3C" w14:textId="4ED333DB" w:rsidR="00DF6057" w:rsidRPr="00EF559C" w:rsidRDefault="00EF559C" w:rsidP="00A527B1">
      <w:pPr>
        <w:rPr>
          <w:rFonts w:ascii="Times New Roman" w:hAnsi="Times New Roman" w:cs="Times New Roman"/>
        </w:rPr>
      </w:pPr>
      <w:r w:rsidRPr="00E85928">
        <w:rPr>
          <w:rFonts w:ascii="Times New Roman" w:hAnsi="Times New Roman" w:cs="Times New Roman"/>
          <w:b/>
        </w:rPr>
        <w:t>Investigation 5</w:t>
      </w:r>
      <w:r w:rsidRPr="00EF559C">
        <w:rPr>
          <w:rFonts w:ascii="Times New Roman" w:hAnsi="Times New Roman" w:cs="Times New Roman"/>
        </w:rPr>
        <w:t xml:space="preserve"> examines the application of polynomial functions and expression</w:t>
      </w:r>
      <w:r>
        <w:rPr>
          <w:rFonts w:ascii="Times New Roman" w:hAnsi="Times New Roman" w:cs="Times New Roman"/>
        </w:rPr>
        <w:t>s</w:t>
      </w:r>
      <w:r w:rsidRPr="00EF559C">
        <w:rPr>
          <w:rFonts w:ascii="Times New Roman" w:hAnsi="Times New Roman" w:cs="Times New Roman"/>
        </w:rPr>
        <w:t xml:space="preserve"> in solving problems. </w:t>
      </w:r>
      <w:r>
        <w:rPr>
          <w:rFonts w:ascii="Times New Roman" w:hAnsi="Times New Roman" w:cs="Times New Roman"/>
        </w:rPr>
        <w:t>Two</w:t>
      </w:r>
      <w:r w:rsidRPr="00EF559C">
        <w:rPr>
          <w:rFonts w:ascii="Times New Roman" w:hAnsi="Times New Roman" w:cs="Times New Roman"/>
        </w:rPr>
        <w:t xml:space="preserve"> investigation</w:t>
      </w:r>
      <w:r>
        <w:rPr>
          <w:rFonts w:ascii="Times New Roman" w:hAnsi="Times New Roman" w:cs="Times New Roman"/>
        </w:rPr>
        <w:t>s are</w:t>
      </w:r>
      <w:r w:rsidRPr="00EF559C">
        <w:rPr>
          <w:rFonts w:ascii="Times New Roman" w:hAnsi="Times New Roman" w:cs="Times New Roman"/>
        </w:rPr>
        <w:t xml:space="preserve"> designed to use students’ knowledge of polynomial functions to solve problems that can be modeled by polynomial functions. Students will answer questions related to properties of the graph of the function such as x-intercepts, y-intercepts, intervals where the function is increasing or decreasing, and relative maxima and minima of the function.</w:t>
      </w:r>
      <w:r w:rsidR="002F67BC">
        <w:rPr>
          <w:rFonts w:ascii="Times New Roman" w:hAnsi="Times New Roman" w:cs="Times New Roman"/>
        </w:rPr>
        <w:t xml:space="preserve"> In t</w:t>
      </w:r>
      <w:r w:rsidR="0098228A">
        <w:rPr>
          <w:rFonts w:ascii="Times New Roman" w:hAnsi="Times New Roman" w:cs="Times New Roman"/>
        </w:rPr>
        <w:t>he first</w:t>
      </w:r>
      <w:r w:rsidR="002F67BC">
        <w:rPr>
          <w:rFonts w:ascii="Times New Roman" w:hAnsi="Times New Roman" w:cs="Times New Roman"/>
        </w:rPr>
        <w:t xml:space="preserve"> activity,</w:t>
      </w:r>
      <w:r>
        <w:rPr>
          <w:rFonts w:ascii="Times New Roman" w:hAnsi="Times New Roman" w:cs="Times New Roman"/>
        </w:rPr>
        <w:t xml:space="preserve"> students model data </w:t>
      </w:r>
      <w:r w:rsidR="0098228A">
        <w:rPr>
          <w:rFonts w:ascii="Times New Roman" w:hAnsi="Times New Roman" w:cs="Times New Roman"/>
        </w:rPr>
        <w:t>involving revenue from a software company and the second</w:t>
      </w:r>
      <w:r w:rsidRPr="00EF559C">
        <w:rPr>
          <w:rFonts w:ascii="Times New Roman" w:hAnsi="Times New Roman" w:cs="Times New Roman"/>
        </w:rPr>
        <w:t xml:space="preserve"> </w:t>
      </w:r>
      <w:r w:rsidR="00462AD9">
        <w:rPr>
          <w:rFonts w:ascii="Times New Roman" w:hAnsi="Times New Roman" w:cs="Times New Roman"/>
        </w:rPr>
        <w:t>model</w:t>
      </w:r>
      <w:r w:rsidR="0098228A">
        <w:rPr>
          <w:rFonts w:ascii="Times New Roman" w:hAnsi="Times New Roman" w:cs="Times New Roman"/>
        </w:rPr>
        <w:t xml:space="preserve"> has students attempt to create a polynomial model for a roller coaster ride. A final</w:t>
      </w:r>
      <w:r>
        <w:rPr>
          <w:rFonts w:ascii="Times New Roman" w:hAnsi="Times New Roman" w:cs="Times New Roman"/>
        </w:rPr>
        <w:t xml:space="preserve"> activity</w:t>
      </w:r>
      <w:r w:rsidR="00DF6057" w:rsidRPr="00EF559C">
        <w:rPr>
          <w:rFonts w:ascii="Times New Roman" w:hAnsi="Times New Roman" w:cs="Times New Roman"/>
        </w:rPr>
        <w:t xml:space="preserve"> extends the properties of results of binomial expansion to generating functions. </w:t>
      </w:r>
      <w:r w:rsidR="00991929" w:rsidRPr="00EF559C">
        <w:rPr>
          <w:rFonts w:ascii="Times New Roman" w:hAnsi="Times New Roman" w:cs="Times New Roman"/>
        </w:rPr>
        <w:t xml:space="preserve">This investigation will likely be attempted by classes that are seeking ways to enrich the course and </w:t>
      </w:r>
      <w:r w:rsidR="00991929" w:rsidRPr="00EF559C">
        <w:rPr>
          <w:rFonts w:ascii="Times New Roman" w:hAnsi="Times New Roman" w:cs="Times New Roman"/>
        </w:rPr>
        <w:lastRenderedPageBreak/>
        <w:t>that have enough time to do so. The study of g</w:t>
      </w:r>
      <w:r w:rsidR="00DF6057" w:rsidRPr="00EF559C">
        <w:rPr>
          <w:rFonts w:ascii="Times New Roman" w:hAnsi="Times New Roman" w:cs="Times New Roman"/>
        </w:rPr>
        <w:t>enerating functions is a</w:t>
      </w:r>
      <w:r w:rsidR="00991929" w:rsidRPr="00EF559C">
        <w:rPr>
          <w:rFonts w:ascii="Times New Roman" w:hAnsi="Times New Roman" w:cs="Times New Roman"/>
        </w:rPr>
        <w:t>n advanced topic</w:t>
      </w:r>
      <w:r w:rsidR="00DF6057" w:rsidRPr="00EF559C">
        <w:rPr>
          <w:rFonts w:ascii="Times New Roman" w:hAnsi="Times New Roman" w:cs="Times New Roman"/>
        </w:rPr>
        <w:t xml:space="preserve"> </w:t>
      </w:r>
      <w:r w:rsidR="00991929" w:rsidRPr="00EF559C">
        <w:rPr>
          <w:rFonts w:ascii="Times New Roman" w:hAnsi="Times New Roman" w:cs="Times New Roman"/>
        </w:rPr>
        <w:t>in discrete</w:t>
      </w:r>
      <w:r w:rsidR="00DF6057" w:rsidRPr="00EF559C">
        <w:rPr>
          <w:rFonts w:ascii="Times New Roman" w:hAnsi="Times New Roman" w:cs="Times New Roman"/>
        </w:rPr>
        <w:t xml:space="preserve"> mathematics</w:t>
      </w:r>
      <w:r w:rsidR="00991929" w:rsidRPr="00EF559C">
        <w:rPr>
          <w:rFonts w:ascii="Times New Roman" w:hAnsi="Times New Roman" w:cs="Times New Roman"/>
        </w:rPr>
        <w:t>. One of its application</w:t>
      </w:r>
      <w:r w:rsidR="000438D1" w:rsidRPr="00EF559C">
        <w:rPr>
          <w:rFonts w:ascii="Times New Roman" w:hAnsi="Times New Roman" w:cs="Times New Roman"/>
        </w:rPr>
        <w:t>s</w:t>
      </w:r>
      <w:r w:rsidR="00991929" w:rsidRPr="00EF559C">
        <w:rPr>
          <w:rFonts w:ascii="Times New Roman" w:hAnsi="Times New Roman" w:cs="Times New Roman"/>
        </w:rPr>
        <w:t xml:space="preserve"> use</w:t>
      </w:r>
      <w:r w:rsidR="00DD6C6C">
        <w:rPr>
          <w:rFonts w:ascii="Times New Roman" w:hAnsi="Times New Roman" w:cs="Times New Roman"/>
        </w:rPr>
        <w:t>s</w:t>
      </w:r>
      <w:r w:rsidR="00DF6057" w:rsidRPr="00EF559C">
        <w:rPr>
          <w:rFonts w:ascii="Times New Roman" w:hAnsi="Times New Roman" w:cs="Times New Roman"/>
        </w:rPr>
        <w:t xml:space="preserve"> the coefficients of the product of two or more polynomials to solve counting problems. For example, </w:t>
      </w:r>
      <w:r w:rsidR="002F67BC">
        <w:rPr>
          <w:rFonts w:ascii="Times New Roman" w:hAnsi="Times New Roman" w:cs="Times New Roman"/>
        </w:rPr>
        <w:t>suppose</w:t>
      </w:r>
      <w:r w:rsidR="00E900F1" w:rsidRPr="00EF559C">
        <w:rPr>
          <w:rFonts w:ascii="Times New Roman" w:hAnsi="Times New Roman" w:cs="Times New Roman"/>
        </w:rPr>
        <w:t xml:space="preserve"> you wanted to interview six people from a group o</w:t>
      </w:r>
      <w:r w:rsidR="002F67BC">
        <w:rPr>
          <w:rFonts w:ascii="Times New Roman" w:hAnsi="Times New Roman" w:cs="Times New Roman"/>
        </w:rPr>
        <w:t>f 20 people that are</w:t>
      </w:r>
      <w:r w:rsidR="00E900F1" w:rsidRPr="00EF559C">
        <w:rPr>
          <w:rFonts w:ascii="Times New Roman" w:hAnsi="Times New Roman" w:cs="Times New Roman"/>
        </w:rPr>
        <w:t xml:space="preserve"> separated into four categories</w:t>
      </w:r>
      <w:r w:rsidR="00462AD9">
        <w:rPr>
          <w:rFonts w:ascii="Times New Roman" w:hAnsi="Times New Roman" w:cs="Times New Roman"/>
        </w:rPr>
        <w:t xml:space="preserve"> with indistinguishable members</w:t>
      </w:r>
      <w:r w:rsidR="00E900F1" w:rsidRPr="00EF559C">
        <w:rPr>
          <w:rFonts w:ascii="Times New Roman" w:hAnsi="Times New Roman" w:cs="Times New Roman"/>
        </w:rPr>
        <w:t>, with 4 in one category, 6 in another, 7 in anot</w:t>
      </w:r>
      <w:r w:rsidR="002F67BC">
        <w:rPr>
          <w:rFonts w:ascii="Times New Roman" w:hAnsi="Times New Roman" w:cs="Times New Roman"/>
        </w:rPr>
        <w:t>her, and 3 in the last category,</w:t>
      </w:r>
      <w:r w:rsidR="00E900F1" w:rsidRPr="00EF559C">
        <w:rPr>
          <w:rFonts w:ascii="Times New Roman" w:hAnsi="Times New Roman" w:cs="Times New Roman"/>
        </w:rPr>
        <w:t xml:space="preserve"> </w:t>
      </w:r>
      <w:r w:rsidR="00462AD9">
        <w:rPr>
          <w:rFonts w:ascii="Times New Roman" w:hAnsi="Times New Roman" w:cs="Times New Roman"/>
        </w:rPr>
        <w:t>with a minimum</w:t>
      </w:r>
      <w:r w:rsidR="002F67BC">
        <w:rPr>
          <w:rFonts w:ascii="Times New Roman" w:hAnsi="Times New Roman" w:cs="Times New Roman"/>
        </w:rPr>
        <w:t xml:space="preserve"> of 1 person from each category.</w:t>
      </w:r>
      <w:r w:rsidR="00462AD9" w:rsidRPr="00EF559C">
        <w:rPr>
          <w:rFonts w:ascii="Times New Roman" w:hAnsi="Times New Roman" w:cs="Times New Roman"/>
        </w:rPr>
        <w:t xml:space="preserve"> </w:t>
      </w:r>
      <w:r w:rsidR="002F67BC">
        <w:rPr>
          <w:rFonts w:ascii="Times New Roman" w:hAnsi="Times New Roman" w:cs="Times New Roman"/>
        </w:rPr>
        <w:t xml:space="preserve">This </w:t>
      </w:r>
      <w:r w:rsidR="00841D15" w:rsidRPr="00EF559C">
        <w:rPr>
          <w:rFonts w:ascii="Times New Roman" w:hAnsi="Times New Roman" w:cs="Times New Roman"/>
        </w:rPr>
        <w:t>coefficient of the term x</w:t>
      </w:r>
      <w:r w:rsidR="00841D15" w:rsidRPr="00EF559C">
        <w:rPr>
          <w:rFonts w:ascii="Times New Roman" w:hAnsi="Times New Roman" w:cs="Times New Roman"/>
          <w:vertAlign w:val="superscript"/>
        </w:rPr>
        <w:t>6</w:t>
      </w:r>
      <w:r w:rsidR="00841D15" w:rsidRPr="00EF559C">
        <w:rPr>
          <w:rFonts w:ascii="Times New Roman" w:hAnsi="Times New Roman" w:cs="Times New Roman"/>
        </w:rPr>
        <w:t xml:space="preserve"> of the product </w:t>
      </w:r>
      <w:r w:rsidR="00E900F1" w:rsidRPr="00EF559C">
        <w:rPr>
          <w:rFonts w:ascii="Times New Roman" w:hAnsi="Times New Roman" w:cs="Times New Roman"/>
        </w:rPr>
        <w:t>(x + x</w:t>
      </w:r>
      <w:r w:rsidR="00E900F1" w:rsidRPr="00EF559C">
        <w:rPr>
          <w:rFonts w:ascii="Times New Roman" w:hAnsi="Times New Roman" w:cs="Times New Roman"/>
          <w:vertAlign w:val="superscript"/>
        </w:rPr>
        <w:t>2</w:t>
      </w:r>
      <w:r w:rsidR="00E900F1" w:rsidRPr="00EF559C">
        <w:rPr>
          <w:rFonts w:ascii="Times New Roman" w:hAnsi="Times New Roman" w:cs="Times New Roman"/>
        </w:rPr>
        <w:t xml:space="preserve"> + x</w:t>
      </w:r>
      <w:r w:rsidR="00E900F1" w:rsidRPr="00EF559C">
        <w:rPr>
          <w:rFonts w:ascii="Times New Roman" w:hAnsi="Times New Roman" w:cs="Times New Roman"/>
          <w:vertAlign w:val="superscript"/>
        </w:rPr>
        <w:t>3</w:t>
      </w:r>
      <w:r w:rsidR="00E900F1" w:rsidRPr="00EF559C">
        <w:rPr>
          <w:rFonts w:ascii="Times New Roman" w:hAnsi="Times New Roman" w:cs="Times New Roman"/>
        </w:rPr>
        <w:t xml:space="preserve"> + x</w:t>
      </w:r>
      <w:r w:rsidR="00E900F1" w:rsidRPr="00EF559C">
        <w:rPr>
          <w:rFonts w:ascii="Times New Roman" w:hAnsi="Times New Roman" w:cs="Times New Roman"/>
          <w:vertAlign w:val="superscript"/>
        </w:rPr>
        <w:t>4</w:t>
      </w:r>
      <w:r w:rsidR="00E900F1" w:rsidRPr="00EF559C">
        <w:rPr>
          <w:rFonts w:ascii="Times New Roman" w:hAnsi="Times New Roman" w:cs="Times New Roman"/>
        </w:rPr>
        <w:t xml:space="preserve"> + x</w:t>
      </w:r>
      <w:r w:rsidR="00E900F1" w:rsidRPr="00EF559C">
        <w:rPr>
          <w:rFonts w:ascii="Times New Roman" w:hAnsi="Times New Roman" w:cs="Times New Roman"/>
          <w:vertAlign w:val="superscript"/>
        </w:rPr>
        <w:t>5</w:t>
      </w:r>
      <w:r w:rsidR="00E900F1" w:rsidRPr="00EF559C">
        <w:rPr>
          <w:rFonts w:ascii="Times New Roman" w:hAnsi="Times New Roman" w:cs="Times New Roman"/>
        </w:rPr>
        <w:t xml:space="preserve"> + x</w:t>
      </w:r>
      <w:r w:rsidR="00E900F1" w:rsidRPr="00EF559C">
        <w:rPr>
          <w:rFonts w:ascii="Times New Roman" w:hAnsi="Times New Roman" w:cs="Times New Roman"/>
          <w:vertAlign w:val="superscript"/>
        </w:rPr>
        <w:t>6</w:t>
      </w:r>
      <w:r w:rsidR="00E900F1" w:rsidRPr="00EF559C">
        <w:rPr>
          <w:rFonts w:ascii="Times New Roman" w:hAnsi="Times New Roman" w:cs="Times New Roman"/>
        </w:rPr>
        <w:t xml:space="preserve"> )( x + x</w:t>
      </w:r>
      <w:r w:rsidR="00E900F1" w:rsidRPr="00EF559C">
        <w:rPr>
          <w:rFonts w:ascii="Times New Roman" w:hAnsi="Times New Roman" w:cs="Times New Roman"/>
          <w:vertAlign w:val="superscript"/>
        </w:rPr>
        <w:t>2</w:t>
      </w:r>
      <w:r w:rsidR="00E900F1" w:rsidRPr="00EF559C">
        <w:rPr>
          <w:rFonts w:ascii="Times New Roman" w:hAnsi="Times New Roman" w:cs="Times New Roman"/>
        </w:rPr>
        <w:t xml:space="preserve"> + x</w:t>
      </w:r>
      <w:r w:rsidR="00E900F1" w:rsidRPr="00EF559C">
        <w:rPr>
          <w:rFonts w:ascii="Times New Roman" w:hAnsi="Times New Roman" w:cs="Times New Roman"/>
          <w:vertAlign w:val="superscript"/>
        </w:rPr>
        <w:t>3</w:t>
      </w:r>
      <w:r w:rsidR="00E900F1" w:rsidRPr="00EF559C">
        <w:rPr>
          <w:rFonts w:ascii="Times New Roman" w:hAnsi="Times New Roman" w:cs="Times New Roman"/>
        </w:rPr>
        <w:t xml:space="preserve"> + x</w:t>
      </w:r>
      <w:r w:rsidR="00E900F1" w:rsidRPr="00EF559C">
        <w:rPr>
          <w:rFonts w:ascii="Times New Roman" w:hAnsi="Times New Roman" w:cs="Times New Roman"/>
          <w:vertAlign w:val="superscript"/>
        </w:rPr>
        <w:t>4</w:t>
      </w:r>
      <w:r w:rsidR="00E900F1" w:rsidRPr="00EF559C">
        <w:rPr>
          <w:rFonts w:ascii="Times New Roman" w:hAnsi="Times New Roman" w:cs="Times New Roman"/>
        </w:rPr>
        <w:t>)( x + x</w:t>
      </w:r>
      <w:r w:rsidR="00E900F1" w:rsidRPr="00EF559C">
        <w:rPr>
          <w:rFonts w:ascii="Times New Roman" w:hAnsi="Times New Roman" w:cs="Times New Roman"/>
          <w:vertAlign w:val="superscript"/>
        </w:rPr>
        <w:t>2</w:t>
      </w:r>
      <w:r w:rsidR="00E900F1" w:rsidRPr="00EF559C">
        <w:rPr>
          <w:rFonts w:ascii="Times New Roman" w:hAnsi="Times New Roman" w:cs="Times New Roman"/>
        </w:rPr>
        <w:t xml:space="preserve"> + x</w:t>
      </w:r>
      <w:r w:rsidR="00E900F1" w:rsidRPr="00EF559C">
        <w:rPr>
          <w:rFonts w:ascii="Times New Roman" w:hAnsi="Times New Roman" w:cs="Times New Roman"/>
          <w:vertAlign w:val="superscript"/>
        </w:rPr>
        <w:t>3</w:t>
      </w:r>
      <w:r w:rsidR="00E900F1" w:rsidRPr="00EF559C">
        <w:rPr>
          <w:rFonts w:ascii="Times New Roman" w:hAnsi="Times New Roman" w:cs="Times New Roman"/>
        </w:rPr>
        <w:t xml:space="preserve"> + x</w:t>
      </w:r>
      <w:r w:rsidR="00E900F1" w:rsidRPr="00EF559C">
        <w:rPr>
          <w:rFonts w:ascii="Times New Roman" w:hAnsi="Times New Roman" w:cs="Times New Roman"/>
          <w:vertAlign w:val="superscript"/>
        </w:rPr>
        <w:t>4</w:t>
      </w:r>
      <w:r w:rsidR="00E900F1" w:rsidRPr="00EF559C">
        <w:rPr>
          <w:rFonts w:ascii="Times New Roman" w:hAnsi="Times New Roman" w:cs="Times New Roman"/>
        </w:rPr>
        <w:t xml:space="preserve"> + x</w:t>
      </w:r>
      <w:r w:rsidR="00E900F1" w:rsidRPr="00EF559C">
        <w:rPr>
          <w:rFonts w:ascii="Times New Roman" w:hAnsi="Times New Roman" w:cs="Times New Roman"/>
          <w:vertAlign w:val="superscript"/>
        </w:rPr>
        <w:t>5</w:t>
      </w:r>
      <w:r w:rsidR="00E900F1" w:rsidRPr="00EF559C">
        <w:rPr>
          <w:rFonts w:ascii="Times New Roman" w:hAnsi="Times New Roman" w:cs="Times New Roman"/>
        </w:rPr>
        <w:t xml:space="preserve"> + x</w:t>
      </w:r>
      <w:r w:rsidR="00E900F1" w:rsidRPr="00EF559C">
        <w:rPr>
          <w:rFonts w:ascii="Times New Roman" w:hAnsi="Times New Roman" w:cs="Times New Roman"/>
          <w:vertAlign w:val="superscript"/>
        </w:rPr>
        <w:t>6</w:t>
      </w:r>
      <w:r w:rsidR="00841D15" w:rsidRPr="00EF559C">
        <w:rPr>
          <w:rFonts w:ascii="Times New Roman" w:hAnsi="Times New Roman" w:cs="Times New Roman"/>
        </w:rPr>
        <w:t>+x</w:t>
      </w:r>
      <w:r w:rsidR="00841D15" w:rsidRPr="00EF559C">
        <w:rPr>
          <w:rFonts w:ascii="Times New Roman" w:hAnsi="Times New Roman" w:cs="Times New Roman"/>
          <w:vertAlign w:val="superscript"/>
        </w:rPr>
        <w:t>7</w:t>
      </w:r>
      <w:r w:rsidR="00841D15" w:rsidRPr="00EF559C">
        <w:rPr>
          <w:rFonts w:ascii="Times New Roman" w:hAnsi="Times New Roman" w:cs="Times New Roman"/>
        </w:rPr>
        <w:t>)( x + x</w:t>
      </w:r>
      <w:r w:rsidR="00841D15" w:rsidRPr="00EF559C">
        <w:rPr>
          <w:rFonts w:ascii="Times New Roman" w:hAnsi="Times New Roman" w:cs="Times New Roman"/>
          <w:vertAlign w:val="superscript"/>
        </w:rPr>
        <w:t>2</w:t>
      </w:r>
      <w:r w:rsidR="00841D15" w:rsidRPr="00EF559C">
        <w:rPr>
          <w:rFonts w:ascii="Times New Roman" w:hAnsi="Times New Roman" w:cs="Times New Roman"/>
        </w:rPr>
        <w:t xml:space="preserve"> + x</w:t>
      </w:r>
      <w:r w:rsidR="00841D15" w:rsidRPr="00EF559C">
        <w:rPr>
          <w:rFonts w:ascii="Times New Roman" w:hAnsi="Times New Roman" w:cs="Times New Roman"/>
          <w:vertAlign w:val="superscript"/>
        </w:rPr>
        <w:t>3</w:t>
      </w:r>
      <w:r w:rsidR="00841D15" w:rsidRPr="00EF559C">
        <w:rPr>
          <w:rFonts w:ascii="Times New Roman" w:hAnsi="Times New Roman" w:cs="Times New Roman"/>
        </w:rPr>
        <w:t>) would say how many different interviews could be conducted.</w:t>
      </w:r>
      <w:r w:rsidR="00E900F1" w:rsidRPr="00EF559C">
        <w:rPr>
          <w:rFonts w:ascii="Times New Roman" w:hAnsi="Times New Roman" w:cs="Times New Roman"/>
        </w:rPr>
        <w:t xml:space="preserve"> Additionally, </w:t>
      </w:r>
      <w:r w:rsidR="000F2F2E">
        <w:rPr>
          <w:rFonts w:ascii="Times New Roman" w:hAnsi="Times New Roman" w:cs="Times New Roman"/>
        </w:rPr>
        <w:t>suppose you wanted to see how many ways</w:t>
      </w:r>
      <w:r w:rsidR="00DF6057" w:rsidRPr="00EF559C">
        <w:rPr>
          <w:rFonts w:ascii="Times New Roman" w:hAnsi="Times New Roman" w:cs="Times New Roman"/>
        </w:rPr>
        <w:t xml:space="preserve"> 10 coins made up of a combination of pennies, dimes, or qua</w:t>
      </w:r>
      <w:r w:rsidR="00343ED5" w:rsidRPr="00EF559C">
        <w:rPr>
          <w:rFonts w:ascii="Times New Roman" w:hAnsi="Times New Roman" w:cs="Times New Roman"/>
        </w:rPr>
        <w:t xml:space="preserve">rters </w:t>
      </w:r>
      <w:r w:rsidR="000F2F2E">
        <w:rPr>
          <w:rFonts w:ascii="Times New Roman" w:hAnsi="Times New Roman" w:cs="Times New Roman"/>
        </w:rPr>
        <w:t xml:space="preserve"> can total up to a value of $1. Y</w:t>
      </w:r>
      <w:r w:rsidR="00343ED5" w:rsidRPr="00EF559C">
        <w:rPr>
          <w:rFonts w:ascii="Times New Roman" w:hAnsi="Times New Roman" w:cs="Times New Roman"/>
        </w:rPr>
        <w:t>ou can take the trinomial (x + x</w:t>
      </w:r>
      <w:r w:rsidR="00343ED5" w:rsidRPr="00EF559C">
        <w:rPr>
          <w:rFonts w:ascii="Times New Roman" w:hAnsi="Times New Roman" w:cs="Times New Roman"/>
          <w:vertAlign w:val="superscript"/>
        </w:rPr>
        <w:t>10</w:t>
      </w:r>
      <w:r w:rsidR="00343ED5" w:rsidRPr="00EF559C">
        <w:rPr>
          <w:rFonts w:ascii="Times New Roman" w:hAnsi="Times New Roman" w:cs="Times New Roman"/>
        </w:rPr>
        <w:t xml:space="preserve"> + x</w:t>
      </w:r>
      <w:r w:rsidR="00343ED5" w:rsidRPr="00EF559C">
        <w:rPr>
          <w:rFonts w:ascii="Times New Roman" w:hAnsi="Times New Roman" w:cs="Times New Roman"/>
          <w:vertAlign w:val="superscript"/>
        </w:rPr>
        <w:t>25</w:t>
      </w:r>
      <w:r w:rsidR="00343ED5" w:rsidRPr="00EF559C">
        <w:rPr>
          <w:rFonts w:ascii="Times New Roman" w:hAnsi="Times New Roman" w:cs="Times New Roman"/>
        </w:rPr>
        <w:t>) and raise it to the 10</w:t>
      </w:r>
      <w:r w:rsidR="00343ED5" w:rsidRPr="00EF559C">
        <w:rPr>
          <w:rFonts w:ascii="Times New Roman" w:hAnsi="Times New Roman" w:cs="Times New Roman"/>
          <w:vertAlign w:val="superscript"/>
        </w:rPr>
        <w:t>th</w:t>
      </w:r>
      <w:r w:rsidR="00343ED5" w:rsidRPr="00EF559C">
        <w:rPr>
          <w:rFonts w:ascii="Times New Roman" w:hAnsi="Times New Roman" w:cs="Times New Roman"/>
        </w:rPr>
        <w:t xml:space="preserve"> power. The coefficients of the resulting polynomial are the number of ways that </w:t>
      </w:r>
      <w:r w:rsidR="00DD6C6C">
        <w:rPr>
          <w:rFonts w:ascii="Times New Roman" w:hAnsi="Times New Roman" w:cs="Times New Roman"/>
        </w:rPr>
        <w:t>you could pick 10 coins to add</w:t>
      </w:r>
      <w:r w:rsidR="00343ED5" w:rsidRPr="00EF559C">
        <w:rPr>
          <w:rFonts w:ascii="Times New Roman" w:hAnsi="Times New Roman" w:cs="Times New Roman"/>
        </w:rPr>
        <w:t xml:space="preserve"> up to the amount of money equaling the exponent of the term. Therefore, the coefficient of the term x</w:t>
      </w:r>
      <w:r w:rsidR="00343ED5" w:rsidRPr="00EF559C">
        <w:rPr>
          <w:rFonts w:ascii="Times New Roman" w:hAnsi="Times New Roman" w:cs="Times New Roman"/>
          <w:vertAlign w:val="superscript"/>
        </w:rPr>
        <w:t>100</w:t>
      </w:r>
      <w:r w:rsidR="00343ED5" w:rsidRPr="00EF559C">
        <w:rPr>
          <w:rFonts w:ascii="Times New Roman" w:hAnsi="Times New Roman" w:cs="Times New Roman"/>
        </w:rPr>
        <w:t xml:space="preserve">, if that term exists in the expansion, </w:t>
      </w:r>
      <w:r w:rsidR="00DD6C6C">
        <w:rPr>
          <w:rFonts w:ascii="Times New Roman" w:hAnsi="Times New Roman" w:cs="Times New Roman"/>
        </w:rPr>
        <w:t>is the number of ways to make</w:t>
      </w:r>
      <w:r w:rsidR="00343ED5" w:rsidRPr="00EF559C">
        <w:rPr>
          <w:rFonts w:ascii="Times New Roman" w:hAnsi="Times New Roman" w:cs="Times New Roman"/>
        </w:rPr>
        <w:t xml:space="preserve"> $1 from</w:t>
      </w:r>
      <w:r w:rsidR="000F2F2E">
        <w:rPr>
          <w:rFonts w:ascii="Times New Roman" w:hAnsi="Times New Roman" w:cs="Times New Roman"/>
        </w:rPr>
        <w:t xml:space="preserve"> the</w:t>
      </w:r>
      <w:r w:rsidR="00343ED5" w:rsidRPr="00EF559C">
        <w:rPr>
          <w:rFonts w:ascii="Times New Roman" w:hAnsi="Times New Roman" w:cs="Times New Roman"/>
        </w:rPr>
        <w:t xml:space="preserve"> 10 coins. While this expansion would be cumbersome doing computation by hand, it is accessible using a computer algebra system like the one available with the GeoGebra software</w:t>
      </w:r>
      <w:r w:rsidR="00462AD9">
        <w:rPr>
          <w:rFonts w:ascii="Times New Roman" w:hAnsi="Times New Roman" w:cs="Times New Roman"/>
        </w:rPr>
        <w:t xml:space="preserve"> or on a TI-</w:t>
      </w:r>
      <w:proofErr w:type="spellStart"/>
      <w:r w:rsidR="00462AD9">
        <w:rPr>
          <w:rFonts w:ascii="Times New Roman" w:hAnsi="Times New Roman" w:cs="Times New Roman"/>
        </w:rPr>
        <w:t>NSpire</w:t>
      </w:r>
      <w:proofErr w:type="spellEnd"/>
      <w:r w:rsidR="00343ED5" w:rsidRPr="00EF559C">
        <w:rPr>
          <w:rFonts w:ascii="Times New Roman" w:hAnsi="Times New Roman" w:cs="Times New Roman"/>
        </w:rPr>
        <w:t>.</w:t>
      </w:r>
    </w:p>
    <w:p w14:paraId="4467687E" w14:textId="77777777" w:rsidR="00841D15" w:rsidRPr="00EF559C" w:rsidRDefault="00841D15" w:rsidP="00A527B1">
      <w:pPr>
        <w:rPr>
          <w:rFonts w:ascii="Times New Roman" w:hAnsi="Times New Roman" w:cs="Times New Roman"/>
        </w:rPr>
      </w:pPr>
    </w:p>
    <w:p w14:paraId="4E2077E3" w14:textId="1063F558" w:rsidR="00841D15" w:rsidRPr="00EF559C" w:rsidRDefault="00841D15" w:rsidP="00A527B1">
      <w:pPr>
        <w:rPr>
          <w:rFonts w:ascii="Times New Roman" w:hAnsi="Times New Roman" w:cs="Times New Roman"/>
        </w:rPr>
      </w:pPr>
      <w:r w:rsidRPr="00E85928">
        <w:rPr>
          <w:rFonts w:ascii="Times New Roman" w:hAnsi="Times New Roman" w:cs="Times New Roman"/>
          <w:b/>
        </w:rPr>
        <w:t>Investigation 6</w:t>
      </w:r>
      <w:r w:rsidRPr="00EF559C">
        <w:rPr>
          <w:rFonts w:ascii="Times New Roman" w:hAnsi="Times New Roman" w:cs="Times New Roman"/>
        </w:rPr>
        <w:t xml:space="preserve"> </w:t>
      </w:r>
      <w:r w:rsidR="009F0D05" w:rsidRPr="00EF559C">
        <w:rPr>
          <w:rFonts w:ascii="Times New Roman" w:hAnsi="Times New Roman" w:cs="Times New Roman"/>
        </w:rPr>
        <w:t xml:space="preserve">compares growth that can be modeled by polynomial equations versus exponential functions. </w:t>
      </w:r>
      <w:r w:rsidR="0098228A">
        <w:rPr>
          <w:rFonts w:ascii="Times New Roman" w:hAnsi="Times New Roman" w:cs="Times New Roman"/>
        </w:rPr>
        <w:t>The unit is launched with an investigation involving a computer science application about the number of resistors on an integrated panel</w:t>
      </w:r>
      <w:r w:rsidR="002336ED">
        <w:rPr>
          <w:rFonts w:ascii="Times New Roman" w:hAnsi="Times New Roman" w:cs="Times New Roman"/>
        </w:rPr>
        <w:t xml:space="preserve"> that</w:t>
      </w:r>
      <w:r w:rsidR="00462AD9">
        <w:rPr>
          <w:rFonts w:ascii="Times New Roman" w:hAnsi="Times New Roman" w:cs="Times New Roman"/>
        </w:rPr>
        <w:t xml:space="preserve"> doubles every two years</w:t>
      </w:r>
      <w:r w:rsidR="000F2F2E">
        <w:rPr>
          <w:rFonts w:ascii="Times New Roman" w:hAnsi="Times New Roman" w:cs="Times New Roman"/>
        </w:rPr>
        <w:t>. The remaining two</w:t>
      </w:r>
      <w:r w:rsidR="00977D26">
        <w:rPr>
          <w:rFonts w:ascii="Times New Roman" w:hAnsi="Times New Roman" w:cs="Times New Roman"/>
        </w:rPr>
        <w:t xml:space="preserve"> activities</w:t>
      </w:r>
      <w:r w:rsidR="0098228A">
        <w:rPr>
          <w:rFonts w:ascii="Times New Roman" w:hAnsi="Times New Roman" w:cs="Times New Roman"/>
        </w:rPr>
        <w:t xml:space="preserve"> seek to demonstrate that if the base of an exponential function is greater than 1, the </w:t>
      </w:r>
      <w:r w:rsidR="00DD6C6C">
        <w:rPr>
          <w:rFonts w:ascii="Times New Roman" w:hAnsi="Times New Roman" w:cs="Times New Roman"/>
        </w:rPr>
        <w:t>graph</w:t>
      </w:r>
      <w:r w:rsidR="00F6755B">
        <w:rPr>
          <w:rFonts w:ascii="Times New Roman" w:hAnsi="Times New Roman" w:cs="Times New Roman"/>
        </w:rPr>
        <w:t xml:space="preserve"> of the equation</w:t>
      </w:r>
      <w:r w:rsidR="0098228A">
        <w:rPr>
          <w:rFonts w:ascii="Times New Roman" w:hAnsi="Times New Roman" w:cs="Times New Roman"/>
        </w:rPr>
        <w:t xml:space="preserve"> modeling exponential growth will always eventually be greater than </w:t>
      </w:r>
      <w:r w:rsidR="000F2F2E">
        <w:rPr>
          <w:rFonts w:ascii="Times New Roman" w:hAnsi="Times New Roman" w:cs="Times New Roman"/>
        </w:rPr>
        <w:t>the</w:t>
      </w:r>
      <w:r w:rsidR="00F6755B">
        <w:rPr>
          <w:rFonts w:ascii="Times New Roman" w:hAnsi="Times New Roman" w:cs="Times New Roman"/>
        </w:rPr>
        <w:t xml:space="preserve"> graph of the equation</w:t>
      </w:r>
      <w:r w:rsidR="000F2F2E">
        <w:rPr>
          <w:rFonts w:ascii="Times New Roman" w:hAnsi="Times New Roman" w:cs="Times New Roman"/>
        </w:rPr>
        <w:t xml:space="preserve"> </w:t>
      </w:r>
      <w:r w:rsidR="00F6755B">
        <w:rPr>
          <w:rFonts w:ascii="Times New Roman" w:hAnsi="Times New Roman" w:cs="Times New Roman"/>
        </w:rPr>
        <w:t>modeling</w:t>
      </w:r>
      <w:r w:rsidR="0098228A">
        <w:rPr>
          <w:rFonts w:ascii="Times New Roman" w:hAnsi="Times New Roman" w:cs="Times New Roman"/>
        </w:rPr>
        <w:t xml:space="preserve"> </w:t>
      </w:r>
      <w:r w:rsidR="00F6755B">
        <w:rPr>
          <w:rFonts w:ascii="Times New Roman" w:hAnsi="Times New Roman" w:cs="Times New Roman"/>
        </w:rPr>
        <w:t xml:space="preserve">the growth of any </w:t>
      </w:r>
      <w:r w:rsidR="0098228A">
        <w:rPr>
          <w:rFonts w:ascii="Times New Roman" w:hAnsi="Times New Roman" w:cs="Times New Roman"/>
        </w:rPr>
        <w:t xml:space="preserve">polynomial function, regardless of its degree. </w:t>
      </w:r>
      <w:r w:rsidR="00D456F0">
        <w:rPr>
          <w:rFonts w:ascii="Times New Roman" w:hAnsi="Times New Roman" w:cs="Times New Roman"/>
        </w:rPr>
        <w:t xml:space="preserve"> The third activity </w:t>
      </w:r>
      <w:r w:rsidR="00D854CD">
        <w:rPr>
          <w:rFonts w:ascii="Times New Roman" w:hAnsi="Times New Roman" w:cs="Times New Roman"/>
        </w:rPr>
        <w:t>provide</w:t>
      </w:r>
      <w:r w:rsidR="00D456F0">
        <w:rPr>
          <w:rFonts w:ascii="Times New Roman" w:hAnsi="Times New Roman" w:cs="Times New Roman"/>
        </w:rPr>
        <w:t>s</w:t>
      </w:r>
      <w:r w:rsidR="00D854CD">
        <w:rPr>
          <w:rFonts w:ascii="Times New Roman" w:hAnsi="Times New Roman" w:cs="Times New Roman"/>
        </w:rPr>
        <w:t xml:space="preserve"> a more formal explanation of why exponential growth with a base greater than 1 will eventually outgrow any polynomial growth.</w:t>
      </w:r>
      <w:r w:rsidR="00D456F0">
        <w:rPr>
          <w:rFonts w:ascii="Times New Roman" w:hAnsi="Times New Roman" w:cs="Times New Roman"/>
        </w:rPr>
        <w:t xml:space="preserve"> It revisits the concept of average rate of change and the recognition of exponential growth by a common ratio seen in Algebra 1 and Unit 1 of this course. It is accessible to most students but may be omitted in the interests of time.</w:t>
      </w:r>
    </w:p>
    <w:p w14:paraId="6AA93605" w14:textId="77777777" w:rsidR="00A527B1" w:rsidRPr="00EF559C" w:rsidRDefault="00A527B1" w:rsidP="00A527B1">
      <w:pPr>
        <w:jc w:val="center"/>
        <w:rPr>
          <w:rFonts w:ascii="Times New Roman" w:hAnsi="Times New Roman" w:cs="Times New Roman"/>
        </w:rPr>
      </w:pPr>
    </w:p>
    <w:p w14:paraId="3622F2DA" w14:textId="28191C18" w:rsidR="001C46D7" w:rsidRPr="001C46D7" w:rsidRDefault="00475F37" w:rsidP="001C46D7">
      <w:pPr>
        <w:rPr>
          <w:rFonts w:ascii="Times New Roman" w:hAnsi="Times New Roman" w:cs="Times New Roman"/>
          <w:b/>
          <w:sz w:val="28"/>
          <w:szCs w:val="28"/>
        </w:rPr>
      </w:pPr>
      <w:r>
        <w:rPr>
          <w:rFonts w:ascii="Times New Roman" w:hAnsi="Times New Roman" w:cs="Times New Roman"/>
          <w:b/>
          <w:sz w:val="28"/>
          <w:szCs w:val="28"/>
        </w:rPr>
        <w:t>Essential Questions</w:t>
      </w:r>
    </w:p>
    <w:p w14:paraId="788A41EB" w14:textId="701EBE4E" w:rsidR="00A527B1" w:rsidRDefault="001C46D7" w:rsidP="001C46D7">
      <w:pPr>
        <w:pStyle w:val="ListParagraph"/>
        <w:numPr>
          <w:ilvl w:val="0"/>
          <w:numId w:val="4"/>
        </w:numPr>
        <w:rPr>
          <w:rFonts w:ascii="Times New Roman" w:hAnsi="Times New Roman" w:cs="Times New Roman"/>
        </w:rPr>
      </w:pPr>
      <w:r>
        <w:rPr>
          <w:rFonts w:ascii="Times New Roman" w:hAnsi="Times New Roman" w:cs="Times New Roman"/>
        </w:rPr>
        <w:t>What are the basic features of a polynomial function based on the degree of the polynomial?</w:t>
      </w:r>
    </w:p>
    <w:p w14:paraId="745B5D7F" w14:textId="0C90ED9C" w:rsidR="001C46D7" w:rsidRDefault="001C46D7" w:rsidP="001C46D7">
      <w:pPr>
        <w:pStyle w:val="ListParagraph"/>
        <w:numPr>
          <w:ilvl w:val="0"/>
          <w:numId w:val="4"/>
        </w:numPr>
        <w:rPr>
          <w:rFonts w:ascii="Times New Roman" w:hAnsi="Times New Roman" w:cs="Times New Roman"/>
        </w:rPr>
      </w:pPr>
      <w:r>
        <w:rPr>
          <w:rFonts w:ascii="Times New Roman" w:hAnsi="Times New Roman" w:cs="Times New Roman"/>
        </w:rPr>
        <w:t>How is the division of a polynomial</w:t>
      </w:r>
      <w:r w:rsidR="004F7714">
        <w:rPr>
          <w:rFonts w:ascii="Times New Roman" w:hAnsi="Times New Roman" w:cs="Times New Roman"/>
        </w:rPr>
        <w:t xml:space="preserve">, </w:t>
      </w:r>
      <w:r w:rsidR="004F7714">
        <w:rPr>
          <w:rFonts w:ascii="Times New Roman" w:hAnsi="Times New Roman" w:cs="Times New Roman"/>
          <w:i/>
        </w:rPr>
        <w:t>P(x)</w:t>
      </w:r>
      <w:r w:rsidR="004F7714">
        <w:rPr>
          <w:rFonts w:ascii="Times New Roman" w:hAnsi="Times New Roman" w:cs="Times New Roman"/>
        </w:rPr>
        <w:t>,</w:t>
      </w:r>
      <w:r>
        <w:rPr>
          <w:rFonts w:ascii="Times New Roman" w:hAnsi="Times New Roman" w:cs="Times New Roman"/>
        </w:rPr>
        <w:t xml:space="preserve"> by a binomial of the</w:t>
      </w:r>
      <w:r w:rsidR="004F7714">
        <w:rPr>
          <w:rFonts w:ascii="Times New Roman" w:hAnsi="Times New Roman" w:cs="Times New Roman"/>
        </w:rPr>
        <w:t xml:space="preserve"> form </w:t>
      </w:r>
      <w:r>
        <w:rPr>
          <w:rFonts w:ascii="Times New Roman" w:hAnsi="Times New Roman" w:cs="Times New Roman"/>
        </w:rPr>
        <w:t xml:space="preserve"> </w:t>
      </w:r>
      <w:r>
        <w:rPr>
          <w:rFonts w:ascii="Times New Roman" w:hAnsi="Times New Roman" w:cs="Times New Roman"/>
          <w:i/>
        </w:rPr>
        <w:t>x – a</w:t>
      </w:r>
      <w:r>
        <w:rPr>
          <w:rFonts w:ascii="Times New Roman" w:hAnsi="Times New Roman" w:cs="Times New Roman"/>
        </w:rPr>
        <w:t xml:space="preserve"> connected to </w:t>
      </w:r>
      <w:r w:rsidR="004F7714">
        <w:rPr>
          <w:rFonts w:ascii="Times New Roman" w:hAnsi="Times New Roman" w:cs="Times New Roman"/>
        </w:rPr>
        <w:t>the</w:t>
      </w:r>
      <w:r>
        <w:rPr>
          <w:rFonts w:ascii="Times New Roman" w:hAnsi="Times New Roman" w:cs="Times New Roman"/>
        </w:rPr>
        <w:t xml:space="preserve"> polynomial function, </w:t>
      </w:r>
      <w:r w:rsidRPr="001C46D7">
        <w:rPr>
          <w:rFonts w:ascii="Times New Roman" w:hAnsi="Times New Roman" w:cs="Times New Roman"/>
          <w:i/>
        </w:rPr>
        <w:t xml:space="preserve">y = P(x), </w:t>
      </w:r>
      <w:r w:rsidR="004F7714">
        <w:rPr>
          <w:rFonts w:ascii="Times New Roman" w:hAnsi="Times New Roman" w:cs="Times New Roman"/>
        </w:rPr>
        <w:t xml:space="preserve">when </w:t>
      </w:r>
      <w:r>
        <w:rPr>
          <w:rFonts w:ascii="Times New Roman" w:hAnsi="Times New Roman" w:cs="Times New Roman"/>
        </w:rPr>
        <w:t xml:space="preserve">evaluated at </w:t>
      </w:r>
      <w:r w:rsidR="004F7714">
        <w:rPr>
          <w:rFonts w:ascii="Times New Roman" w:hAnsi="Times New Roman" w:cs="Times New Roman"/>
          <w:i/>
        </w:rPr>
        <w:t>x=a</w:t>
      </w:r>
      <w:r>
        <w:rPr>
          <w:rFonts w:ascii="Times New Roman" w:hAnsi="Times New Roman" w:cs="Times New Roman"/>
        </w:rPr>
        <w:t>?</w:t>
      </w:r>
    </w:p>
    <w:p w14:paraId="72A7A2E7" w14:textId="030E0F4A" w:rsidR="001C46D7" w:rsidRDefault="001C46D7" w:rsidP="001C46D7">
      <w:pPr>
        <w:pStyle w:val="ListParagraph"/>
        <w:numPr>
          <w:ilvl w:val="0"/>
          <w:numId w:val="4"/>
        </w:numPr>
        <w:rPr>
          <w:rFonts w:ascii="Times New Roman" w:hAnsi="Times New Roman" w:cs="Times New Roman"/>
        </w:rPr>
      </w:pPr>
      <w:r>
        <w:rPr>
          <w:rFonts w:ascii="Times New Roman" w:hAnsi="Times New Roman" w:cs="Times New Roman"/>
        </w:rPr>
        <w:t xml:space="preserve">How can long division by the binomial </w:t>
      </w:r>
      <w:r w:rsidRPr="004F7714">
        <w:rPr>
          <w:rFonts w:ascii="Times New Roman" w:hAnsi="Times New Roman" w:cs="Times New Roman"/>
          <w:i/>
        </w:rPr>
        <w:t>x–a</w:t>
      </w:r>
      <w:r>
        <w:rPr>
          <w:rFonts w:ascii="Times New Roman" w:hAnsi="Times New Roman" w:cs="Times New Roman"/>
        </w:rPr>
        <w:t xml:space="preserve"> be used to factor a polynomial</w:t>
      </w:r>
      <w:r w:rsidR="004F7714">
        <w:rPr>
          <w:rFonts w:ascii="Times New Roman" w:hAnsi="Times New Roman" w:cs="Times New Roman"/>
        </w:rPr>
        <w:t>?</w:t>
      </w:r>
    </w:p>
    <w:p w14:paraId="2EF834CB" w14:textId="6C31DD24" w:rsidR="004F7714" w:rsidRDefault="004F7714" w:rsidP="001C46D7">
      <w:pPr>
        <w:pStyle w:val="ListParagraph"/>
        <w:numPr>
          <w:ilvl w:val="0"/>
          <w:numId w:val="4"/>
        </w:numPr>
        <w:rPr>
          <w:rFonts w:ascii="Times New Roman" w:hAnsi="Times New Roman" w:cs="Times New Roman"/>
        </w:rPr>
      </w:pPr>
      <w:r>
        <w:rPr>
          <w:rFonts w:ascii="Times New Roman" w:hAnsi="Times New Roman" w:cs="Times New Roman"/>
        </w:rPr>
        <w:t>What is the connection between the zeros of a polynomial function, the x-intercepts of the graph of the polynomial function, and the factors of the polynomial?</w:t>
      </w:r>
    </w:p>
    <w:p w14:paraId="4C4AC9F0" w14:textId="79B58C2D" w:rsidR="004F7714" w:rsidRDefault="004F7714" w:rsidP="001C46D7">
      <w:pPr>
        <w:pStyle w:val="ListParagraph"/>
        <w:numPr>
          <w:ilvl w:val="0"/>
          <w:numId w:val="4"/>
        </w:numPr>
        <w:rPr>
          <w:rFonts w:ascii="Times New Roman" w:hAnsi="Times New Roman" w:cs="Times New Roman"/>
        </w:rPr>
      </w:pPr>
      <w:r>
        <w:rPr>
          <w:rFonts w:ascii="Times New Roman" w:hAnsi="Times New Roman" w:cs="Times New Roman"/>
        </w:rPr>
        <w:t xml:space="preserve">How is the expansion of the binomial </w:t>
      </w:r>
      <w:r w:rsidRPr="004F7714">
        <w:rPr>
          <w:rFonts w:ascii="Times New Roman" w:hAnsi="Times New Roman" w:cs="Times New Roman"/>
          <w:i/>
        </w:rPr>
        <w:t>(</w:t>
      </w:r>
      <w:proofErr w:type="spellStart"/>
      <w:r w:rsidRPr="004F7714">
        <w:rPr>
          <w:rFonts w:ascii="Times New Roman" w:hAnsi="Times New Roman" w:cs="Times New Roman"/>
          <w:i/>
        </w:rPr>
        <w:t>a+b</w:t>
      </w:r>
      <w:proofErr w:type="spellEnd"/>
      <w:r w:rsidRPr="004F7714">
        <w:rPr>
          <w:rFonts w:ascii="Times New Roman" w:hAnsi="Times New Roman" w:cs="Times New Roman"/>
          <w:i/>
        </w:rPr>
        <w:t>)</w:t>
      </w:r>
      <w:r w:rsidRPr="004F7714">
        <w:rPr>
          <w:rFonts w:ascii="Times New Roman" w:hAnsi="Times New Roman" w:cs="Times New Roman"/>
          <w:i/>
          <w:vertAlign w:val="superscript"/>
        </w:rPr>
        <w:t>n</w:t>
      </w:r>
      <w:r>
        <w:rPr>
          <w:rFonts w:ascii="Times New Roman" w:hAnsi="Times New Roman" w:cs="Times New Roman"/>
        </w:rPr>
        <w:t xml:space="preserve"> connected to Pascal’s Triangle?</w:t>
      </w:r>
    </w:p>
    <w:p w14:paraId="4CF54DC6" w14:textId="7408AC7F" w:rsidR="004F7714" w:rsidRDefault="004F7714" w:rsidP="001C46D7">
      <w:pPr>
        <w:pStyle w:val="ListParagraph"/>
        <w:numPr>
          <w:ilvl w:val="0"/>
          <w:numId w:val="4"/>
        </w:numPr>
        <w:rPr>
          <w:rFonts w:ascii="Times New Roman" w:hAnsi="Times New Roman" w:cs="Times New Roman"/>
        </w:rPr>
      </w:pPr>
      <w:r>
        <w:rPr>
          <w:rFonts w:ascii="Times New Roman" w:hAnsi="Times New Roman" w:cs="Times New Roman"/>
        </w:rPr>
        <w:t>How can polynomial functions be applied to applications in combinatorics and mathematical models?</w:t>
      </w:r>
    </w:p>
    <w:p w14:paraId="252E15D7" w14:textId="119B71F3" w:rsidR="004F7714" w:rsidRDefault="004F7714" w:rsidP="001C46D7">
      <w:pPr>
        <w:pStyle w:val="ListParagraph"/>
        <w:numPr>
          <w:ilvl w:val="0"/>
          <w:numId w:val="4"/>
        </w:numPr>
        <w:rPr>
          <w:rFonts w:ascii="Times New Roman" w:hAnsi="Times New Roman" w:cs="Times New Roman"/>
        </w:rPr>
      </w:pPr>
      <w:r>
        <w:rPr>
          <w:rFonts w:ascii="Times New Roman" w:hAnsi="Times New Roman" w:cs="Times New Roman"/>
        </w:rPr>
        <w:t>How does polynomial growth compare to exponential growth?</w:t>
      </w:r>
    </w:p>
    <w:p w14:paraId="08D29499" w14:textId="77777777" w:rsidR="004F7714" w:rsidRDefault="004F7714" w:rsidP="004F7714">
      <w:pPr>
        <w:rPr>
          <w:rFonts w:ascii="Times New Roman" w:hAnsi="Times New Roman" w:cs="Times New Roman"/>
        </w:rPr>
      </w:pPr>
    </w:p>
    <w:p w14:paraId="2A011853" w14:textId="66577D70" w:rsidR="004F7714" w:rsidRPr="001C46D7" w:rsidRDefault="000E63E5" w:rsidP="004F7714">
      <w:pPr>
        <w:rPr>
          <w:rFonts w:ascii="Times New Roman" w:hAnsi="Times New Roman" w:cs="Times New Roman"/>
          <w:b/>
          <w:sz w:val="28"/>
          <w:szCs w:val="28"/>
        </w:rPr>
      </w:pPr>
      <w:r>
        <w:rPr>
          <w:rFonts w:ascii="Times New Roman" w:hAnsi="Times New Roman" w:cs="Times New Roman"/>
          <w:b/>
          <w:sz w:val="28"/>
          <w:szCs w:val="28"/>
        </w:rPr>
        <w:t>Enduring Understandings</w:t>
      </w:r>
    </w:p>
    <w:p w14:paraId="7234436E" w14:textId="4C815988" w:rsidR="00D456F0" w:rsidRPr="00D456F0" w:rsidRDefault="00D456F0" w:rsidP="00D456F0">
      <w:pPr>
        <w:pStyle w:val="ListParagraph"/>
        <w:numPr>
          <w:ilvl w:val="0"/>
          <w:numId w:val="5"/>
        </w:numPr>
        <w:tabs>
          <w:tab w:val="center" w:pos="5400"/>
          <w:tab w:val="left" w:pos="9920"/>
        </w:tabs>
        <w:rPr>
          <w:rFonts w:ascii="Times New Roman" w:hAnsi="Times New Roman" w:cs="Times New Roman"/>
        </w:rPr>
      </w:pPr>
      <w:r w:rsidRPr="00D456F0">
        <w:rPr>
          <w:rFonts w:ascii="Times New Roman" w:hAnsi="Times New Roman" w:cs="Times New Roman"/>
        </w:rPr>
        <w:t xml:space="preserve">When comparing an exponential model with a polynomial model, the question is not </w:t>
      </w:r>
      <w:r w:rsidRPr="00D456F0">
        <w:rPr>
          <w:rFonts w:ascii="Times New Roman" w:hAnsi="Times New Roman" w:cs="Times New Roman"/>
          <w:i/>
          <w:iCs/>
        </w:rPr>
        <w:t>if</w:t>
      </w:r>
      <w:r w:rsidRPr="00D456F0">
        <w:rPr>
          <w:rFonts w:ascii="Times New Roman" w:hAnsi="Times New Roman" w:cs="Times New Roman"/>
        </w:rPr>
        <w:t xml:space="preserve"> the exponential model will generate very large or very small inputs, but rather </w:t>
      </w:r>
      <w:r w:rsidRPr="00D456F0">
        <w:rPr>
          <w:rFonts w:ascii="Times New Roman" w:hAnsi="Times New Roman" w:cs="Times New Roman"/>
          <w:i/>
          <w:iCs/>
        </w:rPr>
        <w:t>when</w:t>
      </w:r>
      <w:r w:rsidRPr="00D456F0">
        <w:rPr>
          <w:rFonts w:ascii="Times New Roman" w:hAnsi="Times New Roman" w:cs="Times New Roman"/>
        </w:rPr>
        <w:t>.</w:t>
      </w:r>
    </w:p>
    <w:p w14:paraId="2DA9A586" w14:textId="77777777" w:rsidR="00D456F0" w:rsidRPr="00D456F0" w:rsidRDefault="00D456F0" w:rsidP="00D456F0">
      <w:pPr>
        <w:pStyle w:val="ListParagraph"/>
        <w:numPr>
          <w:ilvl w:val="0"/>
          <w:numId w:val="5"/>
        </w:numPr>
        <w:rPr>
          <w:rFonts w:ascii="Times New Roman" w:hAnsi="Times New Roman" w:cs="Times New Roman"/>
        </w:rPr>
      </w:pPr>
      <w:r w:rsidRPr="00D456F0">
        <w:rPr>
          <w:rFonts w:ascii="Times New Roman" w:hAnsi="Times New Roman" w:cs="Times New Roman"/>
        </w:rPr>
        <w:t>Polynomials are closed under addition, subtraction, and multiplication.</w:t>
      </w:r>
    </w:p>
    <w:p w14:paraId="3B5F202E" w14:textId="20F3F0FB" w:rsidR="00973202" w:rsidRDefault="00973202" w:rsidP="00973202">
      <w:pPr>
        <w:ind w:left="360"/>
        <w:rPr>
          <w:rFonts w:ascii="Times New Roman" w:hAnsi="Times New Roman" w:cs="Times New Roman"/>
          <w:b/>
          <w:sz w:val="28"/>
          <w:szCs w:val="28"/>
        </w:rPr>
      </w:pPr>
      <w:r>
        <w:rPr>
          <w:rFonts w:ascii="Times New Roman" w:hAnsi="Times New Roman" w:cs="Times New Roman"/>
          <w:b/>
          <w:sz w:val="28"/>
          <w:szCs w:val="28"/>
        </w:rPr>
        <w:lastRenderedPageBreak/>
        <w:t>Unit</w:t>
      </w:r>
      <w:r w:rsidRPr="00973202">
        <w:rPr>
          <w:rFonts w:ascii="Times New Roman" w:hAnsi="Times New Roman" w:cs="Times New Roman"/>
          <w:b/>
          <w:sz w:val="28"/>
          <w:szCs w:val="28"/>
        </w:rPr>
        <w:t xml:space="preserve"> Understandings</w:t>
      </w:r>
    </w:p>
    <w:p w14:paraId="497089A7" w14:textId="4C3857E4" w:rsidR="00973202" w:rsidRDefault="00973202" w:rsidP="00973202">
      <w:pPr>
        <w:pStyle w:val="ListParagraph"/>
        <w:numPr>
          <w:ilvl w:val="0"/>
          <w:numId w:val="13"/>
        </w:numPr>
        <w:rPr>
          <w:rFonts w:ascii="Times New Roman" w:hAnsi="Times New Roman" w:cs="Times New Roman"/>
        </w:rPr>
      </w:pPr>
      <w:r w:rsidRPr="00973202">
        <w:rPr>
          <w:rFonts w:ascii="Times New Roman" w:hAnsi="Times New Roman" w:cs="Times New Roman"/>
        </w:rPr>
        <w:t>The exponential growth fam</w:t>
      </w:r>
      <w:r w:rsidR="00FD664E">
        <w:rPr>
          <w:rFonts w:ascii="Times New Roman" w:hAnsi="Times New Roman" w:cs="Times New Roman"/>
        </w:rPr>
        <w:t xml:space="preserve">ily </w:t>
      </w:r>
      <w:r w:rsidRPr="00973202">
        <w:rPr>
          <w:rFonts w:ascii="Times New Roman" w:hAnsi="Times New Roman" w:cs="Times New Roman"/>
        </w:rPr>
        <w:t xml:space="preserve">will </w:t>
      </w:r>
      <w:r>
        <w:rPr>
          <w:rFonts w:ascii="Times New Roman" w:hAnsi="Times New Roman" w:cs="Times New Roman"/>
        </w:rPr>
        <w:t>alway</w:t>
      </w:r>
      <w:r w:rsidRPr="00973202">
        <w:rPr>
          <w:rFonts w:ascii="Times New Roman" w:hAnsi="Times New Roman" w:cs="Times New Roman"/>
        </w:rPr>
        <w:t xml:space="preserve">s overtake the polynomial </w:t>
      </w:r>
      <w:r w:rsidR="00FD664E">
        <w:rPr>
          <w:rFonts w:ascii="Times New Roman" w:hAnsi="Times New Roman" w:cs="Times New Roman"/>
        </w:rPr>
        <w:t xml:space="preserve">family </w:t>
      </w:r>
      <w:r w:rsidRPr="00973202">
        <w:rPr>
          <w:rFonts w:ascii="Times New Roman" w:hAnsi="Times New Roman" w:cs="Times New Roman"/>
        </w:rPr>
        <w:t xml:space="preserve">no matter how </w:t>
      </w:r>
      <w:r>
        <w:rPr>
          <w:rFonts w:ascii="Times New Roman" w:hAnsi="Times New Roman" w:cs="Times New Roman"/>
        </w:rPr>
        <w:t>large the degr</w:t>
      </w:r>
      <w:r w:rsidRPr="00973202">
        <w:rPr>
          <w:rFonts w:ascii="Times New Roman" w:hAnsi="Times New Roman" w:cs="Times New Roman"/>
        </w:rPr>
        <w:t>e</w:t>
      </w:r>
      <w:r>
        <w:rPr>
          <w:rFonts w:ascii="Times New Roman" w:hAnsi="Times New Roman" w:cs="Times New Roman"/>
        </w:rPr>
        <w:t>e</w:t>
      </w:r>
      <w:r w:rsidRPr="00973202">
        <w:rPr>
          <w:rFonts w:ascii="Times New Roman" w:hAnsi="Times New Roman" w:cs="Times New Roman"/>
        </w:rPr>
        <w:t xml:space="preserve"> or how large the leading coefficient.</w:t>
      </w:r>
    </w:p>
    <w:p w14:paraId="07714871" w14:textId="5EDCD782" w:rsidR="00973202" w:rsidRDefault="007E7654" w:rsidP="00973202">
      <w:pPr>
        <w:pStyle w:val="ListParagraph"/>
        <w:numPr>
          <w:ilvl w:val="0"/>
          <w:numId w:val="13"/>
        </w:numPr>
        <w:rPr>
          <w:rFonts w:ascii="Times New Roman" w:hAnsi="Times New Roman" w:cs="Times New Roman"/>
        </w:rPr>
      </w:pPr>
      <w:r>
        <w:rPr>
          <w:rFonts w:ascii="Times New Roman" w:hAnsi="Times New Roman" w:cs="Times New Roman"/>
        </w:rPr>
        <w:t>The end behavior</w:t>
      </w:r>
      <w:r w:rsidR="00FD664E">
        <w:rPr>
          <w:rFonts w:ascii="Times New Roman" w:hAnsi="Times New Roman" w:cs="Times New Roman"/>
        </w:rPr>
        <w:t xml:space="preserve"> of a polynomia</w:t>
      </w:r>
      <w:r w:rsidR="005C5DF5">
        <w:rPr>
          <w:rFonts w:ascii="Times New Roman" w:hAnsi="Times New Roman" w:cs="Times New Roman"/>
        </w:rPr>
        <w:t xml:space="preserve">l </w:t>
      </w:r>
      <w:r>
        <w:rPr>
          <w:rFonts w:ascii="Times New Roman" w:hAnsi="Times New Roman" w:cs="Times New Roman"/>
        </w:rPr>
        <w:t>is determined by its degree</w:t>
      </w:r>
      <w:r w:rsidR="00FD664E">
        <w:rPr>
          <w:rFonts w:ascii="Times New Roman" w:hAnsi="Times New Roman" w:cs="Times New Roman"/>
        </w:rPr>
        <w:t>,</w:t>
      </w:r>
      <w:r>
        <w:rPr>
          <w:rFonts w:ascii="Times New Roman" w:hAnsi="Times New Roman" w:cs="Times New Roman"/>
        </w:rPr>
        <w:t xml:space="preserve"> even or odd</w:t>
      </w:r>
      <w:r w:rsidR="00FD664E">
        <w:rPr>
          <w:rFonts w:ascii="Times New Roman" w:hAnsi="Times New Roman" w:cs="Times New Roman"/>
        </w:rPr>
        <w:t>,</w:t>
      </w:r>
      <w:r>
        <w:rPr>
          <w:rFonts w:ascii="Times New Roman" w:hAnsi="Times New Roman" w:cs="Times New Roman"/>
        </w:rPr>
        <w:t xml:space="preserve"> and the s</w:t>
      </w:r>
      <w:r w:rsidR="00FD664E">
        <w:rPr>
          <w:rFonts w:ascii="Times New Roman" w:hAnsi="Times New Roman" w:cs="Times New Roman"/>
        </w:rPr>
        <w:t>ign of its leading coeffi</w:t>
      </w:r>
      <w:r>
        <w:rPr>
          <w:rFonts w:ascii="Times New Roman" w:hAnsi="Times New Roman" w:cs="Times New Roman"/>
        </w:rPr>
        <w:t>c</w:t>
      </w:r>
      <w:r w:rsidR="00FD664E">
        <w:rPr>
          <w:rFonts w:ascii="Times New Roman" w:hAnsi="Times New Roman" w:cs="Times New Roman"/>
        </w:rPr>
        <w:t>i</w:t>
      </w:r>
      <w:r>
        <w:rPr>
          <w:rFonts w:ascii="Times New Roman" w:hAnsi="Times New Roman" w:cs="Times New Roman"/>
        </w:rPr>
        <w:t>ent</w:t>
      </w:r>
      <w:r w:rsidR="00FD664E">
        <w:rPr>
          <w:rFonts w:ascii="Times New Roman" w:hAnsi="Times New Roman" w:cs="Times New Roman"/>
        </w:rPr>
        <w:t>.</w:t>
      </w:r>
    </w:p>
    <w:p w14:paraId="780BF43B" w14:textId="792F92BE" w:rsidR="00FD664E" w:rsidRDefault="005C5DF5" w:rsidP="00973202">
      <w:pPr>
        <w:pStyle w:val="ListParagraph"/>
        <w:numPr>
          <w:ilvl w:val="0"/>
          <w:numId w:val="13"/>
        </w:numPr>
        <w:rPr>
          <w:rFonts w:ascii="Times New Roman" w:hAnsi="Times New Roman" w:cs="Times New Roman"/>
        </w:rPr>
      </w:pPr>
      <w:r>
        <w:rPr>
          <w:rFonts w:ascii="Times New Roman" w:hAnsi="Times New Roman" w:cs="Times New Roman"/>
        </w:rPr>
        <w:t xml:space="preserve">The solutions or roots of the </w:t>
      </w:r>
      <w:r w:rsidR="00FD664E">
        <w:rPr>
          <w:rFonts w:ascii="Times New Roman" w:hAnsi="Times New Roman" w:cs="Times New Roman"/>
        </w:rPr>
        <w:t>polynomial equation y = a</w:t>
      </w:r>
      <w:r w:rsidR="00FD664E">
        <w:rPr>
          <w:rFonts w:ascii="Times New Roman" w:hAnsi="Times New Roman" w:cs="Times New Roman"/>
          <w:vertAlign w:val="subscript"/>
        </w:rPr>
        <w:t>n</w:t>
      </w:r>
      <w:r w:rsidR="00FD664E">
        <w:rPr>
          <w:rFonts w:ascii="Times New Roman" w:hAnsi="Times New Roman" w:cs="Times New Roman"/>
        </w:rPr>
        <w:t xml:space="preserve"> </w:t>
      </w:r>
      <w:proofErr w:type="spellStart"/>
      <w:r w:rsidR="00FD664E">
        <w:rPr>
          <w:rFonts w:ascii="Times New Roman" w:hAnsi="Times New Roman" w:cs="Times New Roman"/>
        </w:rPr>
        <w:t>x</w:t>
      </w:r>
      <w:r w:rsidR="00FD664E">
        <w:rPr>
          <w:rFonts w:ascii="Times New Roman" w:hAnsi="Times New Roman" w:cs="Times New Roman"/>
          <w:vertAlign w:val="superscript"/>
        </w:rPr>
        <w:t>n</w:t>
      </w:r>
      <w:proofErr w:type="spellEnd"/>
      <w:r w:rsidR="00FD664E">
        <w:rPr>
          <w:rFonts w:ascii="Times New Roman" w:hAnsi="Times New Roman" w:cs="Times New Roman"/>
        </w:rPr>
        <w:t xml:space="preserve"> + </w:t>
      </w:r>
      <w:r w:rsidR="00FD664E" w:rsidRPr="00FD664E">
        <w:rPr>
          <w:rFonts w:ascii="Times New Roman" w:hAnsi="Times New Roman" w:cs="Times New Roman"/>
        </w:rPr>
        <w:t>a</w:t>
      </w:r>
      <w:r w:rsidR="00FD664E">
        <w:rPr>
          <w:rFonts w:ascii="Times New Roman" w:hAnsi="Times New Roman" w:cs="Times New Roman"/>
          <w:vertAlign w:val="subscript"/>
        </w:rPr>
        <w:t>n-1</w:t>
      </w:r>
      <w:r w:rsidR="00FD664E">
        <w:rPr>
          <w:rFonts w:ascii="Times New Roman" w:hAnsi="Times New Roman" w:cs="Times New Roman"/>
        </w:rPr>
        <w:t xml:space="preserve"> </w:t>
      </w:r>
      <w:r w:rsidR="00FD664E" w:rsidRPr="00FD664E">
        <w:rPr>
          <w:rFonts w:ascii="Times New Roman" w:hAnsi="Times New Roman" w:cs="Times New Roman"/>
        </w:rPr>
        <w:t>x</w:t>
      </w:r>
      <w:r w:rsidR="00FD664E" w:rsidRPr="00FD664E">
        <w:rPr>
          <w:rFonts w:ascii="Times New Roman" w:hAnsi="Times New Roman" w:cs="Times New Roman"/>
          <w:vertAlign w:val="superscript"/>
        </w:rPr>
        <w:t>n</w:t>
      </w:r>
      <w:r w:rsidR="00FD664E">
        <w:rPr>
          <w:rFonts w:ascii="Times New Roman" w:hAnsi="Times New Roman" w:cs="Times New Roman"/>
          <w:vertAlign w:val="superscript"/>
        </w:rPr>
        <w:t>-1</w:t>
      </w:r>
      <w:r w:rsidR="00FD664E">
        <w:rPr>
          <w:rFonts w:ascii="Times New Roman" w:hAnsi="Times New Roman" w:cs="Times New Roman"/>
        </w:rPr>
        <w:t xml:space="preserve"> + … +ax</w:t>
      </w:r>
      <w:r w:rsidR="00FD664E">
        <w:rPr>
          <w:rFonts w:ascii="Times New Roman" w:hAnsi="Times New Roman" w:cs="Times New Roman"/>
          <w:vertAlign w:val="subscript"/>
        </w:rPr>
        <w:t>1</w:t>
      </w:r>
      <w:r w:rsidR="00FD664E">
        <w:rPr>
          <w:rFonts w:ascii="Times New Roman" w:hAnsi="Times New Roman" w:cs="Times New Roman"/>
        </w:rPr>
        <w:t xml:space="preserve"> + a</w:t>
      </w:r>
      <w:r w:rsidR="00FD664E">
        <w:rPr>
          <w:rFonts w:ascii="Times New Roman" w:hAnsi="Times New Roman" w:cs="Times New Roman"/>
          <w:vertAlign w:val="subscript"/>
        </w:rPr>
        <w:t>0</w:t>
      </w:r>
      <w:r w:rsidR="00FD664E">
        <w:rPr>
          <w:rFonts w:ascii="Times New Roman" w:hAnsi="Times New Roman" w:cs="Times New Roman"/>
        </w:rPr>
        <w:t xml:space="preserve"> are the x coordinates of the x-intercept</w:t>
      </w:r>
      <w:r>
        <w:rPr>
          <w:rFonts w:ascii="Times New Roman" w:hAnsi="Times New Roman" w:cs="Times New Roman"/>
        </w:rPr>
        <w:t>s</w:t>
      </w:r>
      <w:r w:rsidR="00FD664E">
        <w:rPr>
          <w:rFonts w:ascii="Times New Roman" w:hAnsi="Times New Roman" w:cs="Times New Roman"/>
        </w:rPr>
        <w:t xml:space="preserve"> of f(x)</w:t>
      </w:r>
      <w:r w:rsidR="00FD664E" w:rsidRPr="00FD664E">
        <w:rPr>
          <w:rFonts w:ascii="Times New Roman" w:hAnsi="Times New Roman" w:cs="Times New Roman"/>
        </w:rPr>
        <w:t xml:space="preserve"> </w:t>
      </w:r>
      <w:r w:rsidR="00FD664E">
        <w:rPr>
          <w:rFonts w:ascii="Times New Roman" w:hAnsi="Times New Roman" w:cs="Times New Roman"/>
        </w:rPr>
        <w:t>= a</w:t>
      </w:r>
      <w:r w:rsidR="00FD664E">
        <w:rPr>
          <w:rFonts w:ascii="Times New Roman" w:hAnsi="Times New Roman" w:cs="Times New Roman"/>
          <w:vertAlign w:val="subscript"/>
        </w:rPr>
        <w:t>n</w:t>
      </w:r>
      <w:r w:rsidR="00FD664E">
        <w:rPr>
          <w:rFonts w:ascii="Times New Roman" w:hAnsi="Times New Roman" w:cs="Times New Roman"/>
        </w:rPr>
        <w:t xml:space="preserve"> </w:t>
      </w:r>
      <w:proofErr w:type="spellStart"/>
      <w:r w:rsidR="00FD664E">
        <w:rPr>
          <w:rFonts w:ascii="Times New Roman" w:hAnsi="Times New Roman" w:cs="Times New Roman"/>
        </w:rPr>
        <w:t>x</w:t>
      </w:r>
      <w:r w:rsidR="00FD664E">
        <w:rPr>
          <w:rFonts w:ascii="Times New Roman" w:hAnsi="Times New Roman" w:cs="Times New Roman"/>
          <w:vertAlign w:val="superscript"/>
        </w:rPr>
        <w:t>n</w:t>
      </w:r>
      <w:proofErr w:type="spellEnd"/>
      <w:r w:rsidR="00FD664E">
        <w:rPr>
          <w:rFonts w:ascii="Times New Roman" w:hAnsi="Times New Roman" w:cs="Times New Roman"/>
        </w:rPr>
        <w:t xml:space="preserve"> + </w:t>
      </w:r>
      <w:r w:rsidR="00FD664E" w:rsidRPr="00FD664E">
        <w:rPr>
          <w:rFonts w:ascii="Times New Roman" w:hAnsi="Times New Roman" w:cs="Times New Roman"/>
        </w:rPr>
        <w:t>a</w:t>
      </w:r>
      <w:r w:rsidR="00FD664E">
        <w:rPr>
          <w:rFonts w:ascii="Times New Roman" w:hAnsi="Times New Roman" w:cs="Times New Roman"/>
          <w:vertAlign w:val="subscript"/>
        </w:rPr>
        <w:t>n-1</w:t>
      </w:r>
      <w:r w:rsidR="00FD664E">
        <w:rPr>
          <w:rFonts w:ascii="Times New Roman" w:hAnsi="Times New Roman" w:cs="Times New Roman"/>
        </w:rPr>
        <w:t xml:space="preserve"> </w:t>
      </w:r>
      <w:r w:rsidR="00FD664E" w:rsidRPr="00FD664E">
        <w:rPr>
          <w:rFonts w:ascii="Times New Roman" w:hAnsi="Times New Roman" w:cs="Times New Roman"/>
        </w:rPr>
        <w:t>x</w:t>
      </w:r>
      <w:r w:rsidR="00FD664E" w:rsidRPr="00FD664E">
        <w:rPr>
          <w:rFonts w:ascii="Times New Roman" w:hAnsi="Times New Roman" w:cs="Times New Roman"/>
          <w:vertAlign w:val="superscript"/>
        </w:rPr>
        <w:t>n</w:t>
      </w:r>
      <w:r w:rsidR="00FD664E">
        <w:rPr>
          <w:rFonts w:ascii="Times New Roman" w:hAnsi="Times New Roman" w:cs="Times New Roman"/>
          <w:vertAlign w:val="superscript"/>
        </w:rPr>
        <w:t>-1</w:t>
      </w:r>
      <w:r w:rsidR="00FD664E">
        <w:rPr>
          <w:rFonts w:ascii="Times New Roman" w:hAnsi="Times New Roman" w:cs="Times New Roman"/>
        </w:rPr>
        <w:t xml:space="preserve"> + … +ax</w:t>
      </w:r>
      <w:r w:rsidR="00FD664E">
        <w:rPr>
          <w:rFonts w:ascii="Times New Roman" w:hAnsi="Times New Roman" w:cs="Times New Roman"/>
          <w:vertAlign w:val="subscript"/>
        </w:rPr>
        <w:t>1</w:t>
      </w:r>
      <w:r w:rsidR="00FD664E">
        <w:rPr>
          <w:rFonts w:ascii="Times New Roman" w:hAnsi="Times New Roman" w:cs="Times New Roman"/>
        </w:rPr>
        <w:t xml:space="preserve"> + a</w:t>
      </w:r>
      <w:r w:rsidR="00FD664E">
        <w:rPr>
          <w:rFonts w:ascii="Times New Roman" w:hAnsi="Times New Roman" w:cs="Times New Roman"/>
          <w:vertAlign w:val="subscript"/>
        </w:rPr>
        <w:t>0</w:t>
      </w:r>
      <w:r w:rsidR="00FD664E">
        <w:rPr>
          <w:rFonts w:ascii="Times New Roman" w:hAnsi="Times New Roman" w:cs="Times New Roman"/>
        </w:rPr>
        <w:t xml:space="preserve"> and are the zeros of the function f(x).</w:t>
      </w:r>
    </w:p>
    <w:p w14:paraId="16BD3EE4" w14:textId="6377B975" w:rsidR="00FD664E" w:rsidRDefault="002D2E9B" w:rsidP="00973202">
      <w:pPr>
        <w:pStyle w:val="ListParagraph"/>
        <w:numPr>
          <w:ilvl w:val="0"/>
          <w:numId w:val="13"/>
        </w:numPr>
        <w:rPr>
          <w:rFonts w:ascii="Times New Roman" w:hAnsi="Times New Roman" w:cs="Times New Roman"/>
        </w:rPr>
      </w:pPr>
      <w:r>
        <w:rPr>
          <w:rFonts w:ascii="Times New Roman" w:hAnsi="Times New Roman" w:cs="Times New Roman"/>
        </w:rPr>
        <w:t xml:space="preserve">Long division by the binomial </w:t>
      </w:r>
      <w:r w:rsidRPr="004F7714">
        <w:rPr>
          <w:rFonts w:ascii="Times New Roman" w:hAnsi="Times New Roman" w:cs="Times New Roman"/>
          <w:i/>
        </w:rPr>
        <w:t>x–a</w:t>
      </w:r>
      <w:r>
        <w:rPr>
          <w:rFonts w:ascii="Times New Roman" w:hAnsi="Times New Roman" w:cs="Times New Roman"/>
        </w:rPr>
        <w:t xml:space="preserve"> </w:t>
      </w:r>
      <w:r w:rsidR="005C5DF5">
        <w:rPr>
          <w:rFonts w:ascii="Times New Roman" w:hAnsi="Times New Roman" w:cs="Times New Roman"/>
        </w:rPr>
        <w:t xml:space="preserve">can </w:t>
      </w:r>
      <w:r>
        <w:rPr>
          <w:rFonts w:ascii="Times New Roman" w:hAnsi="Times New Roman" w:cs="Times New Roman"/>
        </w:rPr>
        <w:t xml:space="preserve">be used </w:t>
      </w:r>
      <w:r w:rsidR="005C5DF5">
        <w:rPr>
          <w:rFonts w:ascii="Times New Roman" w:hAnsi="Times New Roman" w:cs="Times New Roman"/>
        </w:rPr>
        <w:t>to factor a polynomial and the R</w:t>
      </w:r>
      <w:r>
        <w:rPr>
          <w:rFonts w:ascii="Times New Roman" w:hAnsi="Times New Roman" w:cs="Times New Roman"/>
        </w:rPr>
        <w:t>emainder = P(a).</w:t>
      </w:r>
    </w:p>
    <w:p w14:paraId="64EC68C0" w14:textId="77777777" w:rsidR="002D2E9B" w:rsidRPr="00973202" w:rsidRDefault="002D2E9B" w:rsidP="002D2E9B">
      <w:pPr>
        <w:pStyle w:val="ListParagraph"/>
        <w:ind w:left="1080"/>
        <w:rPr>
          <w:rFonts w:ascii="Times New Roman" w:hAnsi="Times New Roman" w:cs="Times New Roman"/>
        </w:rPr>
      </w:pPr>
    </w:p>
    <w:p w14:paraId="5C008DB5" w14:textId="77777777" w:rsidR="00475F37" w:rsidRPr="00475F37" w:rsidRDefault="00475F37" w:rsidP="00475F37">
      <w:pPr>
        <w:ind w:left="360"/>
        <w:rPr>
          <w:rFonts w:ascii="Times New Roman" w:hAnsi="Times New Roman" w:cs="Times New Roman"/>
          <w:b/>
          <w:sz w:val="28"/>
          <w:szCs w:val="28"/>
        </w:rPr>
      </w:pPr>
      <w:r w:rsidRPr="00475F37">
        <w:rPr>
          <w:rFonts w:ascii="Times New Roman" w:hAnsi="Times New Roman" w:cs="Times New Roman"/>
          <w:b/>
          <w:sz w:val="28"/>
          <w:szCs w:val="28"/>
        </w:rPr>
        <w:t>Unit Contents</w:t>
      </w:r>
    </w:p>
    <w:p w14:paraId="1C493F7C" w14:textId="77777777" w:rsidR="00475F37" w:rsidRPr="00475F37" w:rsidRDefault="00475F37" w:rsidP="00475F37">
      <w:pPr>
        <w:pStyle w:val="ListParagraph"/>
        <w:numPr>
          <w:ilvl w:val="0"/>
          <w:numId w:val="5"/>
        </w:numPr>
        <w:rPr>
          <w:rFonts w:ascii="Times New Roman" w:hAnsi="Times New Roman" w:cs="Times New Roman"/>
        </w:rPr>
      </w:pPr>
      <w:r w:rsidRPr="00475F37">
        <w:rPr>
          <w:rFonts w:ascii="Times New Roman" w:hAnsi="Times New Roman" w:cs="Times New Roman"/>
        </w:rPr>
        <w:t>Investigation 1: Basic Graphs of Polynomial Functions (5 - 6 days)</w:t>
      </w:r>
    </w:p>
    <w:p w14:paraId="41152CA6" w14:textId="77777777" w:rsidR="00475F37" w:rsidRPr="00475F37" w:rsidRDefault="00475F37" w:rsidP="00475F37">
      <w:pPr>
        <w:pStyle w:val="ListParagraph"/>
        <w:numPr>
          <w:ilvl w:val="0"/>
          <w:numId w:val="5"/>
        </w:numPr>
        <w:rPr>
          <w:rFonts w:ascii="Times New Roman" w:hAnsi="Times New Roman" w:cs="Times New Roman"/>
        </w:rPr>
      </w:pPr>
      <w:r w:rsidRPr="00475F37">
        <w:rPr>
          <w:rFonts w:ascii="Times New Roman" w:hAnsi="Times New Roman" w:cs="Times New Roman"/>
        </w:rPr>
        <w:t>Investigation 2: Operations of Polynomials (3 - 4 days)</w:t>
      </w:r>
    </w:p>
    <w:p w14:paraId="645EA369" w14:textId="77777777" w:rsidR="00475F37" w:rsidRPr="00475F37" w:rsidRDefault="00475F37" w:rsidP="00475F37">
      <w:pPr>
        <w:pStyle w:val="ListParagraph"/>
        <w:numPr>
          <w:ilvl w:val="0"/>
          <w:numId w:val="5"/>
        </w:numPr>
        <w:rPr>
          <w:rFonts w:ascii="Times New Roman" w:hAnsi="Times New Roman" w:cs="Times New Roman"/>
        </w:rPr>
      </w:pPr>
      <w:r w:rsidRPr="00475F37">
        <w:rPr>
          <w:rFonts w:ascii="Times New Roman" w:hAnsi="Times New Roman" w:cs="Times New Roman"/>
        </w:rPr>
        <w:t>Investigation 3: Factoring Polynomials Using the Factor Theorem and Identities (5-6 days)</w:t>
      </w:r>
    </w:p>
    <w:p w14:paraId="1DAFDB72" w14:textId="77777777" w:rsidR="00475F37" w:rsidRPr="00475F37" w:rsidRDefault="00475F37" w:rsidP="00475F37">
      <w:pPr>
        <w:pStyle w:val="ListParagraph"/>
        <w:numPr>
          <w:ilvl w:val="0"/>
          <w:numId w:val="5"/>
        </w:numPr>
        <w:rPr>
          <w:rFonts w:ascii="Times New Roman" w:hAnsi="Times New Roman" w:cs="Times New Roman"/>
        </w:rPr>
      </w:pPr>
      <w:r w:rsidRPr="00475F37">
        <w:rPr>
          <w:rFonts w:ascii="Times New Roman" w:hAnsi="Times New Roman" w:cs="Times New Roman"/>
        </w:rPr>
        <w:t>Investigation 4: Binomial Theorem (+)(3 days)</w:t>
      </w:r>
    </w:p>
    <w:p w14:paraId="7E827841" w14:textId="77777777" w:rsidR="00475F37" w:rsidRPr="00475F37" w:rsidRDefault="00475F37" w:rsidP="00475F37">
      <w:pPr>
        <w:pStyle w:val="ListParagraph"/>
        <w:numPr>
          <w:ilvl w:val="0"/>
          <w:numId w:val="5"/>
        </w:numPr>
        <w:rPr>
          <w:rFonts w:ascii="Times New Roman" w:hAnsi="Times New Roman" w:cs="Times New Roman"/>
        </w:rPr>
      </w:pPr>
      <w:r w:rsidRPr="00475F37">
        <w:rPr>
          <w:rFonts w:ascii="Times New Roman" w:hAnsi="Times New Roman" w:cs="Times New Roman"/>
        </w:rPr>
        <w:t>Investigation 5: Applications of Polynomial Functions (3 - 4 days)</w:t>
      </w:r>
    </w:p>
    <w:p w14:paraId="6E4C5FA1" w14:textId="77777777" w:rsidR="00475F37" w:rsidRPr="00475F37" w:rsidRDefault="00475F37" w:rsidP="00475F37">
      <w:pPr>
        <w:pStyle w:val="ListParagraph"/>
        <w:numPr>
          <w:ilvl w:val="0"/>
          <w:numId w:val="5"/>
        </w:numPr>
        <w:rPr>
          <w:rFonts w:ascii="Times New Roman" w:hAnsi="Times New Roman" w:cs="Times New Roman"/>
        </w:rPr>
      </w:pPr>
      <w:r w:rsidRPr="00475F37">
        <w:rPr>
          <w:rFonts w:ascii="Times New Roman" w:hAnsi="Times New Roman" w:cs="Times New Roman"/>
        </w:rPr>
        <w:t>Investigation 6: Exponential Growth versus Polynomial Growth (2-3 days)</w:t>
      </w:r>
    </w:p>
    <w:p w14:paraId="02FD93A9" w14:textId="77777777" w:rsidR="00475F37" w:rsidRPr="00475F37" w:rsidRDefault="00475F37" w:rsidP="00475F37">
      <w:pPr>
        <w:pStyle w:val="ListParagraph"/>
        <w:numPr>
          <w:ilvl w:val="0"/>
          <w:numId w:val="5"/>
        </w:numPr>
        <w:rPr>
          <w:rFonts w:ascii="Times New Roman" w:hAnsi="Times New Roman" w:cs="Times New Roman"/>
        </w:rPr>
      </w:pPr>
      <w:r w:rsidRPr="00475F37">
        <w:rPr>
          <w:rFonts w:ascii="Times New Roman" w:hAnsi="Times New Roman" w:cs="Times New Roman"/>
        </w:rPr>
        <w:t>Performance Task: Creating Art via Polynomials (1 day for presentations)</w:t>
      </w:r>
    </w:p>
    <w:p w14:paraId="55166AB9" w14:textId="77777777" w:rsidR="00475F37" w:rsidRPr="00475F37" w:rsidRDefault="00475F37" w:rsidP="00475F37">
      <w:pPr>
        <w:pStyle w:val="ListParagraph"/>
        <w:numPr>
          <w:ilvl w:val="0"/>
          <w:numId w:val="5"/>
        </w:numPr>
        <w:rPr>
          <w:rFonts w:ascii="Times New Roman" w:hAnsi="Times New Roman" w:cs="Times New Roman"/>
        </w:rPr>
      </w:pPr>
      <w:r w:rsidRPr="00475F37">
        <w:rPr>
          <w:rFonts w:ascii="Times New Roman" w:hAnsi="Times New Roman" w:cs="Times New Roman"/>
        </w:rPr>
        <w:t>Mid-unit Assessment (1 day)</w:t>
      </w:r>
    </w:p>
    <w:p w14:paraId="58091B1E" w14:textId="77777777" w:rsidR="00475F37" w:rsidRPr="00475F37" w:rsidRDefault="00475F37" w:rsidP="00475F37">
      <w:pPr>
        <w:pStyle w:val="ListParagraph"/>
        <w:numPr>
          <w:ilvl w:val="0"/>
          <w:numId w:val="5"/>
        </w:numPr>
        <w:rPr>
          <w:rFonts w:ascii="Times New Roman" w:hAnsi="Times New Roman" w:cs="Times New Roman"/>
        </w:rPr>
      </w:pPr>
      <w:r w:rsidRPr="00475F37">
        <w:rPr>
          <w:rFonts w:ascii="Times New Roman" w:hAnsi="Times New Roman" w:cs="Times New Roman"/>
        </w:rPr>
        <w:t>Review for Unit Assessment (1 day)</w:t>
      </w:r>
    </w:p>
    <w:p w14:paraId="70622B8E" w14:textId="79C8B673" w:rsidR="00475F37" w:rsidRPr="00475F37" w:rsidRDefault="00475F37" w:rsidP="00475F37">
      <w:pPr>
        <w:pStyle w:val="ListParagraph"/>
        <w:numPr>
          <w:ilvl w:val="0"/>
          <w:numId w:val="5"/>
        </w:numPr>
        <w:rPr>
          <w:rFonts w:ascii="Times New Roman" w:hAnsi="Times New Roman" w:cs="Times New Roman"/>
        </w:rPr>
      </w:pPr>
      <w:r>
        <w:rPr>
          <w:rFonts w:ascii="Times New Roman" w:hAnsi="Times New Roman" w:cs="Times New Roman"/>
        </w:rPr>
        <w:t xml:space="preserve">End of </w:t>
      </w:r>
      <w:r w:rsidRPr="00475F37">
        <w:rPr>
          <w:rFonts w:ascii="Times New Roman" w:hAnsi="Times New Roman" w:cs="Times New Roman"/>
        </w:rPr>
        <w:t>Unit Assessment (1 day)</w:t>
      </w:r>
    </w:p>
    <w:p w14:paraId="153F22AC" w14:textId="77777777" w:rsidR="001C46D7" w:rsidRPr="00EF559C" w:rsidRDefault="001C46D7" w:rsidP="00D456F0">
      <w:pPr>
        <w:rPr>
          <w:rFonts w:ascii="Times New Roman" w:hAnsi="Times New Roman" w:cs="Times New Roman"/>
        </w:rPr>
      </w:pPr>
    </w:p>
    <w:p w14:paraId="2D9FEF3E" w14:textId="4CC709E3" w:rsidR="005B2031" w:rsidRPr="00475F37" w:rsidRDefault="005B2031" w:rsidP="005B2031">
      <w:pPr>
        <w:outlineLvl w:val="0"/>
        <w:rPr>
          <w:rFonts w:ascii="Times New Roman" w:hAnsi="Times New Roman" w:cs="Times New Roman"/>
          <w:b/>
          <w:sz w:val="28"/>
          <w:szCs w:val="28"/>
        </w:rPr>
      </w:pPr>
      <w:r w:rsidRPr="00475F37">
        <w:rPr>
          <w:rFonts w:ascii="Times New Roman" w:hAnsi="Times New Roman" w:cs="Times New Roman"/>
          <w:b/>
          <w:sz w:val="28"/>
          <w:szCs w:val="28"/>
        </w:rPr>
        <w:t xml:space="preserve">Common Core Standards </w:t>
      </w:r>
    </w:p>
    <w:p w14:paraId="6BA9F496" w14:textId="77777777" w:rsidR="005B2031" w:rsidRPr="00070421" w:rsidRDefault="005B2031" w:rsidP="005B2031">
      <w:pPr>
        <w:autoSpaceDE w:val="0"/>
        <w:autoSpaceDN w:val="0"/>
        <w:adjustRightInd w:val="0"/>
        <w:rPr>
          <w:rFonts w:ascii="Times New Roman" w:hAnsi="Times New Roman" w:cs="Times New Roman"/>
          <w:i/>
        </w:rPr>
      </w:pPr>
      <w:r w:rsidRPr="00070421">
        <w:rPr>
          <w:rFonts w:ascii="Times New Roman" w:hAnsi="Times New Roman" w:cs="Times New Roman"/>
          <w:bCs/>
          <w:i/>
        </w:rPr>
        <w:t>Mathematical Practices #1 and #3</w:t>
      </w:r>
      <w:r w:rsidRPr="00070421">
        <w:rPr>
          <w:rFonts w:ascii="Times New Roman" w:hAnsi="Times New Roman" w:cs="Times New Roman"/>
          <w:bCs/>
        </w:rPr>
        <w:t xml:space="preserve"> </w:t>
      </w:r>
      <w:r w:rsidRPr="00070421">
        <w:rPr>
          <w:rFonts w:ascii="Times New Roman" w:hAnsi="Times New Roman" w:cs="Times New Roman"/>
          <w:i/>
        </w:rPr>
        <w:t>describe a classroom environment that encourages thinking mathematically and are critical for quality teaching and learning. Practices in bold are to be emphasized in the unit.</w:t>
      </w:r>
    </w:p>
    <w:p w14:paraId="7219213D" w14:textId="77777777" w:rsidR="005B2031" w:rsidRPr="00070421" w:rsidRDefault="005B2031" w:rsidP="005B2031">
      <w:pPr>
        <w:autoSpaceDE w:val="0"/>
        <w:autoSpaceDN w:val="0"/>
        <w:adjustRightInd w:val="0"/>
        <w:rPr>
          <w:rFonts w:ascii="Times New Roman" w:hAnsi="Times New Roman" w:cs="Times New Roman"/>
          <w:i/>
        </w:rPr>
      </w:pPr>
    </w:p>
    <w:p w14:paraId="491D2003" w14:textId="77777777" w:rsidR="005B2031" w:rsidRPr="00070421" w:rsidRDefault="005B2031" w:rsidP="005B2031">
      <w:pPr>
        <w:autoSpaceDE w:val="0"/>
        <w:autoSpaceDN w:val="0"/>
        <w:adjustRightInd w:val="0"/>
        <w:ind w:left="720"/>
        <w:rPr>
          <w:rFonts w:ascii="Times New Roman" w:hAnsi="Times New Roman" w:cs="Times New Roman"/>
          <w:bCs/>
        </w:rPr>
      </w:pPr>
      <w:r w:rsidRPr="00070421">
        <w:rPr>
          <w:rFonts w:ascii="Times New Roman" w:hAnsi="Times New Roman" w:cs="Times New Roman"/>
          <w:bCs/>
        </w:rPr>
        <w:t>1. Make sense of problems and persevere in solving them.</w:t>
      </w:r>
    </w:p>
    <w:p w14:paraId="7D6200DB" w14:textId="77777777" w:rsidR="005B2031" w:rsidRPr="00D456F0" w:rsidRDefault="005B2031" w:rsidP="005B2031">
      <w:pPr>
        <w:autoSpaceDE w:val="0"/>
        <w:autoSpaceDN w:val="0"/>
        <w:adjustRightInd w:val="0"/>
        <w:ind w:left="720"/>
        <w:rPr>
          <w:rFonts w:ascii="Times New Roman" w:hAnsi="Times New Roman" w:cs="Times New Roman"/>
          <w:b/>
          <w:bCs/>
        </w:rPr>
      </w:pPr>
      <w:r w:rsidRPr="00070421">
        <w:rPr>
          <w:rFonts w:ascii="Times New Roman" w:hAnsi="Times New Roman" w:cs="Times New Roman"/>
          <w:bCs/>
        </w:rPr>
        <w:t xml:space="preserve">2. </w:t>
      </w:r>
      <w:r w:rsidRPr="00D456F0">
        <w:rPr>
          <w:rFonts w:ascii="Times New Roman" w:hAnsi="Times New Roman" w:cs="Times New Roman"/>
          <w:b/>
          <w:bCs/>
        </w:rPr>
        <w:t>Reason abstractly and quantitatively.</w:t>
      </w:r>
    </w:p>
    <w:p w14:paraId="33C7D5BC" w14:textId="77777777" w:rsidR="005B2031" w:rsidRPr="00070421" w:rsidRDefault="005B2031" w:rsidP="005B2031">
      <w:pPr>
        <w:autoSpaceDE w:val="0"/>
        <w:autoSpaceDN w:val="0"/>
        <w:adjustRightInd w:val="0"/>
        <w:ind w:left="720"/>
        <w:rPr>
          <w:rFonts w:ascii="Times New Roman" w:hAnsi="Times New Roman" w:cs="Times New Roman"/>
          <w:bCs/>
        </w:rPr>
      </w:pPr>
      <w:r w:rsidRPr="00070421">
        <w:rPr>
          <w:rFonts w:ascii="Times New Roman" w:hAnsi="Times New Roman" w:cs="Times New Roman"/>
          <w:bCs/>
        </w:rPr>
        <w:t>3. Construct viable arguments and critique the reasoning of others.</w:t>
      </w:r>
    </w:p>
    <w:p w14:paraId="145F50A9" w14:textId="77777777" w:rsidR="005B2031" w:rsidRPr="00D456F0" w:rsidRDefault="005B2031" w:rsidP="005B2031">
      <w:pPr>
        <w:autoSpaceDE w:val="0"/>
        <w:autoSpaceDN w:val="0"/>
        <w:adjustRightInd w:val="0"/>
        <w:ind w:left="720"/>
        <w:rPr>
          <w:rFonts w:ascii="Times New Roman" w:hAnsi="Times New Roman" w:cs="Times New Roman"/>
          <w:b/>
          <w:bCs/>
        </w:rPr>
      </w:pPr>
      <w:r w:rsidRPr="00070421">
        <w:rPr>
          <w:rFonts w:ascii="Times New Roman" w:hAnsi="Times New Roman" w:cs="Times New Roman"/>
          <w:bCs/>
        </w:rPr>
        <w:t xml:space="preserve">4. </w:t>
      </w:r>
      <w:r w:rsidRPr="00D456F0">
        <w:rPr>
          <w:rFonts w:ascii="Times New Roman" w:hAnsi="Times New Roman" w:cs="Times New Roman"/>
          <w:b/>
          <w:bCs/>
        </w:rPr>
        <w:t>Model with mathematics.</w:t>
      </w:r>
    </w:p>
    <w:p w14:paraId="27A62230" w14:textId="77777777" w:rsidR="005B2031" w:rsidRPr="00070421" w:rsidRDefault="005B2031" w:rsidP="005B2031">
      <w:pPr>
        <w:autoSpaceDE w:val="0"/>
        <w:autoSpaceDN w:val="0"/>
        <w:adjustRightInd w:val="0"/>
        <w:ind w:left="720"/>
        <w:rPr>
          <w:rFonts w:ascii="Times New Roman" w:hAnsi="Times New Roman" w:cs="Times New Roman"/>
          <w:bCs/>
        </w:rPr>
      </w:pPr>
      <w:r w:rsidRPr="00070421">
        <w:rPr>
          <w:rFonts w:ascii="Times New Roman" w:hAnsi="Times New Roman" w:cs="Times New Roman"/>
          <w:bCs/>
        </w:rPr>
        <w:t>5. Use appropriate tools strategically.</w:t>
      </w:r>
    </w:p>
    <w:p w14:paraId="2B7A4728" w14:textId="77777777" w:rsidR="005B2031" w:rsidRPr="00070421" w:rsidRDefault="005B2031" w:rsidP="005B2031">
      <w:pPr>
        <w:autoSpaceDE w:val="0"/>
        <w:autoSpaceDN w:val="0"/>
        <w:adjustRightInd w:val="0"/>
        <w:ind w:left="720"/>
        <w:rPr>
          <w:rFonts w:ascii="Times New Roman" w:hAnsi="Times New Roman" w:cs="Times New Roman"/>
          <w:bCs/>
        </w:rPr>
      </w:pPr>
      <w:r w:rsidRPr="00070421">
        <w:rPr>
          <w:rFonts w:ascii="Times New Roman" w:hAnsi="Times New Roman" w:cs="Times New Roman"/>
          <w:bCs/>
        </w:rPr>
        <w:t>6. Attend to precision.</w:t>
      </w:r>
    </w:p>
    <w:p w14:paraId="0D089A75" w14:textId="77777777" w:rsidR="005B2031" w:rsidRPr="00070421" w:rsidRDefault="005B2031" w:rsidP="005B2031">
      <w:pPr>
        <w:autoSpaceDE w:val="0"/>
        <w:autoSpaceDN w:val="0"/>
        <w:adjustRightInd w:val="0"/>
        <w:ind w:left="720"/>
        <w:rPr>
          <w:rFonts w:ascii="Times New Roman" w:hAnsi="Times New Roman" w:cs="Times New Roman"/>
          <w:bCs/>
        </w:rPr>
      </w:pPr>
      <w:r w:rsidRPr="00070421">
        <w:rPr>
          <w:rFonts w:ascii="Times New Roman" w:hAnsi="Times New Roman" w:cs="Times New Roman"/>
          <w:bCs/>
        </w:rPr>
        <w:t xml:space="preserve">7. </w:t>
      </w:r>
      <w:r w:rsidRPr="00D456F0">
        <w:rPr>
          <w:rFonts w:ascii="Times New Roman" w:hAnsi="Times New Roman" w:cs="Times New Roman"/>
          <w:b/>
          <w:bCs/>
        </w:rPr>
        <w:t>Look for and make use of structure.</w:t>
      </w:r>
    </w:p>
    <w:p w14:paraId="1E1A3493" w14:textId="77777777" w:rsidR="005B2031" w:rsidRDefault="005B2031" w:rsidP="005B2031">
      <w:pPr>
        <w:autoSpaceDE w:val="0"/>
        <w:autoSpaceDN w:val="0"/>
        <w:adjustRightInd w:val="0"/>
        <w:ind w:left="720"/>
        <w:rPr>
          <w:rFonts w:ascii="Times New Roman" w:hAnsi="Times New Roman" w:cs="Times New Roman"/>
          <w:bCs/>
        </w:rPr>
      </w:pPr>
      <w:r w:rsidRPr="00070421">
        <w:rPr>
          <w:rFonts w:ascii="Times New Roman" w:hAnsi="Times New Roman" w:cs="Times New Roman"/>
          <w:bCs/>
        </w:rPr>
        <w:t>8. Look for and express regularity in repeated reasoning.</w:t>
      </w:r>
    </w:p>
    <w:p w14:paraId="6E5FBC79" w14:textId="77777777" w:rsidR="005B2031" w:rsidRPr="00070421" w:rsidRDefault="005B2031" w:rsidP="005B2031">
      <w:pPr>
        <w:autoSpaceDE w:val="0"/>
        <w:autoSpaceDN w:val="0"/>
        <w:adjustRightInd w:val="0"/>
        <w:ind w:left="720"/>
        <w:rPr>
          <w:rFonts w:ascii="Times New Roman" w:hAnsi="Times New Roman" w:cs="Times New Roman"/>
          <w:bCs/>
        </w:rPr>
      </w:pPr>
    </w:p>
    <w:p w14:paraId="6B0FC7FC" w14:textId="7DEEC159" w:rsidR="00A527B1" w:rsidRPr="001C46D7" w:rsidRDefault="00E85928">
      <w:pPr>
        <w:rPr>
          <w:rFonts w:ascii="Times New Roman" w:hAnsi="Times New Roman" w:cs="Times New Roman"/>
          <w:b/>
          <w:sz w:val="28"/>
          <w:szCs w:val="28"/>
        </w:rPr>
      </w:pPr>
      <w:r w:rsidRPr="001C46D7">
        <w:rPr>
          <w:rFonts w:ascii="Times New Roman" w:hAnsi="Times New Roman" w:cs="Times New Roman"/>
          <w:b/>
          <w:sz w:val="28"/>
          <w:szCs w:val="28"/>
        </w:rPr>
        <w:t>Common Core State Standards</w:t>
      </w:r>
    </w:p>
    <w:p w14:paraId="48944A55" w14:textId="240C4560" w:rsidR="007B0058" w:rsidRPr="00475F37" w:rsidRDefault="007B0058" w:rsidP="00475F37">
      <w:pPr>
        <w:widowControl w:val="0"/>
        <w:autoSpaceDE w:val="0"/>
        <w:autoSpaceDN w:val="0"/>
        <w:adjustRightInd w:val="0"/>
        <w:ind w:left="1440" w:hanging="1440"/>
        <w:rPr>
          <w:rFonts w:ascii="Times New Roman" w:hAnsi="Times New Roman" w:cs="Times New Roman"/>
        </w:rPr>
      </w:pPr>
      <w:r w:rsidRPr="00475F37">
        <w:rPr>
          <w:rFonts w:ascii="Times New Roman" w:hAnsi="Times New Roman" w:cs="Times New Roman"/>
          <w:bCs/>
        </w:rPr>
        <w:t xml:space="preserve">F.IF.7c </w:t>
      </w:r>
      <w:r w:rsidR="00475F37">
        <w:rPr>
          <w:rFonts w:ascii="Times New Roman" w:hAnsi="Times New Roman" w:cs="Times New Roman"/>
          <w:bCs/>
        </w:rPr>
        <w:tab/>
      </w:r>
      <w:r w:rsidRPr="00475F37">
        <w:rPr>
          <w:rFonts w:ascii="Times New Roman" w:hAnsi="Times New Roman" w:cs="Times New Roman"/>
          <w:bCs/>
        </w:rPr>
        <w:t>Graph polynomial functions, identifying zeros when suitable factorizations are available, and showing end behavior.</w:t>
      </w:r>
    </w:p>
    <w:p w14:paraId="7BF480CF" w14:textId="5596C204" w:rsidR="007B0058" w:rsidRPr="00475F37" w:rsidRDefault="007B0058" w:rsidP="00475F37">
      <w:pPr>
        <w:widowControl w:val="0"/>
        <w:autoSpaceDE w:val="0"/>
        <w:autoSpaceDN w:val="0"/>
        <w:adjustRightInd w:val="0"/>
        <w:ind w:left="1440" w:hanging="1440"/>
        <w:rPr>
          <w:rFonts w:ascii="Times New Roman" w:hAnsi="Times New Roman" w:cs="Times New Roman"/>
        </w:rPr>
      </w:pPr>
      <w:r w:rsidRPr="00475F37">
        <w:rPr>
          <w:rFonts w:ascii="Times New Roman" w:hAnsi="Times New Roman" w:cs="Times New Roman"/>
          <w:bCs/>
        </w:rPr>
        <w:t xml:space="preserve">F.IF.7  </w:t>
      </w:r>
      <w:r w:rsidR="00475F37">
        <w:rPr>
          <w:rFonts w:ascii="Times New Roman" w:hAnsi="Times New Roman" w:cs="Times New Roman"/>
          <w:bCs/>
        </w:rPr>
        <w:tab/>
      </w:r>
      <w:r w:rsidRPr="00475F37">
        <w:rPr>
          <w:rFonts w:ascii="Times New Roman" w:hAnsi="Times New Roman" w:cs="Times New Roman"/>
          <w:bCs/>
        </w:rPr>
        <w:t xml:space="preserve">Graph functions expressed symbolically and show key features of the graph, by hand in simple cases and using technology for more complicated cases. </w:t>
      </w:r>
    </w:p>
    <w:p w14:paraId="6DFE6E8C" w14:textId="2CB66725" w:rsidR="007B0058" w:rsidRPr="00475F37" w:rsidRDefault="007B0058" w:rsidP="00475F37">
      <w:pPr>
        <w:widowControl w:val="0"/>
        <w:autoSpaceDE w:val="0"/>
        <w:autoSpaceDN w:val="0"/>
        <w:adjustRightInd w:val="0"/>
        <w:ind w:left="1440" w:hanging="1440"/>
        <w:rPr>
          <w:rFonts w:ascii="Times New Roman" w:hAnsi="Times New Roman" w:cs="Times New Roman"/>
        </w:rPr>
      </w:pPr>
      <w:r w:rsidRPr="00475F37">
        <w:rPr>
          <w:rFonts w:ascii="Times New Roman" w:hAnsi="Times New Roman" w:cs="Times New Roman"/>
        </w:rPr>
        <w:t xml:space="preserve">F.IF.4  </w:t>
      </w:r>
      <w:r w:rsidR="00475F37">
        <w:rPr>
          <w:rFonts w:ascii="Times New Roman" w:hAnsi="Times New Roman" w:cs="Times New Roman"/>
        </w:rPr>
        <w:tab/>
      </w:r>
      <w:r w:rsidRPr="00475F37">
        <w:rPr>
          <w:rFonts w:ascii="Times New Roman" w:hAnsi="Times New Roman" w:cs="Times New Roman"/>
        </w:rPr>
        <w:t xml:space="preserve">For a function that models a relationship between two quantities, interpret key features of graphs and tables in terms of the quantities, and sketch graphs showing </w:t>
      </w:r>
      <w:r w:rsidRPr="00475F37">
        <w:rPr>
          <w:rFonts w:ascii="Times New Roman" w:hAnsi="Times New Roman" w:cs="Times New Roman"/>
        </w:rPr>
        <w:lastRenderedPageBreak/>
        <w:t>key features given a verbal description of the relationship. Key features include: intercepts; intervals where the function is increasing, decreasing, positive, or negative; relative maxima and minima; multiplicity of roots; symmetries; end behavior; and periodicity.</w:t>
      </w:r>
    </w:p>
    <w:p w14:paraId="04D56B32" w14:textId="6C9FB71A" w:rsidR="007B0058" w:rsidRPr="007B0058" w:rsidRDefault="007B0058" w:rsidP="00475F37">
      <w:pPr>
        <w:widowControl w:val="0"/>
        <w:tabs>
          <w:tab w:val="left" w:pos="220"/>
          <w:tab w:val="left" w:pos="720"/>
        </w:tabs>
        <w:autoSpaceDE w:val="0"/>
        <w:autoSpaceDN w:val="0"/>
        <w:adjustRightInd w:val="0"/>
        <w:ind w:left="1440" w:hanging="1440"/>
        <w:rPr>
          <w:rFonts w:ascii="Times New Roman" w:hAnsi="Times New Roman" w:cs="Times New Roman"/>
        </w:rPr>
      </w:pPr>
      <w:r w:rsidRPr="007B0058">
        <w:rPr>
          <w:rFonts w:ascii="Times New Roman" w:hAnsi="Times New Roman" w:cs="Times New Roman"/>
        </w:rPr>
        <w:t xml:space="preserve">A.APR.1 </w:t>
      </w:r>
      <w:r w:rsidR="00475F37">
        <w:rPr>
          <w:rFonts w:ascii="Times New Roman" w:hAnsi="Times New Roman" w:cs="Times New Roman"/>
        </w:rPr>
        <w:tab/>
      </w:r>
      <w:r w:rsidRPr="007B0058">
        <w:rPr>
          <w:rFonts w:ascii="Times New Roman" w:hAnsi="Times New Roman" w:cs="Times New Roman"/>
        </w:rPr>
        <w:t>Understand that polynomials form a system analogous to the integers, namely, they are closed under the operations of addition, subtraction</w:t>
      </w:r>
      <w:r w:rsidRPr="007B0058">
        <w:rPr>
          <w:rFonts w:ascii="Times New Roman" w:hAnsi="Times New Roman" w:cs="Times New Roman"/>
          <w:color w:val="3C3C3C"/>
        </w:rPr>
        <w:t xml:space="preserve">, </w:t>
      </w:r>
      <w:r w:rsidRPr="007B0058">
        <w:rPr>
          <w:rFonts w:ascii="Times New Roman" w:hAnsi="Times New Roman" w:cs="Times New Roman"/>
        </w:rPr>
        <w:t>and multiplication; add, subtract, and multiply polynomials.</w:t>
      </w:r>
    </w:p>
    <w:p w14:paraId="0A7E0913" w14:textId="46405748" w:rsidR="007B0058" w:rsidRDefault="007B0058" w:rsidP="00475F37">
      <w:pPr>
        <w:widowControl w:val="0"/>
        <w:tabs>
          <w:tab w:val="left" w:pos="220"/>
          <w:tab w:val="left" w:pos="720"/>
        </w:tabs>
        <w:autoSpaceDE w:val="0"/>
        <w:autoSpaceDN w:val="0"/>
        <w:adjustRightInd w:val="0"/>
        <w:ind w:left="1440" w:hanging="1440"/>
        <w:rPr>
          <w:rFonts w:ascii="Times New Roman" w:hAnsi="Times New Roman" w:cs="Times New Roman"/>
        </w:rPr>
      </w:pPr>
      <w:r w:rsidRPr="007B0058">
        <w:rPr>
          <w:rFonts w:ascii="Times New Roman" w:hAnsi="Times New Roman" w:cs="Times New Roman"/>
        </w:rPr>
        <w:t xml:space="preserve">A.APR.2 </w:t>
      </w:r>
      <w:r w:rsidR="00475F37">
        <w:rPr>
          <w:rFonts w:ascii="Times New Roman" w:hAnsi="Times New Roman" w:cs="Times New Roman"/>
        </w:rPr>
        <w:tab/>
      </w:r>
      <w:r w:rsidRPr="007B0058">
        <w:rPr>
          <w:rFonts w:ascii="Times New Roman" w:hAnsi="Times New Roman" w:cs="Times New Roman"/>
        </w:rPr>
        <w:t xml:space="preserve">Know and apply the Remainder Theorem: For a polynomial </w:t>
      </w:r>
      <w:r w:rsidRPr="007B0058">
        <w:rPr>
          <w:rFonts w:ascii="Times New Roman" w:hAnsi="Times New Roman" w:cs="Times New Roman"/>
          <w:iCs/>
        </w:rPr>
        <w:t>p</w:t>
      </w:r>
      <w:r w:rsidRPr="007B0058">
        <w:rPr>
          <w:rFonts w:ascii="Times New Roman" w:hAnsi="Times New Roman" w:cs="Times New Roman"/>
        </w:rPr>
        <w:t>(</w:t>
      </w:r>
      <w:r w:rsidRPr="007B0058">
        <w:rPr>
          <w:rFonts w:ascii="Times New Roman" w:hAnsi="Times New Roman" w:cs="Times New Roman"/>
          <w:iCs/>
        </w:rPr>
        <w:t>x</w:t>
      </w:r>
      <w:r w:rsidRPr="007B0058">
        <w:rPr>
          <w:rFonts w:ascii="Times New Roman" w:hAnsi="Times New Roman" w:cs="Times New Roman"/>
        </w:rPr>
        <w:t xml:space="preserve">) and a number a, the remainder on division by </w:t>
      </w:r>
      <w:r w:rsidRPr="007B0058">
        <w:rPr>
          <w:rFonts w:ascii="Times New Roman" w:hAnsi="Times New Roman" w:cs="Times New Roman"/>
          <w:iCs/>
        </w:rPr>
        <w:t xml:space="preserve">x </w:t>
      </w:r>
      <w:r w:rsidRPr="007B0058">
        <w:rPr>
          <w:rFonts w:ascii="Times New Roman" w:hAnsi="Times New Roman" w:cs="Times New Roman"/>
        </w:rPr>
        <w:t xml:space="preserve">– </w:t>
      </w:r>
      <w:r w:rsidRPr="007B0058">
        <w:rPr>
          <w:rFonts w:ascii="Times New Roman" w:hAnsi="Times New Roman" w:cs="Times New Roman"/>
          <w:iCs/>
        </w:rPr>
        <w:t xml:space="preserve">a </w:t>
      </w:r>
      <w:r w:rsidRPr="007B0058">
        <w:rPr>
          <w:rFonts w:ascii="Times New Roman" w:hAnsi="Times New Roman" w:cs="Times New Roman"/>
        </w:rPr>
        <w:t xml:space="preserve">is </w:t>
      </w:r>
      <w:r w:rsidRPr="007B0058">
        <w:rPr>
          <w:rFonts w:ascii="Times New Roman" w:hAnsi="Times New Roman" w:cs="Times New Roman"/>
          <w:iCs/>
        </w:rPr>
        <w:t>p</w:t>
      </w:r>
      <w:r w:rsidRPr="007B0058">
        <w:rPr>
          <w:rFonts w:ascii="Times New Roman" w:hAnsi="Times New Roman" w:cs="Times New Roman"/>
        </w:rPr>
        <w:t>(</w:t>
      </w:r>
      <w:r w:rsidRPr="007B0058">
        <w:rPr>
          <w:rFonts w:ascii="Times New Roman" w:hAnsi="Times New Roman" w:cs="Times New Roman"/>
          <w:iCs/>
        </w:rPr>
        <w:t>a</w:t>
      </w:r>
      <w:r w:rsidRPr="007B0058">
        <w:rPr>
          <w:rFonts w:ascii="Times New Roman" w:hAnsi="Times New Roman" w:cs="Times New Roman"/>
        </w:rPr>
        <w:t xml:space="preserve">), so </w:t>
      </w:r>
      <w:r w:rsidRPr="007B0058">
        <w:rPr>
          <w:rFonts w:ascii="Times New Roman" w:hAnsi="Times New Roman" w:cs="Times New Roman"/>
          <w:iCs/>
        </w:rPr>
        <w:t>p</w:t>
      </w:r>
      <w:r w:rsidRPr="007B0058">
        <w:rPr>
          <w:rFonts w:ascii="Times New Roman" w:hAnsi="Times New Roman" w:cs="Times New Roman"/>
        </w:rPr>
        <w:t>(</w:t>
      </w:r>
      <w:r w:rsidRPr="007B0058">
        <w:rPr>
          <w:rFonts w:ascii="Times New Roman" w:hAnsi="Times New Roman" w:cs="Times New Roman"/>
          <w:iCs/>
        </w:rPr>
        <w:t>a</w:t>
      </w:r>
      <w:r w:rsidRPr="007B0058">
        <w:rPr>
          <w:rFonts w:ascii="Times New Roman" w:hAnsi="Times New Roman" w:cs="Times New Roman"/>
        </w:rPr>
        <w:t>) = 0 if and only if (</w:t>
      </w:r>
      <w:r w:rsidRPr="007B0058">
        <w:rPr>
          <w:rFonts w:ascii="Times New Roman" w:hAnsi="Times New Roman" w:cs="Times New Roman"/>
          <w:iCs/>
        </w:rPr>
        <w:t xml:space="preserve">x </w:t>
      </w:r>
      <w:r w:rsidRPr="007B0058">
        <w:rPr>
          <w:rFonts w:ascii="Times New Roman" w:hAnsi="Times New Roman" w:cs="Times New Roman"/>
        </w:rPr>
        <w:t xml:space="preserve">– </w:t>
      </w:r>
      <w:r w:rsidRPr="007B0058">
        <w:rPr>
          <w:rFonts w:ascii="Times New Roman" w:hAnsi="Times New Roman" w:cs="Times New Roman"/>
          <w:iCs/>
        </w:rPr>
        <w:t>a</w:t>
      </w:r>
      <w:r w:rsidRPr="007B0058">
        <w:rPr>
          <w:rFonts w:ascii="Times New Roman" w:hAnsi="Times New Roman" w:cs="Times New Roman"/>
        </w:rPr>
        <w:t xml:space="preserve">) is a factor of </w:t>
      </w:r>
      <w:r w:rsidRPr="007B0058">
        <w:rPr>
          <w:rFonts w:ascii="Times New Roman" w:hAnsi="Times New Roman" w:cs="Times New Roman"/>
          <w:iCs/>
        </w:rPr>
        <w:t>p</w:t>
      </w:r>
      <w:r w:rsidRPr="007B0058">
        <w:rPr>
          <w:rFonts w:ascii="Times New Roman" w:hAnsi="Times New Roman" w:cs="Times New Roman"/>
        </w:rPr>
        <w:t>(</w:t>
      </w:r>
      <w:r w:rsidRPr="007B0058">
        <w:rPr>
          <w:rFonts w:ascii="Times New Roman" w:hAnsi="Times New Roman" w:cs="Times New Roman"/>
          <w:iCs/>
        </w:rPr>
        <w:t>x</w:t>
      </w:r>
      <w:r w:rsidRPr="007B0058">
        <w:rPr>
          <w:rFonts w:ascii="Times New Roman" w:hAnsi="Times New Roman" w:cs="Times New Roman"/>
        </w:rPr>
        <w:t xml:space="preserve">). </w:t>
      </w:r>
    </w:p>
    <w:p w14:paraId="64877AF5" w14:textId="2D614225" w:rsidR="007B0058" w:rsidRPr="007B0058" w:rsidRDefault="007B0058" w:rsidP="00475F37">
      <w:pPr>
        <w:widowControl w:val="0"/>
        <w:tabs>
          <w:tab w:val="left" w:pos="220"/>
          <w:tab w:val="left" w:pos="720"/>
        </w:tabs>
        <w:autoSpaceDE w:val="0"/>
        <w:autoSpaceDN w:val="0"/>
        <w:adjustRightInd w:val="0"/>
        <w:ind w:left="1440" w:hanging="1440"/>
        <w:rPr>
          <w:rFonts w:ascii="Times New Roman" w:hAnsi="Times New Roman" w:cs="Times New Roman"/>
        </w:rPr>
      </w:pPr>
      <w:r w:rsidRPr="007B0058">
        <w:rPr>
          <w:rFonts w:ascii="Times New Roman" w:hAnsi="Times New Roman" w:cs="Times New Roman"/>
        </w:rPr>
        <w:t xml:space="preserve">A.APR.3 </w:t>
      </w:r>
      <w:r w:rsidR="00475F37">
        <w:rPr>
          <w:rFonts w:ascii="Times New Roman" w:hAnsi="Times New Roman" w:cs="Times New Roman"/>
        </w:rPr>
        <w:tab/>
      </w:r>
      <w:r w:rsidRPr="007B0058">
        <w:rPr>
          <w:rFonts w:ascii="Times New Roman" w:hAnsi="Times New Roman" w:cs="Times New Roman"/>
        </w:rPr>
        <w:t>Identify zeros of polynomials when suitable factorizations are available, and use the zeros to construct a rough graph of the function defined by the polynomial.</w:t>
      </w:r>
    </w:p>
    <w:p w14:paraId="3C84F99F" w14:textId="073348E1" w:rsidR="007B0058" w:rsidRPr="00475F37" w:rsidRDefault="007B0058" w:rsidP="00475F37">
      <w:pPr>
        <w:widowControl w:val="0"/>
        <w:autoSpaceDE w:val="0"/>
        <w:autoSpaceDN w:val="0"/>
        <w:adjustRightInd w:val="0"/>
        <w:ind w:left="1440" w:hanging="1440"/>
        <w:rPr>
          <w:rFonts w:ascii="Times New Roman" w:hAnsi="Times New Roman" w:cs="Times New Roman"/>
        </w:rPr>
      </w:pPr>
      <w:r w:rsidRPr="00475F37">
        <w:rPr>
          <w:rFonts w:ascii="Times New Roman" w:hAnsi="Times New Roman" w:cs="Times New Roman"/>
        </w:rPr>
        <w:t xml:space="preserve">A.SSE.2 </w:t>
      </w:r>
      <w:r w:rsidR="00475F37">
        <w:rPr>
          <w:rFonts w:ascii="Times New Roman" w:hAnsi="Times New Roman" w:cs="Times New Roman"/>
        </w:rPr>
        <w:tab/>
      </w:r>
      <w:r w:rsidRPr="00475F37">
        <w:rPr>
          <w:rFonts w:ascii="Times New Roman" w:hAnsi="Times New Roman" w:cs="Times New Roman"/>
        </w:rPr>
        <w:t>Use the structure of an expression to identify ways to rewrite it. For example, see x</w:t>
      </w:r>
      <w:r w:rsidRPr="00475F37">
        <w:rPr>
          <w:rFonts w:ascii="Times New Roman" w:hAnsi="Times New Roman" w:cs="Times New Roman"/>
          <w:vertAlign w:val="superscript"/>
        </w:rPr>
        <w:t>4</w:t>
      </w:r>
      <w:r w:rsidRPr="00475F37">
        <w:rPr>
          <w:rFonts w:ascii="Times New Roman" w:hAnsi="Times New Roman" w:cs="Times New Roman"/>
        </w:rPr>
        <w:t xml:space="preserve"> – y</w:t>
      </w:r>
      <w:r w:rsidRPr="00475F37">
        <w:rPr>
          <w:rFonts w:ascii="Times New Roman" w:hAnsi="Times New Roman" w:cs="Times New Roman"/>
          <w:vertAlign w:val="superscript"/>
        </w:rPr>
        <w:t>4</w:t>
      </w:r>
      <w:r w:rsidRPr="00475F37">
        <w:rPr>
          <w:rFonts w:ascii="Times New Roman" w:hAnsi="Times New Roman" w:cs="Times New Roman"/>
        </w:rPr>
        <w:t xml:space="preserve"> as (x</w:t>
      </w:r>
      <w:r w:rsidRPr="00475F37">
        <w:rPr>
          <w:rFonts w:ascii="Times New Roman" w:hAnsi="Times New Roman" w:cs="Times New Roman"/>
          <w:vertAlign w:val="superscript"/>
        </w:rPr>
        <w:t>2</w:t>
      </w:r>
      <w:r w:rsidRPr="00475F37">
        <w:rPr>
          <w:rFonts w:ascii="Times New Roman" w:hAnsi="Times New Roman" w:cs="Times New Roman"/>
        </w:rPr>
        <w:t>)</w:t>
      </w:r>
      <w:r w:rsidRPr="00475F37">
        <w:rPr>
          <w:rFonts w:ascii="Times New Roman" w:hAnsi="Times New Roman" w:cs="Times New Roman"/>
          <w:vertAlign w:val="superscript"/>
        </w:rPr>
        <w:t>2</w:t>
      </w:r>
      <w:r w:rsidRPr="00475F37">
        <w:rPr>
          <w:rFonts w:ascii="Times New Roman" w:hAnsi="Times New Roman" w:cs="Times New Roman"/>
        </w:rPr>
        <w:t xml:space="preserve"> – (y</w:t>
      </w:r>
      <w:r w:rsidRPr="00475F37">
        <w:rPr>
          <w:rFonts w:ascii="Times New Roman" w:hAnsi="Times New Roman" w:cs="Times New Roman"/>
          <w:vertAlign w:val="superscript"/>
        </w:rPr>
        <w:t>2</w:t>
      </w:r>
      <w:r w:rsidRPr="00475F37">
        <w:rPr>
          <w:rFonts w:ascii="Times New Roman" w:hAnsi="Times New Roman" w:cs="Times New Roman"/>
        </w:rPr>
        <w:t>)</w:t>
      </w:r>
      <w:r w:rsidRPr="00475F37">
        <w:rPr>
          <w:rFonts w:ascii="Times New Roman" w:hAnsi="Times New Roman" w:cs="Times New Roman"/>
          <w:vertAlign w:val="superscript"/>
        </w:rPr>
        <w:t>2</w:t>
      </w:r>
      <w:r w:rsidRPr="00475F37">
        <w:rPr>
          <w:rFonts w:ascii="Times New Roman" w:hAnsi="Times New Roman" w:cs="Times New Roman"/>
        </w:rPr>
        <w:t>, thus recognizing it as a difference of squares that can be factored as (x</w:t>
      </w:r>
      <w:r w:rsidRPr="00475F37">
        <w:rPr>
          <w:rFonts w:ascii="Times New Roman" w:hAnsi="Times New Roman" w:cs="Times New Roman"/>
          <w:vertAlign w:val="superscript"/>
        </w:rPr>
        <w:t>2</w:t>
      </w:r>
      <w:r w:rsidRPr="00475F37">
        <w:rPr>
          <w:rFonts w:ascii="Times New Roman" w:hAnsi="Times New Roman" w:cs="Times New Roman"/>
        </w:rPr>
        <w:t>–y</w:t>
      </w:r>
      <w:r w:rsidRPr="00475F37">
        <w:rPr>
          <w:rFonts w:ascii="Times New Roman" w:hAnsi="Times New Roman" w:cs="Times New Roman"/>
          <w:vertAlign w:val="superscript"/>
        </w:rPr>
        <w:t>2</w:t>
      </w:r>
      <w:r w:rsidRPr="00475F37">
        <w:rPr>
          <w:rFonts w:ascii="Times New Roman" w:hAnsi="Times New Roman" w:cs="Times New Roman"/>
        </w:rPr>
        <w:t>)• (x</w:t>
      </w:r>
      <w:r w:rsidRPr="00475F37">
        <w:rPr>
          <w:rFonts w:ascii="Times New Roman" w:hAnsi="Times New Roman" w:cs="Times New Roman"/>
          <w:vertAlign w:val="superscript"/>
        </w:rPr>
        <w:t>2</w:t>
      </w:r>
      <w:r w:rsidRPr="00475F37">
        <w:rPr>
          <w:rFonts w:ascii="Times New Roman" w:hAnsi="Times New Roman" w:cs="Times New Roman"/>
        </w:rPr>
        <w:t xml:space="preserve"> + y</w:t>
      </w:r>
      <w:r w:rsidRPr="00475F37">
        <w:rPr>
          <w:rFonts w:ascii="Times New Roman" w:hAnsi="Times New Roman" w:cs="Times New Roman"/>
          <w:vertAlign w:val="superscript"/>
        </w:rPr>
        <w:t>2</w:t>
      </w:r>
      <w:r w:rsidRPr="00475F37">
        <w:rPr>
          <w:rFonts w:ascii="Times New Roman" w:hAnsi="Times New Roman" w:cs="Times New Roman"/>
        </w:rPr>
        <w:t>).</w:t>
      </w:r>
    </w:p>
    <w:p w14:paraId="3BBF8526" w14:textId="77777777" w:rsidR="00475F37" w:rsidRDefault="007B0058" w:rsidP="00475F37">
      <w:pPr>
        <w:widowControl w:val="0"/>
        <w:tabs>
          <w:tab w:val="left" w:pos="220"/>
          <w:tab w:val="left" w:pos="720"/>
        </w:tabs>
        <w:autoSpaceDE w:val="0"/>
        <w:autoSpaceDN w:val="0"/>
        <w:adjustRightInd w:val="0"/>
        <w:ind w:left="1440" w:hanging="1440"/>
        <w:rPr>
          <w:rFonts w:ascii="Times New Roman" w:hAnsi="Times New Roman" w:cs="Times New Roman"/>
        </w:rPr>
      </w:pPr>
      <w:r w:rsidRPr="007B0058">
        <w:rPr>
          <w:rFonts w:ascii="Times New Roman" w:hAnsi="Times New Roman" w:cs="Times New Roman"/>
        </w:rPr>
        <w:t xml:space="preserve">A.APR.4 </w:t>
      </w:r>
      <w:r w:rsidR="00475F37">
        <w:rPr>
          <w:rFonts w:ascii="Times New Roman" w:hAnsi="Times New Roman" w:cs="Times New Roman"/>
        </w:rPr>
        <w:tab/>
      </w:r>
      <w:r w:rsidRPr="007B0058">
        <w:rPr>
          <w:rFonts w:ascii="Times New Roman" w:hAnsi="Times New Roman" w:cs="Times New Roman"/>
        </w:rPr>
        <w:t>Prove polynomial identities and use them to describe numerical relationships. For example, the polynomial identity (x</w:t>
      </w:r>
      <w:r w:rsidRPr="007B0058">
        <w:rPr>
          <w:rFonts w:ascii="Times New Roman" w:hAnsi="Times New Roman" w:cs="Times New Roman"/>
          <w:vertAlign w:val="superscript"/>
        </w:rPr>
        <w:t>2</w:t>
      </w:r>
      <w:r w:rsidRPr="007B0058">
        <w:rPr>
          <w:rFonts w:ascii="Times New Roman" w:hAnsi="Times New Roman" w:cs="Times New Roman"/>
        </w:rPr>
        <w:t xml:space="preserve"> + y</w:t>
      </w:r>
      <w:r w:rsidRPr="007B0058">
        <w:rPr>
          <w:rFonts w:ascii="Times New Roman" w:hAnsi="Times New Roman" w:cs="Times New Roman"/>
          <w:vertAlign w:val="superscript"/>
        </w:rPr>
        <w:t>2</w:t>
      </w:r>
      <w:r w:rsidRPr="007B0058">
        <w:rPr>
          <w:rFonts w:ascii="Times New Roman" w:hAnsi="Times New Roman" w:cs="Times New Roman"/>
        </w:rPr>
        <w:t>)</w:t>
      </w:r>
      <w:r w:rsidRPr="007B0058">
        <w:rPr>
          <w:rFonts w:ascii="Times New Roman" w:hAnsi="Times New Roman" w:cs="Times New Roman"/>
          <w:vertAlign w:val="superscript"/>
        </w:rPr>
        <w:t>2</w:t>
      </w:r>
      <w:r w:rsidRPr="007B0058">
        <w:rPr>
          <w:rFonts w:ascii="Times New Roman" w:hAnsi="Times New Roman" w:cs="Times New Roman"/>
        </w:rPr>
        <w:t xml:space="preserve"> = (x</w:t>
      </w:r>
      <w:r w:rsidRPr="007B0058">
        <w:rPr>
          <w:rFonts w:ascii="Times New Roman" w:hAnsi="Times New Roman" w:cs="Times New Roman"/>
          <w:vertAlign w:val="superscript"/>
        </w:rPr>
        <w:t>2</w:t>
      </w:r>
      <w:r w:rsidRPr="007B0058">
        <w:rPr>
          <w:rFonts w:ascii="Times New Roman" w:hAnsi="Times New Roman" w:cs="Times New Roman"/>
        </w:rPr>
        <w:t xml:space="preserve"> – y</w:t>
      </w:r>
      <w:r w:rsidRPr="007B0058">
        <w:rPr>
          <w:rFonts w:ascii="Times New Roman" w:hAnsi="Times New Roman" w:cs="Times New Roman"/>
          <w:vertAlign w:val="superscript"/>
        </w:rPr>
        <w:t>2</w:t>
      </w:r>
      <w:r w:rsidRPr="007B0058">
        <w:rPr>
          <w:rFonts w:ascii="Times New Roman" w:hAnsi="Times New Roman" w:cs="Times New Roman"/>
        </w:rPr>
        <w:t>)</w:t>
      </w:r>
      <w:r w:rsidRPr="007B0058">
        <w:rPr>
          <w:rFonts w:ascii="Times New Roman" w:hAnsi="Times New Roman" w:cs="Times New Roman"/>
          <w:vertAlign w:val="superscript"/>
        </w:rPr>
        <w:t>2</w:t>
      </w:r>
      <w:r w:rsidRPr="007B0058">
        <w:rPr>
          <w:rFonts w:ascii="Times New Roman" w:hAnsi="Times New Roman" w:cs="Times New Roman"/>
        </w:rPr>
        <w:t xml:space="preserve"> + (2xy)</w:t>
      </w:r>
      <w:r w:rsidRPr="007B0058">
        <w:rPr>
          <w:rFonts w:ascii="Times New Roman" w:hAnsi="Times New Roman" w:cs="Times New Roman"/>
          <w:vertAlign w:val="superscript"/>
        </w:rPr>
        <w:t>2</w:t>
      </w:r>
      <w:r w:rsidRPr="007B0058">
        <w:rPr>
          <w:rFonts w:ascii="Times New Roman" w:hAnsi="Times New Roman" w:cs="Times New Roman"/>
        </w:rPr>
        <w:t xml:space="preserve"> can be used to generate Pythagorean triples</w:t>
      </w:r>
      <w:r w:rsidR="00475F37">
        <w:rPr>
          <w:rFonts w:ascii="Times New Roman" w:hAnsi="Times New Roman" w:cs="Times New Roman"/>
        </w:rPr>
        <w:t>.</w:t>
      </w:r>
    </w:p>
    <w:p w14:paraId="0B696749" w14:textId="3D63E5A3" w:rsidR="007B0058" w:rsidRPr="00475F37" w:rsidRDefault="007B0058" w:rsidP="00475F37">
      <w:pPr>
        <w:widowControl w:val="0"/>
        <w:tabs>
          <w:tab w:val="left" w:pos="220"/>
          <w:tab w:val="left" w:pos="720"/>
        </w:tabs>
        <w:autoSpaceDE w:val="0"/>
        <w:autoSpaceDN w:val="0"/>
        <w:adjustRightInd w:val="0"/>
        <w:ind w:left="1440" w:hanging="1440"/>
        <w:rPr>
          <w:rFonts w:ascii="Times New Roman" w:hAnsi="Times New Roman" w:cs="Times New Roman"/>
        </w:rPr>
      </w:pPr>
      <w:r w:rsidRPr="00475F37">
        <w:rPr>
          <w:rFonts w:ascii="Times New Roman" w:hAnsi="Times New Roman" w:cs="Times New Roman"/>
        </w:rPr>
        <w:t xml:space="preserve">A.APR.5 (+) </w:t>
      </w:r>
      <w:r w:rsidR="00475F37">
        <w:rPr>
          <w:rFonts w:ascii="Times New Roman" w:hAnsi="Times New Roman" w:cs="Times New Roman"/>
        </w:rPr>
        <w:tab/>
      </w:r>
      <w:r w:rsidRPr="00475F37">
        <w:rPr>
          <w:rFonts w:ascii="Times New Roman" w:hAnsi="Times New Roman" w:cs="Times New Roman"/>
        </w:rPr>
        <w:t>Know and apply that the Binomial Theorem gives the expansion of (</w:t>
      </w:r>
      <w:r w:rsidRPr="00475F37">
        <w:rPr>
          <w:rFonts w:ascii="Times New Roman" w:hAnsi="Times New Roman" w:cs="Times New Roman"/>
          <w:iCs/>
        </w:rPr>
        <w:t xml:space="preserve">x </w:t>
      </w:r>
      <w:r w:rsidRPr="00475F37">
        <w:rPr>
          <w:rFonts w:ascii="Times New Roman" w:hAnsi="Times New Roman" w:cs="Times New Roman"/>
        </w:rPr>
        <w:t xml:space="preserve">+ </w:t>
      </w:r>
      <w:r w:rsidRPr="00475F37">
        <w:rPr>
          <w:rFonts w:ascii="Times New Roman" w:hAnsi="Times New Roman" w:cs="Times New Roman"/>
          <w:iCs/>
        </w:rPr>
        <w:t>y</w:t>
      </w:r>
      <w:r w:rsidRPr="00475F37">
        <w:rPr>
          <w:rFonts w:ascii="Times New Roman" w:hAnsi="Times New Roman" w:cs="Times New Roman"/>
        </w:rPr>
        <w:t>)</w:t>
      </w:r>
      <w:r w:rsidRPr="00475F37">
        <w:rPr>
          <w:rFonts w:ascii="Times New Roman" w:hAnsi="Times New Roman" w:cs="Times New Roman"/>
          <w:iCs/>
          <w:position w:val="16"/>
        </w:rPr>
        <w:t xml:space="preserve">n </w:t>
      </w:r>
      <w:r w:rsidRPr="00475F37">
        <w:rPr>
          <w:rFonts w:ascii="Times New Roman" w:hAnsi="Times New Roman" w:cs="Times New Roman"/>
        </w:rPr>
        <w:t xml:space="preserve">in powers of </w:t>
      </w:r>
      <w:r w:rsidRPr="00475F37">
        <w:rPr>
          <w:rFonts w:ascii="Times New Roman" w:hAnsi="Times New Roman" w:cs="Times New Roman"/>
          <w:iCs/>
        </w:rPr>
        <w:t xml:space="preserve">x </w:t>
      </w:r>
      <w:r w:rsidRPr="00475F37">
        <w:rPr>
          <w:rFonts w:ascii="Times New Roman" w:hAnsi="Times New Roman" w:cs="Times New Roman"/>
        </w:rPr>
        <w:t xml:space="preserve">and </w:t>
      </w:r>
      <w:r w:rsidRPr="00475F37">
        <w:rPr>
          <w:rFonts w:ascii="Times New Roman" w:hAnsi="Times New Roman" w:cs="Times New Roman"/>
          <w:iCs/>
        </w:rPr>
        <w:t xml:space="preserve">y </w:t>
      </w:r>
      <w:r w:rsidRPr="00475F37">
        <w:rPr>
          <w:rFonts w:ascii="Times New Roman" w:hAnsi="Times New Roman" w:cs="Times New Roman"/>
        </w:rPr>
        <w:t xml:space="preserve">for a positive integer n, where </w:t>
      </w:r>
      <w:r w:rsidRPr="00475F37">
        <w:rPr>
          <w:rFonts w:ascii="Times New Roman" w:hAnsi="Times New Roman" w:cs="Times New Roman"/>
          <w:iCs/>
        </w:rPr>
        <w:t xml:space="preserve">x </w:t>
      </w:r>
      <w:r w:rsidRPr="00475F37">
        <w:rPr>
          <w:rFonts w:ascii="Times New Roman" w:hAnsi="Times New Roman" w:cs="Times New Roman"/>
        </w:rPr>
        <w:t xml:space="preserve">and </w:t>
      </w:r>
      <w:r w:rsidRPr="00475F37">
        <w:rPr>
          <w:rFonts w:ascii="Times New Roman" w:hAnsi="Times New Roman" w:cs="Times New Roman"/>
          <w:iCs/>
        </w:rPr>
        <w:t xml:space="preserve">y </w:t>
      </w:r>
      <w:r w:rsidRPr="00475F37">
        <w:rPr>
          <w:rFonts w:ascii="Times New Roman" w:hAnsi="Times New Roman" w:cs="Times New Roman"/>
        </w:rPr>
        <w:t>are any numbers, with coefficients determined for example by Pascal’s Triangle. (The Binomial Theorem can be proved by mathematical induction or by a combinatorial argument.)</w:t>
      </w:r>
    </w:p>
    <w:p w14:paraId="0BE55E9B" w14:textId="3C6D6818" w:rsidR="007B0058" w:rsidRPr="00475F37" w:rsidRDefault="000244D5" w:rsidP="00475F37">
      <w:pPr>
        <w:widowControl w:val="0"/>
        <w:tabs>
          <w:tab w:val="left" w:pos="220"/>
          <w:tab w:val="left" w:pos="720"/>
        </w:tabs>
        <w:autoSpaceDE w:val="0"/>
        <w:autoSpaceDN w:val="0"/>
        <w:adjustRightInd w:val="0"/>
        <w:ind w:left="1440" w:hanging="1440"/>
        <w:rPr>
          <w:rFonts w:ascii="Times New Roman" w:hAnsi="Times New Roman" w:cs="Times New Roman"/>
        </w:rPr>
      </w:pPr>
      <w:r w:rsidRPr="00475F37">
        <w:rPr>
          <w:rFonts w:ascii="Times New Roman" w:hAnsi="Times New Roman" w:cs="Times New Roman"/>
          <w:color w:val="3C3C3C"/>
        </w:rPr>
        <w:t xml:space="preserve">A.CED.2 </w:t>
      </w:r>
      <w:r w:rsidR="00475F37">
        <w:rPr>
          <w:rFonts w:ascii="Times New Roman" w:hAnsi="Times New Roman" w:cs="Times New Roman"/>
          <w:color w:val="3C3C3C"/>
        </w:rPr>
        <w:tab/>
      </w:r>
      <w:r w:rsidRPr="00475F37">
        <w:rPr>
          <w:rFonts w:ascii="Times New Roman" w:hAnsi="Times New Roman" w:cs="Times New Roman"/>
          <w:color w:val="3C3C3C"/>
        </w:rPr>
        <w:t>Create equations in two or more variables to represent relationships between quantities; graph equations on coordinate axes with labels and scales.</w:t>
      </w:r>
    </w:p>
    <w:p w14:paraId="261FA148" w14:textId="31460B28" w:rsidR="000244D5" w:rsidRPr="000244D5" w:rsidRDefault="000244D5" w:rsidP="00475F37">
      <w:pPr>
        <w:widowControl w:val="0"/>
        <w:tabs>
          <w:tab w:val="left" w:pos="220"/>
          <w:tab w:val="left" w:pos="720"/>
        </w:tabs>
        <w:autoSpaceDE w:val="0"/>
        <w:autoSpaceDN w:val="0"/>
        <w:adjustRightInd w:val="0"/>
        <w:spacing w:after="40"/>
        <w:ind w:left="1440" w:hanging="1440"/>
        <w:rPr>
          <w:rFonts w:ascii="Times New Roman" w:hAnsi="Times New Roman" w:cs="Times New Roman"/>
        </w:rPr>
      </w:pPr>
      <w:r w:rsidRPr="000244D5">
        <w:rPr>
          <w:rFonts w:ascii="Times New Roman" w:hAnsi="Times New Roman" w:cs="Times New Roman"/>
        </w:rPr>
        <w:t xml:space="preserve">F.IF.9 </w:t>
      </w:r>
      <w:r w:rsidR="00475F37">
        <w:rPr>
          <w:rFonts w:ascii="Times New Roman" w:hAnsi="Times New Roman" w:cs="Times New Roman"/>
        </w:rPr>
        <w:tab/>
      </w:r>
      <w:r w:rsidR="00475F37">
        <w:rPr>
          <w:rFonts w:ascii="Times New Roman" w:hAnsi="Times New Roman" w:cs="Times New Roman"/>
        </w:rPr>
        <w:tab/>
      </w:r>
      <w:r w:rsidRPr="000244D5">
        <w:rPr>
          <w:rFonts w:ascii="Times New Roman" w:hAnsi="Times New Roman" w:cs="Times New Roman"/>
        </w:rPr>
        <w:t xml:space="preserve">Compare properties of two functions each represented in a different way (algebraically, graphically, numerically in tables, or by verbal descriptions.) </w:t>
      </w:r>
      <w:r w:rsidRPr="000244D5">
        <w:rPr>
          <w:rFonts w:ascii="Times New Roman" w:hAnsi="Times New Roman" w:cs="Times New Roman"/>
          <w:iCs/>
        </w:rPr>
        <w:t>For example given a graph of one quadratic function and an algebraic expression for another, say which has the larger maximum</w:t>
      </w:r>
      <w:r w:rsidRPr="000244D5">
        <w:rPr>
          <w:rFonts w:ascii="Times New Roman" w:hAnsi="Times New Roman" w:cs="Times New Roman"/>
        </w:rPr>
        <w:t xml:space="preserve">. </w:t>
      </w:r>
    </w:p>
    <w:p w14:paraId="267B17EE" w14:textId="6726C8AF" w:rsidR="000244D5" w:rsidRPr="000244D5" w:rsidRDefault="000244D5" w:rsidP="00475F37">
      <w:pPr>
        <w:widowControl w:val="0"/>
        <w:tabs>
          <w:tab w:val="left" w:pos="220"/>
          <w:tab w:val="left" w:pos="720"/>
        </w:tabs>
        <w:autoSpaceDE w:val="0"/>
        <w:autoSpaceDN w:val="0"/>
        <w:adjustRightInd w:val="0"/>
        <w:spacing w:after="40"/>
        <w:ind w:left="1440" w:hanging="1440"/>
        <w:rPr>
          <w:rFonts w:ascii="Times New Roman" w:hAnsi="Times New Roman" w:cs="Times New Roman"/>
        </w:rPr>
      </w:pPr>
      <w:r w:rsidRPr="000244D5">
        <w:rPr>
          <w:rFonts w:ascii="Times New Roman" w:hAnsi="Times New Roman" w:cs="Times New Roman"/>
        </w:rPr>
        <w:t xml:space="preserve">F.LE.3 </w:t>
      </w:r>
      <w:r w:rsidR="00475F37">
        <w:rPr>
          <w:rFonts w:ascii="Times New Roman" w:hAnsi="Times New Roman" w:cs="Times New Roman"/>
        </w:rPr>
        <w:tab/>
      </w:r>
      <w:r w:rsidRPr="000244D5">
        <w:rPr>
          <w:rFonts w:ascii="Times New Roman" w:hAnsi="Times New Roman" w:cs="Times New Roman"/>
        </w:rPr>
        <w:t xml:space="preserve">Observe using graphs and tables that a quantity increasing exponentially eventually exceeds a quantity increasing linearly, </w:t>
      </w:r>
      <w:proofErr w:type="spellStart"/>
      <w:r w:rsidRPr="000244D5">
        <w:rPr>
          <w:rFonts w:ascii="Times New Roman" w:hAnsi="Times New Roman" w:cs="Times New Roman"/>
        </w:rPr>
        <w:t>quadratically</w:t>
      </w:r>
      <w:proofErr w:type="spellEnd"/>
      <w:r w:rsidRPr="000244D5">
        <w:rPr>
          <w:rFonts w:ascii="Times New Roman" w:hAnsi="Times New Roman" w:cs="Times New Roman"/>
        </w:rPr>
        <w:t xml:space="preserve">, or (more generally) as a polynomial function. </w:t>
      </w:r>
    </w:p>
    <w:p w14:paraId="0606A929" w14:textId="77777777" w:rsidR="007B0058" w:rsidRDefault="007B0058">
      <w:pPr>
        <w:rPr>
          <w:rFonts w:ascii="Times New Roman" w:hAnsi="Times New Roman" w:cs="Times New Roman"/>
        </w:rPr>
      </w:pPr>
    </w:p>
    <w:p w14:paraId="48DB55E2" w14:textId="77777777" w:rsidR="001C46D7" w:rsidRDefault="001C46D7">
      <w:pPr>
        <w:rPr>
          <w:rFonts w:ascii="Times New Roman" w:hAnsi="Times New Roman" w:cs="Times New Roman"/>
          <w:b/>
        </w:rPr>
      </w:pPr>
    </w:p>
    <w:p w14:paraId="18834003" w14:textId="49D48396" w:rsidR="00554FC1" w:rsidRPr="00F51F31" w:rsidRDefault="00554FC1">
      <w:pPr>
        <w:rPr>
          <w:rFonts w:ascii="Times New Roman" w:hAnsi="Times New Roman" w:cs="Times New Roman"/>
          <w:b/>
          <w:sz w:val="28"/>
          <w:szCs w:val="28"/>
        </w:rPr>
      </w:pPr>
      <w:r w:rsidRPr="00F51F31">
        <w:rPr>
          <w:rFonts w:ascii="Times New Roman" w:hAnsi="Times New Roman" w:cs="Times New Roman"/>
          <w:b/>
          <w:sz w:val="28"/>
          <w:szCs w:val="28"/>
        </w:rPr>
        <w:t>Assessment Strategies:</w:t>
      </w:r>
    </w:p>
    <w:p w14:paraId="7E3B73C0" w14:textId="77777777" w:rsidR="00554FC1" w:rsidRDefault="00554FC1">
      <w:pPr>
        <w:rPr>
          <w:rFonts w:ascii="Times New Roman" w:hAnsi="Times New Roman" w:cs="Times New Roman"/>
          <w:b/>
        </w:rPr>
      </w:pPr>
    </w:p>
    <w:p w14:paraId="78C8EEA0" w14:textId="32D846F4" w:rsidR="00554FC1" w:rsidRDefault="00554FC1">
      <w:pPr>
        <w:rPr>
          <w:rFonts w:ascii="Times New Roman" w:hAnsi="Times New Roman" w:cs="Times New Roman"/>
          <w:b/>
        </w:rPr>
      </w:pPr>
      <w:r>
        <w:rPr>
          <w:rFonts w:ascii="Times New Roman" w:hAnsi="Times New Roman" w:cs="Times New Roman"/>
          <w:b/>
        </w:rPr>
        <w:t>Performance Task</w:t>
      </w:r>
    </w:p>
    <w:p w14:paraId="4F7767DC" w14:textId="77777777" w:rsidR="00554FC1" w:rsidRDefault="00554FC1">
      <w:pPr>
        <w:rPr>
          <w:rFonts w:ascii="Times New Roman" w:hAnsi="Times New Roman" w:cs="Times New Roman"/>
          <w:b/>
        </w:rPr>
      </w:pPr>
    </w:p>
    <w:p w14:paraId="2E26C4ED" w14:textId="0941490A" w:rsidR="00554FC1" w:rsidRDefault="00554FC1">
      <w:pPr>
        <w:rPr>
          <w:rFonts w:ascii="Times New Roman" w:hAnsi="Times New Roman" w:cs="Times New Roman"/>
        </w:rPr>
      </w:pPr>
      <w:r>
        <w:rPr>
          <w:rFonts w:ascii="Times New Roman" w:hAnsi="Times New Roman" w:cs="Times New Roman"/>
        </w:rPr>
        <w:t>In the Unit 3 performance task, students will apply their knowledge of polynomial functions and their related graphs to replicate an image</w:t>
      </w:r>
      <w:r w:rsidR="00F51F31">
        <w:rPr>
          <w:rFonts w:ascii="Times New Roman" w:hAnsi="Times New Roman" w:cs="Times New Roman"/>
        </w:rPr>
        <w:t xml:space="preserve"> from art or from the real world</w:t>
      </w:r>
      <w:r>
        <w:rPr>
          <w:rFonts w:ascii="Times New Roman" w:hAnsi="Times New Roman" w:cs="Times New Roman"/>
        </w:rPr>
        <w:t xml:space="preserve"> using polynomial equations over a restricted domain in a graphing utility. The choice of the image is up to the student and the choice of the graphing utility will depend on its availability to the students. It is expected that all students will have access to a TI-83/84 version of a graphing calculator in their schools. Another method would be through the use of online graphing utilities like GeoGebra and </w:t>
      </w:r>
      <w:proofErr w:type="spellStart"/>
      <w:r>
        <w:rPr>
          <w:rFonts w:ascii="Times New Roman" w:hAnsi="Times New Roman" w:cs="Times New Roman"/>
        </w:rPr>
        <w:t>Desmos</w:t>
      </w:r>
      <w:proofErr w:type="spellEnd"/>
      <w:r>
        <w:rPr>
          <w:rFonts w:ascii="Times New Roman" w:hAnsi="Times New Roman" w:cs="Times New Roman"/>
        </w:rPr>
        <w:t xml:space="preserve">. If the teacher wants all the students doing the same image, a copy of a GeoGebra </w:t>
      </w:r>
      <w:r>
        <w:rPr>
          <w:rFonts w:ascii="Times New Roman" w:hAnsi="Times New Roman" w:cs="Times New Roman"/>
        </w:rPr>
        <w:lastRenderedPageBreak/>
        <w:t>file with an image of a sculpture on the Southern Connecticut State University campus is provided. It includes many curves that can be modeled by linear, quadratic, cubic</w:t>
      </w:r>
      <w:r w:rsidR="00811D41">
        <w:rPr>
          <w:rFonts w:ascii="Times New Roman" w:hAnsi="Times New Roman" w:cs="Times New Roman"/>
        </w:rPr>
        <w:t>, or higher order polynomials. Instructions on how to restrict the domain are given as a resource.</w:t>
      </w:r>
    </w:p>
    <w:p w14:paraId="6C24AC9A" w14:textId="77777777" w:rsidR="00811D41" w:rsidRDefault="00811D41">
      <w:pPr>
        <w:rPr>
          <w:rFonts w:ascii="Times New Roman" w:hAnsi="Times New Roman" w:cs="Times New Roman"/>
        </w:rPr>
      </w:pPr>
    </w:p>
    <w:p w14:paraId="1DC54368" w14:textId="7AF284D2" w:rsidR="00811D41" w:rsidRPr="00F51F31" w:rsidRDefault="00F51F31">
      <w:pPr>
        <w:rPr>
          <w:rFonts w:ascii="Times New Roman" w:hAnsi="Times New Roman" w:cs="Times New Roman"/>
          <w:b/>
        </w:rPr>
      </w:pPr>
      <w:r>
        <w:rPr>
          <w:rFonts w:ascii="Times New Roman" w:hAnsi="Times New Roman" w:cs="Times New Roman"/>
          <w:b/>
        </w:rPr>
        <w:t>Other Evidence (Formative and Summative Assessments)</w:t>
      </w:r>
    </w:p>
    <w:p w14:paraId="5B51D7F5" w14:textId="37FBDD28" w:rsidR="000244D5" w:rsidRDefault="00F51F31" w:rsidP="00F51F31">
      <w:pPr>
        <w:pStyle w:val="ListParagraph"/>
        <w:numPr>
          <w:ilvl w:val="0"/>
          <w:numId w:val="6"/>
        </w:numPr>
        <w:rPr>
          <w:rFonts w:ascii="Times New Roman" w:hAnsi="Times New Roman" w:cs="Times New Roman"/>
        </w:rPr>
      </w:pPr>
      <w:r>
        <w:rPr>
          <w:rFonts w:ascii="Times New Roman" w:hAnsi="Times New Roman" w:cs="Times New Roman"/>
        </w:rPr>
        <w:t>Exit Slips</w:t>
      </w:r>
    </w:p>
    <w:p w14:paraId="231356F6" w14:textId="03F06D97" w:rsidR="00F51F31" w:rsidRDefault="00F51F31" w:rsidP="00F51F31">
      <w:pPr>
        <w:pStyle w:val="ListParagraph"/>
        <w:numPr>
          <w:ilvl w:val="0"/>
          <w:numId w:val="6"/>
        </w:numPr>
        <w:rPr>
          <w:rFonts w:ascii="Times New Roman" w:hAnsi="Times New Roman" w:cs="Times New Roman"/>
        </w:rPr>
      </w:pPr>
      <w:r>
        <w:rPr>
          <w:rFonts w:ascii="Times New Roman" w:hAnsi="Times New Roman" w:cs="Times New Roman"/>
        </w:rPr>
        <w:t>Classwork</w:t>
      </w:r>
    </w:p>
    <w:p w14:paraId="54600D70" w14:textId="1E21C486" w:rsidR="00F51F31" w:rsidRDefault="00F51F31" w:rsidP="00F51F31">
      <w:pPr>
        <w:pStyle w:val="ListParagraph"/>
        <w:numPr>
          <w:ilvl w:val="0"/>
          <w:numId w:val="6"/>
        </w:numPr>
        <w:rPr>
          <w:rFonts w:ascii="Times New Roman" w:hAnsi="Times New Roman" w:cs="Times New Roman"/>
        </w:rPr>
      </w:pPr>
      <w:r>
        <w:rPr>
          <w:rFonts w:ascii="Times New Roman" w:hAnsi="Times New Roman" w:cs="Times New Roman"/>
        </w:rPr>
        <w:t>Homework Assignments</w:t>
      </w:r>
    </w:p>
    <w:p w14:paraId="39A8DC8C" w14:textId="262D18D8" w:rsidR="00F51F31" w:rsidRDefault="00F51F31" w:rsidP="00F51F31">
      <w:pPr>
        <w:pStyle w:val="ListParagraph"/>
        <w:numPr>
          <w:ilvl w:val="0"/>
          <w:numId w:val="6"/>
        </w:numPr>
        <w:rPr>
          <w:rFonts w:ascii="Times New Roman" w:hAnsi="Times New Roman" w:cs="Times New Roman"/>
        </w:rPr>
      </w:pPr>
      <w:r>
        <w:rPr>
          <w:rFonts w:ascii="Times New Roman" w:hAnsi="Times New Roman" w:cs="Times New Roman"/>
        </w:rPr>
        <w:t>Math Journals</w:t>
      </w:r>
    </w:p>
    <w:p w14:paraId="107CFE1B" w14:textId="7E5C57B7" w:rsidR="00F51F31" w:rsidRDefault="00475F37" w:rsidP="00F51F31">
      <w:pPr>
        <w:pStyle w:val="ListParagraph"/>
        <w:numPr>
          <w:ilvl w:val="0"/>
          <w:numId w:val="6"/>
        </w:numPr>
        <w:rPr>
          <w:rFonts w:ascii="Times New Roman" w:hAnsi="Times New Roman" w:cs="Times New Roman"/>
        </w:rPr>
      </w:pPr>
      <w:r>
        <w:rPr>
          <w:rFonts w:ascii="Times New Roman" w:hAnsi="Times New Roman" w:cs="Times New Roman"/>
        </w:rPr>
        <w:t>Unit 3 Mid-U</w:t>
      </w:r>
      <w:r w:rsidR="00F51F31">
        <w:rPr>
          <w:rFonts w:ascii="Times New Roman" w:hAnsi="Times New Roman" w:cs="Times New Roman"/>
        </w:rPr>
        <w:t>nit Assessment</w:t>
      </w:r>
    </w:p>
    <w:p w14:paraId="108651D0" w14:textId="0548C2C7" w:rsidR="00D456F0" w:rsidRDefault="00475F37" w:rsidP="00F51F31">
      <w:pPr>
        <w:pStyle w:val="ListParagraph"/>
        <w:numPr>
          <w:ilvl w:val="0"/>
          <w:numId w:val="6"/>
        </w:numPr>
        <w:rPr>
          <w:rFonts w:ascii="Times New Roman" w:hAnsi="Times New Roman" w:cs="Times New Roman"/>
        </w:rPr>
      </w:pPr>
      <w:r>
        <w:rPr>
          <w:rFonts w:ascii="Times New Roman" w:hAnsi="Times New Roman" w:cs="Times New Roman"/>
        </w:rPr>
        <w:t>Unit 3 End of Unit Assessment</w:t>
      </w:r>
    </w:p>
    <w:p w14:paraId="03129D1E" w14:textId="77777777" w:rsidR="005C5DF5" w:rsidRPr="00475F37" w:rsidRDefault="005C5DF5" w:rsidP="005C5DF5">
      <w:pPr>
        <w:pStyle w:val="ListParagraph"/>
        <w:rPr>
          <w:rFonts w:ascii="Times New Roman" w:hAnsi="Times New Roman" w:cs="Times New Roman"/>
        </w:rPr>
      </w:pPr>
      <w:bookmarkStart w:id="0" w:name="_GoBack"/>
      <w:bookmarkEnd w:id="0"/>
    </w:p>
    <w:p w14:paraId="7E9C8CF4" w14:textId="56D87B9A" w:rsidR="00F51F31" w:rsidRDefault="00F51F31" w:rsidP="00F51F31">
      <w:pPr>
        <w:rPr>
          <w:rFonts w:ascii="Times New Roman" w:hAnsi="Times New Roman" w:cs="Times New Roman"/>
          <w:b/>
          <w:sz w:val="28"/>
          <w:szCs w:val="28"/>
        </w:rPr>
      </w:pPr>
      <w:r>
        <w:rPr>
          <w:rFonts w:ascii="Times New Roman" w:hAnsi="Times New Roman" w:cs="Times New Roman"/>
          <w:b/>
          <w:sz w:val="28"/>
          <w:szCs w:val="28"/>
        </w:rPr>
        <w:t>Vocabulary</w:t>
      </w:r>
    </w:p>
    <w:p w14:paraId="379DFF97" w14:textId="77777777" w:rsidR="00475F37" w:rsidRDefault="00475F37" w:rsidP="00F51F31">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4788"/>
        <w:gridCol w:w="4788"/>
      </w:tblGrid>
      <w:tr w:rsidR="00747D30" w14:paraId="54D8B854" w14:textId="77777777" w:rsidTr="00747D30">
        <w:tc>
          <w:tcPr>
            <w:tcW w:w="4788" w:type="dxa"/>
          </w:tcPr>
          <w:p w14:paraId="20232515" w14:textId="4BE3DB8E" w:rsidR="00747D30" w:rsidRPr="004A4327" w:rsidRDefault="00747D30" w:rsidP="004A4327">
            <w:pPr>
              <w:ind w:left="360"/>
              <w:rPr>
                <w:rFonts w:ascii="Times New Roman" w:hAnsi="Times New Roman" w:cs="Times New Roman"/>
              </w:rPr>
            </w:pPr>
            <w:r w:rsidRPr="004A4327">
              <w:rPr>
                <w:rFonts w:ascii="Times New Roman" w:hAnsi="Times New Roman" w:cs="Times New Roman"/>
              </w:rPr>
              <w:t>Algebraic Identity</w:t>
            </w:r>
          </w:p>
          <w:p w14:paraId="45801F14" w14:textId="77777777" w:rsidR="00747D30" w:rsidRPr="004A4327" w:rsidRDefault="00747D30" w:rsidP="004A4327">
            <w:pPr>
              <w:ind w:left="360"/>
              <w:outlineLvl w:val="0"/>
              <w:rPr>
                <w:rFonts w:ascii="Times New Roman" w:hAnsi="Times New Roman" w:cs="Times New Roman"/>
              </w:rPr>
            </w:pPr>
            <w:r w:rsidRPr="004A4327">
              <w:rPr>
                <w:rFonts w:ascii="Times New Roman" w:hAnsi="Times New Roman" w:cs="Times New Roman"/>
              </w:rPr>
              <w:t>Array</w:t>
            </w:r>
          </w:p>
          <w:p w14:paraId="4517A3C6" w14:textId="77777777" w:rsidR="00747D30" w:rsidRPr="004A4327" w:rsidRDefault="00747D30" w:rsidP="004A4327">
            <w:pPr>
              <w:ind w:left="360"/>
              <w:outlineLvl w:val="0"/>
              <w:rPr>
                <w:rFonts w:ascii="Times New Roman" w:hAnsi="Times New Roman" w:cs="Times New Roman"/>
              </w:rPr>
            </w:pPr>
            <w:r w:rsidRPr="004A4327">
              <w:rPr>
                <w:rFonts w:ascii="Times New Roman" w:hAnsi="Times New Roman" w:cs="Times New Roman"/>
              </w:rPr>
              <w:t>Binomial</w:t>
            </w:r>
          </w:p>
          <w:p w14:paraId="36F2CA8E" w14:textId="77777777" w:rsidR="00747D30" w:rsidRPr="004A4327" w:rsidRDefault="00747D30" w:rsidP="004A4327">
            <w:pPr>
              <w:ind w:left="360"/>
              <w:outlineLvl w:val="0"/>
              <w:rPr>
                <w:rFonts w:ascii="Times New Roman" w:hAnsi="Times New Roman" w:cs="Times New Roman"/>
              </w:rPr>
            </w:pPr>
            <w:r w:rsidRPr="004A4327">
              <w:rPr>
                <w:rFonts w:ascii="Times New Roman" w:hAnsi="Times New Roman" w:cs="Times New Roman"/>
              </w:rPr>
              <w:t>Binomial Theorem</w:t>
            </w:r>
          </w:p>
          <w:p w14:paraId="7951175E" w14:textId="6CCB8C74" w:rsidR="00747D30" w:rsidRPr="004A4327" w:rsidRDefault="00747D30" w:rsidP="004A4327">
            <w:pPr>
              <w:ind w:left="360"/>
              <w:rPr>
                <w:rFonts w:ascii="Times New Roman" w:hAnsi="Times New Roman" w:cs="Times New Roman"/>
              </w:rPr>
            </w:pPr>
            <w:r w:rsidRPr="004A4327">
              <w:rPr>
                <w:rFonts w:ascii="Times New Roman" w:hAnsi="Times New Roman" w:cs="Times New Roman"/>
              </w:rPr>
              <w:t>Coefficient/Leading Coefficient</w:t>
            </w:r>
          </w:p>
          <w:p w14:paraId="4A3BDF1E" w14:textId="77777777" w:rsidR="00747D30" w:rsidRPr="004A4327" w:rsidRDefault="00747D30" w:rsidP="004A4327">
            <w:pPr>
              <w:ind w:left="360"/>
              <w:outlineLvl w:val="0"/>
              <w:rPr>
                <w:rFonts w:ascii="Times New Roman" w:hAnsi="Times New Roman" w:cs="Times New Roman"/>
              </w:rPr>
            </w:pPr>
            <w:r w:rsidRPr="004A4327">
              <w:rPr>
                <w:rFonts w:ascii="Times New Roman" w:hAnsi="Times New Roman" w:cs="Times New Roman"/>
              </w:rPr>
              <w:t>Combinations</w:t>
            </w:r>
          </w:p>
          <w:p w14:paraId="514212C5" w14:textId="6ED703A1" w:rsidR="004A4327" w:rsidRPr="004A4327" w:rsidRDefault="004A4327" w:rsidP="004A4327">
            <w:pPr>
              <w:ind w:left="360"/>
              <w:outlineLvl w:val="0"/>
              <w:rPr>
                <w:rFonts w:ascii="Times New Roman" w:hAnsi="Times New Roman" w:cs="Times New Roman"/>
              </w:rPr>
            </w:pPr>
            <w:r w:rsidRPr="004A4327">
              <w:rPr>
                <w:rFonts w:ascii="Times New Roman" w:hAnsi="Times New Roman" w:cs="Times New Roman"/>
              </w:rPr>
              <w:t>Complex Coefficient</w:t>
            </w:r>
          </w:p>
          <w:p w14:paraId="71F7A842" w14:textId="0113C558" w:rsidR="00747D30" w:rsidRPr="004A4327" w:rsidRDefault="00747D30" w:rsidP="004A4327">
            <w:pPr>
              <w:ind w:left="360"/>
              <w:rPr>
                <w:rFonts w:ascii="Times New Roman" w:hAnsi="Times New Roman" w:cs="Times New Roman"/>
              </w:rPr>
            </w:pPr>
            <w:r w:rsidRPr="004A4327">
              <w:rPr>
                <w:rFonts w:ascii="Times New Roman" w:hAnsi="Times New Roman" w:cs="Times New Roman"/>
              </w:rPr>
              <w:t>Compound interest</w:t>
            </w:r>
          </w:p>
          <w:p w14:paraId="3C75451F" w14:textId="77777777" w:rsidR="004A4327" w:rsidRPr="004A4327" w:rsidRDefault="004A4327" w:rsidP="004A4327">
            <w:pPr>
              <w:ind w:left="360"/>
              <w:rPr>
                <w:rFonts w:ascii="Times New Roman" w:hAnsi="Times New Roman" w:cs="Times New Roman"/>
              </w:rPr>
            </w:pPr>
            <w:r w:rsidRPr="004A4327">
              <w:rPr>
                <w:rFonts w:ascii="Times New Roman" w:hAnsi="Times New Roman" w:cs="Times New Roman"/>
              </w:rPr>
              <w:t xml:space="preserve">Decreasing Function  </w:t>
            </w:r>
          </w:p>
          <w:p w14:paraId="295A0F96" w14:textId="79E97AD1" w:rsidR="00747D30" w:rsidRPr="004A4327" w:rsidRDefault="00747D30" w:rsidP="004A4327">
            <w:pPr>
              <w:ind w:left="360"/>
              <w:rPr>
                <w:rFonts w:ascii="Times New Roman" w:hAnsi="Times New Roman" w:cs="Times New Roman"/>
              </w:rPr>
            </w:pPr>
            <w:r w:rsidRPr="004A4327">
              <w:rPr>
                <w:rFonts w:ascii="Times New Roman" w:hAnsi="Times New Roman" w:cs="Times New Roman"/>
              </w:rPr>
              <w:t>Degree</w:t>
            </w:r>
          </w:p>
          <w:p w14:paraId="0AC01A87" w14:textId="77777777" w:rsidR="00747D30" w:rsidRPr="004A4327" w:rsidRDefault="00747D30" w:rsidP="004A4327">
            <w:pPr>
              <w:ind w:left="360"/>
              <w:rPr>
                <w:rFonts w:ascii="Times New Roman" w:hAnsi="Times New Roman" w:cs="Times New Roman"/>
              </w:rPr>
            </w:pPr>
            <w:r w:rsidRPr="004A4327">
              <w:rPr>
                <w:rFonts w:ascii="Times New Roman" w:hAnsi="Times New Roman" w:cs="Times New Roman"/>
              </w:rPr>
              <w:t>Division Algorithm</w:t>
            </w:r>
          </w:p>
          <w:p w14:paraId="3C39C206" w14:textId="77777777" w:rsidR="00747D30" w:rsidRPr="004A4327" w:rsidRDefault="00747D30" w:rsidP="004A4327">
            <w:pPr>
              <w:ind w:left="360"/>
              <w:rPr>
                <w:rFonts w:ascii="Times New Roman" w:hAnsi="Times New Roman" w:cs="Times New Roman"/>
              </w:rPr>
            </w:pPr>
            <w:r w:rsidRPr="004A4327">
              <w:rPr>
                <w:rFonts w:ascii="Times New Roman" w:hAnsi="Times New Roman" w:cs="Times New Roman"/>
              </w:rPr>
              <w:t>Divisor</w:t>
            </w:r>
          </w:p>
          <w:p w14:paraId="65FCA3EE" w14:textId="68B1F4B7" w:rsidR="00747D30" w:rsidRPr="004A4327" w:rsidRDefault="00747D30" w:rsidP="004A4327">
            <w:pPr>
              <w:ind w:left="360"/>
              <w:rPr>
                <w:rFonts w:ascii="Times New Roman" w:hAnsi="Times New Roman" w:cs="Times New Roman"/>
              </w:rPr>
            </w:pPr>
            <w:r w:rsidRPr="004A4327">
              <w:rPr>
                <w:rFonts w:ascii="Times New Roman" w:hAnsi="Times New Roman" w:cs="Times New Roman"/>
              </w:rPr>
              <w:t>End behavior</w:t>
            </w:r>
          </w:p>
          <w:p w14:paraId="0258674E" w14:textId="1463D238" w:rsidR="00747D30" w:rsidRPr="004A4327" w:rsidRDefault="00747D30" w:rsidP="004A4327">
            <w:pPr>
              <w:ind w:left="360"/>
              <w:rPr>
                <w:rFonts w:ascii="Times New Roman" w:hAnsi="Times New Roman" w:cs="Times New Roman"/>
              </w:rPr>
            </w:pPr>
            <w:r w:rsidRPr="004A4327">
              <w:rPr>
                <w:rFonts w:ascii="Times New Roman" w:hAnsi="Times New Roman" w:cs="Times New Roman"/>
              </w:rPr>
              <w:t>Even Function</w:t>
            </w:r>
          </w:p>
          <w:p w14:paraId="79662BD1" w14:textId="5FABD7F3" w:rsidR="004A4327" w:rsidRPr="004A4327" w:rsidRDefault="004A4327" w:rsidP="004A4327">
            <w:pPr>
              <w:ind w:left="360"/>
              <w:rPr>
                <w:rFonts w:ascii="Times New Roman" w:hAnsi="Times New Roman" w:cs="Times New Roman"/>
              </w:rPr>
            </w:pPr>
            <w:r w:rsidRPr="004A4327">
              <w:rPr>
                <w:rFonts w:ascii="Times New Roman" w:hAnsi="Times New Roman" w:cs="Times New Roman"/>
              </w:rPr>
              <w:t>Exponential Function</w:t>
            </w:r>
          </w:p>
          <w:p w14:paraId="47642065" w14:textId="35112165" w:rsidR="00747D30" w:rsidRPr="004A4327" w:rsidRDefault="004A4327" w:rsidP="004A4327">
            <w:pPr>
              <w:ind w:left="360"/>
              <w:rPr>
                <w:rFonts w:ascii="Times New Roman" w:hAnsi="Times New Roman" w:cs="Times New Roman"/>
              </w:rPr>
            </w:pPr>
            <w:r w:rsidRPr="004A4327">
              <w:rPr>
                <w:rFonts w:ascii="Times New Roman" w:hAnsi="Times New Roman" w:cs="Times New Roman"/>
              </w:rPr>
              <w:t>Exponential G</w:t>
            </w:r>
            <w:r w:rsidR="00747D30" w:rsidRPr="004A4327">
              <w:rPr>
                <w:rFonts w:ascii="Times New Roman" w:hAnsi="Times New Roman" w:cs="Times New Roman"/>
              </w:rPr>
              <w:t>rowth</w:t>
            </w:r>
          </w:p>
          <w:p w14:paraId="2428CA41" w14:textId="77777777" w:rsidR="004A4327" w:rsidRPr="004A4327" w:rsidRDefault="004A4327" w:rsidP="004A4327">
            <w:pPr>
              <w:ind w:left="360"/>
              <w:rPr>
                <w:rFonts w:ascii="Times New Roman" w:hAnsi="Times New Roman" w:cs="Times New Roman"/>
              </w:rPr>
            </w:pPr>
            <w:r w:rsidRPr="004A4327">
              <w:rPr>
                <w:rFonts w:ascii="Times New Roman" w:hAnsi="Times New Roman" w:cs="Times New Roman"/>
              </w:rPr>
              <w:t>Extrema</w:t>
            </w:r>
          </w:p>
          <w:p w14:paraId="1287AE7A" w14:textId="77777777" w:rsidR="00747D30" w:rsidRPr="004A4327" w:rsidRDefault="00747D30" w:rsidP="004A4327">
            <w:pPr>
              <w:ind w:left="360"/>
              <w:rPr>
                <w:rFonts w:ascii="Times New Roman" w:hAnsi="Times New Roman" w:cs="Times New Roman"/>
              </w:rPr>
            </w:pPr>
            <w:r w:rsidRPr="004A4327">
              <w:rPr>
                <w:rFonts w:ascii="Times New Roman" w:hAnsi="Times New Roman" w:cs="Times New Roman"/>
              </w:rPr>
              <w:t>Factor Theorem</w:t>
            </w:r>
          </w:p>
          <w:p w14:paraId="13AAE212" w14:textId="5F765F4D" w:rsidR="00747D30" w:rsidRPr="004A4327" w:rsidRDefault="00747D30" w:rsidP="004A4327">
            <w:pPr>
              <w:ind w:left="360"/>
              <w:rPr>
                <w:rFonts w:ascii="Times New Roman" w:hAnsi="Times New Roman" w:cs="Times New Roman"/>
              </w:rPr>
            </w:pPr>
            <w:r w:rsidRPr="004A4327">
              <w:rPr>
                <w:rFonts w:ascii="Times New Roman" w:hAnsi="Times New Roman" w:cs="Times New Roman"/>
              </w:rPr>
              <w:t>Generating Polynomial</w:t>
            </w:r>
          </w:p>
          <w:p w14:paraId="1DAF8FFA" w14:textId="07820019" w:rsidR="00747D30" w:rsidRPr="004A4327" w:rsidRDefault="00747D30" w:rsidP="004A4327">
            <w:pPr>
              <w:ind w:left="360"/>
              <w:rPr>
                <w:rFonts w:ascii="Times New Roman" w:hAnsi="Times New Roman" w:cs="Times New Roman"/>
              </w:rPr>
            </w:pPr>
            <w:r w:rsidRPr="004A4327">
              <w:rPr>
                <w:rFonts w:ascii="Times New Roman" w:hAnsi="Times New Roman" w:cs="Times New Roman"/>
              </w:rPr>
              <w:t>Generating Function</w:t>
            </w:r>
          </w:p>
          <w:p w14:paraId="59B1D7B3" w14:textId="051C2244" w:rsidR="004A4327" w:rsidRPr="004A4327" w:rsidRDefault="004A4327" w:rsidP="004A4327">
            <w:pPr>
              <w:ind w:left="360"/>
              <w:rPr>
                <w:rFonts w:ascii="Times New Roman" w:hAnsi="Times New Roman" w:cs="Times New Roman"/>
              </w:rPr>
            </w:pPr>
            <w:r w:rsidRPr="004A4327">
              <w:rPr>
                <w:rFonts w:ascii="Times New Roman" w:hAnsi="Times New Roman" w:cs="Times New Roman"/>
              </w:rPr>
              <w:t>Increasing Function</w:t>
            </w:r>
          </w:p>
          <w:p w14:paraId="151A0113" w14:textId="77777777" w:rsidR="004A4327" w:rsidRPr="004A4327" w:rsidRDefault="004A4327" w:rsidP="004A4327">
            <w:pPr>
              <w:ind w:left="360"/>
              <w:rPr>
                <w:rFonts w:ascii="Times New Roman" w:hAnsi="Times New Roman" w:cs="Times New Roman"/>
              </w:rPr>
            </w:pPr>
            <w:r w:rsidRPr="004A4327">
              <w:rPr>
                <w:rFonts w:ascii="Times New Roman" w:hAnsi="Times New Roman" w:cs="Times New Roman"/>
              </w:rPr>
              <w:t>Linear Factor</w:t>
            </w:r>
          </w:p>
          <w:p w14:paraId="0E4EC240" w14:textId="77777777" w:rsidR="004A4327" w:rsidRPr="004A4327" w:rsidRDefault="004A4327" w:rsidP="004A4327">
            <w:pPr>
              <w:ind w:left="360"/>
              <w:rPr>
                <w:rFonts w:ascii="Times New Roman" w:hAnsi="Times New Roman" w:cs="Times New Roman"/>
              </w:rPr>
            </w:pPr>
            <w:r w:rsidRPr="004A4327">
              <w:rPr>
                <w:rFonts w:ascii="Times New Roman" w:hAnsi="Times New Roman" w:cs="Times New Roman"/>
              </w:rPr>
              <w:t>Mathematical Model</w:t>
            </w:r>
          </w:p>
          <w:p w14:paraId="7E7ED907" w14:textId="77777777" w:rsidR="004A4327" w:rsidRPr="004A4327" w:rsidRDefault="004A4327" w:rsidP="004A4327">
            <w:pPr>
              <w:ind w:left="360"/>
              <w:rPr>
                <w:rFonts w:ascii="Times New Roman" w:hAnsi="Times New Roman" w:cs="Times New Roman"/>
              </w:rPr>
            </w:pPr>
            <w:r w:rsidRPr="004A4327">
              <w:rPr>
                <w:rFonts w:ascii="Times New Roman" w:hAnsi="Times New Roman" w:cs="Times New Roman"/>
              </w:rPr>
              <w:t>Maximum</w:t>
            </w:r>
          </w:p>
          <w:p w14:paraId="6358E231" w14:textId="77777777" w:rsidR="004A4327" w:rsidRPr="004A4327" w:rsidRDefault="004A4327" w:rsidP="004A4327">
            <w:pPr>
              <w:ind w:left="360"/>
              <w:rPr>
                <w:rFonts w:ascii="Times New Roman" w:hAnsi="Times New Roman" w:cs="Times New Roman"/>
              </w:rPr>
            </w:pPr>
            <w:r w:rsidRPr="004A4327">
              <w:rPr>
                <w:rFonts w:ascii="Times New Roman" w:hAnsi="Times New Roman" w:cs="Times New Roman"/>
              </w:rPr>
              <w:t>Minimum</w:t>
            </w:r>
          </w:p>
          <w:p w14:paraId="128C33CA" w14:textId="27AB804F" w:rsidR="004A4327" w:rsidRPr="004A4327" w:rsidRDefault="004A4327" w:rsidP="004A4327">
            <w:pPr>
              <w:ind w:left="360"/>
              <w:rPr>
                <w:rFonts w:ascii="Times New Roman" w:hAnsi="Times New Roman" w:cs="Times New Roman"/>
              </w:rPr>
            </w:pPr>
            <w:r w:rsidRPr="004A4327">
              <w:rPr>
                <w:rFonts w:ascii="Times New Roman" w:hAnsi="Times New Roman" w:cs="Times New Roman"/>
              </w:rPr>
              <w:t>Odd Function</w:t>
            </w:r>
          </w:p>
          <w:p w14:paraId="629507D7" w14:textId="77777777" w:rsidR="00747D30" w:rsidRPr="004A4327" w:rsidRDefault="00747D30" w:rsidP="004A4327">
            <w:pPr>
              <w:pStyle w:val="ListParagraph"/>
              <w:rPr>
                <w:rFonts w:ascii="Times New Roman" w:hAnsi="Times New Roman" w:cs="Times New Roman"/>
              </w:rPr>
            </w:pPr>
          </w:p>
        </w:tc>
        <w:tc>
          <w:tcPr>
            <w:tcW w:w="4788" w:type="dxa"/>
          </w:tcPr>
          <w:p w14:paraId="3CF229A8" w14:textId="77777777" w:rsidR="004A4327" w:rsidRPr="00D854CD" w:rsidRDefault="004A4327" w:rsidP="00D854CD">
            <w:pPr>
              <w:ind w:left="360"/>
              <w:jc w:val="both"/>
              <w:outlineLvl w:val="0"/>
              <w:rPr>
                <w:rFonts w:ascii="Times New Roman" w:hAnsi="Times New Roman" w:cs="Times New Roman"/>
              </w:rPr>
            </w:pPr>
            <w:r w:rsidRPr="00D854CD">
              <w:rPr>
                <w:rFonts w:ascii="Times New Roman" w:hAnsi="Times New Roman" w:cs="Times New Roman"/>
              </w:rPr>
              <w:t>Pascal’s Triangle</w:t>
            </w:r>
          </w:p>
          <w:p w14:paraId="471D338B" w14:textId="3CCB0294" w:rsidR="004A4327" w:rsidRPr="00D854CD" w:rsidRDefault="004A4327" w:rsidP="00D854CD">
            <w:pPr>
              <w:ind w:left="360"/>
              <w:jc w:val="both"/>
              <w:rPr>
                <w:rFonts w:ascii="Times New Roman" w:hAnsi="Times New Roman" w:cs="Times New Roman"/>
              </w:rPr>
            </w:pPr>
            <w:r w:rsidRPr="00D854CD">
              <w:rPr>
                <w:rFonts w:ascii="Times New Roman" w:hAnsi="Times New Roman" w:cs="Times New Roman"/>
              </w:rPr>
              <w:t>Polynomial</w:t>
            </w:r>
          </w:p>
          <w:p w14:paraId="464F247A" w14:textId="77777777" w:rsidR="004A4327" w:rsidRPr="00D854CD" w:rsidRDefault="004A4327" w:rsidP="00D854CD">
            <w:pPr>
              <w:ind w:left="1080"/>
              <w:jc w:val="both"/>
              <w:rPr>
                <w:rFonts w:ascii="Times New Roman" w:hAnsi="Times New Roman" w:cs="Times New Roman"/>
              </w:rPr>
            </w:pPr>
            <w:r w:rsidRPr="00D854CD">
              <w:rPr>
                <w:rFonts w:ascii="Times New Roman" w:hAnsi="Times New Roman" w:cs="Times New Roman"/>
              </w:rPr>
              <w:t>monomial</w:t>
            </w:r>
          </w:p>
          <w:p w14:paraId="65373303" w14:textId="77777777" w:rsidR="004A4327" w:rsidRPr="00D854CD" w:rsidRDefault="004A4327" w:rsidP="00D854CD">
            <w:pPr>
              <w:ind w:left="1080"/>
              <w:jc w:val="both"/>
              <w:rPr>
                <w:rFonts w:ascii="Times New Roman" w:hAnsi="Times New Roman" w:cs="Times New Roman"/>
              </w:rPr>
            </w:pPr>
            <w:r w:rsidRPr="00D854CD">
              <w:rPr>
                <w:rFonts w:ascii="Times New Roman" w:hAnsi="Times New Roman" w:cs="Times New Roman"/>
              </w:rPr>
              <w:t>binomial</w:t>
            </w:r>
          </w:p>
          <w:p w14:paraId="11ACDA00" w14:textId="77777777" w:rsidR="004A4327" w:rsidRPr="00D854CD" w:rsidRDefault="004A4327" w:rsidP="00D854CD">
            <w:pPr>
              <w:ind w:left="1080"/>
              <w:jc w:val="both"/>
              <w:rPr>
                <w:rFonts w:ascii="Times New Roman" w:hAnsi="Times New Roman" w:cs="Times New Roman"/>
              </w:rPr>
            </w:pPr>
            <w:r w:rsidRPr="00D854CD">
              <w:rPr>
                <w:rFonts w:ascii="Times New Roman" w:hAnsi="Times New Roman" w:cs="Times New Roman"/>
              </w:rPr>
              <w:t>trinomial</w:t>
            </w:r>
          </w:p>
          <w:p w14:paraId="2F33F8A9" w14:textId="77777777" w:rsidR="004A4327" w:rsidRPr="00D854CD" w:rsidRDefault="004A4327" w:rsidP="00D854CD">
            <w:pPr>
              <w:ind w:left="1080"/>
              <w:jc w:val="both"/>
              <w:rPr>
                <w:rFonts w:ascii="Times New Roman" w:hAnsi="Times New Roman" w:cs="Times New Roman"/>
              </w:rPr>
            </w:pPr>
            <w:r w:rsidRPr="00D854CD">
              <w:rPr>
                <w:rFonts w:ascii="Times New Roman" w:hAnsi="Times New Roman" w:cs="Times New Roman"/>
              </w:rPr>
              <w:t>cubic</w:t>
            </w:r>
          </w:p>
          <w:p w14:paraId="77D729E2" w14:textId="77777777" w:rsidR="004A4327" w:rsidRPr="00D854CD" w:rsidRDefault="004A4327" w:rsidP="00D854CD">
            <w:pPr>
              <w:ind w:left="1080"/>
              <w:jc w:val="both"/>
              <w:rPr>
                <w:rFonts w:ascii="Times New Roman" w:hAnsi="Times New Roman" w:cs="Times New Roman"/>
              </w:rPr>
            </w:pPr>
            <w:r w:rsidRPr="00D854CD">
              <w:rPr>
                <w:rFonts w:ascii="Times New Roman" w:hAnsi="Times New Roman" w:cs="Times New Roman"/>
              </w:rPr>
              <w:t>quartic</w:t>
            </w:r>
          </w:p>
          <w:p w14:paraId="7AC608E6" w14:textId="1D1039F5" w:rsidR="004A4327" w:rsidRPr="00D854CD" w:rsidRDefault="004A4327" w:rsidP="00D854CD">
            <w:pPr>
              <w:ind w:left="360"/>
              <w:jc w:val="both"/>
              <w:outlineLvl w:val="0"/>
              <w:rPr>
                <w:rFonts w:ascii="Times New Roman" w:hAnsi="Times New Roman" w:cs="Times New Roman"/>
              </w:rPr>
            </w:pPr>
            <w:r w:rsidRPr="00D854CD">
              <w:rPr>
                <w:rFonts w:ascii="Times New Roman" w:hAnsi="Times New Roman" w:cs="Times New Roman"/>
              </w:rPr>
              <w:t>Power</w:t>
            </w:r>
          </w:p>
          <w:p w14:paraId="52304922" w14:textId="77777777" w:rsidR="004A4327" w:rsidRPr="00D854CD" w:rsidRDefault="004A4327" w:rsidP="00D854CD">
            <w:pPr>
              <w:ind w:left="360"/>
              <w:jc w:val="both"/>
              <w:rPr>
                <w:rFonts w:ascii="Times New Roman" w:hAnsi="Times New Roman" w:cs="Times New Roman"/>
              </w:rPr>
            </w:pPr>
            <w:r w:rsidRPr="00D854CD">
              <w:rPr>
                <w:rFonts w:ascii="Times New Roman" w:hAnsi="Times New Roman" w:cs="Times New Roman"/>
              </w:rPr>
              <w:t>Quadratic Factor</w:t>
            </w:r>
          </w:p>
          <w:p w14:paraId="20EBDC2F" w14:textId="77777777" w:rsidR="004A4327" w:rsidRPr="00D854CD" w:rsidRDefault="004A4327" w:rsidP="00D854CD">
            <w:pPr>
              <w:ind w:left="360"/>
              <w:jc w:val="both"/>
              <w:rPr>
                <w:rFonts w:ascii="Times New Roman" w:hAnsi="Times New Roman" w:cs="Times New Roman"/>
              </w:rPr>
            </w:pPr>
            <w:r w:rsidRPr="00D854CD">
              <w:rPr>
                <w:rFonts w:ascii="Times New Roman" w:hAnsi="Times New Roman" w:cs="Times New Roman"/>
              </w:rPr>
              <w:t>Quotient</w:t>
            </w:r>
          </w:p>
          <w:p w14:paraId="4C3486BD" w14:textId="2A5B2299" w:rsidR="004A4327" w:rsidRPr="00D854CD" w:rsidRDefault="004A4327" w:rsidP="00D854CD">
            <w:pPr>
              <w:ind w:left="360"/>
              <w:jc w:val="both"/>
              <w:rPr>
                <w:rFonts w:ascii="Times New Roman" w:hAnsi="Times New Roman" w:cs="Times New Roman"/>
              </w:rPr>
            </w:pPr>
            <w:r w:rsidRPr="00D854CD">
              <w:rPr>
                <w:rFonts w:ascii="Times New Roman" w:hAnsi="Times New Roman" w:cs="Times New Roman"/>
              </w:rPr>
              <w:t>Reflection</w:t>
            </w:r>
          </w:p>
          <w:p w14:paraId="5FE4BEC2" w14:textId="4F6E0C63" w:rsidR="004A4327" w:rsidRPr="00D854CD" w:rsidRDefault="004A4327" w:rsidP="00D854CD">
            <w:pPr>
              <w:ind w:left="360"/>
              <w:jc w:val="both"/>
              <w:rPr>
                <w:rFonts w:ascii="Times New Roman" w:hAnsi="Times New Roman" w:cs="Times New Roman"/>
              </w:rPr>
            </w:pPr>
            <w:r w:rsidRPr="00D854CD">
              <w:rPr>
                <w:rFonts w:ascii="Times New Roman" w:hAnsi="Times New Roman" w:cs="Times New Roman"/>
              </w:rPr>
              <w:t>Regression Equations</w:t>
            </w:r>
          </w:p>
          <w:p w14:paraId="192D3D08" w14:textId="5D97C6FE" w:rsidR="00747D30" w:rsidRPr="00D854CD" w:rsidRDefault="00747D30" w:rsidP="00D854CD">
            <w:pPr>
              <w:ind w:left="360"/>
              <w:jc w:val="both"/>
              <w:rPr>
                <w:rFonts w:ascii="Times New Roman" w:hAnsi="Times New Roman" w:cs="Times New Roman"/>
              </w:rPr>
            </w:pPr>
            <w:r w:rsidRPr="00D854CD">
              <w:rPr>
                <w:rFonts w:ascii="Times New Roman" w:hAnsi="Times New Roman" w:cs="Times New Roman"/>
              </w:rPr>
              <w:t>Remainder</w:t>
            </w:r>
          </w:p>
          <w:p w14:paraId="247FF871" w14:textId="77777777" w:rsidR="004A4327" w:rsidRPr="00D854CD" w:rsidRDefault="004A4327" w:rsidP="00D854CD">
            <w:pPr>
              <w:ind w:left="360"/>
              <w:jc w:val="both"/>
              <w:rPr>
                <w:rFonts w:ascii="Times New Roman" w:hAnsi="Times New Roman" w:cs="Times New Roman"/>
              </w:rPr>
            </w:pPr>
            <w:r w:rsidRPr="00D854CD">
              <w:rPr>
                <w:rFonts w:ascii="Times New Roman" w:hAnsi="Times New Roman" w:cs="Times New Roman"/>
              </w:rPr>
              <w:t>Remainder Theorem</w:t>
            </w:r>
          </w:p>
          <w:p w14:paraId="6AC54D84" w14:textId="77777777" w:rsidR="004A4327" w:rsidRPr="00D854CD" w:rsidRDefault="004A4327" w:rsidP="00D854CD">
            <w:pPr>
              <w:ind w:left="360"/>
              <w:jc w:val="both"/>
              <w:rPr>
                <w:rFonts w:ascii="Times New Roman" w:hAnsi="Times New Roman" w:cs="Times New Roman"/>
              </w:rPr>
            </w:pPr>
            <w:r w:rsidRPr="00D854CD">
              <w:rPr>
                <w:rFonts w:ascii="Times New Roman" w:hAnsi="Times New Roman" w:cs="Times New Roman"/>
              </w:rPr>
              <w:t>Root</w:t>
            </w:r>
          </w:p>
          <w:p w14:paraId="49508994" w14:textId="65C3EDED" w:rsidR="004A4327" w:rsidRPr="00D854CD" w:rsidRDefault="004A4327" w:rsidP="00D854CD">
            <w:pPr>
              <w:ind w:left="360"/>
              <w:jc w:val="both"/>
              <w:rPr>
                <w:rFonts w:ascii="Times New Roman" w:hAnsi="Times New Roman" w:cs="Times New Roman"/>
              </w:rPr>
            </w:pPr>
            <w:r w:rsidRPr="00D854CD">
              <w:rPr>
                <w:rFonts w:ascii="Times New Roman" w:hAnsi="Times New Roman" w:cs="Times New Roman"/>
              </w:rPr>
              <w:t>Scatter plots</w:t>
            </w:r>
          </w:p>
          <w:p w14:paraId="2CE8B984" w14:textId="77777777" w:rsidR="004A4327" w:rsidRPr="00D854CD" w:rsidRDefault="004A4327" w:rsidP="00D854CD">
            <w:pPr>
              <w:ind w:left="360"/>
              <w:jc w:val="both"/>
              <w:rPr>
                <w:rFonts w:ascii="Times New Roman" w:hAnsi="Times New Roman" w:cs="Times New Roman"/>
              </w:rPr>
            </w:pPr>
            <w:r w:rsidRPr="00D854CD">
              <w:rPr>
                <w:rFonts w:ascii="Times New Roman" w:hAnsi="Times New Roman" w:cs="Times New Roman"/>
              </w:rPr>
              <w:t>Series</w:t>
            </w:r>
          </w:p>
          <w:p w14:paraId="7721BFA3" w14:textId="77777777" w:rsidR="004A4327" w:rsidRPr="00D854CD" w:rsidRDefault="004A4327" w:rsidP="00D854CD">
            <w:pPr>
              <w:ind w:left="360"/>
              <w:jc w:val="both"/>
              <w:outlineLvl w:val="0"/>
              <w:rPr>
                <w:rFonts w:ascii="Times New Roman" w:hAnsi="Times New Roman" w:cs="Times New Roman"/>
              </w:rPr>
            </w:pPr>
            <w:r w:rsidRPr="00D854CD">
              <w:rPr>
                <w:rFonts w:ascii="Times New Roman" w:hAnsi="Times New Roman" w:cs="Times New Roman"/>
              </w:rPr>
              <w:t>Subsets</w:t>
            </w:r>
          </w:p>
          <w:p w14:paraId="5D744221" w14:textId="7871411E" w:rsidR="00747D30" w:rsidRPr="00D854CD" w:rsidRDefault="004A4327" w:rsidP="00D854CD">
            <w:pPr>
              <w:ind w:left="360"/>
              <w:jc w:val="both"/>
              <w:rPr>
                <w:rFonts w:ascii="Times New Roman" w:hAnsi="Times New Roman" w:cs="Times New Roman"/>
              </w:rPr>
            </w:pPr>
            <w:r w:rsidRPr="00D854CD">
              <w:rPr>
                <w:rFonts w:ascii="Times New Roman" w:hAnsi="Times New Roman" w:cs="Times New Roman"/>
              </w:rPr>
              <w:t xml:space="preserve">Transformation </w:t>
            </w:r>
            <w:r w:rsidR="00747D30" w:rsidRPr="00D854CD">
              <w:rPr>
                <w:rFonts w:ascii="Times New Roman" w:hAnsi="Times New Roman" w:cs="Times New Roman"/>
              </w:rPr>
              <w:t>x-Intercepts</w:t>
            </w:r>
          </w:p>
          <w:p w14:paraId="5019C6BA" w14:textId="77777777" w:rsidR="00747D30" w:rsidRPr="00D854CD" w:rsidRDefault="00747D30" w:rsidP="00D854CD">
            <w:pPr>
              <w:ind w:left="360"/>
              <w:jc w:val="both"/>
              <w:rPr>
                <w:rFonts w:ascii="Times New Roman" w:hAnsi="Times New Roman" w:cs="Times New Roman"/>
              </w:rPr>
            </w:pPr>
            <w:r w:rsidRPr="00D854CD">
              <w:rPr>
                <w:rFonts w:ascii="Times New Roman" w:hAnsi="Times New Roman" w:cs="Times New Roman"/>
              </w:rPr>
              <w:t>y-Intercepts</w:t>
            </w:r>
          </w:p>
          <w:p w14:paraId="4D0A44F1" w14:textId="3420B744" w:rsidR="004A4327" w:rsidRPr="00D854CD" w:rsidRDefault="004A4327" w:rsidP="00D854CD">
            <w:pPr>
              <w:ind w:left="360"/>
              <w:jc w:val="both"/>
              <w:rPr>
                <w:rFonts w:ascii="Times New Roman" w:hAnsi="Times New Roman" w:cs="Times New Roman"/>
              </w:rPr>
            </w:pPr>
            <w:r w:rsidRPr="00D854CD">
              <w:rPr>
                <w:rFonts w:ascii="Times New Roman" w:hAnsi="Times New Roman" w:cs="Times New Roman"/>
              </w:rPr>
              <w:t>Zero</w:t>
            </w:r>
          </w:p>
          <w:p w14:paraId="1E03B907" w14:textId="7CEC29F9" w:rsidR="004A4327" w:rsidRPr="00D854CD" w:rsidRDefault="004A4327" w:rsidP="00D854CD">
            <w:pPr>
              <w:ind w:left="360"/>
              <w:jc w:val="both"/>
              <w:rPr>
                <w:rFonts w:ascii="Times New Roman" w:hAnsi="Times New Roman" w:cs="Times New Roman"/>
              </w:rPr>
            </w:pPr>
            <w:r w:rsidRPr="00D854CD">
              <w:rPr>
                <w:rFonts w:ascii="Times New Roman" w:hAnsi="Times New Roman" w:cs="Times New Roman"/>
              </w:rPr>
              <w:t>Zero of multiplicity</w:t>
            </w:r>
          </w:p>
          <w:p w14:paraId="65FA40C3" w14:textId="77777777" w:rsidR="004A4327" w:rsidRPr="00D854CD" w:rsidRDefault="004A4327" w:rsidP="00D854CD">
            <w:pPr>
              <w:ind w:left="360"/>
              <w:jc w:val="both"/>
              <w:rPr>
                <w:rFonts w:ascii="Times New Roman" w:hAnsi="Times New Roman" w:cs="Times New Roman"/>
              </w:rPr>
            </w:pPr>
            <w:r w:rsidRPr="00D854CD">
              <w:rPr>
                <w:rFonts w:ascii="Times New Roman" w:hAnsi="Times New Roman" w:cs="Times New Roman"/>
              </w:rPr>
              <w:t>Zero Product Property</w:t>
            </w:r>
          </w:p>
          <w:p w14:paraId="0A5AB4DA" w14:textId="77777777" w:rsidR="00747D30" w:rsidRPr="004A4327" w:rsidRDefault="00747D30" w:rsidP="004A4327">
            <w:pPr>
              <w:ind w:left="360"/>
              <w:outlineLvl w:val="0"/>
              <w:rPr>
                <w:rFonts w:ascii="Times New Roman" w:hAnsi="Times New Roman" w:cs="Times New Roman"/>
              </w:rPr>
            </w:pPr>
          </w:p>
        </w:tc>
      </w:tr>
    </w:tbl>
    <w:p w14:paraId="4A0AB2AA" w14:textId="77777777" w:rsidR="00F51F31" w:rsidRPr="00F51F31" w:rsidRDefault="00F51F31" w:rsidP="00F51F31">
      <w:pPr>
        <w:rPr>
          <w:rFonts w:ascii="Times New Roman" w:hAnsi="Times New Roman" w:cs="Times New Roman"/>
        </w:rPr>
      </w:pPr>
    </w:p>
    <w:sectPr w:rsidR="00F51F31" w:rsidRPr="00F51F31" w:rsidSect="004F5725">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6618A" w14:textId="77777777" w:rsidR="00734AC8" w:rsidRDefault="00734AC8" w:rsidP="00A527B1">
      <w:r>
        <w:separator/>
      </w:r>
    </w:p>
  </w:endnote>
  <w:endnote w:type="continuationSeparator" w:id="0">
    <w:p w14:paraId="3CBBB378" w14:textId="77777777" w:rsidR="00734AC8" w:rsidRDefault="00734AC8" w:rsidP="00A5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D7B1D" w14:textId="5F6CCC8D" w:rsidR="007E7654" w:rsidRPr="00AD62D5" w:rsidRDefault="007E7654" w:rsidP="002D1F55">
    <w:pPr>
      <w:pStyle w:val="Footer"/>
      <w:pBdr>
        <w:top w:val="single" w:sz="4" w:space="1" w:color="auto"/>
      </w:pBdr>
      <w:rPr>
        <w:rFonts w:ascii="Times New Roman" w:hAnsi="Times New Roman" w:cs="Times New Roman"/>
        <w:sz w:val="20"/>
      </w:rPr>
    </w:pPr>
    <w:r w:rsidRPr="008F5447">
      <w:rPr>
        <w:rFonts w:ascii="Times New Roman" w:hAnsi="Times New Roman" w:cs="Times New Roman"/>
        <w:sz w:val="20"/>
      </w:rPr>
      <w:t>U</w:t>
    </w:r>
    <w:r>
      <w:rPr>
        <w:rFonts w:ascii="Times New Roman" w:hAnsi="Times New Roman" w:cs="Times New Roman"/>
        <w:sz w:val="20"/>
      </w:rPr>
      <w:t>nit 3</w:t>
    </w:r>
    <w:r w:rsidRPr="008F5447">
      <w:rPr>
        <w:rFonts w:ascii="Times New Roman" w:hAnsi="Times New Roman" w:cs="Times New Roman"/>
        <w:sz w:val="20"/>
      </w:rPr>
      <w:t xml:space="preserve"> Plan</w:t>
    </w:r>
    <w:r>
      <w:rPr>
        <w:rFonts w:ascii="Times New Roman" w:hAnsi="Times New Roman" w:cs="Times New Roman"/>
        <w:sz w:val="20"/>
      </w:rPr>
      <w:t xml:space="preserve">       </w:t>
    </w:r>
    <w:r w:rsidRPr="008F5447">
      <w:rPr>
        <w:rFonts w:ascii="Times New Roman" w:hAnsi="Times New Roman" w:cs="Times New Roman"/>
        <w:sz w:val="20"/>
      </w:rPr>
      <w:tab/>
    </w:r>
    <w:r w:rsidRPr="008F5447">
      <w:rPr>
        <w:rFonts w:ascii="Times New Roman" w:hAnsi="Times New Roman" w:cs="Times New Roman"/>
        <w:sz w:val="20"/>
      </w:rPr>
      <w:tab/>
    </w:r>
    <w:r>
      <w:rPr>
        <w:rFonts w:ascii="Times New Roman" w:hAnsi="Times New Roman" w:cs="Times New Roman"/>
        <w:sz w:val="20"/>
      </w:rPr>
      <w:t xml:space="preserve">                          Connecticut Core Algebra 2 Curriculum v 3</w:t>
    </w:r>
    <w:r w:rsidRPr="008F5447">
      <w:rPr>
        <w:rFonts w:ascii="Times New Roman" w:hAnsi="Times New Roman" w:cs="Times New Roman"/>
        <w:sz w:val="20"/>
      </w:rPr>
      <w:t>.0</w:t>
    </w:r>
  </w:p>
  <w:p w14:paraId="253BF505" w14:textId="77777777" w:rsidR="007E7654" w:rsidRDefault="007E7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6117D" w14:textId="77777777" w:rsidR="00734AC8" w:rsidRDefault="00734AC8" w:rsidP="00A527B1">
      <w:r>
        <w:separator/>
      </w:r>
    </w:p>
  </w:footnote>
  <w:footnote w:type="continuationSeparator" w:id="0">
    <w:p w14:paraId="3E0CFAB8" w14:textId="77777777" w:rsidR="00734AC8" w:rsidRDefault="00734AC8" w:rsidP="00A5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63531" w14:textId="0F547575" w:rsidR="007E7654" w:rsidRDefault="007E7654" w:rsidP="002D1F55">
    <w:pPr>
      <w:jc w:val="right"/>
    </w:pPr>
    <w:r>
      <w:tab/>
    </w:r>
    <w:r>
      <w:tab/>
    </w:r>
    <w:r>
      <w:tab/>
    </w: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C5DF5">
      <w:rPr>
        <w:rFonts w:ascii="Times New Roman" w:hAnsi="Times New Roman" w:cs="Times New Roman"/>
        <w:noProof/>
      </w:rPr>
      <w:t>6</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5C5DF5">
      <w:rPr>
        <w:rFonts w:ascii="Times New Roman" w:hAnsi="Times New Roman" w:cs="Times New Roman"/>
        <w:noProof/>
      </w:rPr>
      <w:t>6</w:t>
    </w:r>
    <w:r>
      <w:rPr>
        <w:rFonts w:ascii="Times New Roman" w:hAnsi="Times New Roman" w:cs="Times New Roman"/>
      </w:rPr>
      <w:fldChar w:fldCharType="end"/>
    </w:r>
  </w:p>
  <w:p w14:paraId="1F039D93" w14:textId="77777777" w:rsidR="007E7654" w:rsidRDefault="007E76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4D4216"/>
    <w:multiLevelType w:val="hybridMultilevel"/>
    <w:tmpl w:val="360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159AC"/>
    <w:multiLevelType w:val="hybridMultilevel"/>
    <w:tmpl w:val="C9A6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A50F87"/>
    <w:multiLevelType w:val="hybridMultilevel"/>
    <w:tmpl w:val="D3B67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2C50DF"/>
    <w:multiLevelType w:val="hybridMultilevel"/>
    <w:tmpl w:val="6C7C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DD2331"/>
    <w:multiLevelType w:val="hybridMultilevel"/>
    <w:tmpl w:val="77C2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531CA8"/>
    <w:multiLevelType w:val="hybridMultilevel"/>
    <w:tmpl w:val="4288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A028B5"/>
    <w:multiLevelType w:val="hybridMultilevel"/>
    <w:tmpl w:val="DC3C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E34422"/>
    <w:multiLevelType w:val="hybridMultilevel"/>
    <w:tmpl w:val="330CC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1B2F3C"/>
    <w:multiLevelType w:val="hybridMultilevel"/>
    <w:tmpl w:val="81C8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D83E2B"/>
    <w:multiLevelType w:val="hybridMultilevel"/>
    <w:tmpl w:val="5ED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721019"/>
    <w:multiLevelType w:val="hybridMultilevel"/>
    <w:tmpl w:val="817C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1"/>
  </w:num>
  <w:num w:numId="6">
    <w:abstractNumId w:val="6"/>
  </w:num>
  <w:num w:numId="7">
    <w:abstractNumId w:val="12"/>
  </w:num>
  <w:num w:numId="8">
    <w:abstractNumId w:val="8"/>
  </w:num>
  <w:num w:numId="9">
    <w:abstractNumId w:val="10"/>
  </w:num>
  <w:num w:numId="10">
    <w:abstractNumId w:val="7"/>
  </w:num>
  <w:num w:numId="11">
    <w:abstractNumId w:val="5"/>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B1"/>
    <w:rsid w:val="000232A8"/>
    <w:rsid w:val="000244D5"/>
    <w:rsid w:val="00033ED0"/>
    <w:rsid w:val="000438D1"/>
    <w:rsid w:val="000C3335"/>
    <w:rsid w:val="000D1D90"/>
    <w:rsid w:val="000E63E5"/>
    <w:rsid w:val="000F2F2E"/>
    <w:rsid w:val="00124D53"/>
    <w:rsid w:val="0013097C"/>
    <w:rsid w:val="001B5881"/>
    <w:rsid w:val="001C46D7"/>
    <w:rsid w:val="0021120D"/>
    <w:rsid w:val="002336ED"/>
    <w:rsid w:val="00236F9B"/>
    <w:rsid w:val="002574B8"/>
    <w:rsid w:val="00293388"/>
    <w:rsid w:val="002B223E"/>
    <w:rsid w:val="002D1F55"/>
    <w:rsid w:val="002D2E9B"/>
    <w:rsid w:val="002E0110"/>
    <w:rsid w:val="002F67BC"/>
    <w:rsid w:val="00343CD9"/>
    <w:rsid w:val="00343ED5"/>
    <w:rsid w:val="003650A5"/>
    <w:rsid w:val="003D6097"/>
    <w:rsid w:val="00400F6D"/>
    <w:rsid w:val="00414C04"/>
    <w:rsid w:val="00462674"/>
    <w:rsid w:val="00462AD9"/>
    <w:rsid w:val="00475F37"/>
    <w:rsid w:val="00483E61"/>
    <w:rsid w:val="004A4327"/>
    <w:rsid w:val="004F5725"/>
    <w:rsid w:val="004F7714"/>
    <w:rsid w:val="00512F87"/>
    <w:rsid w:val="00554FC1"/>
    <w:rsid w:val="005B2031"/>
    <w:rsid w:val="005C5DF5"/>
    <w:rsid w:val="00600F58"/>
    <w:rsid w:val="006168FF"/>
    <w:rsid w:val="00637DE0"/>
    <w:rsid w:val="006909E6"/>
    <w:rsid w:val="00695966"/>
    <w:rsid w:val="006B4B98"/>
    <w:rsid w:val="006D3136"/>
    <w:rsid w:val="00734AC8"/>
    <w:rsid w:val="00747D30"/>
    <w:rsid w:val="0075236C"/>
    <w:rsid w:val="007B0058"/>
    <w:rsid w:val="007E7654"/>
    <w:rsid w:val="00811D41"/>
    <w:rsid w:val="008334C0"/>
    <w:rsid w:val="00841D15"/>
    <w:rsid w:val="0089262C"/>
    <w:rsid w:val="008B3B5C"/>
    <w:rsid w:val="00914B27"/>
    <w:rsid w:val="00926AC9"/>
    <w:rsid w:val="00973202"/>
    <w:rsid w:val="00977D26"/>
    <w:rsid w:val="0098228A"/>
    <w:rsid w:val="00991929"/>
    <w:rsid w:val="009A0845"/>
    <w:rsid w:val="009F0D05"/>
    <w:rsid w:val="009F4343"/>
    <w:rsid w:val="00A226FB"/>
    <w:rsid w:val="00A527B1"/>
    <w:rsid w:val="00A844F4"/>
    <w:rsid w:val="00AF16E2"/>
    <w:rsid w:val="00B36CB8"/>
    <w:rsid w:val="00B46D50"/>
    <w:rsid w:val="00BB77E4"/>
    <w:rsid w:val="00BC3EA3"/>
    <w:rsid w:val="00C24906"/>
    <w:rsid w:val="00CA00D6"/>
    <w:rsid w:val="00CA389E"/>
    <w:rsid w:val="00CD28DC"/>
    <w:rsid w:val="00D456F0"/>
    <w:rsid w:val="00D854CD"/>
    <w:rsid w:val="00D956BE"/>
    <w:rsid w:val="00DD6C6C"/>
    <w:rsid w:val="00DF6057"/>
    <w:rsid w:val="00E34C5D"/>
    <w:rsid w:val="00E4581E"/>
    <w:rsid w:val="00E85928"/>
    <w:rsid w:val="00E900F1"/>
    <w:rsid w:val="00EA125F"/>
    <w:rsid w:val="00EF067F"/>
    <w:rsid w:val="00EF108E"/>
    <w:rsid w:val="00EF559C"/>
    <w:rsid w:val="00F31173"/>
    <w:rsid w:val="00F51F31"/>
    <w:rsid w:val="00F6755B"/>
    <w:rsid w:val="00F81147"/>
    <w:rsid w:val="00FD664E"/>
    <w:rsid w:val="00FF523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C6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7B1"/>
    <w:pPr>
      <w:tabs>
        <w:tab w:val="center" w:pos="4320"/>
        <w:tab w:val="right" w:pos="8640"/>
      </w:tabs>
    </w:pPr>
  </w:style>
  <w:style w:type="character" w:customStyle="1" w:styleId="HeaderChar">
    <w:name w:val="Header Char"/>
    <w:basedOn w:val="DefaultParagraphFont"/>
    <w:link w:val="Header"/>
    <w:uiPriority w:val="99"/>
    <w:rsid w:val="00A527B1"/>
    <w:rPr>
      <w:sz w:val="24"/>
    </w:rPr>
  </w:style>
  <w:style w:type="paragraph" w:styleId="Footer">
    <w:name w:val="footer"/>
    <w:basedOn w:val="Normal"/>
    <w:link w:val="FooterChar"/>
    <w:uiPriority w:val="99"/>
    <w:unhideWhenUsed/>
    <w:rsid w:val="00A527B1"/>
    <w:pPr>
      <w:tabs>
        <w:tab w:val="center" w:pos="4320"/>
        <w:tab w:val="right" w:pos="8640"/>
      </w:tabs>
    </w:pPr>
  </w:style>
  <w:style w:type="character" w:customStyle="1" w:styleId="FooterChar">
    <w:name w:val="Footer Char"/>
    <w:basedOn w:val="DefaultParagraphFont"/>
    <w:link w:val="Footer"/>
    <w:uiPriority w:val="99"/>
    <w:rsid w:val="00A527B1"/>
    <w:rPr>
      <w:sz w:val="24"/>
    </w:rPr>
  </w:style>
  <w:style w:type="paragraph" w:styleId="ListParagraph">
    <w:name w:val="List Paragraph"/>
    <w:basedOn w:val="Normal"/>
    <w:uiPriority w:val="34"/>
    <w:qFormat/>
    <w:rsid w:val="007B0058"/>
    <w:pPr>
      <w:ind w:left="720"/>
      <w:contextualSpacing/>
    </w:pPr>
  </w:style>
  <w:style w:type="table" w:styleId="TableGrid">
    <w:name w:val="Table Grid"/>
    <w:basedOn w:val="TableNormal"/>
    <w:uiPriority w:val="59"/>
    <w:rsid w:val="0074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7B1"/>
    <w:pPr>
      <w:tabs>
        <w:tab w:val="center" w:pos="4320"/>
        <w:tab w:val="right" w:pos="8640"/>
      </w:tabs>
    </w:pPr>
  </w:style>
  <w:style w:type="character" w:customStyle="1" w:styleId="HeaderChar">
    <w:name w:val="Header Char"/>
    <w:basedOn w:val="DefaultParagraphFont"/>
    <w:link w:val="Header"/>
    <w:uiPriority w:val="99"/>
    <w:rsid w:val="00A527B1"/>
    <w:rPr>
      <w:sz w:val="24"/>
    </w:rPr>
  </w:style>
  <w:style w:type="paragraph" w:styleId="Footer">
    <w:name w:val="footer"/>
    <w:basedOn w:val="Normal"/>
    <w:link w:val="FooterChar"/>
    <w:uiPriority w:val="99"/>
    <w:unhideWhenUsed/>
    <w:rsid w:val="00A527B1"/>
    <w:pPr>
      <w:tabs>
        <w:tab w:val="center" w:pos="4320"/>
        <w:tab w:val="right" w:pos="8640"/>
      </w:tabs>
    </w:pPr>
  </w:style>
  <w:style w:type="character" w:customStyle="1" w:styleId="FooterChar">
    <w:name w:val="Footer Char"/>
    <w:basedOn w:val="DefaultParagraphFont"/>
    <w:link w:val="Footer"/>
    <w:uiPriority w:val="99"/>
    <w:rsid w:val="00A527B1"/>
    <w:rPr>
      <w:sz w:val="24"/>
    </w:rPr>
  </w:style>
  <w:style w:type="paragraph" w:styleId="ListParagraph">
    <w:name w:val="List Paragraph"/>
    <w:basedOn w:val="Normal"/>
    <w:uiPriority w:val="34"/>
    <w:qFormat/>
    <w:rsid w:val="007B0058"/>
    <w:pPr>
      <w:ind w:left="720"/>
      <w:contextualSpacing/>
    </w:pPr>
  </w:style>
  <w:style w:type="table" w:styleId="TableGrid">
    <w:name w:val="Table Grid"/>
    <w:basedOn w:val="TableNormal"/>
    <w:uiPriority w:val="59"/>
    <w:rsid w:val="0074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021198">
      <w:bodyDiv w:val="1"/>
      <w:marLeft w:val="0"/>
      <w:marRight w:val="0"/>
      <w:marTop w:val="0"/>
      <w:marBottom w:val="0"/>
      <w:divBdr>
        <w:top w:val="none" w:sz="0" w:space="0" w:color="auto"/>
        <w:left w:val="none" w:sz="0" w:space="0" w:color="auto"/>
        <w:bottom w:val="none" w:sz="0" w:space="0" w:color="auto"/>
        <w:right w:val="none" w:sz="0" w:space="0" w:color="auto"/>
      </w:divBdr>
      <w:divsChild>
        <w:div w:id="90397709">
          <w:marLeft w:val="0"/>
          <w:marRight w:val="0"/>
          <w:marTop w:val="0"/>
          <w:marBottom w:val="0"/>
          <w:divBdr>
            <w:top w:val="none" w:sz="0" w:space="0" w:color="auto"/>
            <w:left w:val="none" w:sz="0" w:space="0" w:color="auto"/>
            <w:bottom w:val="none" w:sz="0" w:space="0" w:color="auto"/>
            <w:right w:val="none" w:sz="0" w:space="0" w:color="auto"/>
          </w:divBdr>
        </w:div>
        <w:div w:id="1936749018">
          <w:marLeft w:val="0"/>
          <w:marRight w:val="0"/>
          <w:marTop w:val="0"/>
          <w:marBottom w:val="0"/>
          <w:divBdr>
            <w:top w:val="none" w:sz="0" w:space="0" w:color="auto"/>
            <w:left w:val="none" w:sz="0" w:space="0" w:color="auto"/>
            <w:bottom w:val="none" w:sz="0" w:space="0" w:color="auto"/>
            <w:right w:val="none" w:sz="0" w:space="0" w:color="auto"/>
          </w:divBdr>
        </w:div>
        <w:div w:id="1392341175">
          <w:marLeft w:val="0"/>
          <w:marRight w:val="0"/>
          <w:marTop w:val="0"/>
          <w:marBottom w:val="0"/>
          <w:divBdr>
            <w:top w:val="none" w:sz="0" w:space="0" w:color="auto"/>
            <w:left w:val="none" w:sz="0" w:space="0" w:color="auto"/>
            <w:bottom w:val="none" w:sz="0" w:space="0" w:color="auto"/>
            <w:right w:val="none" w:sz="0" w:space="0" w:color="auto"/>
          </w:divBdr>
        </w:div>
        <w:div w:id="1259949850">
          <w:marLeft w:val="0"/>
          <w:marRight w:val="0"/>
          <w:marTop w:val="0"/>
          <w:marBottom w:val="0"/>
          <w:divBdr>
            <w:top w:val="none" w:sz="0" w:space="0" w:color="auto"/>
            <w:left w:val="none" w:sz="0" w:space="0" w:color="auto"/>
            <w:bottom w:val="none" w:sz="0" w:space="0" w:color="auto"/>
            <w:right w:val="none" w:sz="0" w:space="0" w:color="auto"/>
          </w:divBdr>
        </w:div>
        <w:div w:id="1056858382">
          <w:marLeft w:val="0"/>
          <w:marRight w:val="0"/>
          <w:marTop w:val="0"/>
          <w:marBottom w:val="0"/>
          <w:divBdr>
            <w:top w:val="none" w:sz="0" w:space="0" w:color="auto"/>
            <w:left w:val="none" w:sz="0" w:space="0" w:color="auto"/>
            <w:bottom w:val="none" w:sz="0" w:space="0" w:color="auto"/>
            <w:right w:val="none" w:sz="0" w:space="0" w:color="auto"/>
          </w:divBdr>
        </w:div>
        <w:div w:id="1889216973">
          <w:marLeft w:val="0"/>
          <w:marRight w:val="0"/>
          <w:marTop w:val="0"/>
          <w:marBottom w:val="0"/>
          <w:divBdr>
            <w:top w:val="none" w:sz="0" w:space="0" w:color="auto"/>
            <w:left w:val="none" w:sz="0" w:space="0" w:color="auto"/>
            <w:bottom w:val="none" w:sz="0" w:space="0" w:color="auto"/>
            <w:right w:val="none" w:sz="0" w:space="0" w:color="auto"/>
          </w:divBdr>
        </w:div>
        <w:div w:id="680427170">
          <w:marLeft w:val="0"/>
          <w:marRight w:val="0"/>
          <w:marTop w:val="0"/>
          <w:marBottom w:val="0"/>
          <w:divBdr>
            <w:top w:val="none" w:sz="0" w:space="0" w:color="auto"/>
            <w:left w:val="none" w:sz="0" w:space="0" w:color="auto"/>
            <w:bottom w:val="none" w:sz="0" w:space="0" w:color="auto"/>
            <w:right w:val="none" w:sz="0" w:space="0" w:color="auto"/>
          </w:divBdr>
        </w:div>
        <w:div w:id="722220403">
          <w:marLeft w:val="0"/>
          <w:marRight w:val="0"/>
          <w:marTop w:val="0"/>
          <w:marBottom w:val="0"/>
          <w:divBdr>
            <w:top w:val="none" w:sz="0" w:space="0" w:color="auto"/>
            <w:left w:val="none" w:sz="0" w:space="0" w:color="auto"/>
            <w:bottom w:val="none" w:sz="0" w:space="0" w:color="auto"/>
            <w:right w:val="none" w:sz="0" w:space="0" w:color="auto"/>
          </w:divBdr>
        </w:div>
        <w:div w:id="606079238">
          <w:marLeft w:val="0"/>
          <w:marRight w:val="0"/>
          <w:marTop w:val="0"/>
          <w:marBottom w:val="0"/>
          <w:divBdr>
            <w:top w:val="none" w:sz="0" w:space="0" w:color="auto"/>
            <w:left w:val="none" w:sz="0" w:space="0" w:color="auto"/>
            <w:bottom w:val="none" w:sz="0" w:space="0" w:color="auto"/>
            <w:right w:val="none" w:sz="0" w:space="0" w:color="auto"/>
          </w:divBdr>
        </w:div>
        <w:div w:id="1119758465">
          <w:marLeft w:val="0"/>
          <w:marRight w:val="0"/>
          <w:marTop w:val="0"/>
          <w:marBottom w:val="0"/>
          <w:divBdr>
            <w:top w:val="none" w:sz="0" w:space="0" w:color="auto"/>
            <w:left w:val="none" w:sz="0" w:space="0" w:color="auto"/>
            <w:bottom w:val="none" w:sz="0" w:space="0" w:color="auto"/>
            <w:right w:val="none" w:sz="0" w:space="0" w:color="auto"/>
          </w:divBdr>
        </w:div>
        <w:div w:id="1923366808">
          <w:marLeft w:val="0"/>
          <w:marRight w:val="0"/>
          <w:marTop w:val="0"/>
          <w:marBottom w:val="0"/>
          <w:divBdr>
            <w:top w:val="none" w:sz="0" w:space="0" w:color="auto"/>
            <w:left w:val="none" w:sz="0" w:space="0" w:color="auto"/>
            <w:bottom w:val="none" w:sz="0" w:space="0" w:color="auto"/>
            <w:right w:val="none" w:sz="0" w:space="0" w:color="auto"/>
          </w:divBdr>
        </w:div>
        <w:div w:id="1051732842">
          <w:marLeft w:val="0"/>
          <w:marRight w:val="0"/>
          <w:marTop w:val="0"/>
          <w:marBottom w:val="0"/>
          <w:divBdr>
            <w:top w:val="none" w:sz="0" w:space="0" w:color="auto"/>
            <w:left w:val="none" w:sz="0" w:space="0" w:color="auto"/>
            <w:bottom w:val="none" w:sz="0" w:space="0" w:color="auto"/>
            <w:right w:val="none" w:sz="0" w:space="0" w:color="auto"/>
          </w:divBdr>
        </w:div>
        <w:div w:id="161358524">
          <w:marLeft w:val="0"/>
          <w:marRight w:val="0"/>
          <w:marTop w:val="0"/>
          <w:marBottom w:val="0"/>
          <w:divBdr>
            <w:top w:val="none" w:sz="0" w:space="0" w:color="auto"/>
            <w:left w:val="none" w:sz="0" w:space="0" w:color="auto"/>
            <w:bottom w:val="none" w:sz="0" w:space="0" w:color="auto"/>
            <w:right w:val="none" w:sz="0" w:space="0" w:color="auto"/>
          </w:divBdr>
        </w:div>
        <w:div w:id="724528946">
          <w:marLeft w:val="0"/>
          <w:marRight w:val="0"/>
          <w:marTop w:val="0"/>
          <w:marBottom w:val="0"/>
          <w:divBdr>
            <w:top w:val="none" w:sz="0" w:space="0" w:color="auto"/>
            <w:left w:val="none" w:sz="0" w:space="0" w:color="auto"/>
            <w:bottom w:val="none" w:sz="0" w:space="0" w:color="auto"/>
            <w:right w:val="none" w:sz="0" w:space="0" w:color="auto"/>
          </w:divBdr>
        </w:div>
        <w:div w:id="952903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6</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16976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Kathy</cp:lastModifiedBy>
  <cp:revision>13</cp:revision>
  <cp:lastPrinted>2015-01-30T21:06:00Z</cp:lastPrinted>
  <dcterms:created xsi:type="dcterms:W3CDTF">2015-06-16T15:33:00Z</dcterms:created>
  <dcterms:modified xsi:type="dcterms:W3CDTF">2015-09-14T15:40:00Z</dcterms:modified>
</cp:coreProperties>
</file>