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31ED36" w14:textId="580A1F5C" w:rsidR="000B1917" w:rsidRPr="0096060C" w:rsidRDefault="0096060C" w:rsidP="003675DA">
      <w:pPr>
        <w:pStyle w:val="Normal1"/>
        <w:jc w:val="center"/>
        <w:rPr>
          <w:rFonts w:ascii="Times New Roman" w:hAnsi="Times New Roman" w:cs="Times New Roman"/>
          <w:sz w:val="28"/>
          <w:szCs w:val="28"/>
        </w:rPr>
      </w:pPr>
      <w:r>
        <w:rPr>
          <w:rFonts w:ascii="Times New Roman" w:hAnsi="Times New Roman" w:cs="Times New Roman"/>
          <w:b/>
          <w:sz w:val="28"/>
          <w:szCs w:val="28"/>
        </w:rPr>
        <w:t xml:space="preserve">Activity 3.3.3 </w:t>
      </w:r>
      <w:bookmarkStart w:id="0" w:name="_GoBack"/>
      <w:bookmarkEnd w:id="0"/>
      <w:r w:rsidR="003675DA" w:rsidRPr="0096060C">
        <w:rPr>
          <w:rFonts w:ascii="Times New Roman" w:hAnsi="Times New Roman" w:cs="Times New Roman"/>
          <w:b/>
          <w:sz w:val="28"/>
          <w:szCs w:val="28"/>
        </w:rPr>
        <w:t>Factoring Polynomials Using Identities</w:t>
      </w:r>
    </w:p>
    <w:p w14:paraId="02662450" w14:textId="77777777" w:rsidR="003675DA" w:rsidRDefault="003675DA">
      <w:pPr>
        <w:pStyle w:val="Normal1"/>
        <w:rPr>
          <w:rFonts w:ascii="Times New Roman" w:hAnsi="Times New Roman" w:cs="Times New Roman"/>
        </w:rPr>
      </w:pPr>
    </w:p>
    <w:p w14:paraId="29BEECC4" w14:textId="31A4ABD7" w:rsidR="000B1917" w:rsidRPr="003675DA" w:rsidRDefault="003675DA" w:rsidP="00F720D1">
      <w:pPr>
        <w:pStyle w:val="Normal1"/>
        <w:rPr>
          <w:rFonts w:ascii="Times New Roman" w:hAnsi="Times New Roman" w:cs="Times New Roman"/>
        </w:rPr>
      </w:pPr>
      <w:r w:rsidRPr="003675DA">
        <w:rPr>
          <w:rFonts w:ascii="Times New Roman" w:hAnsi="Times New Roman" w:cs="Times New Roman"/>
          <w:b/>
        </w:rPr>
        <w:t>Understanding common polynomial identities is very important in successful factoring. Some identities can be easily shown with geometric representation.</w:t>
      </w:r>
    </w:p>
    <w:p w14:paraId="1C8DDA4C" w14:textId="2D739C2E" w:rsidR="000B1917" w:rsidRPr="003675DA" w:rsidRDefault="00ED41C5" w:rsidP="00ED41C5">
      <w:pPr>
        <w:pStyle w:val="Normal1"/>
        <w:ind w:left="360" w:hanging="360"/>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3675DA" w:rsidRPr="003675DA">
        <w:rPr>
          <w:rFonts w:ascii="Times New Roman" w:hAnsi="Times New Roman" w:cs="Times New Roman"/>
        </w:rPr>
        <w:t>Explain what identity is shown by the series of images below:</w:t>
      </w:r>
    </w:p>
    <w:p w14:paraId="08FC46D7" w14:textId="6A21AAEC" w:rsidR="000B1917" w:rsidRPr="003675DA" w:rsidRDefault="003675DA">
      <w:pPr>
        <w:pStyle w:val="Normal1"/>
        <w:rPr>
          <w:rFonts w:ascii="Times New Roman" w:hAnsi="Times New Roman" w:cs="Times New Roman"/>
        </w:rPr>
      </w:pPr>
      <w:r w:rsidRPr="003675DA">
        <w:rPr>
          <w:rFonts w:ascii="Times New Roman" w:hAnsi="Times New Roman" w:cs="Times New Roman"/>
          <w:noProof/>
        </w:rPr>
        <w:drawing>
          <wp:inline distT="114300" distB="114300" distL="114300" distR="114300" wp14:anchorId="7097A541" wp14:editId="04AB9199">
            <wp:extent cx="1362980" cy="1385888"/>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1362980" cy="1385888"/>
                    </a:xfrm>
                    <a:prstGeom prst="rect">
                      <a:avLst/>
                    </a:prstGeom>
                    <a:ln/>
                  </pic:spPr>
                </pic:pic>
              </a:graphicData>
            </a:graphic>
          </wp:inline>
        </w:drawing>
      </w:r>
      <w:r w:rsidRPr="003675DA">
        <w:rPr>
          <w:rFonts w:ascii="Times New Roman" w:hAnsi="Times New Roman" w:cs="Times New Roman"/>
        </w:rPr>
        <w:tab/>
      </w:r>
      <w:r w:rsidRPr="003675DA">
        <w:rPr>
          <w:rFonts w:ascii="Times New Roman" w:hAnsi="Times New Roman" w:cs="Times New Roman"/>
        </w:rPr>
        <w:tab/>
      </w:r>
    </w:p>
    <w:p w14:paraId="5136668B" w14:textId="77777777" w:rsidR="000B1917" w:rsidRPr="003675DA" w:rsidRDefault="003675DA">
      <w:pPr>
        <w:pStyle w:val="Normal1"/>
        <w:rPr>
          <w:rFonts w:ascii="Times New Roman" w:hAnsi="Times New Roman" w:cs="Times New Roman"/>
        </w:rPr>
      </w:pPr>
      <w:r w:rsidRPr="003675DA">
        <w:rPr>
          <w:rFonts w:ascii="Times New Roman" w:hAnsi="Times New Roman" w:cs="Times New Roman"/>
          <w:noProof/>
        </w:rPr>
        <w:drawing>
          <wp:inline distT="114300" distB="114300" distL="114300" distR="114300" wp14:anchorId="44FD4C1C" wp14:editId="445DAA7C">
            <wp:extent cx="1462088" cy="1373177"/>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9"/>
                    <a:srcRect/>
                    <a:stretch>
                      <a:fillRect/>
                    </a:stretch>
                  </pic:blipFill>
                  <pic:spPr>
                    <a:xfrm>
                      <a:off x="0" y="0"/>
                      <a:ext cx="1462088" cy="1373177"/>
                    </a:xfrm>
                    <a:prstGeom prst="rect">
                      <a:avLst/>
                    </a:prstGeom>
                    <a:ln/>
                  </pic:spPr>
                </pic:pic>
              </a:graphicData>
            </a:graphic>
          </wp:inline>
        </w:drawing>
      </w:r>
    </w:p>
    <w:p w14:paraId="2F08C46E" w14:textId="77777777" w:rsidR="000B1917" w:rsidRPr="003675DA" w:rsidRDefault="003675DA">
      <w:pPr>
        <w:pStyle w:val="Normal1"/>
        <w:rPr>
          <w:rFonts w:ascii="Times New Roman" w:hAnsi="Times New Roman" w:cs="Times New Roman"/>
        </w:rPr>
      </w:pPr>
      <w:r w:rsidRPr="003675DA">
        <w:rPr>
          <w:rFonts w:ascii="Times New Roman" w:hAnsi="Times New Roman" w:cs="Times New Roman"/>
          <w:noProof/>
        </w:rPr>
        <w:drawing>
          <wp:inline distT="114300" distB="114300" distL="114300" distR="114300" wp14:anchorId="5862287E" wp14:editId="48B8549F">
            <wp:extent cx="1523073" cy="1509713"/>
            <wp:effectExtent l="0" t="0" r="0" b="0"/>
            <wp:docPr id="4"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0"/>
                    <a:srcRect/>
                    <a:stretch>
                      <a:fillRect/>
                    </a:stretch>
                  </pic:blipFill>
                  <pic:spPr>
                    <a:xfrm>
                      <a:off x="0" y="0"/>
                      <a:ext cx="1523073" cy="1509713"/>
                    </a:xfrm>
                    <a:prstGeom prst="rect">
                      <a:avLst/>
                    </a:prstGeom>
                    <a:ln/>
                  </pic:spPr>
                </pic:pic>
              </a:graphicData>
            </a:graphic>
          </wp:inline>
        </w:drawing>
      </w:r>
    </w:p>
    <w:p w14:paraId="7E6472F1" w14:textId="77777777" w:rsidR="000B1917" w:rsidRPr="003675DA" w:rsidRDefault="003675DA">
      <w:pPr>
        <w:pStyle w:val="Normal1"/>
        <w:rPr>
          <w:rFonts w:ascii="Times New Roman" w:hAnsi="Times New Roman" w:cs="Times New Roman"/>
        </w:rPr>
      </w:pPr>
      <w:r w:rsidRPr="003675DA">
        <w:rPr>
          <w:rFonts w:ascii="Times New Roman" w:hAnsi="Times New Roman" w:cs="Times New Roman"/>
          <w:noProof/>
        </w:rPr>
        <w:drawing>
          <wp:inline distT="114300" distB="114300" distL="114300" distR="114300" wp14:anchorId="62933259" wp14:editId="62E2920E">
            <wp:extent cx="1485900" cy="1680210"/>
            <wp:effectExtent l="0" t="0" r="1270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1486901" cy="1681342"/>
                    </a:xfrm>
                    <a:prstGeom prst="rect">
                      <a:avLst/>
                    </a:prstGeom>
                    <a:ln/>
                  </pic:spPr>
                </pic:pic>
              </a:graphicData>
            </a:graphic>
          </wp:inline>
        </w:drawing>
      </w:r>
    </w:p>
    <w:p w14:paraId="6E9A9696" w14:textId="77777777" w:rsidR="000B1917" w:rsidRPr="003675DA" w:rsidRDefault="003675DA">
      <w:pPr>
        <w:pStyle w:val="Normal1"/>
        <w:rPr>
          <w:rFonts w:ascii="Times New Roman" w:hAnsi="Times New Roman" w:cs="Times New Roman"/>
        </w:rPr>
      </w:pPr>
      <w:r w:rsidRPr="003675DA">
        <w:rPr>
          <w:rFonts w:ascii="Times New Roman" w:hAnsi="Times New Roman" w:cs="Times New Roman"/>
          <w:noProof/>
        </w:rPr>
        <w:drawing>
          <wp:inline distT="114300" distB="114300" distL="114300" distR="114300" wp14:anchorId="39AB53B2" wp14:editId="7CB6A5A2">
            <wp:extent cx="1690688" cy="1049392"/>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1690688" cy="1049392"/>
                    </a:xfrm>
                    <a:prstGeom prst="rect">
                      <a:avLst/>
                    </a:prstGeom>
                    <a:ln/>
                  </pic:spPr>
                </pic:pic>
              </a:graphicData>
            </a:graphic>
          </wp:inline>
        </w:drawing>
      </w:r>
    </w:p>
    <w:p w14:paraId="3B8FEF41" w14:textId="77777777" w:rsidR="00CD683C" w:rsidRDefault="00CD683C">
      <w:pPr>
        <w:pStyle w:val="Normal1"/>
        <w:rPr>
          <w:rFonts w:ascii="Times New Roman" w:hAnsi="Times New Roman" w:cs="Times New Roman"/>
        </w:rPr>
      </w:pPr>
    </w:p>
    <w:p w14:paraId="1BDA66B5" w14:textId="5B3294D3" w:rsidR="000B1917" w:rsidRPr="003675DA" w:rsidRDefault="00ED41C5" w:rsidP="00ED41C5">
      <w:pPr>
        <w:pStyle w:val="Normal1"/>
        <w:ind w:left="36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3675DA" w:rsidRPr="003675DA">
        <w:rPr>
          <w:rFonts w:ascii="Times New Roman" w:hAnsi="Times New Roman" w:cs="Times New Roman"/>
        </w:rPr>
        <w:t>Multiply the following expressions and note the common pattern formed:</w:t>
      </w:r>
    </w:p>
    <w:p w14:paraId="24A2FC48" w14:textId="77777777" w:rsidR="000B1917" w:rsidRPr="003675DA" w:rsidRDefault="003675DA">
      <w:pPr>
        <w:pStyle w:val="Normal1"/>
        <w:numPr>
          <w:ilvl w:val="0"/>
          <w:numId w:val="1"/>
        </w:numPr>
        <w:ind w:hanging="360"/>
        <w:contextualSpacing/>
        <w:rPr>
          <w:rFonts w:ascii="Times New Roman" w:hAnsi="Times New Roman" w:cs="Times New Roman"/>
        </w:rPr>
      </w:pPr>
      <m:oMath>
        <m:r>
          <w:rPr>
            <w:rFonts w:ascii="Cambria Math" w:hAnsi="Cambria Math" w:cs="Times New Roman"/>
          </w:rPr>
          <m:t>(4x-7)(4x+7)</m:t>
        </m:r>
      </m:oMath>
    </w:p>
    <w:p w14:paraId="0D5045BB" w14:textId="77777777" w:rsidR="000B1917" w:rsidRPr="003675DA" w:rsidRDefault="000B1917">
      <w:pPr>
        <w:pStyle w:val="Normal1"/>
        <w:rPr>
          <w:rFonts w:ascii="Times New Roman" w:hAnsi="Times New Roman" w:cs="Times New Roman"/>
        </w:rPr>
      </w:pPr>
    </w:p>
    <w:p w14:paraId="5B8FD2F3" w14:textId="77777777" w:rsidR="000B1917" w:rsidRPr="003675DA" w:rsidRDefault="000B1917">
      <w:pPr>
        <w:pStyle w:val="Normal1"/>
        <w:rPr>
          <w:rFonts w:ascii="Times New Roman" w:hAnsi="Times New Roman" w:cs="Times New Roman"/>
        </w:rPr>
      </w:pPr>
    </w:p>
    <w:p w14:paraId="379CA113" w14:textId="77777777" w:rsidR="000B1917" w:rsidRPr="003675DA" w:rsidRDefault="000B1917">
      <w:pPr>
        <w:pStyle w:val="Normal1"/>
        <w:rPr>
          <w:rFonts w:ascii="Times New Roman" w:hAnsi="Times New Roman" w:cs="Times New Roman"/>
        </w:rPr>
      </w:pPr>
    </w:p>
    <w:p w14:paraId="0EDC25DB" w14:textId="77777777" w:rsidR="000B1917" w:rsidRPr="003675DA" w:rsidRDefault="000B1917">
      <w:pPr>
        <w:pStyle w:val="Normal1"/>
        <w:rPr>
          <w:rFonts w:ascii="Times New Roman" w:hAnsi="Times New Roman" w:cs="Times New Roman"/>
        </w:rPr>
      </w:pPr>
    </w:p>
    <w:p w14:paraId="2EA4EEC5" w14:textId="77777777" w:rsidR="000B1917" w:rsidRPr="003675DA" w:rsidRDefault="000B1917">
      <w:pPr>
        <w:pStyle w:val="Normal1"/>
        <w:rPr>
          <w:rFonts w:ascii="Times New Roman" w:hAnsi="Times New Roman" w:cs="Times New Roman"/>
        </w:rPr>
      </w:pPr>
    </w:p>
    <w:p w14:paraId="0868B57D" w14:textId="77777777" w:rsidR="000B1917" w:rsidRPr="003675DA" w:rsidRDefault="003675DA">
      <w:pPr>
        <w:pStyle w:val="Normal1"/>
        <w:numPr>
          <w:ilvl w:val="0"/>
          <w:numId w:val="1"/>
        </w:numPr>
        <w:ind w:hanging="360"/>
        <w:contextualSpacing/>
        <w:rPr>
          <w:rFonts w:ascii="Times New Roman" w:hAnsi="Times New Roman" w:cs="Times New Roman"/>
        </w:rPr>
      </w:pPr>
      <m:oMath>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x+10)(-</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x-10)</m:t>
        </m:r>
      </m:oMath>
    </w:p>
    <w:p w14:paraId="34073F8C" w14:textId="77777777" w:rsidR="000B1917" w:rsidRPr="003675DA" w:rsidRDefault="000B1917">
      <w:pPr>
        <w:pStyle w:val="Normal1"/>
        <w:rPr>
          <w:rFonts w:ascii="Times New Roman" w:hAnsi="Times New Roman" w:cs="Times New Roman"/>
        </w:rPr>
      </w:pPr>
    </w:p>
    <w:p w14:paraId="2EAD3041" w14:textId="77777777" w:rsidR="000B1917" w:rsidRPr="003675DA" w:rsidRDefault="000B1917">
      <w:pPr>
        <w:pStyle w:val="Normal1"/>
        <w:rPr>
          <w:rFonts w:ascii="Times New Roman" w:hAnsi="Times New Roman" w:cs="Times New Roman"/>
        </w:rPr>
      </w:pPr>
    </w:p>
    <w:p w14:paraId="4520FD69" w14:textId="77777777" w:rsidR="000B1917" w:rsidRPr="003675DA" w:rsidRDefault="000B1917">
      <w:pPr>
        <w:pStyle w:val="Normal1"/>
        <w:rPr>
          <w:rFonts w:ascii="Times New Roman" w:hAnsi="Times New Roman" w:cs="Times New Roman"/>
        </w:rPr>
      </w:pPr>
    </w:p>
    <w:p w14:paraId="1DA69025" w14:textId="77777777" w:rsidR="000B1917" w:rsidRPr="003675DA" w:rsidRDefault="000B1917">
      <w:pPr>
        <w:pStyle w:val="Normal1"/>
        <w:rPr>
          <w:rFonts w:ascii="Times New Roman" w:hAnsi="Times New Roman" w:cs="Times New Roman"/>
        </w:rPr>
      </w:pPr>
    </w:p>
    <w:p w14:paraId="19F49D9B" w14:textId="77777777" w:rsidR="000B1917" w:rsidRPr="003675DA" w:rsidRDefault="000B1917">
      <w:pPr>
        <w:pStyle w:val="Normal1"/>
        <w:rPr>
          <w:rFonts w:ascii="Times New Roman" w:hAnsi="Times New Roman" w:cs="Times New Roman"/>
        </w:rPr>
      </w:pPr>
    </w:p>
    <w:p w14:paraId="584F05B2" w14:textId="2017F79D" w:rsidR="000B1917" w:rsidRPr="003675DA" w:rsidRDefault="00ED41C5" w:rsidP="00ED41C5">
      <w:pPr>
        <w:pStyle w:val="Normal1"/>
        <w:ind w:left="36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3675DA" w:rsidRPr="003675DA">
        <w:rPr>
          <w:rFonts w:ascii="Times New Roman" w:hAnsi="Times New Roman" w:cs="Times New Roman"/>
        </w:rPr>
        <w:t>Based on observations above, factor the following expressions as a difference of squares:</w:t>
      </w:r>
    </w:p>
    <w:p w14:paraId="6A9A54F4" w14:textId="77777777" w:rsidR="000B1917" w:rsidRPr="003675DA" w:rsidRDefault="003675DA">
      <w:pPr>
        <w:pStyle w:val="Normal1"/>
        <w:numPr>
          <w:ilvl w:val="0"/>
          <w:numId w:val="2"/>
        </w:numPr>
        <w:ind w:hanging="360"/>
        <w:contextualSpacing/>
        <w:rPr>
          <w:rFonts w:ascii="Times New Roman" w:hAnsi="Times New Roman" w:cs="Times New Roman"/>
        </w:rPr>
      </w:pPr>
      <w:r w:rsidRPr="003675DA">
        <w:rPr>
          <w:rFonts w:ascii="Times New Roman" w:hAnsi="Times New Roman" w:cs="Times New Roman"/>
        </w:rPr>
        <w:t xml:space="preserve"> </w:t>
      </w:r>
      <w:r w:rsidRPr="003675DA">
        <w:rPr>
          <w:rFonts w:ascii="Times New Roman" w:hAnsi="Times New Roman" w:cs="Times New Roman"/>
          <w:sz w:val="36"/>
        </w:rPr>
        <w:t xml:space="preserve"> </w:t>
      </w:r>
      <m:oMath>
        <m:r>
          <w:rPr>
            <w:rFonts w:ascii="Cambria Math" w:hAnsi="Cambria Math" w:cs="Times New Roman"/>
            <w:sz w:val="24"/>
            <w:szCs w:val="24"/>
          </w:rPr>
          <m:t>16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49</m:t>
            </m:r>
          </m:num>
          <m:den>
            <m:r>
              <w:rPr>
                <w:rFonts w:ascii="Cambria Math" w:hAnsi="Cambria Math" w:cs="Times New Roman"/>
                <w:sz w:val="24"/>
                <w:szCs w:val="24"/>
              </w:rPr>
              <m:t>64</m:t>
            </m:r>
          </m:den>
        </m:f>
      </m:oMath>
    </w:p>
    <w:p w14:paraId="24826DE1" w14:textId="77777777" w:rsidR="000B1917" w:rsidRPr="003675DA" w:rsidRDefault="000B1917">
      <w:pPr>
        <w:pStyle w:val="Normal1"/>
        <w:rPr>
          <w:rFonts w:ascii="Times New Roman" w:hAnsi="Times New Roman" w:cs="Times New Roman"/>
        </w:rPr>
      </w:pPr>
    </w:p>
    <w:p w14:paraId="3ABE123A" w14:textId="77777777" w:rsidR="000B1917" w:rsidRPr="003675DA" w:rsidRDefault="000B1917">
      <w:pPr>
        <w:pStyle w:val="Normal1"/>
        <w:rPr>
          <w:rFonts w:ascii="Times New Roman" w:hAnsi="Times New Roman" w:cs="Times New Roman"/>
        </w:rPr>
      </w:pPr>
    </w:p>
    <w:p w14:paraId="28CE0B78" w14:textId="77777777" w:rsidR="000B1917" w:rsidRPr="003675DA" w:rsidRDefault="000B1917">
      <w:pPr>
        <w:pStyle w:val="Normal1"/>
        <w:rPr>
          <w:rFonts w:ascii="Times New Roman" w:hAnsi="Times New Roman" w:cs="Times New Roman"/>
        </w:rPr>
      </w:pPr>
    </w:p>
    <w:p w14:paraId="039AD09E" w14:textId="77777777" w:rsidR="000B1917" w:rsidRPr="003675DA" w:rsidRDefault="000B1917">
      <w:pPr>
        <w:pStyle w:val="Normal1"/>
        <w:rPr>
          <w:rFonts w:ascii="Times New Roman" w:hAnsi="Times New Roman" w:cs="Times New Roman"/>
        </w:rPr>
      </w:pPr>
    </w:p>
    <w:p w14:paraId="6541DE97" w14:textId="77777777" w:rsidR="000B1917" w:rsidRPr="003675DA" w:rsidRDefault="00986C42">
      <w:pPr>
        <w:pStyle w:val="Normal1"/>
        <w:numPr>
          <w:ilvl w:val="0"/>
          <w:numId w:val="2"/>
        </w:numPr>
        <w:ind w:hanging="360"/>
        <w:contextualSpacing/>
        <w:rPr>
          <w:rFonts w:ascii="Times New Roman" w:hAnsi="Times New Roman" w:cs="Times New Roman"/>
        </w:rPr>
      </w:pPr>
      <m:oMath>
        <m:r>
          <w:rPr>
            <w:rFonts w:ascii="Cambria Math" w:hAnsi="Cambria Math" w:cs="Times New Roman"/>
            <w:sz w:val="24"/>
            <w:szCs w:val="24"/>
          </w:rPr>
          <m:t>81</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6</m:t>
            </m:r>
          </m:sup>
        </m:sSup>
        <m:r>
          <w:rPr>
            <w:rFonts w:ascii="Cambria Math" w:hAnsi="Cambria Math" w:cs="Times New Roman"/>
            <w:sz w:val="24"/>
            <w:szCs w:val="24"/>
          </w:rPr>
          <m:t>-10000</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10</m:t>
            </m:r>
          </m:sup>
        </m:sSup>
      </m:oMath>
    </w:p>
    <w:p w14:paraId="01731F6E" w14:textId="77777777" w:rsidR="000B1917" w:rsidRPr="003675DA" w:rsidRDefault="000B1917">
      <w:pPr>
        <w:pStyle w:val="Normal1"/>
        <w:rPr>
          <w:rFonts w:ascii="Times New Roman" w:hAnsi="Times New Roman" w:cs="Times New Roman"/>
        </w:rPr>
      </w:pPr>
    </w:p>
    <w:p w14:paraId="38897E80" w14:textId="77777777" w:rsidR="000B1917" w:rsidRPr="003675DA" w:rsidRDefault="000B1917">
      <w:pPr>
        <w:pStyle w:val="Normal1"/>
        <w:rPr>
          <w:rFonts w:ascii="Times New Roman" w:hAnsi="Times New Roman" w:cs="Times New Roman"/>
        </w:rPr>
      </w:pPr>
    </w:p>
    <w:p w14:paraId="0DC6CF8B" w14:textId="77777777" w:rsidR="000B1917" w:rsidRPr="003675DA" w:rsidRDefault="003675DA">
      <w:pPr>
        <w:pStyle w:val="Normal1"/>
        <w:rPr>
          <w:rFonts w:ascii="Times New Roman" w:hAnsi="Times New Roman" w:cs="Times New Roman"/>
        </w:rPr>
      </w:pPr>
      <w:r w:rsidRPr="003675DA">
        <w:rPr>
          <w:rFonts w:ascii="Times New Roman" w:hAnsi="Times New Roman" w:cs="Times New Roman"/>
        </w:rPr>
        <w:br w:type="page"/>
      </w:r>
    </w:p>
    <w:p w14:paraId="1F14BAAD" w14:textId="77777777" w:rsidR="000B1917" w:rsidRPr="003675DA" w:rsidRDefault="000B1917">
      <w:pPr>
        <w:pStyle w:val="Normal1"/>
        <w:rPr>
          <w:rFonts w:ascii="Times New Roman" w:hAnsi="Times New Roman" w:cs="Times New Roman"/>
        </w:rPr>
      </w:pPr>
    </w:p>
    <w:p w14:paraId="794A34A5" w14:textId="77777777" w:rsidR="000B1917" w:rsidRPr="003675DA" w:rsidRDefault="000B1917">
      <w:pPr>
        <w:pStyle w:val="Normal1"/>
        <w:rPr>
          <w:rFonts w:ascii="Times New Roman" w:hAnsi="Times New Roman" w:cs="Times New Roman"/>
        </w:rPr>
      </w:pPr>
    </w:p>
    <w:p w14:paraId="2ED287D1" w14:textId="2E4E5D9F" w:rsidR="000B1917" w:rsidRPr="003675DA" w:rsidRDefault="00ED41C5" w:rsidP="00ED41C5">
      <w:pPr>
        <w:pStyle w:val="Normal1"/>
        <w:ind w:left="36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F720D1">
        <w:rPr>
          <w:rFonts w:ascii="Times New Roman" w:hAnsi="Times New Roman" w:cs="Times New Roman"/>
        </w:rPr>
        <w:t>Sometime</w:t>
      </w:r>
      <w:r w:rsidR="00D13CB3">
        <w:rPr>
          <w:rFonts w:ascii="Times New Roman" w:hAnsi="Times New Roman" w:cs="Times New Roman"/>
        </w:rPr>
        <w:t>s</w:t>
      </w:r>
      <w:r w:rsidR="00F720D1">
        <w:rPr>
          <w:rFonts w:ascii="Times New Roman" w:hAnsi="Times New Roman" w:cs="Times New Roman"/>
        </w:rPr>
        <w:t xml:space="preserve"> you can factor one polynomial because you know how to factor another polynomial of parallel structure. Follow the first example that uses the factored form of the polynomial on the left to factor the polynomial on the right.  Then f</w:t>
      </w:r>
      <w:r w:rsidR="003675DA" w:rsidRPr="003675DA">
        <w:rPr>
          <w:rFonts w:ascii="Times New Roman" w:hAnsi="Times New Roman" w:cs="Times New Roman"/>
        </w:rPr>
        <w:t>actor the polynomial on the left, and use its structure to factor the polynomial on the right.</w:t>
      </w:r>
    </w:p>
    <w:p w14:paraId="5DB129BA" w14:textId="77777777" w:rsidR="000B1917" w:rsidRPr="003675DA" w:rsidRDefault="000B1917">
      <w:pPr>
        <w:pStyle w:val="Normal1"/>
        <w:rPr>
          <w:rFonts w:ascii="Times New Roman" w:hAnsi="Times New Roman" w:cs="Times New Roman"/>
        </w:rPr>
      </w:pPr>
    </w:p>
    <w:p w14:paraId="709AA560" w14:textId="77777777" w:rsidR="000B1917" w:rsidRPr="003675DA" w:rsidRDefault="000B1917">
      <w:pPr>
        <w:pStyle w:val="Normal1"/>
        <w:rPr>
          <w:rFonts w:ascii="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B1917" w:rsidRPr="003675DA" w14:paraId="3BECC09B" w14:textId="77777777" w:rsidTr="000B1917">
        <w:trPr>
          <w:trHeight w:val="1440"/>
        </w:trPr>
        <w:tc>
          <w:tcPr>
            <w:tcW w:w="4680" w:type="dxa"/>
            <w:tcMar>
              <w:top w:w="100" w:type="dxa"/>
              <w:left w:w="100" w:type="dxa"/>
              <w:bottom w:w="100" w:type="dxa"/>
              <w:right w:w="100" w:type="dxa"/>
            </w:tcMar>
          </w:tcPr>
          <w:p w14:paraId="77C747C9" w14:textId="7186E37D" w:rsidR="000B1917" w:rsidRPr="003675DA" w:rsidRDefault="00595745">
            <w:pPr>
              <w:pStyle w:val="Normal1"/>
              <w:widowControl w:val="0"/>
              <w:spacing w:line="240" w:lineRule="auto"/>
              <w:contextualSpacing w:val="0"/>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+8</m:t>
              </m:r>
              <m:r>
                <m:rPr>
                  <m:sty m:val="p"/>
                </m:rPr>
                <w:rPr>
                  <w:rFonts w:ascii="Cambria Math" w:hAnsi="Cambria Math" w:cs="Times New Roman"/>
                </w:rPr>
                <m:t>x</m:t>
              </m:r>
              <m:r>
                <w:rPr>
                  <w:rFonts w:ascii="Cambria Math" w:hAnsi="Cambria Math" w:cs="Times New Roman"/>
                </w:rPr>
                <m:t>+15=(x+5)(x+3)</m:t>
              </m:r>
            </m:oMath>
            <w:r w:rsidR="00F720D1">
              <w:rPr>
                <w:rFonts w:ascii="Times New Roman" w:hAnsi="Times New Roman" w:cs="Times New Roman"/>
              </w:rPr>
              <w:t xml:space="preserve"> </w:t>
            </w:r>
          </w:p>
          <w:p w14:paraId="3319EA39" w14:textId="2361D130" w:rsidR="000B1917" w:rsidRPr="003675DA" w:rsidRDefault="000B1917" w:rsidP="00F720D1">
            <w:pPr>
              <w:pStyle w:val="Normal1"/>
              <w:widowControl w:val="0"/>
              <w:spacing w:line="240" w:lineRule="auto"/>
              <w:contextualSpacing w:val="0"/>
              <w:rPr>
                <w:rFonts w:ascii="Times New Roman" w:hAnsi="Times New Roman" w:cs="Times New Roman"/>
              </w:rPr>
            </w:pPr>
          </w:p>
        </w:tc>
        <w:tc>
          <w:tcPr>
            <w:tcW w:w="4680" w:type="dxa"/>
            <w:tcMar>
              <w:top w:w="100" w:type="dxa"/>
              <w:left w:w="100" w:type="dxa"/>
              <w:bottom w:w="100" w:type="dxa"/>
              <w:right w:w="100" w:type="dxa"/>
            </w:tcMar>
          </w:tcPr>
          <w:p w14:paraId="043B5E75" w14:textId="49DFD8FC" w:rsidR="000B1917" w:rsidRPr="003675DA" w:rsidRDefault="003675DA">
            <w:pPr>
              <w:pStyle w:val="Normal1"/>
              <w:widowControl w:val="0"/>
              <w:spacing w:line="240" w:lineRule="auto"/>
              <w:contextualSpacing w:val="0"/>
              <w:rPr>
                <w:rFonts w:ascii="Times New Roman" w:hAnsi="Times New Roman" w:cs="Times New Roman"/>
              </w:rPr>
            </w:pPr>
            <m:oMathPara>
              <m:oMathParaPr>
                <m:jc m:val="left"/>
              </m:oMathParaPr>
              <m:oMath>
                <m:r>
                  <w:rPr>
                    <w:rFonts w:ascii="Cambria Math" w:hAnsi="Cambria Math" w:cs="Times New Roman"/>
                  </w:rPr>
                  <m:t>4</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+16x+15=</m:t>
                </m:r>
                <m:sSup>
                  <m:sSupPr>
                    <m:ctrlPr>
                      <w:rPr>
                        <w:rFonts w:ascii="Cambria Math" w:hAnsi="Cambria Math" w:cs="Times New Roman"/>
                        <w:i/>
                      </w:rPr>
                    </m:ctrlPr>
                  </m:sSupPr>
                  <m:e>
                    <m:r>
                      <w:rPr>
                        <w:rFonts w:ascii="Cambria Math" w:hAnsi="Cambria Math" w:cs="Times New Roman"/>
                      </w:rPr>
                      <m:t>(</m:t>
                    </m:r>
                    <m:r>
                      <w:rPr>
                        <w:rFonts w:ascii="Cambria Math" w:hAnsi="Cambria Math" w:cs="Times New Roman"/>
                        <w:color w:val="FF0000"/>
                      </w:rPr>
                      <m:t>2x</m:t>
                    </m:r>
                    <m:r>
                      <w:rPr>
                        <w:rFonts w:ascii="Cambria Math" w:hAnsi="Cambria Math" w:cs="Times New Roman"/>
                      </w:rPr>
                      <m:t>)</m:t>
                    </m:r>
                  </m:e>
                  <m:sup>
                    <m:r>
                      <w:rPr>
                        <w:rFonts w:ascii="Cambria Math" w:hAnsi="Cambria Math" w:cs="Times New Roman"/>
                      </w:rPr>
                      <m:t>2</m:t>
                    </m:r>
                  </m:sup>
                </m:sSup>
                <m:r>
                  <w:rPr>
                    <w:rFonts w:ascii="Cambria Math" w:hAnsi="Cambria Math" w:cs="Times New Roman"/>
                  </w:rPr>
                  <m:t>+8</m:t>
                </m:r>
                <m:d>
                  <m:dPr>
                    <m:ctrlPr>
                      <w:rPr>
                        <w:rFonts w:ascii="Cambria Math" w:hAnsi="Cambria Math" w:cs="Times New Roman"/>
                        <w:i/>
                      </w:rPr>
                    </m:ctrlPr>
                  </m:dPr>
                  <m:e>
                    <m:r>
                      <w:rPr>
                        <w:rFonts w:ascii="Cambria Math" w:hAnsi="Cambria Math" w:cs="Times New Roman"/>
                        <w:color w:val="FF0000"/>
                      </w:rPr>
                      <m:t>2x</m:t>
                    </m:r>
                  </m:e>
                </m:d>
                <m:r>
                  <w:rPr>
                    <w:rFonts w:ascii="Cambria Math" w:hAnsi="Cambria Math" w:cs="Times New Roman"/>
                  </w:rPr>
                  <m:t>+15</m:t>
                </m:r>
              </m:oMath>
            </m:oMathPara>
          </w:p>
          <w:p w14:paraId="6AAF0C84" w14:textId="77777777" w:rsidR="00D13CB3" w:rsidRDefault="00D13CB3">
            <w:pPr>
              <w:pStyle w:val="Normal1"/>
              <w:widowControl w:val="0"/>
              <w:spacing w:line="240" w:lineRule="auto"/>
              <w:contextualSpacing w:val="0"/>
              <w:rPr>
                <w:rFonts w:ascii="Times New Roman" w:hAnsi="Times New Roman" w:cs="Times New Roman"/>
                <w:color w:val="auto"/>
              </w:rPr>
            </w:pPr>
            <w:r>
              <w:rPr>
                <w:rFonts w:ascii="Times New Roman" w:hAnsi="Times New Roman" w:cs="Times New Roman"/>
                <w:color w:val="auto"/>
              </w:rPr>
              <w:t>Notice that the polynomial now has the same structure as the polynomial on the left. Therefore it can be factored as:</w:t>
            </w:r>
          </w:p>
          <w:p w14:paraId="426E9873" w14:textId="77777777" w:rsidR="000B1917" w:rsidRPr="00D13CB3" w:rsidRDefault="003675DA">
            <w:pPr>
              <w:pStyle w:val="Normal1"/>
              <w:widowControl w:val="0"/>
              <w:spacing w:line="240" w:lineRule="auto"/>
              <w:contextualSpacing w:val="0"/>
              <w:rPr>
                <w:rFonts w:ascii="Times New Roman" w:hAnsi="Times New Roman" w:cs="Times New Roman"/>
                <w:color w:val="auto"/>
              </w:rPr>
            </w:pPr>
            <m:oMathPara>
              <m:oMathParaPr>
                <m:jc m:val="center"/>
              </m:oMathParaPr>
              <m:oMath>
                <m:r>
                  <w:rPr>
                    <w:rFonts w:ascii="Cambria Math" w:hAnsi="Cambria Math" w:cs="Times New Roman"/>
                    <w:color w:val="auto"/>
                  </w:rPr>
                  <m:t>(</m:t>
                </m:r>
                <m:r>
                  <w:rPr>
                    <w:rFonts w:ascii="Cambria Math" w:hAnsi="Cambria Math" w:cs="Times New Roman"/>
                    <w:color w:val="FF0000"/>
                  </w:rPr>
                  <m:t>2x</m:t>
                </m:r>
                <m:r>
                  <w:rPr>
                    <w:rFonts w:ascii="Cambria Math" w:hAnsi="Cambria Math" w:cs="Times New Roman"/>
                    <w:color w:val="auto"/>
                  </w:rPr>
                  <m:t>+5)(</m:t>
                </m:r>
                <m:r>
                  <w:rPr>
                    <w:rFonts w:ascii="Cambria Math" w:hAnsi="Cambria Math" w:cs="Times New Roman"/>
                    <w:color w:val="FF0000"/>
                  </w:rPr>
                  <m:t>2x</m:t>
                </m:r>
                <m:r>
                  <w:rPr>
                    <w:rFonts w:ascii="Cambria Math" w:hAnsi="Cambria Math" w:cs="Times New Roman"/>
                    <w:color w:val="auto"/>
                  </w:rPr>
                  <m:t>+3)</m:t>
                </m:r>
              </m:oMath>
            </m:oMathPara>
          </w:p>
          <w:p w14:paraId="74A3687F" w14:textId="52AA0A47" w:rsidR="00D13CB3" w:rsidRPr="00D13CB3" w:rsidRDefault="00D13CB3">
            <w:pPr>
              <w:pStyle w:val="Normal1"/>
              <w:widowControl w:val="0"/>
              <w:spacing w:line="240" w:lineRule="auto"/>
              <w:contextualSpacing w:val="0"/>
              <w:rPr>
                <w:rFonts w:ascii="Times New Roman" w:hAnsi="Times New Roman" w:cs="Times New Roman"/>
                <w:color w:val="auto"/>
              </w:rPr>
            </w:pPr>
            <w:r>
              <w:rPr>
                <w:rFonts w:ascii="Times New Roman" w:hAnsi="Times New Roman" w:cs="Times New Roman"/>
                <w:color w:val="auto"/>
              </w:rPr>
              <w:t xml:space="preserve">by replacing </w:t>
            </w:r>
            <w:r w:rsidRPr="00D13CB3">
              <w:rPr>
                <w:rFonts w:ascii="Times New Roman" w:hAnsi="Times New Roman" w:cs="Times New Roman"/>
                <w:i/>
                <w:color w:val="auto"/>
              </w:rPr>
              <w:t>x</w:t>
            </w:r>
            <w:r>
              <w:rPr>
                <w:rFonts w:ascii="Times New Roman" w:hAnsi="Times New Roman" w:cs="Times New Roman"/>
                <w:color w:val="auto"/>
              </w:rPr>
              <w:t xml:space="preserve"> with </w:t>
            </w:r>
            <w:r w:rsidRPr="00D13CB3">
              <w:rPr>
                <w:rFonts w:ascii="Times New Roman" w:hAnsi="Times New Roman" w:cs="Times New Roman"/>
                <w:i/>
                <w:color w:val="auto"/>
              </w:rPr>
              <w:t>2x</w:t>
            </w:r>
            <w:r>
              <w:rPr>
                <w:rFonts w:ascii="Times New Roman" w:hAnsi="Times New Roman" w:cs="Times New Roman"/>
                <w:color w:val="auto"/>
              </w:rPr>
              <w:t xml:space="preserve"> in the factored form.</w:t>
            </w:r>
          </w:p>
        </w:tc>
      </w:tr>
      <w:tr w:rsidR="000B1917" w:rsidRPr="003675DA" w14:paraId="1578AE91" w14:textId="77777777" w:rsidTr="000B1917">
        <w:trPr>
          <w:trHeight w:val="1440"/>
        </w:trPr>
        <w:tc>
          <w:tcPr>
            <w:tcW w:w="4680" w:type="dxa"/>
            <w:tcMar>
              <w:top w:w="100" w:type="dxa"/>
              <w:left w:w="100" w:type="dxa"/>
              <w:bottom w:w="100" w:type="dxa"/>
              <w:right w:w="100" w:type="dxa"/>
            </w:tcMar>
          </w:tcPr>
          <w:p w14:paraId="04A5C684" w14:textId="588005E2" w:rsidR="000B1917" w:rsidRPr="003675DA" w:rsidRDefault="00595745">
            <w:pPr>
              <w:pStyle w:val="Normal1"/>
              <w:widowControl w:val="0"/>
              <w:spacing w:line="240" w:lineRule="auto"/>
              <w:contextualSpacing w:val="0"/>
              <w:rPr>
                <w:rFonts w:ascii="Times New Roman" w:hAnsi="Times New Roman" w:cs="Times New Roman"/>
              </w:rPr>
            </w:pPr>
            <m:oMathPara>
              <m:oMathParaPr>
                <m:jc m:val="left"/>
              </m:oMathParaP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+5x-6</m:t>
                </m:r>
              </m:oMath>
            </m:oMathPara>
          </w:p>
          <w:p w14:paraId="59BFD1C0" w14:textId="77777777" w:rsidR="00D13CB3" w:rsidRDefault="00D13CB3">
            <w:pPr>
              <w:pStyle w:val="Normal1"/>
              <w:widowControl w:val="0"/>
              <w:spacing w:line="240" w:lineRule="auto"/>
              <w:contextualSpacing w:val="0"/>
              <w:rPr>
                <w:rFonts w:ascii="Times New Roman" w:hAnsi="Times New Roman" w:cs="Times New Roman"/>
                <w:color w:val="FF0000"/>
              </w:rPr>
            </w:pPr>
          </w:p>
          <w:p w14:paraId="2EDE97C1" w14:textId="77777777" w:rsidR="00D13CB3" w:rsidRDefault="00D13CB3">
            <w:pPr>
              <w:pStyle w:val="Normal1"/>
              <w:widowControl w:val="0"/>
              <w:spacing w:line="240" w:lineRule="auto"/>
              <w:contextualSpacing w:val="0"/>
              <w:rPr>
                <w:rFonts w:ascii="Times New Roman" w:hAnsi="Times New Roman" w:cs="Times New Roman"/>
                <w:color w:val="FF0000"/>
              </w:rPr>
            </w:pPr>
          </w:p>
          <w:p w14:paraId="2C709B42" w14:textId="77777777" w:rsidR="00D13CB3" w:rsidRDefault="00D13CB3">
            <w:pPr>
              <w:pStyle w:val="Normal1"/>
              <w:widowControl w:val="0"/>
              <w:spacing w:line="240" w:lineRule="auto"/>
              <w:contextualSpacing w:val="0"/>
              <w:rPr>
                <w:rFonts w:ascii="Times New Roman" w:hAnsi="Times New Roman" w:cs="Times New Roman"/>
                <w:color w:val="FF0000"/>
              </w:rPr>
            </w:pPr>
          </w:p>
          <w:p w14:paraId="77010C23" w14:textId="77777777" w:rsidR="00D13CB3" w:rsidRDefault="00D13CB3">
            <w:pPr>
              <w:pStyle w:val="Normal1"/>
              <w:widowControl w:val="0"/>
              <w:spacing w:line="240" w:lineRule="auto"/>
              <w:contextualSpacing w:val="0"/>
              <w:rPr>
                <w:rFonts w:ascii="Times New Roman" w:hAnsi="Times New Roman" w:cs="Times New Roman"/>
                <w:color w:val="FF0000"/>
              </w:rPr>
            </w:pPr>
          </w:p>
          <w:p w14:paraId="7E3BA0C2" w14:textId="77777777" w:rsidR="00D13CB3" w:rsidRDefault="00D13CB3">
            <w:pPr>
              <w:pStyle w:val="Normal1"/>
              <w:widowControl w:val="0"/>
              <w:spacing w:line="240" w:lineRule="auto"/>
              <w:contextualSpacing w:val="0"/>
              <w:rPr>
                <w:rFonts w:ascii="Times New Roman" w:hAnsi="Times New Roman" w:cs="Times New Roman"/>
                <w:color w:val="FF0000"/>
              </w:rPr>
            </w:pPr>
          </w:p>
          <w:p w14:paraId="66BD5F03" w14:textId="77777777" w:rsidR="00D13CB3" w:rsidRPr="003675DA" w:rsidRDefault="00D13CB3">
            <w:pPr>
              <w:pStyle w:val="Normal1"/>
              <w:widowControl w:val="0"/>
              <w:spacing w:line="240" w:lineRule="auto"/>
              <w:contextualSpacing w:val="0"/>
              <w:rPr>
                <w:rFonts w:ascii="Times New Roman" w:hAnsi="Times New Roman" w:cs="Times New Roman"/>
              </w:rPr>
            </w:pPr>
          </w:p>
        </w:tc>
        <w:tc>
          <w:tcPr>
            <w:tcW w:w="4680" w:type="dxa"/>
            <w:tcMar>
              <w:top w:w="100" w:type="dxa"/>
              <w:left w:w="100" w:type="dxa"/>
              <w:bottom w:w="100" w:type="dxa"/>
              <w:right w:w="100" w:type="dxa"/>
            </w:tcMar>
          </w:tcPr>
          <w:p w14:paraId="09F2E49D" w14:textId="77777777" w:rsidR="000B1917" w:rsidRPr="003675DA" w:rsidRDefault="003675DA">
            <w:pPr>
              <w:pStyle w:val="Normal1"/>
              <w:widowControl w:val="0"/>
              <w:spacing w:line="240" w:lineRule="auto"/>
              <w:contextualSpacing w:val="0"/>
              <w:rPr>
                <w:rFonts w:ascii="Times New Roman" w:hAnsi="Times New Roman" w:cs="Times New Roman"/>
              </w:rPr>
            </w:pPr>
            <m:oMathPara>
              <m:oMathParaPr>
                <m:jc m:val="left"/>
              </m:oMathParaPr>
              <m:oMath>
                <m:r>
                  <w:rPr>
                    <w:rFonts w:ascii="Cambria Math" w:hAnsi="Cambria Math" w:cs="Times New Roman"/>
                  </w:rPr>
                  <m:t>9</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+15x-6</m:t>
                </m:r>
              </m:oMath>
            </m:oMathPara>
          </w:p>
          <w:p w14:paraId="46390B70" w14:textId="28A71141" w:rsidR="000B1917" w:rsidRPr="003675DA" w:rsidRDefault="000B1917">
            <w:pPr>
              <w:pStyle w:val="Normal1"/>
              <w:widowControl w:val="0"/>
              <w:spacing w:line="240" w:lineRule="auto"/>
              <w:contextualSpacing w:val="0"/>
              <w:rPr>
                <w:rFonts w:ascii="Times New Roman" w:hAnsi="Times New Roman" w:cs="Times New Roman"/>
              </w:rPr>
            </w:pPr>
          </w:p>
        </w:tc>
      </w:tr>
      <w:tr w:rsidR="000B1917" w:rsidRPr="003675DA" w14:paraId="6F16194D" w14:textId="77777777" w:rsidTr="000B1917">
        <w:trPr>
          <w:trHeight w:val="1320"/>
        </w:trPr>
        <w:tc>
          <w:tcPr>
            <w:tcW w:w="4680" w:type="dxa"/>
            <w:tcMar>
              <w:top w:w="100" w:type="dxa"/>
              <w:left w:w="100" w:type="dxa"/>
              <w:bottom w:w="100" w:type="dxa"/>
              <w:right w:w="100" w:type="dxa"/>
            </w:tcMar>
          </w:tcPr>
          <w:p w14:paraId="51CDB336" w14:textId="77777777" w:rsidR="000B1917" w:rsidRPr="003675DA" w:rsidRDefault="00595745">
            <w:pPr>
              <w:pStyle w:val="Normal1"/>
              <w:widowControl w:val="0"/>
              <w:spacing w:line="240" w:lineRule="auto"/>
              <w:contextualSpacing w:val="0"/>
              <w:rPr>
                <w:rFonts w:ascii="Times New Roman" w:hAnsi="Times New Roman" w:cs="Times New Roman"/>
              </w:rPr>
            </w:pPr>
            <m:oMathPara>
              <m:oMathParaPr>
                <m:jc m:val="left"/>
              </m:oMathParaP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+10x+21</m:t>
                </m:r>
              </m:oMath>
            </m:oMathPara>
          </w:p>
          <w:p w14:paraId="39CCD1CE" w14:textId="77777777" w:rsidR="00D13CB3" w:rsidRDefault="00D13CB3">
            <w:pPr>
              <w:pStyle w:val="Normal1"/>
              <w:widowControl w:val="0"/>
              <w:spacing w:line="240" w:lineRule="auto"/>
              <w:contextualSpacing w:val="0"/>
              <w:rPr>
                <w:rFonts w:ascii="Times New Roman" w:hAnsi="Times New Roman" w:cs="Times New Roman"/>
                <w:color w:val="FF0000"/>
              </w:rPr>
            </w:pPr>
          </w:p>
          <w:p w14:paraId="019993C5" w14:textId="77777777" w:rsidR="00D13CB3" w:rsidRDefault="00D13CB3">
            <w:pPr>
              <w:pStyle w:val="Normal1"/>
              <w:widowControl w:val="0"/>
              <w:spacing w:line="240" w:lineRule="auto"/>
              <w:contextualSpacing w:val="0"/>
              <w:rPr>
                <w:rFonts w:ascii="Times New Roman" w:hAnsi="Times New Roman" w:cs="Times New Roman"/>
                <w:color w:val="FF0000"/>
              </w:rPr>
            </w:pPr>
          </w:p>
          <w:p w14:paraId="7BC6AE6D" w14:textId="77777777" w:rsidR="00D13CB3" w:rsidRDefault="00D13CB3">
            <w:pPr>
              <w:pStyle w:val="Normal1"/>
              <w:widowControl w:val="0"/>
              <w:spacing w:line="240" w:lineRule="auto"/>
              <w:contextualSpacing w:val="0"/>
              <w:rPr>
                <w:rFonts w:ascii="Times New Roman" w:hAnsi="Times New Roman" w:cs="Times New Roman"/>
                <w:color w:val="FF0000"/>
              </w:rPr>
            </w:pPr>
          </w:p>
          <w:p w14:paraId="101E7ED7" w14:textId="77777777" w:rsidR="00D13CB3" w:rsidRDefault="00D13CB3">
            <w:pPr>
              <w:pStyle w:val="Normal1"/>
              <w:widowControl w:val="0"/>
              <w:spacing w:line="240" w:lineRule="auto"/>
              <w:contextualSpacing w:val="0"/>
              <w:rPr>
                <w:rFonts w:ascii="Times New Roman" w:hAnsi="Times New Roman" w:cs="Times New Roman"/>
                <w:color w:val="FF0000"/>
              </w:rPr>
            </w:pPr>
          </w:p>
          <w:p w14:paraId="7CF4CB0E" w14:textId="77777777" w:rsidR="00D13CB3" w:rsidRDefault="00D13CB3">
            <w:pPr>
              <w:pStyle w:val="Normal1"/>
              <w:widowControl w:val="0"/>
              <w:spacing w:line="240" w:lineRule="auto"/>
              <w:contextualSpacing w:val="0"/>
              <w:rPr>
                <w:rFonts w:ascii="Times New Roman" w:hAnsi="Times New Roman" w:cs="Times New Roman"/>
                <w:color w:val="FF0000"/>
              </w:rPr>
            </w:pPr>
          </w:p>
          <w:p w14:paraId="5B6103D8" w14:textId="77777777" w:rsidR="00D13CB3" w:rsidRPr="003675DA" w:rsidRDefault="00D13CB3">
            <w:pPr>
              <w:pStyle w:val="Normal1"/>
              <w:widowControl w:val="0"/>
              <w:spacing w:line="240" w:lineRule="auto"/>
              <w:contextualSpacing w:val="0"/>
              <w:rPr>
                <w:rFonts w:ascii="Times New Roman" w:hAnsi="Times New Roman" w:cs="Times New Roman"/>
              </w:rPr>
            </w:pPr>
          </w:p>
        </w:tc>
        <w:tc>
          <w:tcPr>
            <w:tcW w:w="4680" w:type="dxa"/>
            <w:tcMar>
              <w:top w:w="100" w:type="dxa"/>
              <w:left w:w="100" w:type="dxa"/>
              <w:bottom w:w="100" w:type="dxa"/>
              <w:right w:w="100" w:type="dxa"/>
            </w:tcMar>
          </w:tcPr>
          <w:p w14:paraId="33DD5E85" w14:textId="77777777" w:rsidR="000B1917" w:rsidRPr="003675DA" w:rsidRDefault="00595745">
            <w:pPr>
              <w:pStyle w:val="Normal1"/>
              <w:widowControl w:val="0"/>
              <w:spacing w:line="240" w:lineRule="auto"/>
              <w:contextualSpacing w:val="0"/>
              <w:rPr>
                <w:rFonts w:ascii="Times New Roman" w:hAnsi="Times New Roman" w:cs="Times New Roman"/>
              </w:rPr>
            </w:pPr>
            <m:oMathPara>
              <m:oMathParaPr>
                <m:jc m:val="left"/>
              </m:oMathParaP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10</m:t>
                    </m:r>
                  </m:sup>
                </m:sSup>
                <m:r>
                  <w:rPr>
                    <w:rFonts w:ascii="Cambria Math" w:hAnsi="Cambria Math" w:cs="Times New Roman"/>
                  </w:rPr>
                  <m:t>+10</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5</m:t>
                    </m:r>
                  </m:sup>
                </m:sSup>
                <m:r>
                  <w:rPr>
                    <w:rFonts w:ascii="Cambria Math" w:hAnsi="Cambria Math" w:cs="Times New Roman"/>
                  </w:rPr>
                  <m:t>+21</m:t>
                </m:r>
              </m:oMath>
            </m:oMathPara>
          </w:p>
          <w:p w14:paraId="1AEC1CB5" w14:textId="77777777" w:rsidR="000B1917" w:rsidRPr="003675DA" w:rsidRDefault="000B1917" w:rsidP="00244AAB">
            <w:pPr>
              <w:pStyle w:val="Normal1"/>
              <w:widowControl w:val="0"/>
              <w:spacing w:line="240" w:lineRule="auto"/>
              <w:rPr>
                <w:rFonts w:ascii="Times New Roman" w:hAnsi="Times New Roman" w:cs="Times New Roman"/>
              </w:rPr>
            </w:pPr>
          </w:p>
        </w:tc>
      </w:tr>
      <w:tr w:rsidR="000B1917" w:rsidRPr="003675DA" w14:paraId="6B1CE94C" w14:textId="77777777" w:rsidTr="000B1917">
        <w:trPr>
          <w:trHeight w:val="1340"/>
        </w:trPr>
        <w:tc>
          <w:tcPr>
            <w:tcW w:w="4680" w:type="dxa"/>
            <w:tcMar>
              <w:top w:w="100" w:type="dxa"/>
              <w:left w:w="100" w:type="dxa"/>
              <w:bottom w:w="100" w:type="dxa"/>
              <w:right w:w="100" w:type="dxa"/>
            </w:tcMar>
          </w:tcPr>
          <w:p w14:paraId="3DD59F1A" w14:textId="77777777" w:rsidR="000B1917" w:rsidRPr="003675DA" w:rsidRDefault="00595745">
            <w:pPr>
              <w:pStyle w:val="Normal1"/>
              <w:widowControl w:val="0"/>
              <w:spacing w:line="240" w:lineRule="auto"/>
              <w:contextualSpacing w:val="0"/>
              <w:rPr>
                <w:rFonts w:ascii="Times New Roman" w:hAnsi="Times New Roman" w:cs="Times New Roman"/>
              </w:rPr>
            </w:pPr>
            <m:oMathPara>
              <m:oMathParaPr>
                <m:jc m:val="left"/>
              </m:oMathParaP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-4x-12</m:t>
                </m:r>
              </m:oMath>
            </m:oMathPara>
          </w:p>
          <w:p w14:paraId="561EC6D4" w14:textId="77777777" w:rsidR="00D13CB3" w:rsidRDefault="00D13CB3">
            <w:pPr>
              <w:pStyle w:val="Normal1"/>
              <w:widowControl w:val="0"/>
              <w:spacing w:line="240" w:lineRule="auto"/>
              <w:contextualSpacing w:val="0"/>
              <w:rPr>
                <w:rFonts w:ascii="Times New Roman" w:hAnsi="Times New Roman" w:cs="Times New Roman"/>
                <w:color w:val="FF0000"/>
              </w:rPr>
            </w:pPr>
          </w:p>
          <w:p w14:paraId="75BE9ED6" w14:textId="77777777" w:rsidR="00D13CB3" w:rsidRDefault="00D13CB3">
            <w:pPr>
              <w:pStyle w:val="Normal1"/>
              <w:widowControl w:val="0"/>
              <w:spacing w:line="240" w:lineRule="auto"/>
              <w:contextualSpacing w:val="0"/>
              <w:rPr>
                <w:rFonts w:ascii="Times New Roman" w:hAnsi="Times New Roman" w:cs="Times New Roman"/>
                <w:color w:val="FF0000"/>
              </w:rPr>
            </w:pPr>
          </w:p>
          <w:p w14:paraId="2CE06032" w14:textId="77777777" w:rsidR="00D13CB3" w:rsidRDefault="00D13CB3">
            <w:pPr>
              <w:pStyle w:val="Normal1"/>
              <w:widowControl w:val="0"/>
              <w:spacing w:line="240" w:lineRule="auto"/>
              <w:contextualSpacing w:val="0"/>
              <w:rPr>
                <w:rFonts w:ascii="Times New Roman" w:hAnsi="Times New Roman" w:cs="Times New Roman"/>
                <w:color w:val="FF0000"/>
              </w:rPr>
            </w:pPr>
          </w:p>
          <w:p w14:paraId="36D719BC" w14:textId="77777777" w:rsidR="00D13CB3" w:rsidRDefault="00D13CB3">
            <w:pPr>
              <w:pStyle w:val="Normal1"/>
              <w:widowControl w:val="0"/>
              <w:spacing w:line="240" w:lineRule="auto"/>
              <w:contextualSpacing w:val="0"/>
              <w:rPr>
                <w:rFonts w:ascii="Times New Roman" w:hAnsi="Times New Roman" w:cs="Times New Roman"/>
                <w:color w:val="FF0000"/>
              </w:rPr>
            </w:pPr>
          </w:p>
          <w:p w14:paraId="0FC826D6" w14:textId="77777777" w:rsidR="00D13CB3" w:rsidRPr="003675DA" w:rsidRDefault="00D13CB3">
            <w:pPr>
              <w:pStyle w:val="Normal1"/>
              <w:widowControl w:val="0"/>
              <w:spacing w:line="240" w:lineRule="auto"/>
              <w:contextualSpacing w:val="0"/>
              <w:rPr>
                <w:rFonts w:ascii="Times New Roman" w:hAnsi="Times New Roman" w:cs="Times New Roman"/>
              </w:rPr>
            </w:pPr>
          </w:p>
          <w:p w14:paraId="4E65160E" w14:textId="77777777" w:rsidR="000B1917" w:rsidRPr="003675DA" w:rsidRDefault="000B1917">
            <w:pPr>
              <w:pStyle w:val="Normal1"/>
              <w:widowControl w:val="0"/>
              <w:spacing w:line="240" w:lineRule="auto"/>
              <w:contextualSpacing w:val="0"/>
              <w:rPr>
                <w:rFonts w:ascii="Times New Roman" w:hAnsi="Times New Roman" w:cs="Times New Roman"/>
              </w:rPr>
            </w:pPr>
          </w:p>
        </w:tc>
        <w:tc>
          <w:tcPr>
            <w:tcW w:w="4680" w:type="dxa"/>
            <w:tcMar>
              <w:top w:w="100" w:type="dxa"/>
              <w:left w:w="100" w:type="dxa"/>
              <w:bottom w:w="100" w:type="dxa"/>
              <w:right w:w="100" w:type="dxa"/>
            </w:tcMar>
          </w:tcPr>
          <w:p w14:paraId="170C030F" w14:textId="77777777" w:rsidR="000B1917" w:rsidRPr="003675DA" w:rsidRDefault="003675DA">
            <w:pPr>
              <w:pStyle w:val="Normal1"/>
              <w:widowControl w:val="0"/>
              <w:spacing w:line="240" w:lineRule="auto"/>
              <w:contextualSpacing w:val="0"/>
              <w:rPr>
                <w:rFonts w:ascii="Times New Roman" w:hAnsi="Times New Roman" w:cs="Times New Roman"/>
              </w:rPr>
            </w:pPr>
            <m:oMathPara>
              <m:oMathParaPr>
                <m:jc m:val="left"/>
              </m:oMathParaPr>
              <m:oMath>
                <m:r>
                  <w:rPr>
                    <w:rFonts w:ascii="Cambria Math" w:hAnsi="Cambria Math" w:cs="Times New Roman"/>
                  </w:rPr>
                  <m:t>(2x+3</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-4(2x+3)-12</m:t>
                </m:r>
              </m:oMath>
            </m:oMathPara>
          </w:p>
          <w:p w14:paraId="5F76C97F" w14:textId="77777777" w:rsidR="000B1917" w:rsidRPr="003675DA" w:rsidRDefault="000B1917" w:rsidP="00244AAB">
            <w:pPr>
              <w:pStyle w:val="Normal1"/>
              <w:widowControl w:val="0"/>
              <w:spacing w:line="240" w:lineRule="auto"/>
              <w:rPr>
                <w:rFonts w:ascii="Times New Roman" w:hAnsi="Times New Roman" w:cs="Times New Roman"/>
              </w:rPr>
            </w:pPr>
          </w:p>
        </w:tc>
      </w:tr>
    </w:tbl>
    <w:p w14:paraId="4F2EF27C" w14:textId="77777777" w:rsidR="000B1917" w:rsidRPr="003675DA" w:rsidRDefault="000B1917">
      <w:pPr>
        <w:pStyle w:val="Normal1"/>
        <w:rPr>
          <w:rFonts w:ascii="Times New Roman" w:hAnsi="Times New Roman" w:cs="Times New Roman"/>
        </w:rPr>
      </w:pPr>
    </w:p>
    <w:p w14:paraId="57194BD9" w14:textId="77777777" w:rsidR="000B1917" w:rsidRPr="003675DA" w:rsidRDefault="000B1917">
      <w:pPr>
        <w:pStyle w:val="Normal1"/>
        <w:rPr>
          <w:rFonts w:ascii="Times New Roman" w:hAnsi="Times New Roman" w:cs="Times New Roman"/>
        </w:rPr>
      </w:pPr>
    </w:p>
    <w:p w14:paraId="007FA4A5" w14:textId="77777777" w:rsidR="000B1917" w:rsidRPr="003675DA" w:rsidRDefault="000B1917">
      <w:pPr>
        <w:pStyle w:val="Normal1"/>
        <w:rPr>
          <w:rFonts w:ascii="Times New Roman" w:hAnsi="Times New Roman" w:cs="Times New Roman"/>
        </w:rPr>
      </w:pPr>
    </w:p>
    <w:p w14:paraId="3BDBF521" w14:textId="0C8689C8" w:rsidR="00D13CB3" w:rsidRDefault="00D13CB3">
      <w:pPr>
        <w:rPr>
          <w:rFonts w:ascii="Times New Roman" w:hAnsi="Times New Roman" w:cs="Times New Roman"/>
        </w:rPr>
      </w:pPr>
      <w:r>
        <w:rPr>
          <w:rFonts w:ascii="Times New Roman" w:hAnsi="Times New Roman" w:cs="Times New Roman"/>
        </w:rPr>
        <w:br w:type="page"/>
      </w:r>
    </w:p>
    <w:p w14:paraId="20606D50" w14:textId="77777777" w:rsidR="000B1917" w:rsidRPr="003675DA" w:rsidRDefault="000B1917">
      <w:pPr>
        <w:pStyle w:val="Normal1"/>
        <w:rPr>
          <w:rFonts w:ascii="Times New Roman" w:hAnsi="Times New Roman" w:cs="Times New Roman"/>
        </w:rPr>
      </w:pPr>
    </w:p>
    <w:p w14:paraId="0057CCC2" w14:textId="4CA4E2FD" w:rsidR="000B1917" w:rsidRPr="003675DA" w:rsidRDefault="00ED41C5" w:rsidP="00ED41C5">
      <w:pPr>
        <w:pStyle w:val="Normal1"/>
        <w:ind w:left="360" w:hanging="36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C94475">
        <w:rPr>
          <w:rFonts w:ascii="Times New Roman" w:hAnsi="Times New Roman" w:cs="Times New Roman"/>
        </w:rPr>
        <w:t xml:space="preserve">New identities can be found by observing patterns. </w:t>
      </w:r>
      <w:r>
        <w:rPr>
          <w:rFonts w:ascii="Times New Roman" w:hAnsi="Times New Roman" w:cs="Times New Roman"/>
        </w:rPr>
        <w:t>Use long division to perform</w:t>
      </w:r>
      <w:r w:rsidR="003675DA" w:rsidRPr="003675DA">
        <w:rPr>
          <w:rFonts w:ascii="Times New Roman" w:hAnsi="Times New Roman" w:cs="Times New Roman"/>
        </w:rPr>
        <w:t xml:space="preserve"> the following division problems. What conclusions can you make?</w:t>
      </w:r>
    </w:p>
    <w:p w14:paraId="4356DE48" w14:textId="2C4DA535" w:rsidR="000B1917" w:rsidRPr="00ED41C5" w:rsidRDefault="00ED41C5">
      <w:pPr>
        <w:pStyle w:val="Normal1"/>
        <w:numPr>
          <w:ilvl w:val="0"/>
          <w:numId w:val="3"/>
        </w:numPr>
        <w:ind w:hanging="360"/>
        <w:contextualSpacing/>
        <w:rPr>
          <w:rFonts w:ascii="Times New Roman" w:hAnsi="Times New Roman" w:cs="Times New Roman"/>
          <w:sz w:val="24"/>
          <w:szCs w:val="24"/>
        </w:rPr>
      </w:pPr>
      <w:r w:rsidRPr="00ED41C5">
        <w:rPr>
          <w:rFonts w:ascii="Times New Roman" w:hAnsi="Times New Roman" w:cs="Times New Roman"/>
          <w:sz w:val="24"/>
          <w:szCs w:val="24"/>
        </w:rPr>
        <w:t xml:space="preserve">  </w:t>
      </w:r>
      <w:r w:rsidR="003675DA" w:rsidRPr="00ED41C5">
        <w:rPr>
          <w:rFonts w:ascii="Times New Roman" w:hAnsi="Times New Roman" w:cs="Times New Roman"/>
          <w:sz w:val="24"/>
          <w:szCs w:val="24"/>
        </w:rPr>
        <w:t xml:space="preserve">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-8</m:t>
            </m:r>
          </m:num>
          <m:den>
            <m:r>
              <w:rPr>
                <w:rFonts w:ascii="Cambria Math" w:hAnsi="Cambria Math" w:cs="Times New Roman"/>
                <w:sz w:val="24"/>
                <w:szCs w:val="24"/>
              </w:rPr>
              <m:t>x-2</m:t>
            </m:r>
          </m:den>
        </m:f>
      </m:oMath>
    </w:p>
    <w:p w14:paraId="769A45A6" w14:textId="77777777" w:rsidR="000B1917" w:rsidRDefault="000B1917">
      <w:pPr>
        <w:pStyle w:val="Normal1"/>
        <w:rPr>
          <w:rFonts w:ascii="Times New Roman" w:hAnsi="Times New Roman" w:cs="Times New Roman"/>
        </w:rPr>
      </w:pPr>
    </w:p>
    <w:p w14:paraId="6CA4F37A" w14:textId="77777777" w:rsidR="00C94475" w:rsidRDefault="00C94475">
      <w:pPr>
        <w:pStyle w:val="Normal1"/>
        <w:rPr>
          <w:rFonts w:ascii="Times New Roman" w:hAnsi="Times New Roman" w:cs="Times New Roman"/>
        </w:rPr>
      </w:pPr>
    </w:p>
    <w:p w14:paraId="79015CEA" w14:textId="77777777" w:rsidR="00C94475" w:rsidRDefault="00C94475">
      <w:pPr>
        <w:pStyle w:val="Normal1"/>
        <w:rPr>
          <w:rFonts w:ascii="Times New Roman" w:hAnsi="Times New Roman" w:cs="Times New Roman"/>
        </w:rPr>
      </w:pPr>
    </w:p>
    <w:p w14:paraId="670A8F52" w14:textId="77777777" w:rsidR="00C94475" w:rsidRDefault="00C94475">
      <w:pPr>
        <w:pStyle w:val="Normal1"/>
        <w:rPr>
          <w:rFonts w:ascii="Times New Roman" w:hAnsi="Times New Roman" w:cs="Times New Roman"/>
        </w:rPr>
      </w:pPr>
    </w:p>
    <w:p w14:paraId="44566B27" w14:textId="77777777" w:rsidR="00C94475" w:rsidRPr="003675DA" w:rsidRDefault="00C94475">
      <w:pPr>
        <w:pStyle w:val="Normal1"/>
        <w:rPr>
          <w:rFonts w:ascii="Times New Roman" w:hAnsi="Times New Roman" w:cs="Times New Roman"/>
        </w:rPr>
      </w:pPr>
    </w:p>
    <w:p w14:paraId="176EE333" w14:textId="39C7BDBE" w:rsidR="000B1917" w:rsidRPr="00ED41C5" w:rsidRDefault="003675DA">
      <w:pPr>
        <w:pStyle w:val="Normal1"/>
        <w:numPr>
          <w:ilvl w:val="0"/>
          <w:numId w:val="3"/>
        </w:numPr>
        <w:ind w:hanging="360"/>
        <w:contextualSpacing/>
        <w:rPr>
          <w:rFonts w:ascii="Times New Roman" w:hAnsi="Times New Roman" w:cs="Times New Roman"/>
          <w:sz w:val="24"/>
          <w:szCs w:val="24"/>
        </w:rPr>
      </w:pPr>
      <w:r w:rsidRPr="003675DA">
        <w:rPr>
          <w:rFonts w:ascii="Times New Roman" w:hAnsi="Times New Roman" w:cs="Times New Roman"/>
          <w:sz w:val="36"/>
        </w:rPr>
        <w:t xml:space="preserve">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-27</m:t>
            </m:r>
          </m:num>
          <m:den>
            <m:r>
              <w:rPr>
                <w:rFonts w:ascii="Cambria Math" w:hAnsi="Cambria Math" w:cs="Times New Roman"/>
                <w:sz w:val="24"/>
                <w:szCs w:val="24"/>
              </w:rPr>
              <m:t>x-3</m:t>
            </m:r>
          </m:den>
        </m:f>
      </m:oMath>
    </w:p>
    <w:p w14:paraId="140ED29A" w14:textId="77777777" w:rsidR="000B1917" w:rsidRDefault="000B1917">
      <w:pPr>
        <w:pStyle w:val="Normal1"/>
        <w:rPr>
          <w:rFonts w:ascii="Times New Roman" w:hAnsi="Times New Roman" w:cs="Times New Roman"/>
        </w:rPr>
      </w:pPr>
    </w:p>
    <w:p w14:paraId="4259919B" w14:textId="77777777" w:rsidR="00C94475" w:rsidRDefault="00C94475">
      <w:pPr>
        <w:pStyle w:val="Normal1"/>
        <w:rPr>
          <w:rFonts w:ascii="Times New Roman" w:hAnsi="Times New Roman" w:cs="Times New Roman"/>
        </w:rPr>
      </w:pPr>
    </w:p>
    <w:p w14:paraId="0133CA5E" w14:textId="77777777" w:rsidR="00C94475" w:rsidRDefault="00C94475">
      <w:pPr>
        <w:pStyle w:val="Normal1"/>
        <w:rPr>
          <w:rFonts w:ascii="Times New Roman" w:hAnsi="Times New Roman" w:cs="Times New Roman"/>
        </w:rPr>
      </w:pPr>
    </w:p>
    <w:p w14:paraId="523F2243" w14:textId="77777777" w:rsidR="00C94475" w:rsidRDefault="00C94475">
      <w:pPr>
        <w:pStyle w:val="Normal1"/>
        <w:rPr>
          <w:rFonts w:ascii="Times New Roman" w:hAnsi="Times New Roman" w:cs="Times New Roman"/>
        </w:rPr>
      </w:pPr>
    </w:p>
    <w:p w14:paraId="5B1245BF" w14:textId="77777777" w:rsidR="00C94475" w:rsidRPr="003675DA" w:rsidRDefault="00C94475">
      <w:pPr>
        <w:pStyle w:val="Normal1"/>
        <w:rPr>
          <w:rFonts w:ascii="Times New Roman" w:hAnsi="Times New Roman" w:cs="Times New Roman"/>
        </w:rPr>
      </w:pPr>
    </w:p>
    <w:p w14:paraId="17B224D5" w14:textId="3EC6F38C" w:rsidR="000B1917" w:rsidRPr="00ED41C5" w:rsidRDefault="003675DA">
      <w:pPr>
        <w:pStyle w:val="Normal1"/>
        <w:numPr>
          <w:ilvl w:val="0"/>
          <w:numId w:val="3"/>
        </w:numPr>
        <w:ind w:hanging="360"/>
        <w:contextualSpacing/>
        <w:rPr>
          <w:rFonts w:ascii="Times New Roman" w:hAnsi="Times New Roman" w:cs="Times New Roman"/>
          <w:sz w:val="24"/>
          <w:szCs w:val="24"/>
        </w:rPr>
      </w:pPr>
      <w:r w:rsidRPr="003675DA">
        <w:rPr>
          <w:rFonts w:ascii="Times New Roman" w:hAnsi="Times New Roman" w:cs="Times New Roman"/>
        </w:rPr>
        <w:t xml:space="preserve"> </w:t>
      </w:r>
      <w:r w:rsidRPr="00ED41C5">
        <w:rPr>
          <w:rFonts w:ascii="Times New Roman" w:hAnsi="Times New Roman" w:cs="Times New Roman"/>
          <w:sz w:val="24"/>
          <w:szCs w:val="24"/>
        </w:rPr>
        <w:t xml:space="preserve">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64x</m:t>
                </m:r>
              </m:e>
              <m:sup>
                <m:r>
                  <w:rPr>
                    <w:rFonts w:ascii="Cambria Math" w:hAnsi="Cambria Math" w:cs="Times New Roman"/>
                    <w:sz w:val="24"/>
                    <w:szCs w:val="24"/>
                  </w:rPr>
                  <m:t>3</m:t>
                </m:r>
              </m:sup>
            </m:sSup>
            <m:r>
              <w:rPr>
                <w:rFonts w:ascii="Cambria Math" w:hAnsi="Cambria Math" w:cs="Times New Roman"/>
                <w:sz w:val="24"/>
                <w:szCs w:val="24"/>
              </w:rPr>
              <m:t>-1</m:t>
            </m:r>
          </m:num>
          <m:den>
            <m:r>
              <w:rPr>
                <w:rFonts w:ascii="Cambria Math" w:hAnsi="Cambria Math" w:cs="Times New Roman"/>
                <w:sz w:val="24"/>
                <w:szCs w:val="24"/>
              </w:rPr>
              <m:t xml:space="preserve"> 4x-1</m:t>
            </m:r>
          </m:den>
        </m:f>
      </m:oMath>
    </w:p>
    <w:p w14:paraId="283BAC6A" w14:textId="77777777" w:rsidR="000B1917" w:rsidRDefault="000B1917">
      <w:pPr>
        <w:pStyle w:val="Normal1"/>
        <w:rPr>
          <w:rFonts w:ascii="Times New Roman" w:hAnsi="Times New Roman" w:cs="Times New Roman"/>
        </w:rPr>
      </w:pPr>
    </w:p>
    <w:p w14:paraId="1B291BF3" w14:textId="77777777" w:rsidR="00C94475" w:rsidRDefault="00C94475">
      <w:pPr>
        <w:pStyle w:val="Normal1"/>
        <w:rPr>
          <w:rFonts w:ascii="Times New Roman" w:hAnsi="Times New Roman" w:cs="Times New Roman"/>
        </w:rPr>
      </w:pPr>
    </w:p>
    <w:p w14:paraId="132206FB" w14:textId="77777777" w:rsidR="00C94475" w:rsidRDefault="00C94475">
      <w:pPr>
        <w:pStyle w:val="Normal1"/>
        <w:rPr>
          <w:rFonts w:ascii="Times New Roman" w:hAnsi="Times New Roman" w:cs="Times New Roman"/>
        </w:rPr>
      </w:pPr>
    </w:p>
    <w:p w14:paraId="1485B325" w14:textId="77777777" w:rsidR="00C94475" w:rsidRDefault="00C94475">
      <w:pPr>
        <w:pStyle w:val="Normal1"/>
        <w:rPr>
          <w:rFonts w:ascii="Times New Roman" w:hAnsi="Times New Roman" w:cs="Times New Roman"/>
        </w:rPr>
      </w:pPr>
    </w:p>
    <w:p w14:paraId="68364A56" w14:textId="77777777" w:rsidR="00C94475" w:rsidRPr="003675DA" w:rsidRDefault="00C94475">
      <w:pPr>
        <w:pStyle w:val="Normal1"/>
        <w:rPr>
          <w:rFonts w:ascii="Times New Roman" w:hAnsi="Times New Roman" w:cs="Times New Roman"/>
        </w:rPr>
      </w:pPr>
    </w:p>
    <w:p w14:paraId="1452185B" w14:textId="717A0D4F" w:rsidR="000B1917" w:rsidRPr="00ED41C5" w:rsidRDefault="003675DA">
      <w:pPr>
        <w:pStyle w:val="Normal1"/>
        <w:numPr>
          <w:ilvl w:val="0"/>
          <w:numId w:val="3"/>
        </w:numPr>
        <w:ind w:hanging="360"/>
        <w:contextualSpacing/>
        <w:rPr>
          <w:rFonts w:ascii="Times New Roman" w:hAnsi="Times New Roman" w:cs="Times New Roman"/>
          <w:sz w:val="24"/>
          <w:szCs w:val="24"/>
        </w:rPr>
      </w:pPr>
      <w:r w:rsidRPr="00ED41C5">
        <w:rPr>
          <w:rFonts w:ascii="Times New Roman" w:hAnsi="Times New Roman" w:cs="Times New Roman"/>
          <w:sz w:val="24"/>
          <w:szCs w:val="24"/>
        </w:rPr>
        <w:t xml:space="preserve">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+8</m:t>
            </m:r>
          </m:num>
          <m:den>
            <m:r>
              <w:rPr>
                <w:rFonts w:ascii="Cambria Math" w:hAnsi="Cambria Math" w:cs="Times New Roman"/>
                <w:sz w:val="24"/>
                <w:szCs w:val="24"/>
              </w:rPr>
              <m:t>x+2</m:t>
            </m:r>
          </m:den>
        </m:f>
      </m:oMath>
      <w:r w:rsidRPr="00ED41C5">
        <w:rPr>
          <w:rFonts w:ascii="Times New Roman" w:hAnsi="Times New Roman" w:cs="Times New Roman"/>
          <w:sz w:val="24"/>
          <w:szCs w:val="24"/>
        </w:rPr>
        <w:t xml:space="preserve"> </w:t>
      </w:r>
    </w:p>
    <w:p w14:paraId="2C7D173A" w14:textId="77777777" w:rsidR="000B1917" w:rsidRPr="003675DA" w:rsidRDefault="000B1917">
      <w:pPr>
        <w:pStyle w:val="Normal1"/>
        <w:rPr>
          <w:rFonts w:ascii="Times New Roman" w:hAnsi="Times New Roman" w:cs="Times New Roman"/>
        </w:rPr>
      </w:pPr>
    </w:p>
    <w:p w14:paraId="3F2405C6" w14:textId="77777777" w:rsidR="00F30145" w:rsidRDefault="00F30145">
      <w:pPr>
        <w:pStyle w:val="Normal1"/>
        <w:rPr>
          <w:rFonts w:ascii="Times New Roman" w:hAnsi="Times New Roman" w:cs="Times New Roman"/>
        </w:rPr>
      </w:pPr>
    </w:p>
    <w:p w14:paraId="7039A882" w14:textId="77777777" w:rsidR="00F30145" w:rsidRDefault="00F30145">
      <w:pPr>
        <w:pStyle w:val="Normal1"/>
        <w:rPr>
          <w:rFonts w:ascii="Times New Roman" w:hAnsi="Times New Roman" w:cs="Times New Roman"/>
        </w:rPr>
      </w:pPr>
    </w:p>
    <w:p w14:paraId="75402222" w14:textId="77777777" w:rsidR="00F30145" w:rsidRDefault="00F30145">
      <w:pPr>
        <w:pStyle w:val="Normal1"/>
        <w:rPr>
          <w:rFonts w:ascii="Times New Roman" w:hAnsi="Times New Roman" w:cs="Times New Roman"/>
        </w:rPr>
      </w:pPr>
    </w:p>
    <w:p w14:paraId="63FE47A2" w14:textId="77777777" w:rsidR="00F30145" w:rsidRDefault="00F30145">
      <w:pPr>
        <w:pStyle w:val="Normal1"/>
        <w:rPr>
          <w:rFonts w:ascii="Times New Roman" w:hAnsi="Times New Roman" w:cs="Times New Roman"/>
        </w:rPr>
      </w:pPr>
    </w:p>
    <w:p w14:paraId="310190A3" w14:textId="1A53A209" w:rsidR="00F30145" w:rsidRPr="00244AAB" w:rsidRDefault="00595745" w:rsidP="00F30145">
      <w:pPr>
        <w:pStyle w:val="Normal1"/>
        <w:numPr>
          <w:ilvl w:val="0"/>
          <w:numId w:val="3"/>
        </w:numPr>
        <w:ind w:hanging="360"/>
        <w:contextualSpacing/>
        <w:rPr>
          <w:rFonts w:ascii="Times New Roman" w:hAnsi="Times New Roman" w:cs="Times New Roman"/>
        </w:rPr>
      </w:pP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+27</m:t>
            </m:r>
          </m:num>
          <m:den>
            <m:r>
              <w:rPr>
                <w:rFonts w:ascii="Cambria Math" w:hAnsi="Cambria Math" w:cs="Times New Roman"/>
                <w:sz w:val="24"/>
                <w:szCs w:val="24"/>
              </w:rPr>
              <m:t>x+3</m:t>
            </m:r>
          </m:den>
        </m:f>
      </m:oMath>
    </w:p>
    <w:p w14:paraId="24168C7E" w14:textId="77777777" w:rsidR="00F30145" w:rsidRDefault="00F30145" w:rsidP="00F30145">
      <w:pPr>
        <w:pStyle w:val="Normal1"/>
        <w:rPr>
          <w:rFonts w:ascii="Times New Roman" w:hAnsi="Times New Roman" w:cs="Times New Roman"/>
        </w:rPr>
      </w:pPr>
    </w:p>
    <w:p w14:paraId="101877FF" w14:textId="77777777" w:rsidR="00F30145" w:rsidRDefault="00F30145" w:rsidP="00F30145">
      <w:pPr>
        <w:pStyle w:val="Normal1"/>
        <w:rPr>
          <w:rFonts w:ascii="Times New Roman" w:hAnsi="Times New Roman" w:cs="Times New Roman"/>
        </w:rPr>
      </w:pPr>
    </w:p>
    <w:p w14:paraId="15C02A49" w14:textId="77777777" w:rsidR="00F30145" w:rsidRDefault="00F30145" w:rsidP="00F30145">
      <w:pPr>
        <w:pStyle w:val="Normal1"/>
        <w:rPr>
          <w:rFonts w:ascii="Times New Roman" w:hAnsi="Times New Roman" w:cs="Times New Roman"/>
        </w:rPr>
      </w:pPr>
    </w:p>
    <w:p w14:paraId="0822F24A" w14:textId="77777777" w:rsidR="00F30145" w:rsidRDefault="00F30145" w:rsidP="00F30145">
      <w:pPr>
        <w:pStyle w:val="Normal1"/>
        <w:rPr>
          <w:rFonts w:ascii="Times New Roman" w:hAnsi="Times New Roman" w:cs="Times New Roman"/>
        </w:rPr>
      </w:pPr>
    </w:p>
    <w:p w14:paraId="3FB5A419" w14:textId="77777777" w:rsidR="00F30145" w:rsidRPr="003675DA" w:rsidRDefault="00F30145" w:rsidP="00F30145">
      <w:pPr>
        <w:pStyle w:val="Normal1"/>
        <w:rPr>
          <w:rFonts w:ascii="Times New Roman" w:hAnsi="Times New Roman" w:cs="Times New Roman"/>
        </w:rPr>
      </w:pPr>
    </w:p>
    <w:p w14:paraId="36653B29" w14:textId="157BE1CE" w:rsidR="00F30145" w:rsidRPr="00ED41C5" w:rsidRDefault="00F30145" w:rsidP="00F30145">
      <w:pPr>
        <w:pStyle w:val="Normal1"/>
        <w:numPr>
          <w:ilvl w:val="0"/>
          <w:numId w:val="3"/>
        </w:numPr>
        <w:ind w:hanging="360"/>
        <w:contextualSpacing/>
        <w:rPr>
          <w:rFonts w:ascii="Times New Roman" w:hAnsi="Times New Roman" w:cs="Times New Roman"/>
          <w:sz w:val="24"/>
          <w:szCs w:val="24"/>
        </w:rPr>
      </w:pPr>
      <w:r w:rsidRPr="003675DA">
        <w:rPr>
          <w:rFonts w:ascii="Times New Roman" w:hAnsi="Times New Roman" w:cs="Times New Roman"/>
        </w:rPr>
        <w:t xml:space="preserve"> </w:t>
      </w:r>
      <w:r w:rsidRPr="00ED41C5">
        <w:rPr>
          <w:rFonts w:ascii="Times New Roman" w:hAnsi="Times New Roman" w:cs="Times New Roman"/>
          <w:sz w:val="24"/>
          <w:szCs w:val="24"/>
        </w:rPr>
        <w:t xml:space="preserve">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64x</m:t>
                </m:r>
              </m:e>
              <m:sup>
                <m:r>
                  <w:rPr>
                    <w:rFonts w:ascii="Cambria Math" w:hAnsi="Cambria Math" w:cs="Times New Roman"/>
                    <w:sz w:val="24"/>
                    <w:szCs w:val="24"/>
                  </w:rPr>
                  <m:t>3</m:t>
                </m:r>
              </m:sup>
            </m:sSup>
            <m:r>
              <w:rPr>
                <w:rFonts w:ascii="Cambria Math" w:hAnsi="Cambria Math" w:cs="Times New Roman"/>
                <w:sz w:val="24"/>
                <w:szCs w:val="24"/>
              </w:rPr>
              <m:t>+1</m:t>
            </m:r>
          </m:num>
          <m:den>
            <m:r>
              <w:rPr>
                <w:rFonts w:ascii="Cambria Math" w:hAnsi="Cambria Math" w:cs="Times New Roman"/>
                <w:sz w:val="24"/>
                <w:szCs w:val="24"/>
              </w:rPr>
              <m:t xml:space="preserve"> 4x+1</m:t>
            </m:r>
          </m:den>
        </m:f>
      </m:oMath>
    </w:p>
    <w:p w14:paraId="649B52D5" w14:textId="77777777" w:rsidR="00F30145" w:rsidRDefault="00F30145" w:rsidP="00F30145">
      <w:pPr>
        <w:pStyle w:val="Normal1"/>
        <w:rPr>
          <w:rFonts w:ascii="Times New Roman" w:hAnsi="Times New Roman" w:cs="Times New Roman"/>
        </w:rPr>
      </w:pPr>
    </w:p>
    <w:p w14:paraId="35C5A566" w14:textId="77777777" w:rsidR="00F30145" w:rsidRDefault="00F30145" w:rsidP="00F30145">
      <w:pPr>
        <w:pStyle w:val="Normal1"/>
        <w:rPr>
          <w:rFonts w:ascii="Times New Roman" w:hAnsi="Times New Roman" w:cs="Times New Roman"/>
        </w:rPr>
      </w:pPr>
    </w:p>
    <w:p w14:paraId="7A6702BB" w14:textId="77777777" w:rsidR="00F30145" w:rsidRDefault="00F30145" w:rsidP="00F30145">
      <w:pPr>
        <w:pStyle w:val="Normal1"/>
        <w:rPr>
          <w:rFonts w:ascii="Times New Roman" w:hAnsi="Times New Roman" w:cs="Times New Roman"/>
        </w:rPr>
      </w:pPr>
    </w:p>
    <w:p w14:paraId="5CE0C77A" w14:textId="77777777" w:rsidR="00F30145" w:rsidRDefault="00F30145" w:rsidP="00F30145">
      <w:pPr>
        <w:pStyle w:val="Normal1"/>
        <w:rPr>
          <w:rFonts w:ascii="Times New Roman" w:hAnsi="Times New Roman" w:cs="Times New Roman"/>
        </w:rPr>
      </w:pPr>
    </w:p>
    <w:p w14:paraId="365183CA" w14:textId="77777777" w:rsidR="00F30145" w:rsidRDefault="00F30145" w:rsidP="00F30145">
      <w:pPr>
        <w:pStyle w:val="Normal1"/>
        <w:rPr>
          <w:rFonts w:ascii="Times New Roman" w:hAnsi="Times New Roman" w:cs="Times New Roman"/>
        </w:rPr>
      </w:pPr>
    </w:p>
    <w:p w14:paraId="31C7E25A" w14:textId="386A727B" w:rsidR="000B1917" w:rsidRPr="003675DA" w:rsidRDefault="003675DA" w:rsidP="00F30145">
      <w:pPr>
        <w:pStyle w:val="Normal1"/>
        <w:rPr>
          <w:rFonts w:ascii="Times New Roman" w:hAnsi="Times New Roman" w:cs="Times New Roman"/>
        </w:rPr>
      </w:pPr>
      <w:r w:rsidRPr="003675DA">
        <w:rPr>
          <w:rFonts w:ascii="Times New Roman" w:hAnsi="Times New Roman" w:cs="Times New Roman"/>
        </w:rPr>
        <w:br w:type="page"/>
      </w:r>
      <w:r w:rsidR="00ED41C5">
        <w:rPr>
          <w:rFonts w:ascii="Times New Roman" w:hAnsi="Times New Roman" w:cs="Times New Roman"/>
        </w:rPr>
        <w:lastRenderedPageBreak/>
        <w:t>6.</w:t>
      </w:r>
      <w:r w:rsidR="00ED41C5">
        <w:rPr>
          <w:rFonts w:ascii="Times New Roman" w:hAnsi="Times New Roman" w:cs="Times New Roman"/>
        </w:rPr>
        <w:tab/>
      </w:r>
      <w:r w:rsidRPr="003675DA">
        <w:rPr>
          <w:rFonts w:ascii="Times New Roman" w:hAnsi="Times New Roman" w:cs="Times New Roman"/>
        </w:rPr>
        <w:t xml:space="preserve">Based on your conclusions to (5) above, fill in the blanks in the equations below: </w:t>
      </w:r>
    </w:p>
    <w:p w14:paraId="5C4356FB" w14:textId="77777777" w:rsidR="000B1917" w:rsidRPr="003675DA" w:rsidRDefault="000B1917">
      <w:pPr>
        <w:pStyle w:val="Normal1"/>
        <w:rPr>
          <w:rFonts w:ascii="Times New Roman" w:hAnsi="Times New Roman" w:cs="Times New Roman"/>
        </w:rPr>
      </w:pPr>
    </w:p>
    <w:p w14:paraId="1E6CD58B" w14:textId="22D16F0F" w:rsidR="000B1917" w:rsidRPr="00ED41C5" w:rsidRDefault="00595745" w:rsidP="00ED41C5">
      <w:pPr>
        <w:pStyle w:val="Normal1"/>
        <w:ind w:left="360"/>
        <w:rPr>
          <w:rFonts w:ascii="Times New Roman" w:hAnsi="Times New Roman" w:cs="Times New Roman"/>
          <w:sz w:val="24"/>
          <w:szCs w:val="24"/>
        </w:rPr>
      </w:pPr>
      <m:oMathPara>
        <m:oMathParaPr>
          <m:jc m:val="left"/>
        </m:oMathParaPr>
        <m:oMath>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r>
            <w:rPr>
              <w:rFonts w:ascii="Cambria Math" w:hAnsi="Cambria Math" w:cs="Times New Roman"/>
              <w:sz w:val="24"/>
              <w:szCs w:val="24"/>
            </w:rPr>
            <m:t>=</m:t>
          </m:r>
        </m:oMath>
      </m:oMathPara>
    </w:p>
    <w:p w14:paraId="504900B9" w14:textId="77777777" w:rsidR="000B1917" w:rsidRPr="003675DA" w:rsidRDefault="000B1917">
      <w:pPr>
        <w:pStyle w:val="Normal1"/>
        <w:rPr>
          <w:rFonts w:ascii="Times New Roman" w:hAnsi="Times New Roman" w:cs="Times New Roman"/>
        </w:rPr>
      </w:pPr>
    </w:p>
    <w:p w14:paraId="1BADA123" w14:textId="77777777" w:rsidR="000B1917" w:rsidRPr="003675DA" w:rsidRDefault="000B1917">
      <w:pPr>
        <w:pStyle w:val="Normal1"/>
        <w:rPr>
          <w:rFonts w:ascii="Times New Roman" w:hAnsi="Times New Roman" w:cs="Times New Roman"/>
        </w:rPr>
      </w:pPr>
    </w:p>
    <w:p w14:paraId="6F0B6CB7" w14:textId="579E47F2" w:rsidR="000B1917" w:rsidRPr="00ED41C5" w:rsidRDefault="00595745" w:rsidP="00ED41C5">
      <w:pPr>
        <w:pStyle w:val="Normal1"/>
        <w:ind w:left="360"/>
        <w:rPr>
          <w:rFonts w:ascii="Times New Roman" w:hAnsi="Times New Roman" w:cs="Times New Roman"/>
          <w:sz w:val="24"/>
          <w:szCs w:val="24"/>
        </w:rPr>
      </w:pPr>
      <m:oMathPara>
        <m:oMathParaPr>
          <m:jc m:val="left"/>
        </m:oMathParaPr>
        <m:oMath>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r>
            <w:rPr>
              <w:rFonts w:ascii="Cambria Math" w:hAnsi="Cambria Math" w:cs="Times New Roman"/>
              <w:sz w:val="24"/>
              <w:szCs w:val="24"/>
            </w:rPr>
            <m:t>=</m:t>
          </m:r>
        </m:oMath>
      </m:oMathPara>
    </w:p>
    <w:p w14:paraId="2456A0BE" w14:textId="77777777" w:rsidR="000B1917" w:rsidRPr="003675DA" w:rsidRDefault="000B1917">
      <w:pPr>
        <w:pStyle w:val="Normal1"/>
        <w:rPr>
          <w:rFonts w:ascii="Times New Roman" w:hAnsi="Times New Roman" w:cs="Times New Roman"/>
        </w:rPr>
      </w:pPr>
    </w:p>
    <w:p w14:paraId="191776CF" w14:textId="27F15C32" w:rsidR="00F30145" w:rsidRPr="003675DA" w:rsidRDefault="00F30145" w:rsidP="00F30145">
      <w:pPr>
        <w:pStyle w:val="Normal1"/>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Problem: </w:t>
      </w:r>
      <w:r w:rsidRPr="003675DA">
        <w:rPr>
          <w:rFonts w:ascii="Times New Roman" w:hAnsi="Times New Roman" w:cs="Times New Roman"/>
        </w:rPr>
        <w:t xml:space="preserve">The </w:t>
      </w:r>
      <w:r w:rsidRPr="003675DA">
        <w:rPr>
          <w:rFonts w:ascii="Times New Roman" w:hAnsi="Times New Roman" w:cs="Times New Roman"/>
          <w:b/>
        </w:rPr>
        <w:t>outside</w:t>
      </w:r>
      <w:r w:rsidRPr="003675DA">
        <w:rPr>
          <w:rFonts w:ascii="Times New Roman" w:hAnsi="Times New Roman" w:cs="Times New Roman"/>
        </w:rPr>
        <w:t xml:space="preserve"> of a wooden cube is painted green, and the cube is then divided up into </w:t>
      </w:r>
      <m:oMath>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3</m:t>
            </m:r>
          </m:sup>
        </m:sSup>
      </m:oMath>
      <w:r w:rsidRPr="003675DA">
        <w:rPr>
          <w:rFonts w:ascii="Times New Roman" w:hAnsi="Times New Roman" w:cs="Times New Roman"/>
        </w:rPr>
        <w:t xml:space="preserve"> smaller cubes. </w:t>
      </w:r>
      <w:r>
        <w:rPr>
          <w:rFonts w:ascii="Times New Roman" w:hAnsi="Times New Roman" w:cs="Times New Roman"/>
        </w:rPr>
        <w:t>(The image below shows a cube that is divided into 4</w:t>
      </w:r>
      <w:r>
        <w:rPr>
          <w:rFonts w:ascii="Times New Roman" w:hAnsi="Times New Roman" w:cs="Times New Roman"/>
          <w:vertAlign w:val="superscript"/>
        </w:rPr>
        <w:t>3</w:t>
      </w:r>
      <w:r>
        <w:rPr>
          <w:rFonts w:ascii="Times New Roman" w:hAnsi="Times New Roman" w:cs="Times New Roman"/>
        </w:rPr>
        <w:t xml:space="preserve"> smaller cubes.)</w:t>
      </w:r>
    </w:p>
    <w:p w14:paraId="3435B266" w14:textId="77777777" w:rsidR="00F30145" w:rsidRPr="003675DA" w:rsidRDefault="00F30145" w:rsidP="00F30145">
      <w:pPr>
        <w:pStyle w:val="Normal1"/>
        <w:jc w:val="center"/>
        <w:rPr>
          <w:rFonts w:ascii="Times New Roman" w:hAnsi="Times New Roman" w:cs="Times New Roman"/>
        </w:rPr>
      </w:pPr>
      <w:r w:rsidRPr="003675DA">
        <w:rPr>
          <w:rFonts w:ascii="Times New Roman" w:hAnsi="Times New Roman" w:cs="Times New Roman"/>
          <w:noProof/>
        </w:rPr>
        <w:drawing>
          <wp:inline distT="114300" distB="114300" distL="114300" distR="114300" wp14:anchorId="02A647E9" wp14:editId="4021758F">
            <wp:extent cx="2314575" cy="1847850"/>
            <wp:effectExtent l="0" t="0" r="0" b="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3"/>
                    <a:srcRect/>
                    <a:stretch>
                      <a:fillRect/>
                    </a:stretch>
                  </pic:blipFill>
                  <pic:spPr>
                    <a:xfrm>
                      <a:off x="0" y="0"/>
                      <a:ext cx="2314575" cy="1847850"/>
                    </a:xfrm>
                    <a:prstGeom prst="rect">
                      <a:avLst/>
                    </a:prstGeom>
                    <a:ln/>
                  </pic:spPr>
                </pic:pic>
              </a:graphicData>
            </a:graphic>
          </wp:inline>
        </w:drawing>
      </w:r>
    </w:p>
    <w:p w14:paraId="0B09CCAC" w14:textId="77777777" w:rsidR="00F30145" w:rsidRPr="003675DA" w:rsidRDefault="00F30145" w:rsidP="00F30145">
      <w:pPr>
        <w:pStyle w:val="Normal1"/>
        <w:numPr>
          <w:ilvl w:val="0"/>
          <w:numId w:val="5"/>
        </w:numPr>
        <w:ind w:hanging="360"/>
        <w:contextualSpacing/>
        <w:rPr>
          <w:rFonts w:ascii="Times New Roman" w:hAnsi="Times New Roman" w:cs="Times New Roman"/>
        </w:rPr>
      </w:pPr>
      <w:r w:rsidRPr="003675DA">
        <w:rPr>
          <w:rFonts w:ascii="Times New Roman" w:hAnsi="Times New Roman" w:cs="Times New Roman"/>
        </w:rPr>
        <w:t>What algebraic expression represents the number of cubes that have no paint on them?</w:t>
      </w:r>
    </w:p>
    <w:p w14:paraId="49D34001" w14:textId="77777777" w:rsidR="00F30145" w:rsidRPr="00244AAB" w:rsidRDefault="00F30145" w:rsidP="00F30145">
      <w:pPr>
        <w:pStyle w:val="Normal1"/>
        <w:rPr>
          <w:rFonts w:ascii="Times New Roman" w:hAnsi="Times New Roman" w:cs="Times New Roman"/>
          <w:color w:val="FF0000"/>
        </w:rPr>
      </w:pPr>
    </w:p>
    <w:p w14:paraId="6E3B0346" w14:textId="77777777" w:rsidR="00244AAB" w:rsidRDefault="00244AAB" w:rsidP="00F30145">
      <w:pPr>
        <w:pStyle w:val="Normal1"/>
        <w:rPr>
          <w:rFonts w:ascii="Times New Roman" w:hAnsi="Times New Roman" w:cs="Times New Roman"/>
        </w:rPr>
      </w:pPr>
    </w:p>
    <w:p w14:paraId="37AA29A4" w14:textId="77777777" w:rsidR="00244AAB" w:rsidRPr="00244AAB" w:rsidRDefault="00244AAB" w:rsidP="00F30145">
      <w:pPr>
        <w:pStyle w:val="Normal1"/>
        <w:rPr>
          <w:rFonts w:ascii="Times New Roman" w:hAnsi="Times New Roman" w:cs="Times New Roman"/>
        </w:rPr>
      </w:pPr>
    </w:p>
    <w:p w14:paraId="6B142127" w14:textId="1E5D21C0" w:rsidR="00F30145" w:rsidRPr="00FB7BCE" w:rsidRDefault="00F30145" w:rsidP="00F30145">
      <w:pPr>
        <w:pStyle w:val="Normal1"/>
        <w:numPr>
          <w:ilvl w:val="0"/>
          <w:numId w:val="5"/>
        </w:numPr>
        <w:ind w:hanging="360"/>
        <w:contextualSpacing/>
        <w:rPr>
          <w:rFonts w:ascii="Times New Roman" w:hAnsi="Times New Roman" w:cs="Times New Roman"/>
        </w:rPr>
      </w:pPr>
      <w:r w:rsidRPr="003675DA">
        <w:rPr>
          <w:rFonts w:ascii="Times New Roman" w:hAnsi="Times New Roman" w:cs="Times New Roman"/>
        </w:rPr>
        <w:t xml:space="preserve">Write an expression that represents the amount of cubes with </w:t>
      </w:r>
      <w:r w:rsidRPr="003675DA">
        <w:rPr>
          <w:rFonts w:ascii="Times New Roman" w:hAnsi="Times New Roman" w:cs="Times New Roman"/>
          <w:i/>
        </w:rPr>
        <w:t>at least one side</w:t>
      </w:r>
      <w:r w:rsidRPr="003675DA">
        <w:rPr>
          <w:rFonts w:ascii="Times New Roman" w:hAnsi="Times New Roman" w:cs="Times New Roman"/>
        </w:rPr>
        <w:t xml:space="preserve"> painted</w:t>
      </w:r>
      <w:r>
        <w:rPr>
          <w:rFonts w:ascii="Times New Roman" w:hAnsi="Times New Roman" w:cs="Times New Roman"/>
        </w:rPr>
        <w:t>.</w:t>
      </w:r>
      <w:r w:rsidRPr="003675DA">
        <w:rPr>
          <w:rFonts w:ascii="Times New Roman" w:hAnsi="Times New Roman" w:cs="Times New Roman"/>
        </w:rPr>
        <w:t xml:space="preserve"> </w:t>
      </w:r>
    </w:p>
    <w:p w14:paraId="46813529" w14:textId="77777777" w:rsidR="00F30145" w:rsidRDefault="00F30145" w:rsidP="00F30145">
      <w:pPr>
        <w:pStyle w:val="Normal1"/>
        <w:contextualSpacing/>
        <w:rPr>
          <w:rFonts w:ascii="Times New Roman" w:hAnsi="Times New Roman" w:cs="Times New Roman"/>
          <w:color w:val="FF0000"/>
        </w:rPr>
      </w:pPr>
    </w:p>
    <w:p w14:paraId="160C5CE9" w14:textId="77777777" w:rsidR="00244AAB" w:rsidRPr="00244AAB" w:rsidRDefault="00244AAB" w:rsidP="00F30145">
      <w:pPr>
        <w:pStyle w:val="Normal1"/>
        <w:contextualSpacing/>
        <w:rPr>
          <w:rFonts w:ascii="Times New Roman" w:hAnsi="Times New Roman" w:cs="Times New Roman"/>
          <w:color w:val="FF0000"/>
        </w:rPr>
      </w:pPr>
    </w:p>
    <w:p w14:paraId="68F99800" w14:textId="77777777" w:rsidR="00244AAB" w:rsidRPr="00244AAB" w:rsidRDefault="00244AAB" w:rsidP="00F30145">
      <w:pPr>
        <w:pStyle w:val="Normal1"/>
        <w:contextualSpacing/>
        <w:rPr>
          <w:rFonts w:ascii="Times New Roman" w:hAnsi="Times New Roman" w:cs="Times New Roman"/>
        </w:rPr>
      </w:pPr>
    </w:p>
    <w:p w14:paraId="484B3377" w14:textId="2F73085A" w:rsidR="00F30145" w:rsidRPr="003675DA" w:rsidRDefault="00F30145" w:rsidP="00F30145">
      <w:pPr>
        <w:pStyle w:val="Normal1"/>
        <w:numPr>
          <w:ilvl w:val="0"/>
          <w:numId w:val="5"/>
        </w:numPr>
        <w:ind w:hanging="360"/>
        <w:contextualSpacing/>
        <w:rPr>
          <w:rFonts w:ascii="Times New Roman" w:hAnsi="Times New Roman" w:cs="Times New Roman"/>
        </w:rPr>
      </w:pPr>
      <w:r w:rsidRPr="003675DA">
        <w:rPr>
          <w:rFonts w:ascii="Times New Roman" w:hAnsi="Times New Roman" w:cs="Times New Roman"/>
        </w:rPr>
        <w:t>What algebraic expression represents the number of cubes that have exactly one side painted?</w:t>
      </w:r>
    </w:p>
    <w:p w14:paraId="575A084A" w14:textId="77777777" w:rsidR="00F30145" w:rsidRPr="00244AAB" w:rsidRDefault="00F30145" w:rsidP="00F30145">
      <w:pPr>
        <w:pStyle w:val="Normal1"/>
        <w:rPr>
          <w:rFonts w:ascii="Times New Roman" w:hAnsi="Times New Roman" w:cs="Times New Roman"/>
          <w:color w:val="FF0000"/>
        </w:rPr>
      </w:pPr>
    </w:p>
    <w:p w14:paraId="4A4936B4" w14:textId="77777777" w:rsidR="00244AAB" w:rsidRPr="00244AAB" w:rsidRDefault="00244AAB" w:rsidP="00F30145">
      <w:pPr>
        <w:pStyle w:val="Normal1"/>
        <w:rPr>
          <w:rFonts w:ascii="Times New Roman" w:hAnsi="Times New Roman" w:cs="Times New Roman"/>
        </w:rPr>
      </w:pPr>
    </w:p>
    <w:p w14:paraId="33FCDA26" w14:textId="77777777" w:rsidR="00F30145" w:rsidRPr="003675DA" w:rsidRDefault="00F30145" w:rsidP="00F30145">
      <w:pPr>
        <w:pStyle w:val="Normal1"/>
        <w:rPr>
          <w:rFonts w:ascii="Times New Roman" w:hAnsi="Times New Roman" w:cs="Times New Roman"/>
        </w:rPr>
      </w:pPr>
    </w:p>
    <w:p w14:paraId="0649A06D" w14:textId="77777777" w:rsidR="00F30145" w:rsidRPr="003675DA" w:rsidRDefault="00F30145" w:rsidP="00F30145">
      <w:pPr>
        <w:pStyle w:val="Normal1"/>
        <w:numPr>
          <w:ilvl w:val="0"/>
          <w:numId w:val="5"/>
        </w:numPr>
        <w:ind w:hanging="360"/>
        <w:contextualSpacing/>
        <w:rPr>
          <w:rFonts w:ascii="Times New Roman" w:hAnsi="Times New Roman" w:cs="Times New Roman"/>
        </w:rPr>
      </w:pPr>
      <w:r w:rsidRPr="003675DA">
        <w:rPr>
          <w:rFonts w:ascii="Times New Roman" w:hAnsi="Times New Roman" w:cs="Times New Roman"/>
        </w:rPr>
        <w:t>What algebraic expression represents the number of cubes that have exactly two sides painted?</w:t>
      </w:r>
    </w:p>
    <w:p w14:paraId="6E92F310" w14:textId="77777777" w:rsidR="00F30145" w:rsidRPr="003675DA" w:rsidRDefault="00F30145" w:rsidP="00F30145">
      <w:pPr>
        <w:pStyle w:val="Normal1"/>
        <w:rPr>
          <w:rFonts w:ascii="Times New Roman" w:hAnsi="Times New Roman" w:cs="Times New Roman"/>
        </w:rPr>
      </w:pPr>
    </w:p>
    <w:p w14:paraId="1683A8BF" w14:textId="77777777" w:rsidR="00F30145" w:rsidRDefault="00F30145" w:rsidP="00F30145">
      <w:pPr>
        <w:pStyle w:val="Normal1"/>
        <w:rPr>
          <w:rFonts w:ascii="Times New Roman" w:hAnsi="Times New Roman" w:cs="Times New Roman"/>
        </w:rPr>
      </w:pPr>
    </w:p>
    <w:p w14:paraId="7355126F" w14:textId="77777777" w:rsidR="00244AAB" w:rsidRPr="003675DA" w:rsidRDefault="00244AAB" w:rsidP="00F30145">
      <w:pPr>
        <w:pStyle w:val="Normal1"/>
        <w:rPr>
          <w:rFonts w:ascii="Times New Roman" w:hAnsi="Times New Roman" w:cs="Times New Roman"/>
        </w:rPr>
      </w:pPr>
    </w:p>
    <w:p w14:paraId="53ED6BA5" w14:textId="77777777" w:rsidR="00F30145" w:rsidRPr="003675DA" w:rsidRDefault="00F30145" w:rsidP="00F30145">
      <w:pPr>
        <w:pStyle w:val="Normal1"/>
        <w:numPr>
          <w:ilvl w:val="0"/>
          <w:numId w:val="5"/>
        </w:numPr>
        <w:ind w:hanging="360"/>
        <w:contextualSpacing/>
        <w:rPr>
          <w:rFonts w:ascii="Times New Roman" w:hAnsi="Times New Roman" w:cs="Times New Roman"/>
        </w:rPr>
      </w:pPr>
      <w:r w:rsidRPr="003675DA">
        <w:rPr>
          <w:rFonts w:ascii="Times New Roman" w:hAnsi="Times New Roman" w:cs="Times New Roman"/>
        </w:rPr>
        <w:t>What algebraic expression represents the number of cubes that have exactly three sides painted?</w:t>
      </w:r>
    </w:p>
    <w:p w14:paraId="10C5B4E8" w14:textId="77777777" w:rsidR="00F30145" w:rsidRPr="003675DA" w:rsidRDefault="00F30145" w:rsidP="00F30145">
      <w:pPr>
        <w:pStyle w:val="Normal1"/>
        <w:rPr>
          <w:rFonts w:ascii="Times New Roman" w:hAnsi="Times New Roman" w:cs="Times New Roman"/>
        </w:rPr>
      </w:pPr>
    </w:p>
    <w:p w14:paraId="0BB9D757" w14:textId="77777777" w:rsidR="00F30145" w:rsidRDefault="00F30145" w:rsidP="00F30145">
      <w:pPr>
        <w:pStyle w:val="Normal1"/>
        <w:rPr>
          <w:rFonts w:ascii="Times New Roman" w:hAnsi="Times New Roman" w:cs="Times New Roman"/>
        </w:rPr>
      </w:pPr>
    </w:p>
    <w:p w14:paraId="21B12A95" w14:textId="77777777" w:rsidR="00244AAB" w:rsidRPr="003675DA" w:rsidRDefault="00244AAB" w:rsidP="00F30145">
      <w:pPr>
        <w:pStyle w:val="Normal1"/>
        <w:rPr>
          <w:rFonts w:ascii="Times New Roman" w:hAnsi="Times New Roman" w:cs="Times New Roman"/>
        </w:rPr>
      </w:pPr>
    </w:p>
    <w:p w14:paraId="7386DAC7" w14:textId="6DF445A9" w:rsidR="00F30145" w:rsidRDefault="00FB7BCE" w:rsidP="00F30145">
      <w:pPr>
        <w:pStyle w:val="Normal1"/>
        <w:numPr>
          <w:ilvl w:val="0"/>
          <w:numId w:val="5"/>
        </w:numPr>
        <w:ind w:hanging="360"/>
        <w:contextualSpacing/>
        <w:rPr>
          <w:rFonts w:ascii="Times New Roman" w:hAnsi="Times New Roman" w:cs="Times New Roman"/>
        </w:rPr>
      </w:pPr>
      <w:r>
        <w:rPr>
          <w:rFonts w:ascii="Times New Roman" w:hAnsi="Times New Roman" w:cs="Times New Roman"/>
        </w:rPr>
        <w:t>Find the sum of the cubes that have 1, 2, and 3 sides painted.</w:t>
      </w:r>
    </w:p>
    <w:p w14:paraId="4BA057B1" w14:textId="77777777" w:rsidR="00FB7BCE" w:rsidRDefault="00FB7BCE" w:rsidP="00FB7BCE">
      <w:pPr>
        <w:pStyle w:val="Normal1"/>
        <w:contextualSpacing/>
        <w:rPr>
          <w:rFonts w:ascii="Times New Roman" w:hAnsi="Times New Roman" w:cs="Times New Roman"/>
          <w:color w:val="FF0000"/>
        </w:rPr>
      </w:pPr>
    </w:p>
    <w:p w14:paraId="24BB4C27" w14:textId="77777777" w:rsidR="00244AAB" w:rsidRPr="00244AAB" w:rsidRDefault="00244AAB" w:rsidP="00FB7BCE">
      <w:pPr>
        <w:pStyle w:val="Normal1"/>
        <w:contextualSpacing/>
        <w:rPr>
          <w:rFonts w:ascii="Times New Roman" w:hAnsi="Times New Roman" w:cs="Times New Roman"/>
          <w:color w:val="FF0000"/>
        </w:rPr>
      </w:pPr>
    </w:p>
    <w:p w14:paraId="75C47725" w14:textId="77777777" w:rsidR="00244AAB" w:rsidRPr="00244AAB" w:rsidRDefault="00244AAB" w:rsidP="00FB7BCE">
      <w:pPr>
        <w:pStyle w:val="Normal1"/>
        <w:contextualSpacing/>
        <w:rPr>
          <w:rFonts w:ascii="Times New Roman" w:hAnsi="Times New Roman" w:cs="Times New Roman"/>
        </w:rPr>
      </w:pPr>
    </w:p>
    <w:p w14:paraId="4B09A233" w14:textId="7A1FCED5" w:rsidR="00FB7BCE" w:rsidRDefault="00E74134" w:rsidP="00F30145">
      <w:pPr>
        <w:pStyle w:val="Normal1"/>
        <w:numPr>
          <w:ilvl w:val="0"/>
          <w:numId w:val="5"/>
        </w:numPr>
        <w:ind w:hanging="360"/>
        <w:contextualSpacing/>
        <w:rPr>
          <w:rFonts w:ascii="Times New Roman" w:hAnsi="Times New Roman" w:cs="Times New Roman"/>
        </w:rPr>
      </w:pPr>
      <w:r>
        <w:rPr>
          <w:rFonts w:ascii="Times New Roman" w:hAnsi="Times New Roman" w:cs="Times New Roman"/>
        </w:rPr>
        <w:t>Use an identity</w:t>
      </w:r>
      <w:r w:rsidR="00FB7BCE">
        <w:rPr>
          <w:rFonts w:ascii="Times New Roman" w:hAnsi="Times New Roman" w:cs="Times New Roman"/>
        </w:rPr>
        <w:t xml:space="preserve"> stated in #6 to verify that b and f represent equivalent expressions.</w:t>
      </w:r>
    </w:p>
    <w:p w14:paraId="74D438BC" w14:textId="2C472303" w:rsidR="000B1917" w:rsidRPr="003675DA" w:rsidRDefault="00FB7BCE" w:rsidP="00FB7BCE">
      <w:pPr>
        <w:pStyle w:val="Normal1"/>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r>
      <w:r w:rsidR="003675DA" w:rsidRPr="003675DA">
        <w:rPr>
          <w:rFonts w:ascii="Times New Roman" w:hAnsi="Times New Roman" w:cs="Times New Roman"/>
        </w:rPr>
        <w:t xml:space="preserve">Use the </w:t>
      </w:r>
      <w:r w:rsidR="00076273">
        <w:rPr>
          <w:rFonts w:ascii="Times New Roman" w:hAnsi="Times New Roman" w:cs="Times New Roman"/>
        </w:rPr>
        <w:t>identities in #6</w:t>
      </w:r>
      <w:r w:rsidR="003675DA" w:rsidRPr="003675DA">
        <w:rPr>
          <w:rFonts w:ascii="Times New Roman" w:hAnsi="Times New Roman" w:cs="Times New Roman"/>
        </w:rPr>
        <w:t xml:space="preserve"> to factor the following expressions:</w:t>
      </w:r>
    </w:p>
    <w:p w14:paraId="0C91736B" w14:textId="77777777" w:rsidR="000B1917" w:rsidRPr="00ED41C5" w:rsidRDefault="003675DA" w:rsidP="00ED41C5">
      <w:pPr>
        <w:pStyle w:val="Normal1"/>
        <w:numPr>
          <w:ilvl w:val="0"/>
          <w:numId w:val="4"/>
        </w:numPr>
        <w:ind w:left="720" w:hanging="360"/>
        <w:contextualSpacing/>
        <w:rPr>
          <w:rFonts w:ascii="Times New Roman" w:hAnsi="Times New Roman" w:cs="Times New Roman"/>
          <w:sz w:val="24"/>
          <w:szCs w:val="24"/>
        </w:rPr>
      </w:pPr>
      <m:oMath>
        <m:r>
          <w:rPr>
            <w:rFonts w:ascii="Cambria Math" w:hAnsi="Cambria Math" w:cs="Times New Roman"/>
            <w:sz w:val="24"/>
            <w:szCs w:val="24"/>
          </w:rPr>
          <m:t>8</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w:rPr>
                <w:rFonts w:ascii="Cambria Math" w:hAnsi="Cambria Math" w:cs="Times New Roman"/>
                <w:sz w:val="24"/>
                <w:szCs w:val="24"/>
              </w:rPr>
              <m:t>6</m:t>
            </m:r>
          </m:sup>
        </m:sSup>
      </m:oMath>
    </w:p>
    <w:p w14:paraId="430591BC" w14:textId="77777777" w:rsidR="000B1917" w:rsidRPr="003675DA" w:rsidRDefault="000B1917">
      <w:pPr>
        <w:pStyle w:val="Normal1"/>
        <w:rPr>
          <w:rFonts w:ascii="Times New Roman" w:hAnsi="Times New Roman" w:cs="Times New Roman"/>
        </w:rPr>
      </w:pPr>
    </w:p>
    <w:p w14:paraId="47B4A62C" w14:textId="40654C95" w:rsidR="000B1917" w:rsidRPr="00ED41C5" w:rsidRDefault="003675DA" w:rsidP="00ED41C5">
      <w:pPr>
        <w:pStyle w:val="Normal1"/>
        <w:ind w:left="720"/>
        <w:rPr>
          <w:rFonts w:ascii="Times New Roman" w:hAnsi="Times New Roman" w:cs="Times New Roman"/>
          <w:sz w:val="24"/>
          <w:szCs w:val="24"/>
        </w:rPr>
      </w:pPr>
      <w:r w:rsidRPr="00ED41C5">
        <w:rPr>
          <w:rFonts w:ascii="Times New Roman" w:hAnsi="Times New Roman" w:cs="Times New Roman"/>
          <w:color w:val="FF0000"/>
          <w:sz w:val="24"/>
          <w:szCs w:val="24"/>
        </w:rPr>
        <w:t xml:space="preserve"> </w:t>
      </w:r>
    </w:p>
    <w:p w14:paraId="7857CDC2" w14:textId="77777777" w:rsidR="000B1917" w:rsidRPr="003675DA" w:rsidRDefault="000B1917">
      <w:pPr>
        <w:pStyle w:val="Normal1"/>
        <w:rPr>
          <w:rFonts w:ascii="Times New Roman" w:hAnsi="Times New Roman" w:cs="Times New Roman"/>
        </w:rPr>
      </w:pPr>
    </w:p>
    <w:p w14:paraId="5B7D7B45" w14:textId="77777777" w:rsidR="000B1917" w:rsidRPr="003675DA" w:rsidRDefault="000B1917">
      <w:pPr>
        <w:pStyle w:val="Normal1"/>
        <w:rPr>
          <w:rFonts w:ascii="Times New Roman" w:hAnsi="Times New Roman" w:cs="Times New Roman"/>
        </w:rPr>
      </w:pPr>
    </w:p>
    <w:p w14:paraId="77EEE034" w14:textId="77777777" w:rsidR="000B1917" w:rsidRPr="003675DA" w:rsidRDefault="000B1917">
      <w:pPr>
        <w:pStyle w:val="Normal1"/>
        <w:rPr>
          <w:rFonts w:ascii="Times New Roman" w:hAnsi="Times New Roman" w:cs="Times New Roman"/>
        </w:rPr>
      </w:pPr>
    </w:p>
    <w:p w14:paraId="221C1870" w14:textId="77777777" w:rsidR="000B1917" w:rsidRPr="003675DA" w:rsidRDefault="000B1917">
      <w:pPr>
        <w:pStyle w:val="Normal1"/>
        <w:rPr>
          <w:rFonts w:ascii="Times New Roman" w:hAnsi="Times New Roman" w:cs="Times New Roman"/>
        </w:rPr>
      </w:pPr>
    </w:p>
    <w:p w14:paraId="2AE249BF" w14:textId="77777777" w:rsidR="000B1917" w:rsidRPr="003675DA" w:rsidRDefault="000B1917">
      <w:pPr>
        <w:pStyle w:val="Normal1"/>
        <w:rPr>
          <w:rFonts w:ascii="Times New Roman" w:hAnsi="Times New Roman" w:cs="Times New Roman"/>
        </w:rPr>
      </w:pPr>
    </w:p>
    <w:p w14:paraId="4633DBAF" w14:textId="77777777" w:rsidR="000B1917" w:rsidRPr="00ED41C5" w:rsidRDefault="003675DA" w:rsidP="00ED41C5">
      <w:pPr>
        <w:pStyle w:val="Normal1"/>
        <w:numPr>
          <w:ilvl w:val="0"/>
          <w:numId w:val="4"/>
        </w:numPr>
        <w:ind w:left="720" w:hanging="360"/>
        <w:contextualSpacing/>
        <w:rPr>
          <w:rFonts w:ascii="Times New Roman" w:hAnsi="Times New Roman" w:cs="Times New Roman"/>
          <w:sz w:val="24"/>
          <w:szCs w:val="24"/>
        </w:rPr>
      </w:pPr>
      <w:r w:rsidRPr="003675DA">
        <w:rPr>
          <w:rFonts w:ascii="Times New Roman" w:hAnsi="Times New Roman" w:cs="Times New Roman"/>
          <w:sz w:val="36"/>
        </w:rPr>
        <w:t xml:space="preserve"> </w:t>
      </w:r>
      <m:oMath>
        <m:r>
          <w:rPr>
            <w:rFonts w:ascii="Cambria Math" w:hAnsi="Cambria Math" w:cs="Times New Roman"/>
            <w:sz w:val="24"/>
            <w:szCs w:val="24"/>
          </w:rPr>
          <m:t>64</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12</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27</m:t>
            </m:r>
          </m:den>
        </m:f>
      </m:oMath>
    </w:p>
    <w:p w14:paraId="4E7FA45C" w14:textId="77777777" w:rsidR="000B1917" w:rsidRPr="003675DA" w:rsidRDefault="000B1917">
      <w:pPr>
        <w:pStyle w:val="Normal1"/>
        <w:rPr>
          <w:rFonts w:ascii="Times New Roman" w:hAnsi="Times New Roman" w:cs="Times New Roman"/>
        </w:rPr>
      </w:pPr>
    </w:p>
    <w:p w14:paraId="25301542" w14:textId="77777777" w:rsidR="000B1917" w:rsidRPr="003675DA" w:rsidRDefault="000B1917">
      <w:pPr>
        <w:pStyle w:val="Normal1"/>
        <w:rPr>
          <w:rFonts w:ascii="Times New Roman" w:hAnsi="Times New Roman" w:cs="Times New Roman"/>
        </w:rPr>
      </w:pPr>
    </w:p>
    <w:p w14:paraId="40AC5CF1" w14:textId="77777777" w:rsidR="000B1917" w:rsidRPr="003675DA" w:rsidRDefault="000B1917">
      <w:pPr>
        <w:pStyle w:val="Normal1"/>
        <w:rPr>
          <w:rFonts w:ascii="Times New Roman" w:hAnsi="Times New Roman" w:cs="Times New Roman"/>
        </w:rPr>
      </w:pPr>
    </w:p>
    <w:p w14:paraId="2F766CD5" w14:textId="77777777" w:rsidR="000B1917" w:rsidRPr="003675DA" w:rsidRDefault="000B1917">
      <w:pPr>
        <w:pStyle w:val="Normal1"/>
        <w:rPr>
          <w:rFonts w:ascii="Times New Roman" w:hAnsi="Times New Roman" w:cs="Times New Roman"/>
        </w:rPr>
      </w:pPr>
    </w:p>
    <w:p w14:paraId="6D39F4B4" w14:textId="77777777" w:rsidR="000B1917" w:rsidRPr="003675DA" w:rsidRDefault="000B1917">
      <w:pPr>
        <w:pStyle w:val="Normal1"/>
        <w:rPr>
          <w:rFonts w:ascii="Times New Roman" w:hAnsi="Times New Roman" w:cs="Times New Roman"/>
        </w:rPr>
      </w:pPr>
    </w:p>
    <w:p w14:paraId="636D889C" w14:textId="77777777" w:rsidR="000B1917" w:rsidRPr="003675DA" w:rsidRDefault="000B1917">
      <w:pPr>
        <w:pStyle w:val="Normal1"/>
        <w:rPr>
          <w:rFonts w:ascii="Times New Roman" w:hAnsi="Times New Roman" w:cs="Times New Roman"/>
        </w:rPr>
      </w:pPr>
    </w:p>
    <w:p w14:paraId="7C1EC62C" w14:textId="77777777" w:rsidR="000B1917" w:rsidRPr="00ED41C5" w:rsidRDefault="003675DA" w:rsidP="00ED41C5">
      <w:pPr>
        <w:pStyle w:val="Normal1"/>
        <w:numPr>
          <w:ilvl w:val="0"/>
          <w:numId w:val="4"/>
        </w:numPr>
        <w:ind w:left="810" w:hanging="360"/>
        <w:contextualSpacing/>
        <w:rPr>
          <w:rFonts w:ascii="Times New Roman" w:hAnsi="Times New Roman" w:cs="Times New Roman"/>
          <w:sz w:val="24"/>
          <w:szCs w:val="24"/>
        </w:rPr>
      </w:pPr>
      <m:oMath>
        <m:r>
          <w:rPr>
            <w:rFonts w:ascii="Cambria Math" w:hAnsi="Cambria Math" w:cs="Times New Roman"/>
            <w:sz w:val="24"/>
            <w:szCs w:val="24"/>
          </w:rPr>
          <m:t>(x+1</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r>
          <w:rPr>
            <w:rFonts w:ascii="Cambria Math" w:hAnsi="Cambria Math" w:cs="Times New Roman"/>
            <w:sz w:val="24"/>
            <w:szCs w:val="24"/>
          </w:rPr>
          <m:t>-(2x+1</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oMath>
    </w:p>
    <w:p w14:paraId="4186C0D6" w14:textId="77777777" w:rsidR="000B1917" w:rsidRPr="003675DA" w:rsidRDefault="000B1917">
      <w:pPr>
        <w:pStyle w:val="Normal1"/>
        <w:rPr>
          <w:rFonts w:ascii="Times New Roman" w:hAnsi="Times New Roman" w:cs="Times New Roman"/>
        </w:rPr>
      </w:pPr>
    </w:p>
    <w:p w14:paraId="69A0A06A" w14:textId="77777777" w:rsidR="000B1917" w:rsidRPr="003675DA" w:rsidRDefault="000B1917">
      <w:pPr>
        <w:pStyle w:val="Normal1"/>
        <w:rPr>
          <w:rFonts w:ascii="Times New Roman" w:hAnsi="Times New Roman" w:cs="Times New Roman"/>
        </w:rPr>
      </w:pPr>
    </w:p>
    <w:p w14:paraId="5236F812" w14:textId="77777777" w:rsidR="000B1917" w:rsidRPr="003675DA" w:rsidRDefault="000B1917">
      <w:pPr>
        <w:pStyle w:val="Normal1"/>
        <w:rPr>
          <w:rFonts w:ascii="Times New Roman" w:hAnsi="Times New Roman" w:cs="Times New Roman"/>
        </w:rPr>
      </w:pPr>
    </w:p>
    <w:p w14:paraId="21D7A428" w14:textId="77777777" w:rsidR="000B1917" w:rsidRPr="003675DA" w:rsidRDefault="000B1917">
      <w:pPr>
        <w:pStyle w:val="Normal1"/>
        <w:rPr>
          <w:rFonts w:ascii="Times New Roman" w:hAnsi="Times New Roman" w:cs="Times New Roman"/>
        </w:rPr>
      </w:pPr>
    </w:p>
    <w:p w14:paraId="68C14F4C" w14:textId="77777777" w:rsidR="000B1917" w:rsidRPr="003675DA" w:rsidRDefault="000B1917">
      <w:pPr>
        <w:pStyle w:val="Normal1"/>
        <w:rPr>
          <w:rFonts w:ascii="Times New Roman" w:hAnsi="Times New Roman" w:cs="Times New Roman"/>
        </w:rPr>
      </w:pPr>
    </w:p>
    <w:p w14:paraId="75DD48E2" w14:textId="4FE28F63" w:rsidR="000B1917" w:rsidRPr="003675DA" w:rsidRDefault="000B1917">
      <w:pPr>
        <w:pStyle w:val="Normal1"/>
        <w:rPr>
          <w:rFonts w:ascii="Times New Roman" w:hAnsi="Times New Roman" w:cs="Times New Roman"/>
        </w:rPr>
      </w:pPr>
    </w:p>
    <w:sectPr w:rsidR="000B1917" w:rsidRPr="003675DA" w:rsidSect="003675DA">
      <w:headerReference w:type="even" r:id="rId14"/>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D18DE" w14:textId="77777777" w:rsidR="00595745" w:rsidRDefault="00595745" w:rsidP="001D5F8C">
      <w:pPr>
        <w:spacing w:line="240" w:lineRule="auto"/>
      </w:pPr>
      <w:r>
        <w:separator/>
      </w:r>
    </w:p>
  </w:endnote>
  <w:endnote w:type="continuationSeparator" w:id="0">
    <w:p w14:paraId="613FAF9B" w14:textId="77777777" w:rsidR="00595745" w:rsidRDefault="00595745" w:rsidP="001D5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85B4A" w14:textId="3FCEFF9B" w:rsidR="00FB7BCE" w:rsidRPr="003F49D8" w:rsidRDefault="00FB7BCE" w:rsidP="001D5F8C">
    <w:pPr>
      <w:pStyle w:val="Footer"/>
      <w:pBdr>
        <w:top w:val="single" w:sz="4" w:space="1" w:color="auto"/>
      </w:pBdr>
      <w:rPr>
        <w:rFonts w:ascii="Times New Roman" w:hAnsi="Times New Roman" w:cs="Times New Roman"/>
        <w:sz w:val="20"/>
      </w:rPr>
    </w:pPr>
    <w:r w:rsidRPr="003F49D8">
      <w:rPr>
        <w:rFonts w:ascii="Times New Roman" w:hAnsi="Times New Roman" w:cs="Times New Roman"/>
        <w:sz w:val="20"/>
      </w:rPr>
      <w:t>A</w:t>
    </w:r>
    <w:r>
      <w:rPr>
        <w:rFonts w:ascii="Times New Roman" w:hAnsi="Times New Roman" w:cs="Times New Roman"/>
        <w:sz w:val="20"/>
      </w:rPr>
      <w:t>ctivity 3.3.3</w:t>
    </w:r>
    <w:r w:rsidRPr="003F49D8">
      <w:rPr>
        <w:rFonts w:ascii="Times New Roman" w:hAnsi="Times New Roman" w:cs="Times New Roman"/>
        <w:sz w:val="20"/>
      </w:rPr>
      <w:tab/>
    </w:r>
    <w:r w:rsidR="0096060C">
      <w:rPr>
        <w:rFonts w:ascii="Times New Roman" w:hAnsi="Times New Roman" w:cs="Times New Roman"/>
        <w:sz w:val="20"/>
      </w:rPr>
      <w:t xml:space="preserve">                </w:t>
    </w:r>
    <w:r w:rsidRPr="003F49D8">
      <w:rPr>
        <w:rFonts w:ascii="Times New Roman" w:hAnsi="Times New Roman" w:cs="Times New Roman"/>
        <w:sz w:val="20"/>
      </w:rPr>
      <w:tab/>
      <w:t>Connecticut Cor</w:t>
    </w:r>
    <w:r w:rsidR="0096060C">
      <w:rPr>
        <w:rFonts w:ascii="Times New Roman" w:hAnsi="Times New Roman" w:cs="Times New Roman"/>
        <w:sz w:val="20"/>
      </w:rPr>
      <w:t>e Algebra 2 Curriculum Version 3</w:t>
    </w:r>
    <w:r w:rsidRPr="003F49D8">
      <w:rPr>
        <w:rFonts w:ascii="Times New Roman" w:hAnsi="Times New Roman" w:cs="Times New Roman"/>
        <w:sz w:val="20"/>
      </w:rPr>
      <w:t>.0</w:t>
    </w:r>
  </w:p>
  <w:p w14:paraId="5FA57FC5" w14:textId="77777777" w:rsidR="00FB7BCE" w:rsidRDefault="00FB7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34604" w14:textId="77777777" w:rsidR="00595745" w:rsidRDefault="00595745" w:rsidP="001D5F8C">
      <w:pPr>
        <w:spacing w:line="240" w:lineRule="auto"/>
      </w:pPr>
      <w:r>
        <w:separator/>
      </w:r>
    </w:p>
  </w:footnote>
  <w:footnote w:type="continuationSeparator" w:id="0">
    <w:p w14:paraId="2E8EA27B" w14:textId="77777777" w:rsidR="00595745" w:rsidRDefault="00595745" w:rsidP="001D5F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6FEEA" w14:textId="77777777" w:rsidR="00FB7BCE" w:rsidRDefault="00FB7BCE" w:rsidP="00F720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0B07C" w14:textId="77777777" w:rsidR="00FB7BCE" w:rsidRDefault="00FB7BCE" w:rsidP="001D5F8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F3841" w14:textId="0617FEC0" w:rsidR="00FB7BCE" w:rsidRDefault="00FB7BCE" w:rsidP="001D5F8C">
    <w:pPr>
      <w:pStyle w:val="Header"/>
      <w:ind w:right="360"/>
    </w:pPr>
    <w:r w:rsidRPr="0096060C">
      <w:rPr>
        <w:rFonts w:ascii="Times New Roman" w:hAnsi="Times New Roman" w:cs="Times New Roman"/>
        <w:sz w:val="24"/>
        <w:szCs w:val="24"/>
        <w:u w:val="single"/>
      </w:rPr>
      <w:t>Name:</w:t>
    </w:r>
    <w:r w:rsidRPr="0096060C">
      <w:rPr>
        <w:rFonts w:ascii="Times New Roman" w:hAnsi="Times New Roman" w:cs="Times New Roman"/>
        <w:sz w:val="24"/>
        <w:szCs w:val="24"/>
        <w:u w:val="single"/>
      </w:rPr>
      <w:tab/>
    </w:r>
    <w:r w:rsidRPr="0096060C">
      <w:rPr>
        <w:rFonts w:ascii="Times New Roman" w:hAnsi="Times New Roman" w:cs="Times New Roman"/>
        <w:sz w:val="24"/>
        <w:szCs w:val="24"/>
      </w:rPr>
      <w:t xml:space="preserve">  Date:</w:t>
    </w:r>
    <w:r w:rsidRPr="0096060C">
      <w:rPr>
        <w:rFonts w:ascii="Times New Roman" w:hAnsi="Times New Roman" w:cs="Times New Roman"/>
        <w:sz w:val="24"/>
        <w:szCs w:val="24"/>
        <w:u w:val="single"/>
      </w:rPr>
      <w:tab/>
    </w:r>
    <w:r w:rsidR="0096060C" w:rsidRPr="0096060C">
      <w:rPr>
        <w:rFonts w:ascii="Times New Roman" w:hAnsi="Times New Roman" w:cs="Times New Roman"/>
        <w:sz w:val="24"/>
        <w:szCs w:val="24"/>
        <w:u w:val="single"/>
      </w:rPr>
      <w:t xml:space="preserve">Page </w:t>
    </w:r>
    <w:r w:rsidR="0096060C" w:rsidRPr="0096060C">
      <w:rPr>
        <w:rFonts w:ascii="Times New Roman" w:hAnsi="Times New Roman" w:cs="Times New Roman"/>
        <w:b/>
        <w:sz w:val="24"/>
        <w:szCs w:val="24"/>
        <w:u w:val="single"/>
      </w:rPr>
      <w:fldChar w:fldCharType="begin"/>
    </w:r>
    <w:r w:rsidR="0096060C" w:rsidRPr="0096060C">
      <w:rPr>
        <w:rFonts w:ascii="Times New Roman" w:hAnsi="Times New Roman" w:cs="Times New Roman"/>
        <w:b/>
        <w:sz w:val="24"/>
        <w:szCs w:val="24"/>
        <w:u w:val="single"/>
      </w:rPr>
      <w:instrText xml:space="preserve"> PAGE  \* Arabic  \* MERGEFORMAT </w:instrText>
    </w:r>
    <w:r w:rsidR="0096060C" w:rsidRPr="0096060C">
      <w:rPr>
        <w:rFonts w:ascii="Times New Roman" w:hAnsi="Times New Roman" w:cs="Times New Roman"/>
        <w:b/>
        <w:sz w:val="24"/>
        <w:szCs w:val="24"/>
        <w:u w:val="single"/>
      </w:rPr>
      <w:fldChar w:fldCharType="separate"/>
    </w:r>
    <w:r w:rsidR="0096060C">
      <w:rPr>
        <w:rFonts w:ascii="Times New Roman" w:hAnsi="Times New Roman" w:cs="Times New Roman"/>
        <w:b/>
        <w:noProof/>
        <w:sz w:val="24"/>
        <w:szCs w:val="24"/>
        <w:u w:val="single"/>
      </w:rPr>
      <w:t>2</w:t>
    </w:r>
    <w:r w:rsidR="0096060C" w:rsidRPr="0096060C">
      <w:rPr>
        <w:rFonts w:ascii="Times New Roman" w:hAnsi="Times New Roman" w:cs="Times New Roman"/>
        <w:b/>
        <w:sz w:val="24"/>
        <w:szCs w:val="24"/>
        <w:u w:val="single"/>
      </w:rPr>
      <w:fldChar w:fldCharType="end"/>
    </w:r>
    <w:r w:rsidR="0096060C" w:rsidRPr="0096060C">
      <w:rPr>
        <w:rFonts w:ascii="Times New Roman" w:hAnsi="Times New Roman" w:cs="Times New Roman"/>
        <w:sz w:val="24"/>
        <w:szCs w:val="24"/>
        <w:u w:val="single"/>
      </w:rPr>
      <w:t xml:space="preserve"> of </w:t>
    </w:r>
    <w:r w:rsidR="0096060C" w:rsidRPr="0096060C">
      <w:rPr>
        <w:rFonts w:ascii="Times New Roman" w:hAnsi="Times New Roman" w:cs="Times New Roman"/>
        <w:b/>
        <w:sz w:val="24"/>
        <w:szCs w:val="24"/>
        <w:u w:val="single"/>
      </w:rPr>
      <w:fldChar w:fldCharType="begin"/>
    </w:r>
    <w:r w:rsidR="0096060C" w:rsidRPr="0096060C">
      <w:rPr>
        <w:rFonts w:ascii="Times New Roman" w:hAnsi="Times New Roman" w:cs="Times New Roman"/>
        <w:b/>
        <w:sz w:val="24"/>
        <w:szCs w:val="24"/>
        <w:u w:val="single"/>
      </w:rPr>
      <w:instrText xml:space="preserve"> NUMPAGES  \* Arabic  \* MERGEFORMAT </w:instrText>
    </w:r>
    <w:r w:rsidR="0096060C" w:rsidRPr="0096060C">
      <w:rPr>
        <w:rFonts w:ascii="Times New Roman" w:hAnsi="Times New Roman" w:cs="Times New Roman"/>
        <w:b/>
        <w:sz w:val="24"/>
        <w:szCs w:val="24"/>
        <w:u w:val="single"/>
      </w:rPr>
      <w:fldChar w:fldCharType="separate"/>
    </w:r>
    <w:r w:rsidR="0096060C">
      <w:rPr>
        <w:rFonts w:ascii="Times New Roman" w:hAnsi="Times New Roman" w:cs="Times New Roman"/>
        <w:b/>
        <w:noProof/>
        <w:sz w:val="24"/>
        <w:szCs w:val="24"/>
        <w:u w:val="single"/>
      </w:rPr>
      <w:t>6</w:t>
    </w:r>
    <w:r w:rsidR="0096060C" w:rsidRPr="0096060C">
      <w:rPr>
        <w:rFonts w:ascii="Times New Roman" w:hAnsi="Times New Roman" w:cs="Times New Roman"/>
        <w:b/>
        <w:sz w:val="24"/>
        <w:szCs w:val="24"/>
        <w:u w:val="singl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336B"/>
    <w:multiLevelType w:val="multilevel"/>
    <w:tmpl w:val="9CAE31F2"/>
    <w:lvl w:ilvl="0">
      <w:start w:val="1"/>
      <w:numFmt w:val="lowerLetter"/>
      <w:lvlText w:val="%1."/>
      <w:lvlJc w:val="left"/>
      <w:pPr>
        <w:ind w:left="720" w:firstLine="1080"/>
      </w:pPr>
      <w:rPr>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abstractNum w:abstractNumId="1">
    <w:nsid w:val="325938C0"/>
    <w:multiLevelType w:val="multilevel"/>
    <w:tmpl w:val="C3E6094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nsid w:val="3AE534DC"/>
    <w:multiLevelType w:val="multilevel"/>
    <w:tmpl w:val="4C189B06"/>
    <w:lvl w:ilvl="0">
      <w:start w:val="1"/>
      <w:numFmt w:val="lowerLetter"/>
      <w:lvlText w:val="%1."/>
      <w:lvlJc w:val="left"/>
      <w:pPr>
        <w:ind w:left="1440" w:firstLine="2520"/>
      </w:pPr>
      <w:rPr>
        <w:sz w:val="22"/>
        <w:u w:val="none"/>
      </w:rPr>
    </w:lvl>
    <w:lvl w:ilvl="1">
      <w:start w:val="1"/>
      <w:numFmt w:val="lowerRoman"/>
      <w:lvlText w:val="%2."/>
      <w:lvlJc w:val="left"/>
      <w:pPr>
        <w:ind w:left="2160" w:firstLine="3960"/>
      </w:pPr>
      <w:rPr>
        <w:u w:val="none"/>
      </w:rPr>
    </w:lvl>
    <w:lvl w:ilvl="2">
      <w:start w:val="1"/>
      <w:numFmt w:val="decimal"/>
      <w:lvlText w:val="%3."/>
      <w:lvlJc w:val="right"/>
      <w:pPr>
        <w:ind w:left="2880" w:firstLine="5400"/>
      </w:pPr>
      <w:rPr>
        <w:u w:val="none"/>
      </w:rPr>
    </w:lvl>
    <w:lvl w:ilvl="3">
      <w:start w:val="1"/>
      <w:numFmt w:val="lowerLetter"/>
      <w:lvlText w:val="%4."/>
      <w:lvlJc w:val="left"/>
      <w:pPr>
        <w:ind w:left="3600" w:firstLine="6840"/>
      </w:pPr>
      <w:rPr>
        <w:u w:val="none"/>
      </w:rPr>
    </w:lvl>
    <w:lvl w:ilvl="4">
      <w:start w:val="1"/>
      <w:numFmt w:val="lowerRoman"/>
      <w:lvlText w:val="%5."/>
      <w:lvlJc w:val="left"/>
      <w:pPr>
        <w:ind w:left="4320" w:firstLine="8280"/>
      </w:pPr>
      <w:rPr>
        <w:u w:val="none"/>
      </w:rPr>
    </w:lvl>
    <w:lvl w:ilvl="5">
      <w:start w:val="1"/>
      <w:numFmt w:val="decimal"/>
      <w:lvlText w:val="%6."/>
      <w:lvlJc w:val="right"/>
      <w:pPr>
        <w:ind w:left="5040" w:firstLine="9720"/>
      </w:pPr>
      <w:rPr>
        <w:u w:val="none"/>
      </w:rPr>
    </w:lvl>
    <w:lvl w:ilvl="6">
      <w:start w:val="1"/>
      <w:numFmt w:val="lowerLetter"/>
      <w:lvlText w:val="%7."/>
      <w:lvlJc w:val="left"/>
      <w:pPr>
        <w:ind w:left="5760" w:firstLine="11160"/>
      </w:pPr>
      <w:rPr>
        <w:u w:val="none"/>
      </w:rPr>
    </w:lvl>
    <w:lvl w:ilvl="7">
      <w:start w:val="1"/>
      <w:numFmt w:val="lowerRoman"/>
      <w:lvlText w:val="%8."/>
      <w:lvlJc w:val="left"/>
      <w:pPr>
        <w:ind w:left="6480" w:firstLine="12600"/>
      </w:pPr>
      <w:rPr>
        <w:u w:val="none"/>
      </w:rPr>
    </w:lvl>
    <w:lvl w:ilvl="8">
      <w:start w:val="1"/>
      <w:numFmt w:val="decimal"/>
      <w:lvlText w:val="%9."/>
      <w:lvlJc w:val="right"/>
      <w:pPr>
        <w:ind w:left="7200" w:firstLine="14040"/>
      </w:pPr>
      <w:rPr>
        <w:u w:val="none"/>
      </w:rPr>
    </w:lvl>
  </w:abstractNum>
  <w:abstractNum w:abstractNumId="3">
    <w:nsid w:val="3C641880"/>
    <w:multiLevelType w:val="multilevel"/>
    <w:tmpl w:val="4A7A95E2"/>
    <w:lvl w:ilvl="0">
      <w:start w:val="1"/>
      <w:numFmt w:val="lowerLetter"/>
      <w:lvlText w:val="%1."/>
      <w:lvlJc w:val="left"/>
      <w:pPr>
        <w:ind w:left="720" w:firstLine="1080"/>
      </w:pPr>
      <w:rPr>
        <w:sz w:val="22"/>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abstractNum w:abstractNumId="4">
    <w:nsid w:val="4ACC3182"/>
    <w:multiLevelType w:val="multilevel"/>
    <w:tmpl w:val="1D5EE720"/>
    <w:lvl w:ilvl="0">
      <w:start w:val="1"/>
      <w:numFmt w:val="lowerLetter"/>
      <w:lvlText w:val="%1."/>
      <w:lvlJc w:val="left"/>
      <w:pPr>
        <w:ind w:left="720" w:firstLine="1080"/>
      </w:pPr>
      <w:rPr>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abstractNum w:abstractNumId="5">
    <w:nsid w:val="630D2865"/>
    <w:multiLevelType w:val="multilevel"/>
    <w:tmpl w:val="C0621E44"/>
    <w:lvl w:ilvl="0">
      <w:start w:val="1"/>
      <w:numFmt w:val="lowerLetter"/>
      <w:lvlText w:val="%1."/>
      <w:lvlJc w:val="left"/>
      <w:pPr>
        <w:ind w:left="720" w:firstLine="1080"/>
      </w:pPr>
      <w:rPr>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1917"/>
    <w:rsid w:val="00076273"/>
    <w:rsid w:val="000B1917"/>
    <w:rsid w:val="001D5F8C"/>
    <w:rsid w:val="00244AAB"/>
    <w:rsid w:val="003675DA"/>
    <w:rsid w:val="00595745"/>
    <w:rsid w:val="0096060C"/>
    <w:rsid w:val="00986C42"/>
    <w:rsid w:val="009E7707"/>
    <w:rsid w:val="00B8132E"/>
    <w:rsid w:val="00C94475"/>
    <w:rsid w:val="00CD683C"/>
    <w:rsid w:val="00D13CB3"/>
    <w:rsid w:val="00D20D9F"/>
    <w:rsid w:val="00E74134"/>
    <w:rsid w:val="00ED41C5"/>
    <w:rsid w:val="00F30145"/>
    <w:rsid w:val="00F720D1"/>
    <w:rsid w:val="00FB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8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Pr>
    <w:rPr>
      <w:rFonts w:ascii="Trebuchet MS" w:eastAsia="Trebuchet MS" w:hAnsi="Trebuchet MS" w:cs="Trebuchet MS"/>
      <w:sz w:val="42"/>
    </w:rPr>
  </w:style>
  <w:style w:type="paragraph" w:styleId="Subtitle">
    <w:name w:val="Subtitle"/>
    <w:basedOn w:val="Normal1"/>
    <w:next w:val="Normal1"/>
    <w:pPr>
      <w:keepNext/>
      <w:keepLines/>
      <w:spacing w:after="200"/>
    </w:pPr>
    <w:rPr>
      <w:rFonts w:ascii="Trebuchet MS" w:eastAsia="Trebuchet MS" w:hAnsi="Trebuchet MS" w:cs="Trebuchet MS"/>
      <w:i/>
      <w:color w:val="666666"/>
      <w:sz w:val="26"/>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9E77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7707"/>
    <w:rPr>
      <w:rFonts w:ascii="Lucida Grande" w:hAnsi="Lucida Grande" w:cs="Lucida Grande"/>
      <w:sz w:val="18"/>
      <w:szCs w:val="18"/>
    </w:rPr>
  </w:style>
  <w:style w:type="character" w:styleId="PlaceholderText">
    <w:name w:val="Placeholder Text"/>
    <w:basedOn w:val="DefaultParagraphFont"/>
    <w:uiPriority w:val="99"/>
    <w:semiHidden/>
    <w:rsid w:val="00CD683C"/>
    <w:rPr>
      <w:color w:val="808080"/>
    </w:rPr>
  </w:style>
  <w:style w:type="paragraph" w:styleId="Header">
    <w:name w:val="header"/>
    <w:basedOn w:val="Normal"/>
    <w:link w:val="HeaderChar"/>
    <w:uiPriority w:val="99"/>
    <w:unhideWhenUsed/>
    <w:rsid w:val="001D5F8C"/>
    <w:pPr>
      <w:tabs>
        <w:tab w:val="center" w:pos="4320"/>
        <w:tab w:val="right" w:pos="8640"/>
      </w:tabs>
      <w:spacing w:line="240" w:lineRule="auto"/>
    </w:pPr>
  </w:style>
  <w:style w:type="character" w:customStyle="1" w:styleId="HeaderChar">
    <w:name w:val="Header Char"/>
    <w:basedOn w:val="DefaultParagraphFont"/>
    <w:link w:val="Header"/>
    <w:uiPriority w:val="99"/>
    <w:rsid w:val="001D5F8C"/>
  </w:style>
  <w:style w:type="paragraph" w:styleId="Footer">
    <w:name w:val="footer"/>
    <w:basedOn w:val="Normal"/>
    <w:link w:val="FooterChar"/>
    <w:uiPriority w:val="99"/>
    <w:unhideWhenUsed/>
    <w:rsid w:val="001D5F8C"/>
    <w:pPr>
      <w:tabs>
        <w:tab w:val="center" w:pos="4320"/>
        <w:tab w:val="right" w:pos="8640"/>
      </w:tabs>
      <w:spacing w:line="240" w:lineRule="auto"/>
    </w:pPr>
  </w:style>
  <w:style w:type="character" w:customStyle="1" w:styleId="FooterChar">
    <w:name w:val="Footer Char"/>
    <w:basedOn w:val="DefaultParagraphFont"/>
    <w:link w:val="Footer"/>
    <w:uiPriority w:val="99"/>
    <w:rsid w:val="001D5F8C"/>
  </w:style>
  <w:style w:type="character" w:styleId="PageNumber">
    <w:name w:val="page number"/>
    <w:basedOn w:val="DefaultParagraphFont"/>
    <w:uiPriority w:val="99"/>
    <w:semiHidden/>
    <w:unhideWhenUsed/>
    <w:rsid w:val="001D5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Pr>
    <w:rPr>
      <w:rFonts w:ascii="Trebuchet MS" w:eastAsia="Trebuchet MS" w:hAnsi="Trebuchet MS" w:cs="Trebuchet MS"/>
      <w:sz w:val="42"/>
    </w:rPr>
  </w:style>
  <w:style w:type="paragraph" w:styleId="Subtitle">
    <w:name w:val="Subtitle"/>
    <w:basedOn w:val="Normal1"/>
    <w:next w:val="Normal1"/>
    <w:pPr>
      <w:keepNext/>
      <w:keepLines/>
      <w:spacing w:after="200"/>
    </w:pPr>
    <w:rPr>
      <w:rFonts w:ascii="Trebuchet MS" w:eastAsia="Trebuchet MS" w:hAnsi="Trebuchet MS" w:cs="Trebuchet MS"/>
      <w:i/>
      <w:color w:val="666666"/>
      <w:sz w:val="26"/>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9E77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7707"/>
    <w:rPr>
      <w:rFonts w:ascii="Lucida Grande" w:hAnsi="Lucida Grande" w:cs="Lucida Grande"/>
      <w:sz w:val="18"/>
      <w:szCs w:val="18"/>
    </w:rPr>
  </w:style>
  <w:style w:type="character" w:styleId="PlaceholderText">
    <w:name w:val="Placeholder Text"/>
    <w:basedOn w:val="DefaultParagraphFont"/>
    <w:uiPriority w:val="99"/>
    <w:semiHidden/>
    <w:rsid w:val="00CD683C"/>
    <w:rPr>
      <w:color w:val="808080"/>
    </w:rPr>
  </w:style>
  <w:style w:type="paragraph" w:styleId="Header">
    <w:name w:val="header"/>
    <w:basedOn w:val="Normal"/>
    <w:link w:val="HeaderChar"/>
    <w:uiPriority w:val="99"/>
    <w:unhideWhenUsed/>
    <w:rsid w:val="001D5F8C"/>
    <w:pPr>
      <w:tabs>
        <w:tab w:val="center" w:pos="4320"/>
        <w:tab w:val="right" w:pos="8640"/>
      </w:tabs>
      <w:spacing w:line="240" w:lineRule="auto"/>
    </w:pPr>
  </w:style>
  <w:style w:type="character" w:customStyle="1" w:styleId="HeaderChar">
    <w:name w:val="Header Char"/>
    <w:basedOn w:val="DefaultParagraphFont"/>
    <w:link w:val="Header"/>
    <w:uiPriority w:val="99"/>
    <w:rsid w:val="001D5F8C"/>
  </w:style>
  <w:style w:type="paragraph" w:styleId="Footer">
    <w:name w:val="footer"/>
    <w:basedOn w:val="Normal"/>
    <w:link w:val="FooterChar"/>
    <w:uiPriority w:val="99"/>
    <w:unhideWhenUsed/>
    <w:rsid w:val="001D5F8C"/>
    <w:pPr>
      <w:tabs>
        <w:tab w:val="center" w:pos="4320"/>
        <w:tab w:val="right" w:pos="8640"/>
      </w:tabs>
      <w:spacing w:line="240" w:lineRule="auto"/>
    </w:pPr>
  </w:style>
  <w:style w:type="character" w:customStyle="1" w:styleId="FooterChar">
    <w:name w:val="Footer Char"/>
    <w:basedOn w:val="DefaultParagraphFont"/>
    <w:link w:val="Footer"/>
    <w:uiPriority w:val="99"/>
    <w:rsid w:val="001D5F8C"/>
  </w:style>
  <w:style w:type="character" w:styleId="PageNumber">
    <w:name w:val="page number"/>
    <w:basedOn w:val="DefaultParagraphFont"/>
    <w:uiPriority w:val="99"/>
    <w:semiHidden/>
    <w:unhideWhenUsed/>
    <w:rsid w:val="001D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394</Words>
  <Characters>2248</Characters>
  <Application>Microsoft Office Word</Application>
  <DocSecurity>0</DocSecurity>
  <Lines>18</Lines>
  <Paragraphs>5</Paragraphs>
  <ScaleCrop>false</ScaleCrop>
  <Company>Southern CT State University</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cp:lastModifiedBy>
  <cp:revision>4</cp:revision>
  <dcterms:created xsi:type="dcterms:W3CDTF">2015-06-30T17:20:00Z</dcterms:created>
  <dcterms:modified xsi:type="dcterms:W3CDTF">2015-08-20T17:31:00Z</dcterms:modified>
</cp:coreProperties>
</file>