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A624" w14:textId="65779C2A" w:rsidR="009D1373" w:rsidRPr="00B8079D" w:rsidRDefault="00A26B94" w:rsidP="009D1373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Activity 3.1.6</w:t>
      </w:r>
      <w:r w:rsidRPr="002E5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CC1" w:rsidRPr="00A26B94">
        <w:rPr>
          <w:rFonts w:ascii="Times New Roman" w:hAnsi="Times New Roman" w:cs="Times New Roman"/>
          <w:b/>
          <w:sz w:val="28"/>
          <w:szCs w:val="28"/>
        </w:rPr>
        <w:t xml:space="preserve">Polynomial </w:t>
      </w:r>
      <w:r w:rsidR="00862817" w:rsidRPr="00A26B94">
        <w:rPr>
          <w:rFonts w:ascii="Times New Roman" w:hAnsi="Times New Roman" w:cs="Times New Roman"/>
          <w:b/>
          <w:sz w:val="28"/>
          <w:szCs w:val="28"/>
        </w:rPr>
        <w:t>Functions in Action</w:t>
      </w:r>
    </w:p>
    <w:p w14:paraId="76C1808D" w14:textId="77777777" w:rsidR="009D1373" w:rsidRDefault="009D1373" w:rsidP="009D1373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86D9A61" w14:textId="35C10020" w:rsidR="009D1373" w:rsidRDefault="00862817" w:rsidP="009D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Polynomial functions can be used to model practical applications when viewed in a restricted domain.</w:t>
      </w:r>
      <w:r w:rsidR="001C72ED">
        <w:rPr>
          <w:rFonts w:ascii="Times New Roman" w:hAnsi="Times New Roman" w:cs="Times New Roman"/>
          <w:sz w:val="24"/>
          <w:szCs w:val="24"/>
        </w:rPr>
        <w:t xml:space="preserve"> For each of the following problems, create a graph of the function on a graphing utility and answer the questions. Use the grids provided to record</w:t>
      </w:r>
      <w:r w:rsidR="007B452C">
        <w:rPr>
          <w:rFonts w:ascii="Times New Roman" w:hAnsi="Times New Roman" w:cs="Times New Roman"/>
          <w:sz w:val="24"/>
          <w:szCs w:val="24"/>
        </w:rPr>
        <w:t xml:space="preserve"> the graph of the function</w:t>
      </w:r>
      <w:r w:rsidR="001C72ED">
        <w:rPr>
          <w:rFonts w:ascii="Times New Roman" w:hAnsi="Times New Roman" w:cs="Times New Roman"/>
          <w:sz w:val="24"/>
          <w:szCs w:val="24"/>
        </w:rPr>
        <w:t xml:space="preserve"> </w:t>
      </w:r>
      <w:r w:rsidR="007B452C">
        <w:rPr>
          <w:rFonts w:ascii="Times New Roman" w:hAnsi="Times New Roman" w:cs="Times New Roman"/>
          <w:sz w:val="24"/>
          <w:szCs w:val="24"/>
        </w:rPr>
        <w:t>given in the problem. Adjust the scale of the grid to provide a complete graph of</w:t>
      </w:r>
      <w:r w:rsidR="00A26B94">
        <w:rPr>
          <w:rFonts w:ascii="Times New Roman" w:hAnsi="Times New Roman" w:cs="Times New Roman"/>
          <w:sz w:val="24"/>
          <w:szCs w:val="24"/>
        </w:rPr>
        <w:t xml:space="preserve"> the function over the restricted</w:t>
      </w:r>
      <w:r w:rsidR="007B452C">
        <w:rPr>
          <w:rFonts w:ascii="Times New Roman" w:hAnsi="Times New Roman" w:cs="Times New Roman"/>
          <w:sz w:val="24"/>
          <w:szCs w:val="24"/>
        </w:rPr>
        <w:t xml:space="preserve"> domain of the function.</w:t>
      </w:r>
    </w:p>
    <w:p w14:paraId="78755648" w14:textId="77777777" w:rsidR="007B452C" w:rsidRDefault="007B452C" w:rsidP="009D1373">
      <w:pPr>
        <w:rPr>
          <w:rFonts w:ascii="Times New Roman" w:hAnsi="Times New Roman" w:cs="Times New Roman"/>
          <w:sz w:val="24"/>
          <w:szCs w:val="24"/>
        </w:rPr>
      </w:pPr>
    </w:p>
    <w:p w14:paraId="487BF8EC" w14:textId="46425275" w:rsidR="007B452C" w:rsidRDefault="007B452C" w:rsidP="009D13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From the Medical World:</w:t>
      </w:r>
      <w:r w:rsidR="00DC1740">
        <w:rPr>
          <w:rFonts w:ascii="Times New Roman" w:hAnsi="Times New Roman" w:cs="Times New Roman"/>
          <w:b/>
          <w:sz w:val="24"/>
          <w:szCs w:val="24"/>
          <w:u w:val="single"/>
        </w:rPr>
        <w:t xml:space="preserve"> Lung Capacity</w:t>
      </w:r>
    </w:p>
    <w:p w14:paraId="55ADD680" w14:textId="2A964A56" w:rsidR="007B452C" w:rsidRPr="007B452C" w:rsidRDefault="007B452C" w:rsidP="009D1373">
      <w:pPr>
        <w:rPr>
          <w:rFonts w:ascii="Times New Roman" w:hAnsi="Times New Roman" w:cs="Times New Roman"/>
          <w:sz w:val="24"/>
          <w:szCs w:val="24"/>
        </w:rPr>
      </w:pPr>
      <w:r w:rsidRPr="00125AE8">
        <w:rPr>
          <w:rFonts w:ascii="Times" w:eastAsia="Times New Roman" w:hAnsi="Times" w:cs="Times New Roman"/>
          <w:szCs w:val="24"/>
        </w:rPr>
        <w:t>The volume of air flowing into the lungs during a breath can be represented by the polynomial function V(t) = -0.041t</w:t>
      </w:r>
      <w:r w:rsidRPr="00125AE8">
        <w:rPr>
          <w:rFonts w:ascii="Times" w:eastAsia="Times New Roman" w:hAnsi="Times" w:cs="Times New Roman"/>
          <w:szCs w:val="24"/>
          <w:vertAlign w:val="superscript"/>
        </w:rPr>
        <w:t>3</w:t>
      </w:r>
      <w:r w:rsidRPr="00125AE8">
        <w:rPr>
          <w:rFonts w:ascii="Times" w:eastAsia="Times New Roman" w:hAnsi="Times" w:cs="Times New Roman"/>
          <w:szCs w:val="24"/>
        </w:rPr>
        <w:t xml:space="preserve"> + 0.181t</w:t>
      </w:r>
      <w:r w:rsidRPr="00125AE8">
        <w:rPr>
          <w:rFonts w:ascii="Times" w:eastAsia="Times New Roman" w:hAnsi="Times" w:cs="Times New Roman"/>
          <w:szCs w:val="24"/>
          <w:vertAlign w:val="superscript"/>
        </w:rPr>
        <w:t>2</w:t>
      </w:r>
      <w:r w:rsidRPr="00125AE8">
        <w:rPr>
          <w:rFonts w:ascii="Times" w:eastAsia="Times New Roman" w:hAnsi="Times" w:cs="Times New Roman"/>
          <w:szCs w:val="24"/>
        </w:rPr>
        <w:t xml:space="preserve"> + 0.202t, where V is the volume</w:t>
      </w:r>
      <w:r w:rsidR="00A26B94">
        <w:rPr>
          <w:rFonts w:ascii="Times" w:eastAsia="Times New Roman" w:hAnsi="Times" w:cs="Times New Roman"/>
          <w:szCs w:val="24"/>
        </w:rPr>
        <w:t xml:space="preserve"> in liter</w:t>
      </w:r>
      <w:r w:rsidRPr="00125AE8">
        <w:rPr>
          <w:rFonts w:ascii="Times" w:eastAsia="Times New Roman" w:hAnsi="Times" w:cs="Times New Roman"/>
          <w:szCs w:val="24"/>
        </w:rPr>
        <w:t xml:space="preserve">s and t is the time in seconds. Use a graphing calculator to graph V(t).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66"/>
      </w:tblGrid>
      <w:tr w:rsidR="007B452C" w14:paraId="22612F96" w14:textId="77777777" w:rsidTr="007B452C">
        <w:tc>
          <w:tcPr>
            <w:tcW w:w="4712" w:type="dxa"/>
          </w:tcPr>
          <w:p w14:paraId="5553903F" w14:textId="0C90B3FE" w:rsidR="007B452C" w:rsidRDefault="007B452C" w:rsidP="007B45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B2B2" w14:textId="3544BADC" w:rsidR="007B452C" w:rsidRDefault="00D16003" w:rsidP="00D1600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03">
              <w:rPr>
                <w:rFonts w:ascii="Times New Roman" w:hAnsi="Times New Roman" w:cs="Times New Roman"/>
                <w:sz w:val="24"/>
                <w:szCs w:val="24"/>
              </w:rPr>
              <w:t>What window displays a graph showing all the relevant features of the function?</w:t>
            </w:r>
          </w:p>
          <w:p w14:paraId="14D28701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E3C2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457E" w14:textId="77777777" w:rsidR="00D16003" w:rsidRP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DF92" w14:textId="55485E2E" w:rsidR="00D16003" w:rsidRDefault="00D16003" w:rsidP="00D1600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would you restrict your window to in order to show the domain and range appropriate to this application?</w:t>
            </w:r>
          </w:p>
          <w:p w14:paraId="666EB33C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1C48" w14:textId="77777777" w:rsidR="00D16003" w:rsidRP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92C0" w14:textId="79E6551E" w:rsidR="00D16003" w:rsidRPr="00DC1740" w:rsidRDefault="00D16003" w:rsidP="00DC174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graph of the function in the appropriate window. Scale the graph according to the data.</w:t>
            </w:r>
          </w:p>
        </w:tc>
        <w:tc>
          <w:tcPr>
            <w:tcW w:w="4666" w:type="dxa"/>
          </w:tcPr>
          <w:p w14:paraId="0DF59BA8" w14:textId="0717A909" w:rsidR="007B452C" w:rsidRDefault="007B452C" w:rsidP="007B452C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137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BC76C4" wp14:editId="48DF715E">
                  <wp:extent cx="2279484" cy="2272972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20 at 1.03.55 P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777" cy="227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40" w14:paraId="1407D3BE" w14:textId="77777777" w:rsidTr="007B452C">
        <w:tc>
          <w:tcPr>
            <w:tcW w:w="4712" w:type="dxa"/>
          </w:tcPr>
          <w:p w14:paraId="145C4C8C" w14:textId="77777777" w:rsidR="00DC1740" w:rsidRDefault="00DC1740" w:rsidP="007B45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9638" w14:textId="71142848" w:rsidR="00DC1740" w:rsidRDefault="00DC1740" w:rsidP="00DC1740">
            <w:pPr>
              <w:tabs>
                <w:tab w:val="left" w:pos="360"/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</w:tcPr>
          <w:p w14:paraId="00ECB5D1" w14:textId="77777777" w:rsidR="00DC1740" w:rsidRDefault="00DC1740" w:rsidP="007B452C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A3D7A" w14:textId="77777777" w:rsidR="007B452C" w:rsidRDefault="007B452C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A7540BF" w14:textId="651F0DDC" w:rsidR="007B452C" w:rsidRDefault="00D16003" w:rsidP="007B452C">
      <w:pPr>
        <w:tabs>
          <w:tab w:val="left" w:pos="360"/>
        </w:tabs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41A78A" w14:textId="66D4CE9E" w:rsidR="007B452C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DC1740">
        <w:rPr>
          <w:rFonts w:ascii="Times New Roman" w:hAnsi="Times New Roman" w:cs="Times New Roman"/>
          <w:sz w:val="24"/>
          <w:szCs w:val="24"/>
        </w:rPr>
        <w:t xml:space="preserve">According to the </w:t>
      </w:r>
      <w:r>
        <w:rPr>
          <w:rFonts w:ascii="Times New Roman" w:hAnsi="Times New Roman" w:cs="Times New Roman"/>
          <w:sz w:val="24"/>
          <w:szCs w:val="24"/>
        </w:rPr>
        <w:t>graph, what is the duration of a single</w:t>
      </w:r>
      <w:r w:rsidRPr="00DC1740">
        <w:rPr>
          <w:rFonts w:ascii="Times New Roman" w:hAnsi="Times New Roman" w:cs="Times New Roman"/>
          <w:sz w:val="24"/>
          <w:szCs w:val="24"/>
        </w:rPr>
        <w:t xml:space="preserve"> breath</w:t>
      </w:r>
      <w:r w:rsidR="007E20D2">
        <w:rPr>
          <w:rFonts w:ascii="Times New Roman" w:hAnsi="Times New Roman" w:cs="Times New Roman"/>
          <w:sz w:val="24"/>
          <w:szCs w:val="24"/>
        </w:rPr>
        <w:t>, that is, how long did it take to inhale and exhale all the air</w:t>
      </w:r>
      <w:r w:rsidRPr="00DC1740">
        <w:rPr>
          <w:rFonts w:ascii="Times New Roman" w:hAnsi="Times New Roman" w:cs="Times New Roman"/>
          <w:sz w:val="24"/>
          <w:szCs w:val="24"/>
        </w:rPr>
        <w:t>?</w:t>
      </w:r>
    </w:p>
    <w:p w14:paraId="5AD3CEE9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C380D58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D64AFED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ABDF175" w14:textId="77777777" w:rsidR="007E20D2" w:rsidRP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F8DB7DF" w14:textId="4D04A848" w:rsidR="007E20D2" w:rsidRDefault="007E20D2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ZERO feature of the calculator, determine the exact duration of one full breath. </w:t>
      </w:r>
    </w:p>
    <w:p w14:paraId="0C50584C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6866A327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48DEEED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413D92F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87FA6CE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D5A48EB" w14:textId="35D39353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graph, estimate at what time during a single breath did the maximum volume of air enter the lungs?</w:t>
      </w:r>
    </w:p>
    <w:p w14:paraId="0C40E8B7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95D0D81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1DBCE74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88C01A6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C71B5A4" w14:textId="219FA0C2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graph, estimate, what was the maximum amount of air in the lungs measured in liters during a single breath?</w:t>
      </w:r>
    </w:p>
    <w:p w14:paraId="4ED0D3A1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6B8BE34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6C4F0DA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C58C18C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C3C2D4B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3E6F850" w14:textId="5405F658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</w:t>
      </w:r>
      <w:r w:rsidR="007E20D2">
        <w:rPr>
          <w:rFonts w:ascii="Times New Roman" w:hAnsi="Times New Roman" w:cs="Times New Roman"/>
          <w:sz w:val="24"/>
          <w:szCs w:val="24"/>
        </w:rPr>
        <w:t xml:space="preserve">MAXIMUM feature of the </w:t>
      </w:r>
      <w:r>
        <w:rPr>
          <w:rFonts w:ascii="Times New Roman" w:hAnsi="Times New Roman" w:cs="Times New Roman"/>
          <w:sz w:val="24"/>
          <w:szCs w:val="24"/>
        </w:rPr>
        <w:t>calculator, compute the exact time when the maximum amount of air was in the lungs and what the volume of air was at that time.</w:t>
      </w:r>
    </w:p>
    <w:p w14:paraId="0B2699BB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6A40812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4C55643" w14:textId="77777777" w:rsidR="007B452C" w:rsidRDefault="007B452C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1C73616" w14:textId="3A8B1EA3" w:rsidR="007E20D2" w:rsidRDefault="007E2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A94FD7" w14:textId="5D9F0720" w:rsidR="004147C9" w:rsidRDefault="004147C9" w:rsidP="004147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From the Business World: Maximum Profit</w:t>
      </w:r>
    </w:p>
    <w:p w14:paraId="66961CE6" w14:textId="41A77538" w:rsidR="004147C9" w:rsidRPr="001C21B7" w:rsidRDefault="004147C9" w:rsidP="0041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 New Roman"/>
          <w:szCs w:val="24"/>
        </w:rPr>
        <w:t xml:space="preserve">The profit, </w:t>
      </w:r>
      <w:r w:rsidRPr="004147C9">
        <w:rPr>
          <w:rFonts w:ascii="Times" w:eastAsia="Times New Roman" w:hAnsi="Times" w:cs="Times New Roman"/>
          <w:i/>
          <w:szCs w:val="24"/>
        </w:rPr>
        <w:t>P(n)</w:t>
      </w:r>
      <w:r>
        <w:rPr>
          <w:rFonts w:ascii="Times" w:eastAsia="Times New Roman" w:hAnsi="Times" w:cs="Times New Roman"/>
          <w:szCs w:val="24"/>
        </w:rPr>
        <w:t xml:space="preserve"> </w:t>
      </w:r>
      <w:r w:rsidR="001C21B7">
        <w:rPr>
          <w:rFonts w:ascii="Times" w:eastAsia="Times New Roman" w:hAnsi="Times" w:cs="Times New Roman"/>
          <w:szCs w:val="24"/>
        </w:rPr>
        <w:t>(</w:t>
      </w:r>
      <w:r>
        <w:rPr>
          <w:rFonts w:ascii="Times" w:eastAsia="Times New Roman" w:hAnsi="Times" w:cs="Times New Roman"/>
          <w:szCs w:val="24"/>
        </w:rPr>
        <w:t>in millions of dollars</w:t>
      </w:r>
      <w:r w:rsidR="001C21B7">
        <w:rPr>
          <w:rFonts w:ascii="Times" w:eastAsia="Times New Roman" w:hAnsi="Times" w:cs="Times New Roman"/>
          <w:szCs w:val="24"/>
        </w:rPr>
        <w:t>),</w:t>
      </w:r>
      <w:r>
        <w:rPr>
          <w:rFonts w:ascii="Times" w:eastAsia="Times New Roman" w:hAnsi="Times" w:cs="Times New Roman"/>
          <w:szCs w:val="24"/>
        </w:rPr>
        <w:t xml:space="preserve"> for the production of </w:t>
      </w:r>
      <w:r w:rsidRPr="004147C9">
        <w:rPr>
          <w:rFonts w:ascii="Times" w:eastAsia="Times New Roman" w:hAnsi="Times" w:cs="Times New Roman"/>
          <w:i/>
          <w:szCs w:val="24"/>
        </w:rPr>
        <w:t>n</w:t>
      </w:r>
      <w:r w:rsidR="001C21B7">
        <w:rPr>
          <w:rFonts w:ascii="Times" w:eastAsia="Times New Roman" w:hAnsi="Times" w:cs="Times New Roman"/>
          <w:i/>
          <w:szCs w:val="24"/>
        </w:rPr>
        <w:t xml:space="preserve"> </w:t>
      </w:r>
      <w:r w:rsidR="001C21B7" w:rsidRPr="001C21B7">
        <w:rPr>
          <w:rFonts w:ascii="Times" w:eastAsia="Times New Roman" w:hAnsi="Times" w:cs="Times New Roman"/>
          <w:szCs w:val="24"/>
        </w:rPr>
        <w:t>(in millions)</w:t>
      </w:r>
      <w:r>
        <w:rPr>
          <w:rFonts w:ascii="Times" w:eastAsia="Times New Roman" w:hAnsi="Times" w:cs="Times New Roman"/>
          <w:szCs w:val="24"/>
        </w:rPr>
        <w:t xml:space="preserve"> MP3 players is given by the function </w:t>
      </w:r>
      <w:r>
        <w:rPr>
          <w:rFonts w:ascii="Times" w:eastAsia="Times New Roman" w:hAnsi="Times" w:cs="Times New Roman"/>
          <w:i/>
          <w:szCs w:val="24"/>
        </w:rPr>
        <w:t>P(n) = -4n</w:t>
      </w:r>
      <w:r>
        <w:rPr>
          <w:rFonts w:ascii="Times" w:eastAsia="Times New Roman" w:hAnsi="Times" w:cs="Times New Roman"/>
          <w:i/>
          <w:szCs w:val="24"/>
          <w:vertAlign w:val="superscript"/>
        </w:rPr>
        <w:t>3</w:t>
      </w:r>
      <w:r w:rsidR="001C21B7">
        <w:rPr>
          <w:rFonts w:ascii="Times" w:eastAsia="Times New Roman" w:hAnsi="Times" w:cs="Times New Roman"/>
          <w:i/>
          <w:szCs w:val="24"/>
        </w:rPr>
        <w:t xml:space="preserve"> + 12n</w:t>
      </w:r>
      <w:r w:rsidR="001D28DF">
        <w:rPr>
          <w:rFonts w:ascii="Times" w:eastAsia="Times New Roman" w:hAnsi="Times" w:cs="Times New Roman"/>
          <w:i/>
          <w:szCs w:val="24"/>
          <w:vertAlign w:val="superscript"/>
        </w:rPr>
        <w:t>2</w:t>
      </w:r>
      <w:r w:rsidR="001C21B7">
        <w:rPr>
          <w:rFonts w:ascii="Times" w:eastAsia="Times New Roman" w:hAnsi="Times" w:cs="Times New Roman"/>
          <w:i/>
          <w:szCs w:val="24"/>
        </w:rPr>
        <w:t xml:space="preserve"> + 16n</w:t>
      </w:r>
      <w:r w:rsidR="001C21B7">
        <w:rPr>
          <w:rFonts w:ascii="Times" w:eastAsia="Times New Roman" w:hAnsi="Times" w:cs="Times New Roman"/>
          <w:szCs w:val="24"/>
        </w:rPr>
        <w:t>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66"/>
      </w:tblGrid>
      <w:tr w:rsidR="004147C9" w14:paraId="187EC15D" w14:textId="77777777" w:rsidTr="004147C9">
        <w:tc>
          <w:tcPr>
            <w:tcW w:w="4712" w:type="dxa"/>
          </w:tcPr>
          <w:p w14:paraId="27DF87BC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4899" w14:textId="1B247D75" w:rsidR="004147C9" w:rsidRPr="001C21B7" w:rsidRDefault="001C21B7" w:rsidP="001C21B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4147C9" w:rsidRPr="001C21B7">
              <w:rPr>
                <w:rFonts w:ascii="Times New Roman" w:hAnsi="Times New Roman" w:cs="Times New Roman"/>
                <w:sz w:val="24"/>
                <w:szCs w:val="24"/>
              </w:rPr>
              <w:t>would you restrict your window to in order to show the domain and range appropriate to this situation?</w:t>
            </w:r>
          </w:p>
          <w:p w14:paraId="2130EC6E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F014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AA2" w14:textId="77777777" w:rsidR="001C21B7" w:rsidRPr="00D16003" w:rsidRDefault="001C21B7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93158" w14:textId="77777777" w:rsidR="004147C9" w:rsidRPr="00DC1740" w:rsidRDefault="004147C9" w:rsidP="004147C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graph of the function in the appropriate window. Scale the graph according to the data.</w:t>
            </w:r>
          </w:p>
        </w:tc>
        <w:tc>
          <w:tcPr>
            <w:tcW w:w="4666" w:type="dxa"/>
          </w:tcPr>
          <w:p w14:paraId="57B6BD08" w14:textId="08363F84" w:rsidR="004147C9" w:rsidRDefault="004147C9" w:rsidP="004147C9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137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2F6F37" wp14:editId="4ACA56AA">
                  <wp:extent cx="2279484" cy="227297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20 at 1.03.55 P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777" cy="227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338AC" w14:textId="77777777" w:rsidR="000206DF" w:rsidRDefault="000206DF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60BD1740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131DDFF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81DBD7A" w14:textId="37178C0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Using the graph, estimate at what level of production did the company start to lose money? Exp</w:t>
      </w:r>
      <w:r w:rsidR="00492EB3">
        <w:rPr>
          <w:rFonts w:ascii="Times New Roman" w:hAnsi="Times New Roman" w:cs="Times New Roman"/>
          <w:sz w:val="24"/>
          <w:szCs w:val="24"/>
        </w:rPr>
        <w:t>lain how you made that determination</w:t>
      </w:r>
    </w:p>
    <w:p w14:paraId="6C85031B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045246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079317E8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3108DC80" w14:textId="03178473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Use the computation feature of the calculator to compute the exact level of production at what the company started to lose money.</w:t>
      </w:r>
    </w:p>
    <w:p w14:paraId="7C41CB0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DB7EB6B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3CF5EC8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574029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E95007F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421612FC" w14:textId="77777777" w:rsidR="00C549B4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492EB3">
        <w:rPr>
          <w:rFonts w:ascii="Times New Roman" w:hAnsi="Times New Roman" w:cs="Times New Roman"/>
          <w:sz w:val="24"/>
          <w:szCs w:val="24"/>
        </w:rPr>
        <w:t xml:space="preserve">Give a plausible reason why </w:t>
      </w:r>
      <w:r w:rsidR="00C549B4">
        <w:rPr>
          <w:rFonts w:ascii="Times New Roman" w:hAnsi="Times New Roman" w:cs="Times New Roman"/>
          <w:sz w:val="24"/>
          <w:szCs w:val="24"/>
        </w:rPr>
        <w:t>the profit would become negative after the level of production went above the level found in #4.</w:t>
      </w:r>
    </w:p>
    <w:p w14:paraId="1B56DF0E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6EB7DB19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1E5D4512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B2F8818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354102A5" w14:textId="2FA9423D" w:rsidR="001C21B7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At what level of production should the company stop in order to ensure the greatest profit margin? Explain how you obtained your answer. </w:t>
      </w:r>
    </w:p>
    <w:p w14:paraId="0B5EDCA7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143B8E0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2E184AC8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4F9B996" w14:textId="4D09079C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If the company predicted a profit of $60,000,000 to their shareholders, will they be able to satisfy their shareholders expectations?</w:t>
      </w:r>
    </w:p>
    <w:sectPr w:rsidR="00C54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816E9" w14:textId="77777777" w:rsidR="00874B5C" w:rsidRDefault="00874B5C" w:rsidP="00943C9F">
      <w:r>
        <w:separator/>
      </w:r>
    </w:p>
  </w:endnote>
  <w:endnote w:type="continuationSeparator" w:id="0">
    <w:p w14:paraId="6F17E7F5" w14:textId="77777777" w:rsidR="00874B5C" w:rsidRDefault="00874B5C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13164" w14:textId="77777777" w:rsidR="00A26B94" w:rsidRDefault="00A26B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38B29" w14:textId="0E3EB533" w:rsidR="00AC3E7B" w:rsidRPr="003F49D8" w:rsidRDefault="00AC3E7B" w:rsidP="00AC3E7B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3F49D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3.1.6</w:t>
    </w:r>
    <w:r w:rsidRPr="003F49D8">
      <w:rPr>
        <w:rFonts w:ascii="Times New Roman" w:hAnsi="Times New Roman" w:cs="Times New Roman"/>
        <w:sz w:val="20"/>
        <w:szCs w:val="20"/>
      </w:rPr>
      <w:tab/>
    </w:r>
    <w:r w:rsidRPr="003F49D8">
      <w:rPr>
        <w:rFonts w:ascii="Times New Roman" w:hAnsi="Times New Roman" w:cs="Times New Roman"/>
        <w:sz w:val="20"/>
        <w:szCs w:val="20"/>
      </w:rPr>
      <w:tab/>
      <w:t>Connecticut Cor</w:t>
    </w:r>
    <w:r w:rsidR="00A26B94">
      <w:rPr>
        <w:rFonts w:ascii="Times New Roman" w:hAnsi="Times New Roman" w:cs="Times New Roman"/>
        <w:sz w:val="20"/>
        <w:szCs w:val="20"/>
      </w:rPr>
      <w:t xml:space="preserve">e Algebra 2 Curriculum Version </w:t>
    </w:r>
    <w:r w:rsidR="00A26B94">
      <w:rPr>
        <w:rFonts w:ascii="Times New Roman" w:hAnsi="Times New Roman" w:cs="Times New Roman"/>
        <w:sz w:val="20"/>
        <w:szCs w:val="20"/>
      </w:rPr>
      <w:t>3</w:t>
    </w:r>
    <w:bookmarkStart w:id="0" w:name="_GoBack"/>
    <w:bookmarkEnd w:id="0"/>
    <w:r w:rsidRPr="003F49D8">
      <w:rPr>
        <w:rFonts w:ascii="Times New Roman" w:hAnsi="Times New Roman" w:cs="Times New Roman"/>
        <w:sz w:val="20"/>
        <w:szCs w:val="20"/>
      </w:rPr>
      <w:t>.0</w:t>
    </w:r>
  </w:p>
  <w:p w14:paraId="6F5F5BF5" w14:textId="77777777" w:rsidR="00AC3E7B" w:rsidRDefault="00AC3E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3514D" w14:textId="77777777" w:rsidR="00A26B94" w:rsidRDefault="00A26B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5BE4A" w14:textId="77777777" w:rsidR="00874B5C" w:rsidRDefault="00874B5C" w:rsidP="00943C9F">
      <w:r>
        <w:separator/>
      </w:r>
    </w:p>
  </w:footnote>
  <w:footnote w:type="continuationSeparator" w:id="0">
    <w:p w14:paraId="47963EFA" w14:textId="77777777" w:rsidR="00874B5C" w:rsidRDefault="00874B5C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CC179" w14:textId="77777777" w:rsidR="00A9238C" w:rsidRDefault="00A9238C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4F83A" w14:textId="77777777" w:rsidR="00A9238C" w:rsidRDefault="00A9238C" w:rsidP="00A9238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36FA9" w14:textId="494EFEA3" w:rsidR="00A9238C" w:rsidRPr="00A26B94" w:rsidRDefault="00A9238C" w:rsidP="00A9238C">
    <w:pPr>
      <w:pStyle w:val="Header"/>
      <w:ind w:right="360"/>
      <w:rPr>
        <w:rFonts w:ascii="Times New Roman" w:hAnsi="Times New Roman" w:cs="Times New Roman"/>
        <w:sz w:val="24"/>
        <w:szCs w:val="24"/>
      </w:rPr>
    </w:pPr>
    <w:r w:rsidRPr="00A26B94">
      <w:rPr>
        <w:rFonts w:ascii="Times New Roman" w:hAnsi="Times New Roman" w:cs="Times New Roman"/>
        <w:sz w:val="24"/>
        <w:szCs w:val="24"/>
        <w:u w:val="single"/>
      </w:rPr>
      <w:t>Name:</w:t>
    </w:r>
    <w:r w:rsidRPr="00A26B94">
      <w:rPr>
        <w:rFonts w:ascii="Times New Roman" w:hAnsi="Times New Roman" w:cs="Times New Roman"/>
        <w:sz w:val="24"/>
        <w:szCs w:val="24"/>
        <w:u w:val="single"/>
      </w:rPr>
      <w:tab/>
      <w:t xml:space="preserve">  Date:</w:t>
    </w:r>
    <w:r w:rsidRPr="00A26B94">
      <w:rPr>
        <w:rFonts w:ascii="Times New Roman" w:hAnsi="Times New Roman" w:cs="Times New Roman"/>
        <w:sz w:val="24"/>
        <w:szCs w:val="24"/>
        <w:u w:val="single"/>
      </w:rPr>
      <w:tab/>
    </w:r>
    <w:r w:rsidR="00A26B94" w:rsidRPr="00A26B94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instrText xml:space="preserve"> PAGE  \* Arabic  \* MERGEFORMAT </w:instrTex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A26B94">
      <w:rPr>
        <w:rFonts w:ascii="Times New Roman" w:hAnsi="Times New Roman" w:cs="Times New Roman"/>
        <w:b/>
        <w:noProof/>
        <w:sz w:val="24"/>
        <w:szCs w:val="24"/>
        <w:u w:val="single"/>
      </w:rPr>
      <w:t>1</w: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  <w:r w:rsidR="00A26B94" w:rsidRPr="00A26B94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begin"/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instrText xml:space="preserve"> NUMPAGES  \* Arabic  \* MERGEFORMAT </w:instrTex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separate"/>
    </w:r>
    <w:r w:rsidR="00A26B94">
      <w:rPr>
        <w:rFonts w:ascii="Times New Roman" w:hAnsi="Times New Roman" w:cs="Times New Roman"/>
        <w:b/>
        <w:noProof/>
        <w:sz w:val="24"/>
        <w:szCs w:val="24"/>
        <w:u w:val="single"/>
      </w:rPr>
      <w:t>3</w:t>
    </w:r>
    <w:r w:rsidR="00A26B94" w:rsidRPr="00A26B94">
      <w:rPr>
        <w:rFonts w:ascii="Times New Roman" w:hAnsi="Times New Roman" w:cs="Times New Roman"/>
        <w:b/>
        <w:sz w:val="24"/>
        <w:szCs w:val="24"/>
        <w:u w:val="single"/>
      </w:rPr>
      <w:fldChar w:fldCharType="end"/>
    </w:r>
  </w:p>
  <w:p w14:paraId="553C8CF7" w14:textId="356771FB" w:rsidR="00492EB3" w:rsidRPr="00AC3E7B" w:rsidRDefault="00492EB3" w:rsidP="00AC3E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048A2" w14:textId="77777777" w:rsidR="00A26B94" w:rsidRDefault="00A26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DA8"/>
    <w:multiLevelType w:val="hybridMultilevel"/>
    <w:tmpl w:val="AE72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11E1C"/>
    <w:multiLevelType w:val="hybridMultilevel"/>
    <w:tmpl w:val="AE72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206DF"/>
    <w:rsid w:val="000A5E61"/>
    <w:rsid w:val="000F372B"/>
    <w:rsid w:val="00102208"/>
    <w:rsid w:val="00111E10"/>
    <w:rsid w:val="001C21B7"/>
    <w:rsid w:val="001C72ED"/>
    <w:rsid w:val="001D28DF"/>
    <w:rsid w:val="00296DCD"/>
    <w:rsid w:val="003B4AEF"/>
    <w:rsid w:val="003C1EFF"/>
    <w:rsid w:val="004147C9"/>
    <w:rsid w:val="004567DA"/>
    <w:rsid w:val="00492EB3"/>
    <w:rsid w:val="004B0CDF"/>
    <w:rsid w:val="004B2388"/>
    <w:rsid w:val="004C00DA"/>
    <w:rsid w:val="004E7244"/>
    <w:rsid w:val="00500346"/>
    <w:rsid w:val="0051674B"/>
    <w:rsid w:val="00523C12"/>
    <w:rsid w:val="00555763"/>
    <w:rsid w:val="005672E4"/>
    <w:rsid w:val="005D636A"/>
    <w:rsid w:val="006078E4"/>
    <w:rsid w:val="006B5055"/>
    <w:rsid w:val="006C5CD2"/>
    <w:rsid w:val="0071661A"/>
    <w:rsid w:val="007346B4"/>
    <w:rsid w:val="00773828"/>
    <w:rsid w:val="007779FA"/>
    <w:rsid w:val="007B452C"/>
    <w:rsid w:val="007C57D1"/>
    <w:rsid w:val="007D7514"/>
    <w:rsid w:val="007E0AD1"/>
    <w:rsid w:val="007E20D2"/>
    <w:rsid w:val="00862817"/>
    <w:rsid w:val="00866701"/>
    <w:rsid w:val="00874B5C"/>
    <w:rsid w:val="00897693"/>
    <w:rsid w:val="009137A7"/>
    <w:rsid w:val="00914E5A"/>
    <w:rsid w:val="00943C9F"/>
    <w:rsid w:val="0097275B"/>
    <w:rsid w:val="00991D50"/>
    <w:rsid w:val="009D1373"/>
    <w:rsid w:val="00A26B94"/>
    <w:rsid w:val="00A9238C"/>
    <w:rsid w:val="00AC3E7B"/>
    <w:rsid w:val="00B07D0D"/>
    <w:rsid w:val="00B24314"/>
    <w:rsid w:val="00B43D1B"/>
    <w:rsid w:val="00B8079D"/>
    <w:rsid w:val="00B92C63"/>
    <w:rsid w:val="00B95E86"/>
    <w:rsid w:val="00BB1E56"/>
    <w:rsid w:val="00BB5BE2"/>
    <w:rsid w:val="00BB7AF6"/>
    <w:rsid w:val="00C31D45"/>
    <w:rsid w:val="00C40DC6"/>
    <w:rsid w:val="00C549B4"/>
    <w:rsid w:val="00CA2CF6"/>
    <w:rsid w:val="00CA4B50"/>
    <w:rsid w:val="00D0600A"/>
    <w:rsid w:val="00D16003"/>
    <w:rsid w:val="00DC1740"/>
    <w:rsid w:val="00E72D2F"/>
    <w:rsid w:val="00EA5CCE"/>
    <w:rsid w:val="00F05543"/>
    <w:rsid w:val="00F17CC1"/>
    <w:rsid w:val="00F80650"/>
    <w:rsid w:val="00F911AD"/>
    <w:rsid w:val="00FA1022"/>
    <w:rsid w:val="00F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3E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00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92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00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9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Kathy</cp:lastModifiedBy>
  <cp:revision>4</cp:revision>
  <cp:lastPrinted>2015-05-14T15:53:00Z</cp:lastPrinted>
  <dcterms:created xsi:type="dcterms:W3CDTF">2015-06-20T15:27:00Z</dcterms:created>
  <dcterms:modified xsi:type="dcterms:W3CDTF">2015-08-20T13:05:00Z</dcterms:modified>
</cp:coreProperties>
</file>