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762C0" w14:textId="06DFCD64" w:rsidR="002635B0" w:rsidRDefault="002A3AAE" w:rsidP="002A5FAE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2.1.4 </w:t>
      </w:r>
      <w:bookmarkStart w:id="0" w:name="_GoBack"/>
      <w:bookmarkEnd w:id="0"/>
      <w:r w:rsidR="002A5FAE">
        <w:rPr>
          <w:b/>
          <w:sz w:val="28"/>
          <w:szCs w:val="28"/>
        </w:rPr>
        <w:t>Areas and Perimeters of Congruent Figures</w:t>
      </w:r>
    </w:p>
    <w:p w14:paraId="29CFF4A3" w14:textId="77777777" w:rsidR="0090634F" w:rsidRDefault="0090634F" w:rsidP="002A5FAE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</w:p>
    <w:p w14:paraId="188406A4" w14:textId="3A59FA98" w:rsidR="002635B0" w:rsidRPr="002635B0" w:rsidRDefault="002635B0" w:rsidP="002635B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0"/>
        <w:jc w:val="center"/>
      </w:pPr>
      <w:r w:rsidRPr="002635B0">
        <w:rPr>
          <w:b/>
        </w:rPr>
        <w:t>Formulas you should remember:</w:t>
      </w:r>
      <w:r w:rsidRPr="002635B0">
        <w:t xml:space="preserve">  Rectangle: Area = length x width </w:t>
      </w:r>
      <w:r>
        <w:br/>
      </w:r>
      <w:r w:rsidRPr="002635B0">
        <w:t>Parallelogram</w:t>
      </w:r>
      <w:r>
        <w:t>:</w:t>
      </w:r>
      <w:r w:rsidRPr="002635B0">
        <w:t xml:space="preserve"> Area = base </w:t>
      </w:r>
      <w:r>
        <w:t>x</w:t>
      </w:r>
      <w:r w:rsidRPr="002635B0">
        <w:t xml:space="preserve"> altit</w:t>
      </w:r>
      <w:r>
        <w:t xml:space="preserve">ude; </w:t>
      </w:r>
      <w:r w:rsidRPr="002635B0">
        <w:t>Triangle</w:t>
      </w:r>
      <w:r>
        <w:t>:</w:t>
      </w:r>
      <w:r w:rsidRPr="002635B0">
        <w:t xml:space="preserve"> Area = ½ base x altitude</w:t>
      </w:r>
    </w:p>
    <w:p w14:paraId="27756FA8" w14:textId="1EE4A74F" w:rsidR="002635B0" w:rsidRPr="002635B0" w:rsidRDefault="002635B0" w:rsidP="002635B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0"/>
        <w:jc w:val="center"/>
      </w:pPr>
      <w:r w:rsidRPr="002635B0">
        <w:t>Circle</w:t>
      </w:r>
      <w:r>
        <w:t>:</w:t>
      </w:r>
      <w:r w:rsidRPr="002635B0">
        <w:t xml:space="preserve"> Area = π</w:t>
      </w:r>
      <w:r w:rsidRPr="002635B0">
        <w:rPr>
          <w:i/>
        </w:rPr>
        <w:t>r</w:t>
      </w:r>
      <w:r w:rsidRPr="002635B0">
        <w:rPr>
          <w:vertAlign w:val="superscript"/>
        </w:rPr>
        <w:t>2</w:t>
      </w:r>
      <w:r w:rsidRPr="002635B0">
        <w:t>, Circumference = 2π</w:t>
      </w:r>
      <w:r w:rsidRPr="002635B0">
        <w:rPr>
          <w:i/>
        </w:rPr>
        <w:t>r</w:t>
      </w:r>
      <w:r w:rsidRPr="002635B0">
        <w:t>.</w:t>
      </w:r>
    </w:p>
    <w:p w14:paraId="06E11715" w14:textId="734DD0D1" w:rsidR="00B50C6B" w:rsidRDefault="00206721" w:rsidP="002A5FAE">
      <w:pPr>
        <w:spacing w:after="240"/>
      </w:pPr>
      <w:r>
        <w:t xml:space="preserve">1.  </w:t>
      </w:r>
      <w:r w:rsidR="002A5FAE">
        <w:t>Parallelogram A’B’C’D’ is the image of Parallelogram ABCD under a translation.</w:t>
      </w:r>
    </w:p>
    <w:p w14:paraId="7FD9237F" w14:textId="729A79AF" w:rsidR="00206721" w:rsidRDefault="00206721" w:rsidP="002A5FAE">
      <w:pPr>
        <w:spacing w:after="240"/>
      </w:pPr>
      <w:r>
        <w:t>a.  Write the transformation rule:</w:t>
      </w:r>
      <w:r w:rsidR="00944A5C">
        <w:t xml:space="preserve">   </w:t>
      </w:r>
      <w:r>
        <w:t xml:space="preserve">(x, y) </w:t>
      </w:r>
      <w:r>
        <w:sym w:font="Wingdings" w:char="F0E0"/>
      </w:r>
      <w:r>
        <w:t xml:space="preserve"> (___, ___)</w:t>
      </w:r>
    </w:p>
    <w:p w14:paraId="5C124C14" w14:textId="77777777" w:rsidR="00F37CFA" w:rsidRDefault="00F37CFA" w:rsidP="002A5FAE">
      <w:pPr>
        <w:spacing w:after="240"/>
      </w:pPr>
    </w:p>
    <w:p w14:paraId="08C97276" w14:textId="04402534" w:rsidR="00944A5C" w:rsidRDefault="00206721" w:rsidP="002A5FAE">
      <w:pPr>
        <w:spacing w:after="240"/>
      </w:pPr>
      <w:r>
        <w:t>b. Explain why the tw</w:t>
      </w:r>
      <w:r w:rsidR="00944A5C">
        <w:t>o parallelograms are congruent.</w:t>
      </w:r>
    </w:p>
    <w:p w14:paraId="44FD93AD" w14:textId="2BDFDF1C" w:rsidR="00F37CFA" w:rsidRDefault="00F37CFA" w:rsidP="002A5FAE">
      <w:pPr>
        <w:spacing w:after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716250" wp14:editId="57DEFD5E">
            <wp:simplePos x="0" y="0"/>
            <wp:positionH relativeFrom="column">
              <wp:posOffset>2971165</wp:posOffset>
            </wp:positionH>
            <wp:positionV relativeFrom="paragraph">
              <wp:posOffset>78740</wp:posOffset>
            </wp:positionV>
            <wp:extent cx="3839845" cy="3429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84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729B7" w14:textId="2F9A12FC" w:rsidR="00F37CFA" w:rsidRDefault="00F37CFA" w:rsidP="002A5FAE">
      <w:pPr>
        <w:spacing w:after="240"/>
      </w:pPr>
    </w:p>
    <w:p w14:paraId="391AF83C" w14:textId="1BFFF8A7" w:rsidR="00944A5C" w:rsidRDefault="00206721" w:rsidP="002A5FAE">
      <w:pPr>
        <w:spacing w:after="240"/>
      </w:pPr>
      <w:r>
        <w:t>c.  Find the area o</w:t>
      </w:r>
      <w:r w:rsidR="00944A5C">
        <w:t>f parallelogram ABCD.</w:t>
      </w:r>
    </w:p>
    <w:p w14:paraId="25BC155E" w14:textId="3EE038A0" w:rsidR="00944A5C" w:rsidRDefault="00944A5C" w:rsidP="002A5FAE">
      <w:pPr>
        <w:spacing w:after="240"/>
      </w:pPr>
    </w:p>
    <w:p w14:paraId="3D7E6FDB" w14:textId="77777777" w:rsidR="00F37CFA" w:rsidRDefault="00F37CFA" w:rsidP="002A5FAE">
      <w:pPr>
        <w:spacing w:after="240"/>
      </w:pPr>
    </w:p>
    <w:p w14:paraId="405F1F3C" w14:textId="0C6CB477" w:rsidR="00206721" w:rsidRDefault="00206721" w:rsidP="002A5FAE">
      <w:pPr>
        <w:spacing w:after="240"/>
      </w:pPr>
      <w:r>
        <w:t>d.  Find the area of parallelogram A’B’C’D’.</w:t>
      </w:r>
    </w:p>
    <w:p w14:paraId="3696054B" w14:textId="77777777" w:rsidR="00F37CFA" w:rsidRDefault="00F37CFA" w:rsidP="002A5FAE">
      <w:pPr>
        <w:spacing w:after="240"/>
      </w:pPr>
    </w:p>
    <w:p w14:paraId="3455D4D4" w14:textId="77777777" w:rsidR="00F37CFA" w:rsidRDefault="00F37CFA" w:rsidP="002A5FAE">
      <w:pPr>
        <w:spacing w:after="240"/>
      </w:pPr>
    </w:p>
    <w:p w14:paraId="6E50A2D4" w14:textId="415400F0" w:rsidR="00206721" w:rsidRDefault="00206721" w:rsidP="002A5FAE">
      <w:pPr>
        <w:spacing w:after="240"/>
      </w:pPr>
      <w:r>
        <w:t>e.  Find the perimeter of parallelogram ABCD.</w:t>
      </w:r>
    </w:p>
    <w:p w14:paraId="7164AA4F" w14:textId="77777777" w:rsidR="00206721" w:rsidRDefault="00206721" w:rsidP="002A5FAE">
      <w:pPr>
        <w:spacing w:after="240"/>
      </w:pPr>
    </w:p>
    <w:p w14:paraId="5BD2A6E6" w14:textId="77777777" w:rsidR="00F37CFA" w:rsidRDefault="00F37CFA" w:rsidP="002A5FAE">
      <w:pPr>
        <w:spacing w:after="240"/>
      </w:pPr>
    </w:p>
    <w:p w14:paraId="5152204E" w14:textId="77777777" w:rsidR="00F37CFA" w:rsidRDefault="00F37CFA" w:rsidP="002A5FAE">
      <w:pPr>
        <w:spacing w:after="240"/>
      </w:pPr>
    </w:p>
    <w:p w14:paraId="3B59B63F" w14:textId="77777777" w:rsidR="00F37CFA" w:rsidRDefault="00F37CFA" w:rsidP="002A5FAE">
      <w:pPr>
        <w:spacing w:after="240"/>
      </w:pPr>
    </w:p>
    <w:p w14:paraId="481314B6" w14:textId="37D5344E" w:rsidR="00944A5C" w:rsidRDefault="00206721" w:rsidP="002A5FAE">
      <w:pPr>
        <w:spacing w:after="240"/>
      </w:pPr>
      <w:r>
        <w:t>f.  Find the perim</w:t>
      </w:r>
      <w:r w:rsidR="000D08EB">
        <w:t>eter of parallelogram A’B’C’D’.</w:t>
      </w:r>
    </w:p>
    <w:p w14:paraId="6A30E75D" w14:textId="1F493F1F" w:rsidR="00944A5C" w:rsidRDefault="00944A5C" w:rsidP="00944A5C">
      <w:pPr>
        <w:spacing w:after="240"/>
        <w:jc w:val="both"/>
      </w:pPr>
    </w:p>
    <w:p w14:paraId="6657D7B9" w14:textId="77777777" w:rsidR="0090634F" w:rsidRDefault="0090634F">
      <w:r>
        <w:br w:type="page"/>
      </w:r>
    </w:p>
    <w:p w14:paraId="1F0E5379" w14:textId="29E8E2F7" w:rsidR="00944A5C" w:rsidRDefault="00944A5C" w:rsidP="00944A5C">
      <w:pPr>
        <w:spacing w:after="240"/>
        <w:jc w:val="both"/>
      </w:pPr>
      <w:r>
        <w:lastRenderedPageBreak/>
        <w:t>2.  ∆A’B’C’ is the image of ABC under a reflection.</w:t>
      </w:r>
    </w:p>
    <w:p w14:paraId="49501849" w14:textId="5196B6B1" w:rsidR="00944A5C" w:rsidRDefault="00944A5C" w:rsidP="00944A5C">
      <w:pPr>
        <w:spacing w:after="240"/>
      </w:pPr>
      <w:r>
        <w:t xml:space="preserve">a.  Write the transformation rule: (x, y) </w:t>
      </w:r>
      <w:r>
        <w:sym w:font="Wingdings" w:char="F0E0"/>
      </w:r>
      <w:r>
        <w:t xml:space="preserve"> (___, ___)</w:t>
      </w:r>
    </w:p>
    <w:p w14:paraId="20AAE055" w14:textId="77777777" w:rsidR="00F37CFA" w:rsidRDefault="00F37CFA" w:rsidP="00944A5C">
      <w:pPr>
        <w:spacing w:after="240"/>
      </w:pPr>
    </w:p>
    <w:p w14:paraId="13FF1F89" w14:textId="18482E55" w:rsidR="00944A5C" w:rsidRDefault="00944A5C" w:rsidP="00944A5C">
      <w:pPr>
        <w:spacing w:after="240"/>
      </w:pPr>
      <w:r>
        <w:t>b.  Explain why the two triangles are congruent.</w:t>
      </w:r>
    </w:p>
    <w:p w14:paraId="2FE0EC60" w14:textId="24263831" w:rsidR="00944A5C" w:rsidRDefault="00F37CFA" w:rsidP="00944A5C">
      <w:pPr>
        <w:spacing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C5F65F" wp14:editId="275075D0">
            <wp:simplePos x="0" y="0"/>
            <wp:positionH relativeFrom="column">
              <wp:posOffset>2971165</wp:posOffset>
            </wp:positionH>
            <wp:positionV relativeFrom="paragraph">
              <wp:posOffset>60960</wp:posOffset>
            </wp:positionV>
            <wp:extent cx="3787775" cy="3086100"/>
            <wp:effectExtent l="0" t="0" r="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7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CE6E8" w14:textId="77777777" w:rsidR="00F37CFA" w:rsidRDefault="00F37CFA" w:rsidP="00944A5C">
      <w:pPr>
        <w:spacing w:after="240"/>
      </w:pPr>
    </w:p>
    <w:p w14:paraId="2AE33DCE" w14:textId="77777777" w:rsidR="00F37CFA" w:rsidRDefault="00F37CFA" w:rsidP="00944A5C">
      <w:pPr>
        <w:spacing w:after="240"/>
      </w:pPr>
    </w:p>
    <w:p w14:paraId="334E33B4" w14:textId="70E3C499" w:rsidR="00944A5C" w:rsidRDefault="00944A5C" w:rsidP="00944A5C">
      <w:pPr>
        <w:spacing w:after="240"/>
      </w:pPr>
      <w:r>
        <w:t>c. Find the area of ∆ABC.</w:t>
      </w:r>
    </w:p>
    <w:p w14:paraId="68CFB268" w14:textId="77777777" w:rsidR="00F37CFA" w:rsidRDefault="00F37CFA" w:rsidP="00944A5C">
      <w:pPr>
        <w:spacing w:after="240"/>
      </w:pPr>
    </w:p>
    <w:p w14:paraId="02FC4023" w14:textId="77777777" w:rsidR="00F37CFA" w:rsidRDefault="00F37CFA" w:rsidP="00944A5C">
      <w:pPr>
        <w:spacing w:after="240"/>
      </w:pPr>
    </w:p>
    <w:p w14:paraId="47E68DA1" w14:textId="3B3C5D52" w:rsidR="00944A5C" w:rsidRDefault="00944A5C" w:rsidP="00944A5C">
      <w:pPr>
        <w:spacing w:after="240"/>
        <w:jc w:val="both"/>
      </w:pPr>
      <w:r>
        <w:t>d. Find the area of ∆A’B’C’.</w:t>
      </w:r>
    </w:p>
    <w:p w14:paraId="571B9AA8" w14:textId="77777777" w:rsidR="00944A5C" w:rsidRDefault="00944A5C" w:rsidP="00944A5C">
      <w:pPr>
        <w:spacing w:after="240"/>
        <w:jc w:val="both"/>
      </w:pPr>
    </w:p>
    <w:p w14:paraId="223537F6" w14:textId="77777777" w:rsidR="00F37CFA" w:rsidRDefault="00F37CFA" w:rsidP="00944A5C">
      <w:pPr>
        <w:spacing w:after="240"/>
        <w:jc w:val="both"/>
      </w:pPr>
    </w:p>
    <w:p w14:paraId="6EB0A984" w14:textId="77777777" w:rsidR="00F37CFA" w:rsidRDefault="00F37CFA" w:rsidP="00944A5C">
      <w:pPr>
        <w:spacing w:after="240"/>
        <w:jc w:val="both"/>
      </w:pPr>
    </w:p>
    <w:p w14:paraId="0479FB77" w14:textId="50C2A1E0" w:rsidR="00944A5C" w:rsidRDefault="00944A5C" w:rsidP="00944A5C">
      <w:pPr>
        <w:spacing w:after="240"/>
        <w:jc w:val="both"/>
      </w:pPr>
      <w:r>
        <w:t>e. Find the perimeter of ABC.</w:t>
      </w:r>
    </w:p>
    <w:p w14:paraId="5908F4AC" w14:textId="77777777" w:rsidR="00944A5C" w:rsidRDefault="00944A5C" w:rsidP="00944A5C">
      <w:pPr>
        <w:spacing w:after="240"/>
        <w:jc w:val="both"/>
      </w:pPr>
    </w:p>
    <w:p w14:paraId="0A6412EF" w14:textId="77777777" w:rsidR="00F37CFA" w:rsidRDefault="00F37CFA" w:rsidP="00944A5C">
      <w:pPr>
        <w:spacing w:after="240"/>
        <w:jc w:val="both"/>
      </w:pPr>
    </w:p>
    <w:p w14:paraId="3C37168B" w14:textId="77777777" w:rsidR="00F37CFA" w:rsidRDefault="00F37CFA" w:rsidP="00944A5C">
      <w:pPr>
        <w:spacing w:after="240"/>
        <w:jc w:val="both"/>
      </w:pPr>
    </w:p>
    <w:p w14:paraId="2868A36C" w14:textId="77777777" w:rsidR="00F37CFA" w:rsidRDefault="00F37CFA" w:rsidP="00944A5C">
      <w:pPr>
        <w:spacing w:after="240"/>
        <w:jc w:val="both"/>
      </w:pPr>
    </w:p>
    <w:p w14:paraId="430566CF" w14:textId="78725D14" w:rsidR="00944A5C" w:rsidRDefault="00944A5C" w:rsidP="00944A5C">
      <w:pPr>
        <w:spacing w:after="240"/>
        <w:jc w:val="both"/>
      </w:pPr>
      <w:r>
        <w:t>f.  Find the perimeter of ∆A’B’C’.</w:t>
      </w:r>
    </w:p>
    <w:p w14:paraId="1FB4ECFA" w14:textId="77777777" w:rsidR="0090634F" w:rsidRDefault="0090634F">
      <w:r>
        <w:br w:type="page"/>
      </w:r>
    </w:p>
    <w:p w14:paraId="1F785237" w14:textId="52FBC4AC" w:rsidR="00944A5C" w:rsidRPr="00612FB6" w:rsidRDefault="000D08EB" w:rsidP="00944A5C">
      <w:pPr>
        <w:spacing w:after="240"/>
        <w:jc w:val="both"/>
      </w:pPr>
      <w:r>
        <w:lastRenderedPageBreak/>
        <w:t xml:space="preserve">3.  </w:t>
      </w:r>
      <w:r w:rsidR="00612FB6">
        <w:t xml:space="preserve">Rectangle </w:t>
      </w:r>
      <w:r w:rsidR="00612FB6" w:rsidRPr="00612FB6">
        <w:rPr>
          <w:i/>
        </w:rPr>
        <w:t>ABCD</w:t>
      </w:r>
      <w:r w:rsidR="00612FB6">
        <w:t xml:space="preserve"> </w:t>
      </w:r>
      <m:oMath>
        <m:r>
          <w:rPr>
            <w:rFonts w:ascii="Cambria Math" w:hAnsi="Cambria Math"/>
          </w:rPr>
          <m:t>≅</m:t>
        </m:r>
      </m:oMath>
      <w:r w:rsidR="00612FB6">
        <w:t xml:space="preserve"> Rectangle </w:t>
      </w:r>
      <w:r w:rsidR="00612FB6" w:rsidRPr="00612FB6">
        <w:rPr>
          <w:i/>
        </w:rPr>
        <w:t>MNOP</w:t>
      </w:r>
      <w:r w:rsidR="00612FB6">
        <w:t>.  AB = 4 units and BC = 6 units.</w:t>
      </w:r>
    </w:p>
    <w:p w14:paraId="28A25F62" w14:textId="3087FD41" w:rsidR="00612FB6" w:rsidRDefault="002635B0" w:rsidP="00944A5C">
      <w:pPr>
        <w:spacing w:after="24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AEC270" wp14:editId="3DEB3E7E">
            <wp:simplePos x="0" y="0"/>
            <wp:positionH relativeFrom="column">
              <wp:posOffset>609600</wp:posOffset>
            </wp:positionH>
            <wp:positionV relativeFrom="paragraph">
              <wp:posOffset>126365</wp:posOffset>
            </wp:positionV>
            <wp:extent cx="3886200" cy="20904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1EEC4" w14:textId="77777777" w:rsidR="00612FB6" w:rsidRDefault="00612FB6" w:rsidP="00944A5C">
      <w:pPr>
        <w:spacing w:after="240"/>
        <w:jc w:val="both"/>
      </w:pPr>
    </w:p>
    <w:p w14:paraId="2EA1CFF0" w14:textId="77777777" w:rsidR="00612FB6" w:rsidRDefault="00612FB6" w:rsidP="00944A5C">
      <w:pPr>
        <w:spacing w:after="240"/>
        <w:jc w:val="both"/>
      </w:pPr>
    </w:p>
    <w:p w14:paraId="10B2F20C" w14:textId="77777777" w:rsidR="00612FB6" w:rsidRDefault="00612FB6" w:rsidP="00944A5C">
      <w:pPr>
        <w:spacing w:after="240"/>
        <w:jc w:val="both"/>
      </w:pPr>
    </w:p>
    <w:p w14:paraId="3BFC7141" w14:textId="77777777" w:rsidR="00612FB6" w:rsidRDefault="00612FB6" w:rsidP="00944A5C">
      <w:pPr>
        <w:spacing w:after="240"/>
        <w:jc w:val="both"/>
      </w:pPr>
    </w:p>
    <w:p w14:paraId="08C2F7DD" w14:textId="77777777" w:rsidR="00612FB6" w:rsidRDefault="00612FB6" w:rsidP="00944A5C">
      <w:pPr>
        <w:spacing w:after="240"/>
        <w:jc w:val="both"/>
      </w:pPr>
    </w:p>
    <w:p w14:paraId="04C93E52" w14:textId="77777777" w:rsidR="002635B0" w:rsidRDefault="002635B0" w:rsidP="00944A5C">
      <w:pPr>
        <w:spacing w:after="240"/>
        <w:jc w:val="both"/>
      </w:pPr>
    </w:p>
    <w:p w14:paraId="7A70C9B6" w14:textId="6260A537" w:rsidR="00612FB6" w:rsidRDefault="00612FB6" w:rsidP="00944A5C">
      <w:pPr>
        <w:spacing w:after="240"/>
        <w:jc w:val="both"/>
      </w:pPr>
      <w:r>
        <w:t>a.  Find the area of each rectangle.</w:t>
      </w:r>
    </w:p>
    <w:p w14:paraId="30AF2BE3" w14:textId="77777777" w:rsidR="00612FB6" w:rsidRDefault="00612FB6" w:rsidP="00944A5C">
      <w:pPr>
        <w:spacing w:after="240"/>
        <w:jc w:val="both"/>
      </w:pPr>
    </w:p>
    <w:p w14:paraId="53F741A7" w14:textId="77777777" w:rsidR="00612FB6" w:rsidRDefault="00612FB6" w:rsidP="00944A5C">
      <w:pPr>
        <w:spacing w:after="240"/>
        <w:jc w:val="both"/>
      </w:pPr>
    </w:p>
    <w:p w14:paraId="10529E1B" w14:textId="36099E91" w:rsidR="00612FB6" w:rsidRDefault="00612FB6" w:rsidP="00944A5C">
      <w:pPr>
        <w:spacing w:after="240"/>
        <w:jc w:val="both"/>
      </w:pPr>
      <w:r>
        <w:t>b.  Find the perimeter of each rectangle.</w:t>
      </w:r>
    </w:p>
    <w:p w14:paraId="7277E4D5" w14:textId="77777777" w:rsidR="000A69F1" w:rsidRDefault="000A69F1" w:rsidP="00944A5C">
      <w:pPr>
        <w:spacing w:after="240"/>
        <w:jc w:val="both"/>
      </w:pPr>
    </w:p>
    <w:p w14:paraId="7C92A1FB" w14:textId="54677787" w:rsidR="000A69F1" w:rsidRDefault="000A69F1" w:rsidP="00944A5C">
      <w:pPr>
        <w:spacing w:after="24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099130" wp14:editId="20614E9C">
            <wp:simplePos x="0" y="0"/>
            <wp:positionH relativeFrom="column">
              <wp:posOffset>3276600</wp:posOffset>
            </wp:positionH>
            <wp:positionV relativeFrom="paragraph">
              <wp:posOffset>324485</wp:posOffset>
            </wp:positionV>
            <wp:extent cx="2971800" cy="1549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961D6" w14:textId="627C2EEE" w:rsidR="000A69F1" w:rsidRDefault="000A69F1" w:rsidP="002635B0">
      <w:pPr>
        <w:spacing w:after="240"/>
      </w:pPr>
      <w:r>
        <w:t xml:space="preserve">4.   Given circle O </w:t>
      </w:r>
      <m:oMath>
        <m:r>
          <w:rPr>
            <w:rFonts w:ascii="Cambria Math" w:hAnsi="Cambria Math"/>
          </w:rPr>
          <m:t>≅</m:t>
        </m:r>
      </m:oMath>
      <w:r>
        <w:t xml:space="preserve"> circle P.  </w:t>
      </w:r>
      <w:r w:rsidR="002635B0">
        <w:br/>
      </w:r>
      <w:r>
        <w:t>The radius of the first circle, O</w:t>
      </w:r>
      <w:r w:rsidR="002635B0">
        <w:t>B</w:t>
      </w:r>
      <w:r>
        <w:t xml:space="preserve"> = 5 inches.  </w:t>
      </w:r>
    </w:p>
    <w:p w14:paraId="5C9B2FB3" w14:textId="1C1616DA" w:rsidR="000A69F1" w:rsidRDefault="000A69F1" w:rsidP="00944A5C">
      <w:pPr>
        <w:spacing w:after="240"/>
        <w:jc w:val="both"/>
      </w:pPr>
      <w:r>
        <w:t xml:space="preserve">a.  Find the area of each </w:t>
      </w:r>
      <w:r w:rsidR="001507D0">
        <w:t>circle to the nearest 0.</w:t>
      </w:r>
      <w:r>
        <w:t>1 square inch. (Use π ≈ 3.14)</w:t>
      </w:r>
    </w:p>
    <w:p w14:paraId="29C30BCD" w14:textId="77777777" w:rsidR="000A69F1" w:rsidRDefault="000A69F1" w:rsidP="00944A5C">
      <w:pPr>
        <w:spacing w:after="240"/>
        <w:jc w:val="both"/>
      </w:pPr>
    </w:p>
    <w:p w14:paraId="6F4FFF62" w14:textId="77777777" w:rsidR="000A69F1" w:rsidRDefault="000A69F1" w:rsidP="00944A5C">
      <w:pPr>
        <w:spacing w:after="240"/>
        <w:jc w:val="both"/>
      </w:pPr>
    </w:p>
    <w:p w14:paraId="522C298B" w14:textId="7EDCE51D" w:rsidR="000A69F1" w:rsidRDefault="000A69F1" w:rsidP="00944A5C">
      <w:pPr>
        <w:spacing w:after="240"/>
        <w:jc w:val="both"/>
      </w:pPr>
      <w:r>
        <w:t>b.  Find the circumference o</w:t>
      </w:r>
      <w:r w:rsidR="001507D0">
        <w:t>f each circle to the nearest 0.</w:t>
      </w:r>
      <w:r>
        <w:t>1 inch.</w:t>
      </w:r>
    </w:p>
    <w:p w14:paraId="78F0DCED" w14:textId="12213E97" w:rsidR="00612FB6" w:rsidRDefault="00612FB6" w:rsidP="00944A5C">
      <w:pPr>
        <w:spacing w:after="240"/>
        <w:jc w:val="both"/>
      </w:pPr>
    </w:p>
    <w:p w14:paraId="06DD353C" w14:textId="77777777" w:rsidR="000A69F1" w:rsidRDefault="000A69F1" w:rsidP="00944A5C">
      <w:pPr>
        <w:spacing w:after="240"/>
        <w:jc w:val="both"/>
      </w:pPr>
    </w:p>
    <w:p w14:paraId="4B5866A2" w14:textId="4EB813D2" w:rsidR="00612FB6" w:rsidRDefault="000A69F1" w:rsidP="00944A5C">
      <w:pPr>
        <w:spacing w:after="240"/>
        <w:jc w:val="both"/>
      </w:pPr>
      <w:r>
        <w:t>5.  Based on your answers to question 1-4, if two figures are congruent, what can you say about their areas and perimeters?</w:t>
      </w:r>
    </w:p>
    <w:p w14:paraId="0ACB93D6" w14:textId="12632B06" w:rsidR="000549F8" w:rsidRDefault="000549F8" w:rsidP="000549F8">
      <w:pPr>
        <w:spacing w:after="120"/>
      </w:pPr>
    </w:p>
    <w:sectPr w:rsidR="000549F8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90634F" w:rsidRDefault="0090634F" w:rsidP="0085319D">
      <w:r>
        <w:separator/>
      </w:r>
    </w:p>
  </w:endnote>
  <w:endnote w:type="continuationSeparator" w:id="0">
    <w:p w14:paraId="4AC210BC" w14:textId="77777777" w:rsidR="0090634F" w:rsidRDefault="0090634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90634F" w:rsidRDefault="0090634F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90634F" w:rsidRDefault="0090634F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8C38DE6" w:rsidR="0090634F" w:rsidRPr="00A0537B" w:rsidRDefault="0090634F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2.1.</w:t>
    </w:r>
    <w:r w:rsidR="00EF53BB">
      <w:rPr>
        <w:sz w:val="20"/>
        <w:szCs w:val="20"/>
      </w:rPr>
      <w:t>4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90634F" w:rsidRPr="007B06F1" w:rsidRDefault="0090634F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90634F" w:rsidRPr="006F1A81" w:rsidRDefault="0090634F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90634F" w:rsidRDefault="0090634F" w:rsidP="0085319D">
      <w:r>
        <w:separator/>
      </w:r>
    </w:p>
  </w:footnote>
  <w:footnote w:type="continuationSeparator" w:id="0">
    <w:p w14:paraId="7D90C58C" w14:textId="77777777" w:rsidR="0090634F" w:rsidRDefault="0090634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90634F" w:rsidRDefault="0090634F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90634F" w:rsidRDefault="0090634F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90634F" w:rsidRDefault="0090634F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90634F" w:rsidRDefault="0090634F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A3AAE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2A3AAE">
          <w:fldChar w:fldCharType="begin"/>
        </w:r>
        <w:r w:rsidR="002A3AAE">
          <w:instrText xml:space="preserve"> NUMPAGES  </w:instrText>
        </w:r>
        <w:r w:rsidR="002A3AAE">
          <w:fldChar w:fldCharType="separate"/>
        </w:r>
        <w:r w:rsidR="002A3AAE">
          <w:rPr>
            <w:noProof/>
          </w:rPr>
          <w:t>3</w:t>
        </w:r>
        <w:r w:rsidR="002A3AAE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90634F" w:rsidRDefault="0090634F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2A3AAE">
          <w:fldChar w:fldCharType="begin"/>
        </w:r>
        <w:r w:rsidR="002A3AAE">
          <w:instrText xml:space="preserve"> NUMPAGES  </w:instrText>
        </w:r>
        <w:r w:rsidR="002A3AAE">
          <w:fldChar w:fldCharType="separate"/>
        </w:r>
        <w:r w:rsidR="00F37CFA">
          <w:rPr>
            <w:noProof/>
          </w:rPr>
          <w:t>3</w:t>
        </w:r>
        <w:r w:rsidR="002A3AAE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7C3479"/>
    <w:multiLevelType w:val="multilevel"/>
    <w:tmpl w:val="29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B1EA2"/>
    <w:multiLevelType w:val="hybridMultilevel"/>
    <w:tmpl w:val="29AA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A69F1"/>
    <w:rsid w:val="000C75BD"/>
    <w:rsid w:val="000D08EB"/>
    <w:rsid w:val="000E6EEB"/>
    <w:rsid w:val="001128D4"/>
    <w:rsid w:val="001507D0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06721"/>
    <w:rsid w:val="002635B0"/>
    <w:rsid w:val="002A3AAE"/>
    <w:rsid w:val="002A5FAE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374A1"/>
    <w:rsid w:val="00612FB6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E4390"/>
    <w:rsid w:val="007F537B"/>
    <w:rsid w:val="00817D19"/>
    <w:rsid w:val="008216E9"/>
    <w:rsid w:val="0083373E"/>
    <w:rsid w:val="0085319D"/>
    <w:rsid w:val="00856377"/>
    <w:rsid w:val="00886A00"/>
    <w:rsid w:val="00896F10"/>
    <w:rsid w:val="0090634F"/>
    <w:rsid w:val="009309CE"/>
    <w:rsid w:val="00944A5C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EF53BB"/>
    <w:rsid w:val="00F26EB8"/>
    <w:rsid w:val="00F35536"/>
    <w:rsid w:val="00F36F33"/>
    <w:rsid w:val="00F37CFA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12FB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12F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0B4478-C0C9-AC46-897F-1171C495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214</Words>
  <Characters>1226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7</cp:revision>
  <cp:lastPrinted>2015-03-17T18:14:00Z</cp:lastPrinted>
  <dcterms:created xsi:type="dcterms:W3CDTF">2015-03-17T00:53:00Z</dcterms:created>
  <dcterms:modified xsi:type="dcterms:W3CDTF">2015-06-24T15:42:00Z</dcterms:modified>
</cp:coreProperties>
</file>