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9468" w14:textId="70A4634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bookmarkStart w:id="0" w:name="_Hlk136584831"/>
      <w:r w:rsidRPr="00B4201F">
        <w:rPr>
          <w:rFonts w:cs="Arial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258834EF" wp14:editId="6097F580">
            <wp:simplePos x="0" y="0"/>
            <wp:positionH relativeFrom="margin">
              <wp:posOffset>-436797</wp:posOffset>
            </wp:positionH>
            <wp:positionV relativeFrom="margin">
              <wp:posOffset>-51876</wp:posOffset>
            </wp:positionV>
            <wp:extent cx="1097280" cy="10972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01F">
        <w:rPr>
          <w:rFonts w:cs="Arial"/>
          <w:b/>
          <w:spacing w:val="-2"/>
          <w:sz w:val="24"/>
          <w:szCs w:val="20"/>
        </w:rPr>
        <w:t>The Connecticut Department of Energy and Environmental Protection</w:t>
      </w:r>
    </w:p>
    <w:p w14:paraId="0637C0CE" w14:textId="62B57043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Bureau of Water Protection and Land Reuse</w:t>
      </w:r>
    </w:p>
    <w:p w14:paraId="7CFF434E" w14:textId="21B23F3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Remediation Division</w:t>
      </w:r>
    </w:p>
    <w:p w14:paraId="44E9DA18" w14:textId="7AC13277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</w:p>
    <w:p w14:paraId="70B947C3" w14:textId="5BF7E73A" w:rsidR="00786B21" w:rsidRPr="00B4201F" w:rsidRDefault="00786B21" w:rsidP="00A02EDA">
      <w:pPr>
        <w:spacing w:before="60"/>
        <w:jc w:val="center"/>
        <w:rPr>
          <w:rFonts w:cs="Arial"/>
          <w:b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PROJECT</w:t>
      </w:r>
      <w:r w:rsidRPr="00B4201F">
        <w:rPr>
          <w:rFonts w:cs="Arial"/>
          <w:b/>
          <w:sz w:val="24"/>
          <w:szCs w:val="20"/>
        </w:rPr>
        <w:t xml:space="preserve"> </w:t>
      </w:r>
      <w:r w:rsidRPr="00B4201F">
        <w:rPr>
          <w:rFonts w:cs="Arial"/>
          <w:b/>
          <w:spacing w:val="-2"/>
          <w:sz w:val="24"/>
          <w:szCs w:val="20"/>
        </w:rPr>
        <w:t>COMMUNICATION</w:t>
      </w:r>
      <w:r w:rsidRPr="00B4201F">
        <w:rPr>
          <w:rFonts w:cs="Arial"/>
          <w:b/>
          <w:spacing w:val="3"/>
          <w:sz w:val="24"/>
          <w:szCs w:val="20"/>
        </w:rPr>
        <w:t xml:space="preserve"> </w:t>
      </w:r>
      <w:r w:rsidRPr="00B4201F">
        <w:rPr>
          <w:rFonts w:cs="Arial"/>
          <w:b/>
          <w:spacing w:val="-4"/>
          <w:sz w:val="24"/>
          <w:szCs w:val="20"/>
        </w:rPr>
        <w:t>FORM</w:t>
      </w:r>
    </w:p>
    <w:p w14:paraId="1B7BB074" w14:textId="77777777" w:rsidR="00786B21" w:rsidRPr="00B4201F" w:rsidRDefault="00786B21" w:rsidP="00786B21">
      <w:pPr>
        <w:spacing w:before="91"/>
        <w:ind w:left="980"/>
        <w:rPr>
          <w:rFonts w:cs="Arial"/>
          <w:b/>
          <w:i/>
          <w:u w:val="single"/>
        </w:rPr>
      </w:pPr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81"/>
        <w:gridCol w:w="6155"/>
      </w:tblGrid>
      <w:tr w:rsidR="00577D52" w:rsidRPr="00B4201F" w14:paraId="7557BAF9" w14:textId="77777777" w:rsidTr="00367E22">
        <w:trPr>
          <w:trHeight w:val="575"/>
          <w:tblCellSpacing w:w="50" w:type="dxa"/>
        </w:trPr>
        <w:tc>
          <w:tcPr>
            <w:tcW w:w="4899" w:type="pct"/>
            <w:gridSpan w:val="2"/>
            <w:shd w:val="clear" w:color="auto" w:fill="D9D9D9" w:themeFill="background1" w:themeFillShade="D9"/>
            <w:vAlign w:val="center"/>
          </w:tcPr>
          <w:p w14:paraId="76C81843" w14:textId="77777777" w:rsidR="00577D52" w:rsidRPr="00B4201F" w:rsidRDefault="00577D52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1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General Contact Information</w:t>
            </w:r>
          </w:p>
        </w:tc>
      </w:tr>
      <w:tr w:rsidR="00577D52" w:rsidRPr="00B4201F" w14:paraId="3244B622" w14:textId="77777777" w:rsidTr="00367E22">
        <w:trPr>
          <w:trHeight w:val="724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AF93E7" w14:textId="77777777" w:rsidR="00577D52" w:rsidRPr="00B4201F" w:rsidRDefault="00577D52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Client Name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95871194"/>
              <w:placeholder>
                <w:docPart w:val="DefaultPlaceholder_-1854013440"/>
              </w:placeholder>
              <w:showingPlcHdr/>
            </w:sdtPr>
            <w:sdtEndPr/>
            <w:sdtContent>
              <w:p w14:paraId="390C91DE" w14:textId="1DA00563" w:rsidR="00577D52" w:rsidRPr="00B4201F" w:rsidRDefault="00E4537A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63EA95CE" w14:textId="77777777" w:rsidTr="00367E22">
        <w:trPr>
          <w:trHeight w:val="706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A0A0C77" w14:textId="77777777" w:rsidR="001B155A" w:rsidRPr="00B4201F" w:rsidRDefault="001B155A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Location (Street, City/Town, ZIP)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02774733"/>
              <w:placeholder>
                <w:docPart w:val="DefaultPlaceholder_-1854013440"/>
              </w:placeholder>
              <w:showingPlcHdr/>
            </w:sdtPr>
            <w:sdtEndPr/>
            <w:sdtContent>
              <w:p w14:paraId="5B5195BF" w14:textId="693366D4" w:rsidR="001B155A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5E99A78A" w14:textId="77777777" w:rsidTr="00B4201F">
        <w:trPr>
          <w:trHeight w:val="706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10C10F1" w14:textId="1E160FAF" w:rsidR="00577D52" w:rsidRPr="00B4201F" w:rsidRDefault="00577D52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Name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64077341"/>
              <w:placeholder>
                <w:docPart w:val="DefaultPlaceholder_-1854013440"/>
              </w:placeholder>
              <w:showingPlcHdr/>
            </w:sdtPr>
            <w:sdtEndPr/>
            <w:sdtContent>
              <w:p w14:paraId="16F2B82F" w14:textId="2C5A8D46" w:rsidR="00577D52" w:rsidRPr="00B4201F" w:rsidRDefault="000F0E03" w:rsidP="006A2C94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909340" w14:textId="4B1B50DE" w:rsidR="00577D52" w:rsidRPr="00B4201F" w:rsidRDefault="00577D52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Manager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41545909"/>
              <w:placeholder>
                <w:docPart w:val="DefaultPlaceholder_-1854013440"/>
              </w:placeholder>
              <w:showingPlcHdr/>
            </w:sdtPr>
            <w:sdtEndPr/>
            <w:sdtContent>
              <w:p w14:paraId="5D6DF695" w14:textId="3B042E7F" w:rsidR="00577D52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577D52" w:rsidRPr="00B4201F" w14:paraId="4BD0DBB8" w14:textId="77777777" w:rsidTr="00B4201F">
        <w:trPr>
          <w:trHeight w:val="715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6E099366" w14:textId="77777777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Field Manager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00707301"/>
              <w:placeholder>
                <w:docPart w:val="DefaultPlaceholder_-1854013440"/>
              </w:placeholder>
              <w:showingPlcHdr/>
            </w:sdtPr>
            <w:sdtEndPr/>
            <w:sdtContent>
              <w:p w14:paraId="6535F3F4" w14:textId="5FBF343C" w:rsidR="001B155A" w:rsidRPr="00B4201F" w:rsidRDefault="001B155A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FCE769B" w14:textId="4543CF1E" w:rsidR="00577D52" w:rsidRPr="00B4201F" w:rsidRDefault="00577D52" w:rsidP="00577D52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 xml:space="preserve">Project No. 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90132374"/>
              <w:placeholder>
                <w:docPart w:val="DefaultPlaceholder_-1854013440"/>
              </w:placeholder>
              <w:showingPlcHdr/>
            </w:sdtPr>
            <w:sdtEndPr/>
            <w:sdtContent>
              <w:p w14:paraId="317760FF" w14:textId="676061BC" w:rsidR="00577D52" w:rsidRPr="00B4201F" w:rsidRDefault="001B155A" w:rsidP="001B155A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14A9C8DE" w14:textId="77777777" w:rsidTr="00B4201F">
        <w:trPr>
          <w:trHeight w:val="706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68A0DD1" w14:textId="0A73EE9F" w:rsidR="00577D52" w:rsidRPr="00B4201F" w:rsidRDefault="00577D52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Phone No.</w:t>
            </w:r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0E03" w:rsidRPr="002F2EC6">
              <w:rPr>
                <w:rFonts w:ascii="Arial" w:hAnsi="Arial" w:cs="Arial"/>
                <w:sz w:val="16"/>
                <w:szCs w:val="16"/>
              </w:rPr>
              <w:t>(XXX-XXX-XXXX)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50989521"/>
              <w:placeholder>
                <w:docPart w:val="DefaultPlaceholder_-1854013440"/>
              </w:placeholder>
              <w:showingPlcHdr/>
            </w:sdtPr>
            <w:sdtEndPr/>
            <w:sdtContent>
              <w:p w14:paraId="1940DAF4" w14:textId="2F6A6A4B" w:rsidR="00577D52" w:rsidRPr="00B4201F" w:rsidRDefault="001B155A" w:rsidP="006A2C94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681C75D1" w14:textId="524433E2" w:rsidR="00577D52" w:rsidRPr="00B4201F" w:rsidRDefault="00577D52" w:rsidP="006A2C94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Email Address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40486656"/>
              <w:placeholder>
                <w:docPart w:val="DefaultPlaceholder_-1854013440"/>
              </w:placeholder>
              <w:showingPlcHdr/>
            </w:sdtPr>
            <w:sdtEndPr/>
            <w:sdtContent>
              <w:p w14:paraId="26E0AF17" w14:textId="20A622EC" w:rsidR="00577D52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0F0E03" w:rsidRPr="00B4201F" w14:paraId="5D7A6C3F" w14:textId="77777777" w:rsidTr="00367E22">
        <w:trPr>
          <w:trHeight w:val="715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33965F4" w14:textId="77777777" w:rsidR="000F0E03" w:rsidRPr="00B4201F" w:rsidRDefault="000F0E03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Mailing Address (Street, City/Town, ZIP)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34921029"/>
              <w:placeholder>
                <w:docPart w:val="DefaultPlaceholder_-1854013440"/>
              </w:placeholder>
              <w:showingPlcHdr/>
            </w:sdtPr>
            <w:sdtEndPr/>
            <w:sdtContent>
              <w:p w14:paraId="4FD5F08F" w14:textId="44FEC2F1" w:rsidR="000F0E03" w:rsidRPr="00B4201F" w:rsidRDefault="000F0E03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</w:tbl>
    <w:p w14:paraId="041E314E" w14:textId="77777777" w:rsidR="00B4201F" w:rsidRDefault="00B4201F"/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5"/>
        <w:gridCol w:w="1498"/>
        <w:gridCol w:w="819"/>
        <w:gridCol w:w="4474"/>
      </w:tblGrid>
      <w:tr w:rsidR="00577D52" w:rsidRPr="00B4201F" w14:paraId="68018BC6" w14:textId="77777777" w:rsidTr="00367E22">
        <w:trPr>
          <w:trHeight w:val="575"/>
          <w:tblCellSpacing w:w="50" w:type="dxa"/>
        </w:trPr>
        <w:tc>
          <w:tcPr>
            <w:tcW w:w="4899" w:type="pct"/>
            <w:gridSpan w:val="4"/>
            <w:shd w:val="clear" w:color="auto" w:fill="D9D9D9" w:themeFill="background1" w:themeFillShade="D9"/>
            <w:vAlign w:val="center"/>
          </w:tcPr>
          <w:p w14:paraId="38747D8E" w14:textId="28DBBF41" w:rsidR="00577D52" w:rsidRPr="00B4201F" w:rsidRDefault="00577D52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2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SAMPLE AND ANALYTICAL INFORMATION</w:t>
            </w:r>
          </w:p>
        </w:tc>
      </w:tr>
      <w:tr w:rsidR="00577D52" w:rsidRPr="00B4201F" w14:paraId="018EBB62" w14:textId="77777777" w:rsidTr="00B4201F">
        <w:trPr>
          <w:trHeight w:val="391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61CFD895" w14:textId="77777777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Sample Matrix </w:t>
            </w:r>
          </w:p>
          <w:p w14:paraId="4B83277D" w14:textId="7DB4C403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proofErr w:type="gramStart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check</w:t>
            </w:r>
            <w:proofErr w:type="gramEnd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all that apply)</w:t>
            </w:r>
          </w:p>
        </w:tc>
      </w:tr>
      <w:tr w:rsidR="00577D52" w:rsidRPr="00B4201F" w14:paraId="15513C9D" w14:textId="77777777" w:rsidTr="00367E22">
        <w:trPr>
          <w:trHeight w:val="706"/>
          <w:tblCellSpacing w:w="50" w:type="dxa"/>
        </w:trPr>
        <w:tc>
          <w:tcPr>
            <w:tcW w:w="4899" w:type="pct"/>
            <w:gridSpan w:val="4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88BB345" w14:textId="436C9B71" w:rsidR="00700C69" w:rsidRDefault="002F2EC6" w:rsidP="00577D52">
            <w:pPr>
              <w:pStyle w:val="NoSpacing"/>
              <w:tabs>
                <w:tab w:val="left" w:pos="380"/>
                <w:tab w:val="left" w:pos="2146"/>
                <w:tab w:val="left" w:pos="4306"/>
                <w:tab w:val="left" w:pos="71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24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groundwater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92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surface water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3245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 xml:space="preserve">drinking water </w:t>
            </w:r>
            <w:r w:rsidR="00700C6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285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6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77D52" w:rsidRPr="00B4201F">
              <w:rPr>
                <w:rFonts w:ascii="Arial" w:hAnsi="Arial" w:cs="Arial"/>
                <w:sz w:val="21"/>
                <w:szCs w:val="21"/>
              </w:rPr>
              <w:t>soil</w:t>
            </w:r>
          </w:p>
          <w:p w14:paraId="501A202D" w14:textId="091B4170" w:rsidR="00577D52" w:rsidRPr="00B4201F" w:rsidRDefault="002F2EC6" w:rsidP="00700C69">
            <w:pPr>
              <w:pStyle w:val="NoSpacing"/>
              <w:tabs>
                <w:tab w:val="left" w:pos="380"/>
                <w:tab w:val="left" w:pos="2146"/>
                <w:tab w:val="left" w:pos="4306"/>
                <w:tab w:val="left" w:pos="71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595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sediment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896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air</w:t>
            </w:r>
            <w:r w:rsidR="00700C6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329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other: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7312274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10D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4E10DE" w:rsidRPr="00B4201F" w14:paraId="4ED44EE8" w14:textId="77777777" w:rsidTr="00B4201F">
        <w:trPr>
          <w:trHeight w:val="490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5291FA68" w14:textId="682FE900" w:rsidR="004E10DE" w:rsidRPr="00B4201F" w:rsidRDefault="004E10DE" w:rsidP="004E10DE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RCP Analysis/Methods</w:t>
            </w:r>
          </w:p>
          <w:p w14:paraId="45404CEF" w14:textId="50D862F8" w:rsidR="004E10DE" w:rsidRPr="00B4201F" w:rsidRDefault="004E10DE" w:rsidP="004E10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proofErr w:type="gramStart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check</w:t>
            </w:r>
            <w:proofErr w:type="gramEnd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all that apply)</w:t>
            </w:r>
          </w:p>
        </w:tc>
      </w:tr>
      <w:tr w:rsidR="00E43CFE" w:rsidRPr="00B4201F" w14:paraId="0942F819" w14:textId="77777777" w:rsidTr="00B4201F">
        <w:trPr>
          <w:trHeight w:val="706"/>
          <w:tblCellSpacing w:w="50" w:type="dxa"/>
        </w:trPr>
        <w:tc>
          <w:tcPr>
            <w:tcW w:w="2281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4298E1F1" w14:textId="7E495BC2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812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1311 - TCLP</w:t>
            </w:r>
          </w:p>
          <w:p w14:paraId="7F55477D" w14:textId="31205EC9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724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1312 – SPLP</w:t>
            </w:r>
          </w:p>
          <w:p w14:paraId="42D9B397" w14:textId="0191165A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3883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6010 – Trace Metals by ICP-OES</w:t>
            </w:r>
          </w:p>
          <w:p w14:paraId="1B048ED5" w14:textId="40DBED88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3221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6020 – Trace Metals by ICPMS</w:t>
            </w:r>
          </w:p>
          <w:p w14:paraId="20266011" w14:textId="129F13E3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5637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7000 – Metals by GFAA/FLAAS</w:t>
            </w:r>
          </w:p>
          <w:p w14:paraId="1DEA5D80" w14:textId="33E9E467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3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7196 – Hexavalent Chromium</w:t>
            </w:r>
          </w:p>
          <w:p w14:paraId="6E525F29" w14:textId="2255E920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633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7470/7471 – Mercury by CVAA</w:t>
            </w:r>
          </w:p>
          <w:p w14:paraId="0ABD8313" w14:textId="43538400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141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8081 – Pesticides</w:t>
            </w:r>
          </w:p>
          <w:p w14:paraId="4E8D3148" w14:textId="08E57A24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0096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8082 – PCBs</w:t>
            </w:r>
          </w:p>
          <w:p w14:paraId="40994E35" w14:textId="77777777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467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8151 – Chlorinated Herbicides</w:t>
            </w:r>
          </w:p>
        </w:tc>
        <w:tc>
          <w:tcPr>
            <w:tcW w:w="2568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16CFA53" w14:textId="4618CDBB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822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8260 – VOCs</w:t>
            </w:r>
          </w:p>
          <w:p w14:paraId="1AF22E19" w14:textId="63E1677D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93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8270 – SVOCs</w:t>
            </w:r>
          </w:p>
          <w:p w14:paraId="4DE9BAA4" w14:textId="18CC5332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30836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9010/9012/9014 – Total Cyanide</w:t>
            </w:r>
          </w:p>
          <w:p w14:paraId="05B1DB5C" w14:textId="64E01504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481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TO-13 – PAHs in air</w:t>
            </w:r>
          </w:p>
          <w:p w14:paraId="7E264C9B" w14:textId="37C58C98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001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TO-15 – VOCs in air (Summa canisters)</w:t>
            </w:r>
          </w:p>
          <w:p w14:paraId="5468FD27" w14:textId="11CBA091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316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TO-17 – VOCs in air (sorbent tube)</w:t>
            </w:r>
          </w:p>
          <w:p w14:paraId="2102B5B8" w14:textId="072AB929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02647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CT ETPH</w:t>
            </w:r>
          </w:p>
          <w:p w14:paraId="2983EFF3" w14:textId="25D66C98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282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APH</w:t>
            </w:r>
          </w:p>
          <w:p w14:paraId="3EA9CCD8" w14:textId="32DCED8F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68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EPH</w:t>
            </w:r>
          </w:p>
          <w:p w14:paraId="21B71BC1" w14:textId="77777777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966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VPH</w:t>
            </w:r>
          </w:p>
          <w:p w14:paraId="576CF013" w14:textId="40CC22DD" w:rsidR="00E43CFE" w:rsidRPr="00B4201F" w:rsidRDefault="002F2EC6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01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8404570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CF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E43CFE" w:rsidRPr="00B4201F" w14:paraId="03C7E33E" w14:textId="77777777" w:rsidTr="00B4201F">
        <w:trPr>
          <w:trHeight w:val="715"/>
          <w:tblCellSpacing w:w="50" w:type="dxa"/>
        </w:trPr>
        <w:tc>
          <w:tcPr>
            <w:tcW w:w="1555" w:type="pct"/>
            <w:tcBorders>
              <w:left w:val="single" w:sz="6" w:space="0" w:color="A6A6A6" w:themeColor="background1" w:themeShade="A6"/>
            </w:tcBorders>
            <w:shd w:val="clear" w:color="auto" w:fill="E7E6E6" w:themeFill="background2"/>
          </w:tcPr>
          <w:p w14:paraId="53D1DABA" w14:textId="0730FCEB" w:rsidR="00E43CFE" w:rsidRPr="00B4201F" w:rsidRDefault="00E43CFE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Turn Around Time (TAT) Required</w:t>
            </w:r>
          </w:p>
          <w:p w14:paraId="4E8CE85B" w14:textId="148DA85E" w:rsidR="00E43CFE" w:rsidRPr="00B4201F" w:rsidRDefault="00E43CFE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proofErr w:type="gramStart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select</w:t>
            </w:r>
            <w:proofErr w:type="gramEnd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one)</w:t>
            </w:r>
          </w:p>
        </w:tc>
        <w:tc>
          <w:tcPr>
            <w:tcW w:w="10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EBACAE5" w14:textId="735B276C" w:rsidR="00E43CFE" w:rsidRPr="00B4201F" w:rsidRDefault="002F2EC6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914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>Standard</w:t>
            </w:r>
          </w:p>
        </w:tc>
        <w:tc>
          <w:tcPr>
            <w:tcW w:w="214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0F9A1FC" w14:textId="7816C27A" w:rsidR="00E43CFE" w:rsidRPr="00B4201F" w:rsidRDefault="002F2EC6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536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065840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CF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76261" w:rsidRPr="00B4201F" w14:paraId="35A28B82" w14:textId="77777777" w:rsidTr="00367E22">
        <w:trPr>
          <w:trHeight w:val="715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4B048517" w14:textId="77777777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Constituents of Concern</w:t>
            </w:r>
          </w:p>
          <w:p w14:paraId="5A9F8AF4" w14:textId="07729A0D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 w:rsidRPr="00B4201F">
              <w:rPr>
                <w:rFonts w:ascii="Arial" w:hAnsi="Arial" w:cs="Arial"/>
                <w:i/>
                <w:sz w:val="21"/>
                <w:szCs w:val="21"/>
              </w:rPr>
              <w:t>note any known or suspected contaminants in high concentrations or</w:t>
            </w:r>
            <w:r w:rsidRPr="00B4201F">
              <w:rPr>
                <w:rFonts w:ascii="Arial" w:hAnsi="Arial" w:cs="Arial"/>
                <w:i/>
                <w:spacing w:val="40"/>
                <w:sz w:val="21"/>
                <w:szCs w:val="21"/>
              </w:rPr>
              <w:t xml:space="preserve"> </w:t>
            </w:r>
            <w:r w:rsidRPr="00B4201F">
              <w:rPr>
                <w:rFonts w:ascii="Arial" w:hAnsi="Arial" w:cs="Arial"/>
                <w:i/>
                <w:sz w:val="21"/>
                <w:szCs w:val="21"/>
              </w:rPr>
              <w:t>any non-standard analytes not contained in routine target lists (see notes).</w:t>
            </w:r>
          </w:p>
        </w:tc>
      </w:tr>
      <w:tr w:rsidR="00C76261" w:rsidRPr="00B4201F" w14:paraId="53BA8AF7" w14:textId="77777777" w:rsidTr="00367E22">
        <w:trPr>
          <w:trHeight w:val="715"/>
          <w:tblCellSpacing w:w="50" w:type="dxa"/>
        </w:trPr>
        <w:sdt>
          <w:sdtPr>
            <w:rPr>
              <w:rFonts w:ascii="Arial" w:hAnsi="Arial" w:cs="Arial"/>
              <w:b/>
              <w:bCs/>
              <w:sz w:val="21"/>
              <w:szCs w:val="21"/>
            </w:rPr>
            <w:id w:val="-12966691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99" w:type="pct"/>
                <w:gridSpan w:val="4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781B8B43" w14:textId="48AA6C01" w:rsidR="00C76261" w:rsidRPr="00B4201F" w:rsidRDefault="003A0560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290BD943" w14:textId="77777777" w:rsidR="00B4201F" w:rsidRDefault="00B4201F"/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36"/>
      </w:tblGrid>
      <w:tr w:rsidR="00C76261" w:rsidRPr="00B4201F" w14:paraId="01C4F604" w14:textId="77777777" w:rsidTr="00367E22">
        <w:trPr>
          <w:trHeight w:val="575"/>
          <w:tblCellSpacing w:w="50" w:type="dxa"/>
        </w:trPr>
        <w:tc>
          <w:tcPr>
            <w:tcW w:w="4899" w:type="pct"/>
            <w:shd w:val="clear" w:color="auto" w:fill="D9D9D9" w:themeFill="background1" w:themeFillShade="D9"/>
            <w:vAlign w:val="center"/>
          </w:tcPr>
          <w:p w14:paraId="46BAA7D2" w14:textId="4E87892D" w:rsidR="00C76261" w:rsidRPr="00B4201F" w:rsidRDefault="00C76261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3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Project information</w:t>
            </w:r>
          </w:p>
        </w:tc>
      </w:tr>
      <w:tr w:rsidR="00C76261" w:rsidRPr="00B4201F" w14:paraId="39A9490F" w14:textId="77777777" w:rsidTr="00367E22">
        <w:trPr>
          <w:trHeight w:val="724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7C1E98F1" w14:textId="0D1AC030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Regulatory Criteria Required for Project</w:t>
            </w:r>
          </w:p>
          <w:p w14:paraId="3CDE5D2D" w14:textId="77777777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proofErr w:type="gramStart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check</w:t>
            </w:r>
            <w:proofErr w:type="gramEnd"/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all that apply)</w:t>
            </w:r>
          </w:p>
        </w:tc>
      </w:tr>
      <w:tr w:rsidR="00C76261" w:rsidRPr="00B4201F" w14:paraId="41681212" w14:textId="77777777" w:rsidTr="00367E22">
        <w:trPr>
          <w:trHeight w:val="706"/>
          <w:tblCellSpacing w:w="50" w:type="dxa"/>
        </w:trPr>
        <w:tc>
          <w:tcPr>
            <w:tcW w:w="489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E6AEE5F" w14:textId="17FA843C" w:rsidR="00C76261" w:rsidRPr="00B4201F" w:rsidRDefault="002F2EC6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6859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Residential Direct Exposure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1427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Industrial/Commercial Direct Exposure Criteria</w:t>
            </w:r>
          </w:p>
          <w:p w14:paraId="462DA05E" w14:textId="7E3A67AC" w:rsidR="00C76261" w:rsidRPr="00B4201F" w:rsidRDefault="002F2EC6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155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GA Pollutant Mobility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4539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GB Pollutant Mobility Criteria</w:t>
            </w:r>
          </w:p>
          <w:p w14:paraId="2E64A9C1" w14:textId="6C28EC6C" w:rsidR="00C76261" w:rsidRPr="00B4201F" w:rsidRDefault="002F2EC6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6547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Groundwater Protection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99247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Surface Water Protection Criteria</w:t>
            </w:r>
          </w:p>
          <w:p w14:paraId="6878745D" w14:textId="18DBB249" w:rsidR="000F0E03" w:rsidRPr="00B4201F" w:rsidRDefault="002F2EC6" w:rsidP="00D009A4">
            <w:pPr>
              <w:pStyle w:val="NoSpacing"/>
              <w:tabs>
                <w:tab w:val="left" w:pos="380"/>
                <w:tab w:val="left" w:pos="4281"/>
                <w:tab w:val="left" w:pos="51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0495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537A" w:rsidRPr="00B4201F">
              <w:rPr>
                <w:rFonts w:ascii="Arial" w:hAnsi="Arial" w:cs="Arial"/>
                <w:sz w:val="21"/>
                <w:szCs w:val="21"/>
              </w:rPr>
              <w:t xml:space="preserve"> Volatilization Criteria</w:t>
            </w:r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41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CT DPH DWAL</w:t>
            </w:r>
          </w:p>
          <w:p w14:paraId="3F534827" w14:textId="7A19D5F8" w:rsidR="000F0E03" w:rsidRPr="00B4201F" w:rsidRDefault="002F2EC6" w:rsidP="000F0E03">
            <w:pPr>
              <w:pStyle w:val="NoSpacing"/>
              <w:tabs>
                <w:tab w:val="left" w:pos="380"/>
                <w:tab w:val="left" w:pos="5116"/>
                <w:tab w:val="left" w:pos="53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264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CT DPH MCL</w:t>
            </w:r>
          </w:p>
          <w:p w14:paraId="751C0943" w14:textId="2F97AA99" w:rsidR="000F0E03" w:rsidRPr="00B4201F" w:rsidRDefault="002F2EC6" w:rsidP="000F0E03">
            <w:pPr>
              <w:pStyle w:val="NoSpacing"/>
              <w:tabs>
                <w:tab w:val="left" w:pos="380"/>
                <w:tab w:val="left" w:pos="5116"/>
                <w:tab w:val="left" w:pos="53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124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Additional Polluting Substances (specify):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77176246"/>
                <w:placeholder>
                  <w:docPart w:val="29647C0AFA134D7EACD20566B4B38368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4F9C4307" w14:textId="77777777" w:rsidR="000F0E03" w:rsidRPr="00B4201F" w:rsidRDefault="002F2EC6" w:rsidP="000F0E03">
            <w:pPr>
              <w:pStyle w:val="NoSpacing"/>
              <w:tabs>
                <w:tab w:val="left" w:pos="380"/>
                <w:tab w:val="left" w:pos="2146"/>
                <w:tab w:val="left" w:pos="5116"/>
                <w:tab w:val="left" w:pos="53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Aquatic Life Criteria (specify criteria):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589846166"/>
                <w:placeholder>
                  <w:docPart w:val="29647C0AFA134D7EACD20566B4B38368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7EFCC03E" w14:textId="7E01EC3A" w:rsidR="00C76261" w:rsidRPr="00B4201F" w:rsidRDefault="002F2EC6" w:rsidP="006A2C94">
            <w:pPr>
              <w:pStyle w:val="NoSpacing"/>
              <w:tabs>
                <w:tab w:val="left" w:pos="380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1310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0E03" w:rsidRPr="00B4201F">
              <w:rPr>
                <w:rFonts w:ascii="Arial" w:hAnsi="Arial" w:cs="Arial"/>
                <w:sz w:val="21"/>
                <w:szCs w:val="21"/>
              </w:rPr>
              <w:t>O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>ther: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758021467"/>
                <w:placeholder>
                  <w:docPart w:val="0D69A44A4E2040B8A920ED5D2204C7B6"/>
                </w:placeholder>
                <w:showingPlcHdr/>
              </w:sdtPr>
              <w:sdtEndPr/>
              <w:sdtContent>
                <w:r w:rsidR="00C76261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76261" w:rsidRPr="00B4201F" w14:paraId="2661DEFF" w14:textId="77777777" w:rsidTr="00367E22">
        <w:trPr>
          <w:trHeight w:val="715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508A06A4" w14:textId="6A5EB95C" w:rsidR="00C76261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Quality Control Requirements</w:t>
            </w:r>
          </w:p>
          <w:p w14:paraId="5A2DB411" w14:textId="624543AF" w:rsidR="00C76261" w:rsidRPr="00B4201F" w:rsidRDefault="00C76261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 w:rsidR="000F0E03"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Indicate if your project will have Project specific field quality control samples. Check all that apply. Also specify if special QA/QC site requirements </w:t>
            </w:r>
            <w:proofErr w:type="gramStart"/>
            <w:r w:rsidR="000F0E03"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exist:</w:t>
            </w:r>
            <w:proofErr w:type="gramEnd"/>
            <w:r w:rsidR="000F0E03"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i.e., QAPP.) </w:t>
            </w:r>
          </w:p>
        </w:tc>
      </w:tr>
      <w:tr w:rsidR="000F0E03" w:rsidRPr="00B4201F" w14:paraId="1B62EA8A" w14:textId="77777777" w:rsidTr="00367E22">
        <w:trPr>
          <w:trHeight w:val="706"/>
          <w:tblCellSpacing w:w="50" w:type="dxa"/>
        </w:trPr>
        <w:tc>
          <w:tcPr>
            <w:tcW w:w="489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DC94807" w14:textId="71220942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717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Sample Duplicate</w:t>
            </w:r>
          </w:p>
          <w:p w14:paraId="042A623B" w14:textId="578949F8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3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Matrix Spike (MS)</w:t>
            </w:r>
          </w:p>
          <w:p w14:paraId="690721E9" w14:textId="425565B1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6412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Matrix Spike Duplicate (MSD)</w:t>
            </w:r>
          </w:p>
          <w:p w14:paraId="51ACD57D" w14:textId="2F835897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989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Trip Blank</w:t>
            </w:r>
          </w:p>
          <w:p w14:paraId="6E870130" w14:textId="2738A733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263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Field Blank</w:t>
            </w:r>
          </w:p>
          <w:p w14:paraId="4C45740A" w14:textId="438989E1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10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Equipment Blank</w:t>
            </w:r>
          </w:p>
          <w:p w14:paraId="010B05B9" w14:textId="1EE74B2C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3820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Project QAPP (send appropriate section(s) to lab)</w:t>
            </w:r>
          </w:p>
          <w:p w14:paraId="6602FAF8" w14:textId="59A4C762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851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 Field QC: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0276263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0F0E03" w:rsidRPr="00B4201F" w14:paraId="2A43668A" w14:textId="77777777" w:rsidTr="00367E22">
        <w:trPr>
          <w:trHeight w:val="570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24B9ED9D" w14:textId="77777777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Electronic Data Deliverable (EDD)</w:t>
            </w:r>
          </w:p>
          <w:p w14:paraId="7C3F7A4A" w14:textId="5389A316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any reporting requirements other than routine lab data sheets such as electronic formats. Check all that apply).</w:t>
            </w:r>
          </w:p>
        </w:tc>
      </w:tr>
      <w:tr w:rsidR="000F0E03" w:rsidRPr="00B4201F" w14:paraId="3CC409E4" w14:textId="77777777" w:rsidTr="00367E22">
        <w:trPr>
          <w:trHeight w:val="570"/>
          <w:tblCellSpacing w:w="50" w:type="dxa"/>
        </w:trPr>
        <w:tc>
          <w:tcPr>
            <w:tcW w:w="489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84944B9" w14:textId="26539A08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702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Excel Tables</w:t>
            </w:r>
          </w:p>
          <w:p w14:paraId="5DDE5056" w14:textId="6E95BC83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1467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GISKey</w:t>
            </w:r>
          </w:p>
          <w:p w14:paraId="34BCD8FF" w14:textId="7FFAD4E8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11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Envirodata</w:t>
            </w:r>
          </w:p>
          <w:p w14:paraId="4BDD7BBD" w14:textId="15DF2B42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248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Equis</w:t>
            </w:r>
          </w:p>
          <w:p w14:paraId="0AE0D7FB" w14:textId="6D5C5C9C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419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Level 4 Data Deliverable</w:t>
            </w:r>
          </w:p>
          <w:p w14:paraId="4BACBC63" w14:textId="300CA302" w:rsidR="000F0E03" w:rsidRPr="00B4201F" w:rsidRDefault="002F2EC6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4490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96192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5C37A73D" w14:textId="377BD20D" w:rsidR="00786B21" w:rsidRPr="00B4201F" w:rsidRDefault="00786B21" w:rsidP="00786B21">
      <w:pPr>
        <w:pStyle w:val="BodyText"/>
        <w:rPr>
          <w:rFonts w:cs="Arial"/>
          <w:sz w:val="21"/>
          <w:szCs w:val="21"/>
        </w:rPr>
      </w:pPr>
    </w:p>
    <w:p w14:paraId="24360D1F" w14:textId="066F4B95" w:rsidR="000F0E03" w:rsidRDefault="000F0E03" w:rsidP="00786B21">
      <w:pPr>
        <w:pStyle w:val="BodyText"/>
        <w:rPr>
          <w:rFonts w:cs="Arial"/>
          <w:sz w:val="21"/>
          <w:szCs w:val="21"/>
        </w:rPr>
      </w:pPr>
    </w:p>
    <w:p w14:paraId="76B35091" w14:textId="77777777" w:rsidR="00D009A4" w:rsidRDefault="00D009A4" w:rsidP="00786B21">
      <w:pPr>
        <w:pStyle w:val="BodyText"/>
        <w:rPr>
          <w:rFonts w:cs="Arial"/>
          <w:sz w:val="21"/>
          <w:szCs w:val="21"/>
        </w:rPr>
      </w:pPr>
    </w:p>
    <w:p w14:paraId="4D161B89" w14:textId="77777777" w:rsidR="009A63C1" w:rsidRDefault="009A63C1" w:rsidP="00786B21">
      <w:pPr>
        <w:pStyle w:val="BodyText"/>
        <w:rPr>
          <w:rFonts w:cs="Arial"/>
          <w:sz w:val="21"/>
          <w:szCs w:val="21"/>
        </w:rPr>
      </w:pPr>
    </w:p>
    <w:p w14:paraId="2CC0A397" w14:textId="75509C1D" w:rsidR="00B4201F" w:rsidRDefault="00B4201F" w:rsidP="00786B21">
      <w:pPr>
        <w:pStyle w:val="BodyText"/>
        <w:rPr>
          <w:rFonts w:cs="Arial"/>
          <w:sz w:val="21"/>
          <w:szCs w:val="21"/>
        </w:rPr>
      </w:pPr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94"/>
        <w:gridCol w:w="1646"/>
        <w:gridCol w:w="195"/>
        <w:gridCol w:w="1816"/>
        <w:gridCol w:w="3685"/>
      </w:tblGrid>
      <w:tr w:rsidR="000F0E03" w:rsidRPr="00B4201F" w14:paraId="34C1AE0D" w14:textId="77777777" w:rsidTr="00367E22">
        <w:trPr>
          <w:trHeight w:val="575"/>
          <w:tblCellSpacing w:w="50" w:type="dxa"/>
        </w:trPr>
        <w:tc>
          <w:tcPr>
            <w:tcW w:w="4899" w:type="pct"/>
            <w:gridSpan w:val="5"/>
            <w:shd w:val="clear" w:color="auto" w:fill="D9D9D9" w:themeFill="background1" w:themeFillShade="D9"/>
            <w:vAlign w:val="center"/>
          </w:tcPr>
          <w:p w14:paraId="2C9D974A" w14:textId="00732213" w:rsidR="000F0E03" w:rsidRPr="00B4201F" w:rsidRDefault="000F0E03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lastRenderedPageBreak/>
              <w:t xml:space="preserve">PART. 4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Sampling details</w:t>
            </w:r>
          </w:p>
        </w:tc>
      </w:tr>
      <w:tr w:rsidR="000F0E03" w:rsidRPr="00B4201F" w14:paraId="408DADEB" w14:textId="77777777" w:rsidTr="005044EE">
        <w:trPr>
          <w:trHeight w:val="724"/>
          <w:tblCellSpacing w:w="50" w:type="dxa"/>
        </w:trPr>
        <w:tc>
          <w:tcPr>
            <w:tcW w:w="2094" w:type="pct"/>
            <w:gridSpan w:val="2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6BE2B1C2" w14:textId="77777777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Expected Sampling Date(s)</w:t>
            </w:r>
          </w:p>
          <w:p w14:paraId="0383645F" w14:textId="72CA5722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expected number of sampling events or duration)</w:t>
            </w:r>
          </w:p>
        </w:tc>
        <w:tc>
          <w:tcPr>
            <w:tcW w:w="2755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5C80496C" w14:textId="231BBEDF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560" w:rsidRPr="00B4201F" w14:paraId="7A48A93C" w14:textId="77777777" w:rsidTr="005044EE">
        <w:trPr>
          <w:trHeight w:val="706"/>
          <w:tblCellSpacing w:w="50" w:type="dxa"/>
        </w:trPr>
        <w:tc>
          <w:tcPr>
            <w:tcW w:w="2144" w:type="pct"/>
            <w:gridSpan w:val="3"/>
            <w:tcBorders>
              <w:left w:val="single" w:sz="6" w:space="0" w:color="A6A6A6" w:themeColor="background1" w:themeShade="A6"/>
            </w:tcBorders>
            <w:shd w:val="clear" w:color="auto" w:fill="E7E6E6" w:themeFill="background2"/>
          </w:tcPr>
          <w:p w14:paraId="39093863" w14:textId="77777777" w:rsidR="003A0560" w:rsidRPr="00B4201F" w:rsidRDefault="003A0560" w:rsidP="003A0560">
            <w:pPr>
              <w:pStyle w:val="NoSpacing"/>
              <w:tabs>
                <w:tab w:val="left" w:pos="0"/>
                <w:tab w:val="left" w:pos="2146"/>
                <w:tab w:val="left" w:pos="4306"/>
                <w:tab w:val="left" w:pos="5116"/>
                <w:tab w:val="left" w:pos="934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Total Number of Samples and Expected Sample Load Per Day</w:t>
            </w:r>
          </w:p>
          <w:p w14:paraId="705508F8" w14:textId="31C4F4D9" w:rsidR="003A0560" w:rsidRPr="00B4201F" w:rsidRDefault="003A0560" w:rsidP="003A0560">
            <w:pPr>
              <w:pStyle w:val="NoSpacing"/>
              <w:tabs>
                <w:tab w:val="left" w:pos="0"/>
                <w:tab w:val="left" w:pos="2146"/>
                <w:tab w:val="left" w:pos="4306"/>
                <w:tab w:val="left" w:pos="5116"/>
                <w:tab w:val="left" w:pos="934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number of each matrix if applicable)</w:t>
            </w:r>
          </w:p>
        </w:tc>
        <w:sdt>
          <w:sdtPr>
            <w:rPr>
              <w:rFonts w:ascii="Arial" w:hAnsi="Arial" w:cs="Arial"/>
              <w:i/>
              <w:iCs/>
              <w:sz w:val="21"/>
              <w:szCs w:val="21"/>
            </w:rPr>
            <w:id w:val="15679880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5" w:type="pct"/>
                <w:gridSpan w:val="2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</w:tcPr>
              <w:p w14:paraId="55174F43" w14:textId="0061CC9C" w:rsidR="003A0560" w:rsidRPr="00B4201F" w:rsidRDefault="003A0560" w:rsidP="003A0560">
                <w:pPr>
                  <w:pStyle w:val="NoSpacing"/>
                  <w:tabs>
                    <w:tab w:val="left" w:pos="0"/>
                    <w:tab w:val="left" w:pos="2146"/>
                    <w:tab w:val="left" w:pos="4306"/>
                    <w:tab w:val="left" w:pos="5116"/>
                    <w:tab w:val="left" w:pos="9346"/>
                  </w:tabs>
                  <w:rPr>
                    <w:rFonts w:ascii="Arial" w:hAnsi="Arial" w:cs="Arial"/>
                    <w:i/>
                    <w:iCs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0F0E03" w:rsidRPr="00B4201F" w14:paraId="4AA38A49" w14:textId="77777777" w:rsidTr="00367E22">
        <w:trPr>
          <w:trHeight w:val="715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473B2029" w14:textId="77777777" w:rsidR="000F0E03" w:rsidRPr="00B4201F" w:rsidRDefault="003A0560" w:rsidP="003A0560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Sample Pick-Up</w:t>
            </w:r>
          </w:p>
          <w:p w14:paraId="4EB681EF" w14:textId="6BC80317" w:rsidR="0067782A" w:rsidRPr="00B4201F" w:rsidRDefault="0067782A" w:rsidP="003A0560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(Select all that apply and provide location address)</w:t>
            </w:r>
          </w:p>
        </w:tc>
      </w:tr>
      <w:bookmarkStart w:id="1" w:name="_Hlk135652496"/>
      <w:tr w:rsidR="00B4201F" w:rsidRPr="00B4201F" w14:paraId="10ABC787" w14:textId="77777777" w:rsidTr="005044EE">
        <w:trPr>
          <w:trHeight w:val="1168"/>
          <w:tblCellSpacing w:w="50" w:type="dxa"/>
        </w:trPr>
        <w:tc>
          <w:tcPr>
            <w:tcW w:w="128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6A4AFB8" w14:textId="1EA5D2C3" w:rsidR="0067782A" w:rsidRPr="00B4201F" w:rsidRDefault="002F2EC6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7584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Office(s):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454458123"/>
              <w:placeholder>
                <w:docPart w:val="DefaultPlaceholder_-1854013440"/>
              </w:placeholder>
              <w:showingPlcHdr/>
            </w:sdtPr>
            <w:sdtEndPr/>
            <w:sdtContent>
              <w:p w14:paraId="3174E9C2" w14:textId="5C359390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36A924B" w14:textId="10DDAE6A" w:rsidR="0067782A" w:rsidRPr="00B4201F" w:rsidRDefault="002F2EC6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701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Site (address):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4041869"/>
              <w:placeholder>
                <w:docPart w:val="DefaultPlaceholder_-1854013440"/>
              </w:placeholder>
              <w:showingPlcHdr/>
            </w:sdtPr>
            <w:sdtEndPr/>
            <w:sdtContent>
              <w:p w14:paraId="6D3882ED" w14:textId="2A002F38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4405CA35" w14:textId="6FFBD27B" w:rsidR="0067782A" w:rsidRPr="00B4201F" w:rsidRDefault="002F2EC6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557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Other: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9531175"/>
              <w:placeholder>
                <w:docPart w:val="DefaultPlaceholder_-1854013440"/>
              </w:placeholder>
              <w:showingPlcHdr/>
            </w:sdtPr>
            <w:sdtEndPr/>
            <w:sdtContent>
              <w:p w14:paraId="5C6E5B27" w14:textId="2903BF12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7964FE" w:rsidRPr="00B4201F" w14:paraId="1B4A8DFE" w14:textId="77777777" w:rsidTr="005044EE">
        <w:trPr>
          <w:trHeight w:val="979"/>
          <w:tblCellSpacing w:w="50" w:type="dxa"/>
        </w:trPr>
        <w:tc>
          <w:tcPr>
            <w:tcW w:w="1283" w:type="pct"/>
            <w:tcBorders>
              <w:lef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2272AD2" w14:textId="4EE31AFF" w:rsidR="007964FE" w:rsidRPr="00B4201F" w:rsidRDefault="007964FE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98F8578" w14:textId="6091A56E" w:rsidR="007964FE" w:rsidRPr="00B4201F" w:rsidRDefault="002F2EC6" w:rsidP="007964FE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815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Courier: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880940363"/>
              <w:placeholder>
                <w:docPart w:val="8BC7C0128B214159A1E15A7FEBB5F014"/>
              </w:placeholder>
              <w:showingPlcHdr/>
            </w:sdtPr>
            <w:sdtEndPr/>
            <w:sdtContent>
              <w:p w14:paraId="03A27736" w14:textId="12004ED2" w:rsidR="007964FE" w:rsidRPr="00B4201F" w:rsidRDefault="007964FE" w:rsidP="007964FE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AC3F995" w14:textId="77777777" w:rsidR="007964FE" w:rsidRPr="00B4201F" w:rsidRDefault="007964FE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1"/>
      <w:tr w:rsidR="000F0E03" w:rsidRPr="00B4201F" w14:paraId="23E6D248" w14:textId="77777777" w:rsidTr="00367E22">
        <w:trPr>
          <w:trHeight w:val="570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24B4F44D" w14:textId="2DE14A15" w:rsidR="007964FE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Bottle Drop-Off</w:t>
            </w:r>
          </w:p>
          <w:p w14:paraId="3E998DEF" w14:textId="4D0CE9C4" w:rsidR="000F0E03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(Select all that apply and provide location address)</w:t>
            </w:r>
          </w:p>
        </w:tc>
      </w:tr>
      <w:tr w:rsidR="007964FE" w:rsidRPr="00B4201F" w14:paraId="49EAB350" w14:textId="77777777" w:rsidTr="005044EE">
        <w:trPr>
          <w:trHeight w:val="1042"/>
          <w:tblCellSpacing w:w="50" w:type="dxa"/>
        </w:trPr>
        <w:tc>
          <w:tcPr>
            <w:tcW w:w="128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99237F8" w14:textId="77C65010" w:rsidR="007964FE" w:rsidRPr="00B4201F" w:rsidRDefault="002F2EC6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55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Office(s):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85279217"/>
              <w:placeholder>
                <w:docPart w:val="1019A56C5D2F4CDCA964B28D97ED3365"/>
              </w:placeholder>
              <w:showingPlcHdr/>
            </w:sdtPr>
            <w:sdtEndPr/>
            <w:sdtContent>
              <w:p w14:paraId="597A054D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92A3D81" w14:textId="77777777" w:rsidR="007964FE" w:rsidRPr="00B4201F" w:rsidRDefault="002F2EC6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355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Site (address):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29965420"/>
              <w:placeholder>
                <w:docPart w:val="1019A56C5D2F4CDCA964B28D97ED3365"/>
              </w:placeholder>
              <w:showingPlcHdr/>
            </w:sdtPr>
            <w:sdtEndPr/>
            <w:sdtContent>
              <w:p w14:paraId="2486523C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00D8F81" w14:textId="77777777" w:rsidR="007964FE" w:rsidRPr="00B4201F" w:rsidRDefault="002F2EC6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56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Other: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07579234"/>
              <w:placeholder>
                <w:docPart w:val="1019A56C5D2F4CDCA964B28D97ED3365"/>
              </w:placeholder>
              <w:showingPlcHdr/>
            </w:sdtPr>
            <w:sdtEndPr/>
            <w:sdtContent>
              <w:p w14:paraId="33471B2F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7964FE" w:rsidRPr="00B4201F" w14:paraId="179E50DA" w14:textId="77777777" w:rsidTr="005044EE">
        <w:trPr>
          <w:trHeight w:val="943"/>
          <w:tblCellSpacing w:w="50" w:type="dxa"/>
        </w:trPr>
        <w:tc>
          <w:tcPr>
            <w:tcW w:w="1283" w:type="pct"/>
            <w:tcBorders>
              <w:lef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BEDEAB7" w14:textId="77777777" w:rsidR="007964FE" w:rsidRPr="00B4201F" w:rsidRDefault="007964FE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152427B" w14:textId="066EB7E6" w:rsidR="007964FE" w:rsidRPr="00B4201F" w:rsidRDefault="002F2EC6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42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Cour</w:t>
            </w:r>
            <w:r w:rsidR="00367E22" w:rsidRPr="00B4201F">
              <w:rPr>
                <w:rFonts w:ascii="Arial" w:hAnsi="Arial" w:cs="Arial"/>
                <w:sz w:val="21"/>
                <w:szCs w:val="21"/>
              </w:rPr>
              <w:t>i</w:t>
            </w:r>
            <w:r w:rsidR="007964FE" w:rsidRPr="00B4201F">
              <w:rPr>
                <w:rFonts w:ascii="Arial" w:hAnsi="Arial" w:cs="Arial"/>
                <w:sz w:val="21"/>
                <w:szCs w:val="21"/>
              </w:rPr>
              <w:t>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39007838"/>
              <w:placeholder>
                <w:docPart w:val="27F99DBF4C77474BA8115E977E566339"/>
              </w:placeholder>
              <w:showingPlcHdr/>
            </w:sdtPr>
            <w:sdtEndPr/>
            <w:sdtContent>
              <w:p w14:paraId="4BCD0D8C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48D9BCA" w14:textId="77777777" w:rsidR="007964FE" w:rsidRPr="00B4201F" w:rsidRDefault="007964FE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964FE" w:rsidRPr="00B4201F" w14:paraId="4BD1E701" w14:textId="77777777" w:rsidTr="00367E22">
        <w:trPr>
          <w:trHeight w:val="559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9960887" w14:textId="54424AEC" w:rsidR="007964FE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Special Instructions</w:t>
            </w:r>
          </w:p>
        </w:tc>
      </w:tr>
      <w:tr w:rsidR="007964FE" w:rsidRPr="00B4201F" w14:paraId="13C12598" w14:textId="77777777" w:rsidTr="005044EE">
        <w:trPr>
          <w:trHeight w:val="1191"/>
          <w:tblCellSpacing w:w="50" w:type="dxa"/>
        </w:trPr>
        <w:sdt>
          <w:sdtPr>
            <w:rPr>
              <w:rFonts w:ascii="Arial" w:hAnsi="Arial" w:cs="Arial"/>
              <w:b/>
              <w:bCs/>
              <w:sz w:val="21"/>
              <w:szCs w:val="21"/>
            </w:rPr>
            <w:id w:val="-11968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99" w:type="pct"/>
                <w:gridSpan w:val="5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C271E45" w14:textId="5614133F" w:rsidR="007964FE" w:rsidRPr="00B4201F" w:rsidRDefault="00367E22" w:rsidP="007964F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1A1625D7" w14:textId="77777777" w:rsidR="00786B21" w:rsidRPr="00B4201F" w:rsidRDefault="00786B21" w:rsidP="00786B21">
      <w:pPr>
        <w:pStyle w:val="BodyText"/>
        <w:rPr>
          <w:rFonts w:cs="Arial"/>
          <w:i/>
          <w:sz w:val="21"/>
          <w:szCs w:val="21"/>
        </w:rPr>
      </w:pPr>
    </w:p>
    <w:p w14:paraId="5099A545" w14:textId="7E6D8C07" w:rsidR="008D73DA" w:rsidRPr="00B4201F" w:rsidRDefault="00786B21" w:rsidP="002F2EC6">
      <w:pPr>
        <w:jc w:val="both"/>
        <w:rPr>
          <w:rFonts w:cs="Arial"/>
          <w:sz w:val="21"/>
          <w:szCs w:val="21"/>
        </w:rPr>
      </w:pPr>
      <w:r w:rsidRPr="00B4201F">
        <w:rPr>
          <w:rFonts w:cs="Arial"/>
          <w:i/>
          <w:sz w:val="21"/>
          <w:szCs w:val="21"/>
        </w:rPr>
        <w:t>There are standard target analytes for organic analysis.</w:t>
      </w:r>
      <w:r w:rsidRPr="00B4201F">
        <w:rPr>
          <w:rFonts w:cs="Arial"/>
          <w:i/>
          <w:spacing w:val="40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Refer to the methods for a list of specific compounds.</w:t>
      </w:r>
      <w:r w:rsidRPr="00B4201F">
        <w:rPr>
          <w:rFonts w:cs="Arial"/>
          <w:i/>
          <w:spacing w:val="68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If a contaminant of concern is not contained on the target list of a method, it is important that the laboratory know this prior to sampling.</w:t>
      </w:r>
      <w:r w:rsidRPr="00B4201F">
        <w:rPr>
          <w:rFonts w:cs="Arial"/>
          <w:i/>
          <w:spacing w:val="40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Prior notification will allow the laboratory to obtain standards and perform necessary instrument calibration to insure proper identification and quantification</w:t>
      </w:r>
      <w:r w:rsidRPr="00B4201F">
        <w:rPr>
          <w:rFonts w:cs="Arial"/>
          <w:sz w:val="21"/>
          <w:szCs w:val="21"/>
        </w:rPr>
        <w:t>.</w:t>
      </w:r>
      <w:r w:rsidRPr="00B4201F">
        <w:rPr>
          <w:rFonts w:cs="Arial"/>
          <w:spacing w:val="40"/>
          <w:sz w:val="21"/>
          <w:szCs w:val="21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If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requesting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non-routine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compounds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that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have</w:t>
      </w:r>
      <w:r w:rsidRPr="00B4201F">
        <w:rPr>
          <w:rFonts w:cs="Arial"/>
          <w:b/>
          <w:i/>
          <w:spacing w:val="-5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no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regulatory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criteria,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indicate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required</w:t>
      </w:r>
      <w:r w:rsidRPr="00B4201F">
        <w:rPr>
          <w:rFonts w:cs="Arial"/>
          <w:b/>
          <w:i/>
          <w:sz w:val="21"/>
          <w:szCs w:val="21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 xml:space="preserve">reporting limit </w:t>
      </w:r>
      <w:r w:rsidR="00B4201F">
        <w:rPr>
          <w:rFonts w:cs="Arial"/>
          <w:b/>
          <w:i/>
          <w:sz w:val="21"/>
          <w:szCs w:val="21"/>
          <w:u w:val="single"/>
        </w:rPr>
        <w:t xml:space="preserve">/ lower limitation of quantitation </w:t>
      </w:r>
      <w:r w:rsidRPr="00B4201F">
        <w:rPr>
          <w:rFonts w:cs="Arial"/>
          <w:b/>
          <w:i/>
          <w:sz w:val="21"/>
          <w:szCs w:val="21"/>
          <w:u w:val="single"/>
        </w:rPr>
        <w:t>for each compound.</w:t>
      </w:r>
      <w:bookmarkEnd w:id="0"/>
    </w:p>
    <w:sectPr w:rsidR="008D73DA" w:rsidRPr="00B4201F" w:rsidSect="00B4201F">
      <w:footerReference w:type="default" r:id="rId7"/>
      <w:pgSz w:w="12240" w:h="15840"/>
      <w:pgMar w:top="720" w:right="1152" w:bottom="720" w:left="1152" w:header="720" w:footer="2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034E1" w14:textId="77777777" w:rsidR="004E10DE" w:rsidRDefault="004E10DE" w:rsidP="004E10DE">
      <w:r>
        <w:separator/>
      </w:r>
    </w:p>
  </w:endnote>
  <w:endnote w:type="continuationSeparator" w:id="0">
    <w:p w14:paraId="01866AD8" w14:textId="77777777" w:rsidR="004E10DE" w:rsidRDefault="004E10DE" w:rsidP="004E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7769834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558D03" w14:textId="777B6DD4" w:rsidR="00B4201F" w:rsidRPr="00B4201F" w:rsidRDefault="00B4201F" w:rsidP="00B4201F">
            <w:pPr>
              <w:pStyle w:val="Footer"/>
              <w:rPr>
                <w:sz w:val="18"/>
                <w:szCs w:val="18"/>
              </w:rPr>
            </w:pPr>
            <w:r w:rsidRPr="00B4201F">
              <w:rPr>
                <w:sz w:val="18"/>
                <w:szCs w:val="18"/>
              </w:rPr>
              <w:t>Project Communication Form</w:t>
            </w:r>
            <w:r w:rsidRPr="00B4201F">
              <w:rPr>
                <w:sz w:val="18"/>
                <w:szCs w:val="18"/>
              </w:rPr>
              <w:tab/>
              <w:t>Version 202</w:t>
            </w:r>
            <w:r w:rsidR="00421ADE">
              <w:rPr>
                <w:sz w:val="18"/>
                <w:szCs w:val="18"/>
              </w:rPr>
              <w:t>4</w:t>
            </w:r>
            <w:r w:rsidRPr="00B4201F">
              <w:rPr>
                <w:sz w:val="18"/>
                <w:szCs w:val="18"/>
              </w:rPr>
              <w:tab/>
              <w:t xml:space="preserve">Page </w:t>
            </w:r>
            <w:r w:rsidRPr="00B4201F">
              <w:rPr>
                <w:sz w:val="18"/>
                <w:szCs w:val="18"/>
              </w:rPr>
              <w:fldChar w:fldCharType="begin"/>
            </w:r>
            <w:r w:rsidRPr="00B4201F">
              <w:rPr>
                <w:sz w:val="18"/>
                <w:szCs w:val="18"/>
              </w:rPr>
              <w:instrText xml:space="preserve"> PAGE </w:instrText>
            </w:r>
            <w:r w:rsidRPr="00B4201F">
              <w:rPr>
                <w:sz w:val="18"/>
                <w:szCs w:val="18"/>
              </w:rPr>
              <w:fldChar w:fldCharType="separate"/>
            </w:r>
            <w:r w:rsidRPr="00B4201F">
              <w:rPr>
                <w:noProof/>
                <w:sz w:val="18"/>
                <w:szCs w:val="18"/>
              </w:rPr>
              <w:t>2</w:t>
            </w:r>
            <w:r w:rsidRPr="00B4201F">
              <w:rPr>
                <w:sz w:val="18"/>
                <w:szCs w:val="18"/>
              </w:rPr>
              <w:fldChar w:fldCharType="end"/>
            </w:r>
            <w:r w:rsidRPr="00B4201F">
              <w:rPr>
                <w:sz w:val="18"/>
                <w:szCs w:val="18"/>
              </w:rPr>
              <w:t xml:space="preserve"> of </w:t>
            </w:r>
            <w:r w:rsidRPr="00B4201F">
              <w:rPr>
                <w:sz w:val="18"/>
                <w:szCs w:val="18"/>
              </w:rPr>
              <w:fldChar w:fldCharType="begin"/>
            </w:r>
            <w:r w:rsidRPr="00B4201F">
              <w:rPr>
                <w:sz w:val="18"/>
                <w:szCs w:val="18"/>
              </w:rPr>
              <w:instrText xml:space="preserve"> NUMPAGES  </w:instrText>
            </w:r>
            <w:r w:rsidRPr="00B4201F">
              <w:rPr>
                <w:sz w:val="18"/>
                <w:szCs w:val="18"/>
              </w:rPr>
              <w:fldChar w:fldCharType="separate"/>
            </w:r>
            <w:r w:rsidRPr="00B4201F">
              <w:rPr>
                <w:noProof/>
                <w:sz w:val="18"/>
                <w:szCs w:val="18"/>
              </w:rPr>
              <w:t>2</w:t>
            </w:r>
            <w:r w:rsidRPr="00B4201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0B06806" w14:textId="2CAE2015" w:rsidR="00F73A8C" w:rsidRDefault="002F2EC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310DB" w14:textId="77777777" w:rsidR="004E10DE" w:rsidRDefault="004E10DE" w:rsidP="004E10DE">
      <w:r>
        <w:separator/>
      </w:r>
    </w:p>
  </w:footnote>
  <w:footnote w:type="continuationSeparator" w:id="0">
    <w:p w14:paraId="566326AD" w14:textId="77777777" w:rsidR="004E10DE" w:rsidRDefault="004E10DE" w:rsidP="004E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cSPD8OWHhwEIcYhBROv/kmuDk+ThYwtHCr8d70jEwU8wgJqwVAza5N1+54Jh0bm9Gn+P0tfec+HuaU8mFRWbWw==" w:salt="u4coEyUgPwIpTwXULztAag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1"/>
    <w:rsid w:val="000F0E03"/>
    <w:rsid w:val="001B155A"/>
    <w:rsid w:val="002F2EC6"/>
    <w:rsid w:val="00367E22"/>
    <w:rsid w:val="003A0560"/>
    <w:rsid w:val="00421ADE"/>
    <w:rsid w:val="004E10DE"/>
    <w:rsid w:val="005044EE"/>
    <w:rsid w:val="0055772B"/>
    <w:rsid w:val="00577D52"/>
    <w:rsid w:val="0067782A"/>
    <w:rsid w:val="00700C69"/>
    <w:rsid w:val="00786B21"/>
    <w:rsid w:val="007964FE"/>
    <w:rsid w:val="008D73DA"/>
    <w:rsid w:val="009A63C1"/>
    <w:rsid w:val="00A02EDA"/>
    <w:rsid w:val="00B4201F"/>
    <w:rsid w:val="00C76261"/>
    <w:rsid w:val="00D009A4"/>
    <w:rsid w:val="00DA01E7"/>
    <w:rsid w:val="00E43CFE"/>
    <w:rsid w:val="00E4537A"/>
    <w:rsid w:val="00E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73AF550"/>
  <w15:chartTrackingRefBased/>
  <w15:docId w15:val="{C4EE1282-03C6-4D99-BB18-E463D2D5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86B21"/>
    <w:pPr>
      <w:spacing w:before="90"/>
      <w:ind w:left="9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B21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86B21"/>
  </w:style>
  <w:style w:type="character" w:customStyle="1" w:styleId="BodyTextChar">
    <w:name w:val="Body Text Char"/>
    <w:basedOn w:val="DefaultParagraphFont"/>
    <w:link w:val="BodyText"/>
    <w:uiPriority w:val="1"/>
    <w:rsid w:val="00786B21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8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B2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E10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D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DE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7A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2BE7-856F-4DD7-84A6-F8DF7DD15AF6}"/>
      </w:docPartPr>
      <w:docPartBody>
        <w:p w:rsidR="002726A6" w:rsidRDefault="00623341"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9A44A4E2040B8A920ED5D2204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F6F3-85E2-453A-A0F2-9BECA44B8F2A}"/>
      </w:docPartPr>
      <w:docPartBody>
        <w:p w:rsidR="002726A6" w:rsidRDefault="00623341" w:rsidP="00623341">
          <w:pPr>
            <w:pStyle w:val="0D69A44A4E2040B8A920ED5D2204C7B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47C0AFA134D7EACD20566B4B3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199E-3A1C-4454-8C43-1A99C99B7808}"/>
      </w:docPartPr>
      <w:docPartBody>
        <w:p w:rsidR="002726A6" w:rsidRDefault="00623341" w:rsidP="00623341">
          <w:pPr>
            <w:pStyle w:val="29647C0AFA134D7EACD20566B4B3836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7C0128B214159A1E15A7FEBB5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A878-2743-4CB5-B869-1AE977A74DA4}"/>
      </w:docPartPr>
      <w:docPartBody>
        <w:p w:rsidR="00A6238E" w:rsidRDefault="002726A6" w:rsidP="002726A6">
          <w:pPr>
            <w:pStyle w:val="8BC7C0128B214159A1E15A7FEBB5F01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9A56C5D2F4CDCA964B28D97ED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221E-08CD-4AE7-82A9-FDD2A7689D16}"/>
      </w:docPartPr>
      <w:docPartBody>
        <w:p w:rsidR="00A6238E" w:rsidRDefault="002726A6" w:rsidP="002726A6">
          <w:pPr>
            <w:pStyle w:val="1019A56C5D2F4CDCA964B28D97ED3365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99DBF4C77474BA8115E977E56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079C-CEEB-415D-A25E-6FDACE924FF4}"/>
      </w:docPartPr>
      <w:docPartBody>
        <w:p w:rsidR="00A6238E" w:rsidRDefault="002726A6" w:rsidP="002726A6">
          <w:pPr>
            <w:pStyle w:val="27F99DBF4C77474BA8115E977E56633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1"/>
    <w:rsid w:val="002726A6"/>
    <w:rsid w:val="00623341"/>
    <w:rsid w:val="00A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6A6"/>
    <w:rPr>
      <w:color w:val="808080"/>
    </w:rPr>
  </w:style>
  <w:style w:type="paragraph" w:customStyle="1" w:styleId="0D69A44A4E2040B8A920ED5D2204C7B6">
    <w:name w:val="0D69A44A4E2040B8A920ED5D2204C7B6"/>
    <w:rsid w:val="00623341"/>
  </w:style>
  <w:style w:type="paragraph" w:customStyle="1" w:styleId="29647C0AFA134D7EACD20566B4B38368">
    <w:name w:val="29647C0AFA134D7EACD20566B4B38368"/>
    <w:rsid w:val="00623341"/>
  </w:style>
  <w:style w:type="paragraph" w:customStyle="1" w:styleId="8BC7C0128B214159A1E15A7FEBB5F014">
    <w:name w:val="8BC7C0128B214159A1E15A7FEBB5F014"/>
    <w:rsid w:val="002726A6"/>
  </w:style>
  <w:style w:type="paragraph" w:customStyle="1" w:styleId="1019A56C5D2F4CDCA964B28D97ED3365">
    <w:name w:val="1019A56C5D2F4CDCA964B28D97ED3365"/>
    <w:rsid w:val="002726A6"/>
  </w:style>
  <w:style w:type="paragraph" w:customStyle="1" w:styleId="27F99DBF4C77474BA8115E977E566339">
    <w:name w:val="27F99DBF4C77474BA8115E977E566339"/>
    <w:rsid w:val="00272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Veronica Tanguay</cp:lastModifiedBy>
  <cp:revision>16</cp:revision>
  <cp:lastPrinted>2024-01-05T19:51:00Z</cp:lastPrinted>
  <dcterms:created xsi:type="dcterms:W3CDTF">2023-05-17T16:52:00Z</dcterms:created>
  <dcterms:modified xsi:type="dcterms:W3CDTF">2024-03-15T16:14:00Z</dcterms:modified>
</cp:coreProperties>
</file>